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99E3E" w14:textId="764C4B53" w:rsidR="00B66115" w:rsidRDefault="00D9693F">
      <w:pPr>
        <w:rPr>
          <w:b/>
          <w:bCs/>
        </w:rPr>
      </w:pPr>
      <w:r>
        <w:rPr>
          <w:b/>
          <w:bCs/>
        </w:rPr>
        <w:t>Pathway</w:t>
      </w:r>
      <w:r w:rsidR="00C90934">
        <w:rPr>
          <w:b/>
          <w:bCs/>
        </w:rPr>
        <w:t xml:space="preserve"> </w:t>
      </w:r>
      <w:r w:rsidR="00361FD7">
        <w:rPr>
          <w:b/>
          <w:bCs/>
        </w:rPr>
        <w:t>A</w:t>
      </w:r>
      <w:r w:rsidR="00C90934">
        <w:rPr>
          <w:b/>
          <w:bCs/>
        </w:rPr>
        <w:t xml:space="preserve"> </w:t>
      </w:r>
      <w:r>
        <w:rPr>
          <w:b/>
          <w:bCs/>
        </w:rPr>
        <w:t>Level</w:t>
      </w:r>
      <w:r w:rsidR="00030D90">
        <w:rPr>
          <w:b/>
          <w:bCs/>
        </w:rPr>
        <w:t xml:space="preserve"> </w:t>
      </w:r>
      <w:r w:rsidR="00361FD7">
        <w:rPr>
          <w:b/>
          <w:bCs/>
        </w:rPr>
        <w:t>A1</w:t>
      </w:r>
      <w:r w:rsidR="00B66115">
        <w:rPr>
          <w:b/>
          <w:bCs/>
        </w:rPr>
        <w:t xml:space="preserve"> </w:t>
      </w:r>
      <w:r w:rsidR="00FD5845">
        <w:rPr>
          <w:b/>
          <w:bCs/>
        </w:rPr>
        <w:t>Speaking and listening</w:t>
      </w:r>
    </w:p>
    <w:p w14:paraId="566DCC11" w14:textId="3BB7CCB3" w:rsidR="00F156F9" w:rsidRPr="00FD2D65" w:rsidRDefault="00D9693F" w:rsidP="00FD2D65">
      <w:pPr>
        <w:rPr>
          <w:b/>
          <w:bCs/>
        </w:rPr>
      </w:pPr>
      <w:r>
        <w:rPr>
          <w:b/>
          <w:bCs/>
        </w:rPr>
        <w:t>Informative</w:t>
      </w:r>
      <w:r w:rsidR="008419D9">
        <w:rPr>
          <w:b/>
          <w:bCs/>
        </w:rPr>
        <w:t xml:space="preserve"> </w:t>
      </w:r>
      <w:r w:rsidR="00EA3373">
        <w:rPr>
          <w:b/>
          <w:bCs/>
        </w:rPr>
        <w:t>text</w:t>
      </w:r>
      <w:r w:rsidR="0082200A">
        <w:rPr>
          <w:b/>
          <w:bCs/>
        </w:rPr>
        <w:t xml:space="preserve"> </w:t>
      </w:r>
      <w:r w:rsidR="000A60DD">
        <w:rPr>
          <w:b/>
          <w:bCs/>
        </w:rPr>
        <w:t xml:space="preserve">- </w:t>
      </w:r>
      <w:r w:rsidR="00D7422B">
        <w:rPr>
          <w:b/>
          <w:bCs/>
        </w:rPr>
        <w:t xml:space="preserve">Weekend recount </w:t>
      </w:r>
      <w:r w:rsidR="00CB20EE">
        <w:rPr>
          <w:b/>
          <w:bCs/>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354238D7" w14:textId="77777777" w:rsidTr="00F8380E">
        <w:tc>
          <w:tcPr>
            <w:tcW w:w="1393" w:type="dxa"/>
          </w:tcPr>
          <w:p w14:paraId="4D3A9B7D" w14:textId="77777777" w:rsidR="00E84FEF" w:rsidRDefault="00475190" w:rsidP="00812A97">
            <w:pPr>
              <w:rPr>
                <w:b/>
                <w:bCs/>
              </w:rPr>
            </w:pPr>
            <w:r>
              <w:rPr>
                <w:b/>
                <w:bCs/>
              </w:rPr>
              <w:t xml:space="preserve">Student information </w:t>
            </w:r>
          </w:p>
        </w:tc>
        <w:tc>
          <w:tcPr>
            <w:tcW w:w="21282" w:type="dxa"/>
          </w:tcPr>
          <w:p w14:paraId="5C6BF927" w14:textId="7F6BC084" w:rsidR="006E2756" w:rsidRPr="00FC1C34" w:rsidRDefault="00025D13" w:rsidP="00FC1C34">
            <w:pPr>
              <w:kinsoku w:val="0"/>
              <w:overflowPunct w:val="0"/>
              <w:autoSpaceDE w:val="0"/>
              <w:autoSpaceDN w:val="0"/>
              <w:adjustRightInd w:val="0"/>
              <w:spacing w:after="0"/>
              <w:ind w:right="117"/>
              <w:rPr>
                <w:rFonts w:cstheme="minorHAnsi"/>
                <w:szCs w:val="22"/>
                <w:lang w:val="en-AU"/>
              </w:rPr>
            </w:pPr>
            <w:r w:rsidRPr="00025D13">
              <w:rPr>
                <w:rFonts w:cstheme="minorHAnsi"/>
                <w:szCs w:val="22"/>
                <w:lang w:val="en-AU"/>
              </w:rPr>
              <w:t>The student</w:t>
            </w:r>
            <w:r w:rsidR="00892E96">
              <w:rPr>
                <w:rFonts w:cstheme="minorHAnsi"/>
                <w:szCs w:val="22"/>
                <w:lang w:val="en-AU"/>
              </w:rPr>
              <w:t xml:space="preserve"> is seven years old and</w:t>
            </w:r>
            <w:r w:rsidRPr="00025D13">
              <w:rPr>
                <w:rFonts w:cstheme="minorHAnsi"/>
                <w:szCs w:val="22"/>
                <w:lang w:val="en-AU"/>
              </w:rPr>
              <w:t xml:space="preserve"> was born in Iraq. His first language is Arabic. </w:t>
            </w:r>
            <w:r w:rsidR="0026255D" w:rsidRPr="00025D13">
              <w:rPr>
                <w:rFonts w:cstheme="minorHAnsi"/>
                <w:szCs w:val="22"/>
                <w:lang w:val="en-AU"/>
              </w:rPr>
              <w:t>He did not attend school in Iraq.</w:t>
            </w:r>
            <w:r w:rsidR="002E2C81">
              <w:rPr>
                <w:rFonts w:cstheme="minorHAnsi"/>
                <w:szCs w:val="22"/>
                <w:lang w:val="en-AU"/>
              </w:rPr>
              <w:t xml:space="preserve"> </w:t>
            </w:r>
            <w:r w:rsidRPr="00025D13">
              <w:rPr>
                <w:rFonts w:cstheme="minorHAnsi"/>
                <w:szCs w:val="22"/>
                <w:lang w:val="en-AU"/>
              </w:rPr>
              <w:t xml:space="preserve">He has been in Australia for ten and a half </w:t>
            </w:r>
            <w:r w:rsidR="005E370B" w:rsidRPr="00025D13">
              <w:rPr>
                <w:rFonts w:cstheme="minorHAnsi"/>
                <w:szCs w:val="22"/>
                <w:lang w:val="en-AU"/>
              </w:rPr>
              <w:t>months and</w:t>
            </w:r>
            <w:r w:rsidRPr="00025D13">
              <w:rPr>
                <w:rFonts w:cstheme="minorHAnsi"/>
                <w:szCs w:val="22"/>
                <w:lang w:val="en-AU"/>
              </w:rPr>
              <w:t xml:space="preserve"> has been attending an English language since he arrived. He is the youngest of four boys in his family. His father speaks fluent English and supports the student’s learning by listening to </w:t>
            </w:r>
            <w:r w:rsidR="00DB62D0">
              <w:rPr>
                <w:rFonts w:cstheme="minorHAnsi"/>
                <w:szCs w:val="22"/>
                <w:lang w:val="en-AU"/>
              </w:rPr>
              <w:t>him read</w:t>
            </w:r>
            <w:r w:rsidRPr="00025D13">
              <w:rPr>
                <w:rFonts w:cstheme="minorHAnsi"/>
                <w:szCs w:val="22"/>
                <w:lang w:val="en-AU"/>
              </w:rPr>
              <w:t xml:space="preserve"> his ‘take home’ </w:t>
            </w:r>
            <w:r w:rsidR="00DB62D0">
              <w:rPr>
                <w:rFonts w:cstheme="minorHAnsi"/>
                <w:szCs w:val="22"/>
                <w:lang w:val="en-AU"/>
              </w:rPr>
              <w:t>book</w:t>
            </w:r>
            <w:r w:rsidR="00DB62D0" w:rsidRPr="00025D13">
              <w:rPr>
                <w:rFonts w:cstheme="minorHAnsi"/>
                <w:szCs w:val="22"/>
                <w:lang w:val="en-AU"/>
              </w:rPr>
              <w:t xml:space="preserve"> </w:t>
            </w:r>
            <w:r w:rsidRPr="00025D13">
              <w:rPr>
                <w:rFonts w:cstheme="minorHAnsi"/>
                <w:szCs w:val="22"/>
                <w:lang w:val="en-AU"/>
              </w:rPr>
              <w:t>and by focusing on the high frequency words he is</w:t>
            </w:r>
            <w:r w:rsidR="002E2C81">
              <w:rPr>
                <w:rFonts w:cstheme="minorHAnsi"/>
                <w:szCs w:val="22"/>
                <w:lang w:val="en-AU"/>
              </w:rPr>
              <w:t xml:space="preserve"> </w:t>
            </w:r>
            <w:r w:rsidRPr="00AA38F4">
              <w:rPr>
                <w:rFonts w:cstheme="minorHAnsi"/>
                <w:szCs w:val="22"/>
                <w:lang w:val="en-AU"/>
              </w:rPr>
              <w:t>learning.</w:t>
            </w:r>
          </w:p>
        </w:tc>
      </w:tr>
      <w:tr w:rsidR="00AA73FA" w14:paraId="3DF9C245" w14:textId="77777777" w:rsidTr="00F8380E">
        <w:tc>
          <w:tcPr>
            <w:tcW w:w="1393" w:type="dxa"/>
          </w:tcPr>
          <w:p w14:paraId="488B6A9E" w14:textId="77777777" w:rsidR="00AA73FA" w:rsidRDefault="00AA73FA" w:rsidP="00812A97">
            <w:pPr>
              <w:rPr>
                <w:b/>
                <w:bCs/>
              </w:rPr>
            </w:pPr>
            <w:r>
              <w:rPr>
                <w:b/>
                <w:bCs/>
              </w:rPr>
              <w:t xml:space="preserve">Task </w:t>
            </w:r>
          </w:p>
        </w:tc>
        <w:tc>
          <w:tcPr>
            <w:tcW w:w="21282" w:type="dxa"/>
          </w:tcPr>
          <w:p w14:paraId="3BF9CB9F" w14:textId="5D939CA4" w:rsidR="002C3950" w:rsidRPr="002C3950" w:rsidRDefault="002C3950" w:rsidP="002C3950">
            <w:pPr>
              <w:pStyle w:val="BodyText"/>
              <w:kinsoku w:val="0"/>
              <w:overflowPunct w:val="0"/>
              <w:ind w:right="99"/>
              <w:rPr>
                <w:rFonts w:asciiTheme="minorHAnsi" w:hAnsiTheme="minorHAnsi" w:cstheme="minorHAnsi"/>
                <w:sz w:val="22"/>
                <w:szCs w:val="22"/>
              </w:rPr>
            </w:pPr>
            <w:r w:rsidRPr="002C3950">
              <w:rPr>
                <w:rFonts w:asciiTheme="minorHAnsi" w:hAnsiTheme="minorHAnsi" w:cstheme="minorHAnsi"/>
                <w:sz w:val="22"/>
                <w:szCs w:val="22"/>
              </w:rPr>
              <w:t>The student was asked to provide a personal recount of</w:t>
            </w:r>
            <w:r w:rsidR="00FC1C34">
              <w:rPr>
                <w:rFonts w:asciiTheme="minorHAnsi" w:hAnsiTheme="minorHAnsi" w:cstheme="minorHAnsi"/>
                <w:sz w:val="22"/>
                <w:szCs w:val="22"/>
              </w:rPr>
              <w:t xml:space="preserve"> his</w:t>
            </w:r>
            <w:r w:rsidRPr="002C3950">
              <w:rPr>
                <w:rFonts w:asciiTheme="minorHAnsi" w:hAnsiTheme="minorHAnsi" w:cstheme="minorHAnsi"/>
                <w:sz w:val="22"/>
                <w:szCs w:val="22"/>
              </w:rPr>
              <w:t xml:space="preserve"> weekend activities. This is a regular task for the class at the beginning of each week. The teacher supports the class in this task by providing models of relevant linguistic resources for the task, including, adverbial phrases of time (for example, </w:t>
            </w:r>
            <w:r w:rsidRPr="002C3950">
              <w:rPr>
                <w:rFonts w:asciiTheme="minorHAnsi" w:hAnsiTheme="minorHAnsi" w:cstheme="minorHAnsi"/>
                <w:i/>
                <w:iCs/>
                <w:sz w:val="22"/>
                <w:szCs w:val="22"/>
              </w:rPr>
              <w:t>On the weekend…</w:t>
            </w:r>
            <w:r w:rsidRPr="002C3950">
              <w:rPr>
                <w:rFonts w:asciiTheme="minorHAnsi" w:hAnsiTheme="minorHAnsi" w:cstheme="minorHAnsi"/>
                <w:sz w:val="22"/>
                <w:szCs w:val="22"/>
              </w:rPr>
              <w:t xml:space="preserve">), simple past tense forms (for example, </w:t>
            </w:r>
            <w:r w:rsidRPr="002C3950">
              <w:rPr>
                <w:rFonts w:asciiTheme="minorHAnsi" w:hAnsiTheme="minorHAnsi" w:cstheme="minorHAnsi"/>
                <w:i/>
                <w:iCs/>
                <w:sz w:val="22"/>
                <w:szCs w:val="22"/>
              </w:rPr>
              <w:t>we went ..</w:t>
            </w:r>
            <w:r w:rsidRPr="002C3950">
              <w:rPr>
                <w:rFonts w:asciiTheme="minorHAnsi" w:hAnsiTheme="minorHAnsi" w:cstheme="minorHAnsi"/>
                <w:sz w:val="22"/>
                <w:szCs w:val="22"/>
              </w:rPr>
              <w:t xml:space="preserve">), adverbial phrases of place (for example, </w:t>
            </w:r>
            <w:r w:rsidRPr="002C3950">
              <w:rPr>
                <w:rFonts w:asciiTheme="minorHAnsi" w:hAnsiTheme="minorHAnsi" w:cstheme="minorHAnsi"/>
                <w:i/>
                <w:iCs/>
                <w:sz w:val="22"/>
                <w:szCs w:val="22"/>
              </w:rPr>
              <w:t>at the park</w:t>
            </w:r>
            <w:r w:rsidRPr="002C3950">
              <w:rPr>
                <w:rFonts w:asciiTheme="minorHAnsi" w:hAnsiTheme="minorHAnsi" w:cstheme="minorHAnsi"/>
                <w:sz w:val="22"/>
                <w:szCs w:val="22"/>
              </w:rPr>
              <w:t xml:space="preserve">) and vocabulary about family members (for example </w:t>
            </w:r>
            <w:r w:rsidRPr="002C3950">
              <w:rPr>
                <w:rFonts w:asciiTheme="minorHAnsi" w:hAnsiTheme="minorHAnsi" w:cstheme="minorHAnsi"/>
                <w:i/>
                <w:iCs/>
                <w:sz w:val="22"/>
                <w:szCs w:val="22"/>
              </w:rPr>
              <w:t>with my mother and father</w:t>
            </w:r>
            <w:r w:rsidRPr="002C3950">
              <w:rPr>
                <w:rFonts w:asciiTheme="minorHAnsi" w:hAnsiTheme="minorHAnsi" w:cstheme="minorHAnsi"/>
                <w:sz w:val="22"/>
                <w:szCs w:val="22"/>
              </w:rPr>
              <w:t xml:space="preserve">) as well as </w:t>
            </w:r>
            <w:r w:rsidR="00FC1C34" w:rsidRPr="002C3950">
              <w:rPr>
                <w:rFonts w:asciiTheme="minorHAnsi" w:hAnsiTheme="minorHAnsi" w:cstheme="minorHAnsi"/>
                <w:sz w:val="22"/>
                <w:szCs w:val="22"/>
              </w:rPr>
              <w:t>modelling</w:t>
            </w:r>
            <w:r w:rsidRPr="002C3950">
              <w:rPr>
                <w:rFonts w:asciiTheme="minorHAnsi" w:hAnsiTheme="minorHAnsi" w:cstheme="minorHAnsi"/>
                <w:sz w:val="22"/>
                <w:szCs w:val="22"/>
              </w:rPr>
              <w:t xml:space="preserve"> a recount of her own weekend activities. She provides pictures of weekend activities and allows the children to draw pictures of their weekend activities.</w:t>
            </w:r>
          </w:p>
          <w:p w14:paraId="5E5B162E" w14:textId="63C58229" w:rsidR="002C3950" w:rsidRPr="002C3950" w:rsidRDefault="002C3950" w:rsidP="002C3950">
            <w:pPr>
              <w:pStyle w:val="BodyText"/>
              <w:kinsoku w:val="0"/>
              <w:overflowPunct w:val="0"/>
              <w:ind w:right="187"/>
              <w:rPr>
                <w:rFonts w:asciiTheme="minorHAnsi" w:hAnsiTheme="minorHAnsi" w:cstheme="minorHAnsi"/>
                <w:sz w:val="22"/>
                <w:szCs w:val="22"/>
              </w:rPr>
            </w:pPr>
            <w:r w:rsidRPr="002C3950">
              <w:rPr>
                <w:rFonts w:asciiTheme="minorHAnsi" w:hAnsiTheme="minorHAnsi" w:cstheme="minorHAnsi"/>
                <w:sz w:val="22"/>
                <w:szCs w:val="22"/>
              </w:rPr>
              <w:t>This task was conducted after the children had drawn pictures of their weekend activities undertaken in a small group so as to provide a supportive and familiar learning and teaching environment.</w:t>
            </w:r>
          </w:p>
          <w:p w14:paraId="1EABBA3E" w14:textId="77777777" w:rsidR="002C3950" w:rsidRPr="002C3950" w:rsidRDefault="002C3950" w:rsidP="002C3950">
            <w:pPr>
              <w:pStyle w:val="BodyText"/>
              <w:kinsoku w:val="0"/>
              <w:overflowPunct w:val="0"/>
              <w:rPr>
                <w:rFonts w:asciiTheme="minorHAnsi" w:hAnsiTheme="minorHAnsi" w:cstheme="minorHAnsi"/>
                <w:sz w:val="22"/>
                <w:szCs w:val="22"/>
              </w:rPr>
            </w:pPr>
            <w:r w:rsidRPr="002C3950">
              <w:rPr>
                <w:rFonts w:asciiTheme="minorHAnsi" w:hAnsiTheme="minorHAnsi" w:cstheme="minorHAnsi"/>
                <w:sz w:val="22"/>
                <w:szCs w:val="22"/>
              </w:rPr>
              <w:t>The teacher was assessing:</w:t>
            </w:r>
          </w:p>
          <w:p w14:paraId="3D1494A5" w14:textId="2B1F42A0" w:rsidR="002C3950" w:rsidRPr="00FD2D65" w:rsidRDefault="002C3950" w:rsidP="00FD2D65">
            <w:pPr>
              <w:pStyle w:val="ListParagraph"/>
              <w:numPr>
                <w:ilvl w:val="0"/>
                <w:numId w:val="46"/>
              </w:numPr>
              <w:rPr>
                <w:i/>
                <w:iCs/>
              </w:rPr>
            </w:pPr>
            <w:r w:rsidRPr="002C3950">
              <w:t>the student’s ability to use spoken English to give some basic personal information, using learned formulas</w:t>
            </w:r>
            <w:r w:rsidR="00067079">
              <w:t xml:space="preserve">, </w:t>
            </w:r>
            <w:r w:rsidRPr="002C3950">
              <w:t xml:space="preserve">for example </w:t>
            </w:r>
            <w:r w:rsidRPr="00FD2D65">
              <w:rPr>
                <w:i/>
                <w:iCs/>
              </w:rPr>
              <w:t>My name</w:t>
            </w:r>
            <w:r w:rsidRPr="00FD2D65">
              <w:rPr>
                <w:i/>
                <w:iCs/>
                <w:spacing w:val="-5"/>
              </w:rPr>
              <w:t xml:space="preserve"> </w:t>
            </w:r>
            <w:r w:rsidRPr="00FD2D65">
              <w:rPr>
                <w:i/>
                <w:iCs/>
              </w:rPr>
              <w:t>is.</w:t>
            </w:r>
            <w:r w:rsidR="00AA38F4">
              <w:rPr>
                <w:i/>
                <w:iCs/>
              </w:rPr>
              <w:t>.</w:t>
            </w:r>
            <w:r w:rsidRPr="00FD2D65">
              <w:rPr>
                <w:i/>
                <w:iCs/>
              </w:rPr>
              <w:t>.</w:t>
            </w:r>
          </w:p>
          <w:p w14:paraId="599759A7" w14:textId="05359B2D" w:rsidR="002C3950" w:rsidRPr="002C3950" w:rsidRDefault="002C3950" w:rsidP="00FD2D65">
            <w:pPr>
              <w:pStyle w:val="ListParagraph"/>
              <w:numPr>
                <w:ilvl w:val="0"/>
                <w:numId w:val="46"/>
              </w:numPr>
            </w:pPr>
            <w:r w:rsidRPr="002C3950">
              <w:t>the student’s ability to use spoken English to recount a personal past event, specifically weekend activities</w:t>
            </w:r>
            <w:r w:rsidR="00067079">
              <w:t xml:space="preserve">, </w:t>
            </w:r>
            <w:r w:rsidRPr="002C3950">
              <w:t xml:space="preserve">for example </w:t>
            </w:r>
            <w:r w:rsidR="00067079" w:rsidRPr="00067079">
              <w:rPr>
                <w:i/>
                <w:iCs/>
              </w:rPr>
              <w:t>O</w:t>
            </w:r>
            <w:r w:rsidRPr="00FD2D65">
              <w:rPr>
                <w:i/>
                <w:iCs/>
              </w:rPr>
              <w:t>n the weekend I went to the</w:t>
            </w:r>
            <w:r w:rsidRPr="00FD2D65">
              <w:rPr>
                <w:i/>
                <w:iCs/>
                <w:spacing w:val="-18"/>
              </w:rPr>
              <w:t xml:space="preserve"> </w:t>
            </w:r>
            <w:r w:rsidRPr="00FD2D65">
              <w:rPr>
                <w:i/>
                <w:iCs/>
              </w:rPr>
              <w:t>park.</w:t>
            </w:r>
          </w:p>
          <w:p w14:paraId="1E574219" w14:textId="7358ABA2" w:rsidR="002C3950" w:rsidRPr="00FD2D65" w:rsidRDefault="002C3950" w:rsidP="00FD2D65">
            <w:pPr>
              <w:pStyle w:val="ListParagraph"/>
              <w:numPr>
                <w:ilvl w:val="0"/>
                <w:numId w:val="46"/>
              </w:numPr>
              <w:rPr>
                <w:i/>
                <w:iCs/>
              </w:rPr>
            </w:pPr>
            <w:r w:rsidRPr="002C3950">
              <w:t xml:space="preserve">the student’s ability to expand on information when prompted by the teacher using visual cues or questions, such as </w:t>
            </w:r>
            <w:r w:rsidR="00067079">
              <w:rPr>
                <w:i/>
                <w:iCs/>
              </w:rPr>
              <w:t>W</w:t>
            </w:r>
            <w:r w:rsidRPr="00FD2D65">
              <w:rPr>
                <w:i/>
                <w:iCs/>
              </w:rPr>
              <w:t>ho did you go with? What did you do at the</w:t>
            </w:r>
            <w:r w:rsidRPr="00FD2D65">
              <w:rPr>
                <w:i/>
                <w:iCs/>
                <w:spacing w:val="-21"/>
              </w:rPr>
              <w:t xml:space="preserve"> </w:t>
            </w:r>
            <w:r w:rsidRPr="00FD2D65">
              <w:rPr>
                <w:i/>
                <w:iCs/>
              </w:rPr>
              <w:t>park?</w:t>
            </w:r>
          </w:p>
          <w:p w14:paraId="148F782D" w14:textId="77777777" w:rsidR="002C3950" w:rsidRPr="00FD2D65" w:rsidRDefault="002C3950" w:rsidP="00FD2D65">
            <w:pPr>
              <w:pStyle w:val="ListParagraph"/>
              <w:numPr>
                <w:ilvl w:val="0"/>
                <w:numId w:val="46"/>
              </w:numPr>
              <w:rPr>
                <w:i/>
                <w:iCs/>
              </w:rPr>
            </w:pPr>
            <w:r w:rsidRPr="002C3950">
              <w:t xml:space="preserve">the student’s use of simple subject-verb-object sentence patterns and the use of some grammatical patterns to create new meanings, such as saying </w:t>
            </w:r>
            <w:r w:rsidRPr="00FD2D65">
              <w:rPr>
                <w:i/>
                <w:iCs/>
              </w:rPr>
              <w:t xml:space="preserve">played, </w:t>
            </w:r>
            <w:r w:rsidRPr="002C3950">
              <w:t xml:space="preserve">or even </w:t>
            </w:r>
            <w:r w:rsidRPr="00FD2D65">
              <w:rPr>
                <w:i/>
                <w:iCs/>
              </w:rPr>
              <w:t xml:space="preserve">goed, </w:t>
            </w:r>
            <w:r w:rsidRPr="002C3950">
              <w:t>or</w:t>
            </w:r>
            <w:r w:rsidRPr="00FD2D65">
              <w:rPr>
                <w:spacing w:val="-3"/>
              </w:rPr>
              <w:t xml:space="preserve"> </w:t>
            </w:r>
            <w:r w:rsidRPr="00FD2D65">
              <w:rPr>
                <w:i/>
                <w:iCs/>
              </w:rPr>
              <w:t>eated</w:t>
            </w:r>
          </w:p>
          <w:p w14:paraId="04A851B4" w14:textId="77777777" w:rsidR="00E268A0" w:rsidRDefault="002C3950" w:rsidP="00FD2D65">
            <w:pPr>
              <w:pStyle w:val="ListParagraph"/>
              <w:numPr>
                <w:ilvl w:val="0"/>
                <w:numId w:val="46"/>
              </w:numPr>
            </w:pPr>
            <w:r w:rsidRPr="002C3950">
              <w:t>the student’s ability to produce intelligible pronunciation in</w:t>
            </w:r>
            <w:r w:rsidRPr="00FD2D65">
              <w:rPr>
                <w:spacing w:val="-7"/>
              </w:rPr>
              <w:t xml:space="preserve"> </w:t>
            </w:r>
            <w:r w:rsidRPr="002C3950">
              <w:t>English.</w:t>
            </w:r>
          </w:p>
          <w:p w14:paraId="684F1C33" w14:textId="1388DD8E" w:rsidR="00AA73FA" w:rsidRPr="00E84FEF" w:rsidRDefault="00D7708C" w:rsidP="00E268A0">
            <w:r>
              <w:t xml:space="preserve">The words spoken by the </w:t>
            </w:r>
            <w:r w:rsidR="00AC7FB2">
              <w:t>student</w:t>
            </w:r>
            <w:r>
              <w:t xml:space="preserve"> being assesse</w:t>
            </w:r>
            <w:r w:rsidR="00F85CF5">
              <w:t xml:space="preserve">d are in </w:t>
            </w:r>
            <w:r w:rsidR="00F85CF5" w:rsidRPr="00E268A0">
              <w:rPr>
                <w:b/>
                <w:bCs/>
              </w:rPr>
              <w:t>bold</w:t>
            </w:r>
            <w:r w:rsidR="00F85CF5">
              <w:t xml:space="preserve">. </w:t>
            </w:r>
          </w:p>
        </w:tc>
      </w:tr>
    </w:tbl>
    <w:p w14:paraId="319EA091" w14:textId="77777777" w:rsidR="00077784" w:rsidRDefault="00077784" w:rsidP="00812A97">
      <w:pPr>
        <w:rPr>
          <w:b/>
          <w:bCs/>
        </w:rPr>
      </w:pPr>
    </w:p>
    <w:tbl>
      <w:tblPr>
        <w:tblStyle w:val="TableGrid"/>
        <w:tblW w:w="22675" w:type="dxa"/>
        <w:tblLook w:val="04A0" w:firstRow="1" w:lastRow="0" w:firstColumn="1" w:lastColumn="0" w:noHBand="0" w:noVBand="1"/>
      </w:tblPr>
      <w:tblGrid>
        <w:gridCol w:w="1183"/>
        <w:gridCol w:w="10736"/>
        <w:gridCol w:w="7"/>
        <w:gridCol w:w="10749"/>
      </w:tblGrid>
      <w:tr w:rsidR="00B673EB" w:rsidRPr="00073CD1" w14:paraId="77ED152E" w14:textId="77777777" w:rsidTr="00446F39">
        <w:tc>
          <w:tcPr>
            <w:tcW w:w="1183" w:type="dxa"/>
          </w:tcPr>
          <w:p w14:paraId="2D82A9CD" w14:textId="77777777" w:rsidR="00B673EB" w:rsidRPr="0092442D" w:rsidRDefault="00B673EB" w:rsidP="005E370B">
            <w:pPr>
              <w:rPr>
                <w:rFonts w:ascii="Calibri" w:hAnsi="Calibri" w:cs="Calibri"/>
                <w:b/>
                <w:szCs w:val="22"/>
              </w:rPr>
            </w:pPr>
            <w:r w:rsidRPr="0092442D">
              <w:rPr>
                <w:rFonts w:ascii="Calibri" w:hAnsi="Calibri" w:cs="Calibri"/>
                <w:b/>
                <w:szCs w:val="22"/>
              </w:rPr>
              <w:t xml:space="preserve">Time </w:t>
            </w:r>
          </w:p>
        </w:tc>
        <w:tc>
          <w:tcPr>
            <w:tcW w:w="10743" w:type="dxa"/>
            <w:gridSpan w:val="2"/>
          </w:tcPr>
          <w:p w14:paraId="08B8F01F" w14:textId="77777777" w:rsidR="00B673EB" w:rsidRPr="0092442D" w:rsidRDefault="00B673EB" w:rsidP="005E370B">
            <w:pPr>
              <w:rPr>
                <w:rFonts w:ascii="Calibri" w:hAnsi="Calibri" w:cs="Calibri"/>
                <w:b/>
                <w:szCs w:val="22"/>
              </w:rPr>
            </w:pPr>
            <w:r w:rsidRPr="0092442D">
              <w:rPr>
                <w:rFonts w:ascii="Calibri" w:hAnsi="Calibri" w:cs="Calibri"/>
                <w:b/>
                <w:szCs w:val="22"/>
              </w:rPr>
              <w:t>Transcript</w:t>
            </w:r>
          </w:p>
        </w:tc>
        <w:tc>
          <w:tcPr>
            <w:tcW w:w="10749" w:type="dxa"/>
          </w:tcPr>
          <w:p w14:paraId="39E09626" w14:textId="77777777" w:rsidR="00B673EB" w:rsidRPr="0092442D" w:rsidRDefault="00EA0DB3" w:rsidP="005E370B">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30EF65DD" w14:textId="77777777" w:rsidTr="00446F39">
        <w:tc>
          <w:tcPr>
            <w:tcW w:w="1183" w:type="dxa"/>
          </w:tcPr>
          <w:p w14:paraId="4086A396" w14:textId="1D10553C" w:rsidR="00B673EB" w:rsidRPr="0092442D" w:rsidRDefault="00BD2A15" w:rsidP="005E370B">
            <w:pPr>
              <w:rPr>
                <w:rFonts w:ascii="Calibri" w:hAnsi="Calibri" w:cs="Calibri"/>
                <w:bCs/>
                <w:szCs w:val="22"/>
              </w:rPr>
            </w:pPr>
            <w:r w:rsidRPr="0092442D">
              <w:rPr>
                <w:rFonts w:ascii="Calibri" w:hAnsi="Calibri" w:cs="Calibri"/>
                <w:bCs/>
                <w:szCs w:val="22"/>
              </w:rPr>
              <w:t>0:0</w:t>
            </w:r>
            <w:r w:rsidR="00DE6141">
              <w:rPr>
                <w:rFonts w:ascii="Calibri" w:hAnsi="Calibri" w:cs="Calibri"/>
                <w:bCs/>
                <w:szCs w:val="22"/>
              </w:rPr>
              <w:t>6</w:t>
            </w:r>
            <w:r w:rsidRPr="0092442D">
              <w:rPr>
                <w:rFonts w:ascii="Calibri" w:hAnsi="Calibri" w:cs="Calibri"/>
                <w:bCs/>
                <w:szCs w:val="22"/>
              </w:rPr>
              <w:t>-</w:t>
            </w:r>
            <w:r w:rsidR="005C618F">
              <w:rPr>
                <w:rFonts w:ascii="Calibri" w:hAnsi="Calibri" w:cs="Calibri"/>
                <w:bCs/>
                <w:szCs w:val="22"/>
              </w:rPr>
              <w:t>1:</w:t>
            </w:r>
            <w:r w:rsidR="00E216F5">
              <w:rPr>
                <w:rFonts w:ascii="Calibri" w:hAnsi="Calibri" w:cs="Calibri"/>
                <w:bCs/>
                <w:szCs w:val="22"/>
              </w:rPr>
              <w:t>4</w:t>
            </w:r>
            <w:r w:rsidR="005C618F">
              <w:rPr>
                <w:rFonts w:ascii="Calibri" w:hAnsi="Calibri" w:cs="Calibri"/>
                <w:bCs/>
                <w:szCs w:val="22"/>
              </w:rPr>
              <w:t>1</w:t>
            </w:r>
          </w:p>
        </w:tc>
        <w:tc>
          <w:tcPr>
            <w:tcW w:w="10736" w:type="dxa"/>
          </w:tcPr>
          <w:p w14:paraId="690F0C9C" w14:textId="0EFF5502" w:rsidR="001E2621" w:rsidRPr="00FD2D65" w:rsidRDefault="001E2621" w:rsidP="001E2621">
            <w:pPr>
              <w:rPr>
                <w:rFonts w:cstheme="minorHAnsi"/>
                <w:b/>
                <w:bCs/>
                <w:szCs w:val="22"/>
              </w:rPr>
            </w:pPr>
            <w:r w:rsidRPr="006525C3">
              <w:rPr>
                <w:rFonts w:cstheme="minorHAnsi"/>
                <w:b/>
                <w:bCs/>
                <w:szCs w:val="22"/>
              </w:rPr>
              <w:t>My name is Ahmed. I speak Arabic. Ah, my is, is seven years old. I like, mm I like banana, mm apples mm and oranges.</w:t>
            </w:r>
          </w:p>
          <w:p w14:paraId="66F355D8" w14:textId="4D446268" w:rsidR="001E2621" w:rsidRPr="00E216F5" w:rsidRDefault="001E2621" w:rsidP="001E2621">
            <w:pPr>
              <w:rPr>
                <w:rFonts w:cstheme="minorHAnsi"/>
                <w:bCs/>
                <w:szCs w:val="22"/>
              </w:rPr>
            </w:pPr>
            <w:r w:rsidRPr="006525C3">
              <w:rPr>
                <w:rFonts w:cstheme="minorHAnsi"/>
                <w:bCs/>
                <w:szCs w:val="22"/>
              </w:rPr>
              <w:t>Very good. Can you tell me what you did on the weekend?</w:t>
            </w:r>
          </w:p>
          <w:p w14:paraId="17E0FA9D" w14:textId="0D64089D" w:rsidR="001E2621" w:rsidRPr="00FD2D65" w:rsidRDefault="001E2621" w:rsidP="001E2621">
            <w:pPr>
              <w:rPr>
                <w:rFonts w:cstheme="minorHAnsi"/>
                <w:b/>
                <w:bCs/>
                <w:szCs w:val="22"/>
              </w:rPr>
            </w:pPr>
            <w:r w:rsidRPr="006525C3">
              <w:rPr>
                <w:rFonts w:cstheme="minorHAnsi"/>
                <w:b/>
                <w:bCs/>
                <w:szCs w:val="22"/>
              </w:rPr>
              <w:t xml:space="preserve">On Saturday I play volleyball. Ah, mm. On Saturday I play basketball.  </w:t>
            </w:r>
          </w:p>
          <w:p w14:paraId="35E531B8" w14:textId="4C85C004" w:rsidR="001E2621" w:rsidRPr="00E216F5" w:rsidRDefault="001E2621" w:rsidP="001E2621">
            <w:pPr>
              <w:rPr>
                <w:rFonts w:cstheme="minorHAnsi"/>
                <w:bCs/>
                <w:szCs w:val="22"/>
              </w:rPr>
            </w:pPr>
            <w:r w:rsidRPr="006525C3">
              <w:rPr>
                <w:rFonts w:cstheme="minorHAnsi"/>
                <w:bCs/>
                <w:szCs w:val="22"/>
              </w:rPr>
              <w:t>Who did you play with</w:t>
            </w:r>
            <w:r w:rsidR="009A5511" w:rsidRPr="006525C3">
              <w:rPr>
                <w:rFonts w:cstheme="minorHAnsi"/>
                <w:bCs/>
                <w:szCs w:val="22"/>
              </w:rPr>
              <w:t>,</w:t>
            </w:r>
            <w:r w:rsidRPr="006525C3">
              <w:rPr>
                <w:rFonts w:cstheme="minorHAnsi"/>
                <w:bCs/>
                <w:szCs w:val="22"/>
              </w:rPr>
              <w:t xml:space="preserve"> Ahmed?</w:t>
            </w:r>
          </w:p>
          <w:p w14:paraId="0E29DE4F" w14:textId="4759FC19" w:rsidR="001E2621" w:rsidRPr="00FD2D65" w:rsidRDefault="001E2621" w:rsidP="001E2621">
            <w:pPr>
              <w:rPr>
                <w:rFonts w:cstheme="minorHAnsi"/>
                <w:b/>
                <w:bCs/>
                <w:szCs w:val="22"/>
              </w:rPr>
            </w:pPr>
            <w:r w:rsidRPr="006525C3">
              <w:rPr>
                <w:rFonts w:cstheme="minorHAnsi"/>
                <w:b/>
                <w:bCs/>
                <w:szCs w:val="22"/>
              </w:rPr>
              <w:t>With my brother.</w:t>
            </w:r>
          </w:p>
          <w:p w14:paraId="4369C70F" w14:textId="5DC59831" w:rsidR="001E2621" w:rsidRPr="00E216F5" w:rsidRDefault="001E2621" w:rsidP="001E2621">
            <w:pPr>
              <w:rPr>
                <w:rFonts w:cstheme="minorHAnsi"/>
                <w:bCs/>
                <w:szCs w:val="22"/>
              </w:rPr>
            </w:pPr>
            <w:r w:rsidRPr="006525C3">
              <w:rPr>
                <w:rFonts w:cstheme="minorHAnsi"/>
                <w:bCs/>
                <w:szCs w:val="22"/>
              </w:rPr>
              <w:t>And where? Where did you play?</w:t>
            </w:r>
          </w:p>
          <w:p w14:paraId="2DBDAB7C" w14:textId="68DD35EA" w:rsidR="001E2621" w:rsidRPr="00FD2D65" w:rsidRDefault="001E2621" w:rsidP="001E2621">
            <w:pPr>
              <w:rPr>
                <w:rFonts w:cstheme="minorHAnsi"/>
                <w:b/>
                <w:bCs/>
                <w:szCs w:val="22"/>
              </w:rPr>
            </w:pPr>
            <w:r w:rsidRPr="006525C3">
              <w:rPr>
                <w:rFonts w:cstheme="minorHAnsi"/>
                <w:b/>
                <w:bCs/>
                <w:szCs w:val="22"/>
              </w:rPr>
              <w:t>In the park.</w:t>
            </w:r>
          </w:p>
          <w:p w14:paraId="24FE5BD0" w14:textId="43F1ECF5" w:rsidR="001E2621" w:rsidRPr="006525C3" w:rsidRDefault="001E2621" w:rsidP="001E2621">
            <w:pPr>
              <w:rPr>
                <w:rFonts w:cstheme="minorHAnsi"/>
                <w:bCs/>
                <w:szCs w:val="22"/>
              </w:rPr>
            </w:pPr>
            <w:r w:rsidRPr="006525C3">
              <w:rPr>
                <w:rFonts w:cstheme="minorHAnsi"/>
                <w:bCs/>
                <w:szCs w:val="22"/>
              </w:rPr>
              <w:t xml:space="preserve">At the park with your brother. Good. And what did you do on Sunday?  </w:t>
            </w:r>
          </w:p>
          <w:p w14:paraId="39F3A52A" w14:textId="3F72D0F6" w:rsidR="001E2621" w:rsidRPr="00FD2D65" w:rsidRDefault="001E2621" w:rsidP="001E2621">
            <w:pPr>
              <w:rPr>
                <w:rFonts w:cstheme="minorHAnsi"/>
                <w:b/>
                <w:bCs/>
                <w:szCs w:val="22"/>
              </w:rPr>
            </w:pPr>
            <w:r w:rsidRPr="006525C3">
              <w:rPr>
                <w:rFonts w:cstheme="minorHAnsi"/>
                <w:b/>
                <w:bCs/>
                <w:szCs w:val="22"/>
              </w:rPr>
              <w:t>Sunday. Play mm basketball.</w:t>
            </w:r>
          </w:p>
          <w:p w14:paraId="427E6753" w14:textId="4CF9A166" w:rsidR="001E2621" w:rsidRPr="00E216F5" w:rsidRDefault="001E2621" w:rsidP="001E2621">
            <w:pPr>
              <w:rPr>
                <w:rFonts w:cstheme="minorHAnsi"/>
                <w:bCs/>
                <w:szCs w:val="22"/>
              </w:rPr>
            </w:pPr>
            <w:r w:rsidRPr="006525C3">
              <w:rPr>
                <w:rFonts w:cstheme="minorHAnsi"/>
                <w:bCs/>
                <w:szCs w:val="22"/>
              </w:rPr>
              <w:t>Again? So you played basketball on Saturday and on Sunday?</w:t>
            </w:r>
          </w:p>
          <w:p w14:paraId="38FB4784" w14:textId="16DCD9F6" w:rsidR="007B1C6D" w:rsidRPr="00FD2D65" w:rsidRDefault="001E2621" w:rsidP="005E370B">
            <w:pPr>
              <w:rPr>
                <w:rFonts w:cstheme="minorHAnsi"/>
                <w:b/>
                <w:bCs/>
                <w:szCs w:val="22"/>
              </w:rPr>
            </w:pPr>
            <w:r w:rsidRPr="006525C3">
              <w:rPr>
                <w:rFonts w:cstheme="minorHAnsi"/>
                <w:b/>
                <w:bCs/>
                <w:szCs w:val="22"/>
              </w:rPr>
              <w:t xml:space="preserve">On Sunday play soccer. </w:t>
            </w:r>
          </w:p>
          <w:p w14:paraId="7C183361" w14:textId="3616DE3C" w:rsidR="006525C3" w:rsidRDefault="00C105C3" w:rsidP="005E370B">
            <w:pPr>
              <w:rPr>
                <w:rFonts w:cstheme="minorHAnsi"/>
                <w:szCs w:val="22"/>
              </w:rPr>
            </w:pPr>
            <w:r w:rsidRPr="006525C3">
              <w:rPr>
                <w:rFonts w:cstheme="minorHAnsi"/>
                <w:szCs w:val="22"/>
              </w:rPr>
              <w:t>Okay and what else did you do on Sunday?</w:t>
            </w:r>
          </w:p>
          <w:p w14:paraId="16A618C7" w14:textId="4778007B" w:rsidR="00C105C3" w:rsidRDefault="006525C3" w:rsidP="005E370B">
            <w:pPr>
              <w:rPr>
                <w:rFonts w:cstheme="minorHAnsi"/>
                <w:b/>
                <w:bCs/>
                <w:szCs w:val="22"/>
              </w:rPr>
            </w:pPr>
            <w:r>
              <w:rPr>
                <w:rFonts w:cstheme="minorHAnsi"/>
                <w:b/>
                <w:bCs/>
                <w:szCs w:val="22"/>
              </w:rPr>
              <w:t xml:space="preserve">[unintelligible] </w:t>
            </w:r>
          </w:p>
          <w:p w14:paraId="3D49E92D" w14:textId="0C5E51CF" w:rsidR="00C105C3" w:rsidRPr="00A520B5" w:rsidRDefault="00C105C3" w:rsidP="005E370B">
            <w:pPr>
              <w:rPr>
                <w:rFonts w:cstheme="minorHAnsi"/>
                <w:szCs w:val="22"/>
              </w:rPr>
            </w:pPr>
            <w:r>
              <w:rPr>
                <w:rFonts w:cstheme="minorHAnsi"/>
                <w:szCs w:val="22"/>
              </w:rPr>
              <w:t xml:space="preserve">Do you want to tell me anything else you did on the weekend? No? Okay. </w:t>
            </w:r>
          </w:p>
        </w:tc>
        <w:tc>
          <w:tcPr>
            <w:tcW w:w="10756" w:type="dxa"/>
            <w:gridSpan w:val="2"/>
          </w:tcPr>
          <w:p w14:paraId="46DA4F5F" w14:textId="77777777" w:rsidR="00FD3CA4" w:rsidRPr="00AC0C8E" w:rsidRDefault="00FD3CA4" w:rsidP="00FD3CA4">
            <w:pPr>
              <w:pStyle w:val="ListParagraph"/>
              <w:numPr>
                <w:ilvl w:val="0"/>
                <w:numId w:val="35"/>
              </w:numPr>
              <w:rPr>
                <w:rFonts w:cstheme="minorHAnsi"/>
                <w:b/>
                <w:bCs/>
                <w:color w:val="333333"/>
              </w:rPr>
            </w:pPr>
            <w:r w:rsidRPr="00AC0C8E">
              <w:rPr>
                <w:rFonts w:cstheme="minorHAnsi"/>
                <w:color w:val="333333"/>
              </w:rPr>
              <w:t xml:space="preserve">Distinguish English from other languages </w:t>
            </w:r>
            <w:hyperlink r:id="rId11" w:tooltip="View elaborations and additional details of VCEALA012" w:history="1">
              <w:r w:rsidRPr="00AC0C8E">
                <w:rPr>
                  <w:rStyle w:val="Hyperlink"/>
                  <w:rFonts w:cstheme="minorHAnsi"/>
                  <w:sz w:val="22"/>
                  <w:szCs w:val="22"/>
                </w:rPr>
                <w:t>(VCEALA012)</w:t>
              </w:r>
            </w:hyperlink>
          </w:p>
          <w:p w14:paraId="169D234B" w14:textId="2D0D9CC1" w:rsidR="009A26E0" w:rsidRPr="007A6771" w:rsidRDefault="009A26E0" w:rsidP="00FD3CA4">
            <w:pPr>
              <w:pStyle w:val="ListParagraph"/>
              <w:numPr>
                <w:ilvl w:val="0"/>
                <w:numId w:val="35"/>
              </w:numPr>
              <w:rPr>
                <w:rFonts w:ascii="Calibri" w:hAnsi="Calibri" w:cs="Calibri"/>
                <w:b/>
                <w:szCs w:val="22"/>
              </w:rPr>
            </w:pPr>
            <w:r w:rsidRPr="00F95A30">
              <w:rPr>
                <w:rFonts w:cstheme="minorHAnsi"/>
                <w:color w:val="333333"/>
              </w:rPr>
              <w:t xml:space="preserve">Demonstrate attentive listening behaviour </w:t>
            </w:r>
            <w:hyperlink r:id="rId12" w:tooltip="View elaborations and additional details of VCEALC001" w:history="1">
              <w:r w:rsidRPr="00F95A30">
                <w:rPr>
                  <w:rStyle w:val="Hyperlink"/>
                  <w:rFonts w:cstheme="minorHAnsi"/>
                  <w:sz w:val="22"/>
                  <w:szCs w:val="22"/>
                </w:rPr>
                <w:t>(VCEALC001</w:t>
              </w:r>
            </w:hyperlink>
            <w:r w:rsidRPr="00F95A30">
              <w:rPr>
                <w:rFonts w:cstheme="minorHAnsi"/>
                <w:color w:val="333333"/>
              </w:rPr>
              <w:t>)</w:t>
            </w:r>
          </w:p>
          <w:p w14:paraId="7E4369C8" w14:textId="7B3E1D68" w:rsidR="007A6771" w:rsidRPr="009A26E0" w:rsidRDefault="007A6771" w:rsidP="00FD3CA4">
            <w:pPr>
              <w:pStyle w:val="ListParagraph"/>
              <w:numPr>
                <w:ilvl w:val="0"/>
                <w:numId w:val="35"/>
              </w:numPr>
              <w:rPr>
                <w:rFonts w:ascii="Calibri" w:hAnsi="Calibri" w:cs="Calibri"/>
                <w:b/>
                <w:szCs w:val="22"/>
              </w:rPr>
            </w:pPr>
            <w:r w:rsidRPr="00F95A30">
              <w:rPr>
                <w:rFonts w:cstheme="minorHAnsi"/>
                <w:color w:val="333333"/>
              </w:rPr>
              <w:t xml:space="preserve">Respond simply to questions and prompts </w:t>
            </w:r>
            <w:hyperlink r:id="rId13" w:tooltip="View elaborations and additional details of VCEALC002" w:history="1">
              <w:r w:rsidRPr="00F95A30">
                <w:rPr>
                  <w:rStyle w:val="Hyperlink"/>
                  <w:rFonts w:cstheme="minorHAnsi"/>
                  <w:sz w:val="22"/>
                  <w:szCs w:val="22"/>
                </w:rPr>
                <w:t>(VCEALC002)</w:t>
              </w:r>
            </w:hyperlink>
          </w:p>
          <w:p w14:paraId="1C6AB400" w14:textId="77777777" w:rsidR="00F71B00" w:rsidRPr="009E6B5E" w:rsidRDefault="00687328" w:rsidP="00FD3CA4">
            <w:pPr>
              <w:pStyle w:val="ListParagraph"/>
              <w:numPr>
                <w:ilvl w:val="0"/>
                <w:numId w:val="35"/>
              </w:numPr>
              <w:rPr>
                <w:rStyle w:val="Hyperlink"/>
                <w:rFonts w:ascii="Calibri" w:hAnsi="Calibri" w:cs="Calibri"/>
                <w:b/>
                <w:color w:val="auto"/>
                <w:sz w:val="22"/>
                <w:szCs w:val="22"/>
                <w:bdr w:val="none" w:sz="0" w:space="0" w:color="auto"/>
              </w:rPr>
            </w:pPr>
            <w:r w:rsidRPr="00910C70">
              <w:rPr>
                <w:rFonts w:cstheme="minorHAnsi"/>
                <w:color w:val="333333"/>
              </w:rPr>
              <w:t xml:space="preserve">Use intelligible pronunciation but with many pauses and hesitations </w:t>
            </w:r>
            <w:hyperlink r:id="rId14" w:tooltip="View elaborations and additional details of VCEALL028" w:history="1">
              <w:r w:rsidRPr="00910C70">
                <w:rPr>
                  <w:rStyle w:val="Hyperlink"/>
                  <w:rFonts w:cstheme="minorHAnsi"/>
                  <w:sz w:val="22"/>
                  <w:szCs w:val="22"/>
                </w:rPr>
                <w:t>(VCEALL028)</w:t>
              </w:r>
            </w:hyperlink>
          </w:p>
          <w:p w14:paraId="506E25DB" w14:textId="77777777" w:rsidR="009E6B5E" w:rsidRPr="009E6B5E" w:rsidRDefault="009E6B5E" w:rsidP="00FD3CA4">
            <w:pPr>
              <w:pStyle w:val="ListParagraph"/>
              <w:numPr>
                <w:ilvl w:val="0"/>
                <w:numId w:val="35"/>
              </w:numPr>
              <w:rPr>
                <w:rStyle w:val="Hyperlink"/>
                <w:rFonts w:ascii="Calibri" w:hAnsi="Calibri" w:cs="Calibri"/>
                <w:b/>
                <w:color w:val="auto"/>
                <w:sz w:val="22"/>
                <w:szCs w:val="22"/>
                <w:bdr w:val="none" w:sz="0" w:space="0" w:color="auto"/>
              </w:rPr>
            </w:pPr>
            <w:r w:rsidRPr="006D3991">
              <w:rPr>
                <w:rFonts w:cstheme="minorHAnsi"/>
                <w:color w:val="333333"/>
              </w:rPr>
              <w:t xml:space="preserve">Understand the tense of statements or instructions by using time references </w:t>
            </w:r>
            <w:hyperlink r:id="rId15" w:tooltip="View elaborations and additional details of VCEALL021" w:history="1">
              <w:r w:rsidRPr="006D3991">
                <w:rPr>
                  <w:rStyle w:val="Hyperlink"/>
                  <w:rFonts w:cstheme="minorHAnsi"/>
                  <w:sz w:val="22"/>
                  <w:szCs w:val="22"/>
                </w:rPr>
                <w:t>(VCEALL021)</w:t>
              </w:r>
            </w:hyperlink>
          </w:p>
          <w:p w14:paraId="5F76B822" w14:textId="77777777" w:rsidR="009E6B5E" w:rsidRPr="00D544B9" w:rsidRDefault="00C16ACE" w:rsidP="00FD3CA4">
            <w:pPr>
              <w:pStyle w:val="ListParagraph"/>
              <w:numPr>
                <w:ilvl w:val="0"/>
                <w:numId w:val="35"/>
              </w:numPr>
              <w:rPr>
                <w:rStyle w:val="Hyperlink"/>
                <w:rFonts w:ascii="Calibri" w:hAnsi="Calibri" w:cs="Calibri"/>
                <w:b/>
                <w:color w:val="auto"/>
                <w:sz w:val="22"/>
                <w:szCs w:val="22"/>
                <w:bdr w:val="none" w:sz="0" w:space="0" w:color="auto"/>
              </w:rPr>
            </w:pPr>
            <w:r w:rsidRPr="006D3991">
              <w:rPr>
                <w:rFonts w:cstheme="minorHAnsi"/>
                <w:color w:val="333333"/>
              </w:rPr>
              <w:t xml:space="preserve">Construct simple subject–verb–object sentences that mostly use present tense </w:t>
            </w:r>
            <w:hyperlink r:id="rId16" w:tooltip="View elaborations and additional details of VCEALL019" w:history="1">
              <w:r w:rsidRPr="006D3991">
                <w:rPr>
                  <w:rStyle w:val="Hyperlink"/>
                  <w:rFonts w:cstheme="minorHAnsi"/>
                  <w:sz w:val="22"/>
                  <w:szCs w:val="22"/>
                </w:rPr>
                <w:t>(VCEALL019)</w:t>
              </w:r>
            </w:hyperlink>
          </w:p>
          <w:p w14:paraId="1B9551D5" w14:textId="77777777" w:rsidR="00D544B9" w:rsidRPr="00EE0F10" w:rsidRDefault="00AC4FE4" w:rsidP="00FD3CA4">
            <w:pPr>
              <w:pStyle w:val="ListParagraph"/>
              <w:numPr>
                <w:ilvl w:val="0"/>
                <w:numId w:val="35"/>
              </w:numPr>
              <w:rPr>
                <w:rStyle w:val="Hyperlink"/>
                <w:rFonts w:ascii="Calibri" w:hAnsi="Calibri" w:cs="Calibri"/>
                <w:b/>
                <w:color w:val="auto"/>
                <w:sz w:val="22"/>
                <w:szCs w:val="22"/>
                <w:bdr w:val="none" w:sz="0" w:space="0" w:color="auto"/>
              </w:rPr>
            </w:pPr>
            <w:r w:rsidRPr="00C745FE">
              <w:rPr>
                <w:rFonts w:cstheme="minorHAnsi"/>
                <w:color w:val="333333"/>
              </w:rPr>
              <w:t xml:space="preserve">Recognise and use words from lexical sets related to immediate communicative need, interest or experience </w:t>
            </w:r>
            <w:hyperlink r:id="rId17" w:tooltip="View elaborations and additional details of VCEALL026" w:history="1">
              <w:r w:rsidRPr="00C745FE">
                <w:rPr>
                  <w:rStyle w:val="Hyperlink"/>
                  <w:rFonts w:cstheme="minorHAnsi"/>
                  <w:sz w:val="22"/>
                  <w:szCs w:val="22"/>
                </w:rPr>
                <w:t>(VCEALL026)</w:t>
              </w:r>
            </w:hyperlink>
          </w:p>
          <w:p w14:paraId="33511D66" w14:textId="77777777" w:rsidR="00377E16" w:rsidRPr="00E873CF" w:rsidRDefault="00CF3A4D" w:rsidP="00FD3CA4">
            <w:pPr>
              <w:pStyle w:val="ListParagraph"/>
              <w:numPr>
                <w:ilvl w:val="0"/>
                <w:numId w:val="35"/>
              </w:numPr>
              <w:rPr>
                <w:rStyle w:val="Hyperlink"/>
                <w:rFonts w:ascii="Calibri" w:hAnsi="Calibri" w:cs="Calibri"/>
                <w:b/>
                <w:color w:val="auto"/>
                <w:sz w:val="22"/>
                <w:szCs w:val="22"/>
                <w:bdr w:val="none" w:sz="0" w:space="0" w:color="auto"/>
              </w:rPr>
            </w:pPr>
            <w:r w:rsidRPr="00910C70">
              <w:rPr>
                <w:rFonts w:cstheme="minorHAnsi"/>
                <w:color w:val="333333"/>
              </w:rPr>
              <w:t xml:space="preserve">Recognise ways intonation is used to enhance meaning or distinguish statements from questions </w:t>
            </w:r>
            <w:hyperlink r:id="rId18" w:tooltip="View elaborations and additional details of VCEALL029" w:history="1">
              <w:r w:rsidRPr="00910C70">
                <w:rPr>
                  <w:rStyle w:val="Hyperlink"/>
                  <w:rFonts w:cstheme="minorHAnsi"/>
                  <w:sz w:val="22"/>
                  <w:szCs w:val="22"/>
                </w:rPr>
                <w:t>(VCEALL029)</w:t>
              </w:r>
            </w:hyperlink>
          </w:p>
          <w:p w14:paraId="74A9FAFB" w14:textId="77777777" w:rsidR="00E873CF" w:rsidRPr="00B83827" w:rsidRDefault="00E873CF" w:rsidP="00FD3CA4">
            <w:pPr>
              <w:pStyle w:val="ListParagraph"/>
              <w:numPr>
                <w:ilvl w:val="0"/>
                <w:numId w:val="35"/>
              </w:numPr>
              <w:rPr>
                <w:rStyle w:val="Hyperlink"/>
                <w:rFonts w:ascii="Calibri" w:hAnsi="Calibri" w:cs="Calibri"/>
                <w:b/>
                <w:color w:val="auto"/>
                <w:sz w:val="22"/>
                <w:szCs w:val="22"/>
                <w:bdr w:val="none" w:sz="0" w:space="0" w:color="auto"/>
              </w:rPr>
            </w:pPr>
            <w:r w:rsidRPr="006D3991">
              <w:rPr>
                <w:rFonts w:cstheme="minorHAnsi"/>
                <w:color w:val="333333"/>
              </w:rPr>
              <w:t xml:space="preserve">Communicate using short, learnt phrases </w:t>
            </w:r>
            <w:hyperlink r:id="rId19" w:tooltip="View elaborations and additional details of VCEALL018" w:history="1">
              <w:r w:rsidRPr="006D3991">
                <w:rPr>
                  <w:rStyle w:val="Hyperlink"/>
                  <w:rFonts w:cstheme="minorHAnsi"/>
                  <w:sz w:val="22"/>
                  <w:szCs w:val="22"/>
                </w:rPr>
                <w:t>(VCEALL018)</w:t>
              </w:r>
            </w:hyperlink>
          </w:p>
          <w:p w14:paraId="27C71B64" w14:textId="77777777" w:rsidR="00DC4300" w:rsidRPr="00DC4300" w:rsidRDefault="00B83827" w:rsidP="00FD3CA4">
            <w:pPr>
              <w:pStyle w:val="ListParagraph"/>
              <w:numPr>
                <w:ilvl w:val="0"/>
                <w:numId w:val="35"/>
              </w:numPr>
              <w:rPr>
                <w:rFonts w:ascii="Calibri" w:hAnsi="Calibri" w:cs="Calibri"/>
                <w:b/>
                <w:szCs w:val="22"/>
              </w:rPr>
            </w:pPr>
            <w:r w:rsidRPr="003854E5">
              <w:rPr>
                <w:rFonts w:cstheme="minorHAnsi"/>
                <w:color w:val="333333"/>
              </w:rPr>
              <w:t xml:space="preserve">Use acceptable social formulas and gestures to interact appropriately in context </w:t>
            </w:r>
            <w:hyperlink r:id="rId20" w:tooltip="View elaborations and additional details of VCEALA010" w:history="1">
              <w:r w:rsidRPr="003854E5">
                <w:rPr>
                  <w:rStyle w:val="Hyperlink"/>
                  <w:rFonts w:cstheme="minorHAnsi"/>
                  <w:sz w:val="22"/>
                  <w:szCs w:val="22"/>
                </w:rPr>
                <w:t>(VCEALA010)</w:t>
              </w:r>
            </w:hyperlink>
            <w:r w:rsidR="00DC4300" w:rsidRPr="003854E5">
              <w:rPr>
                <w:rFonts w:cstheme="minorHAnsi"/>
                <w:color w:val="333333"/>
              </w:rPr>
              <w:t xml:space="preserve"> </w:t>
            </w:r>
          </w:p>
          <w:p w14:paraId="559E31F5" w14:textId="7B23CEF2" w:rsidR="00B83827" w:rsidRPr="0092442D" w:rsidRDefault="00DC4300" w:rsidP="00FD3CA4">
            <w:pPr>
              <w:pStyle w:val="ListParagraph"/>
              <w:numPr>
                <w:ilvl w:val="0"/>
                <w:numId w:val="35"/>
              </w:numPr>
              <w:rPr>
                <w:rFonts w:ascii="Calibri" w:hAnsi="Calibri" w:cs="Calibri"/>
                <w:b/>
                <w:szCs w:val="22"/>
              </w:rPr>
            </w:pPr>
            <w:r w:rsidRPr="003854E5">
              <w:rPr>
                <w:rFonts w:cstheme="minorHAnsi"/>
                <w:color w:val="333333"/>
              </w:rPr>
              <w:t xml:space="preserve">Use non-verbal language to sustain interaction with others </w:t>
            </w:r>
            <w:hyperlink r:id="rId21" w:tooltip="View elaborations and additional details of VCEALA009" w:history="1">
              <w:r w:rsidRPr="003854E5">
                <w:rPr>
                  <w:rStyle w:val="Hyperlink"/>
                  <w:rFonts w:cstheme="minorHAnsi"/>
                  <w:sz w:val="22"/>
                  <w:szCs w:val="22"/>
                </w:rPr>
                <w:t>(VCEALA009</w:t>
              </w:r>
            </w:hyperlink>
            <w:r w:rsidRPr="003854E5">
              <w:rPr>
                <w:rFonts w:cstheme="minorHAnsi"/>
                <w:color w:val="333333"/>
              </w:rPr>
              <w:t>)</w:t>
            </w:r>
          </w:p>
        </w:tc>
      </w:tr>
    </w:tbl>
    <w:p w14:paraId="576E6CF6" w14:textId="77777777" w:rsidR="00B673EB" w:rsidRPr="00D152CA" w:rsidRDefault="00B673EB" w:rsidP="00812A97">
      <w:pPr>
        <w:rPr>
          <w:b/>
          <w:bCs/>
          <w:szCs w:val="22"/>
        </w:rPr>
      </w:pPr>
    </w:p>
    <w:tbl>
      <w:tblPr>
        <w:tblStyle w:val="TableGrid"/>
        <w:tblW w:w="22675" w:type="dxa"/>
        <w:tblLook w:val="04A0" w:firstRow="1" w:lastRow="0" w:firstColumn="1" w:lastColumn="0" w:noHBand="0" w:noVBand="1"/>
      </w:tblPr>
      <w:tblGrid>
        <w:gridCol w:w="11865"/>
        <w:gridCol w:w="10810"/>
      </w:tblGrid>
      <w:tr w:rsidR="00FD3CA4" w:rsidRPr="00D152CA" w14:paraId="7D48AF3B" w14:textId="77777777" w:rsidTr="00F60AA4">
        <w:tc>
          <w:tcPr>
            <w:tcW w:w="11865" w:type="dxa"/>
            <w:vMerge w:val="restart"/>
            <w:shd w:val="clear" w:color="auto" w:fill="FFFFFF" w:themeFill="background1"/>
          </w:tcPr>
          <w:p w14:paraId="4E35BDFE" w14:textId="77777777" w:rsidR="00FD3CA4" w:rsidRPr="00D152CA" w:rsidRDefault="00FD3CA4" w:rsidP="00522534">
            <w:pPr>
              <w:ind w:right="319"/>
              <w:rPr>
                <w:rFonts w:cstheme="minorHAnsi"/>
                <w:szCs w:val="22"/>
              </w:rPr>
            </w:pPr>
            <w:r w:rsidRPr="00D152CA">
              <w:rPr>
                <w:rFonts w:cstheme="minorHAnsi"/>
                <w:szCs w:val="22"/>
              </w:rPr>
              <w:t xml:space="preserve">This student’s performance in this task suggests that he is working within the range of Level A1 in Speaking and listening. The assessing teacher will need to consider a range of writing samples in order to determine whether this student is at the beginning of A1, consolidating A1 or at the A1 standard in Speaking and listening.   </w:t>
            </w:r>
          </w:p>
          <w:p w14:paraId="75C8EA0F" w14:textId="77777777" w:rsidR="00D853A0" w:rsidRPr="00A37F95" w:rsidRDefault="00D853A0" w:rsidP="00D853A0">
            <w:pPr>
              <w:ind w:right="319"/>
              <w:rPr>
                <w:rFonts w:cstheme="minorHAnsi"/>
                <w:szCs w:val="22"/>
              </w:rPr>
            </w:pPr>
            <w:r w:rsidRPr="00A37F95">
              <w:rPr>
                <w:rFonts w:cstheme="minorHAnsi"/>
                <w:szCs w:val="22"/>
              </w:rPr>
              <w:t xml:space="preserve">At </w:t>
            </w:r>
            <w:r w:rsidRPr="00A37F95">
              <w:rPr>
                <w:rFonts w:cstheme="minorHAnsi"/>
                <w:b/>
                <w:bCs/>
                <w:szCs w:val="22"/>
              </w:rPr>
              <w:t xml:space="preserve">beginning Level A1 </w:t>
            </w:r>
            <w:r w:rsidRPr="00A37F95">
              <w:rPr>
                <w:rFonts w:cstheme="minorHAnsi"/>
                <w:szCs w:val="22"/>
              </w:rPr>
              <w:t>students:</w:t>
            </w:r>
          </w:p>
          <w:p w14:paraId="37C830A5" w14:textId="77777777" w:rsidR="00D853A0" w:rsidRPr="00DE473F" w:rsidRDefault="00D853A0" w:rsidP="00D853A0">
            <w:pPr>
              <w:pStyle w:val="ListParagraph"/>
              <w:numPr>
                <w:ilvl w:val="0"/>
                <w:numId w:val="47"/>
              </w:numPr>
              <w:rPr>
                <w:rFonts w:cstheme="minorHAnsi"/>
                <w:szCs w:val="22"/>
              </w:rPr>
            </w:pPr>
            <w:r w:rsidRPr="00DE473F">
              <w:rPr>
                <w:rFonts w:cstheme="minorHAnsi"/>
                <w:szCs w:val="22"/>
              </w:rPr>
              <w:t>have very little or no oral English and do not respond meaningfully to English</w:t>
            </w:r>
          </w:p>
          <w:p w14:paraId="15FEF2B3" w14:textId="77777777" w:rsidR="00D853A0" w:rsidRPr="00002044" w:rsidRDefault="00D853A0" w:rsidP="00D853A0">
            <w:pPr>
              <w:tabs>
                <w:tab w:val="left" w:pos="142"/>
              </w:tabs>
              <w:spacing w:line="276" w:lineRule="auto"/>
              <w:contextualSpacing/>
              <w:rPr>
                <w:b/>
                <w:bCs/>
                <w:szCs w:val="22"/>
              </w:rPr>
            </w:pPr>
            <w:r w:rsidRPr="00002044">
              <w:rPr>
                <w:b/>
                <w:bCs/>
                <w:szCs w:val="22"/>
              </w:rPr>
              <w:t>and/or</w:t>
            </w:r>
          </w:p>
          <w:p w14:paraId="70B17ED0" w14:textId="77777777" w:rsidR="00D853A0" w:rsidRPr="00DE473F" w:rsidRDefault="00D853A0" w:rsidP="00D853A0">
            <w:pPr>
              <w:pStyle w:val="ListParagraph"/>
              <w:numPr>
                <w:ilvl w:val="0"/>
                <w:numId w:val="47"/>
              </w:numPr>
              <w:rPr>
                <w:rFonts w:cstheme="minorHAnsi"/>
                <w:szCs w:val="22"/>
              </w:rPr>
            </w:pPr>
            <w:r w:rsidRPr="00DE473F">
              <w:rPr>
                <w:rFonts w:cstheme="minorHAnsi"/>
                <w:szCs w:val="22"/>
              </w:rPr>
              <w:t>may spontaneously repeat words or phrases without understanding their meaning</w:t>
            </w:r>
          </w:p>
          <w:p w14:paraId="645ADDD5" w14:textId="77777777" w:rsidR="00D853A0" w:rsidRPr="00002044" w:rsidRDefault="00D853A0" w:rsidP="00D853A0">
            <w:pPr>
              <w:tabs>
                <w:tab w:val="left" w:pos="142"/>
              </w:tabs>
              <w:spacing w:line="276" w:lineRule="auto"/>
              <w:contextualSpacing/>
              <w:rPr>
                <w:b/>
                <w:bCs/>
                <w:szCs w:val="22"/>
              </w:rPr>
            </w:pPr>
            <w:r w:rsidRPr="00002044">
              <w:rPr>
                <w:b/>
                <w:bCs/>
                <w:szCs w:val="22"/>
              </w:rPr>
              <w:t>and/or</w:t>
            </w:r>
          </w:p>
          <w:p w14:paraId="0CFD205B" w14:textId="77777777" w:rsidR="00D853A0" w:rsidRPr="00A37F95" w:rsidRDefault="00D853A0" w:rsidP="00D853A0">
            <w:pPr>
              <w:pStyle w:val="ListParagraph"/>
              <w:numPr>
                <w:ilvl w:val="0"/>
                <w:numId w:val="47"/>
              </w:numPr>
              <w:rPr>
                <w:rFonts w:cstheme="minorHAnsi"/>
                <w:szCs w:val="22"/>
              </w:rPr>
            </w:pPr>
            <w:r w:rsidRPr="00A37F95">
              <w:rPr>
                <w:rFonts w:cstheme="minorHAnsi"/>
                <w:szCs w:val="22"/>
              </w:rPr>
              <w:lastRenderedPageBreak/>
              <w:t>will join in activities, watching and copying what other students do in the classroom but may not speak</w:t>
            </w:r>
          </w:p>
          <w:p w14:paraId="65CEECB7" w14:textId="77777777" w:rsidR="00D853A0" w:rsidRPr="00002044" w:rsidRDefault="00D853A0" w:rsidP="00D853A0">
            <w:pPr>
              <w:tabs>
                <w:tab w:val="left" w:pos="142"/>
              </w:tabs>
              <w:spacing w:line="276" w:lineRule="auto"/>
              <w:contextualSpacing/>
              <w:rPr>
                <w:b/>
                <w:bCs/>
                <w:szCs w:val="22"/>
              </w:rPr>
            </w:pPr>
            <w:r w:rsidRPr="00002044">
              <w:rPr>
                <w:b/>
                <w:bCs/>
                <w:szCs w:val="22"/>
              </w:rPr>
              <w:t>and/or</w:t>
            </w:r>
          </w:p>
          <w:p w14:paraId="4E5C2862" w14:textId="77777777" w:rsidR="00D853A0" w:rsidRPr="00A37F95" w:rsidRDefault="00D853A0" w:rsidP="00D853A0">
            <w:pPr>
              <w:pStyle w:val="ListParagraph"/>
              <w:numPr>
                <w:ilvl w:val="0"/>
                <w:numId w:val="47"/>
              </w:numPr>
              <w:rPr>
                <w:rFonts w:cstheme="minorHAnsi"/>
                <w:szCs w:val="22"/>
              </w:rPr>
            </w:pPr>
            <w:r w:rsidRPr="00A37F95">
              <w:rPr>
                <w:rFonts w:cstheme="minorHAnsi"/>
                <w:szCs w:val="22"/>
              </w:rPr>
              <w:t>may not speak in the classroom except to same language peers.</w:t>
            </w:r>
          </w:p>
          <w:p w14:paraId="408613C3" w14:textId="77777777" w:rsidR="00D853A0" w:rsidRPr="00A37F95" w:rsidRDefault="00D853A0" w:rsidP="00D853A0">
            <w:pPr>
              <w:rPr>
                <w:rFonts w:cstheme="minorHAnsi"/>
                <w:szCs w:val="22"/>
              </w:rPr>
            </w:pPr>
            <w:r w:rsidRPr="00A37F95">
              <w:rPr>
                <w:rFonts w:cstheme="minorHAnsi"/>
                <w:szCs w:val="22"/>
              </w:rPr>
              <w:t>At</w:t>
            </w:r>
            <w:r w:rsidRPr="00A37F95">
              <w:rPr>
                <w:rFonts w:cstheme="minorHAnsi"/>
                <w:b/>
                <w:bCs/>
                <w:szCs w:val="22"/>
              </w:rPr>
              <w:t xml:space="preserve"> consolidating Level A1 </w:t>
            </w:r>
            <w:r w:rsidRPr="00A37F95">
              <w:rPr>
                <w:rFonts w:cstheme="minorHAnsi"/>
                <w:szCs w:val="22"/>
              </w:rPr>
              <w:t>students</w:t>
            </w:r>
            <w:r w:rsidRPr="00A37F95">
              <w:rPr>
                <w:rFonts w:cstheme="minorHAnsi"/>
                <w:b/>
                <w:bCs/>
                <w:szCs w:val="22"/>
              </w:rPr>
              <w:t>:</w:t>
            </w:r>
          </w:p>
          <w:p w14:paraId="72B109B6" w14:textId="77777777" w:rsidR="00D853A0" w:rsidRPr="00A37F95" w:rsidRDefault="00D853A0" w:rsidP="00D853A0">
            <w:pPr>
              <w:pStyle w:val="ListParagraph"/>
              <w:numPr>
                <w:ilvl w:val="0"/>
                <w:numId w:val="47"/>
              </w:numPr>
              <w:rPr>
                <w:rFonts w:cstheme="minorHAnsi"/>
                <w:szCs w:val="22"/>
              </w:rPr>
            </w:pPr>
            <w:r w:rsidRPr="00A37F95">
              <w:rPr>
                <w:rFonts w:cstheme="minorHAnsi"/>
                <w:szCs w:val="22"/>
              </w:rPr>
              <w:t>begin to understand that communication with teachers and peers needs to be conducted in English</w:t>
            </w:r>
          </w:p>
          <w:p w14:paraId="0CCE7E36" w14:textId="77777777" w:rsidR="00D853A0" w:rsidRPr="00A37F95" w:rsidRDefault="00D853A0" w:rsidP="00D853A0">
            <w:pPr>
              <w:pStyle w:val="ListParagraph"/>
              <w:numPr>
                <w:ilvl w:val="0"/>
                <w:numId w:val="47"/>
              </w:numPr>
              <w:rPr>
                <w:rFonts w:cstheme="minorHAnsi"/>
                <w:szCs w:val="22"/>
              </w:rPr>
            </w:pPr>
            <w:r w:rsidRPr="00A37F95">
              <w:rPr>
                <w:rFonts w:cstheme="minorHAnsi"/>
                <w:szCs w:val="22"/>
              </w:rPr>
              <w:t>begin to learn the very basic oral English needed to manage learning in an English-speaking classroom</w:t>
            </w:r>
          </w:p>
          <w:p w14:paraId="68CC9117" w14:textId="77777777" w:rsidR="00D853A0" w:rsidRPr="00A37F95" w:rsidRDefault="00D853A0" w:rsidP="00D853A0">
            <w:pPr>
              <w:pStyle w:val="ListParagraph"/>
              <w:numPr>
                <w:ilvl w:val="0"/>
                <w:numId w:val="47"/>
              </w:numPr>
              <w:rPr>
                <w:rFonts w:cstheme="minorHAnsi"/>
                <w:szCs w:val="22"/>
              </w:rPr>
            </w:pPr>
            <w:r w:rsidRPr="00A37F95">
              <w:rPr>
                <w:rFonts w:cstheme="minorHAnsi"/>
                <w:szCs w:val="22"/>
              </w:rPr>
              <w:t>through their first language experiences, understand that different forms of language are used in different situations and contexts</w:t>
            </w:r>
          </w:p>
          <w:p w14:paraId="0AE71765" w14:textId="77777777" w:rsidR="00D853A0" w:rsidRPr="00A37F95" w:rsidRDefault="00D853A0" w:rsidP="00D853A0">
            <w:pPr>
              <w:pStyle w:val="ListParagraph"/>
              <w:numPr>
                <w:ilvl w:val="0"/>
                <w:numId w:val="47"/>
              </w:numPr>
              <w:rPr>
                <w:rFonts w:cstheme="minorHAnsi"/>
                <w:szCs w:val="22"/>
              </w:rPr>
            </w:pPr>
            <w:r w:rsidRPr="00A37F95">
              <w:rPr>
                <w:rFonts w:cstheme="minorHAnsi"/>
                <w:szCs w:val="22"/>
              </w:rPr>
              <w:t>begin to adapt their limited, emerging English language resources to respond to new communicative and functional demands</w:t>
            </w:r>
          </w:p>
          <w:p w14:paraId="5E7930B7" w14:textId="77777777" w:rsidR="00D853A0" w:rsidRPr="00A37F95" w:rsidRDefault="00D853A0" w:rsidP="00D853A0">
            <w:pPr>
              <w:pStyle w:val="ListParagraph"/>
              <w:numPr>
                <w:ilvl w:val="0"/>
                <w:numId w:val="47"/>
              </w:numPr>
              <w:rPr>
                <w:rFonts w:cstheme="minorHAnsi"/>
                <w:szCs w:val="22"/>
              </w:rPr>
            </w:pPr>
            <w:r w:rsidRPr="00A37F95">
              <w:rPr>
                <w:rFonts w:cstheme="minorHAnsi"/>
                <w:szCs w:val="22"/>
              </w:rPr>
              <w:t>recognise the importance of non-verbal communication</w:t>
            </w:r>
          </w:p>
          <w:p w14:paraId="6A4ED111" w14:textId="77777777" w:rsidR="00D853A0" w:rsidRPr="00A37F95" w:rsidRDefault="00D853A0" w:rsidP="00D853A0">
            <w:pPr>
              <w:pStyle w:val="ListParagraph"/>
              <w:numPr>
                <w:ilvl w:val="0"/>
                <w:numId w:val="47"/>
              </w:numPr>
              <w:rPr>
                <w:rFonts w:cstheme="minorHAnsi"/>
                <w:szCs w:val="22"/>
              </w:rPr>
            </w:pPr>
            <w:r w:rsidRPr="00A37F95">
              <w:rPr>
                <w:rFonts w:cstheme="minorHAnsi"/>
                <w:szCs w:val="22"/>
              </w:rPr>
              <w:t>begin to become familiar with patterns in the sounds, intonation, rhythm, grammar and meaning of English.</w:t>
            </w:r>
          </w:p>
          <w:p w14:paraId="6CB76B4A" w14:textId="77777777" w:rsidR="00D853A0" w:rsidRPr="00A37F95" w:rsidRDefault="00D853A0" w:rsidP="00D853A0">
            <w:pPr>
              <w:rPr>
                <w:rFonts w:cstheme="minorHAnsi"/>
                <w:szCs w:val="22"/>
              </w:rPr>
            </w:pPr>
            <w:r w:rsidRPr="00A37F95">
              <w:rPr>
                <w:rFonts w:cstheme="minorHAnsi"/>
                <w:szCs w:val="22"/>
              </w:rPr>
              <w:t xml:space="preserve">At </w:t>
            </w:r>
            <w:hyperlink r:id="rId22" w:history="1">
              <w:r w:rsidRPr="00A37F95">
                <w:rPr>
                  <w:rStyle w:val="Hyperlink"/>
                  <w:rFonts w:cstheme="minorHAnsi"/>
                  <w:b/>
                  <w:bCs/>
                  <w:sz w:val="22"/>
                  <w:szCs w:val="22"/>
                  <w:bdr w:val="none" w:sz="0" w:space="0" w:color="auto"/>
                </w:rPr>
                <w:t>Level A1 Achievement Standard</w:t>
              </w:r>
            </w:hyperlink>
            <w:r w:rsidRPr="00A37F95">
              <w:rPr>
                <w:rFonts w:cstheme="minorHAnsi"/>
                <w:szCs w:val="22"/>
              </w:rPr>
              <w:t xml:space="preserve"> students:</w:t>
            </w:r>
          </w:p>
          <w:p w14:paraId="539BE839" w14:textId="77777777" w:rsidR="00D853A0" w:rsidRPr="00A37F95" w:rsidRDefault="00D853A0" w:rsidP="00D853A0">
            <w:pPr>
              <w:pStyle w:val="ListParagraph"/>
              <w:numPr>
                <w:ilvl w:val="0"/>
                <w:numId w:val="48"/>
              </w:numPr>
              <w:rPr>
                <w:rFonts w:cstheme="minorHAnsi"/>
                <w:szCs w:val="22"/>
              </w:rPr>
            </w:pPr>
            <w:r w:rsidRPr="00A37F95">
              <w:rPr>
                <w:rFonts w:cstheme="minorHAnsi"/>
                <w:szCs w:val="22"/>
              </w:rPr>
              <w:t>communicate in basic English in routine, familiar, social and classroom situations</w:t>
            </w:r>
          </w:p>
          <w:p w14:paraId="1F28B3BE" w14:textId="77777777" w:rsidR="00D853A0" w:rsidRPr="00A37F95" w:rsidRDefault="00D853A0" w:rsidP="00D853A0">
            <w:pPr>
              <w:pStyle w:val="ListParagraph"/>
              <w:numPr>
                <w:ilvl w:val="0"/>
                <w:numId w:val="48"/>
              </w:numPr>
              <w:rPr>
                <w:rFonts w:cstheme="minorHAnsi"/>
                <w:szCs w:val="22"/>
              </w:rPr>
            </w:pPr>
            <w:r w:rsidRPr="00A37F95">
              <w:rPr>
                <w:rFonts w:cstheme="minorHAnsi"/>
                <w:szCs w:val="22"/>
              </w:rPr>
              <w:t>follow and give simple instructions, exchange basic personal information, and negotiate well-known, predictable activities and contexts</w:t>
            </w:r>
          </w:p>
          <w:p w14:paraId="77843C1D" w14:textId="77777777" w:rsidR="00D853A0" w:rsidRDefault="00D853A0" w:rsidP="00D853A0">
            <w:pPr>
              <w:pStyle w:val="ListParagraph"/>
              <w:numPr>
                <w:ilvl w:val="0"/>
                <w:numId w:val="48"/>
              </w:numPr>
              <w:rPr>
                <w:rFonts w:cstheme="minorHAnsi"/>
                <w:szCs w:val="22"/>
              </w:rPr>
            </w:pPr>
            <w:r w:rsidRPr="00A37F95">
              <w:rPr>
                <w:rFonts w:cstheme="minorHAnsi"/>
                <w:szCs w:val="22"/>
              </w:rPr>
              <w:t xml:space="preserve">begin to modify their responses and manner of interaction to match the responses of others and the context </w:t>
            </w:r>
          </w:p>
          <w:p w14:paraId="2703184D" w14:textId="77777777" w:rsidR="00D853A0" w:rsidRPr="00A37F95" w:rsidRDefault="00D853A0" w:rsidP="00D853A0">
            <w:pPr>
              <w:pStyle w:val="ListParagraph"/>
              <w:numPr>
                <w:ilvl w:val="0"/>
                <w:numId w:val="48"/>
              </w:numPr>
              <w:rPr>
                <w:rFonts w:cstheme="minorHAnsi"/>
                <w:szCs w:val="22"/>
              </w:rPr>
            </w:pPr>
            <w:r w:rsidRPr="00A37F95">
              <w:rPr>
                <w:rFonts w:cstheme="minorHAnsi"/>
                <w:szCs w:val="22"/>
              </w:rPr>
              <w:t>use simple learnt formulas and patterns, and they create original utterances by substituting words. Their utterances are characterised by a short, simplified structure, simple subject–verb–object construction and overgeneralisation of rules.</w:t>
            </w:r>
          </w:p>
          <w:p w14:paraId="3CC80DE0" w14:textId="77777777" w:rsidR="00D853A0" w:rsidRPr="00A37F95" w:rsidRDefault="00D853A0" w:rsidP="00D853A0">
            <w:pPr>
              <w:pStyle w:val="ListParagraph"/>
              <w:numPr>
                <w:ilvl w:val="0"/>
                <w:numId w:val="48"/>
              </w:numPr>
              <w:rPr>
                <w:rFonts w:cstheme="minorHAnsi"/>
                <w:szCs w:val="22"/>
              </w:rPr>
            </w:pPr>
            <w:r w:rsidRPr="00A37F95">
              <w:rPr>
                <w:rFonts w:cstheme="minorHAnsi"/>
                <w:szCs w:val="22"/>
              </w:rPr>
              <w:t>use some basic communication and learning strategies to participate in and sustain interactions in English</w:t>
            </w:r>
          </w:p>
          <w:p w14:paraId="61C9244A" w14:textId="77777777" w:rsidR="00D853A0" w:rsidRPr="00A37F95" w:rsidRDefault="00D853A0" w:rsidP="00D853A0">
            <w:pPr>
              <w:pStyle w:val="ListParagraph"/>
              <w:numPr>
                <w:ilvl w:val="0"/>
                <w:numId w:val="48"/>
              </w:numPr>
              <w:rPr>
                <w:rFonts w:cstheme="minorHAnsi"/>
                <w:szCs w:val="22"/>
              </w:rPr>
            </w:pPr>
            <w:r w:rsidRPr="00A37F95">
              <w:rPr>
                <w:rFonts w:cstheme="minorHAnsi"/>
                <w:szCs w:val="22"/>
              </w:rPr>
              <w:t>recognise that intonation carries meaning, and they listen for key words and for repetition of words and phrases</w:t>
            </w:r>
          </w:p>
          <w:p w14:paraId="7C820385" w14:textId="77777777" w:rsidR="00D853A0" w:rsidRPr="00A37F95" w:rsidRDefault="00D853A0" w:rsidP="00D853A0">
            <w:pPr>
              <w:pStyle w:val="ListParagraph"/>
              <w:numPr>
                <w:ilvl w:val="0"/>
                <w:numId w:val="48"/>
              </w:numPr>
              <w:rPr>
                <w:rFonts w:cstheme="minorHAnsi"/>
                <w:szCs w:val="22"/>
              </w:rPr>
            </w:pPr>
            <w:r w:rsidRPr="00A37F95">
              <w:rPr>
                <w:rFonts w:cstheme="minorHAnsi"/>
                <w:szCs w:val="22"/>
              </w:rPr>
              <w:t>use comprehensible pronunciation, stress and intonation</w:t>
            </w:r>
          </w:p>
          <w:p w14:paraId="232B4935" w14:textId="22CE00F3" w:rsidR="00FD3CA4" w:rsidRPr="003900C0" w:rsidRDefault="00D853A0" w:rsidP="00D853A0">
            <w:pPr>
              <w:pStyle w:val="ListParagraph"/>
              <w:numPr>
                <w:ilvl w:val="0"/>
                <w:numId w:val="45"/>
              </w:numPr>
              <w:rPr>
                <w:rFonts w:cstheme="minorHAnsi"/>
              </w:rPr>
            </w:pPr>
            <w:r w:rsidRPr="00A37F95">
              <w:rPr>
                <w:rFonts w:cstheme="minorHAnsi"/>
                <w:szCs w:val="22"/>
              </w:rPr>
              <w:t>use classroom resources such as picture cards or other visual texts to help them communicate.</w:t>
            </w:r>
            <w:bookmarkStart w:id="0" w:name="_GoBack"/>
            <w:bookmarkEnd w:id="0"/>
          </w:p>
        </w:tc>
        <w:tc>
          <w:tcPr>
            <w:tcW w:w="10810" w:type="dxa"/>
            <w:shd w:val="clear" w:color="auto" w:fill="E2EFD9" w:themeFill="accent6" w:themeFillTint="33"/>
          </w:tcPr>
          <w:p w14:paraId="4EA42E00" w14:textId="77777777" w:rsidR="00FD3CA4" w:rsidRPr="00D152CA" w:rsidRDefault="00FD3CA4" w:rsidP="00BA4F03">
            <w:pPr>
              <w:rPr>
                <w:b/>
                <w:bCs/>
                <w:szCs w:val="22"/>
              </w:rPr>
            </w:pPr>
            <w:r w:rsidRPr="00D152CA">
              <w:rPr>
                <w:b/>
                <w:bCs/>
                <w:szCs w:val="22"/>
              </w:rPr>
              <w:lastRenderedPageBreak/>
              <w:t xml:space="preserve">Possible next steps for this student’s learning: </w:t>
            </w:r>
          </w:p>
          <w:p w14:paraId="2D6E3295" w14:textId="67ADDF2A" w:rsidR="00FD3CA4" w:rsidRPr="0082200A" w:rsidRDefault="00FD3CA4" w:rsidP="000926EB">
            <w:pPr>
              <w:pStyle w:val="ListParagraph"/>
              <w:numPr>
                <w:ilvl w:val="0"/>
                <w:numId w:val="37"/>
              </w:numPr>
              <w:rPr>
                <w:rFonts w:cstheme="minorHAnsi"/>
                <w:b/>
                <w:bCs/>
                <w:szCs w:val="22"/>
              </w:rPr>
            </w:pPr>
            <w:r w:rsidRPr="00D152CA">
              <w:rPr>
                <w:rFonts w:cstheme="minorHAnsi"/>
                <w:szCs w:val="22"/>
              </w:rPr>
              <w:t xml:space="preserve">Using </w:t>
            </w:r>
            <w:r w:rsidRPr="0082200A">
              <w:rPr>
                <w:rFonts w:cstheme="minorHAnsi"/>
                <w:szCs w:val="22"/>
              </w:rPr>
              <w:t>simple past tense in speech</w:t>
            </w:r>
            <w:r w:rsidR="0082200A" w:rsidRPr="0082200A">
              <w:rPr>
                <w:rFonts w:cstheme="minorHAnsi"/>
                <w:szCs w:val="22"/>
              </w:rPr>
              <w:t xml:space="preserve"> </w:t>
            </w:r>
            <w:hyperlink r:id="rId23" w:tooltip="View elaborations and additional details of VCEALL020" w:history="1">
              <w:r w:rsidR="0082200A" w:rsidRPr="0084537C">
                <w:rPr>
                  <w:rStyle w:val="Hyperlink"/>
                  <w:rFonts w:cstheme="minorHAnsi"/>
                  <w:sz w:val="22"/>
                  <w:szCs w:val="22"/>
                </w:rPr>
                <w:t>(VCEALL020)</w:t>
              </w:r>
            </w:hyperlink>
          </w:p>
          <w:p w14:paraId="14375BBE" w14:textId="1ACDCCC4" w:rsidR="00585865" w:rsidRPr="0082200A" w:rsidRDefault="00585865" w:rsidP="000926EB">
            <w:pPr>
              <w:pStyle w:val="ListParagraph"/>
              <w:numPr>
                <w:ilvl w:val="0"/>
                <w:numId w:val="37"/>
              </w:numPr>
              <w:rPr>
                <w:rFonts w:cstheme="minorHAnsi"/>
                <w:b/>
                <w:bCs/>
                <w:szCs w:val="22"/>
              </w:rPr>
            </w:pPr>
            <w:r w:rsidRPr="0082200A">
              <w:rPr>
                <w:rFonts w:cstheme="minorHAnsi"/>
                <w:bCs/>
                <w:szCs w:val="22"/>
              </w:rPr>
              <w:t xml:space="preserve">Reading aloud </w:t>
            </w:r>
            <w:r w:rsidR="00B80273" w:rsidRPr="0082200A">
              <w:rPr>
                <w:rFonts w:cstheme="minorHAnsi"/>
                <w:bCs/>
                <w:szCs w:val="22"/>
              </w:rPr>
              <w:t xml:space="preserve">own weekend writing to practise pronunciation </w:t>
            </w:r>
            <w:r w:rsidR="0024051A" w:rsidRPr="0082200A">
              <w:rPr>
                <w:rFonts w:cstheme="minorHAnsi"/>
                <w:bCs/>
                <w:szCs w:val="22"/>
              </w:rPr>
              <w:t xml:space="preserve">of familiar words and phrases </w:t>
            </w:r>
            <w:hyperlink r:id="rId24" w:history="1">
              <w:r w:rsidR="0082200A" w:rsidRPr="0084537C">
                <w:rPr>
                  <w:rStyle w:val="Hyperlink"/>
                  <w:sz w:val="22"/>
                  <w:szCs w:val="22"/>
                </w:rPr>
                <w:t>(VCEALL027</w:t>
              </w:r>
              <w:r w:rsidR="0082200A" w:rsidRPr="0082200A">
                <w:rPr>
                  <w:rStyle w:val="normaltextrun"/>
                  <w:rFonts w:cstheme="minorHAnsi"/>
                  <w:szCs w:val="22"/>
                </w:rPr>
                <w:t>)</w:t>
              </w:r>
            </w:hyperlink>
            <w:r w:rsidR="0082200A" w:rsidRPr="0082200A">
              <w:rPr>
                <w:rStyle w:val="normaltextrun"/>
                <w:rFonts w:cstheme="minorHAnsi"/>
                <w:szCs w:val="22"/>
              </w:rPr>
              <w:t xml:space="preserve"> </w:t>
            </w:r>
            <w:hyperlink r:id="rId25" w:history="1">
              <w:r w:rsidR="0082200A" w:rsidRPr="0082200A">
                <w:rPr>
                  <w:rStyle w:val="normaltextrun"/>
                  <w:rFonts w:cstheme="minorHAnsi"/>
                  <w:szCs w:val="22"/>
                </w:rPr>
                <w:t>(</w:t>
              </w:r>
              <w:r w:rsidR="0082200A" w:rsidRPr="0084537C">
                <w:rPr>
                  <w:rStyle w:val="Hyperlink"/>
                  <w:sz w:val="22"/>
                  <w:szCs w:val="22"/>
                </w:rPr>
                <w:t>VCEALL028</w:t>
              </w:r>
              <w:r w:rsidR="0082200A" w:rsidRPr="0082200A">
                <w:rPr>
                  <w:rStyle w:val="normaltextrun"/>
                  <w:rFonts w:cstheme="minorHAnsi"/>
                  <w:szCs w:val="22"/>
                </w:rPr>
                <w:t>)</w:t>
              </w:r>
            </w:hyperlink>
          </w:p>
          <w:p w14:paraId="5588D463" w14:textId="2F0FD5DB" w:rsidR="00FD3CA4" w:rsidRPr="004866A3" w:rsidRDefault="00FD3CA4" w:rsidP="004866A3">
            <w:pPr>
              <w:pStyle w:val="ListParagraph"/>
              <w:numPr>
                <w:ilvl w:val="0"/>
                <w:numId w:val="37"/>
              </w:numPr>
              <w:autoSpaceDE w:val="0"/>
              <w:autoSpaceDN w:val="0"/>
              <w:adjustRightInd w:val="0"/>
              <w:spacing w:after="0"/>
              <w:rPr>
                <w:rFonts w:cstheme="minorHAnsi"/>
                <w:b/>
                <w:bCs/>
                <w:szCs w:val="22"/>
              </w:rPr>
            </w:pPr>
            <w:r w:rsidRPr="0082200A">
              <w:rPr>
                <w:rFonts w:cstheme="minorHAnsi"/>
                <w:szCs w:val="22"/>
              </w:rPr>
              <w:t>Independently constructing sentences that include the circumstances surrounding his weekend activities</w:t>
            </w:r>
            <w:r w:rsidR="0082200A" w:rsidRPr="0082200A">
              <w:rPr>
                <w:rFonts w:cstheme="minorHAnsi"/>
                <w:szCs w:val="22"/>
              </w:rPr>
              <w:t xml:space="preserve"> </w:t>
            </w:r>
            <w:hyperlink r:id="rId26" w:tooltip="View elaborations and additional details of VCEALL018" w:history="1">
              <w:r w:rsidR="0082200A" w:rsidRPr="0084537C">
                <w:rPr>
                  <w:rStyle w:val="Hyperlink"/>
                  <w:rFonts w:cstheme="minorHAnsi"/>
                  <w:sz w:val="22"/>
                  <w:szCs w:val="22"/>
                </w:rPr>
                <w:t>(VCEALL018)</w:t>
              </w:r>
            </w:hyperlink>
          </w:p>
        </w:tc>
      </w:tr>
      <w:tr w:rsidR="00FD3CA4" w14:paraId="079244C1" w14:textId="77777777" w:rsidTr="00F60AA4">
        <w:tc>
          <w:tcPr>
            <w:tcW w:w="11865" w:type="dxa"/>
            <w:vMerge/>
            <w:shd w:val="clear" w:color="auto" w:fill="FFFFFF" w:themeFill="background1"/>
          </w:tcPr>
          <w:p w14:paraId="26AF7221" w14:textId="1CD1EED1" w:rsidR="00FD3CA4" w:rsidRDefault="00FD3CA4" w:rsidP="00522534">
            <w:pPr>
              <w:rPr>
                <w:rFonts w:cstheme="minorHAnsi"/>
                <w:b/>
                <w:bCs/>
                <w:color w:val="333333"/>
                <w:szCs w:val="22"/>
              </w:rPr>
            </w:pPr>
          </w:p>
        </w:tc>
        <w:tc>
          <w:tcPr>
            <w:tcW w:w="10810" w:type="dxa"/>
            <w:shd w:val="clear" w:color="auto" w:fill="E2EFD9" w:themeFill="accent6" w:themeFillTint="33"/>
          </w:tcPr>
          <w:p w14:paraId="33BA1443" w14:textId="4BCEBD1C" w:rsidR="00FD3CA4" w:rsidRPr="00AC1C01" w:rsidRDefault="002563BF" w:rsidP="0049441D">
            <w:pPr>
              <w:rPr>
                <w:rFonts w:cstheme="minorHAnsi"/>
                <w:b/>
                <w:bCs/>
              </w:rPr>
            </w:pPr>
            <w:r>
              <w:rPr>
                <w:rFonts w:cstheme="minorHAnsi"/>
                <w:b/>
                <w:bCs/>
              </w:rPr>
              <w:t xml:space="preserve">Pathways and transitions considerations: </w:t>
            </w:r>
          </w:p>
          <w:p w14:paraId="376A6430" w14:textId="745112B5" w:rsidR="00FD3CA4" w:rsidRDefault="00FD3CA4" w:rsidP="0049441D">
            <w:pPr>
              <w:rPr>
                <w:b/>
                <w:bCs/>
              </w:rPr>
            </w:pPr>
            <w:r>
              <w:rPr>
                <w:rFonts w:cstheme="minorHAnsi"/>
                <w:b/>
                <w:bCs/>
              </w:rPr>
              <w:t xml:space="preserve"> </w:t>
            </w:r>
            <w:r w:rsidR="00CD6E19">
              <w:t>A</w:t>
            </w:r>
            <w:r w:rsidR="00CD6E19" w:rsidRPr="00B544C0">
              <w:t xml:space="preserve"> Year 2 student working within the range of Level A1 in </w:t>
            </w:r>
            <w:r w:rsidR="00CD6E19">
              <w:t>any one language mode</w:t>
            </w:r>
            <w:r w:rsidR="00CD6E19" w:rsidRPr="00B544C0" w:rsidDel="00D05519">
              <w:t xml:space="preserve"> </w:t>
            </w:r>
            <w:r w:rsidR="00CD6E19">
              <w:t>is not ready to transition to the English curriculum</w:t>
            </w:r>
            <w:r w:rsidR="00CD6E19" w:rsidRPr="00B544C0">
              <w:t xml:space="preserve"> </w:t>
            </w:r>
            <w:r w:rsidR="00CD6E19">
              <w:t>regardless of their proficiency in the other two language modes</w:t>
            </w:r>
            <w:r w:rsidR="00CD6E19" w:rsidRPr="00B544C0">
              <w:t>. This student will continue on the EAL curriculum in all language modes.</w:t>
            </w:r>
          </w:p>
        </w:tc>
      </w:tr>
    </w:tbl>
    <w:p w14:paraId="11646640" w14:textId="77777777" w:rsidR="006A5630" w:rsidRDefault="006A5630" w:rsidP="00A96A42">
      <w:pPr>
        <w:rPr>
          <w:rFonts w:cstheme="minorHAnsi"/>
        </w:rPr>
      </w:pPr>
    </w:p>
    <w:p w14:paraId="53B35953" w14:textId="77777777" w:rsidR="00A1452D" w:rsidRDefault="00A1452D" w:rsidP="00A96A42">
      <w:pPr>
        <w:rPr>
          <w:rFonts w:cstheme="minorHAnsi"/>
        </w:rPr>
      </w:pPr>
    </w:p>
    <w:p w14:paraId="2276A836" w14:textId="77777777" w:rsidR="00A1452D" w:rsidRDefault="00A1452D" w:rsidP="00A96A42">
      <w:pPr>
        <w:rPr>
          <w:rFonts w:cstheme="minorHAnsi"/>
        </w:rPr>
      </w:pPr>
    </w:p>
    <w:sectPr w:rsidR="00A1452D" w:rsidSect="003A4AA1">
      <w:headerReference w:type="even" r:id="rId27"/>
      <w:headerReference w:type="default" r:id="rId28"/>
      <w:footerReference w:type="even" r:id="rId29"/>
      <w:footerReference w:type="default" r:id="rId30"/>
      <w:headerReference w:type="first" r:id="rId31"/>
      <w:footerReference w:type="first" r:id="rId3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91AFA" w14:textId="77777777" w:rsidR="005E370B" w:rsidRDefault="005E370B" w:rsidP="00126D12">
      <w:pPr>
        <w:spacing w:after="0"/>
      </w:pPr>
      <w:r>
        <w:separator/>
      </w:r>
    </w:p>
  </w:endnote>
  <w:endnote w:type="continuationSeparator" w:id="0">
    <w:p w14:paraId="790B008B" w14:textId="77777777" w:rsidR="005E370B" w:rsidRDefault="005E370B" w:rsidP="00126D12">
      <w:pPr>
        <w:spacing w:after="0"/>
      </w:pPr>
      <w:r>
        <w:continuationSeparator/>
      </w:r>
    </w:p>
  </w:endnote>
  <w:endnote w:type="continuationNotice" w:id="1">
    <w:p w14:paraId="24D5DC41" w14:textId="77777777" w:rsidR="004617BE" w:rsidRDefault="004617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8D8F" w14:textId="77777777" w:rsidR="005E370B" w:rsidRDefault="005E3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855A" w14:textId="77777777" w:rsidR="005E370B" w:rsidRDefault="005E3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F781" w14:textId="77777777" w:rsidR="005E370B" w:rsidRDefault="005E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43D63" w14:textId="77777777" w:rsidR="005E370B" w:rsidRDefault="005E370B" w:rsidP="00126D12">
      <w:pPr>
        <w:spacing w:after="0"/>
      </w:pPr>
      <w:r>
        <w:separator/>
      </w:r>
    </w:p>
  </w:footnote>
  <w:footnote w:type="continuationSeparator" w:id="0">
    <w:p w14:paraId="4B4831E0" w14:textId="77777777" w:rsidR="005E370B" w:rsidRDefault="005E370B" w:rsidP="00126D12">
      <w:pPr>
        <w:spacing w:after="0"/>
      </w:pPr>
      <w:r>
        <w:continuationSeparator/>
      </w:r>
    </w:p>
  </w:footnote>
  <w:footnote w:type="continuationNotice" w:id="1">
    <w:p w14:paraId="080A228D" w14:textId="77777777" w:rsidR="004617BE" w:rsidRDefault="004617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052D" w14:textId="77777777" w:rsidR="005E370B" w:rsidRDefault="005E3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79F5" w14:textId="6C6CE5C2" w:rsidR="005E370B" w:rsidRDefault="005E3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66F4" w14:textId="77777777" w:rsidR="005E370B" w:rsidRDefault="005E3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13" w:hanging="356"/>
      </w:pPr>
      <w:rPr>
        <w:rFonts w:ascii="Arial" w:hAnsi="Arial" w:cs="Arial"/>
        <w:b w:val="0"/>
        <w:bCs w:val="0"/>
        <w:w w:val="99"/>
        <w:sz w:val="20"/>
        <w:szCs w:val="20"/>
      </w:rPr>
    </w:lvl>
    <w:lvl w:ilvl="1">
      <w:numFmt w:val="bullet"/>
      <w:lvlText w:val="•"/>
      <w:lvlJc w:val="left"/>
      <w:pPr>
        <w:ind w:left="1785" w:hanging="356"/>
      </w:pPr>
    </w:lvl>
    <w:lvl w:ilvl="2">
      <w:numFmt w:val="bullet"/>
      <w:lvlText w:val="•"/>
      <w:lvlJc w:val="left"/>
      <w:pPr>
        <w:ind w:left="2751" w:hanging="356"/>
      </w:pPr>
    </w:lvl>
    <w:lvl w:ilvl="3">
      <w:numFmt w:val="bullet"/>
      <w:lvlText w:val="•"/>
      <w:lvlJc w:val="left"/>
      <w:pPr>
        <w:ind w:left="3717" w:hanging="356"/>
      </w:pPr>
    </w:lvl>
    <w:lvl w:ilvl="4">
      <w:numFmt w:val="bullet"/>
      <w:lvlText w:val="•"/>
      <w:lvlJc w:val="left"/>
      <w:pPr>
        <w:ind w:left="4683" w:hanging="356"/>
      </w:pPr>
    </w:lvl>
    <w:lvl w:ilvl="5">
      <w:numFmt w:val="bullet"/>
      <w:lvlText w:val="•"/>
      <w:lvlJc w:val="left"/>
      <w:pPr>
        <w:ind w:left="5649" w:hanging="356"/>
      </w:pPr>
    </w:lvl>
    <w:lvl w:ilvl="6">
      <w:numFmt w:val="bullet"/>
      <w:lvlText w:val="•"/>
      <w:lvlJc w:val="left"/>
      <w:pPr>
        <w:ind w:left="6615" w:hanging="356"/>
      </w:pPr>
    </w:lvl>
    <w:lvl w:ilvl="7">
      <w:numFmt w:val="bullet"/>
      <w:lvlText w:val="•"/>
      <w:lvlJc w:val="left"/>
      <w:pPr>
        <w:ind w:left="7581" w:hanging="356"/>
      </w:pPr>
    </w:lvl>
    <w:lvl w:ilvl="8">
      <w:numFmt w:val="bullet"/>
      <w:lvlText w:val="•"/>
      <w:lvlJc w:val="left"/>
      <w:pPr>
        <w:ind w:left="8547" w:hanging="356"/>
      </w:p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A1036A"/>
    <w:multiLevelType w:val="hybridMultilevel"/>
    <w:tmpl w:val="61B0F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394C8F"/>
    <w:multiLevelType w:val="hybridMultilevel"/>
    <w:tmpl w:val="B1300272"/>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4"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7F094B"/>
    <w:multiLevelType w:val="hybridMultilevel"/>
    <w:tmpl w:val="97D8C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D06CBC"/>
    <w:multiLevelType w:val="hybridMultilevel"/>
    <w:tmpl w:val="652E0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32427C0"/>
    <w:multiLevelType w:val="hybridMultilevel"/>
    <w:tmpl w:val="3F1A3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EC3645"/>
    <w:multiLevelType w:val="hybridMultilevel"/>
    <w:tmpl w:val="65D05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8511449"/>
    <w:multiLevelType w:val="hybridMultilevel"/>
    <w:tmpl w:val="B868E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2D4883"/>
    <w:multiLevelType w:val="hybridMultilevel"/>
    <w:tmpl w:val="2A72C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AA2FE9"/>
    <w:multiLevelType w:val="hybridMultilevel"/>
    <w:tmpl w:val="9258D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4C0E87"/>
    <w:multiLevelType w:val="hybridMultilevel"/>
    <w:tmpl w:val="F3E8C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45B169D"/>
    <w:multiLevelType w:val="hybridMultilevel"/>
    <w:tmpl w:val="5C7EC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754362B"/>
    <w:multiLevelType w:val="hybridMultilevel"/>
    <w:tmpl w:val="ABE86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6"/>
  </w:num>
  <w:num w:numId="4">
    <w:abstractNumId w:val="1"/>
  </w:num>
  <w:num w:numId="5">
    <w:abstractNumId w:val="26"/>
  </w:num>
  <w:num w:numId="6">
    <w:abstractNumId w:val="29"/>
  </w:num>
  <w:num w:numId="7">
    <w:abstractNumId w:val="20"/>
  </w:num>
  <w:num w:numId="8">
    <w:abstractNumId w:val="13"/>
  </w:num>
  <w:num w:numId="9">
    <w:abstractNumId w:val="38"/>
  </w:num>
  <w:num w:numId="10">
    <w:abstractNumId w:val="14"/>
  </w:num>
  <w:num w:numId="11">
    <w:abstractNumId w:val="47"/>
  </w:num>
  <w:num w:numId="12">
    <w:abstractNumId w:val="32"/>
  </w:num>
  <w:num w:numId="13">
    <w:abstractNumId w:val="34"/>
  </w:num>
  <w:num w:numId="14">
    <w:abstractNumId w:val="11"/>
  </w:num>
  <w:num w:numId="15">
    <w:abstractNumId w:val="35"/>
  </w:num>
  <w:num w:numId="16">
    <w:abstractNumId w:val="40"/>
  </w:num>
  <w:num w:numId="17">
    <w:abstractNumId w:val="41"/>
  </w:num>
  <w:num w:numId="18">
    <w:abstractNumId w:val="23"/>
  </w:num>
  <w:num w:numId="19">
    <w:abstractNumId w:val="37"/>
  </w:num>
  <w:num w:numId="20">
    <w:abstractNumId w:val="9"/>
  </w:num>
  <w:num w:numId="21">
    <w:abstractNumId w:val="25"/>
  </w:num>
  <w:num w:numId="22">
    <w:abstractNumId w:val="44"/>
  </w:num>
  <w:num w:numId="23">
    <w:abstractNumId w:val="27"/>
  </w:num>
  <w:num w:numId="24">
    <w:abstractNumId w:val="33"/>
  </w:num>
  <w:num w:numId="25">
    <w:abstractNumId w:val="5"/>
  </w:num>
  <w:num w:numId="26">
    <w:abstractNumId w:val="16"/>
  </w:num>
  <w:num w:numId="27">
    <w:abstractNumId w:val="10"/>
  </w:num>
  <w:num w:numId="28">
    <w:abstractNumId w:val="6"/>
  </w:num>
  <w:num w:numId="29">
    <w:abstractNumId w:val="28"/>
  </w:num>
  <w:num w:numId="30">
    <w:abstractNumId w:val="18"/>
  </w:num>
  <w:num w:numId="31">
    <w:abstractNumId w:val="46"/>
  </w:num>
  <w:num w:numId="32">
    <w:abstractNumId w:val="8"/>
  </w:num>
  <w:num w:numId="33">
    <w:abstractNumId w:val="19"/>
  </w:num>
  <w:num w:numId="34">
    <w:abstractNumId w:val="12"/>
  </w:num>
  <w:num w:numId="35">
    <w:abstractNumId w:val="4"/>
  </w:num>
  <w:num w:numId="36">
    <w:abstractNumId w:val="0"/>
  </w:num>
  <w:num w:numId="37">
    <w:abstractNumId w:val="24"/>
  </w:num>
  <w:num w:numId="38">
    <w:abstractNumId w:val="15"/>
  </w:num>
  <w:num w:numId="39">
    <w:abstractNumId w:val="3"/>
  </w:num>
  <w:num w:numId="40">
    <w:abstractNumId w:val="45"/>
  </w:num>
  <w:num w:numId="41">
    <w:abstractNumId w:val="43"/>
  </w:num>
  <w:num w:numId="42">
    <w:abstractNumId w:val="30"/>
  </w:num>
  <w:num w:numId="43">
    <w:abstractNumId w:val="39"/>
  </w:num>
  <w:num w:numId="44">
    <w:abstractNumId w:val="2"/>
  </w:num>
  <w:num w:numId="45">
    <w:abstractNumId w:val="42"/>
  </w:num>
  <w:num w:numId="46">
    <w:abstractNumId w:val="31"/>
  </w:num>
  <w:num w:numId="47">
    <w:abstractNumId w:val="1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2F"/>
    <w:rsid w:val="00003F3B"/>
    <w:rsid w:val="00005942"/>
    <w:rsid w:val="00010539"/>
    <w:rsid w:val="00010F27"/>
    <w:rsid w:val="00011969"/>
    <w:rsid w:val="00023593"/>
    <w:rsid w:val="0002535E"/>
    <w:rsid w:val="00025A0C"/>
    <w:rsid w:val="00025D13"/>
    <w:rsid w:val="00027AF3"/>
    <w:rsid w:val="00030D90"/>
    <w:rsid w:val="00042B6E"/>
    <w:rsid w:val="000432A9"/>
    <w:rsid w:val="00043EBE"/>
    <w:rsid w:val="00045AD6"/>
    <w:rsid w:val="00045CA2"/>
    <w:rsid w:val="0004708D"/>
    <w:rsid w:val="00051AAB"/>
    <w:rsid w:val="00055BDD"/>
    <w:rsid w:val="00062987"/>
    <w:rsid w:val="00066357"/>
    <w:rsid w:val="00067079"/>
    <w:rsid w:val="0007058A"/>
    <w:rsid w:val="00073B79"/>
    <w:rsid w:val="00077784"/>
    <w:rsid w:val="00077CA3"/>
    <w:rsid w:val="00077CD4"/>
    <w:rsid w:val="0008057D"/>
    <w:rsid w:val="000813D7"/>
    <w:rsid w:val="000816DD"/>
    <w:rsid w:val="00081BE5"/>
    <w:rsid w:val="0008525C"/>
    <w:rsid w:val="000926EB"/>
    <w:rsid w:val="00092A2A"/>
    <w:rsid w:val="00092FAE"/>
    <w:rsid w:val="00097834"/>
    <w:rsid w:val="000A0357"/>
    <w:rsid w:val="000A452F"/>
    <w:rsid w:val="000A4DBB"/>
    <w:rsid w:val="000A4ECE"/>
    <w:rsid w:val="000A60DD"/>
    <w:rsid w:val="000B2CDA"/>
    <w:rsid w:val="000D4BF0"/>
    <w:rsid w:val="000E49E2"/>
    <w:rsid w:val="000E4D75"/>
    <w:rsid w:val="000E67B9"/>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21D4"/>
    <w:rsid w:val="00142565"/>
    <w:rsid w:val="0014494B"/>
    <w:rsid w:val="00145F55"/>
    <w:rsid w:val="00151608"/>
    <w:rsid w:val="00152E5D"/>
    <w:rsid w:val="001548AE"/>
    <w:rsid w:val="00157266"/>
    <w:rsid w:val="001717D2"/>
    <w:rsid w:val="00173DF2"/>
    <w:rsid w:val="00173E87"/>
    <w:rsid w:val="0017564C"/>
    <w:rsid w:val="0017627B"/>
    <w:rsid w:val="00187A95"/>
    <w:rsid w:val="00197810"/>
    <w:rsid w:val="001A1BEC"/>
    <w:rsid w:val="001A773A"/>
    <w:rsid w:val="001B3878"/>
    <w:rsid w:val="001B4408"/>
    <w:rsid w:val="001B4C08"/>
    <w:rsid w:val="001C074A"/>
    <w:rsid w:val="001C4AC2"/>
    <w:rsid w:val="001D14EE"/>
    <w:rsid w:val="001D2027"/>
    <w:rsid w:val="001D66B0"/>
    <w:rsid w:val="001D67B2"/>
    <w:rsid w:val="001E0833"/>
    <w:rsid w:val="001E2621"/>
    <w:rsid w:val="001E444F"/>
    <w:rsid w:val="001F4343"/>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051A"/>
    <w:rsid w:val="00241982"/>
    <w:rsid w:val="00247726"/>
    <w:rsid w:val="00254420"/>
    <w:rsid w:val="002554A4"/>
    <w:rsid w:val="002563BF"/>
    <w:rsid w:val="002602A2"/>
    <w:rsid w:val="0026255D"/>
    <w:rsid w:val="002653DC"/>
    <w:rsid w:val="00265FD7"/>
    <w:rsid w:val="002700FD"/>
    <w:rsid w:val="002707C1"/>
    <w:rsid w:val="00270BAF"/>
    <w:rsid w:val="00276D81"/>
    <w:rsid w:val="00285984"/>
    <w:rsid w:val="0028714F"/>
    <w:rsid w:val="00291EC3"/>
    <w:rsid w:val="00295263"/>
    <w:rsid w:val="002A0A22"/>
    <w:rsid w:val="002A26BC"/>
    <w:rsid w:val="002A60F8"/>
    <w:rsid w:val="002B3FD3"/>
    <w:rsid w:val="002B4946"/>
    <w:rsid w:val="002B60DE"/>
    <w:rsid w:val="002C0DDB"/>
    <w:rsid w:val="002C133D"/>
    <w:rsid w:val="002C227C"/>
    <w:rsid w:val="002C3950"/>
    <w:rsid w:val="002C3AAB"/>
    <w:rsid w:val="002C7A98"/>
    <w:rsid w:val="002D02BA"/>
    <w:rsid w:val="002D037E"/>
    <w:rsid w:val="002D0AF3"/>
    <w:rsid w:val="002D3F8B"/>
    <w:rsid w:val="002D7800"/>
    <w:rsid w:val="002E01F6"/>
    <w:rsid w:val="002E2C81"/>
    <w:rsid w:val="002E7B88"/>
    <w:rsid w:val="002F5095"/>
    <w:rsid w:val="002F5351"/>
    <w:rsid w:val="002F5447"/>
    <w:rsid w:val="003017F6"/>
    <w:rsid w:val="00303C6D"/>
    <w:rsid w:val="00304525"/>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1FD7"/>
    <w:rsid w:val="00362A3C"/>
    <w:rsid w:val="0037108A"/>
    <w:rsid w:val="00374D47"/>
    <w:rsid w:val="00377E16"/>
    <w:rsid w:val="003900C0"/>
    <w:rsid w:val="00392437"/>
    <w:rsid w:val="00393EB2"/>
    <w:rsid w:val="00394A56"/>
    <w:rsid w:val="003973AE"/>
    <w:rsid w:val="003A0FF9"/>
    <w:rsid w:val="003A1A7F"/>
    <w:rsid w:val="003A2369"/>
    <w:rsid w:val="003A3280"/>
    <w:rsid w:val="003A4AA1"/>
    <w:rsid w:val="003A7B75"/>
    <w:rsid w:val="003A7F7A"/>
    <w:rsid w:val="003B4D77"/>
    <w:rsid w:val="003C097F"/>
    <w:rsid w:val="003C4C2A"/>
    <w:rsid w:val="003C6369"/>
    <w:rsid w:val="003C768C"/>
    <w:rsid w:val="003D397E"/>
    <w:rsid w:val="003D4F0E"/>
    <w:rsid w:val="003E0F88"/>
    <w:rsid w:val="003E330D"/>
    <w:rsid w:val="003E42D0"/>
    <w:rsid w:val="003F0FE2"/>
    <w:rsid w:val="00405F12"/>
    <w:rsid w:val="00407575"/>
    <w:rsid w:val="004115F7"/>
    <w:rsid w:val="0041231C"/>
    <w:rsid w:val="00412593"/>
    <w:rsid w:val="004141CD"/>
    <w:rsid w:val="004144DB"/>
    <w:rsid w:val="0041488F"/>
    <w:rsid w:val="00424163"/>
    <w:rsid w:val="004248D0"/>
    <w:rsid w:val="004251B5"/>
    <w:rsid w:val="00431C43"/>
    <w:rsid w:val="00433069"/>
    <w:rsid w:val="004423AE"/>
    <w:rsid w:val="00444BF1"/>
    <w:rsid w:val="00445530"/>
    <w:rsid w:val="00446F39"/>
    <w:rsid w:val="00455C2F"/>
    <w:rsid w:val="004617BE"/>
    <w:rsid w:val="00464B1D"/>
    <w:rsid w:val="00465174"/>
    <w:rsid w:val="00471244"/>
    <w:rsid w:val="00475190"/>
    <w:rsid w:val="00484E61"/>
    <w:rsid w:val="00486574"/>
    <w:rsid w:val="004866A3"/>
    <w:rsid w:val="0049441D"/>
    <w:rsid w:val="004947C9"/>
    <w:rsid w:val="004965BE"/>
    <w:rsid w:val="004A19A1"/>
    <w:rsid w:val="004A2002"/>
    <w:rsid w:val="004A4FAD"/>
    <w:rsid w:val="004A7B25"/>
    <w:rsid w:val="004B3C9A"/>
    <w:rsid w:val="004B5598"/>
    <w:rsid w:val="004B6852"/>
    <w:rsid w:val="004C6CD0"/>
    <w:rsid w:val="004D038C"/>
    <w:rsid w:val="004E51C2"/>
    <w:rsid w:val="004E62C9"/>
    <w:rsid w:val="004E6DC5"/>
    <w:rsid w:val="004E712A"/>
    <w:rsid w:val="004E7DFC"/>
    <w:rsid w:val="004F1C90"/>
    <w:rsid w:val="004F7F63"/>
    <w:rsid w:val="00504D04"/>
    <w:rsid w:val="00512042"/>
    <w:rsid w:val="00512A60"/>
    <w:rsid w:val="00522534"/>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0C81"/>
    <w:rsid w:val="005716D1"/>
    <w:rsid w:val="00580771"/>
    <w:rsid w:val="00580D1B"/>
    <w:rsid w:val="00585865"/>
    <w:rsid w:val="00586AA0"/>
    <w:rsid w:val="00591D35"/>
    <w:rsid w:val="005A44C4"/>
    <w:rsid w:val="005A4D18"/>
    <w:rsid w:val="005B2FE2"/>
    <w:rsid w:val="005C618F"/>
    <w:rsid w:val="005D2E46"/>
    <w:rsid w:val="005D4422"/>
    <w:rsid w:val="005E221C"/>
    <w:rsid w:val="005E370B"/>
    <w:rsid w:val="005E7B66"/>
    <w:rsid w:val="005F1A15"/>
    <w:rsid w:val="005F3B26"/>
    <w:rsid w:val="005F3E55"/>
    <w:rsid w:val="00602CF2"/>
    <w:rsid w:val="00607EEB"/>
    <w:rsid w:val="006146A3"/>
    <w:rsid w:val="006264C1"/>
    <w:rsid w:val="00626FFB"/>
    <w:rsid w:val="006314D3"/>
    <w:rsid w:val="00643E40"/>
    <w:rsid w:val="006525C3"/>
    <w:rsid w:val="00660AB1"/>
    <w:rsid w:val="00663B7B"/>
    <w:rsid w:val="00663E36"/>
    <w:rsid w:val="0067332E"/>
    <w:rsid w:val="00674A20"/>
    <w:rsid w:val="00674AEC"/>
    <w:rsid w:val="0068296B"/>
    <w:rsid w:val="00683EC8"/>
    <w:rsid w:val="00687328"/>
    <w:rsid w:val="0069128A"/>
    <w:rsid w:val="006934CF"/>
    <w:rsid w:val="0069354D"/>
    <w:rsid w:val="006948A3"/>
    <w:rsid w:val="00696027"/>
    <w:rsid w:val="006A31BE"/>
    <w:rsid w:val="006A5630"/>
    <w:rsid w:val="006B16FC"/>
    <w:rsid w:val="006B45F4"/>
    <w:rsid w:val="006C298D"/>
    <w:rsid w:val="006D2472"/>
    <w:rsid w:val="006D6190"/>
    <w:rsid w:val="006D7357"/>
    <w:rsid w:val="006E169A"/>
    <w:rsid w:val="006E2756"/>
    <w:rsid w:val="006F2F3E"/>
    <w:rsid w:val="006F4953"/>
    <w:rsid w:val="00700652"/>
    <w:rsid w:val="00700D47"/>
    <w:rsid w:val="00701738"/>
    <w:rsid w:val="00703D68"/>
    <w:rsid w:val="00703ECF"/>
    <w:rsid w:val="00713EB7"/>
    <w:rsid w:val="00715C98"/>
    <w:rsid w:val="00715D6E"/>
    <w:rsid w:val="007213E9"/>
    <w:rsid w:val="00725521"/>
    <w:rsid w:val="00726307"/>
    <w:rsid w:val="00737C8B"/>
    <w:rsid w:val="00737DB1"/>
    <w:rsid w:val="007408DC"/>
    <w:rsid w:val="00744816"/>
    <w:rsid w:val="007522A0"/>
    <w:rsid w:val="00753E73"/>
    <w:rsid w:val="00772DD1"/>
    <w:rsid w:val="00775D65"/>
    <w:rsid w:val="00787D19"/>
    <w:rsid w:val="00792993"/>
    <w:rsid w:val="00792CA5"/>
    <w:rsid w:val="00793005"/>
    <w:rsid w:val="00793C70"/>
    <w:rsid w:val="0079479F"/>
    <w:rsid w:val="007A02D9"/>
    <w:rsid w:val="007A17BA"/>
    <w:rsid w:val="007A2C7A"/>
    <w:rsid w:val="007A46E9"/>
    <w:rsid w:val="007A6771"/>
    <w:rsid w:val="007A6D26"/>
    <w:rsid w:val="007B0063"/>
    <w:rsid w:val="007B1C6D"/>
    <w:rsid w:val="007B751A"/>
    <w:rsid w:val="007C1ED5"/>
    <w:rsid w:val="007D6F53"/>
    <w:rsid w:val="007E2601"/>
    <w:rsid w:val="007E3F53"/>
    <w:rsid w:val="007E4D6E"/>
    <w:rsid w:val="007F2C93"/>
    <w:rsid w:val="007F5ABF"/>
    <w:rsid w:val="00811D89"/>
    <w:rsid w:val="00812A97"/>
    <w:rsid w:val="00812ED9"/>
    <w:rsid w:val="008130A7"/>
    <w:rsid w:val="00816585"/>
    <w:rsid w:val="008165A9"/>
    <w:rsid w:val="00820D37"/>
    <w:rsid w:val="0082200A"/>
    <w:rsid w:val="00822BB3"/>
    <w:rsid w:val="0082326A"/>
    <w:rsid w:val="00824401"/>
    <w:rsid w:val="008262D4"/>
    <w:rsid w:val="008275D2"/>
    <w:rsid w:val="00827912"/>
    <w:rsid w:val="00830A5B"/>
    <w:rsid w:val="00833248"/>
    <w:rsid w:val="00834764"/>
    <w:rsid w:val="0083514D"/>
    <w:rsid w:val="00835A19"/>
    <w:rsid w:val="008373C3"/>
    <w:rsid w:val="008405C7"/>
    <w:rsid w:val="00841225"/>
    <w:rsid w:val="008419D9"/>
    <w:rsid w:val="0084261A"/>
    <w:rsid w:val="00843757"/>
    <w:rsid w:val="00844234"/>
    <w:rsid w:val="0084537C"/>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2E96"/>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411E8"/>
    <w:rsid w:val="00942994"/>
    <w:rsid w:val="00942F0A"/>
    <w:rsid w:val="00953736"/>
    <w:rsid w:val="00964E45"/>
    <w:rsid w:val="00970B57"/>
    <w:rsid w:val="00971DE9"/>
    <w:rsid w:val="009727F4"/>
    <w:rsid w:val="00972AA3"/>
    <w:rsid w:val="009768FF"/>
    <w:rsid w:val="009835AD"/>
    <w:rsid w:val="00986D50"/>
    <w:rsid w:val="00993EC1"/>
    <w:rsid w:val="0099580A"/>
    <w:rsid w:val="009A0469"/>
    <w:rsid w:val="009A26E0"/>
    <w:rsid w:val="009A5511"/>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6B5E"/>
    <w:rsid w:val="009E7800"/>
    <w:rsid w:val="009F230C"/>
    <w:rsid w:val="009F344B"/>
    <w:rsid w:val="00A00782"/>
    <w:rsid w:val="00A03CBD"/>
    <w:rsid w:val="00A12BDB"/>
    <w:rsid w:val="00A13CE7"/>
    <w:rsid w:val="00A1452D"/>
    <w:rsid w:val="00A17C62"/>
    <w:rsid w:val="00A26CE8"/>
    <w:rsid w:val="00A33893"/>
    <w:rsid w:val="00A35E3F"/>
    <w:rsid w:val="00A36537"/>
    <w:rsid w:val="00A50ADF"/>
    <w:rsid w:val="00A520B5"/>
    <w:rsid w:val="00A57E1F"/>
    <w:rsid w:val="00A601B6"/>
    <w:rsid w:val="00A60287"/>
    <w:rsid w:val="00A612D0"/>
    <w:rsid w:val="00A62F49"/>
    <w:rsid w:val="00A64C08"/>
    <w:rsid w:val="00A672E6"/>
    <w:rsid w:val="00A71369"/>
    <w:rsid w:val="00A719AB"/>
    <w:rsid w:val="00A74E0B"/>
    <w:rsid w:val="00A96A42"/>
    <w:rsid w:val="00AA0D0C"/>
    <w:rsid w:val="00AA1BBC"/>
    <w:rsid w:val="00AA38F4"/>
    <w:rsid w:val="00AA4F71"/>
    <w:rsid w:val="00AA5B04"/>
    <w:rsid w:val="00AA6844"/>
    <w:rsid w:val="00AA73FA"/>
    <w:rsid w:val="00AB1668"/>
    <w:rsid w:val="00AB167D"/>
    <w:rsid w:val="00AB35E6"/>
    <w:rsid w:val="00AB71EC"/>
    <w:rsid w:val="00AC0431"/>
    <w:rsid w:val="00AC0C8E"/>
    <w:rsid w:val="00AC1C01"/>
    <w:rsid w:val="00AC4FE4"/>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ED3"/>
    <w:rsid w:val="00B60AAC"/>
    <w:rsid w:val="00B66115"/>
    <w:rsid w:val="00B673EB"/>
    <w:rsid w:val="00B71762"/>
    <w:rsid w:val="00B7228D"/>
    <w:rsid w:val="00B776D3"/>
    <w:rsid w:val="00B80273"/>
    <w:rsid w:val="00B823A8"/>
    <w:rsid w:val="00B83827"/>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B1F"/>
    <w:rsid w:val="00BF0A26"/>
    <w:rsid w:val="00BF3D73"/>
    <w:rsid w:val="00BF3E40"/>
    <w:rsid w:val="00C02962"/>
    <w:rsid w:val="00C05DBB"/>
    <w:rsid w:val="00C05FAC"/>
    <w:rsid w:val="00C06873"/>
    <w:rsid w:val="00C07009"/>
    <w:rsid w:val="00C105C3"/>
    <w:rsid w:val="00C13271"/>
    <w:rsid w:val="00C149B7"/>
    <w:rsid w:val="00C16ACE"/>
    <w:rsid w:val="00C2284C"/>
    <w:rsid w:val="00C253F6"/>
    <w:rsid w:val="00C2643E"/>
    <w:rsid w:val="00C2682E"/>
    <w:rsid w:val="00C269F9"/>
    <w:rsid w:val="00C3036F"/>
    <w:rsid w:val="00C3089A"/>
    <w:rsid w:val="00C3554D"/>
    <w:rsid w:val="00C360D9"/>
    <w:rsid w:val="00C406D4"/>
    <w:rsid w:val="00C44CF4"/>
    <w:rsid w:val="00C50BC0"/>
    <w:rsid w:val="00C548D8"/>
    <w:rsid w:val="00C56CD3"/>
    <w:rsid w:val="00C60F44"/>
    <w:rsid w:val="00C6166D"/>
    <w:rsid w:val="00C61C18"/>
    <w:rsid w:val="00C817F5"/>
    <w:rsid w:val="00C828D8"/>
    <w:rsid w:val="00C83E23"/>
    <w:rsid w:val="00C8626B"/>
    <w:rsid w:val="00C90934"/>
    <w:rsid w:val="00C9272F"/>
    <w:rsid w:val="00C957E0"/>
    <w:rsid w:val="00CA3552"/>
    <w:rsid w:val="00CA4CDA"/>
    <w:rsid w:val="00CB20EE"/>
    <w:rsid w:val="00CB6E16"/>
    <w:rsid w:val="00CC5ADA"/>
    <w:rsid w:val="00CC5F65"/>
    <w:rsid w:val="00CC6A68"/>
    <w:rsid w:val="00CC7016"/>
    <w:rsid w:val="00CD0685"/>
    <w:rsid w:val="00CD2CD3"/>
    <w:rsid w:val="00CD48B0"/>
    <w:rsid w:val="00CD55F4"/>
    <w:rsid w:val="00CD6E19"/>
    <w:rsid w:val="00CD73D3"/>
    <w:rsid w:val="00CD7573"/>
    <w:rsid w:val="00CE73B7"/>
    <w:rsid w:val="00CF1C1D"/>
    <w:rsid w:val="00CF2F31"/>
    <w:rsid w:val="00CF3A4D"/>
    <w:rsid w:val="00CF76A3"/>
    <w:rsid w:val="00CF7ED8"/>
    <w:rsid w:val="00D011D6"/>
    <w:rsid w:val="00D03E6F"/>
    <w:rsid w:val="00D04B81"/>
    <w:rsid w:val="00D06213"/>
    <w:rsid w:val="00D0771B"/>
    <w:rsid w:val="00D12BB0"/>
    <w:rsid w:val="00D152CA"/>
    <w:rsid w:val="00D1587A"/>
    <w:rsid w:val="00D16F98"/>
    <w:rsid w:val="00D1769E"/>
    <w:rsid w:val="00D20A60"/>
    <w:rsid w:val="00D21AA2"/>
    <w:rsid w:val="00D41A39"/>
    <w:rsid w:val="00D46706"/>
    <w:rsid w:val="00D470C0"/>
    <w:rsid w:val="00D51138"/>
    <w:rsid w:val="00D5262B"/>
    <w:rsid w:val="00D544B9"/>
    <w:rsid w:val="00D6726D"/>
    <w:rsid w:val="00D70C84"/>
    <w:rsid w:val="00D73642"/>
    <w:rsid w:val="00D74170"/>
    <w:rsid w:val="00D7422B"/>
    <w:rsid w:val="00D768ED"/>
    <w:rsid w:val="00D7708C"/>
    <w:rsid w:val="00D853A0"/>
    <w:rsid w:val="00D9605A"/>
    <w:rsid w:val="00D9693F"/>
    <w:rsid w:val="00DA01C3"/>
    <w:rsid w:val="00DA421A"/>
    <w:rsid w:val="00DA49FA"/>
    <w:rsid w:val="00DA60D7"/>
    <w:rsid w:val="00DA6CFC"/>
    <w:rsid w:val="00DA765D"/>
    <w:rsid w:val="00DB0BF4"/>
    <w:rsid w:val="00DB62D0"/>
    <w:rsid w:val="00DC418F"/>
    <w:rsid w:val="00DC4300"/>
    <w:rsid w:val="00DC72E7"/>
    <w:rsid w:val="00DD0FA5"/>
    <w:rsid w:val="00DD4143"/>
    <w:rsid w:val="00DD5429"/>
    <w:rsid w:val="00DE0D1D"/>
    <w:rsid w:val="00DE3035"/>
    <w:rsid w:val="00DE4F3D"/>
    <w:rsid w:val="00DE6141"/>
    <w:rsid w:val="00DE6923"/>
    <w:rsid w:val="00DE6930"/>
    <w:rsid w:val="00DE6F8D"/>
    <w:rsid w:val="00DF223D"/>
    <w:rsid w:val="00DF5920"/>
    <w:rsid w:val="00DF5BE6"/>
    <w:rsid w:val="00DF6FDF"/>
    <w:rsid w:val="00E026B6"/>
    <w:rsid w:val="00E03B38"/>
    <w:rsid w:val="00E14945"/>
    <w:rsid w:val="00E20BB8"/>
    <w:rsid w:val="00E216F5"/>
    <w:rsid w:val="00E23E12"/>
    <w:rsid w:val="00E25C02"/>
    <w:rsid w:val="00E266C3"/>
    <w:rsid w:val="00E268A0"/>
    <w:rsid w:val="00E27E27"/>
    <w:rsid w:val="00E27F40"/>
    <w:rsid w:val="00E35A1D"/>
    <w:rsid w:val="00E43C72"/>
    <w:rsid w:val="00E523CB"/>
    <w:rsid w:val="00E52A83"/>
    <w:rsid w:val="00E60B5E"/>
    <w:rsid w:val="00E631B6"/>
    <w:rsid w:val="00E645B5"/>
    <w:rsid w:val="00E6737B"/>
    <w:rsid w:val="00E679EE"/>
    <w:rsid w:val="00E72C6B"/>
    <w:rsid w:val="00E73115"/>
    <w:rsid w:val="00E733B9"/>
    <w:rsid w:val="00E7458B"/>
    <w:rsid w:val="00E75013"/>
    <w:rsid w:val="00E84A2E"/>
    <w:rsid w:val="00E84FEF"/>
    <w:rsid w:val="00E873CF"/>
    <w:rsid w:val="00E92688"/>
    <w:rsid w:val="00E935BE"/>
    <w:rsid w:val="00E97E91"/>
    <w:rsid w:val="00EA0DB3"/>
    <w:rsid w:val="00EA1D85"/>
    <w:rsid w:val="00EA3373"/>
    <w:rsid w:val="00EA69E1"/>
    <w:rsid w:val="00EA6EC4"/>
    <w:rsid w:val="00EB1346"/>
    <w:rsid w:val="00EB298A"/>
    <w:rsid w:val="00EB3305"/>
    <w:rsid w:val="00EB34F1"/>
    <w:rsid w:val="00EB52F6"/>
    <w:rsid w:val="00EB69F5"/>
    <w:rsid w:val="00EC102D"/>
    <w:rsid w:val="00EC1F5D"/>
    <w:rsid w:val="00EC2AB9"/>
    <w:rsid w:val="00EC601A"/>
    <w:rsid w:val="00ED14A4"/>
    <w:rsid w:val="00ED4B76"/>
    <w:rsid w:val="00EE0F10"/>
    <w:rsid w:val="00EE1C17"/>
    <w:rsid w:val="00EE4FE8"/>
    <w:rsid w:val="00EE5214"/>
    <w:rsid w:val="00EE6FAD"/>
    <w:rsid w:val="00EF65E7"/>
    <w:rsid w:val="00F029F3"/>
    <w:rsid w:val="00F065A9"/>
    <w:rsid w:val="00F10CF5"/>
    <w:rsid w:val="00F12113"/>
    <w:rsid w:val="00F12CF3"/>
    <w:rsid w:val="00F147D8"/>
    <w:rsid w:val="00F156F9"/>
    <w:rsid w:val="00F1576A"/>
    <w:rsid w:val="00F1707E"/>
    <w:rsid w:val="00F204C4"/>
    <w:rsid w:val="00F25C6A"/>
    <w:rsid w:val="00F2635B"/>
    <w:rsid w:val="00F3125E"/>
    <w:rsid w:val="00F525EA"/>
    <w:rsid w:val="00F56B57"/>
    <w:rsid w:val="00F60369"/>
    <w:rsid w:val="00F60AA4"/>
    <w:rsid w:val="00F61413"/>
    <w:rsid w:val="00F63577"/>
    <w:rsid w:val="00F67502"/>
    <w:rsid w:val="00F71B00"/>
    <w:rsid w:val="00F71B87"/>
    <w:rsid w:val="00F74EB5"/>
    <w:rsid w:val="00F762AD"/>
    <w:rsid w:val="00F82524"/>
    <w:rsid w:val="00F829CA"/>
    <w:rsid w:val="00F8380E"/>
    <w:rsid w:val="00F85CF5"/>
    <w:rsid w:val="00F85E4A"/>
    <w:rsid w:val="00F91786"/>
    <w:rsid w:val="00FA05F9"/>
    <w:rsid w:val="00FA468D"/>
    <w:rsid w:val="00FA60D4"/>
    <w:rsid w:val="00FB04FD"/>
    <w:rsid w:val="00FB149E"/>
    <w:rsid w:val="00FB4378"/>
    <w:rsid w:val="00FB5131"/>
    <w:rsid w:val="00FB5A97"/>
    <w:rsid w:val="00FC1C34"/>
    <w:rsid w:val="00FC79E8"/>
    <w:rsid w:val="00FD2D65"/>
    <w:rsid w:val="00FD3CA4"/>
    <w:rsid w:val="00FD5845"/>
    <w:rsid w:val="00FE5771"/>
    <w:rsid w:val="00FF0288"/>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F6B3C4"/>
  <w15:chartTrackingRefBased/>
  <w15:docId w15:val="{7F323ADD-EFFE-42EB-9E8C-5316561E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025D13"/>
    <w:pPr>
      <w:autoSpaceDE w:val="0"/>
      <w:autoSpaceDN w:val="0"/>
      <w:adjustRightInd w:val="0"/>
      <w:spacing w:after="0"/>
    </w:pPr>
    <w:rPr>
      <w:rFonts w:ascii="Arial" w:hAnsi="Arial" w:cs="Arial"/>
      <w:sz w:val="20"/>
      <w:szCs w:val="20"/>
      <w:lang w:val="en-AU"/>
    </w:rPr>
  </w:style>
  <w:style w:type="character" w:customStyle="1" w:styleId="BodyTextChar">
    <w:name w:val="Body Text Char"/>
    <w:basedOn w:val="DefaultParagraphFont"/>
    <w:link w:val="BodyText"/>
    <w:uiPriority w:val="1"/>
    <w:rsid w:val="00025D13"/>
    <w:rPr>
      <w:rFonts w:ascii="Arial" w:hAnsi="Arial" w:cs="Arial"/>
      <w:sz w:val="20"/>
      <w:szCs w:val="20"/>
    </w:rPr>
  </w:style>
  <w:style w:type="character" w:customStyle="1" w:styleId="normaltextrun">
    <w:name w:val="normaltextrun"/>
    <w:basedOn w:val="DefaultParagraphFont"/>
    <w:rsid w:val="0082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9157">
      <w:bodyDiv w:val="1"/>
      <w:marLeft w:val="0"/>
      <w:marRight w:val="0"/>
      <w:marTop w:val="0"/>
      <w:marBottom w:val="0"/>
      <w:divBdr>
        <w:top w:val="none" w:sz="0" w:space="0" w:color="auto"/>
        <w:left w:val="none" w:sz="0" w:space="0" w:color="auto"/>
        <w:bottom w:val="none" w:sz="0" w:space="0" w:color="auto"/>
        <w:right w:val="none" w:sz="0" w:space="0" w:color="auto"/>
      </w:divBdr>
    </w:div>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C002" TargetMode="External"/><Relationship Id="rId18" Type="http://schemas.openxmlformats.org/officeDocument/2006/relationships/hyperlink" Target="https://victoriancurriculum.vcaa.vic.edu.au/Curriculum/ContentDescription/VCEALL029" TargetMode="External"/><Relationship Id="rId26" Type="http://schemas.openxmlformats.org/officeDocument/2006/relationships/hyperlink" Target="https://victoriancurriculum.vcaa.vic.edu.au/Curriculum/ContentDescription/VCEALL018" TargetMode="Externa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A009"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C001" TargetMode="External"/><Relationship Id="rId17" Type="http://schemas.openxmlformats.org/officeDocument/2006/relationships/hyperlink" Target="https://victoriancurriculum.vcaa.vic.edu.au/Curriculum/ContentDescription/VCEALL026" TargetMode="External"/><Relationship Id="rId25" Type="http://schemas.openxmlformats.org/officeDocument/2006/relationships/hyperlink" Target="https://victoriancurriculum.vcaa.vic.edu.au/Curriculum/ContentDescription/VCEALL028" TargetMode="External"/><Relationship Id="rId33" Type="http://schemas.openxmlformats.org/officeDocument/2006/relationships/fontTable" Target="fontTable.xml"/><Relationship Id="rId29" Type="http://schemas.openxmlformats.org/officeDocument/2006/relationships/footer" Target="footer1.xml"/><Relationship Id="rId16" Type="http://schemas.openxmlformats.org/officeDocument/2006/relationships/hyperlink" Target="https://victoriancurriculum.vcaa.vic.edu.au/Curriculum/ContentDescription/VCEALL019" TargetMode="External"/><Relationship Id="rId20" Type="http://schemas.openxmlformats.org/officeDocument/2006/relationships/hyperlink" Target="https://victoriancurriculum.vcaa.vic.edu.au/Curriculum/ContentDescription/VCEALA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A012" TargetMode="External"/><Relationship Id="rId24" Type="http://schemas.openxmlformats.org/officeDocument/2006/relationships/hyperlink" Target="https://victoriancurriculum.vcaa.vic.edu.au/Curriculum/ContentDescription/VCEALL027"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021" TargetMode="External"/><Relationship Id="rId23" Type="http://schemas.openxmlformats.org/officeDocument/2006/relationships/hyperlink" Target="https://victoriancurriculum.vcaa.vic.edu.au/Curriculum/ContentDescription/VCEALL02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018"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028" TargetMode="External"/><Relationship Id="rId22" Type="http://schemas.openxmlformats.org/officeDocument/2006/relationships/hyperlink" Target="https://victoriancurriculum.vcaa.vic.edu.au/english/english-as-an-additional-language-eal/pathway-a-early-immersion/curriculum/f-10"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A1SL_WeekendRecount</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6542B116-3D29-4CD0-B986-925AC4D1CCA6}"/>
</file>

<file path=customXml/itemProps3.xml><?xml version="1.0" encoding="utf-8"?>
<ds:datastoreItem xmlns:ds="http://schemas.openxmlformats.org/officeDocument/2006/customXml" ds:itemID="{3928B59E-6869-447A-896F-58B828DA6E7E}"/>
</file>

<file path=customXml/itemProps4.xml><?xml version="1.0" encoding="utf-8"?>
<ds:datastoreItem xmlns:ds="http://schemas.openxmlformats.org/officeDocument/2006/customXml" ds:itemID="{57817B75-6B48-44DC-A5EF-109BFB760770}">
  <ds:schemaRefs>
    <ds:schemaRef ds:uri="238b40cc-5620-4a1c-9250-4b92012a1abc"/>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SL_Template.dotx</Template>
  <TotalTime>170</TotalTime>
  <Pages>2</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A1SL_WeekendRecount</dc:title>
  <dc:subject/>
  <dc:creator>Choong, Yan Y</dc:creator>
  <cp:keywords/>
  <dc:description/>
  <cp:lastModifiedBy>Yan Yao Choong</cp:lastModifiedBy>
  <cp:revision>101</cp:revision>
  <dcterms:created xsi:type="dcterms:W3CDTF">2020-12-14T01:04:00Z</dcterms:created>
  <dcterms:modified xsi:type="dcterms:W3CDTF">2021-02-09T00:25:00Z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{e8e15ca3-204e-4989-ba86-42d59f9eae6c}</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R20211361671</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lf325da747e242898db023622dd7f876">
    <vt:lpwstr/>
  </property>
  <property fmtid="{D5CDD505-2E9C-101B-9397-08002B2CF9AE}" pid="17" name="ma09474bef6b487d93431ac28330710e">
    <vt:lpwstr/>
  </property>
  <property fmtid="{D5CDD505-2E9C-101B-9397-08002B2CF9AE}" pid="18" name="b94599ac76d74d0a81e2e0d597ad60b0">
    <vt:lpwstr/>
  </property>
  <property fmtid="{D5CDD505-2E9C-101B-9397-08002B2CF9AE}" pid="19" name="RecordPoint_SubmissionCompleted">
    <vt:lpwstr>2021-02-09T12:25:59.6759057+11:00</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