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08097" w14:textId="30721081" w:rsidR="00B66115" w:rsidRPr="00A37F95" w:rsidRDefault="00D9693F">
      <w:pPr>
        <w:rPr>
          <w:rFonts w:cstheme="minorHAnsi"/>
          <w:b/>
          <w:bCs/>
          <w:szCs w:val="22"/>
        </w:rPr>
      </w:pPr>
      <w:r w:rsidRPr="00A37F95">
        <w:rPr>
          <w:rFonts w:cstheme="minorHAnsi"/>
          <w:b/>
          <w:bCs/>
          <w:szCs w:val="22"/>
        </w:rPr>
        <w:t>Pathway</w:t>
      </w:r>
      <w:r w:rsidR="00C90934" w:rsidRPr="00A37F95">
        <w:rPr>
          <w:rFonts w:cstheme="minorHAnsi"/>
          <w:b/>
          <w:bCs/>
          <w:szCs w:val="22"/>
        </w:rPr>
        <w:t xml:space="preserve"> </w:t>
      </w:r>
      <w:r w:rsidR="00C6695E" w:rsidRPr="00A37F95">
        <w:rPr>
          <w:rFonts w:cstheme="minorHAnsi"/>
          <w:b/>
          <w:bCs/>
          <w:szCs w:val="22"/>
        </w:rPr>
        <w:t>A</w:t>
      </w:r>
      <w:r w:rsidR="00C90934" w:rsidRPr="00A37F95">
        <w:rPr>
          <w:rFonts w:cstheme="minorHAnsi"/>
          <w:b/>
          <w:bCs/>
          <w:szCs w:val="22"/>
        </w:rPr>
        <w:t xml:space="preserve"> </w:t>
      </w:r>
      <w:r w:rsidRPr="00A37F95">
        <w:rPr>
          <w:rFonts w:cstheme="minorHAnsi"/>
          <w:b/>
          <w:bCs/>
          <w:szCs w:val="22"/>
        </w:rPr>
        <w:t>Level</w:t>
      </w:r>
      <w:r w:rsidR="00030D90" w:rsidRPr="00A37F95">
        <w:rPr>
          <w:rFonts w:cstheme="minorHAnsi"/>
          <w:b/>
          <w:bCs/>
          <w:szCs w:val="22"/>
        </w:rPr>
        <w:t xml:space="preserve"> </w:t>
      </w:r>
      <w:r w:rsidR="00C6695E" w:rsidRPr="00A37F95">
        <w:rPr>
          <w:rFonts w:cstheme="minorHAnsi"/>
          <w:b/>
          <w:bCs/>
          <w:szCs w:val="22"/>
        </w:rPr>
        <w:t>A1</w:t>
      </w:r>
      <w:r w:rsidR="00B66115" w:rsidRPr="00A37F95">
        <w:rPr>
          <w:rFonts w:cstheme="minorHAnsi"/>
          <w:b/>
          <w:bCs/>
          <w:szCs w:val="22"/>
        </w:rPr>
        <w:t xml:space="preserve"> </w:t>
      </w:r>
      <w:r w:rsidR="00FD5845" w:rsidRPr="00A37F95">
        <w:rPr>
          <w:rFonts w:cstheme="minorHAnsi"/>
          <w:b/>
          <w:bCs/>
          <w:szCs w:val="22"/>
        </w:rPr>
        <w:t>Speaking and listening</w:t>
      </w:r>
    </w:p>
    <w:p w14:paraId="2834F503" w14:textId="525BC5AA" w:rsidR="00F156F9" w:rsidRPr="00E15034" w:rsidRDefault="00D9693F" w:rsidP="00E15034">
      <w:pPr>
        <w:rPr>
          <w:rFonts w:cstheme="minorHAnsi"/>
          <w:b/>
          <w:bCs/>
          <w:szCs w:val="22"/>
        </w:rPr>
      </w:pPr>
      <w:r w:rsidRPr="00A37F95">
        <w:rPr>
          <w:rFonts w:cstheme="minorHAnsi"/>
          <w:b/>
          <w:bCs/>
          <w:szCs w:val="22"/>
        </w:rPr>
        <w:t>Informative</w:t>
      </w:r>
      <w:r w:rsidR="008419D9" w:rsidRPr="00A37F95">
        <w:rPr>
          <w:rFonts w:cstheme="minorHAnsi"/>
          <w:b/>
          <w:bCs/>
          <w:szCs w:val="22"/>
        </w:rPr>
        <w:t xml:space="preserve"> </w:t>
      </w:r>
      <w:r w:rsidR="00EA3373" w:rsidRPr="00A37F95">
        <w:rPr>
          <w:rFonts w:cstheme="minorHAnsi"/>
          <w:b/>
          <w:bCs/>
          <w:szCs w:val="22"/>
        </w:rPr>
        <w:t>text</w:t>
      </w:r>
      <w:r w:rsidR="00D371C0">
        <w:rPr>
          <w:rFonts w:cstheme="minorHAnsi"/>
          <w:b/>
          <w:bCs/>
          <w:szCs w:val="22"/>
        </w:rPr>
        <w:t xml:space="preserve"> </w:t>
      </w:r>
      <w:r w:rsidR="000A60DD" w:rsidRPr="00A37F95">
        <w:rPr>
          <w:rFonts w:cstheme="minorHAnsi"/>
          <w:b/>
          <w:bCs/>
          <w:szCs w:val="22"/>
        </w:rPr>
        <w:t xml:space="preserve">- </w:t>
      </w:r>
      <w:r w:rsidR="00C6695E" w:rsidRPr="00A37F95">
        <w:rPr>
          <w:rFonts w:cstheme="minorHAnsi"/>
          <w:b/>
          <w:bCs/>
          <w:szCs w:val="22"/>
        </w:rPr>
        <w:t xml:space="preserve">Recount of supermarket excursion </w:t>
      </w:r>
      <w:r w:rsidR="00CB20EE" w:rsidRPr="00A37F95">
        <w:rPr>
          <w:rFonts w:cstheme="minorHAnsi"/>
          <w:b/>
          <w:bCs/>
          <w:szCs w:val="22"/>
        </w:rPr>
        <w:t xml:space="preserve"> </w:t>
      </w:r>
    </w:p>
    <w:tbl>
      <w:tblPr>
        <w:tblStyle w:val="TableGrid"/>
        <w:tblW w:w="2267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3"/>
        <w:gridCol w:w="21282"/>
      </w:tblGrid>
      <w:tr w:rsidR="00E84FEF" w:rsidRPr="00A37F95" w14:paraId="20DF2ABA" w14:textId="77777777" w:rsidTr="00F8380E">
        <w:tc>
          <w:tcPr>
            <w:tcW w:w="1393" w:type="dxa"/>
          </w:tcPr>
          <w:p w14:paraId="5BA04DB4" w14:textId="77777777" w:rsidR="00E84FEF" w:rsidRPr="00A37F95" w:rsidRDefault="00475190" w:rsidP="00812A97">
            <w:pPr>
              <w:rPr>
                <w:rFonts w:cstheme="minorHAnsi"/>
                <w:b/>
                <w:bCs/>
                <w:szCs w:val="22"/>
              </w:rPr>
            </w:pPr>
            <w:r w:rsidRPr="00A37F95">
              <w:rPr>
                <w:rFonts w:cstheme="minorHAnsi"/>
                <w:b/>
                <w:bCs/>
                <w:szCs w:val="22"/>
              </w:rPr>
              <w:t xml:space="preserve">Student information </w:t>
            </w:r>
          </w:p>
        </w:tc>
        <w:tc>
          <w:tcPr>
            <w:tcW w:w="21282" w:type="dxa"/>
          </w:tcPr>
          <w:p w14:paraId="2FD1DB84" w14:textId="5C4068D9" w:rsidR="006E2756" w:rsidRPr="00A37F95" w:rsidRDefault="00594920" w:rsidP="00CD73D3">
            <w:pPr>
              <w:rPr>
                <w:rFonts w:cstheme="minorHAnsi"/>
                <w:szCs w:val="22"/>
              </w:rPr>
            </w:pPr>
            <w:r w:rsidRPr="00A37F95">
              <w:rPr>
                <w:rFonts w:cstheme="minorHAnsi"/>
                <w:szCs w:val="22"/>
              </w:rPr>
              <w:t>This student is six years and ten months old. H</w:t>
            </w:r>
            <w:r w:rsidR="00D474E7" w:rsidRPr="00A37F95">
              <w:rPr>
                <w:rFonts w:cstheme="minorHAnsi"/>
                <w:szCs w:val="22"/>
              </w:rPr>
              <w:t>e</w:t>
            </w:r>
            <w:r w:rsidRPr="00A37F95">
              <w:rPr>
                <w:rFonts w:cstheme="minorHAnsi"/>
                <w:szCs w:val="22"/>
              </w:rPr>
              <w:t xml:space="preserve"> was born in Vietnam</w:t>
            </w:r>
            <w:r w:rsidR="00477F74" w:rsidRPr="00A37F95">
              <w:rPr>
                <w:rFonts w:cstheme="minorHAnsi"/>
                <w:szCs w:val="22"/>
              </w:rPr>
              <w:t xml:space="preserve"> and his home language is Vietnamese. He has been in Australia for five months attending an English language school in a Year 1 </w:t>
            </w:r>
            <w:r w:rsidR="00890D5C" w:rsidRPr="00A37F95">
              <w:rPr>
                <w:rFonts w:cstheme="minorHAnsi"/>
                <w:szCs w:val="22"/>
              </w:rPr>
              <w:t>class. He has age equivalent schooling in Vietnam</w:t>
            </w:r>
            <w:r w:rsidR="00D474E7" w:rsidRPr="00A37F95">
              <w:rPr>
                <w:rFonts w:cstheme="minorHAnsi"/>
                <w:szCs w:val="22"/>
              </w:rPr>
              <w:t xml:space="preserve"> </w:t>
            </w:r>
            <w:r w:rsidR="00890D5C" w:rsidRPr="00A37F95">
              <w:rPr>
                <w:rFonts w:cstheme="minorHAnsi"/>
                <w:szCs w:val="22"/>
              </w:rPr>
              <w:t>for about two years. H</w:t>
            </w:r>
            <w:r w:rsidR="00D474E7" w:rsidRPr="00A37F95">
              <w:rPr>
                <w:rFonts w:cstheme="minorHAnsi"/>
                <w:szCs w:val="22"/>
              </w:rPr>
              <w:t>e</w:t>
            </w:r>
            <w:r w:rsidR="00890D5C" w:rsidRPr="00A37F95">
              <w:rPr>
                <w:rFonts w:cstheme="minorHAnsi"/>
                <w:szCs w:val="22"/>
              </w:rPr>
              <w:t xml:space="preserve"> has limited exposure to English. </w:t>
            </w:r>
          </w:p>
        </w:tc>
      </w:tr>
      <w:tr w:rsidR="00AA73FA" w:rsidRPr="00A37F95" w14:paraId="14D81C4A" w14:textId="77777777" w:rsidTr="00F8380E">
        <w:tc>
          <w:tcPr>
            <w:tcW w:w="1393" w:type="dxa"/>
          </w:tcPr>
          <w:p w14:paraId="2C76D7E5" w14:textId="77777777" w:rsidR="00AA73FA" w:rsidRPr="00A37F95" w:rsidRDefault="00AA73FA" w:rsidP="00812A97">
            <w:pPr>
              <w:rPr>
                <w:rFonts w:cstheme="minorHAnsi"/>
                <w:b/>
                <w:bCs/>
                <w:szCs w:val="22"/>
              </w:rPr>
            </w:pPr>
            <w:r w:rsidRPr="00A37F95">
              <w:rPr>
                <w:rFonts w:cstheme="minorHAnsi"/>
                <w:b/>
                <w:bCs/>
                <w:szCs w:val="22"/>
              </w:rPr>
              <w:t xml:space="preserve">Task </w:t>
            </w:r>
          </w:p>
        </w:tc>
        <w:tc>
          <w:tcPr>
            <w:tcW w:w="21282" w:type="dxa"/>
          </w:tcPr>
          <w:p w14:paraId="572C1B24" w14:textId="212AADC7" w:rsidR="006F0D01" w:rsidRPr="00A37F95" w:rsidRDefault="006F0D01" w:rsidP="00DE117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Cs w:val="22"/>
              </w:rPr>
            </w:pPr>
            <w:r w:rsidRPr="00A37F95">
              <w:rPr>
                <w:rFonts w:cstheme="minorHAnsi"/>
                <w:szCs w:val="22"/>
              </w:rPr>
              <w:t xml:space="preserve">The students visited the local supermarket and were asked to give a spoken recount of the excursion. The aim of the activity was to give the students the opportunity to communicate a recent personal experience, using basic English structures and strategies, with teacher and visual support. The excursion was part of a longer unit of work on Food in which students </w:t>
            </w:r>
            <w:r w:rsidR="00117A64" w:rsidRPr="00A37F95">
              <w:rPr>
                <w:rFonts w:cstheme="minorHAnsi"/>
                <w:szCs w:val="22"/>
              </w:rPr>
              <w:t>learned</w:t>
            </w:r>
            <w:r w:rsidRPr="00A37F95">
              <w:rPr>
                <w:rFonts w:cstheme="minorHAnsi"/>
                <w:szCs w:val="22"/>
              </w:rPr>
              <w:t xml:space="preserve"> about different types of food. They regularly give simple recounts of their weekend activities </w:t>
            </w:r>
            <w:r w:rsidR="001B01BC" w:rsidRPr="00A37F95">
              <w:rPr>
                <w:rFonts w:cstheme="minorHAnsi"/>
                <w:szCs w:val="22"/>
              </w:rPr>
              <w:t>or school excursions.</w:t>
            </w:r>
            <w:r w:rsidRPr="00A37F95">
              <w:rPr>
                <w:rFonts w:cstheme="minorHAnsi"/>
                <w:szCs w:val="22"/>
              </w:rPr>
              <w:t xml:space="preserve"> The task is being completed one-on-one in a familiar environment, supported by photos taken on the excursion, and where necessary, prompts from the teacher.  </w:t>
            </w:r>
          </w:p>
          <w:p w14:paraId="5026D8EB" w14:textId="35482D7E" w:rsidR="006F0D01" w:rsidRPr="00A37F95" w:rsidRDefault="00DE117A" w:rsidP="00DE117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Cs w:val="22"/>
              </w:rPr>
            </w:pPr>
            <w:r w:rsidRPr="00A37F95">
              <w:rPr>
                <w:rFonts w:cstheme="minorHAnsi"/>
                <w:szCs w:val="22"/>
              </w:rPr>
              <w:t>The teacher was assessing:</w:t>
            </w:r>
          </w:p>
          <w:p w14:paraId="0CC6462F" w14:textId="5CEF5BED" w:rsidR="00DE117A" w:rsidRPr="00A37F95" w:rsidRDefault="00DE117A" w:rsidP="00E15034">
            <w:pPr>
              <w:pStyle w:val="ListParagraph"/>
              <w:numPr>
                <w:ilvl w:val="0"/>
                <w:numId w:val="46"/>
              </w:numPr>
            </w:pPr>
            <w:r w:rsidRPr="00A37F95">
              <w:t>the student’s ability to communicate and expand on basic information when prompted, supported, and given some time</w:t>
            </w:r>
          </w:p>
          <w:p w14:paraId="2D7F231D" w14:textId="33B11A0A" w:rsidR="00DE117A" w:rsidRPr="00A37F95" w:rsidRDefault="00DE117A" w:rsidP="00E15034">
            <w:pPr>
              <w:pStyle w:val="ListParagraph"/>
              <w:numPr>
                <w:ilvl w:val="0"/>
                <w:numId w:val="46"/>
              </w:numPr>
            </w:pPr>
            <w:r w:rsidRPr="00A37F95">
              <w:t>the student’s ability to participate in a short, structured interaction</w:t>
            </w:r>
          </w:p>
          <w:p w14:paraId="0172CAB2" w14:textId="64292652" w:rsidR="00DE117A" w:rsidRPr="00A37F95" w:rsidRDefault="00DE117A" w:rsidP="00E15034">
            <w:pPr>
              <w:pStyle w:val="ListParagraph"/>
              <w:numPr>
                <w:ilvl w:val="0"/>
                <w:numId w:val="46"/>
              </w:numPr>
            </w:pPr>
            <w:r w:rsidRPr="00A37F95">
              <w:t xml:space="preserve">the student’s ability </w:t>
            </w:r>
            <w:r w:rsidR="00F66F8C" w:rsidRPr="00A37F95">
              <w:t xml:space="preserve">to </w:t>
            </w:r>
            <w:r w:rsidRPr="00A37F95">
              <w:t>expand on information when prompted and supported by the teacher and visuals</w:t>
            </w:r>
          </w:p>
          <w:p w14:paraId="2BD6BE82" w14:textId="2BF8005C" w:rsidR="00DE117A" w:rsidRPr="00A37F95" w:rsidRDefault="00DE117A" w:rsidP="00E15034">
            <w:pPr>
              <w:pStyle w:val="ListParagraph"/>
              <w:numPr>
                <w:ilvl w:val="0"/>
                <w:numId w:val="46"/>
              </w:numPr>
            </w:pPr>
            <w:r w:rsidRPr="00A37F95">
              <w:t>the student’s use of learned formulas</w:t>
            </w:r>
          </w:p>
          <w:p w14:paraId="68574705" w14:textId="0D4A9766" w:rsidR="00DE117A" w:rsidRPr="00A37F95" w:rsidRDefault="00DE117A" w:rsidP="00E15034">
            <w:pPr>
              <w:pStyle w:val="ListParagraph"/>
              <w:numPr>
                <w:ilvl w:val="0"/>
                <w:numId w:val="46"/>
              </w:numPr>
            </w:pPr>
            <w:r w:rsidRPr="00A37F95">
              <w:t>the student’s ability to use grammatical patterns to create new meanings</w:t>
            </w:r>
            <w:r w:rsidR="001B01BC" w:rsidRPr="00A37F95">
              <w:t xml:space="preserve">, for example, </w:t>
            </w:r>
            <w:r w:rsidRPr="00E15034">
              <w:rPr>
                <w:i/>
                <w:iCs/>
              </w:rPr>
              <w:t xml:space="preserve">played, </w:t>
            </w:r>
            <w:proofErr w:type="spellStart"/>
            <w:r w:rsidRPr="00E15034">
              <w:rPr>
                <w:i/>
                <w:iCs/>
              </w:rPr>
              <w:t>goed</w:t>
            </w:r>
            <w:proofErr w:type="spellEnd"/>
          </w:p>
          <w:p w14:paraId="774C8AF1" w14:textId="119593F8" w:rsidR="00DE117A" w:rsidRPr="00A37F95" w:rsidRDefault="00DE117A" w:rsidP="00E15034">
            <w:pPr>
              <w:pStyle w:val="ListParagraph"/>
              <w:numPr>
                <w:ilvl w:val="0"/>
                <w:numId w:val="46"/>
              </w:numPr>
            </w:pPr>
            <w:r w:rsidRPr="00A37F95">
              <w:t xml:space="preserve">the student’s ability to comprehend </w:t>
            </w:r>
            <w:r w:rsidR="00F66F8C" w:rsidRPr="00A37F95">
              <w:t>and respond</w:t>
            </w:r>
            <w:r w:rsidRPr="00A37F95">
              <w:t xml:space="preserve"> to questions</w:t>
            </w:r>
          </w:p>
          <w:p w14:paraId="2D06015B" w14:textId="4CA65F78" w:rsidR="00DE117A" w:rsidRPr="00A37F95" w:rsidRDefault="00DE117A" w:rsidP="00E15034">
            <w:pPr>
              <w:pStyle w:val="ListParagraph"/>
              <w:numPr>
                <w:ilvl w:val="0"/>
                <w:numId w:val="46"/>
              </w:numPr>
            </w:pPr>
            <w:r w:rsidRPr="00A37F95">
              <w:t>the student’s ability to produce intelligible pronunciation</w:t>
            </w:r>
            <w:r w:rsidR="00F66F8C" w:rsidRPr="00A37F95">
              <w:t xml:space="preserve">. </w:t>
            </w:r>
          </w:p>
          <w:p w14:paraId="6529EF8F" w14:textId="521A25BE" w:rsidR="00AA73FA" w:rsidRPr="00A37F95" w:rsidRDefault="00D7708C" w:rsidP="006F0D01">
            <w:pPr>
              <w:rPr>
                <w:rFonts w:cstheme="minorHAnsi"/>
                <w:szCs w:val="22"/>
              </w:rPr>
            </w:pPr>
            <w:r w:rsidRPr="00A37F95">
              <w:rPr>
                <w:rFonts w:cstheme="minorHAnsi"/>
                <w:szCs w:val="22"/>
              </w:rPr>
              <w:t xml:space="preserve">The words spoken by the </w:t>
            </w:r>
            <w:r w:rsidR="00AC7FB2" w:rsidRPr="00A37F95">
              <w:rPr>
                <w:rFonts w:cstheme="minorHAnsi"/>
                <w:szCs w:val="22"/>
              </w:rPr>
              <w:t>student</w:t>
            </w:r>
            <w:r w:rsidRPr="00A37F95">
              <w:rPr>
                <w:rFonts w:cstheme="minorHAnsi"/>
                <w:szCs w:val="22"/>
              </w:rPr>
              <w:t xml:space="preserve"> being assesse</w:t>
            </w:r>
            <w:r w:rsidR="00F85CF5" w:rsidRPr="00A37F95">
              <w:rPr>
                <w:rFonts w:cstheme="minorHAnsi"/>
                <w:szCs w:val="22"/>
              </w:rPr>
              <w:t xml:space="preserve">d are in </w:t>
            </w:r>
            <w:r w:rsidR="00F85CF5" w:rsidRPr="00E15034">
              <w:rPr>
                <w:rFonts w:cstheme="minorHAnsi"/>
                <w:b/>
                <w:bCs/>
                <w:szCs w:val="22"/>
              </w:rPr>
              <w:t>bold</w:t>
            </w:r>
            <w:r w:rsidR="00F85CF5" w:rsidRPr="00A37F95">
              <w:rPr>
                <w:rFonts w:cstheme="minorHAnsi"/>
                <w:szCs w:val="22"/>
              </w:rPr>
              <w:t xml:space="preserve">. </w:t>
            </w:r>
          </w:p>
        </w:tc>
      </w:tr>
    </w:tbl>
    <w:p w14:paraId="41C211EF" w14:textId="6A3A3154" w:rsidR="00077784" w:rsidRPr="00A37F95" w:rsidRDefault="00077784" w:rsidP="00812A97">
      <w:pPr>
        <w:rPr>
          <w:rFonts w:cstheme="minorHAnsi"/>
          <w:b/>
          <w:bCs/>
          <w:szCs w:val="22"/>
        </w:rPr>
      </w:pPr>
    </w:p>
    <w:tbl>
      <w:tblPr>
        <w:tblStyle w:val="TableGrid"/>
        <w:tblW w:w="22675" w:type="dxa"/>
        <w:tblLook w:val="04A0" w:firstRow="1" w:lastRow="0" w:firstColumn="1" w:lastColumn="0" w:noHBand="0" w:noVBand="1"/>
      </w:tblPr>
      <w:tblGrid>
        <w:gridCol w:w="1097"/>
        <w:gridCol w:w="10782"/>
        <w:gridCol w:w="7"/>
        <w:gridCol w:w="10789"/>
      </w:tblGrid>
      <w:tr w:rsidR="00B673EB" w:rsidRPr="00A37F95" w14:paraId="7A830B98" w14:textId="77777777" w:rsidTr="00FC778B">
        <w:tc>
          <w:tcPr>
            <w:tcW w:w="1097" w:type="dxa"/>
          </w:tcPr>
          <w:p w14:paraId="4D36C980" w14:textId="77777777" w:rsidR="00B673EB" w:rsidRPr="00A37F95" w:rsidRDefault="00B673EB" w:rsidP="00FC778B">
            <w:pPr>
              <w:rPr>
                <w:rFonts w:cstheme="minorHAnsi"/>
                <w:b/>
                <w:szCs w:val="22"/>
              </w:rPr>
            </w:pPr>
            <w:r w:rsidRPr="00A37F95">
              <w:rPr>
                <w:rFonts w:cstheme="minorHAnsi"/>
                <w:b/>
                <w:szCs w:val="22"/>
              </w:rPr>
              <w:t xml:space="preserve">Time </w:t>
            </w:r>
          </w:p>
        </w:tc>
        <w:tc>
          <w:tcPr>
            <w:tcW w:w="10789" w:type="dxa"/>
            <w:gridSpan w:val="2"/>
          </w:tcPr>
          <w:p w14:paraId="49DD1EDF" w14:textId="77777777" w:rsidR="00B673EB" w:rsidRPr="00A37F95" w:rsidRDefault="00B673EB" w:rsidP="00FC778B">
            <w:pPr>
              <w:rPr>
                <w:rFonts w:cstheme="minorHAnsi"/>
                <w:b/>
                <w:szCs w:val="22"/>
              </w:rPr>
            </w:pPr>
            <w:r w:rsidRPr="00A37F95">
              <w:rPr>
                <w:rFonts w:cstheme="minorHAnsi"/>
                <w:b/>
                <w:szCs w:val="22"/>
              </w:rPr>
              <w:t>Transcript</w:t>
            </w:r>
          </w:p>
        </w:tc>
        <w:tc>
          <w:tcPr>
            <w:tcW w:w="10789" w:type="dxa"/>
          </w:tcPr>
          <w:p w14:paraId="42F63604" w14:textId="77777777" w:rsidR="00B673EB" w:rsidRPr="00A37F95" w:rsidRDefault="00EA0DB3" w:rsidP="00FC778B">
            <w:pPr>
              <w:rPr>
                <w:rFonts w:cstheme="minorHAnsi"/>
                <w:b/>
                <w:szCs w:val="22"/>
              </w:rPr>
            </w:pPr>
            <w:r w:rsidRPr="00A37F95">
              <w:rPr>
                <w:rFonts w:cstheme="minorHAnsi"/>
                <w:b/>
                <w:bCs/>
                <w:color w:val="333333"/>
                <w:szCs w:val="22"/>
              </w:rPr>
              <w:t>This sample of student work demonstrates that the student can:</w:t>
            </w:r>
          </w:p>
        </w:tc>
      </w:tr>
      <w:tr w:rsidR="00112CDD" w:rsidRPr="00A37F95" w14:paraId="71DBC29D" w14:textId="77777777" w:rsidTr="004E439A">
        <w:trPr>
          <w:trHeight w:val="597"/>
        </w:trPr>
        <w:tc>
          <w:tcPr>
            <w:tcW w:w="1097" w:type="dxa"/>
          </w:tcPr>
          <w:p w14:paraId="6B8F1038" w14:textId="7F86ADAC" w:rsidR="00112CDD" w:rsidRPr="00A37F95" w:rsidRDefault="00112CDD" w:rsidP="00B515B9">
            <w:pPr>
              <w:rPr>
                <w:rFonts w:cstheme="minorHAnsi"/>
                <w:bCs/>
                <w:szCs w:val="22"/>
              </w:rPr>
            </w:pPr>
            <w:r w:rsidRPr="00A37F95">
              <w:rPr>
                <w:rFonts w:cstheme="minorHAnsi"/>
                <w:bCs/>
                <w:szCs w:val="22"/>
              </w:rPr>
              <w:t>0:0</w:t>
            </w:r>
            <w:r w:rsidR="00320508" w:rsidRPr="00A37F95">
              <w:rPr>
                <w:rFonts w:cstheme="minorHAnsi"/>
                <w:bCs/>
                <w:szCs w:val="22"/>
              </w:rPr>
              <w:t>6</w:t>
            </w:r>
            <w:r w:rsidRPr="00A37F95">
              <w:rPr>
                <w:rFonts w:cstheme="minorHAnsi"/>
                <w:bCs/>
                <w:szCs w:val="22"/>
              </w:rPr>
              <w:t>-</w:t>
            </w:r>
            <w:r w:rsidR="00D54042" w:rsidRPr="00A37F95">
              <w:rPr>
                <w:rFonts w:cstheme="minorHAnsi"/>
                <w:bCs/>
                <w:szCs w:val="22"/>
              </w:rPr>
              <w:t>3:3</w:t>
            </w:r>
            <w:r w:rsidR="00D43A07" w:rsidRPr="00A37F95">
              <w:rPr>
                <w:rFonts w:cstheme="minorHAnsi"/>
                <w:bCs/>
                <w:szCs w:val="22"/>
              </w:rPr>
              <w:t>0</w:t>
            </w:r>
          </w:p>
        </w:tc>
        <w:tc>
          <w:tcPr>
            <w:tcW w:w="10782" w:type="dxa"/>
          </w:tcPr>
          <w:p w14:paraId="4E44737A" w14:textId="793821A4" w:rsidR="00A37F95" w:rsidRPr="00E15034" w:rsidRDefault="00112CDD" w:rsidP="001D34C0">
            <w:pPr>
              <w:rPr>
                <w:rFonts w:cstheme="minorHAnsi"/>
                <w:bCs/>
                <w:szCs w:val="22"/>
              </w:rPr>
            </w:pPr>
            <w:r w:rsidRPr="00A37F95">
              <w:rPr>
                <w:rFonts w:cstheme="minorHAnsi"/>
                <w:bCs/>
                <w:szCs w:val="22"/>
              </w:rPr>
              <w:t>Levi, can you tell me where did we go yesterday?</w:t>
            </w:r>
          </w:p>
          <w:p w14:paraId="60E3B7A4" w14:textId="15472095" w:rsidR="004E439A" w:rsidRPr="00A37F95" w:rsidRDefault="00112CDD" w:rsidP="001D34C0">
            <w:pPr>
              <w:rPr>
                <w:rFonts w:cstheme="minorHAnsi"/>
                <w:b/>
                <w:szCs w:val="22"/>
              </w:rPr>
            </w:pPr>
            <w:r w:rsidRPr="00A37F95">
              <w:rPr>
                <w:rFonts w:cstheme="minorHAnsi"/>
                <w:b/>
                <w:szCs w:val="22"/>
              </w:rPr>
              <w:t>We go supermarket.</w:t>
            </w:r>
          </w:p>
          <w:p w14:paraId="5F69AC2D" w14:textId="101AB1AF" w:rsidR="00A37F95" w:rsidRPr="00E15034" w:rsidRDefault="00112CDD" w:rsidP="00FC778B">
            <w:pPr>
              <w:rPr>
                <w:rFonts w:cstheme="minorHAnsi"/>
                <w:bCs/>
                <w:szCs w:val="22"/>
              </w:rPr>
            </w:pPr>
            <w:r w:rsidRPr="00A37F95">
              <w:rPr>
                <w:rFonts w:cstheme="minorHAnsi"/>
                <w:bCs/>
                <w:szCs w:val="22"/>
              </w:rPr>
              <w:t xml:space="preserve">We went to the </w:t>
            </w:r>
            <w:proofErr w:type="gramStart"/>
            <w:r w:rsidRPr="00A37F95">
              <w:rPr>
                <w:rFonts w:cstheme="minorHAnsi"/>
                <w:bCs/>
                <w:szCs w:val="22"/>
              </w:rPr>
              <w:t>supermarket?</w:t>
            </w:r>
            <w:proofErr w:type="gramEnd"/>
          </w:p>
          <w:p w14:paraId="295E6854" w14:textId="58B4F6BB" w:rsidR="004E439A" w:rsidRPr="00A37F95" w:rsidRDefault="00112CDD" w:rsidP="00FC778B">
            <w:pPr>
              <w:rPr>
                <w:rFonts w:cstheme="minorHAnsi"/>
                <w:b/>
                <w:szCs w:val="22"/>
              </w:rPr>
            </w:pPr>
            <w:r w:rsidRPr="00A37F95">
              <w:rPr>
                <w:rFonts w:cstheme="minorHAnsi"/>
                <w:b/>
                <w:szCs w:val="22"/>
              </w:rPr>
              <w:t>Yeah.</w:t>
            </w:r>
          </w:p>
          <w:p w14:paraId="1CE41988" w14:textId="4D1D3C73" w:rsidR="00A37F95" w:rsidRPr="00E15034" w:rsidRDefault="00112CDD" w:rsidP="00CB2E58">
            <w:pPr>
              <w:rPr>
                <w:rFonts w:cstheme="minorHAnsi"/>
                <w:bCs/>
                <w:szCs w:val="22"/>
              </w:rPr>
            </w:pPr>
            <w:r w:rsidRPr="00A37F95">
              <w:rPr>
                <w:rFonts w:cstheme="minorHAnsi"/>
                <w:bCs/>
                <w:szCs w:val="22"/>
              </w:rPr>
              <w:t xml:space="preserve">How did we get to the supermarket?  </w:t>
            </w:r>
          </w:p>
          <w:p w14:paraId="7D92873D" w14:textId="68F47896" w:rsidR="004E439A" w:rsidRPr="00A37F95" w:rsidRDefault="00112CDD" w:rsidP="00CB2E58">
            <w:pPr>
              <w:rPr>
                <w:rFonts w:cstheme="minorHAnsi"/>
                <w:b/>
                <w:szCs w:val="22"/>
              </w:rPr>
            </w:pPr>
            <w:r w:rsidRPr="00A37F95">
              <w:rPr>
                <w:rFonts w:cstheme="minorHAnsi"/>
                <w:b/>
                <w:szCs w:val="22"/>
              </w:rPr>
              <w:t>We go in the supermarket.</w:t>
            </w:r>
          </w:p>
          <w:p w14:paraId="3D757AB1" w14:textId="37387210" w:rsidR="00112CDD" w:rsidRPr="00A37F95" w:rsidRDefault="00112CDD" w:rsidP="00CB2E58">
            <w:pPr>
              <w:rPr>
                <w:rFonts w:cstheme="minorHAnsi"/>
                <w:bCs/>
                <w:szCs w:val="22"/>
              </w:rPr>
            </w:pPr>
            <w:r w:rsidRPr="00A37F95">
              <w:rPr>
                <w:rFonts w:cstheme="minorHAnsi"/>
                <w:bCs/>
                <w:szCs w:val="22"/>
              </w:rPr>
              <w:t>Yes, we went to the supermarket. Did we drive to the supermarket?</w:t>
            </w:r>
          </w:p>
          <w:p w14:paraId="3A4333D0" w14:textId="4DB8C1BD" w:rsidR="004E439A" w:rsidRPr="00A37F95" w:rsidRDefault="00112CDD" w:rsidP="00CB2E58">
            <w:pPr>
              <w:rPr>
                <w:rFonts w:cstheme="minorHAnsi"/>
                <w:b/>
                <w:szCs w:val="22"/>
              </w:rPr>
            </w:pPr>
            <w:r w:rsidRPr="00A37F95">
              <w:rPr>
                <w:rFonts w:cstheme="minorHAnsi"/>
                <w:b/>
                <w:szCs w:val="22"/>
              </w:rPr>
              <w:t>No.</w:t>
            </w:r>
          </w:p>
          <w:p w14:paraId="62304450" w14:textId="7CDEAD2F" w:rsidR="00112CDD" w:rsidRPr="00A37F95" w:rsidRDefault="00112CDD" w:rsidP="00CB2E58">
            <w:pPr>
              <w:rPr>
                <w:rFonts w:cstheme="minorHAnsi"/>
                <w:bCs/>
                <w:szCs w:val="22"/>
              </w:rPr>
            </w:pPr>
            <w:r w:rsidRPr="00A37F95">
              <w:rPr>
                <w:rFonts w:cstheme="minorHAnsi"/>
                <w:bCs/>
                <w:szCs w:val="22"/>
              </w:rPr>
              <w:t>Did we fly to the supermarket?</w:t>
            </w:r>
          </w:p>
          <w:p w14:paraId="681D414D" w14:textId="79B3FEDF" w:rsidR="004E439A" w:rsidRPr="00A37F95" w:rsidRDefault="00112CDD" w:rsidP="00CB2E58">
            <w:pPr>
              <w:rPr>
                <w:rFonts w:cstheme="minorHAnsi"/>
                <w:b/>
                <w:szCs w:val="22"/>
              </w:rPr>
            </w:pPr>
            <w:r w:rsidRPr="00A37F95">
              <w:rPr>
                <w:rFonts w:cstheme="minorHAnsi"/>
                <w:b/>
                <w:szCs w:val="22"/>
              </w:rPr>
              <w:t>No.</w:t>
            </w:r>
          </w:p>
          <w:p w14:paraId="6D6F38A9" w14:textId="05860999" w:rsidR="00D55994" w:rsidRPr="00E15034" w:rsidRDefault="00112CDD" w:rsidP="00CB2E58">
            <w:pPr>
              <w:rPr>
                <w:rFonts w:cstheme="minorHAnsi"/>
                <w:bCs/>
                <w:szCs w:val="22"/>
              </w:rPr>
            </w:pPr>
            <w:r w:rsidRPr="00A37F95">
              <w:rPr>
                <w:rFonts w:cstheme="minorHAnsi"/>
                <w:bCs/>
                <w:szCs w:val="22"/>
              </w:rPr>
              <w:t>How did we get there?</w:t>
            </w:r>
          </w:p>
          <w:p w14:paraId="6910B8D6" w14:textId="72284648" w:rsidR="004E439A" w:rsidRPr="00A37F95" w:rsidRDefault="00112CDD" w:rsidP="00CB2E58">
            <w:pPr>
              <w:rPr>
                <w:rFonts w:cstheme="minorHAnsi"/>
                <w:b/>
                <w:szCs w:val="22"/>
              </w:rPr>
            </w:pPr>
            <w:r w:rsidRPr="00A37F95">
              <w:rPr>
                <w:rFonts w:cstheme="minorHAnsi"/>
                <w:b/>
                <w:szCs w:val="22"/>
              </w:rPr>
              <w:t>We walk…</w:t>
            </w:r>
          </w:p>
          <w:p w14:paraId="5847C943" w14:textId="624C71D0" w:rsidR="00112CDD" w:rsidRPr="00A37F95" w:rsidRDefault="00112CDD" w:rsidP="00CB2E58">
            <w:pPr>
              <w:rPr>
                <w:rFonts w:cstheme="minorHAnsi"/>
                <w:bCs/>
                <w:szCs w:val="22"/>
              </w:rPr>
            </w:pPr>
            <w:r w:rsidRPr="00A37F95">
              <w:rPr>
                <w:rFonts w:cstheme="minorHAnsi"/>
                <w:bCs/>
                <w:szCs w:val="22"/>
              </w:rPr>
              <w:t>We walked.</w:t>
            </w:r>
          </w:p>
          <w:p w14:paraId="453D668F" w14:textId="3536FF77" w:rsidR="004E439A" w:rsidRPr="00A37F95" w:rsidRDefault="00112CDD" w:rsidP="0023196E">
            <w:pPr>
              <w:rPr>
                <w:rFonts w:cstheme="minorHAnsi"/>
                <w:b/>
                <w:szCs w:val="22"/>
              </w:rPr>
            </w:pPr>
            <w:r w:rsidRPr="00A37F95">
              <w:rPr>
                <w:rFonts w:cstheme="minorHAnsi"/>
                <w:b/>
                <w:szCs w:val="22"/>
              </w:rPr>
              <w:t>…in the supermarket.</w:t>
            </w:r>
          </w:p>
          <w:p w14:paraId="7566A86F" w14:textId="08598A7B" w:rsidR="00D55994" w:rsidRPr="00E15034" w:rsidRDefault="00112CDD" w:rsidP="00A43C80">
            <w:pPr>
              <w:rPr>
                <w:rFonts w:cstheme="minorHAnsi"/>
                <w:szCs w:val="22"/>
              </w:rPr>
            </w:pPr>
            <w:r w:rsidRPr="00A37F95">
              <w:rPr>
                <w:rFonts w:cstheme="minorHAnsi"/>
                <w:szCs w:val="22"/>
              </w:rPr>
              <w:t>We walked to the supermarket. What did we do when we got to the supermarket?</w:t>
            </w:r>
          </w:p>
          <w:p w14:paraId="55DD5863" w14:textId="7D488A71" w:rsidR="004E439A" w:rsidRPr="00A37F95" w:rsidRDefault="00112CDD" w:rsidP="00A43C80">
            <w:pPr>
              <w:rPr>
                <w:rFonts w:cstheme="minorHAnsi"/>
                <w:b/>
                <w:bCs/>
                <w:szCs w:val="22"/>
              </w:rPr>
            </w:pPr>
            <w:proofErr w:type="spellStart"/>
            <w:r w:rsidRPr="00A37F95">
              <w:rPr>
                <w:rFonts w:cstheme="minorHAnsi"/>
                <w:b/>
                <w:bCs/>
                <w:szCs w:val="22"/>
              </w:rPr>
              <w:t>Mmm</w:t>
            </w:r>
            <w:proofErr w:type="spellEnd"/>
            <w:r w:rsidRPr="00A37F95">
              <w:rPr>
                <w:rFonts w:cstheme="minorHAnsi"/>
                <w:b/>
                <w:bCs/>
                <w:szCs w:val="22"/>
              </w:rPr>
              <w:t>. We go in the Safeway.</w:t>
            </w:r>
          </w:p>
          <w:p w14:paraId="26571F9F" w14:textId="332CE62E" w:rsidR="00D55994" w:rsidRPr="00E15034" w:rsidRDefault="00112CDD" w:rsidP="00CB2E58">
            <w:pPr>
              <w:rPr>
                <w:rFonts w:cstheme="minorHAnsi"/>
                <w:szCs w:val="22"/>
              </w:rPr>
            </w:pPr>
            <w:r w:rsidRPr="00A37F95">
              <w:rPr>
                <w:rFonts w:cstheme="minorHAnsi"/>
                <w:szCs w:val="22"/>
              </w:rPr>
              <w:t xml:space="preserve">We went into </w:t>
            </w:r>
            <w:proofErr w:type="gramStart"/>
            <w:r w:rsidRPr="00A37F95">
              <w:rPr>
                <w:rFonts w:cstheme="minorHAnsi"/>
                <w:szCs w:val="22"/>
              </w:rPr>
              <w:t>Safeway?</w:t>
            </w:r>
            <w:proofErr w:type="gramEnd"/>
          </w:p>
          <w:p w14:paraId="450524E0" w14:textId="1CB6ECDB" w:rsidR="00D73333" w:rsidRPr="00A37F95" w:rsidRDefault="00112CDD" w:rsidP="00CB2E58">
            <w:pPr>
              <w:rPr>
                <w:rFonts w:cstheme="minorHAnsi"/>
                <w:b/>
                <w:bCs/>
                <w:szCs w:val="22"/>
              </w:rPr>
            </w:pPr>
            <w:r w:rsidRPr="00A37F95">
              <w:rPr>
                <w:rFonts w:cstheme="minorHAnsi"/>
                <w:b/>
                <w:bCs/>
                <w:szCs w:val="22"/>
              </w:rPr>
              <w:t>Yeah.</w:t>
            </w:r>
          </w:p>
          <w:p w14:paraId="75949F71" w14:textId="6EFD5A4F" w:rsidR="00D55994" w:rsidRPr="00E15034" w:rsidRDefault="00D54042" w:rsidP="00D54042">
            <w:pPr>
              <w:rPr>
                <w:rFonts w:cstheme="minorHAnsi"/>
                <w:bCs/>
                <w:szCs w:val="22"/>
              </w:rPr>
            </w:pPr>
            <w:r w:rsidRPr="00A37F95">
              <w:rPr>
                <w:rFonts w:cstheme="minorHAnsi"/>
                <w:bCs/>
                <w:szCs w:val="22"/>
              </w:rPr>
              <w:t>And what did we see at Safeway?</w:t>
            </w:r>
          </w:p>
          <w:p w14:paraId="2A4AD38C" w14:textId="573179DA" w:rsidR="00D54042" w:rsidRPr="00E15034" w:rsidRDefault="00D54042" w:rsidP="00D54042">
            <w:pPr>
              <w:rPr>
                <w:rFonts w:cstheme="minorHAnsi"/>
                <w:b/>
                <w:szCs w:val="22"/>
              </w:rPr>
            </w:pPr>
            <w:r w:rsidRPr="00A37F95">
              <w:rPr>
                <w:rFonts w:cstheme="minorHAnsi"/>
                <w:b/>
                <w:szCs w:val="22"/>
              </w:rPr>
              <w:t>Sausage and hotdog.</w:t>
            </w:r>
          </w:p>
          <w:p w14:paraId="136A2F04" w14:textId="7CCEEEEC" w:rsidR="00D55994" w:rsidRPr="00E15034" w:rsidRDefault="00D54042" w:rsidP="00D54042">
            <w:pPr>
              <w:rPr>
                <w:rFonts w:cstheme="minorHAnsi"/>
                <w:bCs/>
                <w:szCs w:val="22"/>
              </w:rPr>
            </w:pPr>
            <w:r w:rsidRPr="00A37F95">
              <w:rPr>
                <w:rFonts w:cstheme="minorHAnsi"/>
                <w:bCs/>
                <w:szCs w:val="22"/>
              </w:rPr>
              <w:t>We saw sausages and hotdogs</w:t>
            </w:r>
            <w:r w:rsidR="008C78E1">
              <w:rPr>
                <w:rFonts w:cstheme="minorHAnsi"/>
                <w:bCs/>
                <w:szCs w:val="22"/>
              </w:rPr>
              <w:t>.</w:t>
            </w:r>
            <w:r w:rsidRPr="00A37F95">
              <w:rPr>
                <w:rFonts w:cstheme="minorHAnsi"/>
                <w:bCs/>
                <w:szCs w:val="22"/>
              </w:rPr>
              <w:t xml:space="preserve"> </w:t>
            </w:r>
            <w:r w:rsidR="008C78E1">
              <w:rPr>
                <w:rFonts w:cstheme="minorHAnsi"/>
                <w:bCs/>
                <w:szCs w:val="22"/>
              </w:rPr>
              <w:t>W</w:t>
            </w:r>
            <w:r w:rsidRPr="00A37F95">
              <w:rPr>
                <w:rFonts w:cstheme="minorHAnsi"/>
                <w:bCs/>
                <w:szCs w:val="22"/>
              </w:rPr>
              <w:t>hat else?</w:t>
            </w:r>
          </w:p>
          <w:p w14:paraId="05F56878" w14:textId="7E172894" w:rsidR="00D54042" w:rsidRPr="00E15034" w:rsidRDefault="00D54042" w:rsidP="00D54042">
            <w:pPr>
              <w:rPr>
                <w:rFonts w:cstheme="minorHAnsi"/>
                <w:b/>
                <w:szCs w:val="22"/>
              </w:rPr>
            </w:pPr>
            <w:r w:rsidRPr="00A37F95">
              <w:rPr>
                <w:rFonts w:cstheme="minorHAnsi"/>
                <w:b/>
                <w:szCs w:val="22"/>
              </w:rPr>
              <w:t>And mm, we see, ah, mm, the steak.</w:t>
            </w:r>
          </w:p>
          <w:p w14:paraId="1FAEF8FC" w14:textId="5B4232EF" w:rsidR="00D55994" w:rsidRPr="00E15034" w:rsidRDefault="00D54042" w:rsidP="00D54042">
            <w:pPr>
              <w:rPr>
                <w:rFonts w:cstheme="minorHAnsi"/>
                <w:bCs/>
                <w:szCs w:val="22"/>
              </w:rPr>
            </w:pPr>
            <w:r w:rsidRPr="00A37F95">
              <w:rPr>
                <w:rFonts w:cstheme="minorHAnsi"/>
                <w:bCs/>
                <w:szCs w:val="22"/>
              </w:rPr>
              <w:t>We saw some steak, yes. What else did we see?</w:t>
            </w:r>
          </w:p>
          <w:p w14:paraId="5FB64044" w14:textId="5D636C63" w:rsidR="00D54042" w:rsidRPr="00E15034" w:rsidRDefault="00D54042" w:rsidP="00D54042">
            <w:pPr>
              <w:rPr>
                <w:rFonts w:cstheme="minorHAnsi"/>
                <w:b/>
                <w:szCs w:val="22"/>
              </w:rPr>
            </w:pPr>
            <w:r w:rsidRPr="00A37F95">
              <w:rPr>
                <w:rFonts w:cstheme="minorHAnsi"/>
                <w:b/>
                <w:szCs w:val="22"/>
              </w:rPr>
              <w:lastRenderedPageBreak/>
              <w:t>Mm, then we see um, pumpkin and we see ah, corn and we see ah, mm…</w:t>
            </w:r>
          </w:p>
          <w:p w14:paraId="114056F0" w14:textId="66B3D6BA" w:rsidR="00D55994" w:rsidRPr="00E15034" w:rsidRDefault="00D54042" w:rsidP="00D54042">
            <w:pPr>
              <w:rPr>
                <w:rFonts w:cstheme="minorHAnsi"/>
                <w:bCs/>
                <w:szCs w:val="22"/>
              </w:rPr>
            </w:pPr>
            <w:r w:rsidRPr="00A37F95">
              <w:rPr>
                <w:rFonts w:cstheme="minorHAnsi"/>
                <w:bCs/>
                <w:szCs w:val="22"/>
              </w:rPr>
              <w:t>Did we see some fruit?</w:t>
            </w:r>
          </w:p>
          <w:p w14:paraId="34DF973A" w14:textId="6ABD01D2" w:rsidR="00D54042" w:rsidRPr="00E15034" w:rsidRDefault="00D54042" w:rsidP="00D54042">
            <w:pPr>
              <w:rPr>
                <w:rFonts w:cstheme="minorHAnsi"/>
                <w:b/>
                <w:szCs w:val="22"/>
              </w:rPr>
            </w:pPr>
            <w:r w:rsidRPr="00A37F95">
              <w:rPr>
                <w:rFonts w:cstheme="minorHAnsi"/>
                <w:b/>
                <w:szCs w:val="22"/>
              </w:rPr>
              <w:t>Yeah.</w:t>
            </w:r>
          </w:p>
          <w:p w14:paraId="6CA0F5F1" w14:textId="2BF06E52" w:rsidR="00D55994" w:rsidRPr="00E15034" w:rsidRDefault="00D54042" w:rsidP="00D54042">
            <w:pPr>
              <w:rPr>
                <w:rFonts w:cstheme="minorHAnsi"/>
                <w:bCs/>
                <w:szCs w:val="22"/>
              </w:rPr>
            </w:pPr>
            <w:r w:rsidRPr="00A37F95">
              <w:rPr>
                <w:rFonts w:cstheme="minorHAnsi"/>
                <w:bCs/>
                <w:szCs w:val="22"/>
              </w:rPr>
              <w:t>What fruits did we see?</w:t>
            </w:r>
          </w:p>
          <w:p w14:paraId="34AF14BA" w14:textId="67D46550" w:rsidR="00D54042" w:rsidRPr="00E15034" w:rsidRDefault="00D54042" w:rsidP="00D54042">
            <w:pPr>
              <w:rPr>
                <w:rFonts w:cstheme="minorHAnsi"/>
                <w:b/>
                <w:szCs w:val="22"/>
              </w:rPr>
            </w:pPr>
            <w:r w:rsidRPr="00A37F95">
              <w:rPr>
                <w:rFonts w:cstheme="minorHAnsi"/>
                <w:b/>
                <w:szCs w:val="22"/>
              </w:rPr>
              <w:t>Mm, apple.</w:t>
            </w:r>
          </w:p>
          <w:p w14:paraId="2DB0C4F8" w14:textId="3BE8E372" w:rsidR="00D55994" w:rsidRPr="00E15034" w:rsidRDefault="00D54042" w:rsidP="00D54042">
            <w:pPr>
              <w:rPr>
                <w:rFonts w:cstheme="minorHAnsi"/>
                <w:bCs/>
                <w:szCs w:val="22"/>
              </w:rPr>
            </w:pPr>
            <w:r w:rsidRPr="00A37F95">
              <w:rPr>
                <w:rFonts w:cstheme="minorHAnsi"/>
                <w:bCs/>
                <w:szCs w:val="22"/>
              </w:rPr>
              <w:t>We saw apples. What else?</w:t>
            </w:r>
          </w:p>
          <w:p w14:paraId="7EA608AB" w14:textId="6FD2D1DD" w:rsidR="00BE043E" w:rsidRPr="00A37F95" w:rsidRDefault="00D54042" w:rsidP="00D54042">
            <w:pPr>
              <w:rPr>
                <w:rFonts w:cstheme="minorHAnsi"/>
                <w:b/>
                <w:bCs/>
                <w:szCs w:val="22"/>
              </w:rPr>
            </w:pPr>
            <w:r w:rsidRPr="00A37F95">
              <w:rPr>
                <w:rFonts w:cstheme="minorHAnsi"/>
                <w:b/>
                <w:bCs/>
                <w:szCs w:val="22"/>
              </w:rPr>
              <w:t xml:space="preserve">And banana, and </w:t>
            </w:r>
            <w:proofErr w:type="spellStart"/>
            <w:r w:rsidRPr="00A37F95">
              <w:rPr>
                <w:rFonts w:cstheme="minorHAnsi"/>
                <w:b/>
                <w:bCs/>
                <w:szCs w:val="22"/>
              </w:rPr>
              <w:t>rockmelon</w:t>
            </w:r>
            <w:proofErr w:type="spellEnd"/>
            <w:r w:rsidRPr="00A37F95">
              <w:rPr>
                <w:rFonts w:cstheme="minorHAnsi"/>
                <w:b/>
                <w:bCs/>
                <w:szCs w:val="22"/>
              </w:rPr>
              <w:t>.</w:t>
            </w:r>
          </w:p>
          <w:p w14:paraId="0368B33A" w14:textId="13287FFF" w:rsidR="00D55994" w:rsidRPr="00E15034" w:rsidRDefault="00D54042" w:rsidP="00D54042">
            <w:pPr>
              <w:rPr>
                <w:rFonts w:cstheme="minorHAnsi"/>
                <w:bCs/>
                <w:szCs w:val="22"/>
              </w:rPr>
            </w:pPr>
            <w:r w:rsidRPr="00A37F95">
              <w:rPr>
                <w:rFonts w:cstheme="minorHAnsi"/>
                <w:bCs/>
                <w:szCs w:val="22"/>
              </w:rPr>
              <w:t xml:space="preserve">We saw </w:t>
            </w:r>
            <w:proofErr w:type="spellStart"/>
            <w:r w:rsidRPr="00A37F95">
              <w:rPr>
                <w:rFonts w:cstheme="minorHAnsi"/>
                <w:bCs/>
                <w:szCs w:val="22"/>
              </w:rPr>
              <w:t>rockmelon</w:t>
            </w:r>
            <w:proofErr w:type="spellEnd"/>
            <w:r w:rsidRPr="00A37F95">
              <w:rPr>
                <w:rFonts w:cstheme="minorHAnsi"/>
                <w:bCs/>
                <w:szCs w:val="22"/>
              </w:rPr>
              <w:t>.</w:t>
            </w:r>
            <w:r w:rsidR="006D7C16" w:rsidRPr="00A37F95">
              <w:rPr>
                <w:rFonts w:cstheme="minorHAnsi"/>
                <w:bCs/>
                <w:szCs w:val="22"/>
              </w:rPr>
              <w:t xml:space="preserve"> </w:t>
            </w:r>
            <w:r w:rsidRPr="00A37F95">
              <w:rPr>
                <w:rFonts w:cstheme="minorHAnsi"/>
                <w:bCs/>
                <w:szCs w:val="22"/>
              </w:rPr>
              <w:t>What did we do next Levi?</w:t>
            </w:r>
          </w:p>
          <w:p w14:paraId="4E6F8214" w14:textId="2DDBE6D0" w:rsidR="00D54042" w:rsidRPr="00E15034" w:rsidRDefault="00D54042" w:rsidP="00D54042">
            <w:pPr>
              <w:rPr>
                <w:rFonts w:cstheme="minorHAnsi"/>
                <w:b/>
                <w:szCs w:val="22"/>
              </w:rPr>
            </w:pPr>
            <w:r w:rsidRPr="00A37F95">
              <w:rPr>
                <w:rFonts w:cstheme="minorHAnsi"/>
                <w:b/>
                <w:szCs w:val="22"/>
              </w:rPr>
              <w:t>We go in the big room vegetable.</w:t>
            </w:r>
          </w:p>
          <w:p w14:paraId="255428F2" w14:textId="6DEC1877" w:rsidR="00D55994" w:rsidRPr="00E15034" w:rsidRDefault="00D54042" w:rsidP="00D54042">
            <w:pPr>
              <w:rPr>
                <w:rFonts w:cstheme="minorHAnsi"/>
                <w:bCs/>
                <w:szCs w:val="22"/>
              </w:rPr>
            </w:pPr>
            <w:r w:rsidRPr="00A37F95">
              <w:rPr>
                <w:rFonts w:cstheme="minorHAnsi"/>
                <w:bCs/>
                <w:szCs w:val="22"/>
              </w:rPr>
              <w:t xml:space="preserve">We went in the big room with the </w:t>
            </w:r>
            <w:proofErr w:type="gramStart"/>
            <w:r w:rsidRPr="00A37F95">
              <w:rPr>
                <w:rFonts w:cstheme="minorHAnsi"/>
                <w:bCs/>
                <w:szCs w:val="22"/>
              </w:rPr>
              <w:t>vegetables?</w:t>
            </w:r>
            <w:proofErr w:type="gramEnd"/>
          </w:p>
          <w:p w14:paraId="17FB08D2" w14:textId="57337E85" w:rsidR="00D54042" w:rsidRPr="00E15034" w:rsidRDefault="00D54042" w:rsidP="00D54042">
            <w:pPr>
              <w:rPr>
                <w:rFonts w:cstheme="minorHAnsi"/>
                <w:b/>
                <w:szCs w:val="22"/>
              </w:rPr>
            </w:pPr>
            <w:r w:rsidRPr="00A37F95">
              <w:rPr>
                <w:rFonts w:cstheme="minorHAnsi"/>
                <w:b/>
                <w:szCs w:val="22"/>
              </w:rPr>
              <w:t>Yeah.</w:t>
            </w:r>
          </w:p>
          <w:p w14:paraId="0DFEF965" w14:textId="22AFFA62" w:rsidR="00D55994" w:rsidRPr="00E15034" w:rsidRDefault="00D54042" w:rsidP="00D54042">
            <w:pPr>
              <w:rPr>
                <w:rFonts w:cstheme="minorHAnsi"/>
                <w:bCs/>
                <w:szCs w:val="22"/>
              </w:rPr>
            </w:pPr>
            <w:r w:rsidRPr="00A37F95">
              <w:rPr>
                <w:rFonts w:cstheme="minorHAnsi"/>
                <w:bCs/>
                <w:szCs w:val="22"/>
              </w:rPr>
              <w:t>Do you remember what the big room was called?</w:t>
            </w:r>
          </w:p>
          <w:p w14:paraId="1A9BD864" w14:textId="09FD8103" w:rsidR="00D54042" w:rsidRPr="00E15034" w:rsidRDefault="00D54042" w:rsidP="00D54042">
            <w:pPr>
              <w:rPr>
                <w:rFonts w:cstheme="minorHAnsi"/>
                <w:b/>
                <w:szCs w:val="22"/>
              </w:rPr>
            </w:pPr>
            <w:r w:rsidRPr="00A37F95">
              <w:rPr>
                <w:rFonts w:cstheme="minorHAnsi"/>
                <w:b/>
                <w:szCs w:val="22"/>
              </w:rPr>
              <w:t>Yeah.</w:t>
            </w:r>
          </w:p>
          <w:p w14:paraId="16CF8FBF" w14:textId="77724AC8" w:rsidR="00D55994" w:rsidRPr="00E15034" w:rsidRDefault="00D54042" w:rsidP="00D54042">
            <w:pPr>
              <w:rPr>
                <w:rFonts w:cstheme="minorHAnsi"/>
                <w:bCs/>
                <w:szCs w:val="22"/>
              </w:rPr>
            </w:pPr>
            <w:r w:rsidRPr="00A37F95">
              <w:rPr>
                <w:rFonts w:cstheme="minorHAnsi"/>
                <w:bCs/>
                <w:szCs w:val="22"/>
              </w:rPr>
              <w:t>What was it called?</w:t>
            </w:r>
          </w:p>
          <w:p w14:paraId="2509EBB5" w14:textId="3E5C26F3" w:rsidR="00D54042" w:rsidRPr="00E15034" w:rsidRDefault="00D54042" w:rsidP="00D54042">
            <w:pPr>
              <w:rPr>
                <w:rFonts w:cstheme="minorHAnsi"/>
                <w:b/>
                <w:szCs w:val="22"/>
              </w:rPr>
            </w:pPr>
            <w:r w:rsidRPr="00A37F95">
              <w:rPr>
                <w:rFonts w:cstheme="minorHAnsi"/>
                <w:b/>
                <w:szCs w:val="22"/>
              </w:rPr>
              <w:t>Mm, in mm…</w:t>
            </w:r>
          </w:p>
          <w:p w14:paraId="72D2B659" w14:textId="21FFFB9E" w:rsidR="00D55994" w:rsidRPr="00E15034" w:rsidRDefault="00D54042" w:rsidP="00D54042">
            <w:pPr>
              <w:rPr>
                <w:rFonts w:cstheme="minorHAnsi"/>
                <w:bCs/>
                <w:szCs w:val="22"/>
              </w:rPr>
            </w:pPr>
            <w:r w:rsidRPr="00A37F95">
              <w:rPr>
                <w:rFonts w:cstheme="minorHAnsi"/>
                <w:bCs/>
                <w:szCs w:val="22"/>
              </w:rPr>
              <w:t>You have one at your house where you put all your food</w:t>
            </w:r>
            <w:r w:rsidR="006D7C16" w:rsidRPr="00A37F95">
              <w:rPr>
                <w:rFonts w:cstheme="minorHAnsi"/>
                <w:bCs/>
                <w:szCs w:val="22"/>
              </w:rPr>
              <w:t>.</w:t>
            </w:r>
            <w:r w:rsidRPr="00A37F95">
              <w:rPr>
                <w:rFonts w:cstheme="minorHAnsi"/>
                <w:bCs/>
                <w:szCs w:val="22"/>
              </w:rPr>
              <w:t xml:space="preserve"> </w:t>
            </w:r>
            <w:r w:rsidR="006D7C16" w:rsidRPr="00A37F95">
              <w:rPr>
                <w:rFonts w:cstheme="minorHAnsi"/>
                <w:bCs/>
                <w:szCs w:val="22"/>
              </w:rPr>
              <w:t>I</w:t>
            </w:r>
            <w:r w:rsidRPr="00A37F95">
              <w:rPr>
                <w:rFonts w:cstheme="minorHAnsi"/>
                <w:bCs/>
                <w:szCs w:val="22"/>
              </w:rPr>
              <w:t>t’s very cold.</w:t>
            </w:r>
          </w:p>
          <w:p w14:paraId="0E81078C" w14:textId="2AB88A2A" w:rsidR="00D54042" w:rsidRPr="00E15034" w:rsidRDefault="00D54042" w:rsidP="00D54042">
            <w:pPr>
              <w:rPr>
                <w:rFonts w:cstheme="minorHAnsi"/>
                <w:b/>
                <w:szCs w:val="22"/>
              </w:rPr>
            </w:pPr>
            <w:r w:rsidRPr="00A37F95">
              <w:rPr>
                <w:rFonts w:cstheme="minorHAnsi"/>
                <w:b/>
                <w:szCs w:val="22"/>
              </w:rPr>
              <w:t>Yeah.</w:t>
            </w:r>
          </w:p>
          <w:p w14:paraId="5F4DF19E" w14:textId="32BA16EA" w:rsidR="00D55994" w:rsidRPr="00E15034" w:rsidRDefault="00D54042" w:rsidP="00D54042">
            <w:pPr>
              <w:rPr>
                <w:rFonts w:cstheme="minorHAnsi"/>
                <w:bCs/>
                <w:szCs w:val="22"/>
              </w:rPr>
            </w:pPr>
            <w:r w:rsidRPr="00A37F95">
              <w:rPr>
                <w:rFonts w:cstheme="minorHAnsi"/>
                <w:bCs/>
                <w:szCs w:val="22"/>
              </w:rPr>
              <w:t>What’s it called?</w:t>
            </w:r>
          </w:p>
          <w:p w14:paraId="43C15B11" w14:textId="2E721B4E" w:rsidR="00D54042" w:rsidRPr="00E15034" w:rsidRDefault="00D54042" w:rsidP="00D54042">
            <w:pPr>
              <w:rPr>
                <w:rFonts w:cstheme="minorHAnsi"/>
                <w:b/>
                <w:szCs w:val="22"/>
              </w:rPr>
            </w:pPr>
            <w:r w:rsidRPr="00A37F95">
              <w:rPr>
                <w:rFonts w:cstheme="minorHAnsi"/>
                <w:b/>
                <w:szCs w:val="22"/>
              </w:rPr>
              <w:t>Mm…</w:t>
            </w:r>
          </w:p>
          <w:p w14:paraId="132AC6D3" w14:textId="3447A879" w:rsidR="00D55994" w:rsidRPr="00E15034" w:rsidRDefault="00D54042" w:rsidP="00D54042">
            <w:pPr>
              <w:rPr>
                <w:rFonts w:cstheme="minorHAnsi"/>
                <w:bCs/>
                <w:szCs w:val="22"/>
              </w:rPr>
            </w:pPr>
            <w:r w:rsidRPr="00A37F95">
              <w:rPr>
                <w:rFonts w:cstheme="minorHAnsi"/>
                <w:bCs/>
                <w:szCs w:val="22"/>
              </w:rPr>
              <w:t>It starts with a ‘</w:t>
            </w:r>
            <w:proofErr w:type="spellStart"/>
            <w:r w:rsidRPr="00A37F95">
              <w:rPr>
                <w:rFonts w:cstheme="minorHAnsi"/>
                <w:bCs/>
                <w:szCs w:val="22"/>
              </w:rPr>
              <w:t>Ffff</w:t>
            </w:r>
            <w:proofErr w:type="spellEnd"/>
            <w:r w:rsidRPr="00A37F95">
              <w:rPr>
                <w:rFonts w:cstheme="minorHAnsi"/>
                <w:bCs/>
                <w:szCs w:val="22"/>
              </w:rPr>
              <w:t>’. Is it the fridge?</w:t>
            </w:r>
          </w:p>
          <w:p w14:paraId="2F3FB43F" w14:textId="6B303218" w:rsidR="00BE043E" w:rsidRPr="00A37F95" w:rsidRDefault="00D54042" w:rsidP="00D54042">
            <w:pPr>
              <w:rPr>
                <w:rFonts w:cstheme="minorHAnsi"/>
                <w:b/>
                <w:szCs w:val="22"/>
              </w:rPr>
            </w:pPr>
            <w:r w:rsidRPr="00A37F95">
              <w:rPr>
                <w:rFonts w:cstheme="minorHAnsi"/>
                <w:b/>
                <w:szCs w:val="22"/>
              </w:rPr>
              <w:t>Yeah.</w:t>
            </w:r>
          </w:p>
          <w:p w14:paraId="6A3D5699" w14:textId="5B19556C" w:rsidR="00D55994" w:rsidRPr="00E15034" w:rsidRDefault="00D54042" w:rsidP="00D54042">
            <w:pPr>
              <w:rPr>
                <w:rFonts w:cstheme="minorHAnsi"/>
                <w:bCs/>
                <w:szCs w:val="22"/>
              </w:rPr>
            </w:pPr>
            <w:r w:rsidRPr="00A37F95">
              <w:rPr>
                <w:rFonts w:cstheme="minorHAnsi"/>
                <w:bCs/>
                <w:szCs w:val="22"/>
              </w:rPr>
              <w:t>Yes, we went in the fridge. Was it hot in the fridge?</w:t>
            </w:r>
          </w:p>
          <w:p w14:paraId="0B72CFDC" w14:textId="67E8BA01" w:rsidR="00D54042" w:rsidRPr="00E15034" w:rsidRDefault="00D54042" w:rsidP="00D54042">
            <w:pPr>
              <w:rPr>
                <w:rFonts w:cstheme="minorHAnsi"/>
                <w:b/>
                <w:szCs w:val="22"/>
              </w:rPr>
            </w:pPr>
            <w:r w:rsidRPr="00A37F95">
              <w:rPr>
                <w:rFonts w:cstheme="minorHAnsi"/>
                <w:b/>
                <w:szCs w:val="22"/>
              </w:rPr>
              <w:t xml:space="preserve">No.  </w:t>
            </w:r>
          </w:p>
          <w:p w14:paraId="241BC899" w14:textId="39E55FA5" w:rsidR="00D55994" w:rsidRPr="00E15034" w:rsidRDefault="00D54042" w:rsidP="00D54042">
            <w:pPr>
              <w:rPr>
                <w:rFonts w:cstheme="minorHAnsi"/>
                <w:bCs/>
                <w:szCs w:val="22"/>
              </w:rPr>
            </w:pPr>
            <w:r w:rsidRPr="00A37F95">
              <w:rPr>
                <w:rFonts w:cstheme="minorHAnsi"/>
                <w:bCs/>
                <w:szCs w:val="22"/>
              </w:rPr>
              <w:t>What was it like in the fridge?</w:t>
            </w:r>
          </w:p>
          <w:p w14:paraId="06E1F4C6" w14:textId="56DA4677" w:rsidR="006D7C16" w:rsidRPr="00A37F95" w:rsidRDefault="00D54042" w:rsidP="00D54042">
            <w:pPr>
              <w:rPr>
                <w:rFonts w:cstheme="minorHAnsi"/>
                <w:b/>
                <w:szCs w:val="22"/>
              </w:rPr>
            </w:pPr>
            <w:r w:rsidRPr="00A37F95">
              <w:rPr>
                <w:rFonts w:cstheme="minorHAnsi"/>
                <w:b/>
                <w:szCs w:val="22"/>
              </w:rPr>
              <w:t>Cold.</w:t>
            </w:r>
          </w:p>
          <w:p w14:paraId="56D4454F" w14:textId="393B3DC6" w:rsidR="00D55994" w:rsidRPr="00E15034" w:rsidRDefault="00D54042" w:rsidP="00D54042">
            <w:pPr>
              <w:rPr>
                <w:rFonts w:cstheme="minorHAnsi"/>
                <w:bCs/>
                <w:szCs w:val="22"/>
              </w:rPr>
            </w:pPr>
            <w:r w:rsidRPr="00A37F95">
              <w:rPr>
                <w:rFonts w:cstheme="minorHAnsi"/>
                <w:bCs/>
                <w:szCs w:val="22"/>
              </w:rPr>
              <w:t xml:space="preserve">It was cold. Then what did we do Levi?  </w:t>
            </w:r>
          </w:p>
          <w:p w14:paraId="3A1BE1CF" w14:textId="6286FC56" w:rsidR="00D54042" w:rsidRPr="00E15034" w:rsidRDefault="00D54042" w:rsidP="00D54042">
            <w:pPr>
              <w:rPr>
                <w:rFonts w:cstheme="minorHAnsi"/>
                <w:b/>
                <w:szCs w:val="22"/>
              </w:rPr>
            </w:pPr>
            <w:r w:rsidRPr="00A37F95">
              <w:rPr>
                <w:rFonts w:cstheme="minorHAnsi"/>
                <w:b/>
                <w:szCs w:val="22"/>
              </w:rPr>
              <w:t>We take a lolly.</w:t>
            </w:r>
          </w:p>
          <w:p w14:paraId="7BF71B40" w14:textId="4A69D143" w:rsidR="00D55994" w:rsidRPr="00E15034" w:rsidRDefault="00D54042" w:rsidP="00D54042">
            <w:pPr>
              <w:rPr>
                <w:rFonts w:cstheme="minorHAnsi"/>
                <w:bCs/>
                <w:szCs w:val="22"/>
              </w:rPr>
            </w:pPr>
            <w:r w:rsidRPr="00A37F95">
              <w:rPr>
                <w:rFonts w:cstheme="minorHAnsi"/>
                <w:bCs/>
                <w:szCs w:val="22"/>
              </w:rPr>
              <w:t xml:space="preserve">And what did we do with our lolly? </w:t>
            </w:r>
          </w:p>
          <w:p w14:paraId="4643751F" w14:textId="6C747B59" w:rsidR="00D54042" w:rsidRPr="00A37F95" w:rsidRDefault="00D54042" w:rsidP="00D54042">
            <w:pPr>
              <w:rPr>
                <w:rFonts w:cstheme="minorHAnsi"/>
                <w:b/>
                <w:szCs w:val="22"/>
              </w:rPr>
            </w:pPr>
            <w:r w:rsidRPr="00A37F95">
              <w:rPr>
                <w:rFonts w:cstheme="minorHAnsi"/>
                <w:b/>
                <w:szCs w:val="22"/>
              </w:rPr>
              <w:t>Then we scanned the lolly.</w:t>
            </w:r>
          </w:p>
          <w:p w14:paraId="33F595CE" w14:textId="7DF8760B" w:rsidR="00D55994" w:rsidRPr="00E15034" w:rsidRDefault="00D54042" w:rsidP="00D54042">
            <w:pPr>
              <w:rPr>
                <w:rFonts w:cstheme="minorHAnsi"/>
                <w:bCs/>
                <w:szCs w:val="22"/>
              </w:rPr>
            </w:pPr>
            <w:r w:rsidRPr="00A37F95">
              <w:rPr>
                <w:rFonts w:cstheme="minorHAnsi"/>
                <w:bCs/>
                <w:szCs w:val="22"/>
              </w:rPr>
              <w:t>We scanned the lolly, and then what did we do?</w:t>
            </w:r>
          </w:p>
          <w:p w14:paraId="790D1A45" w14:textId="6F93DD7F" w:rsidR="00D54042" w:rsidRPr="00E15034" w:rsidRDefault="00D54042" w:rsidP="00D54042">
            <w:pPr>
              <w:rPr>
                <w:rFonts w:cstheme="minorHAnsi"/>
                <w:b/>
                <w:szCs w:val="22"/>
              </w:rPr>
            </w:pPr>
            <w:r w:rsidRPr="00A37F95">
              <w:rPr>
                <w:rFonts w:cstheme="minorHAnsi"/>
                <w:b/>
                <w:szCs w:val="22"/>
              </w:rPr>
              <w:t>Then we walk in the school.</w:t>
            </w:r>
          </w:p>
          <w:p w14:paraId="3B850688" w14:textId="46B42C9E" w:rsidR="00D55994" w:rsidRPr="00E15034" w:rsidRDefault="00D54042" w:rsidP="00D54042">
            <w:pPr>
              <w:rPr>
                <w:rFonts w:cstheme="minorHAnsi"/>
                <w:bCs/>
                <w:szCs w:val="22"/>
              </w:rPr>
            </w:pPr>
            <w:r w:rsidRPr="00A37F95">
              <w:rPr>
                <w:rFonts w:cstheme="minorHAnsi"/>
                <w:bCs/>
                <w:szCs w:val="22"/>
              </w:rPr>
              <w:t xml:space="preserve">We walked back to </w:t>
            </w:r>
            <w:proofErr w:type="gramStart"/>
            <w:r w:rsidRPr="00A37F95">
              <w:rPr>
                <w:rFonts w:cstheme="minorHAnsi"/>
                <w:bCs/>
                <w:szCs w:val="22"/>
              </w:rPr>
              <w:t>school?</w:t>
            </w:r>
            <w:proofErr w:type="gramEnd"/>
          </w:p>
          <w:p w14:paraId="2CA2AACA" w14:textId="4480098B" w:rsidR="00D54042" w:rsidRPr="00A37F95" w:rsidRDefault="00D54042" w:rsidP="00D54042">
            <w:pPr>
              <w:rPr>
                <w:rFonts w:cstheme="minorHAnsi"/>
                <w:b/>
                <w:szCs w:val="22"/>
              </w:rPr>
            </w:pPr>
            <w:r w:rsidRPr="00A37F95">
              <w:rPr>
                <w:rFonts w:cstheme="minorHAnsi"/>
                <w:b/>
                <w:szCs w:val="22"/>
              </w:rPr>
              <w:t>Yeah.</w:t>
            </w:r>
          </w:p>
          <w:p w14:paraId="4E88760B" w14:textId="1F860ABA" w:rsidR="00D55994" w:rsidRPr="00E15034" w:rsidRDefault="00D54042" w:rsidP="00D54042">
            <w:pPr>
              <w:rPr>
                <w:rFonts w:cstheme="minorHAnsi"/>
                <w:bCs/>
                <w:szCs w:val="22"/>
              </w:rPr>
            </w:pPr>
            <w:r w:rsidRPr="00A37F95">
              <w:rPr>
                <w:rFonts w:cstheme="minorHAnsi"/>
                <w:bCs/>
                <w:szCs w:val="22"/>
              </w:rPr>
              <w:t>Did you have fun at Safeway?</w:t>
            </w:r>
          </w:p>
          <w:p w14:paraId="5C1887F7" w14:textId="14972436" w:rsidR="00D54042" w:rsidRPr="00E15034" w:rsidRDefault="00D54042" w:rsidP="00D54042">
            <w:pPr>
              <w:rPr>
                <w:rFonts w:cstheme="minorHAnsi"/>
                <w:b/>
                <w:szCs w:val="22"/>
              </w:rPr>
            </w:pPr>
            <w:r w:rsidRPr="00A37F95">
              <w:rPr>
                <w:rFonts w:cstheme="minorHAnsi"/>
                <w:b/>
                <w:szCs w:val="22"/>
              </w:rPr>
              <w:t>Yeah.</w:t>
            </w:r>
          </w:p>
          <w:p w14:paraId="08B02ADE" w14:textId="0167F235" w:rsidR="00D55994" w:rsidRPr="00E15034" w:rsidRDefault="00D54042" w:rsidP="00D54042">
            <w:pPr>
              <w:rPr>
                <w:rFonts w:cstheme="minorHAnsi"/>
                <w:bCs/>
                <w:szCs w:val="22"/>
              </w:rPr>
            </w:pPr>
            <w:r w:rsidRPr="00A37F95">
              <w:rPr>
                <w:rFonts w:cstheme="minorHAnsi"/>
                <w:bCs/>
                <w:szCs w:val="22"/>
              </w:rPr>
              <w:t xml:space="preserve">What did you like the best?  </w:t>
            </w:r>
          </w:p>
          <w:p w14:paraId="1EA9B62E" w14:textId="5C442C92" w:rsidR="00D54042" w:rsidRPr="00E15034" w:rsidRDefault="00D54042" w:rsidP="00D54042">
            <w:pPr>
              <w:rPr>
                <w:rFonts w:cstheme="minorHAnsi"/>
                <w:b/>
                <w:szCs w:val="22"/>
              </w:rPr>
            </w:pPr>
            <w:r w:rsidRPr="00A37F95">
              <w:rPr>
                <w:rFonts w:cstheme="minorHAnsi"/>
                <w:b/>
                <w:szCs w:val="22"/>
              </w:rPr>
              <w:t>Mm, pumpkin.</w:t>
            </w:r>
          </w:p>
          <w:p w14:paraId="032D0338" w14:textId="7DBD43EF" w:rsidR="00D55994" w:rsidRPr="00E15034" w:rsidRDefault="00D54042" w:rsidP="00D54042">
            <w:pPr>
              <w:rPr>
                <w:rFonts w:cstheme="minorHAnsi"/>
                <w:bCs/>
                <w:szCs w:val="22"/>
              </w:rPr>
            </w:pPr>
            <w:r w:rsidRPr="00A37F95">
              <w:rPr>
                <w:rFonts w:cstheme="minorHAnsi"/>
                <w:bCs/>
                <w:szCs w:val="22"/>
              </w:rPr>
              <w:t>You liked seeing the pumpkin?</w:t>
            </w:r>
          </w:p>
          <w:p w14:paraId="23308B07" w14:textId="3B1BA126" w:rsidR="00D54042" w:rsidRPr="00E15034" w:rsidRDefault="00D54042" w:rsidP="00D54042">
            <w:pPr>
              <w:rPr>
                <w:rFonts w:cstheme="minorHAnsi"/>
                <w:b/>
                <w:szCs w:val="22"/>
              </w:rPr>
            </w:pPr>
            <w:r w:rsidRPr="00A37F95">
              <w:rPr>
                <w:rFonts w:cstheme="minorHAnsi"/>
                <w:b/>
                <w:szCs w:val="22"/>
              </w:rPr>
              <w:lastRenderedPageBreak/>
              <w:t xml:space="preserve">Yeah.  </w:t>
            </w:r>
          </w:p>
          <w:p w14:paraId="50448D9F" w14:textId="075B67A4" w:rsidR="00D54042" w:rsidRPr="00A37F95" w:rsidRDefault="00D54042" w:rsidP="00D54042">
            <w:pPr>
              <w:rPr>
                <w:rFonts w:cstheme="minorHAnsi"/>
                <w:b/>
                <w:szCs w:val="22"/>
              </w:rPr>
            </w:pPr>
            <w:r w:rsidRPr="00A37F95">
              <w:rPr>
                <w:rFonts w:cstheme="minorHAnsi"/>
                <w:bCs/>
                <w:szCs w:val="22"/>
              </w:rPr>
              <w:t>Well done Levi. Good boy.</w:t>
            </w:r>
          </w:p>
        </w:tc>
        <w:tc>
          <w:tcPr>
            <w:tcW w:w="10796" w:type="dxa"/>
            <w:gridSpan w:val="2"/>
          </w:tcPr>
          <w:p w14:paraId="3E5B4311" w14:textId="77777777" w:rsidR="00112CDD" w:rsidRPr="00A37F95" w:rsidRDefault="00112CDD" w:rsidP="00D54042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b/>
                <w:szCs w:val="22"/>
              </w:rPr>
            </w:pPr>
            <w:r w:rsidRPr="00A37F95">
              <w:rPr>
                <w:rFonts w:cstheme="minorHAnsi"/>
                <w:color w:val="333333"/>
                <w:szCs w:val="22"/>
              </w:rPr>
              <w:lastRenderedPageBreak/>
              <w:t xml:space="preserve">Communicate using short, learnt phrases </w:t>
            </w:r>
            <w:hyperlink r:id="rId11" w:tooltip="View elaborations and additional details of VCEALL018" w:history="1">
              <w:r w:rsidRPr="00A37F95">
                <w:rPr>
                  <w:rStyle w:val="Hyperlink"/>
                  <w:rFonts w:cstheme="minorHAnsi"/>
                  <w:sz w:val="22"/>
                  <w:szCs w:val="22"/>
                </w:rPr>
                <w:t>(VCEALL018)</w:t>
              </w:r>
            </w:hyperlink>
          </w:p>
          <w:p w14:paraId="6B713B22" w14:textId="77777777" w:rsidR="00D54042" w:rsidRPr="00A37F95" w:rsidRDefault="00D54042" w:rsidP="00D54042">
            <w:pPr>
              <w:pStyle w:val="ListParagraph"/>
              <w:numPr>
                <w:ilvl w:val="0"/>
                <w:numId w:val="35"/>
              </w:numPr>
              <w:rPr>
                <w:rStyle w:val="Hyperlink"/>
                <w:rFonts w:cstheme="minorHAnsi"/>
                <w:b/>
                <w:color w:val="auto"/>
                <w:sz w:val="22"/>
                <w:szCs w:val="22"/>
                <w:bdr w:val="none" w:sz="0" w:space="0" w:color="auto"/>
              </w:rPr>
            </w:pPr>
            <w:r w:rsidRPr="00A37F95">
              <w:rPr>
                <w:rFonts w:cstheme="minorHAnsi"/>
                <w:color w:val="333333"/>
                <w:szCs w:val="22"/>
              </w:rPr>
              <w:t xml:space="preserve">Demonstrate variable placement of common adjectives to describe or add emphasis </w:t>
            </w:r>
            <w:hyperlink r:id="rId12" w:tooltip="View elaborations and additional details of VCEALL023" w:history="1">
              <w:r w:rsidRPr="00A37F95">
                <w:rPr>
                  <w:rStyle w:val="Hyperlink"/>
                  <w:rFonts w:cstheme="minorHAnsi"/>
                  <w:sz w:val="22"/>
                  <w:szCs w:val="22"/>
                </w:rPr>
                <w:t>(VCEALL023)</w:t>
              </w:r>
            </w:hyperlink>
          </w:p>
          <w:p w14:paraId="3A079819" w14:textId="77777777" w:rsidR="00112CDD" w:rsidRPr="00A37F95" w:rsidRDefault="00D54042" w:rsidP="00D54042">
            <w:pPr>
              <w:pStyle w:val="ListParagraph"/>
              <w:numPr>
                <w:ilvl w:val="0"/>
                <w:numId w:val="35"/>
              </w:numPr>
              <w:rPr>
                <w:rStyle w:val="Hyperlink"/>
                <w:rFonts w:cstheme="minorHAnsi"/>
                <w:b/>
                <w:color w:val="auto"/>
                <w:sz w:val="22"/>
                <w:szCs w:val="22"/>
                <w:bdr w:val="none" w:sz="0" w:space="0" w:color="auto"/>
              </w:rPr>
            </w:pPr>
            <w:r w:rsidRPr="00A37F95">
              <w:rPr>
                <w:rFonts w:cstheme="minorHAnsi"/>
                <w:color w:val="333333"/>
                <w:szCs w:val="22"/>
              </w:rPr>
              <w:t xml:space="preserve">Understand when a response is required and attempt to respond using either known words or non-verbal language </w:t>
            </w:r>
            <w:hyperlink r:id="rId13" w:tooltip="View elaborations and additional details of VCEALA008" w:history="1">
              <w:r w:rsidRPr="00A37F95">
                <w:rPr>
                  <w:rStyle w:val="Hyperlink"/>
                  <w:rFonts w:cstheme="minorHAnsi"/>
                  <w:sz w:val="22"/>
                  <w:szCs w:val="22"/>
                </w:rPr>
                <w:t>(VCEALA008)</w:t>
              </w:r>
            </w:hyperlink>
          </w:p>
          <w:p w14:paraId="5062CD19" w14:textId="77777777" w:rsidR="00D54042" w:rsidRPr="00A37F95" w:rsidRDefault="00D54042" w:rsidP="00D54042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b/>
                <w:szCs w:val="22"/>
              </w:rPr>
            </w:pPr>
            <w:r w:rsidRPr="00A37F95">
              <w:rPr>
                <w:rFonts w:cstheme="minorHAnsi"/>
                <w:color w:val="333333"/>
                <w:szCs w:val="22"/>
              </w:rPr>
              <w:t xml:space="preserve">Demonstrate attentive listening behaviour </w:t>
            </w:r>
            <w:hyperlink r:id="rId14" w:tooltip="View elaborations and additional details of VCEALC001" w:history="1">
              <w:r w:rsidRPr="00A37F95">
                <w:rPr>
                  <w:rStyle w:val="Hyperlink"/>
                  <w:rFonts w:cstheme="minorHAnsi"/>
                  <w:sz w:val="22"/>
                  <w:szCs w:val="22"/>
                </w:rPr>
                <w:t>(VCEALC001</w:t>
              </w:r>
            </w:hyperlink>
            <w:r w:rsidRPr="00A37F95">
              <w:rPr>
                <w:rFonts w:cstheme="minorHAnsi"/>
                <w:color w:val="333333"/>
                <w:szCs w:val="22"/>
              </w:rPr>
              <w:t>)</w:t>
            </w:r>
          </w:p>
          <w:p w14:paraId="79632600" w14:textId="77777777" w:rsidR="00D54042" w:rsidRPr="00A37F95" w:rsidRDefault="00D54042" w:rsidP="00D54042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b/>
                <w:szCs w:val="22"/>
              </w:rPr>
            </w:pPr>
            <w:r w:rsidRPr="00A37F95">
              <w:rPr>
                <w:rFonts w:cstheme="minorHAnsi"/>
                <w:color w:val="333333"/>
                <w:szCs w:val="22"/>
              </w:rPr>
              <w:t xml:space="preserve">Respond simply to questions and prompts </w:t>
            </w:r>
            <w:hyperlink r:id="rId15" w:tooltip="View elaborations and additional details of VCEALC002" w:history="1">
              <w:r w:rsidRPr="00A37F95">
                <w:rPr>
                  <w:rStyle w:val="Hyperlink"/>
                  <w:rFonts w:cstheme="minorHAnsi"/>
                  <w:sz w:val="22"/>
                  <w:szCs w:val="22"/>
                </w:rPr>
                <w:t>(VCEALC002)</w:t>
              </w:r>
            </w:hyperlink>
          </w:p>
          <w:p w14:paraId="6BB5B9BF" w14:textId="77777777" w:rsidR="00D54042" w:rsidRPr="00A37F95" w:rsidRDefault="00D54042" w:rsidP="00D54042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b/>
                <w:szCs w:val="22"/>
              </w:rPr>
            </w:pPr>
            <w:r w:rsidRPr="00A37F95">
              <w:rPr>
                <w:rFonts w:cstheme="minorHAnsi"/>
                <w:color w:val="333333"/>
                <w:szCs w:val="22"/>
              </w:rPr>
              <w:t xml:space="preserve">Negotiate simple social or learning activities </w:t>
            </w:r>
            <w:hyperlink r:id="rId16" w:tooltip="View elaborations and additional details of VCEALC003" w:history="1">
              <w:r w:rsidRPr="00A37F95">
                <w:rPr>
                  <w:rStyle w:val="Hyperlink"/>
                  <w:rFonts w:cstheme="minorHAnsi"/>
                  <w:sz w:val="22"/>
                  <w:szCs w:val="22"/>
                </w:rPr>
                <w:t>(VCEALC003)</w:t>
              </w:r>
            </w:hyperlink>
          </w:p>
          <w:p w14:paraId="35A3B605" w14:textId="77777777" w:rsidR="00D54042" w:rsidRPr="00A37F95" w:rsidRDefault="00D54042" w:rsidP="00D54042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b/>
                <w:szCs w:val="22"/>
              </w:rPr>
            </w:pPr>
            <w:r w:rsidRPr="00A37F95">
              <w:rPr>
                <w:rFonts w:cstheme="minorHAnsi"/>
                <w:color w:val="333333"/>
                <w:szCs w:val="22"/>
              </w:rPr>
              <w:t xml:space="preserve">Understand a simple spoken text </w:t>
            </w:r>
            <w:hyperlink r:id="rId17" w:tooltip="View elaborations and additional details of VCEALC005" w:history="1">
              <w:r w:rsidRPr="00A37F95">
                <w:rPr>
                  <w:rStyle w:val="Hyperlink"/>
                  <w:rFonts w:cstheme="minorHAnsi"/>
                  <w:sz w:val="22"/>
                  <w:szCs w:val="22"/>
                </w:rPr>
                <w:t>(VCEALC005)</w:t>
              </w:r>
            </w:hyperlink>
          </w:p>
          <w:p w14:paraId="648AAB5E" w14:textId="77777777" w:rsidR="00D54042" w:rsidRPr="00A37F95" w:rsidRDefault="00D54042" w:rsidP="00D54042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b/>
                <w:szCs w:val="22"/>
              </w:rPr>
            </w:pPr>
            <w:r w:rsidRPr="00A37F95">
              <w:rPr>
                <w:rFonts w:cstheme="minorHAnsi"/>
                <w:color w:val="333333"/>
                <w:szCs w:val="22"/>
              </w:rPr>
              <w:t xml:space="preserve">Use non-verbal language to sustain interaction with others </w:t>
            </w:r>
            <w:hyperlink r:id="rId18" w:tooltip="View elaborations and additional details of VCEALA009" w:history="1">
              <w:r w:rsidRPr="00A37F95">
                <w:rPr>
                  <w:rStyle w:val="Hyperlink"/>
                  <w:rFonts w:cstheme="minorHAnsi"/>
                  <w:sz w:val="22"/>
                  <w:szCs w:val="22"/>
                </w:rPr>
                <w:t>(VCEALA009</w:t>
              </w:r>
            </w:hyperlink>
            <w:r w:rsidRPr="00A37F95">
              <w:rPr>
                <w:rFonts w:cstheme="minorHAnsi"/>
                <w:color w:val="333333"/>
                <w:szCs w:val="22"/>
              </w:rPr>
              <w:t>)</w:t>
            </w:r>
          </w:p>
          <w:p w14:paraId="491D1DFA" w14:textId="77777777" w:rsidR="00D54042" w:rsidRPr="00A37F95" w:rsidRDefault="00D54042" w:rsidP="00D54042">
            <w:pPr>
              <w:pStyle w:val="ListParagraph"/>
              <w:numPr>
                <w:ilvl w:val="0"/>
                <w:numId w:val="35"/>
              </w:numPr>
              <w:rPr>
                <w:rStyle w:val="Hyperlink"/>
                <w:rFonts w:cstheme="minorHAnsi"/>
                <w:b/>
                <w:color w:val="auto"/>
                <w:sz w:val="22"/>
                <w:szCs w:val="22"/>
                <w:bdr w:val="none" w:sz="0" w:space="0" w:color="auto"/>
              </w:rPr>
            </w:pPr>
            <w:r w:rsidRPr="00A37F95">
              <w:rPr>
                <w:rFonts w:cstheme="minorHAnsi"/>
                <w:color w:val="333333"/>
                <w:szCs w:val="22"/>
              </w:rPr>
              <w:t xml:space="preserve">Use intelligible pronunciation but with many pauses and hesitations </w:t>
            </w:r>
            <w:hyperlink r:id="rId19" w:tooltip="View elaborations and additional details of VCEALL028" w:history="1">
              <w:r w:rsidRPr="00A37F95">
                <w:rPr>
                  <w:rStyle w:val="Hyperlink"/>
                  <w:rFonts w:cstheme="minorHAnsi"/>
                  <w:sz w:val="22"/>
                  <w:szCs w:val="22"/>
                </w:rPr>
                <w:t>(VCEALL028)</w:t>
              </w:r>
            </w:hyperlink>
          </w:p>
          <w:p w14:paraId="53790933" w14:textId="1B9CC7EA" w:rsidR="00A21716" w:rsidRPr="00A37F95" w:rsidRDefault="00A21716" w:rsidP="00A21716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b/>
                <w:bCs/>
                <w:color w:val="333333"/>
                <w:szCs w:val="22"/>
              </w:rPr>
            </w:pPr>
            <w:r w:rsidRPr="00A37F95">
              <w:rPr>
                <w:rFonts w:cstheme="minorHAnsi"/>
                <w:color w:val="333333"/>
                <w:szCs w:val="22"/>
              </w:rPr>
              <w:t xml:space="preserve">Construct simple subject–verb–object sentences that mostly use present tense </w:t>
            </w:r>
            <w:hyperlink r:id="rId20" w:tooltip="View elaborations and additional details of VCEALL019" w:history="1">
              <w:r w:rsidRPr="00A37F95">
                <w:rPr>
                  <w:rStyle w:val="Hyperlink"/>
                  <w:rFonts w:cstheme="minorHAnsi"/>
                  <w:sz w:val="22"/>
                  <w:szCs w:val="22"/>
                </w:rPr>
                <w:t>(VCEALL019)</w:t>
              </w:r>
            </w:hyperlink>
          </w:p>
          <w:p w14:paraId="59533FBD" w14:textId="77777777" w:rsidR="00A21716" w:rsidRPr="00A37F95" w:rsidRDefault="00A21716" w:rsidP="00A21716">
            <w:pPr>
              <w:pStyle w:val="ListParagraph"/>
              <w:numPr>
                <w:ilvl w:val="0"/>
                <w:numId w:val="35"/>
              </w:numPr>
              <w:rPr>
                <w:rStyle w:val="Hyperlink"/>
                <w:rFonts w:cstheme="minorHAnsi"/>
                <w:b/>
                <w:bCs/>
                <w:color w:val="333333"/>
                <w:sz w:val="22"/>
                <w:szCs w:val="22"/>
                <w:bdr w:val="none" w:sz="0" w:space="0" w:color="auto"/>
              </w:rPr>
            </w:pPr>
            <w:r w:rsidRPr="00A37F95">
              <w:rPr>
                <w:rFonts w:cstheme="minorHAnsi"/>
                <w:color w:val="333333"/>
                <w:szCs w:val="22"/>
              </w:rPr>
              <w:t xml:space="preserve">Use a small range of grammatical patterns </w:t>
            </w:r>
            <w:hyperlink r:id="rId21" w:tooltip="View elaborations and additional details of VCEALL020" w:history="1">
              <w:r w:rsidRPr="00A37F95">
                <w:rPr>
                  <w:rStyle w:val="Hyperlink"/>
                  <w:rFonts w:cstheme="minorHAnsi"/>
                  <w:sz w:val="22"/>
                  <w:szCs w:val="22"/>
                </w:rPr>
                <w:t>(VCEALL020)</w:t>
              </w:r>
            </w:hyperlink>
          </w:p>
          <w:p w14:paraId="69C10E00" w14:textId="77777777" w:rsidR="00A21716" w:rsidRPr="00A37F95" w:rsidRDefault="00A21716" w:rsidP="00A21716">
            <w:pPr>
              <w:pStyle w:val="ListParagraph"/>
              <w:numPr>
                <w:ilvl w:val="0"/>
                <w:numId w:val="35"/>
              </w:numPr>
              <w:rPr>
                <w:rStyle w:val="Hyperlink"/>
                <w:rFonts w:cstheme="minorHAnsi"/>
                <w:b/>
                <w:color w:val="auto"/>
                <w:sz w:val="22"/>
                <w:szCs w:val="22"/>
                <w:bdr w:val="none" w:sz="0" w:space="0" w:color="auto"/>
              </w:rPr>
            </w:pPr>
            <w:r w:rsidRPr="00A37F95">
              <w:rPr>
                <w:rFonts w:cstheme="minorHAnsi"/>
                <w:color w:val="333333"/>
                <w:szCs w:val="22"/>
              </w:rPr>
              <w:t xml:space="preserve">Engage in simple, short dialogues and initiate short utterances using a range of formulas appropriate for different purposes and functions </w:t>
            </w:r>
            <w:hyperlink r:id="rId22" w:tooltip="View elaborations and additional details of VCEALL016" w:history="1">
              <w:r w:rsidRPr="00A37F95">
                <w:rPr>
                  <w:rStyle w:val="Hyperlink"/>
                  <w:rFonts w:cstheme="minorHAnsi"/>
                  <w:sz w:val="22"/>
                  <w:szCs w:val="22"/>
                </w:rPr>
                <w:t>(VCEALL016)</w:t>
              </w:r>
            </w:hyperlink>
          </w:p>
          <w:p w14:paraId="6AFC732F" w14:textId="2E42F5C2" w:rsidR="00A21716" w:rsidRPr="00A37F95" w:rsidRDefault="00A21716" w:rsidP="00A21716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b/>
                <w:szCs w:val="22"/>
              </w:rPr>
            </w:pPr>
            <w:r w:rsidRPr="00A37F95">
              <w:rPr>
                <w:rFonts w:cstheme="minorHAnsi"/>
                <w:color w:val="333333"/>
                <w:szCs w:val="22"/>
              </w:rPr>
              <w:t xml:space="preserve">Recognise and use words from lexical sets related to immediate communicative need, interest or experience </w:t>
            </w:r>
            <w:hyperlink r:id="rId23" w:tooltip="View elaborations and additional details of VCEALL026" w:history="1">
              <w:r w:rsidRPr="00A37F95">
                <w:rPr>
                  <w:rStyle w:val="Hyperlink"/>
                  <w:rFonts w:cstheme="minorHAnsi"/>
                  <w:sz w:val="22"/>
                  <w:szCs w:val="22"/>
                </w:rPr>
                <w:t>(VCEALL026)</w:t>
              </w:r>
            </w:hyperlink>
          </w:p>
        </w:tc>
      </w:tr>
    </w:tbl>
    <w:p w14:paraId="1C9D243B" w14:textId="77777777" w:rsidR="00B673EB" w:rsidRPr="00A37F95" w:rsidRDefault="00B673EB" w:rsidP="00812A97">
      <w:pPr>
        <w:rPr>
          <w:rFonts w:cstheme="minorHAnsi"/>
          <w:b/>
          <w:bCs/>
          <w:szCs w:val="22"/>
        </w:rPr>
      </w:pPr>
    </w:p>
    <w:tbl>
      <w:tblPr>
        <w:tblStyle w:val="TableGrid"/>
        <w:tblW w:w="22675" w:type="dxa"/>
        <w:tblLook w:val="04A0" w:firstRow="1" w:lastRow="0" w:firstColumn="1" w:lastColumn="0" w:noHBand="0" w:noVBand="1"/>
      </w:tblPr>
      <w:tblGrid>
        <w:gridCol w:w="11865"/>
        <w:gridCol w:w="10810"/>
      </w:tblGrid>
      <w:tr w:rsidR="00BE043E" w:rsidRPr="00A37F95" w14:paraId="5C4AC44B" w14:textId="77777777" w:rsidTr="00F60AA4">
        <w:tc>
          <w:tcPr>
            <w:tcW w:w="11865" w:type="dxa"/>
            <w:vMerge w:val="restart"/>
            <w:shd w:val="clear" w:color="auto" w:fill="FFFFFF" w:themeFill="background1"/>
          </w:tcPr>
          <w:p w14:paraId="3262E31A" w14:textId="77777777" w:rsidR="00BE043E" w:rsidRPr="00A37F95" w:rsidRDefault="00BE043E" w:rsidP="00A01362">
            <w:pPr>
              <w:ind w:right="319"/>
              <w:rPr>
                <w:rFonts w:cstheme="minorHAnsi"/>
                <w:szCs w:val="22"/>
              </w:rPr>
            </w:pPr>
            <w:r w:rsidRPr="00A37F95">
              <w:rPr>
                <w:rFonts w:cstheme="minorHAnsi"/>
                <w:szCs w:val="22"/>
              </w:rPr>
              <w:t xml:space="preserve">This student’s performance in this task suggests that he is working within the range of Level A1 in Speaking and listening. The assessing teacher will need to consider a range of student samples in order to determine whether this student is at the beginning of A1, consolidating A1 or at the A1 standard in Speaking and listening.   </w:t>
            </w:r>
          </w:p>
          <w:p w14:paraId="58D11690" w14:textId="03976849" w:rsidR="00BE043E" w:rsidRPr="00A37F95" w:rsidRDefault="00BE043E" w:rsidP="00A01362">
            <w:pPr>
              <w:ind w:right="319"/>
              <w:rPr>
                <w:rFonts w:cstheme="minorHAnsi"/>
                <w:szCs w:val="22"/>
              </w:rPr>
            </w:pPr>
            <w:r w:rsidRPr="00A37F95">
              <w:rPr>
                <w:rFonts w:cstheme="minorHAnsi"/>
                <w:szCs w:val="22"/>
              </w:rPr>
              <w:t xml:space="preserve">At </w:t>
            </w:r>
            <w:r w:rsidRPr="00A37F95">
              <w:rPr>
                <w:rFonts w:cstheme="minorHAnsi"/>
                <w:b/>
                <w:bCs/>
                <w:szCs w:val="22"/>
              </w:rPr>
              <w:t xml:space="preserve">beginning Level A1 </w:t>
            </w:r>
            <w:r w:rsidRPr="00A37F95">
              <w:rPr>
                <w:rFonts w:cstheme="minorHAnsi"/>
                <w:szCs w:val="22"/>
              </w:rPr>
              <w:t>students:</w:t>
            </w:r>
          </w:p>
          <w:p w14:paraId="34608511" w14:textId="77777777" w:rsidR="00002044" w:rsidRPr="00DE473F" w:rsidRDefault="00002044" w:rsidP="00DE473F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szCs w:val="22"/>
              </w:rPr>
            </w:pPr>
            <w:r w:rsidRPr="00DE473F">
              <w:rPr>
                <w:rFonts w:cstheme="minorHAnsi"/>
                <w:szCs w:val="22"/>
              </w:rPr>
              <w:t>have very little or no oral English and do not respond meaningfully to English</w:t>
            </w:r>
          </w:p>
          <w:p w14:paraId="75DDBF1B" w14:textId="77777777" w:rsidR="00002044" w:rsidRPr="00002044" w:rsidRDefault="00002044" w:rsidP="00002044">
            <w:pPr>
              <w:tabs>
                <w:tab w:val="left" w:pos="142"/>
              </w:tabs>
              <w:spacing w:line="276" w:lineRule="auto"/>
              <w:contextualSpacing/>
              <w:rPr>
                <w:b/>
                <w:bCs/>
                <w:szCs w:val="22"/>
              </w:rPr>
            </w:pPr>
            <w:r w:rsidRPr="00002044">
              <w:rPr>
                <w:b/>
                <w:bCs/>
                <w:szCs w:val="22"/>
              </w:rPr>
              <w:t>and/or</w:t>
            </w:r>
          </w:p>
          <w:p w14:paraId="56F95828" w14:textId="77777777" w:rsidR="00002044" w:rsidRPr="00DE473F" w:rsidRDefault="00002044" w:rsidP="00DE473F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szCs w:val="22"/>
              </w:rPr>
            </w:pPr>
            <w:r w:rsidRPr="00DE473F">
              <w:rPr>
                <w:rFonts w:cstheme="minorHAnsi"/>
                <w:szCs w:val="22"/>
              </w:rPr>
              <w:t>may spontaneously repeat words or phrases without understanding their meaning</w:t>
            </w:r>
          </w:p>
          <w:p w14:paraId="36B7DF5B" w14:textId="77777777" w:rsidR="00002044" w:rsidRPr="00002044" w:rsidRDefault="00002044" w:rsidP="00002044">
            <w:pPr>
              <w:tabs>
                <w:tab w:val="left" w:pos="142"/>
              </w:tabs>
              <w:spacing w:line="276" w:lineRule="auto"/>
              <w:contextualSpacing/>
              <w:rPr>
                <w:b/>
                <w:bCs/>
                <w:szCs w:val="22"/>
              </w:rPr>
            </w:pPr>
            <w:r w:rsidRPr="00002044">
              <w:rPr>
                <w:b/>
                <w:bCs/>
                <w:szCs w:val="22"/>
              </w:rPr>
              <w:t>and/or</w:t>
            </w:r>
          </w:p>
          <w:p w14:paraId="6F257475" w14:textId="77777777" w:rsidR="00002044" w:rsidRPr="00A37F95" w:rsidRDefault="00002044" w:rsidP="00DE473F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szCs w:val="22"/>
              </w:rPr>
            </w:pPr>
            <w:r w:rsidRPr="00A37F95">
              <w:rPr>
                <w:rFonts w:cstheme="minorHAnsi"/>
                <w:szCs w:val="22"/>
              </w:rPr>
              <w:t>will join in activities, watching and copying what other students do in the classroom but may not speak</w:t>
            </w:r>
          </w:p>
          <w:p w14:paraId="79E10498" w14:textId="77777777" w:rsidR="00002044" w:rsidRPr="00002044" w:rsidRDefault="00002044" w:rsidP="00002044">
            <w:pPr>
              <w:tabs>
                <w:tab w:val="left" w:pos="142"/>
              </w:tabs>
              <w:spacing w:line="276" w:lineRule="auto"/>
              <w:contextualSpacing/>
              <w:rPr>
                <w:b/>
                <w:bCs/>
                <w:szCs w:val="22"/>
              </w:rPr>
            </w:pPr>
            <w:r w:rsidRPr="00002044">
              <w:rPr>
                <w:b/>
                <w:bCs/>
                <w:szCs w:val="22"/>
              </w:rPr>
              <w:t>and/or</w:t>
            </w:r>
            <w:bookmarkStart w:id="0" w:name="_GoBack"/>
            <w:bookmarkEnd w:id="0"/>
          </w:p>
          <w:p w14:paraId="63FB2C91" w14:textId="78F74516" w:rsidR="00002044" w:rsidRPr="00A37F95" w:rsidRDefault="00002044" w:rsidP="00DE473F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szCs w:val="22"/>
              </w:rPr>
            </w:pPr>
            <w:r w:rsidRPr="00A37F95">
              <w:rPr>
                <w:rFonts w:cstheme="minorHAnsi"/>
                <w:szCs w:val="22"/>
              </w:rPr>
              <w:t>may not speak in the classroom except to same language peers.</w:t>
            </w:r>
          </w:p>
          <w:p w14:paraId="35E99F34" w14:textId="7DE47B5A" w:rsidR="00BE043E" w:rsidRPr="00A37F95" w:rsidRDefault="00BE043E" w:rsidP="00A01362">
            <w:pPr>
              <w:rPr>
                <w:rFonts w:cstheme="minorHAnsi"/>
                <w:szCs w:val="22"/>
              </w:rPr>
            </w:pPr>
            <w:r w:rsidRPr="00A37F95">
              <w:rPr>
                <w:rFonts w:cstheme="minorHAnsi"/>
                <w:szCs w:val="22"/>
              </w:rPr>
              <w:t>At</w:t>
            </w:r>
            <w:r w:rsidRPr="00A37F95">
              <w:rPr>
                <w:rFonts w:cstheme="minorHAnsi"/>
                <w:b/>
                <w:bCs/>
                <w:szCs w:val="22"/>
              </w:rPr>
              <w:t xml:space="preserve"> consolidating Level A1 </w:t>
            </w:r>
            <w:r w:rsidRPr="00A37F95">
              <w:rPr>
                <w:rFonts w:cstheme="minorHAnsi"/>
                <w:szCs w:val="22"/>
              </w:rPr>
              <w:t>students</w:t>
            </w:r>
            <w:r w:rsidRPr="00A37F95">
              <w:rPr>
                <w:rFonts w:cstheme="minorHAnsi"/>
                <w:b/>
                <w:bCs/>
                <w:szCs w:val="22"/>
              </w:rPr>
              <w:t>:</w:t>
            </w:r>
          </w:p>
          <w:p w14:paraId="5E8D5047" w14:textId="77777777" w:rsidR="00BE043E" w:rsidRPr="00A37F95" w:rsidRDefault="00BE043E" w:rsidP="00542379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szCs w:val="22"/>
              </w:rPr>
            </w:pPr>
            <w:r w:rsidRPr="00A37F95">
              <w:rPr>
                <w:rFonts w:cstheme="minorHAnsi"/>
                <w:szCs w:val="22"/>
              </w:rPr>
              <w:t>begin to understand that communication with teachers and peers needs to be conducted in English</w:t>
            </w:r>
          </w:p>
          <w:p w14:paraId="6E4D8B15" w14:textId="77777777" w:rsidR="00BE043E" w:rsidRPr="00A37F95" w:rsidRDefault="00BE043E" w:rsidP="00542379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szCs w:val="22"/>
              </w:rPr>
            </w:pPr>
            <w:r w:rsidRPr="00A37F95">
              <w:rPr>
                <w:rFonts w:cstheme="minorHAnsi"/>
                <w:szCs w:val="22"/>
              </w:rPr>
              <w:t>begin to learn the very basic oral English needed to manage learning in an English-speaking classroom</w:t>
            </w:r>
          </w:p>
          <w:p w14:paraId="2FDD95EC" w14:textId="77777777" w:rsidR="00BE043E" w:rsidRPr="00A37F95" w:rsidRDefault="00BE043E" w:rsidP="00542379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szCs w:val="22"/>
              </w:rPr>
            </w:pPr>
            <w:r w:rsidRPr="00A37F95">
              <w:rPr>
                <w:rFonts w:cstheme="minorHAnsi"/>
                <w:szCs w:val="22"/>
              </w:rPr>
              <w:t>through their first language experiences, understand that different forms of language are used in different situations and contexts</w:t>
            </w:r>
          </w:p>
          <w:p w14:paraId="62CD4AC9" w14:textId="77777777" w:rsidR="00BE043E" w:rsidRPr="00A37F95" w:rsidRDefault="00BE043E" w:rsidP="00542379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szCs w:val="22"/>
              </w:rPr>
            </w:pPr>
            <w:r w:rsidRPr="00A37F95">
              <w:rPr>
                <w:rFonts w:cstheme="minorHAnsi"/>
                <w:szCs w:val="22"/>
              </w:rPr>
              <w:t>begin to adapt their limited, emerging English language resources to respond to new communicative and functional demands</w:t>
            </w:r>
          </w:p>
          <w:p w14:paraId="78BAE8DE" w14:textId="77777777" w:rsidR="00BE043E" w:rsidRPr="00A37F95" w:rsidRDefault="00BE043E" w:rsidP="00542379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szCs w:val="22"/>
              </w:rPr>
            </w:pPr>
            <w:r w:rsidRPr="00A37F95">
              <w:rPr>
                <w:rFonts w:cstheme="minorHAnsi"/>
                <w:szCs w:val="22"/>
              </w:rPr>
              <w:t>recognise the importance of non-verbal communication</w:t>
            </w:r>
          </w:p>
          <w:p w14:paraId="37B2293D" w14:textId="56265079" w:rsidR="00BE043E" w:rsidRPr="00A37F95" w:rsidRDefault="00BE043E" w:rsidP="00542379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szCs w:val="22"/>
              </w:rPr>
            </w:pPr>
            <w:r w:rsidRPr="00A37F95">
              <w:rPr>
                <w:rFonts w:cstheme="minorHAnsi"/>
                <w:szCs w:val="22"/>
              </w:rPr>
              <w:t>begin to become familiar with patterns in the sounds, intonation, rhythm, grammar and meaning of English.</w:t>
            </w:r>
          </w:p>
          <w:p w14:paraId="7B786D0B" w14:textId="6315AE9F" w:rsidR="005866A4" w:rsidRPr="00A37F95" w:rsidRDefault="005866A4" w:rsidP="00816969">
            <w:pPr>
              <w:rPr>
                <w:rFonts w:cstheme="minorHAnsi"/>
                <w:szCs w:val="22"/>
              </w:rPr>
            </w:pPr>
            <w:r w:rsidRPr="00A37F95">
              <w:rPr>
                <w:rFonts w:cstheme="minorHAnsi"/>
                <w:szCs w:val="22"/>
              </w:rPr>
              <w:t xml:space="preserve">At </w:t>
            </w:r>
            <w:hyperlink r:id="rId24" w:history="1">
              <w:r w:rsidRPr="00A37F95">
                <w:rPr>
                  <w:rStyle w:val="Hyperlink"/>
                  <w:rFonts w:cstheme="minorHAnsi"/>
                  <w:b/>
                  <w:bCs/>
                  <w:sz w:val="22"/>
                  <w:szCs w:val="22"/>
                  <w:bdr w:val="none" w:sz="0" w:space="0" w:color="auto"/>
                </w:rPr>
                <w:t>Level A1 Achievement Standard</w:t>
              </w:r>
            </w:hyperlink>
            <w:r w:rsidRPr="00A37F95">
              <w:rPr>
                <w:rFonts w:cstheme="minorHAnsi"/>
                <w:szCs w:val="22"/>
              </w:rPr>
              <w:t xml:space="preserve"> students:</w:t>
            </w:r>
          </w:p>
          <w:p w14:paraId="55FC2B32" w14:textId="77777777" w:rsidR="005866A4" w:rsidRPr="00A37F95" w:rsidRDefault="005866A4" w:rsidP="00542379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  <w:szCs w:val="22"/>
              </w:rPr>
            </w:pPr>
            <w:r w:rsidRPr="00A37F95">
              <w:rPr>
                <w:rFonts w:cstheme="minorHAnsi"/>
                <w:szCs w:val="22"/>
              </w:rPr>
              <w:t>communicate in basic English in routine, familiar, social and classroom situations</w:t>
            </w:r>
          </w:p>
          <w:p w14:paraId="4611F2CF" w14:textId="77777777" w:rsidR="005866A4" w:rsidRPr="00A37F95" w:rsidRDefault="005866A4" w:rsidP="00542379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  <w:szCs w:val="22"/>
              </w:rPr>
            </w:pPr>
            <w:r w:rsidRPr="00A37F95">
              <w:rPr>
                <w:rFonts w:cstheme="minorHAnsi"/>
                <w:szCs w:val="22"/>
              </w:rPr>
              <w:t>follow and give simple instructions, exchange basic personal information, and negotiate well-known, predictable activities and contexts</w:t>
            </w:r>
          </w:p>
          <w:p w14:paraId="09A89A8B" w14:textId="77777777" w:rsidR="005F1AC0" w:rsidRDefault="005866A4" w:rsidP="00542379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  <w:szCs w:val="22"/>
              </w:rPr>
            </w:pPr>
            <w:r w:rsidRPr="00A37F95">
              <w:rPr>
                <w:rFonts w:cstheme="minorHAnsi"/>
                <w:szCs w:val="22"/>
              </w:rPr>
              <w:t xml:space="preserve">begin to modify their responses and manner of interaction to match the responses of others and the context </w:t>
            </w:r>
          </w:p>
          <w:p w14:paraId="4CA30FC8" w14:textId="68FE950A" w:rsidR="005866A4" w:rsidRPr="00A37F95" w:rsidRDefault="005866A4" w:rsidP="00542379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  <w:szCs w:val="22"/>
              </w:rPr>
            </w:pPr>
            <w:r w:rsidRPr="00A37F95">
              <w:rPr>
                <w:rFonts w:cstheme="minorHAnsi"/>
                <w:szCs w:val="22"/>
              </w:rPr>
              <w:t>use simple learnt formulas and patterns, and they create original utterances by substituting words. Their utterances are characterised by a short, simplified structure, simple subject–verb–object construction and overgeneralisation of rules.</w:t>
            </w:r>
          </w:p>
          <w:p w14:paraId="26A14B44" w14:textId="77777777" w:rsidR="005866A4" w:rsidRPr="00A37F95" w:rsidRDefault="005866A4" w:rsidP="00542379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  <w:szCs w:val="22"/>
              </w:rPr>
            </w:pPr>
            <w:r w:rsidRPr="00A37F95">
              <w:rPr>
                <w:rFonts w:cstheme="minorHAnsi"/>
                <w:szCs w:val="22"/>
              </w:rPr>
              <w:t>use some basic communication and learning strategies to participate in and sustain interactions in English</w:t>
            </w:r>
          </w:p>
          <w:p w14:paraId="14D140DA" w14:textId="77777777" w:rsidR="005866A4" w:rsidRPr="00A37F95" w:rsidRDefault="005866A4" w:rsidP="00542379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  <w:szCs w:val="22"/>
              </w:rPr>
            </w:pPr>
            <w:r w:rsidRPr="00A37F95">
              <w:rPr>
                <w:rFonts w:cstheme="minorHAnsi"/>
                <w:szCs w:val="22"/>
              </w:rPr>
              <w:t>recognise that intonation carries meaning, and they listen for key words and for repetition of words and phrases</w:t>
            </w:r>
          </w:p>
          <w:p w14:paraId="3AB1BA2C" w14:textId="77777777" w:rsidR="005866A4" w:rsidRPr="00A37F95" w:rsidRDefault="005866A4" w:rsidP="00542379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  <w:szCs w:val="22"/>
              </w:rPr>
            </w:pPr>
            <w:r w:rsidRPr="00A37F95">
              <w:rPr>
                <w:rFonts w:cstheme="minorHAnsi"/>
                <w:szCs w:val="22"/>
              </w:rPr>
              <w:t>use comprehensible pronunciation, stress and intonation</w:t>
            </w:r>
          </w:p>
          <w:p w14:paraId="115EB842" w14:textId="54704AC0" w:rsidR="00BE043E" w:rsidRPr="00A37F95" w:rsidRDefault="005866A4" w:rsidP="00542379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  <w:szCs w:val="22"/>
              </w:rPr>
            </w:pPr>
            <w:r w:rsidRPr="00A37F95">
              <w:rPr>
                <w:rFonts w:cstheme="minorHAnsi"/>
                <w:szCs w:val="22"/>
              </w:rPr>
              <w:t>use classroom resources such as picture cards or other visual texts to help them communicate.</w:t>
            </w:r>
          </w:p>
        </w:tc>
        <w:tc>
          <w:tcPr>
            <w:tcW w:w="10810" w:type="dxa"/>
            <w:shd w:val="clear" w:color="auto" w:fill="E2EFD9" w:themeFill="accent6" w:themeFillTint="33"/>
          </w:tcPr>
          <w:p w14:paraId="79CF639C" w14:textId="345ECB5C" w:rsidR="00BE043E" w:rsidRPr="00A37F95" w:rsidRDefault="00BE043E" w:rsidP="00BA4F03">
            <w:pPr>
              <w:rPr>
                <w:rFonts w:cstheme="minorHAnsi"/>
                <w:b/>
                <w:bCs/>
                <w:szCs w:val="22"/>
              </w:rPr>
            </w:pPr>
            <w:r w:rsidRPr="00A37F95">
              <w:rPr>
                <w:rFonts w:cstheme="minorHAnsi"/>
                <w:b/>
                <w:bCs/>
                <w:szCs w:val="22"/>
              </w:rPr>
              <w:t xml:space="preserve">Possible next steps for </w:t>
            </w:r>
            <w:r w:rsidR="009742E6" w:rsidRPr="00A37F95">
              <w:rPr>
                <w:rFonts w:cstheme="minorHAnsi"/>
                <w:b/>
                <w:bCs/>
                <w:szCs w:val="22"/>
              </w:rPr>
              <w:t xml:space="preserve">students at this level: </w:t>
            </w:r>
          </w:p>
          <w:p w14:paraId="79C10C3F" w14:textId="7D972E3D" w:rsidR="00BE043E" w:rsidRPr="00A37F95" w:rsidRDefault="00BE043E" w:rsidP="000B06F6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  <w:b/>
                <w:bCs/>
                <w:szCs w:val="22"/>
              </w:rPr>
            </w:pPr>
            <w:r w:rsidRPr="00A37F95">
              <w:rPr>
                <w:rFonts w:cstheme="minorHAnsi"/>
                <w:szCs w:val="22"/>
              </w:rPr>
              <w:t xml:space="preserve">Understanding and using plural nouns </w:t>
            </w:r>
            <w:hyperlink r:id="rId25" w:history="1">
              <w:r w:rsidR="00D371C0" w:rsidRPr="00CF3E65">
                <w:rPr>
                  <w:rStyle w:val="normaltextrun"/>
                  <w:rFonts w:cstheme="minorHAnsi"/>
                </w:rPr>
                <w:t>(</w:t>
              </w:r>
              <w:r w:rsidR="00D371C0" w:rsidRPr="00353948">
                <w:rPr>
                  <w:rStyle w:val="Hyperlink"/>
                  <w:sz w:val="22"/>
                  <w:szCs w:val="22"/>
                </w:rPr>
                <w:t>VCEALL023</w:t>
              </w:r>
              <w:r w:rsidR="00D371C0" w:rsidRPr="00CF3E65">
                <w:rPr>
                  <w:rStyle w:val="normaltextrun"/>
                  <w:rFonts w:cstheme="minorHAnsi"/>
                </w:rPr>
                <w:t>)</w:t>
              </w:r>
            </w:hyperlink>
          </w:p>
          <w:p w14:paraId="519D68A3" w14:textId="08EAC059" w:rsidR="00BE043E" w:rsidRPr="00A37F95" w:rsidRDefault="00BE043E" w:rsidP="000B06F6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  <w:b/>
                <w:bCs/>
                <w:szCs w:val="22"/>
              </w:rPr>
            </w:pPr>
            <w:r w:rsidRPr="00A37F95">
              <w:rPr>
                <w:rFonts w:cstheme="minorHAnsi"/>
                <w:szCs w:val="22"/>
              </w:rPr>
              <w:t xml:space="preserve">Understanding and using </w:t>
            </w:r>
            <w:r w:rsidR="00D371C0">
              <w:rPr>
                <w:rFonts w:cstheme="minorHAnsi"/>
                <w:szCs w:val="22"/>
              </w:rPr>
              <w:t xml:space="preserve">simple </w:t>
            </w:r>
            <w:r w:rsidRPr="00A37F95">
              <w:rPr>
                <w:rFonts w:cstheme="minorHAnsi"/>
                <w:szCs w:val="22"/>
              </w:rPr>
              <w:t xml:space="preserve">past tense verbs </w:t>
            </w:r>
            <w:hyperlink r:id="rId26" w:history="1">
              <w:r w:rsidR="00D371C0" w:rsidRPr="00CF3E65">
                <w:rPr>
                  <w:rStyle w:val="normaltextrun"/>
                  <w:rFonts w:cstheme="minorHAnsi"/>
                </w:rPr>
                <w:t>(</w:t>
              </w:r>
              <w:r w:rsidR="00D371C0" w:rsidRPr="00407B5B">
                <w:rPr>
                  <w:rStyle w:val="Hyperlink"/>
                  <w:sz w:val="22"/>
                  <w:szCs w:val="22"/>
                </w:rPr>
                <w:t>VCEALL020</w:t>
              </w:r>
              <w:r w:rsidR="00D371C0" w:rsidRPr="00CF3E65">
                <w:rPr>
                  <w:rStyle w:val="normaltextrun"/>
                  <w:rFonts w:cstheme="minorHAnsi"/>
                </w:rPr>
                <w:t>)</w:t>
              </w:r>
            </w:hyperlink>
          </w:p>
          <w:p w14:paraId="5E2CFA78" w14:textId="05121597" w:rsidR="00BE043E" w:rsidRPr="00A37F95" w:rsidRDefault="00BE043E" w:rsidP="000B06F6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  <w:b/>
                <w:bCs/>
                <w:szCs w:val="22"/>
              </w:rPr>
            </w:pPr>
            <w:r w:rsidRPr="00A37F95">
              <w:rPr>
                <w:rFonts w:cstheme="minorHAnsi"/>
                <w:szCs w:val="22"/>
              </w:rPr>
              <w:t>Expanding on basic information during conve</w:t>
            </w:r>
            <w:r w:rsidRPr="00D371C0">
              <w:rPr>
                <w:rFonts w:cstheme="minorHAnsi"/>
                <w:szCs w:val="22"/>
              </w:rPr>
              <w:t xml:space="preserve">rsations </w:t>
            </w:r>
            <w:hyperlink r:id="rId27" w:tooltip="View elaborations and additional details of VCEALC002" w:history="1">
              <w:r w:rsidR="00D371C0" w:rsidRPr="00A75916">
                <w:rPr>
                  <w:rStyle w:val="Hyperlink"/>
                  <w:rFonts w:cstheme="minorHAnsi"/>
                  <w:sz w:val="22"/>
                  <w:szCs w:val="22"/>
                </w:rPr>
                <w:t>(VCEALC002)</w:t>
              </w:r>
            </w:hyperlink>
          </w:p>
          <w:p w14:paraId="237AA8A4" w14:textId="358E3746" w:rsidR="00D371C0" w:rsidRPr="00A75916" w:rsidRDefault="00DF512E" w:rsidP="00D371C0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  <w:b/>
                <w:bCs/>
                <w:szCs w:val="22"/>
              </w:rPr>
            </w:pPr>
            <w:r w:rsidRPr="00A37F95">
              <w:rPr>
                <w:rFonts w:cstheme="minorHAnsi"/>
                <w:szCs w:val="22"/>
              </w:rPr>
              <w:t>Responding to open</w:t>
            </w:r>
            <w:r w:rsidR="008B7E0C" w:rsidRPr="00A37F95">
              <w:rPr>
                <w:rFonts w:cstheme="minorHAnsi"/>
                <w:szCs w:val="22"/>
              </w:rPr>
              <w:t>-</w:t>
            </w:r>
            <w:r w:rsidRPr="00A37F95">
              <w:rPr>
                <w:rFonts w:cstheme="minorHAnsi"/>
                <w:szCs w:val="22"/>
              </w:rPr>
              <w:t xml:space="preserve">ended questions </w:t>
            </w:r>
            <w:hyperlink r:id="rId28" w:history="1">
              <w:r w:rsidR="00D371C0" w:rsidRPr="00CF3E65">
                <w:rPr>
                  <w:rStyle w:val="normaltextrun"/>
                  <w:rFonts w:cstheme="minorHAnsi"/>
                </w:rPr>
                <w:t>(</w:t>
              </w:r>
              <w:r w:rsidR="00D371C0" w:rsidRPr="00F7270F">
                <w:rPr>
                  <w:rStyle w:val="Hyperlink"/>
                  <w:sz w:val="22"/>
                  <w:szCs w:val="22"/>
                </w:rPr>
                <w:t>VCE</w:t>
              </w:r>
              <w:r w:rsidR="00407B5B" w:rsidRPr="00F7270F">
                <w:rPr>
                  <w:rStyle w:val="Hyperlink"/>
                  <w:sz w:val="22"/>
                  <w:szCs w:val="22"/>
                </w:rPr>
                <w:t>V</w:t>
              </w:r>
              <w:r w:rsidR="00D371C0" w:rsidRPr="00F7270F">
                <w:rPr>
                  <w:rStyle w:val="Hyperlink"/>
                  <w:sz w:val="22"/>
                  <w:szCs w:val="22"/>
                </w:rPr>
                <w:t>ALC002</w:t>
              </w:r>
              <w:r w:rsidR="00D371C0" w:rsidRPr="00CF3E65">
                <w:rPr>
                  <w:rStyle w:val="normaltextrun"/>
                  <w:rFonts w:cstheme="minorHAnsi"/>
                </w:rPr>
                <w:t>)</w:t>
              </w:r>
            </w:hyperlink>
          </w:p>
          <w:p w14:paraId="58A56619" w14:textId="679B49F1" w:rsidR="00D371C0" w:rsidRPr="00D371C0" w:rsidRDefault="00D371C0" w:rsidP="00D371C0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  <w:szCs w:val="22"/>
              </w:rPr>
            </w:pPr>
            <w:r w:rsidRPr="00A75916">
              <w:rPr>
                <w:rFonts w:eastAsia="Times New Roman" w:cstheme="minorHAnsi"/>
                <w:lang w:eastAsia="en-AU"/>
              </w:rPr>
              <w:t>Practising pronunciation of challenging sounds, for example, supermarket, sausages</w:t>
            </w:r>
            <w:r w:rsidRPr="00A75916">
              <w:rPr>
                <w:rFonts w:eastAsia="Times New Roman" w:cstheme="minorHAnsi"/>
                <w:szCs w:val="22"/>
                <w:lang w:eastAsia="en-AU"/>
              </w:rPr>
              <w:t xml:space="preserve"> </w:t>
            </w:r>
            <w:r w:rsidRPr="00A75916">
              <w:rPr>
                <w:rFonts w:cstheme="minorHAnsi"/>
                <w:color w:val="333333"/>
                <w:szCs w:val="22"/>
              </w:rPr>
              <w:t xml:space="preserve"> </w:t>
            </w:r>
            <w:hyperlink r:id="rId29" w:tooltip="View elaborations and additional details of VCEALL028" w:history="1">
              <w:r w:rsidRPr="00A75916">
                <w:rPr>
                  <w:rStyle w:val="Hyperlink"/>
                  <w:rFonts w:cstheme="minorHAnsi"/>
                  <w:sz w:val="22"/>
                  <w:szCs w:val="22"/>
                </w:rPr>
                <w:t>(VCEALL028)</w:t>
              </w:r>
            </w:hyperlink>
          </w:p>
        </w:tc>
      </w:tr>
      <w:tr w:rsidR="00BE043E" w:rsidRPr="00A37F95" w14:paraId="6A74100A" w14:textId="77777777" w:rsidTr="00F60AA4">
        <w:tc>
          <w:tcPr>
            <w:tcW w:w="11865" w:type="dxa"/>
            <w:vMerge/>
            <w:shd w:val="clear" w:color="auto" w:fill="FFFFFF" w:themeFill="background1"/>
          </w:tcPr>
          <w:p w14:paraId="2769ADB2" w14:textId="1D44D6D0" w:rsidR="00BE043E" w:rsidRPr="00A37F95" w:rsidRDefault="00BE043E" w:rsidP="0049441D">
            <w:pPr>
              <w:rPr>
                <w:rFonts w:eastAsia="Times New Roman" w:cstheme="minorHAnsi"/>
                <w:color w:val="535353"/>
                <w:szCs w:val="22"/>
                <w:lang w:eastAsia="en-AU"/>
              </w:rPr>
            </w:pPr>
          </w:p>
        </w:tc>
        <w:tc>
          <w:tcPr>
            <w:tcW w:w="10810" w:type="dxa"/>
            <w:shd w:val="clear" w:color="auto" w:fill="E2EFD9" w:themeFill="accent6" w:themeFillTint="33"/>
          </w:tcPr>
          <w:p w14:paraId="6FE6ED93" w14:textId="6AB6BC10" w:rsidR="00570B09" w:rsidRPr="00D57ED4" w:rsidRDefault="00D57ED4" w:rsidP="007F21E8">
            <w:pPr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 xml:space="preserve">Pathways and transitions considerations: </w:t>
            </w:r>
          </w:p>
          <w:p w14:paraId="63631045" w14:textId="4EB22FDF" w:rsidR="00570B09" w:rsidRPr="00A37F95" w:rsidRDefault="00141B9D" w:rsidP="007F21E8">
            <w:pPr>
              <w:rPr>
                <w:rFonts w:cstheme="minorHAnsi"/>
                <w:szCs w:val="22"/>
              </w:rPr>
            </w:pPr>
            <w:r>
              <w:t xml:space="preserve">A </w:t>
            </w:r>
            <w:r w:rsidRPr="00B544C0">
              <w:t>Year 1 student</w:t>
            </w:r>
            <w:r w:rsidRPr="00B544C0" w:rsidDel="007E2CEC">
              <w:t xml:space="preserve"> </w:t>
            </w:r>
            <w:r w:rsidRPr="00B544C0">
              <w:t>working within the range of Level A1 in</w:t>
            </w:r>
            <w:r w:rsidRPr="00E62D85">
              <w:t xml:space="preserve"> </w:t>
            </w:r>
            <w:r>
              <w:t>any one language mode is not ready to transition to the English curriculum</w:t>
            </w:r>
            <w:r w:rsidRPr="00B544C0">
              <w:t xml:space="preserve"> </w:t>
            </w:r>
            <w:r>
              <w:t>regardless of their proficiency in the other two language modes</w:t>
            </w:r>
            <w:r w:rsidRPr="00B544C0">
              <w:t xml:space="preserve">. This student will </w:t>
            </w:r>
            <w:proofErr w:type="gramStart"/>
            <w:r w:rsidRPr="00B544C0">
              <w:t>continue on</w:t>
            </w:r>
            <w:proofErr w:type="gramEnd"/>
            <w:r w:rsidRPr="00B544C0">
              <w:t xml:space="preserve"> Pathway A of the EAL curriculum in all language modes.</w:t>
            </w:r>
          </w:p>
        </w:tc>
      </w:tr>
    </w:tbl>
    <w:p w14:paraId="01983BD5" w14:textId="60901527" w:rsidR="006A5630" w:rsidRPr="00A37F95" w:rsidRDefault="006A5630" w:rsidP="00A96A42">
      <w:pPr>
        <w:rPr>
          <w:rFonts w:cstheme="minorHAnsi"/>
          <w:szCs w:val="22"/>
        </w:rPr>
      </w:pPr>
    </w:p>
    <w:p w14:paraId="12886691" w14:textId="77777777" w:rsidR="00494839" w:rsidRPr="00A37F95" w:rsidRDefault="00494839" w:rsidP="00A96A42">
      <w:pPr>
        <w:rPr>
          <w:rFonts w:cstheme="minorHAnsi"/>
          <w:szCs w:val="22"/>
        </w:rPr>
      </w:pPr>
    </w:p>
    <w:p w14:paraId="483C18F2" w14:textId="77777777" w:rsidR="00A1452D" w:rsidRPr="00A37F95" w:rsidRDefault="00A1452D" w:rsidP="00A96A42">
      <w:pPr>
        <w:rPr>
          <w:rFonts w:cstheme="minorHAnsi"/>
          <w:szCs w:val="22"/>
        </w:rPr>
      </w:pPr>
    </w:p>
    <w:p w14:paraId="4495C917" w14:textId="77777777" w:rsidR="00A1452D" w:rsidRPr="00A37F95" w:rsidRDefault="00A1452D" w:rsidP="00A96A42">
      <w:pPr>
        <w:rPr>
          <w:rFonts w:cstheme="minorHAnsi"/>
          <w:szCs w:val="22"/>
        </w:rPr>
      </w:pPr>
    </w:p>
    <w:sectPr w:rsidR="00A1452D" w:rsidRPr="00A37F95" w:rsidSect="003A4AA1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062CE" w14:textId="77777777" w:rsidR="00002044" w:rsidRDefault="00002044" w:rsidP="00126D12">
      <w:pPr>
        <w:spacing w:after="0"/>
      </w:pPr>
      <w:r>
        <w:separator/>
      </w:r>
    </w:p>
  </w:endnote>
  <w:endnote w:type="continuationSeparator" w:id="0">
    <w:p w14:paraId="1FC0B2F1" w14:textId="77777777" w:rsidR="00002044" w:rsidRDefault="00002044" w:rsidP="00126D12">
      <w:pPr>
        <w:spacing w:after="0"/>
      </w:pPr>
      <w:r>
        <w:continuationSeparator/>
      </w:r>
    </w:p>
  </w:endnote>
  <w:endnote w:type="continuationNotice" w:id="1">
    <w:p w14:paraId="7E44A930" w14:textId="77777777" w:rsidR="00651ECB" w:rsidRDefault="00651EC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CF1E5" w14:textId="77777777" w:rsidR="00002044" w:rsidRDefault="000020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13A20" w14:textId="77777777" w:rsidR="00002044" w:rsidRDefault="000020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E7BF8" w14:textId="77777777" w:rsidR="00002044" w:rsidRDefault="000020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4F6FD" w14:textId="77777777" w:rsidR="00002044" w:rsidRDefault="00002044" w:rsidP="00126D12">
      <w:pPr>
        <w:spacing w:after="0"/>
      </w:pPr>
      <w:r>
        <w:separator/>
      </w:r>
    </w:p>
  </w:footnote>
  <w:footnote w:type="continuationSeparator" w:id="0">
    <w:p w14:paraId="5344EC97" w14:textId="77777777" w:rsidR="00002044" w:rsidRDefault="00002044" w:rsidP="00126D12">
      <w:pPr>
        <w:spacing w:after="0"/>
      </w:pPr>
      <w:r>
        <w:continuationSeparator/>
      </w:r>
    </w:p>
  </w:footnote>
  <w:footnote w:type="continuationNotice" w:id="1">
    <w:p w14:paraId="03282584" w14:textId="77777777" w:rsidR="00651ECB" w:rsidRDefault="00651EC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8A6A3" w14:textId="77777777" w:rsidR="00002044" w:rsidRDefault="000020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696CF" w14:textId="1E372F4C" w:rsidR="00002044" w:rsidRDefault="000020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93FF7" w14:textId="77777777" w:rsidR="00002044" w:rsidRDefault="000020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90FFB"/>
    <w:multiLevelType w:val="hybridMultilevel"/>
    <w:tmpl w:val="6102E6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9743E"/>
    <w:multiLevelType w:val="hybridMultilevel"/>
    <w:tmpl w:val="933C05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756D0E"/>
    <w:multiLevelType w:val="hybridMultilevel"/>
    <w:tmpl w:val="B3B47F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922C6F"/>
    <w:multiLevelType w:val="hybridMultilevel"/>
    <w:tmpl w:val="D406AB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4D1"/>
    <w:multiLevelType w:val="hybridMultilevel"/>
    <w:tmpl w:val="A55A08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43923"/>
    <w:multiLevelType w:val="hybridMultilevel"/>
    <w:tmpl w:val="493A849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33980"/>
    <w:multiLevelType w:val="hybridMultilevel"/>
    <w:tmpl w:val="27901E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F7547F"/>
    <w:multiLevelType w:val="hybridMultilevel"/>
    <w:tmpl w:val="99DAAA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6029C"/>
    <w:multiLevelType w:val="hybridMultilevel"/>
    <w:tmpl w:val="88CA1D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FF28E3"/>
    <w:multiLevelType w:val="hybridMultilevel"/>
    <w:tmpl w:val="83085A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9D18F6"/>
    <w:multiLevelType w:val="hybridMultilevel"/>
    <w:tmpl w:val="980CA8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F1147E"/>
    <w:multiLevelType w:val="hybridMultilevel"/>
    <w:tmpl w:val="DE4218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2C0B3E"/>
    <w:multiLevelType w:val="hybridMultilevel"/>
    <w:tmpl w:val="044ADCB6"/>
    <w:lvl w:ilvl="0" w:tplc="FFB6985C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217447"/>
    <w:multiLevelType w:val="hybridMultilevel"/>
    <w:tmpl w:val="2A6826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062AA7"/>
    <w:multiLevelType w:val="hybridMultilevel"/>
    <w:tmpl w:val="1A0A69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37F094B"/>
    <w:multiLevelType w:val="hybridMultilevel"/>
    <w:tmpl w:val="97D8C9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DF6565"/>
    <w:multiLevelType w:val="hybridMultilevel"/>
    <w:tmpl w:val="5BA8BD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D06CBC"/>
    <w:multiLevelType w:val="hybridMultilevel"/>
    <w:tmpl w:val="652E0C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92227C0"/>
    <w:multiLevelType w:val="hybridMultilevel"/>
    <w:tmpl w:val="8B26B1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760DA6"/>
    <w:multiLevelType w:val="hybridMultilevel"/>
    <w:tmpl w:val="847293D8"/>
    <w:lvl w:ilvl="0" w:tplc="FFB6985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AF5860"/>
    <w:multiLevelType w:val="hybridMultilevel"/>
    <w:tmpl w:val="26E0BB3E"/>
    <w:lvl w:ilvl="0" w:tplc="3CD40B8A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F07563B"/>
    <w:multiLevelType w:val="hybridMultilevel"/>
    <w:tmpl w:val="BCA229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3046F7B"/>
    <w:multiLevelType w:val="hybridMultilevel"/>
    <w:tmpl w:val="7110DE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32427C0"/>
    <w:multiLevelType w:val="hybridMultilevel"/>
    <w:tmpl w:val="3F1A33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75F66C5"/>
    <w:multiLevelType w:val="hybridMultilevel"/>
    <w:tmpl w:val="B4128C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024E7F"/>
    <w:multiLevelType w:val="hybridMultilevel"/>
    <w:tmpl w:val="43BE2A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3333CB"/>
    <w:multiLevelType w:val="hybridMultilevel"/>
    <w:tmpl w:val="4AA89F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E353D6A"/>
    <w:multiLevelType w:val="hybridMultilevel"/>
    <w:tmpl w:val="9648B8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FAF6102"/>
    <w:multiLevelType w:val="hybridMultilevel"/>
    <w:tmpl w:val="C5062B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2F67F4"/>
    <w:multiLevelType w:val="hybridMultilevel"/>
    <w:tmpl w:val="A5CE3D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6817B26"/>
    <w:multiLevelType w:val="hybridMultilevel"/>
    <w:tmpl w:val="812AB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4425CE"/>
    <w:multiLevelType w:val="hybridMultilevel"/>
    <w:tmpl w:val="22D481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BB10F4B"/>
    <w:multiLevelType w:val="hybridMultilevel"/>
    <w:tmpl w:val="8A1A8B2A"/>
    <w:lvl w:ilvl="0" w:tplc="0C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3" w15:restartNumberingAfterBreak="0">
    <w:nsid w:val="4F4C4CFB"/>
    <w:multiLevelType w:val="hybridMultilevel"/>
    <w:tmpl w:val="E356FD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CC5357"/>
    <w:multiLevelType w:val="hybridMultilevel"/>
    <w:tmpl w:val="D5CEFB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2A133F"/>
    <w:multiLevelType w:val="hybridMultilevel"/>
    <w:tmpl w:val="1CAE99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E907553"/>
    <w:multiLevelType w:val="hybridMultilevel"/>
    <w:tmpl w:val="8F80B8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DC2ED9"/>
    <w:multiLevelType w:val="hybridMultilevel"/>
    <w:tmpl w:val="5BBCB3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1EA27DC"/>
    <w:multiLevelType w:val="hybridMultilevel"/>
    <w:tmpl w:val="D45EBD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905D3D"/>
    <w:multiLevelType w:val="hybridMultilevel"/>
    <w:tmpl w:val="1A5CBA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5A54090"/>
    <w:multiLevelType w:val="hybridMultilevel"/>
    <w:tmpl w:val="08A4CEC8"/>
    <w:lvl w:ilvl="0" w:tplc="3CD40B8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3C6DF9"/>
    <w:multiLevelType w:val="hybridMultilevel"/>
    <w:tmpl w:val="6C3488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744695"/>
    <w:multiLevelType w:val="hybridMultilevel"/>
    <w:tmpl w:val="06B25E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D1562B"/>
    <w:multiLevelType w:val="hybridMultilevel"/>
    <w:tmpl w:val="FB744D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96D2F09"/>
    <w:multiLevelType w:val="hybridMultilevel"/>
    <w:tmpl w:val="4A02B1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B879F7"/>
    <w:multiLevelType w:val="hybridMultilevel"/>
    <w:tmpl w:val="884657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37"/>
  </w:num>
  <w:num w:numId="4">
    <w:abstractNumId w:val="1"/>
  </w:num>
  <w:num w:numId="5">
    <w:abstractNumId w:val="27"/>
  </w:num>
  <w:num w:numId="6">
    <w:abstractNumId w:val="31"/>
  </w:num>
  <w:num w:numId="7">
    <w:abstractNumId w:val="21"/>
  </w:num>
  <w:num w:numId="8">
    <w:abstractNumId w:val="13"/>
  </w:num>
  <w:num w:numId="9">
    <w:abstractNumId w:val="39"/>
  </w:num>
  <w:num w:numId="10">
    <w:abstractNumId w:val="14"/>
  </w:num>
  <w:num w:numId="11">
    <w:abstractNumId w:val="45"/>
  </w:num>
  <w:num w:numId="12">
    <w:abstractNumId w:val="33"/>
  </w:num>
  <w:num w:numId="13">
    <w:abstractNumId w:val="35"/>
  </w:num>
  <w:num w:numId="14">
    <w:abstractNumId w:val="11"/>
  </w:num>
  <w:num w:numId="15">
    <w:abstractNumId w:val="36"/>
  </w:num>
  <w:num w:numId="16">
    <w:abstractNumId w:val="41"/>
  </w:num>
  <w:num w:numId="17">
    <w:abstractNumId w:val="42"/>
  </w:num>
  <w:num w:numId="18">
    <w:abstractNumId w:val="24"/>
  </w:num>
  <w:num w:numId="19">
    <w:abstractNumId w:val="38"/>
  </w:num>
  <w:num w:numId="20">
    <w:abstractNumId w:val="9"/>
  </w:num>
  <w:num w:numId="21">
    <w:abstractNumId w:val="26"/>
  </w:num>
  <w:num w:numId="22">
    <w:abstractNumId w:val="43"/>
  </w:num>
  <w:num w:numId="23">
    <w:abstractNumId w:val="28"/>
  </w:num>
  <w:num w:numId="24">
    <w:abstractNumId w:val="34"/>
  </w:num>
  <w:num w:numId="25">
    <w:abstractNumId w:val="3"/>
  </w:num>
  <w:num w:numId="26">
    <w:abstractNumId w:val="16"/>
  </w:num>
  <w:num w:numId="27">
    <w:abstractNumId w:val="10"/>
  </w:num>
  <w:num w:numId="28">
    <w:abstractNumId w:val="4"/>
  </w:num>
  <w:num w:numId="29">
    <w:abstractNumId w:val="30"/>
  </w:num>
  <w:num w:numId="30">
    <w:abstractNumId w:val="18"/>
  </w:num>
  <w:num w:numId="31">
    <w:abstractNumId w:val="44"/>
  </w:num>
  <w:num w:numId="32">
    <w:abstractNumId w:val="7"/>
  </w:num>
  <w:num w:numId="33">
    <w:abstractNumId w:val="19"/>
  </w:num>
  <w:num w:numId="34">
    <w:abstractNumId w:val="12"/>
  </w:num>
  <w:num w:numId="35">
    <w:abstractNumId w:val="2"/>
  </w:num>
  <w:num w:numId="36">
    <w:abstractNumId w:val="8"/>
  </w:num>
  <w:num w:numId="37">
    <w:abstractNumId w:val="40"/>
  </w:num>
  <w:num w:numId="38">
    <w:abstractNumId w:val="20"/>
  </w:num>
  <w:num w:numId="39">
    <w:abstractNumId w:val="25"/>
  </w:num>
  <w:num w:numId="40">
    <w:abstractNumId w:val="29"/>
  </w:num>
  <w:num w:numId="41">
    <w:abstractNumId w:val="15"/>
  </w:num>
  <w:num w:numId="42">
    <w:abstractNumId w:val="32"/>
  </w:num>
  <w:num w:numId="43">
    <w:abstractNumId w:val="6"/>
  </w:num>
  <w:num w:numId="44">
    <w:abstractNumId w:val="17"/>
  </w:num>
  <w:num w:numId="45">
    <w:abstractNumId w:val="23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95E"/>
    <w:rsid w:val="00002044"/>
    <w:rsid w:val="00003F3B"/>
    <w:rsid w:val="00005942"/>
    <w:rsid w:val="00010539"/>
    <w:rsid w:val="00010F27"/>
    <w:rsid w:val="00011969"/>
    <w:rsid w:val="00020383"/>
    <w:rsid w:val="00023593"/>
    <w:rsid w:val="0002535E"/>
    <w:rsid w:val="00025A0C"/>
    <w:rsid w:val="00027AF3"/>
    <w:rsid w:val="00030D90"/>
    <w:rsid w:val="00042B6E"/>
    <w:rsid w:val="000432A9"/>
    <w:rsid w:val="00043EBE"/>
    <w:rsid w:val="00045AD6"/>
    <w:rsid w:val="00045CA2"/>
    <w:rsid w:val="0004708D"/>
    <w:rsid w:val="00051AAB"/>
    <w:rsid w:val="00055BDD"/>
    <w:rsid w:val="0006252B"/>
    <w:rsid w:val="00062987"/>
    <w:rsid w:val="00066357"/>
    <w:rsid w:val="0007058A"/>
    <w:rsid w:val="00073B79"/>
    <w:rsid w:val="00077784"/>
    <w:rsid w:val="00077CA3"/>
    <w:rsid w:val="00077CD4"/>
    <w:rsid w:val="0008057D"/>
    <w:rsid w:val="000813D7"/>
    <w:rsid w:val="000816DD"/>
    <w:rsid w:val="00081BE5"/>
    <w:rsid w:val="0008525C"/>
    <w:rsid w:val="00092A2A"/>
    <w:rsid w:val="00092FAE"/>
    <w:rsid w:val="00097834"/>
    <w:rsid w:val="000A0357"/>
    <w:rsid w:val="000A281A"/>
    <w:rsid w:val="000A4DBB"/>
    <w:rsid w:val="000A4ECE"/>
    <w:rsid w:val="000A60DD"/>
    <w:rsid w:val="000B06F6"/>
    <w:rsid w:val="000B2CDA"/>
    <w:rsid w:val="000C48E2"/>
    <w:rsid w:val="000D4BF0"/>
    <w:rsid w:val="000E080E"/>
    <w:rsid w:val="000E49E2"/>
    <w:rsid w:val="000E4D75"/>
    <w:rsid w:val="000E71E5"/>
    <w:rsid w:val="000F212C"/>
    <w:rsid w:val="000F354F"/>
    <w:rsid w:val="000F386F"/>
    <w:rsid w:val="000F3FCC"/>
    <w:rsid w:val="000F4C29"/>
    <w:rsid w:val="00101987"/>
    <w:rsid w:val="00103994"/>
    <w:rsid w:val="0010480B"/>
    <w:rsid w:val="001057A6"/>
    <w:rsid w:val="0011120C"/>
    <w:rsid w:val="00112CDD"/>
    <w:rsid w:val="00113DE0"/>
    <w:rsid w:val="0011400C"/>
    <w:rsid w:val="00115194"/>
    <w:rsid w:val="001177FF"/>
    <w:rsid w:val="00117A64"/>
    <w:rsid w:val="00123A18"/>
    <w:rsid w:val="0012544A"/>
    <w:rsid w:val="00126D12"/>
    <w:rsid w:val="00137A9E"/>
    <w:rsid w:val="00140D8D"/>
    <w:rsid w:val="00141B9D"/>
    <w:rsid w:val="001421D4"/>
    <w:rsid w:val="00142565"/>
    <w:rsid w:val="0014494B"/>
    <w:rsid w:val="00145F55"/>
    <w:rsid w:val="00151608"/>
    <w:rsid w:val="001548AE"/>
    <w:rsid w:val="00157266"/>
    <w:rsid w:val="00167B70"/>
    <w:rsid w:val="001717D2"/>
    <w:rsid w:val="00173DF2"/>
    <w:rsid w:val="00173E87"/>
    <w:rsid w:val="0017564C"/>
    <w:rsid w:val="0017627B"/>
    <w:rsid w:val="00187A95"/>
    <w:rsid w:val="001A1BEC"/>
    <w:rsid w:val="001A773A"/>
    <w:rsid w:val="001B01BC"/>
    <w:rsid w:val="001B0EED"/>
    <w:rsid w:val="001B3878"/>
    <w:rsid w:val="001B4408"/>
    <w:rsid w:val="001B4C08"/>
    <w:rsid w:val="001C074A"/>
    <w:rsid w:val="001C4AC2"/>
    <w:rsid w:val="001C5498"/>
    <w:rsid w:val="001C6CAB"/>
    <w:rsid w:val="001D2027"/>
    <w:rsid w:val="001D34C0"/>
    <w:rsid w:val="001D66B0"/>
    <w:rsid w:val="001D67B2"/>
    <w:rsid w:val="001E05AD"/>
    <w:rsid w:val="001E0833"/>
    <w:rsid w:val="001E444F"/>
    <w:rsid w:val="001E470A"/>
    <w:rsid w:val="001E6E6D"/>
    <w:rsid w:val="001F1D63"/>
    <w:rsid w:val="001F7DD4"/>
    <w:rsid w:val="002057F5"/>
    <w:rsid w:val="00205B80"/>
    <w:rsid w:val="00210C2F"/>
    <w:rsid w:val="002119B0"/>
    <w:rsid w:val="002124D0"/>
    <w:rsid w:val="002127B4"/>
    <w:rsid w:val="00212D2B"/>
    <w:rsid w:val="00213966"/>
    <w:rsid w:val="002147AE"/>
    <w:rsid w:val="0021677A"/>
    <w:rsid w:val="002209F3"/>
    <w:rsid w:val="00221B51"/>
    <w:rsid w:val="00221FAC"/>
    <w:rsid w:val="0023196E"/>
    <w:rsid w:val="00232B89"/>
    <w:rsid w:val="002344E3"/>
    <w:rsid w:val="002363B3"/>
    <w:rsid w:val="002365F6"/>
    <w:rsid w:val="00241982"/>
    <w:rsid w:val="00246A6A"/>
    <w:rsid w:val="00247726"/>
    <w:rsid w:val="00252EDF"/>
    <w:rsid w:val="00254420"/>
    <w:rsid w:val="002554A4"/>
    <w:rsid w:val="002602A2"/>
    <w:rsid w:val="002653DC"/>
    <w:rsid w:val="002707C1"/>
    <w:rsid w:val="00276D81"/>
    <w:rsid w:val="00285984"/>
    <w:rsid w:val="00286E22"/>
    <w:rsid w:val="0028714F"/>
    <w:rsid w:val="00291EC3"/>
    <w:rsid w:val="00295263"/>
    <w:rsid w:val="002A0A22"/>
    <w:rsid w:val="002A26BC"/>
    <w:rsid w:val="002A447D"/>
    <w:rsid w:val="002A611F"/>
    <w:rsid w:val="002B3FD3"/>
    <w:rsid w:val="002B4946"/>
    <w:rsid w:val="002B60DE"/>
    <w:rsid w:val="002B6C4C"/>
    <w:rsid w:val="002C0DDB"/>
    <w:rsid w:val="002C133D"/>
    <w:rsid w:val="002C227C"/>
    <w:rsid w:val="002C3AAB"/>
    <w:rsid w:val="002C7A98"/>
    <w:rsid w:val="002D02BA"/>
    <w:rsid w:val="002D037E"/>
    <w:rsid w:val="002D0AF3"/>
    <w:rsid w:val="002D3F8B"/>
    <w:rsid w:val="002D7800"/>
    <w:rsid w:val="002E01F6"/>
    <w:rsid w:val="002E7B88"/>
    <w:rsid w:val="002F5095"/>
    <w:rsid w:val="002F5447"/>
    <w:rsid w:val="003017F6"/>
    <w:rsid w:val="00303C6D"/>
    <w:rsid w:val="0031427E"/>
    <w:rsid w:val="00320508"/>
    <w:rsid w:val="00322568"/>
    <w:rsid w:val="0032736C"/>
    <w:rsid w:val="0032789D"/>
    <w:rsid w:val="003323EC"/>
    <w:rsid w:val="003338C7"/>
    <w:rsid w:val="00334ACD"/>
    <w:rsid w:val="00334EA1"/>
    <w:rsid w:val="003412D3"/>
    <w:rsid w:val="00341C1C"/>
    <w:rsid w:val="00346935"/>
    <w:rsid w:val="003528E6"/>
    <w:rsid w:val="00352D12"/>
    <w:rsid w:val="00352F16"/>
    <w:rsid w:val="00353948"/>
    <w:rsid w:val="00354BCE"/>
    <w:rsid w:val="00362A3C"/>
    <w:rsid w:val="0037108A"/>
    <w:rsid w:val="003716B5"/>
    <w:rsid w:val="00374D47"/>
    <w:rsid w:val="00392437"/>
    <w:rsid w:val="0039275B"/>
    <w:rsid w:val="00393EB2"/>
    <w:rsid w:val="00395794"/>
    <w:rsid w:val="003973AE"/>
    <w:rsid w:val="003A0FF9"/>
    <w:rsid w:val="003A1A7F"/>
    <w:rsid w:val="003A2369"/>
    <w:rsid w:val="003A3280"/>
    <w:rsid w:val="003A4AA1"/>
    <w:rsid w:val="003A7B75"/>
    <w:rsid w:val="003B4D77"/>
    <w:rsid w:val="003C097F"/>
    <w:rsid w:val="003C4C2A"/>
    <w:rsid w:val="003C6369"/>
    <w:rsid w:val="003C63C5"/>
    <w:rsid w:val="003C768C"/>
    <w:rsid w:val="003D397E"/>
    <w:rsid w:val="003D4F0E"/>
    <w:rsid w:val="003E0F88"/>
    <w:rsid w:val="003E330D"/>
    <w:rsid w:val="003E42D0"/>
    <w:rsid w:val="003F79ED"/>
    <w:rsid w:val="00405F12"/>
    <w:rsid w:val="00407575"/>
    <w:rsid w:val="00407B5B"/>
    <w:rsid w:val="004115F7"/>
    <w:rsid w:val="0041231C"/>
    <w:rsid w:val="00412593"/>
    <w:rsid w:val="004141CD"/>
    <w:rsid w:val="004144DB"/>
    <w:rsid w:val="0041488F"/>
    <w:rsid w:val="00421FF1"/>
    <w:rsid w:val="00423923"/>
    <w:rsid w:val="00424163"/>
    <w:rsid w:val="004251B5"/>
    <w:rsid w:val="00426B30"/>
    <w:rsid w:val="00431C43"/>
    <w:rsid w:val="00433069"/>
    <w:rsid w:val="004423AE"/>
    <w:rsid w:val="00442D99"/>
    <w:rsid w:val="00444BF1"/>
    <w:rsid w:val="00445530"/>
    <w:rsid w:val="00451591"/>
    <w:rsid w:val="00455C2F"/>
    <w:rsid w:val="00465174"/>
    <w:rsid w:val="00471244"/>
    <w:rsid w:val="00475190"/>
    <w:rsid w:val="00477F74"/>
    <w:rsid w:val="00483DC3"/>
    <w:rsid w:val="00484E61"/>
    <w:rsid w:val="00486574"/>
    <w:rsid w:val="0049441D"/>
    <w:rsid w:val="004947C9"/>
    <w:rsid w:val="00494839"/>
    <w:rsid w:val="00494C96"/>
    <w:rsid w:val="004965BE"/>
    <w:rsid w:val="004A19A1"/>
    <w:rsid w:val="004A2002"/>
    <w:rsid w:val="004A3E9C"/>
    <w:rsid w:val="004A4FAD"/>
    <w:rsid w:val="004A7B25"/>
    <w:rsid w:val="004B05E9"/>
    <w:rsid w:val="004B3C9A"/>
    <w:rsid w:val="004B5598"/>
    <w:rsid w:val="004B6852"/>
    <w:rsid w:val="004C1A88"/>
    <w:rsid w:val="004C6CD0"/>
    <w:rsid w:val="004C6D91"/>
    <w:rsid w:val="004D0B5D"/>
    <w:rsid w:val="004E28FE"/>
    <w:rsid w:val="004E439A"/>
    <w:rsid w:val="004E51C2"/>
    <w:rsid w:val="004E62C9"/>
    <w:rsid w:val="004E6DC5"/>
    <w:rsid w:val="004E712A"/>
    <w:rsid w:val="004E7DFC"/>
    <w:rsid w:val="004F1C90"/>
    <w:rsid w:val="004F7F63"/>
    <w:rsid w:val="00500819"/>
    <w:rsid w:val="00504D63"/>
    <w:rsid w:val="00507E42"/>
    <w:rsid w:val="00512042"/>
    <w:rsid w:val="00512A60"/>
    <w:rsid w:val="00514058"/>
    <w:rsid w:val="00523762"/>
    <w:rsid w:val="00524FDA"/>
    <w:rsid w:val="00525D8D"/>
    <w:rsid w:val="00525DFF"/>
    <w:rsid w:val="005265D1"/>
    <w:rsid w:val="00527EC9"/>
    <w:rsid w:val="005304A4"/>
    <w:rsid w:val="00530812"/>
    <w:rsid w:val="00531A0C"/>
    <w:rsid w:val="005341A9"/>
    <w:rsid w:val="00542145"/>
    <w:rsid w:val="00542379"/>
    <w:rsid w:val="0054419F"/>
    <w:rsid w:val="00544B81"/>
    <w:rsid w:val="00545277"/>
    <w:rsid w:val="005455BD"/>
    <w:rsid w:val="005466DA"/>
    <w:rsid w:val="00547930"/>
    <w:rsid w:val="00551BE8"/>
    <w:rsid w:val="0055320F"/>
    <w:rsid w:val="00553EF0"/>
    <w:rsid w:val="00554462"/>
    <w:rsid w:val="00554EA1"/>
    <w:rsid w:val="00555D73"/>
    <w:rsid w:val="0056401C"/>
    <w:rsid w:val="0056419E"/>
    <w:rsid w:val="00570B09"/>
    <w:rsid w:val="005716D1"/>
    <w:rsid w:val="00580771"/>
    <w:rsid w:val="00580D1B"/>
    <w:rsid w:val="00582132"/>
    <w:rsid w:val="005866A4"/>
    <w:rsid w:val="00586AA0"/>
    <w:rsid w:val="00591D35"/>
    <w:rsid w:val="00594920"/>
    <w:rsid w:val="005A44C4"/>
    <w:rsid w:val="005A4D18"/>
    <w:rsid w:val="005B141E"/>
    <w:rsid w:val="005B2FE2"/>
    <w:rsid w:val="005B5EBE"/>
    <w:rsid w:val="005C0BD2"/>
    <w:rsid w:val="005C2F7D"/>
    <w:rsid w:val="005C6C59"/>
    <w:rsid w:val="005D022E"/>
    <w:rsid w:val="005D2E46"/>
    <w:rsid w:val="005D4422"/>
    <w:rsid w:val="005E221C"/>
    <w:rsid w:val="005E7B66"/>
    <w:rsid w:val="005E7F05"/>
    <w:rsid w:val="005F1A15"/>
    <w:rsid w:val="005F1AC0"/>
    <w:rsid w:val="005F3B26"/>
    <w:rsid w:val="005F3E55"/>
    <w:rsid w:val="00602CF2"/>
    <w:rsid w:val="00607EEB"/>
    <w:rsid w:val="006146A3"/>
    <w:rsid w:val="006264C1"/>
    <w:rsid w:val="00626FFB"/>
    <w:rsid w:val="006314D3"/>
    <w:rsid w:val="00643E40"/>
    <w:rsid w:val="00651ECB"/>
    <w:rsid w:val="00663B7B"/>
    <w:rsid w:val="00663E36"/>
    <w:rsid w:val="0067332E"/>
    <w:rsid w:val="00674A20"/>
    <w:rsid w:val="00674AEC"/>
    <w:rsid w:val="00675647"/>
    <w:rsid w:val="00675B91"/>
    <w:rsid w:val="0068296B"/>
    <w:rsid w:val="00683EC8"/>
    <w:rsid w:val="0069128A"/>
    <w:rsid w:val="006934CF"/>
    <w:rsid w:val="0069354D"/>
    <w:rsid w:val="006948A3"/>
    <w:rsid w:val="006A31BE"/>
    <w:rsid w:val="006A5630"/>
    <w:rsid w:val="006A584B"/>
    <w:rsid w:val="006B16FC"/>
    <w:rsid w:val="006B45F4"/>
    <w:rsid w:val="006B481F"/>
    <w:rsid w:val="006C298D"/>
    <w:rsid w:val="006D2472"/>
    <w:rsid w:val="006D6190"/>
    <w:rsid w:val="006D7357"/>
    <w:rsid w:val="006D7C16"/>
    <w:rsid w:val="006E169A"/>
    <w:rsid w:val="006E266A"/>
    <w:rsid w:val="006E2756"/>
    <w:rsid w:val="006E4B8D"/>
    <w:rsid w:val="006F0D01"/>
    <w:rsid w:val="006F2F3E"/>
    <w:rsid w:val="006F4953"/>
    <w:rsid w:val="00700652"/>
    <w:rsid w:val="00700D47"/>
    <w:rsid w:val="00701738"/>
    <w:rsid w:val="00703ECF"/>
    <w:rsid w:val="00713EB7"/>
    <w:rsid w:val="00715C98"/>
    <w:rsid w:val="00715D6E"/>
    <w:rsid w:val="007213E9"/>
    <w:rsid w:val="007222E4"/>
    <w:rsid w:val="00725521"/>
    <w:rsid w:val="00726307"/>
    <w:rsid w:val="00730E15"/>
    <w:rsid w:val="00736714"/>
    <w:rsid w:val="00737C8B"/>
    <w:rsid w:val="00737DB1"/>
    <w:rsid w:val="00737FC4"/>
    <w:rsid w:val="007408DC"/>
    <w:rsid w:val="00744816"/>
    <w:rsid w:val="007522A0"/>
    <w:rsid w:val="00753892"/>
    <w:rsid w:val="00753E73"/>
    <w:rsid w:val="00761152"/>
    <w:rsid w:val="00762342"/>
    <w:rsid w:val="00772DD1"/>
    <w:rsid w:val="00773A0E"/>
    <w:rsid w:val="00775D65"/>
    <w:rsid w:val="00786BF0"/>
    <w:rsid w:val="00787D19"/>
    <w:rsid w:val="00792993"/>
    <w:rsid w:val="00792CA5"/>
    <w:rsid w:val="00793005"/>
    <w:rsid w:val="00793C70"/>
    <w:rsid w:val="0079479F"/>
    <w:rsid w:val="007A02D9"/>
    <w:rsid w:val="007A2C7A"/>
    <w:rsid w:val="007A46E9"/>
    <w:rsid w:val="007A6D26"/>
    <w:rsid w:val="007B0063"/>
    <w:rsid w:val="007B751A"/>
    <w:rsid w:val="007C1ED5"/>
    <w:rsid w:val="007C58CF"/>
    <w:rsid w:val="007C6376"/>
    <w:rsid w:val="007D2C3E"/>
    <w:rsid w:val="007D32AC"/>
    <w:rsid w:val="007D6F53"/>
    <w:rsid w:val="007E2601"/>
    <w:rsid w:val="007E3F53"/>
    <w:rsid w:val="007E4D6E"/>
    <w:rsid w:val="007F1BA1"/>
    <w:rsid w:val="007F21E8"/>
    <w:rsid w:val="007F2C93"/>
    <w:rsid w:val="007F5ABF"/>
    <w:rsid w:val="00811D89"/>
    <w:rsid w:val="00812A97"/>
    <w:rsid w:val="008130A7"/>
    <w:rsid w:val="008165A9"/>
    <w:rsid w:val="00816969"/>
    <w:rsid w:val="00820D37"/>
    <w:rsid w:val="00822BB3"/>
    <w:rsid w:val="0082326A"/>
    <w:rsid w:val="00824401"/>
    <w:rsid w:val="008262D4"/>
    <w:rsid w:val="008275D2"/>
    <w:rsid w:val="00827912"/>
    <w:rsid w:val="00830A5B"/>
    <w:rsid w:val="00833248"/>
    <w:rsid w:val="00834764"/>
    <w:rsid w:val="0083514D"/>
    <w:rsid w:val="00835A19"/>
    <w:rsid w:val="008405C7"/>
    <w:rsid w:val="008419D9"/>
    <w:rsid w:val="00842190"/>
    <w:rsid w:val="0084261A"/>
    <w:rsid w:val="00843757"/>
    <w:rsid w:val="00844234"/>
    <w:rsid w:val="008473ED"/>
    <w:rsid w:val="008508F0"/>
    <w:rsid w:val="00854B06"/>
    <w:rsid w:val="00856A4F"/>
    <w:rsid w:val="008651A1"/>
    <w:rsid w:val="008662AF"/>
    <w:rsid w:val="00866BB8"/>
    <w:rsid w:val="00870B69"/>
    <w:rsid w:val="00872353"/>
    <w:rsid w:val="008734AD"/>
    <w:rsid w:val="00874559"/>
    <w:rsid w:val="00874BBF"/>
    <w:rsid w:val="00874BE7"/>
    <w:rsid w:val="00874D78"/>
    <w:rsid w:val="00876FC2"/>
    <w:rsid w:val="00882259"/>
    <w:rsid w:val="00886118"/>
    <w:rsid w:val="00890D5C"/>
    <w:rsid w:val="008918D4"/>
    <w:rsid w:val="00892B1C"/>
    <w:rsid w:val="0089367C"/>
    <w:rsid w:val="008A3042"/>
    <w:rsid w:val="008A342D"/>
    <w:rsid w:val="008B2BEC"/>
    <w:rsid w:val="008B4868"/>
    <w:rsid w:val="008B4B15"/>
    <w:rsid w:val="008B5A28"/>
    <w:rsid w:val="008B67C0"/>
    <w:rsid w:val="008B7E0C"/>
    <w:rsid w:val="008C1EA3"/>
    <w:rsid w:val="008C1EF2"/>
    <w:rsid w:val="008C23E9"/>
    <w:rsid w:val="008C67BD"/>
    <w:rsid w:val="008C685F"/>
    <w:rsid w:val="008C78E1"/>
    <w:rsid w:val="008C78E8"/>
    <w:rsid w:val="008D1186"/>
    <w:rsid w:val="008D2A8A"/>
    <w:rsid w:val="008D345F"/>
    <w:rsid w:val="008D3C98"/>
    <w:rsid w:val="008E306B"/>
    <w:rsid w:val="008E3F41"/>
    <w:rsid w:val="008E522C"/>
    <w:rsid w:val="008E70A3"/>
    <w:rsid w:val="008F14FA"/>
    <w:rsid w:val="008F20A9"/>
    <w:rsid w:val="008F4D13"/>
    <w:rsid w:val="008F7379"/>
    <w:rsid w:val="008F7995"/>
    <w:rsid w:val="00905405"/>
    <w:rsid w:val="00917D4D"/>
    <w:rsid w:val="00917DC4"/>
    <w:rsid w:val="00917DDD"/>
    <w:rsid w:val="00920D96"/>
    <w:rsid w:val="00922E3D"/>
    <w:rsid w:val="009238F5"/>
    <w:rsid w:val="0092442D"/>
    <w:rsid w:val="00927291"/>
    <w:rsid w:val="00930992"/>
    <w:rsid w:val="0093409B"/>
    <w:rsid w:val="009411E8"/>
    <w:rsid w:val="00942994"/>
    <w:rsid w:val="00942F0A"/>
    <w:rsid w:val="009449BE"/>
    <w:rsid w:val="00953736"/>
    <w:rsid w:val="00964E45"/>
    <w:rsid w:val="00970B57"/>
    <w:rsid w:val="00971DE9"/>
    <w:rsid w:val="009727F4"/>
    <w:rsid w:val="00972AA3"/>
    <w:rsid w:val="009742E6"/>
    <w:rsid w:val="009768FF"/>
    <w:rsid w:val="009835AD"/>
    <w:rsid w:val="00986D50"/>
    <w:rsid w:val="00993EC1"/>
    <w:rsid w:val="0099580A"/>
    <w:rsid w:val="00996A3D"/>
    <w:rsid w:val="009A0469"/>
    <w:rsid w:val="009A251B"/>
    <w:rsid w:val="009A564A"/>
    <w:rsid w:val="009A5B92"/>
    <w:rsid w:val="009A61D4"/>
    <w:rsid w:val="009A76E2"/>
    <w:rsid w:val="009A77A2"/>
    <w:rsid w:val="009B1C72"/>
    <w:rsid w:val="009B62DE"/>
    <w:rsid w:val="009C0735"/>
    <w:rsid w:val="009C310A"/>
    <w:rsid w:val="009C32FB"/>
    <w:rsid w:val="009C7457"/>
    <w:rsid w:val="009D2B39"/>
    <w:rsid w:val="009D2FB9"/>
    <w:rsid w:val="009E47A1"/>
    <w:rsid w:val="009E5244"/>
    <w:rsid w:val="009E6040"/>
    <w:rsid w:val="009E7800"/>
    <w:rsid w:val="009F230C"/>
    <w:rsid w:val="009F344B"/>
    <w:rsid w:val="009F6F84"/>
    <w:rsid w:val="009F7DE6"/>
    <w:rsid w:val="00A00782"/>
    <w:rsid w:val="00A01362"/>
    <w:rsid w:val="00A03CBD"/>
    <w:rsid w:val="00A12BDB"/>
    <w:rsid w:val="00A13CE7"/>
    <w:rsid w:val="00A1452D"/>
    <w:rsid w:val="00A17C62"/>
    <w:rsid w:val="00A21716"/>
    <w:rsid w:val="00A33893"/>
    <w:rsid w:val="00A35E3F"/>
    <w:rsid w:val="00A36537"/>
    <w:rsid w:val="00A37F95"/>
    <w:rsid w:val="00A43B84"/>
    <w:rsid w:val="00A43C80"/>
    <w:rsid w:val="00A50ADF"/>
    <w:rsid w:val="00A517AF"/>
    <w:rsid w:val="00A56D4E"/>
    <w:rsid w:val="00A57E1F"/>
    <w:rsid w:val="00A601B6"/>
    <w:rsid w:val="00A60287"/>
    <w:rsid w:val="00A612D0"/>
    <w:rsid w:val="00A62F49"/>
    <w:rsid w:val="00A64C08"/>
    <w:rsid w:val="00A672E6"/>
    <w:rsid w:val="00A71369"/>
    <w:rsid w:val="00A719AB"/>
    <w:rsid w:val="00A74E0B"/>
    <w:rsid w:val="00A75916"/>
    <w:rsid w:val="00A96A42"/>
    <w:rsid w:val="00AA1BBC"/>
    <w:rsid w:val="00AA4F71"/>
    <w:rsid w:val="00AA5B04"/>
    <w:rsid w:val="00AA6844"/>
    <w:rsid w:val="00AA73FA"/>
    <w:rsid w:val="00AB1668"/>
    <w:rsid w:val="00AB167D"/>
    <w:rsid w:val="00AB35E6"/>
    <w:rsid w:val="00AB71EC"/>
    <w:rsid w:val="00AB760A"/>
    <w:rsid w:val="00AC0431"/>
    <w:rsid w:val="00AC1C01"/>
    <w:rsid w:val="00AC7FB2"/>
    <w:rsid w:val="00AD282E"/>
    <w:rsid w:val="00AD4D15"/>
    <w:rsid w:val="00AD4DBB"/>
    <w:rsid w:val="00AD6192"/>
    <w:rsid w:val="00AE18A3"/>
    <w:rsid w:val="00AE264B"/>
    <w:rsid w:val="00AE6774"/>
    <w:rsid w:val="00AE6A35"/>
    <w:rsid w:val="00AF738C"/>
    <w:rsid w:val="00B008C3"/>
    <w:rsid w:val="00B03106"/>
    <w:rsid w:val="00B04264"/>
    <w:rsid w:val="00B054EA"/>
    <w:rsid w:val="00B05CCC"/>
    <w:rsid w:val="00B0745E"/>
    <w:rsid w:val="00B1003C"/>
    <w:rsid w:val="00B114E3"/>
    <w:rsid w:val="00B12E28"/>
    <w:rsid w:val="00B14511"/>
    <w:rsid w:val="00B15121"/>
    <w:rsid w:val="00B178BA"/>
    <w:rsid w:val="00B215C1"/>
    <w:rsid w:val="00B21A99"/>
    <w:rsid w:val="00B238E1"/>
    <w:rsid w:val="00B23934"/>
    <w:rsid w:val="00B25583"/>
    <w:rsid w:val="00B257E5"/>
    <w:rsid w:val="00B402B5"/>
    <w:rsid w:val="00B41757"/>
    <w:rsid w:val="00B41A9C"/>
    <w:rsid w:val="00B431B0"/>
    <w:rsid w:val="00B479A7"/>
    <w:rsid w:val="00B50257"/>
    <w:rsid w:val="00B515B9"/>
    <w:rsid w:val="00B52ED3"/>
    <w:rsid w:val="00B54BA5"/>
    <w:rsid w:val="00B60AAC"/>
    <w:rsid w:val="00B66115"/>
    <w:rsid w:val="00B673EB"/>
    <w:rsid w:val="00B71762"/>
    <w:rsid w:val="00B7228D"/>
    <w:rsid w:val="00B72BD0"/>
    <w:rsid w:val="00B776D3"/>
    <w:rsid w:val="00B815B7"/>
    <w:rsid w:val="00B823A8"/>
    <w:rsid w:val="00B84C28"/>
    <w:rsid w:val="00B85517"/>
    <w:rsid w:val="00B869DC"/>
    <w:rsid w:val="00B87102"/>
    <w:rsid w:val="00B92998"/>
    <w:rsid w:val="00B96D50"/>
    <w:rsid w:val="00BA054B"/>
    <w:rsid w:val="00BA1D25"/>
    <w:rsid w:val="00BA4F03"/>
    <w:rsid w:val="00BB3863"/>
    <w:rsid w:val="00BB3971"/>
    <w:rsid w:val="00BB3A50"/>
    <w:rsid w:val="00BC72E8"/>
    <w:rsid w:val="00BD2A15"/>
    <w:rsid w:val="00BD5B8B"/>
    <w:rsid w:val="00BD77F9"/>
    <w:rsid w:val="00BE043E"/>
    <w:rsid w:val="00BE0B1F"/>
    <w:rsid w:val="00BE26C6"/>
    <w:rsid w:val="00BE419D"/>
    <w:rsid w:val="00BF0A26"/>
    <w:rsid w:val="00BF3D73"/>
    <w:rsid w:val="00BF3E40"/>
    <w:rsid w:val="00C04996"/>
    <w:rsid w:val="00C05DBB"/>
    <w:rsid w:val="00C05FAC"/>
    <w:rsid w:val="00C06873"/>
    <w:rsid w:val="00C07009"/>
    <w:rsid w:val="00C13271"/>
    <w:rsid w:val="00C149B7"/>
    <w:rsid w:val="00C2284C"/>
    <w:rsid w:val="00C253F6"/>
    <w:rsid w:val="00C2643E"/>
    <w:rsid w:val="00C269F9"/>
    <w:rsid w:val="00C3036F"/>
    <w:rsid w:val="00C3089A"/>
    <w:rsid w:val="00C33FFD"/>
    <w:rsid w:val="00C3554D"/>
    <w:rsid w:val="00C360D9"/>
    <w:rsid w:val="00C406D4"/>
    <w:rsid w:val="00C46BB4"/>
    <w:rsid w:val="00C474B0"/>
    <w:rsid w:val="00C50BC0"/>
    <w:rsid w:val="00C548D8"/>
    <w:rsid w:val="00C56CD3"/>
    <w:rsid w:val="00C60F44"/>
    <w:rsid w:val="00C6166D"/>
    <w:rsid w:val="00C61C18"/>
    <w:rsid w:val="00C6695E"/>
    <w:rsid w:val="00C76903"/>
    <w:rsid w:val="00C817F5"/>
    <w:rsid w:val="00C828D8"/>
    <w:rsid w:val="00C83E23"/>
    <w:rsid w:val="00C8626B"/>
    <w:rsid w:val="00C90934"/>
    <w:rsid w:val="00C9272F"/>
    <w:rsid w:val="00C957E0"/>
    <w:rsid w:val="00CA3552"/>
    <w:rsid w:val="00CA4CDA"/>
    <w:rsid w:val="00CB20EE"/>
    <w:rsid w:val="00CB2E58"/>
    <w:rsid w:val="00CB6E16"/>
    <w:rsid w:val="00CC5ADA"/>
    <w:rsid w:val="00CC6A68"/>
    <w:rsid w:val="00CC7016"/>
    <w:rsid w:val="00CD0685"/>
    <w:rsid w:val="00CD2CD3"/>
    <w:rsid w:val="00CD48B0"/>
    <w:rsid w:val="00CD55F4"/>
    <w:rsid w:val="00CD73D3"/>
    <w:rsid w:val="00CD7573"/>
    <w:rsid w:val="00CE73B7"/>
    <w:rsid w:val="00CF1C1D"/>
    <w:rsid w:val="00CF2F31"/>
    <w:rsid w:val="00CF44EE"/>
    <w:rsid w:val="00CF76A3"/>
    <w:rsid w:val="00CF7ED8"/>
    <w:rsid w:val="00D00470"/>
    <w:rsid w:val="00D011D6"/>
    <w:rsid w:val="00D03E6F"/>
    <w:rsid w:val="00D04B81"/>
    <w:rsid w:val="00D06213"/>
    <w:rsid w:val="00D0771B"/>
    <w:rsid w:val="00D12BB0"/>
    <w:rsid w:val="00D1587A"/>
    <w:rsid w:val="00D16F98"/>
    <w:rsid w:val="00D1769E"/>
    <w:rsid w:val="00D20A60"/>
    <w:rsid w:val="00D21AA2"/>
    <w:rsid w:val="00D268F0"/>
    <w:rsid w:val="00D371C0"/>
    <w:rsid w:val="00D41A39"/>
    <w:rsid w:val="00D43A07"/>
    <w:rsid w:val="00D46706"/>
    <w:rsid w:val="00D470C0"/>
    <w:rsid w:val="00D474E7"/>
    <w:rsid w:val="00D51138"/>
    <w:rsid w:val="00D5262B"/>
    <w:rsid w:val="00D54042"/>
    <w:rsid w:val="00D55994"/>
    <w:rsid w:val="00D57ED4"/>
    <w:rsid w:val="00D6726D"/>
    <w:rsid w:val="00D70C84"/>
    <w:rsid w:val="00D73333"/>
    <w:rsid w:val="00D73642"/>
    <w:rsid w:val="00D74170"/>
    <w:rsid w:val="00D75C06"/>
    <w:rsid w:val="00D7708C"/>
    <w:rsid w:val="00D9605A"/>
    <w:rsid w:val="00D9693F"/>
    <w:rsid w:val="00DA01C3"/>
    <w:rsid w:val="00DA421A"/>
    <w:rsid w:val="00DA49FA"/>
    <w:rsid w:val="00DA60D7"/>
    <w:rsid w:val="00DA765D"/>
    <w:rsid w:val="00DB0BF4"/>
    <w:rsid w:val="00DC17E7"/>
    <w:rsid w:val="00DC418F"/>
    <w:rsid w:val="00DC72E7"/>
    <w:rsid w:val="00DD0FA5"/>
    <w:rsid w:val="00DD4143"/>
    <w:rsid w:val="00DD5429"/>
    <w:rsid w:val="00DE0D1D"/>
    <w:rsid w:val="00DE117A"/>
    <w:rsid w:val="00DE3035"/>
    <w:rsid w:val="00DE473F"/>
    <w:rsid w:val="00DE4F3D"/>
    <w:rsid w:val="00DE6923"/>
    <w:rsid w:val="00DE6930"/>
    <w:rsid w:val="00DE6B4D"/>
    <w:rsid w:val="00DF223D"/>
    <w:rsid w:val="00DF2564"/>
    <w:rsid w:val="00DF512E"/>
    <w:rsid w:val="00DF5920"/>
    <w:rsid w:val="00DF5BE6"/>
    <w:rsid w:val="00DF6FDF"/>
    <w:rsid w:val="00E026B6"/>
    <w:rsid w:val="00E14945"/>
    <w:rsid w:val="00E15034"/>
    <w:rsid w:val="00E17422"/>
    <w:rsid w:val="00E20BB8"/>
    <w:rsid w:val="00E20E00"/>
    <w:rsid w:val="00E23E12"/>
    <w:rsid w:val="00E25C02"/>
    <w:rsid w:val="00E266C3"/>
    <w:rsid w:val="00E27E27"/>
    <w:rsid w:val="00E27F40"/>
    <w:rsid w:val="00E35A1D"/>
    <w:rsid w:val="00E43585"/>
    <w:rsid w:val="00E43C72"/>
    <w:rsid w:val="00E523CB"/>
    <w:rsid w:val="00E52A83"/>
    <w:rsid w:val="00E551D5"/>
    <w:rsid w:val="00E56155"/>
    <w:rsid w:val="00E60B5E"/>
    <w:rsid w:val="00E62B10"/>
    <w:rsid w:val="00E631B6"/>
    <w:rsid w:val="00E645B5"/>
    <w:rsid w:val="00E67374"/>
    <w:rsid w:val="00E6737B"/>
    <w:rsid w:val="00E679EE"/>
    <w:rsid w:val="00E73115"/>
    <w:rsid w:val="00E733B9"/>
    <w:rsid w:val="00E7458B"/>
    <w:rsid w:val="00E75013"/>
    <w:rsid w:val="00E84FEF"/>
    <w:rsid w:val="00E92688"/>
    <w:rsid w:val="00E935BE"/>
    <w:rsid w:val="00E97E91"/>
    <w:rsid w:val="00EA0C47"/>
    <w:rsid w:val="00EA0DB3"/>
    <w:rsid w:val="00EA1D85"/>
    <w:rsid w:val="00EA3373"/>
    <w:rsid w:val="00EA69E1"/>
    <w:rsid w:val="00EA6EC4"/>
    <w:rsid w:val="00EB01D8"/>
    <w:rsid w:val="00EB1346"/>
    <w:rsid w:val="00EB298A"/>
    <w:rsid w:val="00EB3305"/>
    <w:rsid w:val="00EB34F1"/>
    <w:rsid w:val="00EB65FA"/>
    <w:rsid w:val="00EB69F5"/>
    <w:rsid w:val="00EC102D"/>
    <w:rsid w:val="00EC1F5D"/>
    <w:rsid w:val="00EC2AB9"/>
    <w:rsid w:val="00EC601A"/>
    <w:rsid w:val="00ED14A4"/>
    <w:rsid w:val="00ED3C7B"/>
    <w:rsid w:val="00ED4B76"/>
    <w:rsid w:val="00ED58C8"/>
    <w:rsid w:val="00EE1C17"/>
    <w:rsid w:val="00EE4FE8"/>
    <w:rsid w:val="00EE5214"/>
    <w:rsid w:val="00EE5717"/>
    <w:rsid w:val="00EE6FAD"/>
    <w:rsid w:val="00EF65E7"/>
    <w:rsid w:val="00F029F3"/>
    <w:rsid w:val="00F065A9"/>
    <w:rsid w:val="00F10533"/>
    <w:rsid w:val="00F11C37"/>
    <w:rsid w:val="00F12113"/>
    <w:rsid w:val="00F12CF3"/>
    <w:rsid w:val="00F147D8"/>
    <w:rsid w:val="00F156F9"/>
    <w:rsid w:val="00F1576A"/>
    <w:rsid w:val="00F1707E"/>
    <w:rsid w:val="00F17398"/>
    <w:rsid w:val="00F1780E"/>
    <w:rsid w:val="00F204C4"/>
    <w:rsid w:val="00F25C6A"/>
    <w:rsid w:val="00F2635B"/>
    <w:rsid w:val="00F27BFA"/>
    <w:rsid w:val="00F3125E"/>
    <w:rsid w:val="00F34E21"/>
    <w:rsid w:val="00F35181"/>
    <w:rsid w:val="00F41961"/>
    <w:rsid w:val="00F44710"/>
    <w:rsid w:val="00F525EA"/>
    <w:rsid w:val="00F56B57"/>
    <w:rsid w:val="00F60369"/>
    <w:rsid w:val="00F60AA4"/>
    <w:rsid w:val="00F60E8A"/>
    <w:rsid w:val="00F61413"/>
    <w:rsid w:val="00F66F8C"/>
    <w:rsid w:val="00F67502"/>
    <w:rsid w:val="00F71B00"/>
    <w:rsid w:val="00F71B87"/>
    <w:rsid w:val="00F7270F"/>
    <w:rsid w:val="00F74EB5"/>
    <w:rsid w:val="00F762AD"/>
    <w:rsid w:val="00F82524"/>
    <w:rsid w:val="00F829CA"/>
    <w:rsid w:val="00F8380E"/>
    <w:rsid w:val="00F85CF5"/>
    <w:rsid w:val="00F97D9E"/>
    <w:rsid w:val="00FA05F9"/>
    <w:rsid w:val="00FA468D"/>
    <w:rsid w:val="00FA60D4"/>
    <w:rsid w:val="00FB04FD"/>
    <w:rsid w:val="00FB149E"/>
    <w:rsid w:val="00FB3156"/>
    <w:rsid w:val="00FB4378"/>
    <w:rsid w:val="00FB5131"/>
    <w:rsid w:val="00FB5A97"/>
    <w:rsid w:val="00FC778B"/>
    <w:rsid w:val="00FC79E8"/>
    <w:rsid w:val="00FD5845"/>
    <w:rsid w:val="00FD6AEC"/>
    <w:rsid w:val="00FE2885"/>
    <w:rsid w:val="00FE5771"/>
    <w:rsid w:val="00FF5399"/>
    <w:rsid w:val="00FF6118"/>
    <w:rsid w:val="00FF798E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2AA053C"/>
  <w15:chartTrackingRefBased/>
  <w15:docId w15:val="{43975A38-741C-4C84-BCCD-924D10F59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A97"/>
    <w:pPr>
      <w:spacing w:after="120" w:line="240" w:lineRule="auto"/>
    </w:pPr>
    <w:rPr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2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4B15"/>
    <w:rPr>
      <w:strike w:val="0"/>
      <w:dstrike w:val="0"/>
      <w:color w:val="005D8B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  <w:style w:type="paragraph" w:styleId="ListParagraph">
    <w:name w:val="List Paragraph"/>
    <w:basedOn w:val="Normal"/>
    <w:uiPriority w:val="34"/>
    <w:qFormat/>
    <w:rsid w:val="00CC5A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58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58B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26D1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26D12"/>
    <w:rPr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26D1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26D12"/>
    <w:rPr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D39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D39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397E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39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397E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824401"/>
    <w:pPr>
      <w:spacing w:after="0" w:line="240" w:lineRule="auto"/>
    </w:pPr>
    <w:rPr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86AA0"/>
    <w:rPr>
      <w:color w:val="605E5C"/>
      <w:shd w:val="clear" w:color="auto" w:fill="E1DFDD"/>
    </w:rPr>
  </w:style>
  <w:style w:type="paragraph" w:customStyle="1" w:styleId="Default">
    <w:name w:val="Default"/>
    <w:rsid w:val="00DA76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81BE5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D37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4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ctoriancurriculum.vcaa.vic.edu.au/Curriculum/ContentDescription/VCEALA008" TargetMode="External"/><Relationship Id="rId18" Type="http://schemas.openxmlformats.org/officeDocument/2006/relationships/hyperlink" Target="https://victoriancurriculum.vcaa.vic.edu.au/Curriculum/ContentDescription/VCEALA009" TargetMode="External"/><Relationship Id="rId26" Type="http://schemas.openxmlformats.org/officeDocument/2006/relationships/hyperlink" Target="https://victoriancurriculum.vcaa.vic.edu.au/Curriculum/ContentDescription/VCEALL020" TargetMode="External"/><Relationship Id="rId21" Type="http://schemas.openxmlformats.org/officeDocument/2006/relationships/hyperlink" Target="https://victoriancurriculum.vcaa.vic.edu.au/Curriculum/ContentDescription/VCEALL020" TargetMode="External"/><Relationship Id="rId34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ictoriancurriculum.vcaa.vic.edu.au/Curriculum/ContentDescription/VCEALL023" TargetMode="External"/><Relationship Id="rId17" Type="http://schemas.openxmlformats.org/officeDocument/2006/relationships/hyperlink" Target="https://victoriancurriculum.vcaa.vic.edu.au/Curriculum/ContentDescription/VCEALC005" TargetMode="External"/><Relationship Id="rId25" Type="http://schemas.openxmlformats.org/officeDocument/2006/relationships/hyperlink" Target="https://victoriancurriculum.vcaa.vic.edu.au/Curriculum/ContentDescription/VCEALL023" TargetMode="External"/><Relationship Id="rId33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victoriancurriculum.vcaa.vic.edu.au/Curriculum/ContentDescription/VCEALC003" TargetMode="External"/><Relationship Id="rId20" Type="http://schemas.openxmlformats.org/officeDocument/2006/relationships/hyperlink" Target="https://victoriancurriculum.vcaa.vic.edu.au/Curriculum/ContentDescription/VCEALL019" TargetMode="External"/><Relationship Id="rId29" Type="http://schemas.openxmlformats.org/officeDocument/2006/relationships/hyperlink" Target="https://victoriancurriculum.vcaa.vic.edu.au/Curriculum/ContentDescription/VCEALL028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ictoriancurriculum.vcaa.vic.edu.au/Curriculum/ContentDescription/VCEALL018" TargetMode="External"/><Relationship Id="rId24" Type="http://schemas.openxmlformats.org/officeDocument/2006/relationships/hyperlink" Target="https://victoriancurriculum.vcaa.vic.edu.au/english/english-as-an-additional-language-eal/pathway-a-early-immersion/curriculum/f-10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victoriancurriculum.vcaa.vic.edu.au/Curriculum/ContentDescription/VCEALC002" TargetMode="External"/><Relationship Id="rId23" Type="http://schemas.openxmlformats.org/officeDocument/2006/relationships/hyperlink" Target="https://victoriancurriculum.vcaa.vic.edu.au/Curriculum/ContentDescription/VCEALL026" TargetMode="External"/><Relationship Id="rId28" Type="http://schemas.openxmlformats.org/officeDocument/2006/relationships/hyperlink" Target="https://victoriancurriculum.vcaa.vic.edu.au/Curriculum/ContentDescription/VCEALC002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victoriancurriculum.vcaa.vic.edu.au/Curriculum/ContentDescription/VCEALL028" TargetMode="External"/><Relationship Id="rId31" Type="http://schemas.openxmlformats.org/officeDocument/2006/relationships/header" Target="header2.xml"/><Relationship Id="rId35" Type="http://schemas.openxmlformats.org/officeDocument/2006/relationships/footer" Target="footer3.xml"/><Relationship Id="rId9" Type="http://schemas.openxmlformats.org/officeDocument/2006/relationships/footnotes" Target="footnotes.xml"/><Relationship Id="rId14" Type="http://schemas.openxmlformats.org/officeDocument/2006/relationships/hyperlink" Target="https://victoriancurriculum.vcaa.vic.edu.au/Curriculum/ContentDescription/VCEALC001" TargetMode="External"/><Relationship Id="rId22" Type="http://schemas.openxmlformats.org/officeDocument/2006/relationships/hyperlink" Target="https://victoriancurriculum.vcaa.vic.edu.au/Curriculum/ContentDescription/VCEALL016" TargetMode="External"/><Relationship Id="rId27" Type="http://schemas.openxmlformats.org/officeDocument/2006/relationships/hyperlink" Target="https://victoriancurriculum.vcaa.vic.edu.au/Curriculum/ContentDescription/VCEALC002" TargetMode="External"/><Relationship Id="rId30" Type="http://schemas.openxmlformats.org/officeDocument/2006/relationships/header" Target="header1.xml"/><Relationship Id="rId8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8653004\OneDrive%20-%20VIC%20-%20Department%20of%20Education%20and%20Training\Desktop\SL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52AF13C0D9CE1F4285C8814CAEE3B9F2" ma:contentTypeVersion="7" ma:contentTypeDescription="WebCM Documents Content Type" ma:contentTypeScope="" ma:versionID="2f36929fd0df6413e686244336b54e21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fe4d0bf4-e72b-4c00-82e3-cc7889f5383e" targetNamespace="http://schemas.microsoft.com/office/2006/metadata/properties" ma:root="true" ma:fieldsID="1ed071c8679a542d700b68f3c9d78166" ns1:_="" ns2:_="" ns3:_="">
    <xsd:import namespace="http://schemas.microsoft.com/sharepoint/v3"/>
    <xsd:import namespace="cb9114c1-daad-44dd-acad-30f4246641f2"/>
    <xsd:import namespace="fe4d0bf4-e72b-4c00-82e3-cc7889f5383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d0bf4-e72b-4c00-82e3-cc7889f5383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early Childhood Development</DEECD_Publisher>
    <pfad5814e62747ed9f131defefc62dac xmlns="fe4d0bf4-e72b-4c00-82e3-cc7889f5383e">
      <Terms xmlns="http://schemas.microsoft.com/office/infopath/2007/PartnerControls"/>
    </pfad5814e62747ed9f131defefc62dac>
    <DEECD_Expired xmlns="http://schemas.microsoft.com/sharepoint/v3">false</DEECD_Expired>
    <b1688cb4a3a940449dc8286705012a42 xmlns="fe4d0bf4-e72b-4c00-82e3-cc7889f5383e">
      <Terms xmlns="http://schemas.microsoft.com/office/infopath/2007/PartnerControls"/>
    </b1688cb4a3a940449dc8286705012a42>
    <ofbb8b9a280a423a91cf717fb81349cd xmlns="fe4d0bf4-e72b-4c00-82e3-cc7889f538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DEECD_Keywords xmlns="http://schemas.microsoft.com/sharepoint/v3" xsi:nil="true"/>
    <PublishingExpirationDate xmlns="http://schemas.microsoft.com/sharepoint/v3" xsi:nil="true"/>
    <DEECD_Description xmlns="http://schemas.microsoft.com/sharepoint/v3">A1SL_RecountOSupermarketExcursion</DEECD_Description>
    <PublishingStartDate xmlns="http://schemas.microsoft.com/sharepoint/v3" xsi:nil="true"/>
    <a319977fc8504e09982f090ae1d7c602 xmlns="fe4d0bf4-e72b-4c00-82e3-cc7889f538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Props1.xml><?xml version="1.0" encoding="utf-8"?>
<ds:datastoreItem xmlns:ds="http://schemas.openxmlformats.org/officeDocument/2006/customXml" ds:itemID="{71775C1C-A521-4025-B830-833FB7E26B68}"/>
</file>

<file path=customXml/itemProps2.xml><?xml version="1.0" encoding="utf-8"?>
<ds:datastoreItem xmlns:ds="http://schemas.openxmlformats.org/officeDocument/2006/customXml" ds:itemID="{57817B75-6B48-44DC-A5EF-109BFB760770}">
  <ds:schemaRefs>
    <ds:schemaRef ds:uri="http://purl.org/dc/terms/"/>
    <ds:schemaRef ds:uri="http://schemas.microsoft.com/Sharepoint/v3"/>
    <ds:schemaRef ds:uri="http://www.w3.org/XML/1998/namespace"/>
    <ds:schemaRef ds:uri="http://schemas.microsoft.com/office/2006/documentManagement/types"/>
    <ds:schemaRef ds:uri="http://purl.org/dc/elements/1.1/"/>
    <ds:schemaRef ds:uri="238b40cc-5620-4a1c-9250-4b92012a1abc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07ABA68-C6F9-476C-9DAD-53A95BF7E7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72A29E-800A-456B-B86F-0039CA87CCC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SL_Template.dotx</Template>
  <TotalTime>238</TotalTime>
  <Pages>3</Pages>
  <Words>1547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</Company>
  <LinksUpToDate>false</LinksUpToDate>
  <CharactersWithSpaces>10346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A1SL_RecountOSupermarketExcursion</dc:title>
  <dc:subject/>
  <dc:creator>Choong, Yan Y</dc:creator>
  <cp:keywords/>
  <dc:description/>
  <cp:lastModifiedBy>Yan Yao Choong</cp:lastModifiedBy>
  <cp:revision>196</cp:revision>
  <dcterms:created xsi:type="dcterms:W3CDTF">2020-09-28T03:39:00Z</dcterms:created>
  <dcterms:modified xsi:type="dcterms:W3CDTF">2021-02-09T00:28:00Z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0x0101008840106FE30D4F50BC61A726A7CA6E380052AF13C0D9CE1F4285C8814CAEE3B9F2</vt:lpwstr>
  </property>
  <property fmtid="{D5CDD505-2E9C-101B-9397-08002B2CF9AE}" pid="3" name="DET_EDRMS_RCS">
    <vt:lpwstr/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ListId">
    <vt:lpwstr>{669b5e2e-31cb-4757-8c6b-a723d83838d3}</vt:lpwstr>
  </property>
  <property fmtid="{D5CDD505-2E9C-101B-9397-08002B2CF9AE}" pid="8" name="RecordPoint_ActiveItemUniqueId">
    <vt:lpwstr>{5d4860c4-2deb-481f-af2f-81cc90578a4b}</vt:lpwstr>
  </property>
  <property fmtid="{D5CDD505-2E9C-101B-9397-08002B2CF9AE}" pid="9" name="RecordPoint_ActiveItemWebId">
    <vt:lpwstr>{08542f09-562c-48a5-9b5e-63cff06042a6}</vt:lpwstr>
  </property>
  <property fmtid="{D5CDD505-2E9C-101B-9397-08002B2CF9AE}" pid="10" name="RecordPoint_ActiveItemSiteId">
    <vt:lpwstr>{3e7f0631-e5d3-463f-a3b6-d33c476cd4c1}</vt:lpwstr>
  </property>
  <property fmtid="{D5CDD505-2E9C-101B-9397-08002B2CF9AE}" pid="11" name="RecordPoint_RecordNumberSubmitted">
    <vt:lpwstr>R20211361626</vt:lpwstr>
  </property>
  <property fmtid="{D5CDD505-2E9C-101B-9397-08002B2CF9AE}" pid="12" name="_docset_NoMedatataSyncRequired">
    <vt:lpwstr>False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Order">
    <vt:r8>817400</vt:r8>
  </property>
  <property fmtid="{D5CDD505-2E9C-101B-9397-08002B2CF9AE}" pid="17" name="Cc">
    <vt:lpwstr/>
  </property>
  <property fmtid="{D5CDD505-2E9C-101B-9397-08002B2CF9AE}" pid="18" name="From1">
    <vt:lpwstr/>
  </property>
  <property fmtid="{D5CDD505-2E9C-101B-9397-08002B2CF9AE}" pid="19" name="xd_ProgID">
    <vt:lpwstr/>
  </property>
  <property fmtid="{D5CDD505-2E9C-101B-9397-08002B2CF9AE}" pid="20" name="DocumentSetDescription">
    <vt:lpwstr/>
  </property>
  <property fmtid="{D5CDD505-2E9C-101B-9397-08002B2CF9AE}" pid="21" name="Attachment">
    <vt:bool>false</vt:bool>
  </property>
  <property fmtid="{D5CDD505-2E9C-101B-9397-08002B2CF9AE}" pid="22" name="TemplateUrl">
    <vt:lpwstr/>
  </property>
  <property fmtid="{D5CDD505-2E9C-101B-9397-08002B2CF9AE}" pid="23" name="To">
    <vt:lpwstr/>
  </property>
  <property fmtid="{D5CDD505-2E9C-101B-9397-08002B2CF9AE}" pid="24" name="Email Categories">
    <vt:lpwstr/>
  </property>
  <property fmtid="{D5CDD505-2E9C-101B-9397-08002B2CF9AE}" pid="25" name="Bcc">
    <vt:lpwstr/>
  </property>
  <property fmtid="{D5CDD505-2E9C-101B-9397-08002B2CF9AE}" pid="26" name="Email Subject">
    <vt:lpwstr/>
  </property>
  <property fmtid="{D5CDD505-2E9C-101B-9397-08002B2CF9AE}" pid="27" name="Conversation">
    <vt:lpwstr/>
  </property>
  <property fmtid="{D5CDD505-2E9C-101B-9397-08002B2CF9AE}" pid="28" name="URL">
    <vt:lpwstr/>
  </property>
  <property fmtid="{D5CDD505-2E9C-101B-9397-08002B2CF9AE}" pid="29" name="lf325da747e242898db023622dd7f876">
    <vt:lpwstr/>
  </property>
  <property fmtid="{D5CDD505-2E9C-101B-9397-08002B2CF9AE}" pid="30" name="ma09474bef6b487d93431ac28330710e">
    <vt:lpwstr/>
  </property>
  <property fmtid="{D5CDD505-2E9C-101B-9397-08002B2CF9AE}" pid="31" name="b94599ac76d74d0a81e2e0d597ad60b0">
    <vt:lpwstr/>
  </property>
  <property fmtid="{D5CDD505-2E9C-101B-9397-08002B2CF9AE}" pid="32" name="RecordPoint_SubmissionCompleted">
    <vt:lpwstr>2021-02-09T12:26:42.3021832+11:00</vt:lpwstr>
  </property>
  <property fmtid="{D5CDD505-2E9C-101B-9397-08002B2CF9AE}" pid="33" name="DEECD_Author">
    <vt:lpwstr>94;#Education|5232e41c-5101-41fe-b638-7d41d1371531</vt:lpwstr>
  </property>
  <property fmtid="{D5CDD505-2E9C-101B-9397-08002B2CF9AE}" pid="34" name="DEECD_ItemType">
    <vt:lpwstr>101;#Page|eb523acf-a821-456c-a76b-7607578309d7</vt:lpwstr>
  </property>
  <property fmtid="{D5CDD505-2E9C-101B-9397-08002B2CF9AE}" pid="35" name="DEECD_SubjectCategory">
    <vt:lpwstr/>
  </property>
  <property fmtid="{D5CDD505-2E9C-101B-9397-08002B2CF9AE}" pid="36" name="DEECD_Audience">
    <vt:lpwstr/>
  </property>
</Properties>
</file>