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DC353" w14:textId="4A949C18" w:rsidR="000037BB" w:rsidRPr="00A820CC" w:rsidRDefault="000037BB" w:rsidP="009C68ED">
      <w:pPr>
        <w:widowControl w:val="0"/>
        <w:autoSpaceDE w:val="0"/>
        <w:autoSpaceDN w:val="0"/>
        <w:adjustRightInd w:val="0"/>
        <w:rPr>
          <w:rStyle w:val="SubtleEmphasis"/>
          <w:rFonts w:ascii="Helvetica" w:eastAsiaTheme="majorEastAsia" w:hAnsi="Helvetica" w:cs="Helvetica"/>
          <w:b/>
          <w:iCs w:val="0"/>
          <w:color w:val="0DAFB3"/>
          <w:spacing w:val="5"/>
          <w:kern w:val="28"/>
          <w:sz w:val="56"/>
          <w:szCs w:val="56"/>
        </w:rPr>
      </w:pPr>
      <w:r w:rsidRPr="00A820CC">
        <w:rPr>
          <w:rStyle w:val="SubtleEmphasis"/>
          <w:rFonts w:ascii="Helvetica" w:eastAsiaTheme="majorEastAsia" w:hAnsi="Helvetica" w:cs="Helvetica"/>
          <w:b/>
          <w:iCs w:val="0"/>
          <w:color w:val="0DAFB3"/>
          <w:spacing w:val="5"/>
          <w:kern w:val="28"/>
          <w:sz w:val="56"/>
          <w:szCs w:val="56"/>
        </w:rPr>
        <w:t>Real Training for Real Jobs</w:t>
      </w:r>
    </w:p>
    <w:p w14:paraId="618200EE" w14:textId="479BB3DA" w:rsidR="00D23756" w:rsidRPr="00A820CC" w:rsidRDefault="00D23756">
      <w:pPr>
        <w:spacing w:after="0" w:line="240" w:lineRule="auto"/>
        <w:rPr>
          <w:rFonts w:ascii="Helvetica" w:eastAsiaTheme="majorEastAsia" w:hAnsi="Helvetica" w:cs="Helvetica"/>
          <w:color w:val="5A5A59"/>
          <w:sz w:val="27"/>
          <w:szCs w:val="27"/>
        </w:rPr>
      </w:pPr>
    </w:p>
    <w:p w14:paraId="3B4F9806" w14:textId="33848D44" w:rsidR="008A4148" w:rsidRPr="00A820CC" w:rsidRDefault="008A4148">
      <w:pPr>
        <w:spacing w:after="0" w:line="240" w:lineRule="auto"/>
        <w:rPr>
          <w:rFonts w:ascii="Helvetica" w:eastAsiaTheme="majorEastAsia" w:hAnsi="Helvetica" w:cs="Helvetica"/>
          <w:color w:val="5A5A59"/>
          <w:sz w:val="27"/>
          <w:szCs w:val="27"/>
        </w:rPr>
        <w:sectPr w:rsidR="008A4148" w:rsidRPr="00A820CC" w:rsidSect="000037BB">
          <w:headerReference w:type="default" r:id="rId12"/>
          <w:footerReference w:type="default" r:id="rId13"/>
          <w:pgSz w:w="11900" w:h="16840"/>
          <w:pgMar w:top="3175" w:right="737" w:bottom="1304" w:left="1304" w:header="624" w:footer="1134" w:gutter="0"/>
          <w:cols w:space="397"/>
          <w:docGrid w:linePitch="360"/>
        </w:sectPr>
      </w:pPr>
      <w:r w:rsidRPr="00A820CC">
        <w:rPr>
          <w:rFonts w:ascii="Helvetica" w:eastAsia="Times New Roman" w:hAnsi="Helvetica" w:cs="Helvetica"/>
          <w:noProof/>
          <w:color w:val="333333"/>
          <w:sz w:val="20"/>
          <w:szCs w:val="20"/>
          <w:shd w:val="clear" w:color="auto" w:fill="FFFFFF"/>
          <w:lang w:val="en-AU" w:eastAsia="en-AU"/>
        </w:rPr>
        <w:drawing>
          <wp:anchor distT="0" distB="0" distL="114300" distR="114300" simplePos="0" relativeHeight="251667968" behindDoc="0" locked="0" layoutInCell="1" allowOverlap="1" wp14:anchorId="55FF8A3C" wp14:editId="633A892B">
            <wp:simplePos x="0" y="0"/>
            <wp:positionH relativeFrom="column">
              <wp:posOffset>3217545</wp:posOffset>
            </wp:positionH>
            <wp:positionV relativeFrom="paragraph">
              <wp:posOffset>277663</wp:posOffset>
            </wp:positionV>
            <wp:extent cx="3042920" cy="2028190"/>
            <wp:effectExtent l="0" t="0" r="5080" b="0"/>
            <wp:wrapSquare wrapText="bothSides"/>
            <wp:docPr id="1" name="Picture 1" descr="\\edugate.eduweb.vic.gov.au@SSL\DavWWWRoot\collaboration\cdteam\projectdocs\2c Victorian Training Awards\Victorian Training Awards 2017\Finalists\Finalist Images\Individual\Teacher Trainer of the Year\SUSAN MORRIS\VTA_Susan_Morris_StillA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gate.eduweb.vic.gov.au@SSL\DavWWWRoot\collaboration\cdteam\projectdocs\2c Victorian Training Awards\Victorian Training Awards 2017\Finalists\Finalist Images\Individual\Teacher Trainer of the Year\SUSAN MORRIS\VTA_Susan_Morris_StillA_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2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D889" w14:textId="77777777" w:rsidR="008A4148" w:rsidRPr="00A820CC" w:rsidRDefault="008A4148" w:rsidP="008A4148">
      <w:pPr>
        <w:widowControl w:val="0"/>
        <w:autoSpaceDE w:val="0"/>
        <w:autoSpaceDN w:val="0"/>
        <w:adjustRightInd w:val="0"/>
        <w:rPr>
          <w:rStyle w:val="SubtleEmphasis"/>
          <w:rFonts w:ascii="Helvetica" w:eastAsiaTheme="majorEastAsia" w:hAnsi="Helvetica" w:cs="Helvetica"/>
          <w:b/>
          <w:i w:val="0"/>
          <w:iCs w:val="0"/>
          <w:color w:val="000000" w:themeColor="text1"/>
          <w:spacing w:val="5"/>
          <w:kern w:val="28"/>
          <w:sz w:val="44"/>
          <w:szCs w:val="52"/>
        </w:rPr>
      </w:pPr>
      <w:r w:rsidRPr="00A820CC">
        <w:rPr>
          <w:rStyle w:val="SubtleEmphasis"/>
          <w:rFonts w:ascii="Helvetica" w:eastAsiaTheme="majorEastAsia" w:hAnsi="Helvetica" w:cs="Helvetica"/>
          <w:b/>
          <w:i w:val="0"/>
          <w:iCs w:val="0"/>
          <w:color w:val="000000" w:themeColor="text1"/>
          <w:spacing w:val="5"/>
          <w:kern w:val="28"/>
          <w:sz w:val="44"/>
          <w:szCs w:val="52"/>
        </w:rPr>
        <w:t>SUSAN MORRIS</w:t>
      </w:r>
    </w:p>
    <w:p w14:paraId="4096D6F4" w14:textId="0175481B" w:rsidR="001E4FBE" w:rsidRPr="00A820CC" w:rsidRDefault="00D23756" w:rsidP="001E4FBE">
      <w:pPr>
        <w:pStyle w:val="Heading1"/>
        <w:rPr>
          <w:rFonts w:ascii="Helvetica" w:hAnsi="Helvetica" w:cs="Helvetica"/>
        </w:rPr>
      </w:pPr>
      <w:r w:rsidRPr="00A820CC">
        <w:rPr>
          <w:rFonts w:ascii="Helvetica" w:hAnsi="Helvetica" w:cs="Helvetica"/>
        </w:rPr>
        <w:t xml:space="preserve">FINALIST - </w:t>
      </w:r>
      <w:r w:rsidR="00B33E3E" w:rsidRPr="00A820CC">
        <w:rPr>
          <w:rFonts w:ascii="Helvetica" w:hAnsi="Helvetica" w:cs="Helvetica"/>
        </w:rPr>
        <w:t xml:space="preserve">2017 </w:t>
      </w:r>
      <w:r w:rsidR="00F8460E" w:rsidRPr="00A820CC">
        <w:rPr>
          <w:rFonts w:ascii="Helvetica" w:hAnsi="Helvetica" w:cs="Helvetica"/>
        </w:rPr>
        <w:t>TEACHER/TRAINER</w:t>
      </w:r>
      <w:r w:rsidR="00B33E3E" w:rsidRPr="00A820CC">
        <w:rPr>
          <w:rFonts w:ascii="Helvetica" w:hAnsi="Helvetica" w:cs="Helvetica"/>
        </w:rPr>
        <w:t xml:space="preserve"> OF THE YEAR</w:t>
      </w:r>
      <w:r w:rsidR="00B33E3E" w:rsidRPr="00A820CC" w:rsidDel="00B33E3E">
        <w:rPr>
          <w:rFonts w:ascii="Helvetica" w:hAnsi="Helvetica" w:cs="Helvetica"/>
        </w:rPr>
        <w:t xml:space="preserve"> </w:t>
      </w:r>
    </w:p>
    <w:p w14:paraId="3C17EAA0" w14:textId="4EA39D4E" w:rsidR="00D23756" w:rsidRPr="00A820CC" w:rsidRDefault="00D23756" w:rsidP="00D23756">
      <w:pPr>
        <w:pStyle w:val="Heading1"/>
        <w:rPr>
          <w:rFonts w:ascii="Helvetica" w:hAnsi="Helvetica" w:cs="Helvetica"/>
        </w:rPr>
      </w:pPr>
    </w:p>
    <w:p w14:paraId="3D138756" w14:textId="77777777" w:rsidR="008A4148" w:rsidRPr="00A820CC" w:rsidRDefault="008A4148" w:rsidP="008A4148">
      <w:pPr>
        <w:widowControl w:val="0"/>
        <w:autoSpaceDE w:val="0"/>
        <w:autoSpaceDN w:val="0"/>
        <w:adjustRightInd w:val="0"/>
        <w:rPr>
          <w:rFonts w:ascii="Helvetica" w:eastAsia="Times New Roman" w:hAnsi="Helvetica" w:cs="Helvetica"/>
          <w:b/>
          <w:i/>
          <w:color w:val="333333"/>
          <w:sz w:val="20"/>
          <w:szCs w:val="20"/>
          <w:shd w:val="clear" w:color="auto" w:fill="FFFFFF"/>
          <w:lang w:val="en-AU"/>
        </w:rPr>
      </w:pPr>
      <w:r w:rsidRPr="00A820CC">
        <w:rPr>
          <w:rFonts w:ascii="Helvetica" w:eastAsiaTheme="majorEastAsia" w:hAnsi="Helvetica" w:cs="Helvetica"/>
          <w:color w:val="5A5A59"/>
          <w:sz w:val="27"/>
          <w:szCs w:val="27"/>
        </w:rPr>
        <w:t>Susan shines in building and design</w:t>
      </w:r>
    </w:p>
    <w:p w14:paraId="17052730" w14:textId="77777777"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A few years </w:t>
      </w:r>
      <w:proofErr w:type="gramStart"/>
      <w:r w:rsidRPr="00A820CC">
        <w:rPr>
          <w:rFonts w:ascii="Helvetica" w:eastAsia="Times New Roman" w:hAnsi="Helvetica" w:cs="Helvetica"/>
          <w:color w:val="333333"/>
          <w:sz w:val="21"/>
          <w:szCs w:val="21"/>
          <w:shd w:val="clear" w:color="auto" w:fill="FFFFFF"/>
          <w:lang w:val="en-AU"/>
        </w:rPr>
        <w:t>ago</w:t>
      </w:r>
      <w:proofErr w:type="gramEnd"/>
      <w:r w:rsidRPr="00A820CC">
        <w:rPr>
          <w:rFonts w:ascii="Helvetica" w:eastAsia="Times New Roman" w:hAnsi="Helvetica" w:cs="Helvetica"/>
          <w:color w:val="333333"/>
          <w:sz w:val="21"/>
          <w:szCs w:val="21"/>
          <w:shd w:val="clear" w:color="auto" w:fill="FFFFFF"/>
          <w:lang w:val="en-AU"/>
        </w:rPr>
        <w:t xml:space="preserve"> there were no certified Passive House courses for designers and builders in Australia. </w:t>
      </w:r>
    </w:p>
    <w:p w14:paraId="3BBD2D23" w14:textId="77777777"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Enter Susan Morris, the coordinator for building design and sustainability courses and teacher of the Advanced Diploma of Building Design (Architectural) at Box Hill Institute.</w:t>
      </w:r>
    </w:p>
    <w:p w14:paraId="6379633E" w14:textId="77777777"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In 2011, Susan </w:t>
      </w:r>
      <w:proofErr w:type="gramStart"/>
      <w:r w:rsidRPr="00A820CC">
        <w:rPr>
          <w:rFonts w:ascii="Helvetica" w:eastAsia="Times New Roman" w:hAnsi="Helvetica" w:cs="Helvetica"/>
          <w:color w:val="333333"/>
          <w:sz w:val="21"/>
          <w:szCs w:val="21"/>
          <w:shd w:val="clear" w:color="auto" w:fill="FFFFFF"/>
          <w:lang w:val="en-AU"/>
        </w:rPr>
        <w:t>was awarded</w:t>
      </w:r>
      <w:proofErr w:type="gramEnd"/>
      <w:r w:rsidRPr="00A820CC">
        <w:rPr>
          <w:rFonts w:ascii="Helvetica" w:eastAsia="Times New Roman" w:hAnsi="Helvetica" w:cs="Helvetica"/>
          <w:color w:val="333333"/>
          <w:sz w:val="21"/>
          <w:szCs w:val="21"/>
          <w:shd w:val="clear" w:color="auto" w:fill="FFFFFF"/>
          <w:lang w:val="en-AU"/>
        </w:rPr>
        <w:t xml:space="preserve"> an International Specialised Skills Institute Fellowship to research European building sustainability methods, including Net Zero Energy buildings, ‘Passive House’ and to investigate collaborative learning opportunities for students in the building trades and professions. </w:t>
      </w:r>
    </w:p>
    <w:p w14:paraId="42E11EF6" w14:textId="5E1C9159"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Susan, who recommended Passive House courses at Box Hill Institute, says that before 2014 people wanting to </w:t>
      </w:r>
      <w:proofErr w:type="gramStart"/>
      <w:r w:rsidRPr="00A820CC">
        <w:rPr>
          <w:rFonts w:ascii="Helvetica" w:eastAsia="Times New Roman" w:hAnsi="Helvetica" w:cs="Helvetica"/>
          <w:color w:val="333333"/>
          <w:sz w:val="21"/>
          <w:szCs w:val="21"/>
          <w:shd w:val="clear" w:color="auto" w:fill="FFFFFF"/>
          <w:lang w:val="en-AU"/>
        </w:rPr>
        <w:t>be trained</w:t>
      </w:r>
      <w:proofErr w:type="gramEnd"/>
      <w:r w:rsidRPr="00A820CC">
        <w:rPr>
          <w:rFonts w:ascii="Helvetica" w:eastAsia="Times New Roman" w:hAnsi="Helvetica" w:cs="Helvetica"/>
          <w:color w:val="333333"/>
          <w:sz w:val="21"/>
          <w:szCs w:val="21"/>
          <w:shd w:val="clear" w:color="auto" w:fill="FFFFFF"/>
          <w:lang w:val="en-AU"/>
        </w:rPr>
        <w:t xml:space="preserve"> in these techniques had to travel overseas for their qualification.</w:t>
      </w:r>
    </w:p>
    <w:p w14:paraId="516D8A40" w14:textId="604B2488"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Susan was part of a team that developed the Certified Passive House Designer and the Certified Passive House Tradesperson courses. Box Hill Institute is the only accredited Passive House training provider in Australia.</w:t>
      </w:r>
    </w:p>
    <w:p w14:paraId="725D8CA4" w14:textId="6BF59C71"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hAnsi="Helvetica" w:cs="Helvetica"/>
          <w:noProof/>
          <w:color w:val="202020"/>
          <w:sz w:val="21"/>
          <w:szCs w:val="21"/>
          <w:lang w:val="en-AU" w:eastAsia="en-AU"/>
        </w:rPr>
        <mc:AlternateContent>
          <mc:Choice Requires="wps">
            <w:drawing>
              <wp:anchor distT="45720" distB="45720" distL="114300" distR="114300" simplePos="0" relativeHeight="251666944" behindDoc="0" locked="0" layoutInCell="1" allowOverlap="1" wp14:anchorId="38C0219D" wp14:editId="4EA65F13">
                <wp:simplePos x="0" y="0"/>
                <wp:positionH relativeFrom="page">
                  <wp:align>right</wp:align>
                </wp:positionH>
                <wp:positionV relativeFrom="page">
                  <wp:posOffset>8229600</wp:posOffset>
                </wp:positionV>
                <wp:extent cx="3208655" cy="974725"/>
                <wp:effectExtent l="57150" t="57150" r="353695" b="3397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974725"/>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13D4B51" w14:textId="364A9796" w:rsidR="002448F4" w:rsidRDefault="00F8460E" w:rsidP="002448F4">
                            <w:pPr>
                              <w:rPr>
                                <w:rFonts w:cstheme="majorBidi"/>
                                <w:b/>
                                <w:color w:val="000000" w:themeColor="text1"/>
                                <w:sz w:val="20"/>
                                <w:szCs w:val="20"/>
                              </w:rPr>
                            </w:pPr>
                            <w:r>
                              <w:rPr>
                                <w:rFonts w:cstheme="majorBidi"/>
                                <w:b/>
                                <w:color w:val="000000" w:themeColor="text1"/>
                                <w:sz w:val="20"/>
                                <w:szCs w:val="20"/>
                              </w:rPr>
                              <w:t>Teacher / Trainer</w:t>
                            </w:r>
                            <w:r w:rsidR="002448F4">
                              <w:rPr>
                                <w:rFonts w:cstheme="majorBidi"/>
                                <w:b/>
                                <w:color w:val="000000" w:themeColor="text1"/>
                                <w:sz w:val="20"/>
                                <w:szCs w:val="20"/>
                              </w:rPr>
                              <w:t xml:space="preserve"> of the Year</w:t>
                            </w:r>
                          </w:p>
                          <w:p w14:paraId="66A633AD" w14:textId="6E419000" w:rsidR="00F8460E" w:rsidRPr="00CA623F" w:rsidRDefault="00F8460E" w:rsidP="00F8460E">
                            <w:pPr>
                              <w:widowControl w:val="0"/>
                              <w:autoSpaceDE w:val="0"/>
                              <w:autoSpaceDN w:val="0"/>
                              <w:adjustRightInd w:val="0"/>
                              <w:rPr>
                                <w:rFonts w:ascii="Helvetica" w:eastAsia="Times New Roman" w:hAnsi="Helvetica" w:cs="Times New Roman"/>
                                <w:color w:val="333333"/>
                                <w:sz w:val="20"/>
                                <w:szCs w:val="20"/>
                                <w:shd w:val="clear" w:color="auto" w:fill="FFFFFF"/>
                                <w:lang w:val="en-AU"/>
                              </w:rPr>
                            </w:pPr>
                            <w:r w:rsidRPr="00CA623F">
                              <w:rPr>
                                <w:rFonts w:ascii="Helvetica" w:eastAsia="Times New Roman" w:hAnsi="Helvetica" w:cs="Times New Roman"/>
                                <w:color w:val="333333"/>
                                <w:sz w:val="20"/>
                                <w:szCs w:val="20"/>
                                <w:shd w:val="clear" w:color="auto" w:fill="FFFFFF"/>
                                <w:lang w:val="en-AU"/>
                              </w:rPr>
                              <w:t>The Teacher/Trainer of the Year Award recognises innovation and excellence by a teacher/trainer providing nationally recognised training to students in the Victorian training and TAFE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0219D" id="_x0000_t202" coordsize="21600,21600" o:spt="202" path="m,l,21600r21600,l21600,xe">
                <v:stroke joinstyle="miter"/>
                <v:path gradientshapeok="t" o:connecttype="rect"/>
              </v:shapetype>
              <v:shape id="Text Box 2" o:spid="_x0000_s1026" type="#_x0000_t202" style="position:absolute;margin-left:201.45pt;margin-top:9in;width:252.65pt;height:76.75pt;z-index:25166694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" stroked="f">
                <v:shadow on="t" color="black" opacity="19660f" offset="4.49014mm,4.49014mm"/>
                <v:textbox>
                  <w:txbxContent>
                    <w:p w14:paraId="113D4B51" w14:textId="364A9796" w:rsidR="002448F4" w:rsidRDefault="00F8460E" w:rsidP="002448F4">
                      <w:pPr>
                        <w:rPr>
                          <w:rFonts w:cstheme="majorBidi"/>
                          <w:b/>
                          <w:color w:val="000000" w:themeColor="text1"/>
                          <w:sz w:val="20"/>
                          <w:szCs w:val="20"/>
                        </w:rPr>
                      </w:pPr>
                      <w:r>
                        <w:rPr>
                          <w:rFonts w:cstheme="majorBidi"/>
                          <w:b/>
                          <w:color w:val="000000" w:themeColor="text1"/>
                          <w:sz w:val="20"/>
                          <w:szCs w:val="20"/>
                        </w:rPr>
                        <w:t>Teacher / Trainer</w:t>
                      </w:r>
                      <w:r w:rsidR="002448F4">
                        <w:rPr>
                          <w:rFonts w:cstheme="majorBidi"/>
                          <w:b/>
                          <w:color w:val="000000" w:themeColor="text1"/>
                          <w:sz w:val="20"/>
                          <w:szCs w:val="20"/>
                        </w:rPr>
                        <w:t xml:space="preserve"> of the Year</w:t>
                      </w:r>
                    </w:p>
                    <w:p w14:paraId="66A633AD" w14:textId="6E419000" w:rsidR="00F8460E" w:rsidRPr="00CA623F" w:rsidRDefault="00F8460E" w:rsidP="00F8460E">
                      <w:pPr>
                        <w:widowControl w:val="0"/>
                        <w:autoSpaceDE w:val="0"/>
                        <w:autoSpaceDN w:val="0"/>
                        <w:adjustRightInd w:val="0"/>
                        <w:rPr>
                          <w:rFonts w:ascii="Helvetica" w:eastAsia="Times New Roman" w:hAnsi="Helvetica" w:cs="Times New Roman"/>
                          <w:color w:val="333333"/>
                          <w:sz w:val="20"/>
                          <w:szCs w:val="20"/>
                          <w:shd w:val="clear" w:color="auto" w:fill="FFFFFF"/>
                          <w:lang w:val="en-AU"/>
                        </w:rPr>
                      </w:pPr>
                      <w:r w:rsidRPr="00CA623F">
                        <w:rPr>
                          <w:rFonts w:ascii="Helvetica" w:eastAsia="Times New Roman" w:hAnsi="Helvetica" w:cs="Times New Roman"/>
                          <w:color w:val="333333"/>
                          <w:sz w:val="20"/>
                          <w:szCs w:val="20"/>
                          <w:shd w:val="clear" w:color="auto" w:fill="FFFFFF"/>
                          <w:lang w:val="en-AU"/>
                        </w:rPr>
                        <w:t>The Teacher/Trainer of the Year Award recognises innovation and excellence by a teacher/trainer providing nationally recognised training to students in the Victorian training and TAFE system.</w:t>
                      </w:r>
                    </w:p>
                  </w:txbxContent>
                </v:textbox>
                <w10:wrap type="square" anchorx="page" anchory="page"/>
              </v:shape>
            </w:pict>
          </mc:Fallback>
        </mc:AlternateContent>
      </w:r>
      <w:r w:rsidRPr="00A820CC">
        <w:rPr>
          <w:rFonts w:ascii="Helvetica" w:eastAsia="Times New Roman" w:hAnsi="Helvetica" w:cs="Helvetica"/>
          <w:color w:val="333333"/>
          <w:sz w:val="21"/>
          <w:szCs w:val="21"/>
          <w:shd w:val="clear" w:color="auto" w:fill="FFFFFF"/>
          <w:lang w:val="en-AU"/>
        </w:rPr>
        <w:t>In 2016, Susan developed a collaborative project with industry to engage students in a new-to-Australia technology — cross-laminated timber (</w:t>
      </w:r>
      <w:proofErr w:type="spellStart"/>
      <w:r w:rsidRPr="00A820CC">
        <w:rPr>
          <w:rFonts w:ascii="Helvetica" w:eastAsia="Times New Roman" w:hAnsi="Helvetica" w:cs="Helvetica"/>
          <w:color w:val="333333"/>
          <w:sz w:val="21"/>
          <w:szCs w:val="21"/>
          <w:shd w:val="clear" w:color="auto" w:fill="FFFFFF"/>
          <w:lang w:val="en-AU"/>
        </w:rPr>
        <w:t>CLT</w:t>
      </w:r>
      <w:proofErr w:type="spellEnd"/>
      <w:r w:rsidRPr="00A820CC">
        <w:rPr>
          <w:rFonts w:ascii="Helvetica" w:eastAsia="Times New Roman" w:hAnsi="Helvetica" w:cs="Helvetica"/>
          <w:color w:val="333333"/>
          <w:sz w:val="21"/>
          <w:szCs w:val="21"/>
          <w:shd w:val="clear" w:color="auto" w:fill="FFFFFF"/>
          <w:lang w:val="en-AU"/>
        </w:rPr>
        <w:t xml:space="preserve">) building design and construction — where students worked with this technology in conjunction with the Whitehorse City Council. </w:t>
      </w:r>
    </w:p>
    <w:p w14:paraId="56257042" w14:textId="5A706425" w:rsidR="008A4148" w:rsidRPr="00A820CC" w:rsidRDefault="008A4148" w:rsidP="008A4148">
      <w:pPr>
        <w:widowControl w:val="0"/>
        <w:autoSpaceDE w:val="0"/>
        <w:autoSpaceDN w:val="0"/>
        <w:adjustRightInd w:val="0"/>
        <w:rPr>
          <w:rFonts w:ascii="Helvetica" w:eastAsia="Times New Roman" w:hAnsi="Helvetica" w:cs="Helvetica"/>
          <w:color w:val="333333"/>
          <w:sz w:val="20"/>
          <w:szCs w:val="20"/>
          <w:shd w:val="clear" w:color="auto" w:fill="FFFFFF"/>
          <w:lang w:val="en-AU"/>
        </w:rPr>
      </w:pPr>
    </w:p>
    <w:p w14:paraId="4FB57929" w14:textId="30AE7D0E" w:rsidR="008A4148" w:rsidRPr="00A820CC" w:rsidRDefault="008A4148" w:rsidP="008A4148">
      <w:pPr>
        <w:widowControl w:val="0"/>
        <w:autoSpaceDE w:val="0"/>
        <w:autoSpaceDN w:val="0"/>
        <w:adjustRightInd w:val="0"/>
        <w:rPr>
          <w:rFonts w:ascii="Helvetica" w:eastAsia="Times New Roman" w:hAnsi="Helvetica" w:cs="Helvetica"/>
          <w:color w:val="333333"/>
          <w:sz w:val="20"/>
          <w:szCs w:val="20"/>
          <w:shd w:val="clear" w:color="auto" w:fill="FFFFFF"/>
          <w:lang w:val="en-AU"/>
        </w:rPr>
      </w:pPr>
      <w:bookmarkStart w:id="0" w:name="_GoBack"/>
      <w:bookmarkEnd w:id="0"/>
    </w:p>
    <w:p w14:paraId="3A238AA9" w14:textId="77777777" w:rsidR="00843894" w:rsidRPr="00A820CC" w:rsidRDefault="00843894"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p>
    <w:p w14:paraId="09E97627" w14:textId="5F9A3657"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To ensure students had all the relevant information to design and create working drawings for a sustainable </w:t>
      </w:r>
      <w:proofErr w:type="spellStart"/>
      <w:r w:rsidRPr="00A820CC">
        <w:rPr>
          <w:rFonts w:ascii="Helvetica" w:eastAsia="Times New Roman" w:hAnsi="Helvetica" w:cs="Helvetica"/>
          <w:color w:val="333333"/>
          <w:sz w:val="21"/>
          <w:szCs w:val="21"/>
          <w:shd w:val="clear" w:color="auto" w:fill="FFFFFF"/>
          <w:lang w:val="en-AU"/>
        </w:rPr>
        <w:t>CLT</w:t>
      </w:r>
      <w:proofErr w:type="spellEnd"/>
      <w:r w:rsidRPr="00A820CC">
        <w:rPr>
          <w:rFonts w:ascii="Helvetica" w:eastAsia="Times New Roman" w:hAnsi="Helvetica" w:cs="Helvetica"/>
          <w:color w:val="333333"/>
          <w:sz w:val="21"/>
          <w:szCs w:val="21"/>
          <w:shd w:val="clear" w:color="auto" w:fill="FFFFFF"/>
          <w:lang w:val="en-AU"/>
        </w:rPr>
        <w:t xml:space="preserve"> mid-rise building, Susan enlisted a panel of industry experts who helped with guest lectures and </w:t>
      </w:r>
      <w:proofErr w:type="gramStart"/>
      <w:r w:rsidRPr="00A820CC">
        <w:rPr>
          <w:rFonts w:ascii="Helvetica" w:eastAsia="Times New Roman" w:hAnsi="Helvetica" w:cs="Helvetica"/>
          <w:color w:val="333333"/>
          <w:sz w:val="21"/>
          <w:szCs w:val="21"/>
          <w:shd w:val="clear" w:color="auto" w:fill="FFFFFF"/>
          <w:lang w:val="en-AU"/>
        </w:rPr>
        <w:t>critiquing</w:t>
      </w:r>
      <w:proofErr w:type="gramEnd"/>
      <w:r w:rsidRPr="00A820CC">
        <w:rPr>
          <w:rFonts w:ascii="Helvetica" w:eastAsia="Times New Roman" w:hAnsi="Helvetica" w:cs="Helvetica"/>
          <w:color w:val="333333"/>
          <w:sz w:val="21"/>
          <w:szCs w:val="21"/>
          <w:shd w:val="clear" w:color="auto" w:fill="FFFFFF"/>
          <w:lang w:val="en-AU"/>
        </w:rPr>
        <w:t xml:space="preserve"> the students’ work.</w:t>
      </w:r>
    </w:p>
    <w:p w14:paraId="5C667255" w14:textId="70BD93E8" w:rsidR="008A4148" w:rsidRPr="00A820CC" w:rsidRDefault="008A4148" w:rsidP="008A414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Susan’s initiatives including collaborative learning with industry engagement and peer-to-peer learning strategies have led to excellent employability outcomes for building design graduates and student success in winning building design awards.</w:t>
      </w:r>
    </w:p>
    <w:p w14:paraId="53828A05" w14:textId="1E179763" w:rsidR="00CA623F" w:rsidRPr="00A820CC" w:rsidRDefault="00CA623F" w:rsidP="00CA623F">
      <w:pPr>
        <w:widowControl w:val="0"/>
        <w:autoSpaceDE w:val="0"/>
        <w:autoSpaceDN w:val="0"/>
        <w:adjustRightInd w:val="0"/>
        <w:rPr>
          <w:rStyle w:val="SubtleEmphasis"/>
          <w:rFonts w:ascii="Helvetica" w:eastAsiaTheme="majorEastAsia" w:hAnsi="Helvetica" w:cs="Helvetica"/>
          <w:b/>
          <w:color w:val="0DAFB3"/>
          <w:spacing w:val="5"/>
          <w:kern w:val="28"/>
          <w:sz w:val="26"/>
          <w:szCs w:val="26"/>
        </w:rPr>
      </w:pPr>
      <w:r w:rsidRPr="00A820CC">
        <w:rPr>
          <w:rFonts w:ascii="Helvetica" w:eastAsia="Times New Roman" w:hAnsi="Helvetica" w:cs="Helvetica"/>
          <w:color w:val="333333"/>
          <w:sz w:val="20"/>
          <w:szCs w:val="20"/>
          <w:shd w:val="clear" w:color="auto" w:fill="FFFFFF"/>
          <w:lang w:val="en-AU"/>
        </w:rPr>
        <w:t xml:space="preserve"> </w:t>
      </w:r>
      <w:r w:rsidR="008A4148" w:rsidRPr="00A820CC">
        <w:rPr>
          <w:rStyle w:val="SubtleEmphasis"/>
          <w:rFonts w:ascii="Helvetica" w:eastAsiaTheme="majorEastAsia" w:hAnsi="Helvetica" w:cs="Helvetica"/>
          <w:b/>
          <w:color w:val="0DAFB3"/>
          <w:spacing w:val="5"/>
          <w:kern w:val="28"/>
          <w:sz w:val="26"/>
          <w:szCs w:val="26"/>
        </w:rPr>
        <w:t>“My passion is teaching sustainability to the next generation of building designers, and this goes far beyond teaching how to create an energy efficient building.”</w:t>
      </w:r>
    </w:p>
    <w:p w14:paraId="0EAAE5AF" w14:textId="6D88721B" w:rsidR="00FA4E8E" w:rsidRPr="00A820CC" w:rsidRDefault="003A73F5">
      <w:pPr>
        <w:pStyle w:val="Heading1"/>
        <w:rPr>
          <w:rFonts w:ascii="Helvetica" w:hAnsi="Helvetica" w:cs="Helvetica"/>
          <w:sz w:val="22"/>
          <w:szCs w:val="22"/>
        </w:rPr>
      </w:pPr>
      <w:r w:rsidRPr="00A820CC">
        <w:rPr>
          <w:rFonts w:ascii="Helvetica" w:hAnsi="Helvetica" w:cs="Helvetica"/>
          <w:sz w:val="22"/>
          <w:szCs w:val="22"/>
        </w:rPr>
        <w:lastRenderedPageBreak/>
        <w:t>A</w:t>
      </w:r>
      <w:r w:rsidR="0023600C" w:rsidRPr="00A820CC">
        <w:rPr>
          <w:rFonts w:ascii="Helvetica" w:hAnsi="Helvetica" w:cs="Helvetica"/>
          <w:sz w:val="22"/>
          <w:szCs w:val="22"/>
        </w:rPr>
        <w:t xml:space="preserve">BOUT THE VICTORIAN TRAINING </w:t>
      </w:r>
      <w:r w:rsidR="00450BEB" w:rsidRPr="00A820CC">
        <w:rPr>
          <w:rFonts w:ascii="Helvetica" w:hAnsi="Helvetica" w:cs="Helvetica"/>
          <w:sz w:val="22"/>
          <w:szCs w:val="22"/>
        </w:rPr>
        <w:t>AWARDS</w:t>
      </w:r>
    </w:p>
    <w:p w14:paraId="245BA31A" w14:textId="23978D4B" w:rsidR="007E37BE" w:rsidRPr="00A820CC" w:rsidRDefault="00064AB4" w:rsidP="00130BDC">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Each year, the prestigious Victorian Training Awards recognise and honour the outstanding </w:t>
      </w:r>
      <w:r w:rsidR="00843894" w:rsidRPr="00A820CC">
        <w:rPr>
          <w:rFonts w:ascii="Helvetica" w:eastAsia="Times New Roman" w:hAnsi="Helvetica" w:cs="Helvetica"/>
          <w:color w:val="333333"/>
          <w:sz w:val="21"/>
          <w:szCs w:val="21"/>
          <w:shd w:val="clear" w:color="auto" w:fill="FFFFFF"/>
          <w:lang w:val="en-AU"/>
        </w:rPr>
        <w:t>achievements of v</w:t>
      </w:r>
      <w:r w:rsidRPr="00A820CC">
        <w:rPr>
          <w:rFonts w:ascii="Helvetica" w:eastAsia="Times New Roman" w:hAnsi="Helvetica" w:cs="Helvetica"/>
          <w:color w:val="333333"/>
          <w:sz w:val="21"/>
          <w:szCs w:val="21"/>
          <w:shd w:val="clear" w:color="auto" w:fill="FFFFFF"/>
          <w:lang w:val="en-AU"/>
        </w:rPr>
        <w:t xml:space="preserve">ocational </w:t>
      </w:r>
      <w:r w:rsidR="00843894" w:rsidRPr="00A820CC">
        <w:rPr>
          <w:rFonts w:ascii="Helvetica" w:eastAsia="Times New Roman" w:hAnsi="Helvetica" w:cs="Helvetica"/>
          <w:color w:val="333333"/>
          <w:sz w:val="21"/>
          <w:szCs w:val="21"/>
          <w:shd w:val="clear" w:color="auto" w:fill="FFFFFF"/>
          <w:lang w:val="en-AU"/>
        </w:rPr>
        <w:t>e</w:t>
      </w:r>
      <w:r w:rsidRPr="00A820CC">
        <w:rPr>
          <w:rFonts w:ascii="Helvetica" w:eastAsia="Times New Roman" w:hAnsi="Helvetica" w:cs="Helvetica"/>
          <w:color w:val="333333"/>
          <w:sz w:val="21"/>
          <w:szCs w:val="21"/>
          <w:shd w:val="clear" w:color="auto" w:fill="FFFFFF"/>
          <w:lang w:val="en-AU"/>
        </w:rPr>
        <w:t xml:space="preserve">ducation and </w:t>
      </w:r>
      <w:r w:rsidR="00843894" w:rsidRPr="00A820CC">
        <w:rPr>
          <w:rFonts w:ascii="Helvetica" w:eastAsia="Times New Roman" w:hAnsi="Helvetica" w:cs="Helvetica"/>
          <w:color w:val="333333"/>
          <w:sz w:val="21"/>
          <w:szCs w:val="21"/>
          <w:shd w:val="clear" w:color="auto" w:fill="FFFFFF"/>
          <w:lang w:val="en-AU"/>
        </w:rPr>
        <w:t>t</w:t>
      </w:r>
      <w:r w:rsidRPr="00A820CC">
        <w:rPr>
          <w:rFonts w:ascii="Helvetica" w:eastAsia="Times New Roman" w:hAnsi="Helvetica" w:cs="Helvetica"/>
          <w:color w:val="333333"/>
          <w:sz w:val="21"/>
          <w:szCs w:val="21"/>
          <w:shd w:val="clear" w:color="auto" w:fill="FFFFFF"/>
          <w:lang w:val="en-AU"/>
        </w:rPr>
        <w:t>raining students, teachers, training providers and employers.</w:t>
      </w:r>
      <w:r w:rsidR="007E37BE" w:rsidRPr="00A820CC">
        <w:rPr>
          <w:rFonts w:ascii="Helvetica" w:eastAsia="Times New Roman" w:hAnsi="Helvetica" w:cs="Helvetica"/>
          <w:color w:val="333333"/>
          <w:sz w:val="21"/>
          <w:szCs w:val="21"/>
          <w:shd w:val="clear" w:color="auto" w:fill="FFFFFF"/>
          <w:lang w:val="en-AU"/>
        </w:rPr>
        <w:t xml:space="preserve"> </w:t>
      </w:r>
    </w:p>
    <w:p w14:paraId="51605FDB" w14:textId="58B56F5B" w:rsidR="00064AB4" w:rsidRPr="00A820CC" w:rsidRDefault="00064AB4" w:rsidP="00130BDC">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The Awards celebrate excellence in the training and TAFE system, highlight student achievements </w:t>
      </w:r>
      <w:r w:rsidR="000037BB" w:rsidRPr="00A820CC">
        <w:rPr>
          <w:rFonts w:ascii="Helvetica" w:eastAsia="Times New Roman" w:hAnsi="Helvetica" w:cs="Helvetica"/>
          <w:color w:val="333333"/>
          <w:sz w:val="21"/>
          <w:szCs w:val="21"/>
          <w:shd w:val="clear" w:color="auto" w:fill="FFFFFF"/>
          <w:lang w:val="en-AU"/>
        </w:rPr>
        <w:t xml:space="preserve">and the businesses’ who train them. </w:t>
      </w:r>
      <w:proofErr w:type="gramStart"/>
      <w:r w:rsidR="000037BB" w:rsidRPr="00A820CC">
        <w:rPr>
          <w:rFonts w:ascii="Helvetica" w:eastAsia="Times New Roman" w:hAnsi="Helvetica" w:cs="Helvetica"/>
          <w:color w:val="333333"/>
          <w:sz w:val="21"/>
          <w:szCs w:val="21"/>
          <w:shd w:val="clear" w:color="auto" w:fill="FFFFFF"/>
          <w:lang w:val="en-AU"/>
        </w:rPr>
        <w:t>S</w:t>
      </w:r>
      <w:r w:rsidRPr="00A820CC">
        <w:rPr>
          <w:rFonts w:ascii="Helvetica" w:eastAsia="Times New Roman" w:hAnsi="Helvetica" w:cs="Helvetica"/>
          <w:color w:val="333333"/>
          <w:sz w:val="21"/>
          <w:szCs w:val="21"/>
          <w:shd w:val="clear" w:color="auto" w:fill="FFFFFF"/>
          <w:lang w:val="en-AU"/>
        </w:rPr>
        <w:t>howcase</w:t>
      </w:r>
      <w:r w:rsidR="000037BB" w:rsidRPr="00A820CC">
        <w:rPr>
          <w:rFonts w:ascii="Helvetica" w:eastAsia="Times New Roman" w:hAnsi="Helvetica" w:cs="Helvetica"/>
          <w:color w:val="333333"/>
          <w:sz w:val="21"/>
          <w:szCs w:val="21"/>
          <w:shd w:val="clear" w:color="auto" w:fill="FFFFFF"/>
          <w:lang w:val="en-AU"/>
        </w:rPr>
        <w:t>s</w:t>
      </w:r>
      <w:proofErr w:type="gramEnd"/>
      <w:r w:rsidRPr="00A820CC">
        <w:rPr>
          <w:rFonts w:ascii="Helvetica" w:eastAsia="Times New Roman" w:hAnsi="Helvetica" w:cs="Helvetica"/>
          <w:color w:val="333333"/>
          <w:sz w:val="21"/>
          <w:szCs w:val="21"/>
          <w:shd w:val="clear" w:color="auto" w:fill="FFFFFF"/>
          <w:lang w:val="en-AU"/>
        </w:rPr>
        <w:t xml:space="preserve"> innovation and collaboration between industry and training providers - continuing to put Victoria's top achievers in the spotlight.</w:t>
      </w:r>
    </w:p>
    <w:p w14:paraId="79E396B8" w14:textId="1D422A81" w:rsidR="00064AB4" w:rsidRPr="00A820CC" w:rsidRDefault="00064AB4" w:rsidP="00064AB4">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Through </w:t>
      </w:r>
      <w:r w:rsidRPr="00A820CC">
        <w:rPr>
          <w:rFonts w:ascii="Helvetica" w:eastAsia="Times New Roman" w:hAnsi="Helvetica" w:cs="Helvetica"/>
          <w:i/>
          <w:color w:val="333333"/>
          <w:sz w:val="21"/>
          <w:szCs w:val="21"/>
          <w:shd w:val="clear" w:color="auto" w:fill="FFFFFF"/>
          <w:lang w:val="en-AU"/>
        </w:rPr>
        <w:t>Skills First</w:t>
      </w:r>
      <w:r w:rsidRPr="00A820CC">
        <w:rPr>
          <w:rFonts w:ascii="Helvetica" w:eastAsia="Times New Roman" w:hAnsi="Helvetica" w:cs="Helvetica"/>
          <w:color w:val="333333"/>
          <w:sz w:val="21"/>
          <w:szCs w:val="21"/>
          <w:shd w:val="clear" w:color="auto" w:fill="FFFFFF"/>
          <w:lang w:val="en-AU"/>
        </w:rPr>
        <w:t xml:space="preserve">, the Victorian Government is delivering a trusted training and TAFE system that delivers real training for real jobs. The Awards bring confidence and pride to </w:t>
      </w:r>
      <w:r w:rsidR="00AB06EB" w:rsidRPr="00A820CC">
        <w:rPr>
          <w:rFonts w:ascii="Helvetica" w:eastAsia="Times New Roman" w:hAnsi="Helvetica" w:cs="Helvetica"/>
          <w:color w:val="333333"/>
          <w:sz w:val="21"/>
          <w:szCs w:val="21"/>
          <w:shd w:val="clear" w:color="auto" w:fill="FFFFFF"/>
          <w:lang w:val="en-AU"/>
        </w:rPr>
        <w:t>vocational educational and training.</w:t>
      </w:r>
    </w:p>
    <w:p w14:paraId="4410A87F" w14:textId="45AC54A2" w:rsidR="00064AB4" w:rsidRPr="00A820CC" w:rsidRDefault="00380B98" w:rsidP="00064AB4">
      <w:pPr>
        <w:pStyle w:val="Heading1"/>
        <w:rPr>
          <w:rFonts w:ascii="Helvetica" w:hAnsi="Helvetica" w:cs="Helvetica"/>
          <w:sz w:val="22"/>
          <w:szCs w:val="22"/>
        </w:rPr>
      </w:pPr>
      <w:r w:rsidRPr="00A820CC">
        <w:rPr>
          <w:rFonts w:ascii="Helvetica" w:eastAsia="Times New Roman" w:hAnsi="Helvetica" w:cs="Helvetica"/>
          <w:color w:val="333333"/>
          <w:sz w:val="21"/>
          <w:szCs w:val="21"/>
          <w:shd w:val="clear" w:color="auto" w:fill="FFFFFF"/>
          <w:lang w:val="en-AU"/>
        </w:rPr>
        <w:br/>
      </w:r>
      <w:r w:rsidR="00064AB4" w:rsidRPr="00A820CC">
        <w:rPr>
          <w:rFonts w:ascii="Helvetica" w:hAnsi="Helvetica" w:cs="Helvetica"/>
          <w:sz w:val="22"/>
          <w:szCs w:val="22"/>
        </w:rPr>
        <w:t>AWARD CATEGORIES</w:t>
      </w:r>
    </w:p>
    <w:p w14:paraId="173E3E2E" w14:textId="77777777" w:rsidR="00066B2F" w:rsidRPr="00A820CC"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A820CC">
        <w:rPr>
          <w:rFonts w:ascii="Helvetica" w:eastAsia="Times New Roman" w:hAnsi="Helvetica" w:cs="Helvetica"/>
          <w:b/>
          <w:color w:val="333333"/>
          <w:sz w:val="21"/>
          <w:szCs w:val="21"/>
          <w:shd w:val="clear" w:color="auto" w:fill="FFFFFF"/>
          <w:lang w:val="en-AU"/>
        </w:rPr>
        <w:t>Individual Categories</w:t>
      </w:r>
    </w:p>
    <w:p w14:paraId="49E41904" w14:textId="3776D6D4" w:rsidR="00066B2F" w:rsidRPr="00A820CC"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Vocational Student of the Year</w:t>
      </w:r>
    </w:p>
    <w:p w14:paraId="4EA09208" w14:textId="3E93323F" w:rsidR="00066B2F" w:rsidRPr="00A820CC"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Apprentice of the Year</w:t>
      </w:r>
    </w:p>
    <w:p w14:paraId="010F261C" w14:textId="159ED619" w:rsidR="00066B2F" w:rsidRPr="00A820CC"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Trainee of the Year</w:t>
      </w:r>
    </w:p>
    <w:p w14:paraId="3D35B48C" w14:textId="71B99A32" w:rsidR="00066B2F" w:rsidRPr="00A820CC"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proofErr w:type="spellStart"/>
      <w:r w:rsidRPr="00A820CC">
        <w:rPr>
          <w:rFonts w:ascii="Helvetica" w:eastAsia="Times New Roman" w:hAnsi="Helvetica" w:cs="Helvetica"/>
          <w:color w:val="333333"/>
          <w:sz w:val="20"/>
          <w:szCs w:val="20"/>
          <w:shd w:val="clear" w:color="auto" w:fill="FFFFFF"/>
        </w:rPr>
        <w:t>Koorie</w:t>
      </w:r>
      <w:proofErr w:type="spellEnd"/>
      <w:r w:rsidRPr="00A820CC">
        <w:rPr>
          <w:rFonts w:ascii="Helvetica" w:eastAsia="Times New Roman" w:hAnsi="Helvetica" w:cs="Helvetica"/>
          <w:color w:val="333333"/>
          <w:sz w:val="20"/>
          <w:szCs w:val="20"/>
          <w:shd w:val="clear" w:color="auto" w:fill="FFFFFF"/>
        </w:rPr>
        <w:t xml:space="preserve"> Student of the Year </w:t>
      </w:r>
    </w:p>
    <w:p w14:paraId="505C376D" w14:textId="5396B8DA" w:rsidR="00066B2F" w:rsidRPr="00A820CC" w:rsidRDefault="00066B2F" w:rsidP="005A7DC0">
      <w:pPr>
        <w:pStyle w:val="ListParagraph"/>
        <w:widowControl w:val="0"/>
        <w:numPr>
          <w:ilvl w:val="0"/>
          <w:numId w:val="36"/>
        </w:numPr>
        <w:autoSpaceDE w:val="0"/>
        <w:autoSpaceDN w:val="0"/>
        <w:adjustRightInd w:val="0"/>
        <w:ind w:left="567" w:right="114"/>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School-based Apprentice/Trainee of the Year </w:t>
      </w:r>
    </w:p>
    <w:p w14:paraId="7CC72A5C" w14:textId="2216EF29" w:rsidR="00066B2F" w:rsidRPr="00A820CC"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Teacher/Trainer of the Year </w:t>
      </w:r>
    </w:p>
    <w:p w14:paraId="12BE1C05" w14:textId="7F37B459" w:rsidR="00AB06EB" w:rsidRPr="00A820CC" w:rsidRDefault="00AB06EB" w:rsidP="005A7DC0">
      <w:pPr>
        <w:widowControl w:val="0"/>
        <w:autoSpaceDE w:val="0"/>
        <w:autoSpaceDN w:val="0"/>
        <w:adjustRightInd w:val="0"/>
        <w:rPr>
          <w:rFonts w:ascii="Helvetica" w:eastAsia="Times New Roman" w:hAnsi="Helvetica" w:cs="Helvetica"/>
          <w:b/>
          <w:color w:val="333333"/>
          <w:sz w:val="21"/>
          <w:szCs w:val="21"/>
          <w:shd w:val="clear" w:color="auto" w:fill="FFFFFF"/>
        </w:rPr>
      </w:pPr>
      <w:r w:rsidRPr="00A820CC">
        <w:rPr>
          <w:rFonts w:ascii="Helvetica" w:eastAsia="Times New Roman" w:hAnsi="Helvetica" w:cs="Helvetica"/>
          <w:b/>
          <w:color w:val="333333"/>
          <w:sz w:val="21"/>
          <w:szCs w:val="21"/>
          <w:shd w:val="clear" w:color="auto" w:fill="FFFFFF"/>
          <w:lang w:val="en-AU"/>
        </w:rPr>
        <w:t xml:space="preserve">Training Provider </w:t>
      </w:r>
      <w:r w:rsidR="00A43D98" w:rsidRPr="00A820CC">
        <w:rPr>
          <w:rFonts w:ascii="Helvetica" w:eastAsia="Times New Roman" w:hAnsi="Helvetica" w:cs="Helvetica"/>
          <w:b/>
          <w:color w:val="333333"/>
          <w:sz w:val="21"/>
          <w:szCs w:val="21"/>
          <w:shd w:val="clear" w:color="auto" w:fill="FFFFFF"/>
          <w:lang w:val="en-AU"/>
        </w:rPr>
        <w:t>C</w:t>
      </w:r>
      <w:r w:rsidRPr="00A820CC">
        <w:rPr>
          <w:rFonts w:ascii="Helvetica" w:eastAsia="Times New Roman" w:hAnsi="Helvetica" w:cs="Helvetica"/>
          <w:b/>
          <w:color w:val="333333"/>
          <w:sz w:val="21"/>
          <w:szCs w:val="21"/>
          <w:shd w:val="clear" w:color="auto" w:fill="FFFFFF"/>
          <w:lang w:val="en-AU"/>
        </w:rPr>
        <w:t>ategories</w:t>
      </w:r>
    </w:p>
    <w:p w14:paraId="40FE29D8" w14:textId="29A6FC12" w:rsidR="00AB06EB" w:rsidRPr="00A820CC"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Small </w:t>
      </w:r>
      <w:r w:rsidR="002579BA" w:rsidRPr="00A820CC">
        <w:rPr>
          <w:rFonts w:ascii="Helvetica" w:eastAsia="Times New Roman" w:hAnsi="Helvetica" w:cs="Helvetica"/>
          <w:color w:val="333333"/>
          <w:sz w:val="20"/>
          <w:szCs w:val="20"/>
          <w:shd w:val="clear" w:color="auto" w:fill="FFFFFF"/>
        </w:rPr>
        <w:t>T</w:t>
      </w:r>
      <w:r w:rsidRPr="00A820CC">
        <w:rPr>
          <w:rFonts w:ascii="Helvetica" w:eastAsia="Times New Roman" w:hAnsi="Helvetica" w:cs="Helvetica"/>
          <w:color w:val="333333"/>
          <w:sz w:val="20"/>
          <w:szCs w:val="20"/>
          <w:shd w:val="clear" w:color="auto" w:fill="FFFFFF"/>
        </w:rPr>
        <w:t xml:space="preserve">raining </w:t>
      </w:r>
      <w:r w:rsidR="002579BA" w:rsidRPr="00A820CC">
        <w:rPr>
          <w:rFonts w:ascii="Helvetica" w:eastAsia="Times New Roman" w:hAnsi="Helvetica" w:cs="Helvetica"/>
          <w:color w:val="333333"/>
          <w:sz w:val="20"/>
          <w:szCs w:val="20"/>
          <w:shd w:val="clear" w:color="auto" w:fill="FFFFFF"/>
        </w:rPr>
        <w:t>P</w:t>
      </w:r>
      <w:r w:rsidRPr="00A820CC">
        <w:rPr>
          <w:rFonts w:ascii="Helvetica" w:eastAsia="Times New Roman" w:hAnsi="Helvetica" w:cs="Helvetica"/>
          <w:color w:val="333333"/>
          <w:sz w:val="20"/>
          <w:szCs w:val="20"/>
          <w:shd w:val="clear" w:color="auto" w:fill="FFFFFF"/>
        </w:rPr>
        <w:t>rovider</w:t>
      </w:r>
      <w:r w:rsidR="002579BA" w:rsidRPr="00A820CC">
        <w:rPr>
          <w:rFonts w:ascii="Helvetica" w:eastAsia="Times New Roman" w:hAnsi="Helvetica" w:cs="Helvetica"/>
          <w:color w:val="333333"/>
          <w:sz w:val="20"/>
          <w:szCs w:val="20"/>
          <w:shd w:val="clear" w:color="auto" w:fill="FFFFFF"/>
        </w:rPr>
        <w:t xml:space="preserve"> of the Year</w:t>
      </w:r>
    </w:p>
    <w:p w14:paraId="56ED5DA2" w14:textId="3E3B3837" w:rsidR="00AB06EB" w:rsidRPr="00A820CC"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Large </w:t>
      </w:r>
      <w:r w:rsidR="002579BA" w:rsidRPr="00A820CC">
        <w:rPr>
          <w:rFonts w:ascii="Helvetica" w:eastAsia="Times New Roman" w:hAnsi="Helvetica" w:cs="Helvetica"/>
          <w:color w:val="333333"/>
          <w:sz w:val="20"/>
          <w:szCs w:val="20"/>
          <w:shd w:val="clear" w:color="auto" w:fill="FFFFFF"/>
        </w:rPr>
        <w:t>T</w:t>
      </w:r>
      <w:r w:rsidRPr="00A820CC">
        <w:rPr>
          <w:rFonts w:ascii="Helvetica" w:eastAsia="Times New Roman" w:hAnsi="Helvetica" w:cs="Helvetica"/>
          <w:color w:val="333333"/>
          <w:sz w:val="20"/>
          <w:szCs w:val="20"/>
          <w:shd w:val="clear" w:color="auto" w:fill="FFFFFF"/>
        </w:rPr>
        <w:t xml:space="preserve">raining </w:t>
      </w:r>
      <w:r w:rsidR="002579BA" w:rsidRPr="00A820CC">
        <w:rPr>
          <w:rFonts w:ascii="Helvetica" w:eastAsia="Times New Roman" w:hAnsi="Helvetica" w:cs="Helvetica"/>
          <w:color w:val="333333"/>
          <w:sz w:val="20"/>
          <w:szCs w:val="20"/>
          <w:shd w:val="clear" w:color="auto" w:fill="FFFFFF"/>
        </w:rPr>
        <w:t>P</w:t>
      </w:r>
      <w:r w:rsidRPr="00A820CC">
        <w:rPr>
          <w:rFonts w:ascii="Helvetica" w:eastAsia="Times New Roman" w:hAnsi="Helvetica" w:cs="Helvetica"/>
          <w:color w:val="333333"/>
          <w:sz w:val="20"/>
          <w:szCs w:val="20"/>
          <w:shd w:val="clear" w:color="auto" w:fill="FFFFFF"/>
        </w:rPr>
        <w:t>rovider</w:t>
      </w:r>
      <w:r w:rsidR="002579BA" w:rsidRPr="00A820CC">
        <w:rPr>
          <w:rFonts w:ascii="Helvetica" w:eastAsia="Times New Roman" w:hAnsi="Helvetica" w:cs="Helvetica"/>
          <w:color w:val="333333"/>
          <w:sz w:val="20"/>
          <w:szCs w:val="20"/>
          <w:shd w:val="clear" w:color="auto" w:fill="FFFFFF"/>
        </w:rPr>
        <w:t xml:space="preserve"> of the Year</w:t>
      </w:r>
    </w:p>
    <w:p w14:paraId="67B09EF1" w14:textId="6C98A52E" w:rsidR="00AB06EB" w:rsidRPr="00A820CC"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Community </w:t>
      </w:r>
      <w:r w:rsidR="002579BA" w:rsidRPr="00A820CC">
        <w:rPr>
          <w:rFonts w:ascii="Helvetica" w:eastAsia="Times New Roman" w:hAnsi="Helvetica" w:cs="Helvetica"/>
          <w:color w:val="333333"/>
          <w:sz w:val="20"/>
          <w:szCs w:val="20"/>
          <w:shd w:val="clear" w:color="auto" w:fill="FFFFFF"/>
        </w:rPr>
        <w:t>T</w:t>
      </w:r>
      <w:r w:rsidRPr="00A820CC">
        <w:rPr>
          <w:rFonts w:ascii="Helvetica" w:eastAsia="Times New Roman" w:hAnsi="Helvetica" w:cs="Helvetica"/>
          <w:color w:val="333333"/>
          <w:sz w:val="20"/>
          <w:szCs w:val="20"/>
          <w:shd w:val="clear" w:color="auto" w:fill="FFFFFF"/>
        </w:rPr>
        <w:t xml:space="preserve">raining </w:t>
      </w:r>
      <w:r w:rsidR="002579BA" w:rsidRPr="00A820CC">
        <w:rPr>
          <w:rFonts w:ascii="Helvetica" w:eastAsia="Times New Roman" w:hAnsi="Helvetica" w:cs="Helvetica"/>
          <w:color w:val="333333"/>
          <w:sz w:val="20"/>
          <w:szCs w:val="20"/>
          <w:shd w:val="clear" w:color="auto" w:fill="FFFFFF"/>
        </w:rPr>
        <w:t>P</w:t>
      </w:r>
      <w:r w:rsidRPr="00A820CC">
        <w:rPr>
          <w:rFonts w:ascii="Helvetica" w:eastAsia="Times New Roman" w:hAnsi="Helvetica" w:cs="Helvetica"/>
          <w:color w:val="333333"/>
          <w:sz w:val="20"/>
          <w:szCs w:val="20"/>
          <w:shd w:val="clear" w:color="auto" w:fill="FFFFFF"/>
        </w:rPr>
        <w:t>rovider</w:t>
      </w:r>
      <w:r w:rsidR="002579BA" w:rsidRPr="00A820CC">
        <w:rPr>
          <w:rFonts w:ascii="Helvetica" w:eastAsia="Times New Roman" w:hAnsi="Helvetica" w:cs="Helvetica"/>
          <w:color w:val="333333"/>
          <w:sz w:val="20"/>
          <w:szCs w:val="20"/>
          <w:shd w:val="clear" w:color="auto" w:fill="FFFFFF"/>
        </w:rPr>
        <w:t xml:space="preserve"> of the Year</w:t>
      </w:r>
    </w:p>
    <w:p w14:paraId="35133348" w14:textId="77777777" w:rsidR="00066B2F" w:rsidRPr="00A820CC"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A820CC">
        <w:rPr>
          <w:rFonts w:ascii="Helvetica" w:eastAsia="Times New Roman" w:hAnsi="Helvetica" w:cs="Helvetica"/>
          <w:b/>
          <w:color w:val="333333"/>
          <w:sz w:val="21"/>
          <w:szCs w:val="21"/>
          <w:shd w:val="clear" w:color="auto" w:fill="FFFFFF"/>
          <w:lang w:val="en-AU"/>
        </w:rPr>
        <w:t>Employer Categories</w:t>
      </w:r>
    </w:p>
    <w:p w14:paraId="3CA3339D" w14:textId="42D5439D" w:rsidR="00066B2F" w:rsidRPr="00A820CC"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Small Employer of the Year </w:t>
      </w:r>
    </w:p>
    <w:p w14:paraId="5BFFDB6F" w14:textId="4F105ED3" w:rsidR="00066B2F" w:rsidRPr="00A820CC"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Medium Employer of the Year </w:t>
      </w:r>
    </w:p>
    <w:p w14:paraId="01922385" w14:textId="00A4A8D0" w:rsidR="00066B2F" w:rsidRPr="00A820CC"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 xml:space="preserve">Large Employer of the Year </w:t>
      </w:r>
    </w:p>
    <w:p w14:paraId="5E6951E6" w14:textId="13A06530" w:rsidR="00066B2F" w:rsidRPr="00A820CC"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A820CC">
        <w:rPr>
          <w:rFonts w:ascii="Helvetica" w:eastAsia="Times New Roman" w:hAnsi="Helvetica" w:cs="Helvetica"/>
          <w:color w:val="333333"/>
          <w:sz w:val="20"/>
          <w:szCs w:val="20"/>
          <w:shd w:val="clear" w:color="auto" w:fill="FFFFFF"/>
        </w:rPr>
        <w:t>Employer Award for Apprenticeship Development</w:t>
      </w:r>
    </w:p>
    <w:p w14:paraId="249EA4D5" w14:textId="6459FF1C" w:rsidR="00066B2F" w:rsidRPr="00A820CC"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A820CC">
        <w:rPr>
          <w:rFonts w:ascii="Helvetica" w:eastAsia="Times New Roman" w:hAnsi="Helvetica" w:cs="Helvetica"/>
          <w:b/>
          <w:color w:val="333333"/>
          <w:sz w:val="21"/>
          <w:szCs w:val="21"/>
          <w:shd w:val="clear" w:color="auto" w:fill="FFFFFF"/>
          <w:lang w:val="en-AU"/>
        </w:rPr>
        <w:t>Industry Collaboration Award</w:t>
      </w:r>
    </w:p>
    <w:p w14:paraId="7B92AAB9" w14:textId="1ED4C627" w:rsidR="00066B2F" w:rsidRPr="00A820CC"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A820CC">
        <w:rPr>
          <w:rFonts w:ascii="Helvetica" w:eastAsia="Times New Roman" w:hAnsi="Helvetica" w:cs="Helvetica"/>
          <w:b/>
          <w:color w:val="333333"/>
          <w:sz w:val="21"/>
          <w:szCs w:val="21"/>
          <w:shd w:val="clear" w:color="auto" w:fill="FFFFFF"/>
          <w:lang w:val="en-AU"/>
        </w:rPr>
        <w:t xml:space="preserve">Lynne </w:t>
      </w:r>
      <w:proofErr w:type="spellStart"/>
      <w:r w:rsidRPr="00A820CC">
        <w:rPr>
          <w:rFonts w:ascii="Helvetica" w:eastAsia="Times New Roman" w:hAnsi="Helvetica" w:cs="Helvetica"/>
          <w:b/>
          <w:color w:val="333333"/>
          <w:sz w:val="21"/>
          <w:szCs w:val="21"/>
          <w:shd w:val="clear" w:color="auto" w:fill="FFFFFF"/>
          <w:lang w:val="en-AU"/>
        </w:rPr>
        <w:t>Kosky</w:t>
      </w:r>
      <w:proofErr w:type="spellEnd"/>
      <w:r w:rsidRPr="00A820CC">
        <w:rPr>
          <w:rFonts w:ascii="Helvetica" w:eastAsia="Times New Roman" w:hAnsi="Helvetica" w:cs="Helvetica"/>
          <w:b/>
          <w:color w:val="333333"/>
          <w:sz w:val="21"/>
          <w:szCs w:val="21"/>
          <w:shd w:val="clear" w:color="auto" w:fill="FFFFFF"/>
          <w:lang w:val="en-AU"/>
        </w:rPr>
        <w:t xml:space="preserve"> Memorial Award for Lifetime Achievement​</w:t>
      </w:r>
    </w:p>
    <w:p w14:paraId="218277E9" w14:textId="2C826435" w:rsidR="00066B2F" w:rsidRPr="00A820CC" w:rsidRDefault="00843894" w:rsidP="00066B2F">
      <w:pPr>
        <w:widowControl w:val="0"/>
        <w:autoSpaceDE w:val="0"/>
        <w:autoSpaceDN w:val="0"/>
        <w:adjustRightInd w:val="0"/>
        <w:rPr>
          <w:rFonts w:ascii="Helvetica" w:eastAsia="Times New Roman" w:hAnsi="Helvetica" w:cs="Helvetica"/>
          <w:b/>
          <w:color w:val="0DAFB3"/>
          <w:sz w:val="22"/>
          <w:szCs w:val="22"/>
          <w:shd w:val="clear" w:color="auto" w:fill="FFFFFF"/>
          <w:lang w:val="en-AU"/>
        </w:rPr>
      </w:pPr>
      <w:r w:rsidRPr="00A820CC">
        <w:rPr>
          <w:rFonts w:ascii="Helvetica" w:eastAsia="Times New Roman" w:hAnsi="Helvetica" w:cs="Helvetica"/>
          <w:b/>
          <w:color w:val="0DAFB3"/>
          <w:sz w:val="22"/>
          <w:szCs w:val="22"/>
          <w:shd w:val="clear" w:color="auto" w:fill="FFFFFF"/>
          <w:lang w:val="en-AU"/>
        </w:rPr>
        <w:t>Australian Training Awards</w:t>
      </w:r>
    </w:p>
    <w:p w14:paraId="253EF7FE" w14:textId="09344540" w:rsidR="00066B2F" w:rsidRPr="00A820CC" w:rsidRDefault="00066B2F" w:rsidP="00066B2F">
      <w:pPr>
        <w:widowControl w:val="0"/>
        <w:autoSpaceDE w:val="0"/>
        <w:autoSpaceDN w:val="0"/>
        <w:adjustRightInd w:val="0"/>
        <w:rPr>
          <w:rFonts w:ascii="Helvetica" w:eastAsia="Times New Roman" w:hAnsi="Helvetica" w:cs="Helvetica"/>
          <w:sz w:val="21"/>
          <w:szCs w:val="21"/>
          <w:shd w:val="clear" w:color="auto" w:fill="FFFFFF"/>
          <w:lang w:val="en-AU"/>
        </w:rPr>
      </w:pPr>
      <w:proofErr w:type="gramStart"/>
      <w:r w:rsidRPr="00A820CC">
        <w:rPr>
          <w:rFonts w:ascii="Helvetica" w:eastAsia="Times New Roman" w:hAnsi="Helvetica" w:cs="Helvetica"/>
          <w:sz w:val="21"/>
          <w:szCs w:val="21"/>
          <w:shd w:val="clear" w:color="auto" w:fill="FFFFFF"/>
          <w:lang w:val="en-AU"/>
        </w:rPr>
        <w:t>There are five Australian Training Awards categories open</w:t>
      </w:r>
      <w:proofErr w:type="gramEnd"/>
      <w:r w:rsidRPr="00A820CC">
        <w:rPr>
          <w:rFonts w:ascii="Helvetica" w:eastAsia="Times New Roman" w:hAnsi="Helvetica" w:cs="Helvetica"/>
          <w:sz w:val="21"/>
          <w:szCs w:val="21"/>
          <w:shd w:val="clear" w:color="auto" w:fill="FFFFFF"/>
          <w:lang w:val="en-AU"/>
        </w:rPr>
        <w:t xml:space="preserve"> for direct entry:</w:t>
      </w:r>
    </w:p>
    <w:p w14:paraId="7BBC96A6" w14:textId="77777777" w:rsidR="00066B2F" w:rsidRPr="00A820CC" w:rsidRDefault="00066B2F" w:rsidP="005A7DC0">
      <w:pPr>
        <w:pStyle w:val="ListParagraph"/>
        <w:widowControl w:val="0"/>
        <w:numPr>
          <w:ilvl w:val="0"/>
          <w:numId w:val="34"/>
        </w:numPr>
        <w:autoSpaceDE w:val="0"/>
        <w:autoSpaceDN w:val="0"/>
        <w:adjustRightInd w:val="0"/>
        <w:ind w:left="567" w:right="114"/>
        <w:rPr>
          <w:rFonts w:ascii="Helvetica" w:eastAsia="Times New Roman" w:hAnsi="Helvetica" w:cs="Helvetica"/>
          <w:sz w:val="21"/>
          <w:szCs w:val="21"/>
          <w:shd w:val="clear" w:color="auto" w:fill="FFFFFF"/>
        </w:rPr>
      </w:pPr>
      <w:r w:rsidRPr="00A820CC">
        <w:rPr>
          <w:rFonts w:ascii="Helvetica" w:eastAsia="Times New Roman" w:hAnsi="Helvetica" w:cs="Helvetica"/>
          <w:sz w:val="21"/>
          <w:szCs w:val="21"/>
          <w:shd w:val="clear" w:color="auto" w:fill="FFFFFF"/>
        </w:rPr>
        <w:t>National Achievement Award</w:t>
      </w:r>
    </w:p>
    <w:p w14:paraId="0CEC542C" w14:textId="77777777" w:rsidR="00066B2F" w:rsidRPr="00A820CC" w:rsidRDefault="00066B2F" w:rsidP="005A7DC0">
      <w:pPr>
        <w:pStyle w:val="ListParagraph"/>
        <w:widowControl w:val="0"/>
        <w:numPr>
          <w:ilvl w:val="0"/>
          <w:numId w:val="34"/>
        </w:numPr>
        <w:autoSpaceDE w:val="0"/>
        <w:autoSpaceDN w:val="0"/>
        <w:adjustRightInd w:val="0"/>
        <w:ind w:left="567" w:right="114"/>
        <w:rPr>
          <w:rFonts w:ascii="Helvetica" w:eastAsia="Times New Roman" w:hAnsi="Helvetica" w:cs="Helvetica"/>
          <w:sz w:val="21"/>
          <w:szCs w:val="21"/>
          <w:shd w:val="clear" w:color="auto" w:fill="FFFFFF"/>
        </w:rPr>
      </w:pPr>
      <w:r w:rsidRPr="00A820CC">
        <w:rPr>
          <w:rFonts w:ascii="Helvetica" w:eastAsia="Times New Roman" w:hAnsi="Helvetica" w:cs="Helvetica"/>
          <w:sz w:val="21"/>
          <w:szCs w:val="21"/>
          <w:shd w:val="clear" w:color="auto" w:fill="FFFFFF"/>
        </w:rPr>
        <w:t>Excellence in Language, Literacy and Numeracy Practice Award</w:t>
      </w:r>
    </w:p>
    <w:p w14:paraId="4772B22E" w14:textId="77777777" w:rsidR="00130BDC" w:rsidRPr="00A820CC" w:rsidRDefault="00066B2F" w:rsidP="005A7DC0">
      <w:pPr>
        <w:pStyle w:val="ListParagraph"/>
        <w:widowControl w:val="0"/>
        <w:numPr>
          <w:ilvl w:val="0"/>
          <w:numId w:val="34"/>
        </w:numPr>
        <w:autoSpaceDE w:val="0"/>
        <w:autoSpaceDN w:val="0"/>
        <w:adjustRightInd w:val="0"/>
        <w:ind w:left="567" w:right="114"/>
        <w:rPr>
          <w:rFonts w:ascii="Helvetica" w:eastAsia="Times New Roman" w:hAnsi="Helvetica" w:cs="Helvetica"/>
          <w:sz w:val="21"/>
          <w:szCs w:val="21"/>
          <w:shd w:val="clear" w:color="auto" w:fill="FFFFFF"/>
        </w:rPr>
      </w:pPr>
      <w:r w:rsidRPr="00A820CC">
        <w:rPr>
          <w:rFonts w:ascii="Helvetica" w:eastAsia="Times New Roman" w:hAnsi="Helvetica" w:cs="Helvetica"/>
          <w:sz w:val="21"/>
          <w:szCs w:val="21"/>
          <w:shd w:val="clear" w:color="auto" w:fill="FFFFFF"/>
        </w:rPr>
        <w:t>International Training Provider of the Year Award</w:t>
      </w:r>
    </w:p>
    <w:p w14:paraId="183C85E8" w14:textId="31849C73" w:rsidR="00066B2F" w:rsidRPr="00A820CC" w:rsidRDefault="00066B2F" w:rsidP="005A7DC0">
      <w:pPr>
        <w:pStyle w:val="ListParagraph"/>
        <w:widowControl w:val="0"/>
        <w:numPr>
          <w:ilvl w:val="0"/>
          <w:numId w:val="34"/>
        </w:numPr>
        <w:autoSpaceDE w:val="0"/>
        <w:autoSpaceDN w:val="0"/>
        <w:adjustRightInd w:val="0"/>
        <w:ind w:left="567" w:right="114"/>
        <w:rPr>
          <w:rFonts w:ascii="Helvetica" w:eastAsia="Times New Roman" w:hAnsi="Helvetica" w:cs="Helvetica"/>
          <w:sz w:val="21"/>
          <w:szCs w:val="21"/>
          <w:shd w:val="clear" w:color="auto" w:fill="FFFFFF"/>
        </w:rPr>
      </w:pPr>
      <w:r w:rsidRPr="00A820CC">
        <w:rPr>
          <w:rFonts w:ascii="Helvetica" w:eastAsia="Times New Roman" w:hAnsi="Helvetica" w:cs="Helvetica"/>
          <w:sz w:val="21"/>
          <w:szCs w:val="21"/>
          <w:shd w:val="clear" w:color="auto" w:fill="FFFFFF"/>
        </w:rPr>
        <w:t>School Pathways to VET Award</w:t>
      </w:r>
    </w:p>
    <w:p w14:paraId="64E9D20C" w14:textId="1D3391C1" w:rsidR="00066B2F" w:rsidRPr="00A820CC" w:rsidRDefault="00066B2F" w:rsidP="005A7DC0">
      <w:pPr>
        <w:pStyle w:val="ListParagraph"/>
        <w:widowControl w:val="0"/>
        <w:numPr>
          <w:ilvl w:val="0"/>
          <w:numId w:val="34"/>
        </w:numPr>
        <w:autoSpaceDE w:val="0"/>
        <w:autoSpaceDN w:val="0"/>
        <w:adjustRightInd w:val="0"/>
        <w:ind w:left="567" w:right="114"/>
        <w:rPr>
          <w:rFonts w:ascii="Helvetica" w:eastAsia="Times New Roman" w:hAnsi="Helvetica" w:cs="Helvetica"/>
          <w:sz w:val="21"/>
          <w:szCs w:val="21"/>
          <w:shd w:val="clear" w:color="auto" w:fill="FFFFFF"/>
        </w:rPr>
      </w:pPr>
      <w:r w:rsidRPr="00A820CC">
        <w:rPr>
          <w:rFonts w:ascii="Helvetica" w:eastAsia="Times New Roman" w:hAnsi="Helvetica" w:cs="Helvetica"/>
          <w:sz w:val="21"/>
          <w:szCs w:val="21"/>
          <w:shd w:val="clear" w:color="auto" w:fill="FFFFFF"/>
        </w:rPr>
        <w:t>Australian Apprenticeships - Employer Award</w:t>
      </w:r>
    </w:p>
    <w:p w14:paraId="0B05F96E" w14:textId="5EF036FC" w:rsidR="00066B2F" w:rsidRPr="00A820CC" w:rsidRDefault="00066B2F" w:rsidP="00066B2F">
      <w:pPr>
        <w:pStyle w:val="Heading1"/>
        <w:rPr>
          <w:rFonts w:ascii="Helvetica" w:hAnsi="Helvetica" w:cs="Helvetica"/>
          <w:sz w:val="22"/>
          <w:szCs w:val="22"/>
        </w:rPr>
      </w:pPr>
      <w:r w:rsidRPr="00A820CC">
        <w:rPr>
          <w:rFonts w:ascii="Helvetica" w:hAnsi="Helvetica" w:cs="Helvetica"/>
          <w:sz w:val="22"/>
          <w:szCs w:val="22"/>
        </w:rPr>
        <w:t>WHY APPLY?</w:t>
      </w:r>
    </w:p>
    <w:p w14:paraId="787A5046" w14:textId="4EAC187A" w:rsidR="001F4E05" w:rsidRPr="00A820CC" w:rsidRDefault="001F4E05" w:rsidP="001F4E05">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The Awards set the standards for vocational </w:t>
      </w:r>
      <w:r w:rsidR="00843894" w:rsidRPr="00A820CC">
        <w:rPr>
          <w:rFonts w:ascii="Helvetica" w:eastAsia="Times New Roman" w:hAnsi="Helvetica" w:cs="Helvetica"/>
          <w:color w:val="333333"/>
          <w:sz w:val="21"/>
          <w:szCs w:val="21"/>
          <w:shd w:val="clear" w:color="auto" w:fill="FFFFFF"/>
          <w:lang w:val="en-AU"/>
        </w:rPr>
        <w:t xml:space="preserve">education and </w:t>
      </w:r>
      <w:r w:rsidRPr="00A820CC">
        <w:rPr>
          <w:rFonts w:ascii="Helvetica" w:eastAsia="Times New Roman" w:hAnsi="Helvetica" w:cs="Helvetica"/>
          <w:color w:val="333333"/>
          <w:sz w:val="21"/>
          <w:szCs w:val="21"/>
          <w:shd w:val="clear" w:color="auto" w:fill="FFFFFF"/>
          <w:lang w:val="en-AU"/>
        </w:rPr>
        <w:t>training in Victoria</w:t>
      </w:r>
      <w:proofErr w:type="gramStart"/>
      <w:r w:rsidRPr="00A820CC">
        <w:rPr>
          <w:rFonts w:ascii="Helvetica" w:eastAsia="Times New Roman" w:hAnsi="Helvetica" w:cs="Helvetica"/>
          <w:color w:val="333333"/>
          <w:sz w:val="21"/>
          <w:szCs w:val="21"/>
          <w:shd w:val="clear" w:color="auto" w:fill="FFFFFF"/>
          <w:lang w:val="en-AU"/>
        </w:rPr>
        <w:t>;</w:t>
      </w:r>
      <w:proofErr w:type="gramEnd"/>
      <w:r w:rsidRPr="00A820CC">
        <w:rPr>
          <w:rFonts w:ascii="Helvetica" w:eastAsia="Times New Roman" w:hAnsi="Helvetica" w:cs="Helvetica"/>
          <w:color w:val="333333"/>
          <w:sz w:val="21"/>
          <w:szCs w:val="21"/>
          <w:shd w:val="clear" w:color="auto" w:fill="FFFFFF"/>
          <w:lang w:val="en-AU"/>
        </w:rPr>
        <w:t xml:space="preserve"> promoting high quality training and workplace skill development.</w:t>
      </w:r>
    </w:p>
    <w:p w14:paraId="076679C8" w14:textId="77777777" w:rsidR="001F4E05" w:rsidRPr="00A820CC" w:rsidRDefault="001F4E05" w:rsidP="001F4E05">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Being a finalist puts organisations at the forefront, building brand recognition and a strong industry reputation. In turn attracting a better standard of employees.</w:t>
      </w:r>
    </w:p>
    <w:p w14:paraId="015A93F3" w14:textId="77777777" w:rsidR="001F4E05" w:rsidRPr="00A820CC" w:rsidRDefault="001F4E05" w:rsidP="001F4E05">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Students have the opportunity to </w:t>
      </w:r>
      <w:proofErr w:type="gramStart"/>
      <w:r w:rsidRPr="00A820CC">
        <w:rPr>
          <w:rFonts w:ascii="Helvetica" w:eastAsia="Times New Roman" w:hAnsi="Helvetica" w:cs="Helvetica"/>
          <w:color w:val="333333"/>
          <w:sz w:val="21"/>
          <w:szCs w:val="21"/>
          <w:shd w:val="clear" w:color="auto" w:fill="FFFFFF"/>
          <w:lang w:val="en-AU"/>
        </w:rPr>
        <w:t>showcase</w:t>
      </w:r>
      <w:proofErr w:type="gramEnd"/>
      <w:r w:rsidRPr="00A820CC">
        <w:rPr>
          <w:rFonts w:ascii="Helvetica" w:eastAsia="Times New Roman" w:hAnsi="Helvetica" w:cs="Helvetica"/>
          <w:color w:val="333333"/>
          <w:sz w:val="21"/>
          <w:szCs w:val="21"/>
          <w:shd w:val="clear" w:color="auto" w:fill="FFFFFF"/>
          <w:lang w:val="en-AU"/>
        </w:rPr>
        <w:t xml:space="preserve"> skills and their journey within the training and TAFE system. </w:t>
      </w:r>
      <w:proofErr w:type="gramStart"/>
      <w:r w:rsidRPr="00A820CC">
        <w:rPr>
          <w:rFonts w:ascii="Helvetica" w:eastAsia="Times New Roman" w:hAnsi="Helvetica" w:cs="Helvetica"/>
          <w:color w:val="333333"/>
          <w:sz w:val="21"/>
          <w:szCs w:val="21"/>
          <w:shd w:val="clear" w:color="auto" w:fill="FFFFFF"/>
          <w:lang w:val="en-AU"/>
        </w:rPr>
        <w:t>Plus</w:t>
      </w:r>
      <w:proofErr w:type="gramEnd"/>
      <w:r w:rsidRPr="00A820CC">
        <w:rPr>
          <w:rFonts w:ascii="Helvetica" w:eastAsia="Times New Roman" w:hAnsi="Helvetica" w:cs="Helvetica"/>
          <w:color w:val="333333"/>
          <w:sz w:val="21"/>
          <w:szCs w:val="21"/>
          <w:shd w:val="clear" w:color="auto" w:fill="FFFFFF"/>
          <w:lang w:val="en-AU"/>
        </w:rPr>
        <w:t xml:space="preserve"> students have the chance to network with industry experts and employers from across the state to help build their careers. </w:t>
      </w:r>
    </w:p>
    <w:p w14:paraId="0527414E" w14:textId="5007B9F8" w:rsidR="00707C8D" w:rsidRPr="00A820CC"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Award winners receive $5,000 prize money.</w:t>
      </w:r>
    </w:p>
    <w:p w14:paraId="2331179A" w14:textId="679187F7" w:rsidR="00066B2F" w:rsidRPr="00A820CC"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A820CC">
        <w:rPr>
          <w:rFonts w:ascii="Helvetica" w:eastAsia="Times New Roman" w:hAnsi="Helvetica" w:cs="Helvetica"/>
          <w:color w:val="333333"/>
          <w:sz w:val="21"/>
          <w:szCs w:val="21"/>
          <w:shd w:val="clear" w:color="auto" w:fill="FFFFFF"/>
          <w:lang w:val="en-AU"/>
        </w:rPr>
        <w:t xml:space="preserve">Winners go on to be ambassadors for the Victorian Training Awards and have the opportunity to </w:t>
      </w:r>
      <w:proofErr w:type="gramStart"/>
      <w:r w:rsidRPr="00A820CC">
        <w:rPr>
          <w:rFonts w:ascii="Helvetica" w:eastAsia="Times New Roman" w:hAnsi="Helvetica" w:cs="Helvetica"/>
          <w:color w:val="333333"/>
          <w:sz w:val="21"/>
          <w:szCs w:val="21"/>
          <w:shd w:val="clear" w:color="auto" w:fill="FFFFFF"/>
          <w:lang w:val="en-AU"/>
        </w:rPr>
        <w:t>represent</w:t>
      </w:r>
      <w:proofErr w:type="gramEnd"/>
      <w:r w:rsidRPr="00A820CC">
        <w:rPr>
          <w:rFonts w:ascii="Helvetica" w:eastAsia="Times New Roman" w:hAnsi="Helvetica" w:cs="Helvetica"/>
          <w:color w:val="333333"/>
          <w:sz w:val="21"/>
          <w:szCs w:val="21"/>
          <w:shd w:val="clear" w:color="auto" w:fill="FFFFFF"/>
          <w:lang w:val="en-AU"/>
        </w:rPr>
        <w:t xml:space="preserve"> </w:t>
      </w:r>
      <w:r w:rsidR="006531CF" w:rsidRPr="00A820CC">
        <w:rPr>
          <w:rFonts w:ascii="Helvetica" w:eastAsia="Times New Roman" w:hAnsi="Helvetica" w:cs="Helvetica"/>
          <w:color w:val="333333"/>
          <w:sz w:val="21"/>
          <w:szCs w:val="21"/>
          <w:shd w:val="clear" w:color="auto" w:fill="FFFFFF"/>
          <w:lang w:val="en-AU"/>
        </w:rPr>
        <w:t>Victoria</w:t>
      </w:r>
      <w:r w:rsidRPr="00A820CC">
        <w:rPr>
          <w:rFonts w:ascii="Helvetica" w:eastAsia="Times New Roman" w:hAnsi="Helvetica" w:cs="Helvetica"/>
          <w:color w:val="333333"/>
          <w:sz w:val="21"/>
          <w:szCs w:val="21"/>
          <w:shd w:val="clear" w:color="auto" w:fill="FFFFFF"/>
          <w:lang w:val="en-AU"/>
        </w:rPr>
        <w:t xml:space="preserve"> </w:t>
      </w:r>
      <w:r w:rsidR="003F5EFE" w:rsidRPr="00A820CC">
        <w:rPr>
          <w:rFonts w:ascii="Helvetica" w:eastAsia="Times New Roman" w:hAnsi="Helvetica" w:cs="Helvetica"/>
          <w:color w:val="333333"/>
          <w:sz w:val="21"/>
          <w:szCs w:val="21"/>
          <w:shd w:val="clear" w:color="auto" w:fill="FFFFFF"/>
          <w:lang w:val="en-AU"/>
        </w:rPr>
        <w:t xml:space="preserve">nationally </w:t>
      </w:r>
      <w:r w:rsidRPr="00A820CC">
        <w:rPr>
          <w:rFonts w:ascii="Helvetica" w:eastAsia="Times New Roman" w:hAnsi="Helvetica" w:cs="Helvetica"/>
          <w:color w:val="333333"/>
          <w:sz w:val="21"/>
          <w:szCs w:val="21"/>
          <w:shd w:val="clear" w:color="auto" w:fill="FFFFFF"/>
          <w:lang w:val="en-AU"/>
        </w:rPr>
        <w:t>at the Australian Training Awards (in aligned categories).</w:t>
      </w:r>
    </w:p>
    <w:p w14:paraId="67648EE8" w14:textId="77777777" w:rsidR="0095783B" w:rsidRPr="00A820CC" w:rsidRDefault="0095783B" w:rsidP="006531CF">
      <w:pPr>
        <w:spacing w:after="0"/>
        <w:rPr>
          <w:rFonts w:ascii="Helvetica" w:hAnsi="Helvetica" w:cs="Helvetica"/>
          <w:sz w:val="21"/>
          <w:szCs w:val="21"/>
        </w:rPr>
      </w:pPr>
    </w:p>
    <w:p w14:paraId="5841E11B" w14:textId="71CD2DD7" w:rsidR="00066B2F" w:rsidRPr="00A820CC" w:rsidRDefault="006531CF" w:rsidP="006531CF">
      <w:pPr>
        <w:spacing w:after="0"/>
        <w:rPr>
          <w:rFonts w:ascii="Helvetica" w:hAnsi="Helvetica" w:cs="Helvetica"/>
          <w:sz w:val="21"/>
          <w:szCs w:val="21"/>
        </w:rPr>
      </w:pPr>
      <w:r w:rsidRPr="00A820CC">
        <w:rPr>
          <w:rFonts w:ascii="Helvetica" w:hAnsi="Helvetica" w:cs="Helvetica"/>
          <w:sz w:val="21"/>
          <w:szCs w:val="21"/>
        </w:rPr>
        <w:t xml:space="preserve">For more information visit </w:t>
      </w:r>
      <w:r w:rsidR="00AB06EB" w:rsidRPr="00A820CC">
        <w:rPr>
          <w:rFonts w:ascii="Helvetica" w:hAnsi="Helvetica" w:cs="Helvetica"/>
          <w:sz w:val="21"/>
          <w:szCs w:val="21"/>
        </w:rPr>
        <w:t xml:space="preserve">Victorian Training Awards </w:t>
      </w:r>
      <w:hyperlink r:id="rId15" w:history="1">
        <w:proofErr w:type="spellStart"/>
        <w:r w:rsidR="00380B98" w:rsidRPr="00A820CC">
          <w:rPr>
            <w:rStyle w:val="Hyperlink"/>
            <w:rFonts w:ascii="Helvetica" w:hAnsi="Helvetica" w:cs="Helvetica"/>
            <w:sz w:val="21"/>
            <w:szCs w:val="21"/>
          </w:rPr>
          <w:t>www.education.vic.gov.au</w:t>
        </w:r>
        <w:proofErr w:type="spellEnd"/>
        <w:r w:rsidR="00380B98" w:rsidRPr="00A820CC">
          <w:rPr>
            <w:rStyle w:val="Hyperlink"/>
            <w:rFonts w:ascii="Helvetica" w:hAnsi="Helvetica" w:cs="Helvetica"/>
            <w:sz w:val="21"/>
            <w:szCs w:val="21"/>
          </w:rPr>
          <w:t>/</w:t>
        </w:r>
        <w:proofErr w:type="spellStart"/>
        <w:r w:rsidR="00380B98" w:rsidRPr="00A820CC">
          <w:rPr>
            <w:rStyle w:val="Hyperlink"/>
            <w:rFonts w:ascii="Helvetica" w:hAnsi="Helvetica" w:cs="Helvetica"/>
            <w:sz w:val="21"/>
            <w:szCs w:val="21"/>
          </w:rPr>
          <w:t>vta</w:t>
        </w:r>
        <w:proofErr w:type="spellEnd"/>
      </w:hyperlink>
      <w:r w:rsidR="00380B98" w:rsidRPr="00A820CC">
        <w:rPr>
          <w:rFonts w:ascii="Helvetica" w:hAnsi="Helvetica" w:cs="Helvetica"/>
          <w:sz w:val="21"/>
          <w:szCs w:val="21"/>
        </w:rPr>
        <w:br/>
      </w:r>
    </w:p>
    <w:p w14:paraId="13630CF6" w14:textId="5680E5A7" w:rsidR="00066B2F" w:rsidRPr="00A820CC" w:rsidRDefault="00066B2F">
      <w:pPr>
        <w:spacing w:after="0"/>
        <w:rPr>
          <w:rFonts w:ascii="Helvetica" w:hAnsi="Helvetica" w:cs="Helvetica"/>
          <w:sz w:val="21"/>
          <w:szCs w:val="21"/>
          <w:lang w:val="en"/>
        </w:rPr>
      </w:pPr>
      <w:r w:rsidRPr="00A820CC">
        <w:rPr>
          <w:rFonts w:ascii="Helvetica" w:hAnsi="Helvetica" w:cs="Helvetica"/>
          <w:sz w:val="21"/>
          <w:szCs w:val="21"/>
        </w:rPr>
        <w:t xml:space="preserve">For all enquires </w:t>
      </w:r>
      <w:r w:rsidR="00AB06EB" w:rsidRPr="00A820CC">
        <w:rPr>
          <w:rFonts w:ascii="Helvetica" w:hAnsi="Helvetica" w:cs="Helvetica"/>
          <w:sz w:val="21"/>
          <w:szCs w:val="21"/>
        </w:rPr>
        <w:t xml:space="preserve">email </w:t>
      </w:r>
      <w:hyperlink r:id="rId16" w:history="1">
        <w:proofErr w:type="spellStart"/>
        <w:r w:rsidRPr="00A820CC">
          <w:rPr>
            <w:rStyle w:val="Hyperlink"/>
            <w:rFonts w:ascii="Helvetica" w:hAnsi="Helvetica" w:cs="Helvetica"/>
            <w:sz w:val="21"/>
            <w:szCs w:val="21"/>
          </w:rPr>
          <w:t>victorian.training.awards@edumail.vic.gov.au</w:t>
        </w:r>
        <w:proofErr w:type="spellEnd"/>
      </w:hyperlink>
      <w:r w:rsidRPr="00A820CC">
        <w:rPr>
          <w:rFonts w:ascii="Helvetica" w:hAnsi="Helvetica" w:cs="Helvetica"/>
          <w:sz w:val="21"/>
          <w:szCs w:val="21"/>
          <w:lang w:val="en"/>
        </w:rPr>
        <w:t xml:space="preserve"> </w:t>
      </w:r>
    </w:p>
    <w:p w14:paraId="59F4E952" w14:textId="29F7090B" w:rsidR="00066B2F" w:rsidRPr="00A820CC" w:rsidRDefault="00066B2F" w:rsidP="00066B2F">
      <w:pPr>
        <w:spacing w:after="0"/>
        <w:rPr>
          <w:rFonts w:ascii="Helvetica" w:hAnsi="Helvetica" w:cs="Helvetica"/>
          <w:sz w:val="21"/>
          <w:szCs w:val="21"/>
          <w:lang w:val="en"/>
        </w:rPr>
      </w:pPr>
      <w:proofErr w:type="gramStart"/>
      <w:r w:rsidRPr="00A820CC">
        <w:rPr>
          <w:rFonts w:ascii="Helvetica" w:hAnsi="Helvetica" w:cs="Helvetica"/>
          <w:sz w:val="21"/>
          <w:szCs w:val="21"/>
          <w:lang w:val="en"/>
        </w:rPr>
        <w:t>phone</w:t>
      </w:r>
      <w:proofErr w:type="gramEnd"/>
      <w:r w:rsidRPr="00A820CC">
        <w:rPr>
          <w:rFonts w:ascii="Helvetica" w:hAnsi="Helvetica" w:cs="Helvetica"/>
          <w:sz w:val="21"/>
          <w:szCs w:val="21"/>
          <w:lang w:val="en"/>
        </w:rPr>
        <w:t xml:space="preserve"> 03 9907 6635</w:t>
      </w:r>
      <w:r w:rsidR="006531CF" w:rsidRPr="00A820CC">
        <w:rPr>
          <w:rFonts w:ascii="Helvetica" w:hAnsi="Helvetica" w:cs="Helvetica"/>
          <w:sz w:val="21"/>
          <w:szCs w:val="21"/>
          <w:lang w:val="en"/>
        </w:rPr>
        <w:t>.</w:t>
      </w:r>
    </w:p>
    <w:p w14:paraId="2C2310A2" w14:textId="77777777" w:rsidR="00066B2F" w:rsidRPr="00A820CC" w:rsidRDefault="00066B2F" w:rsidP="00066B2F">
      <w:pPr>
        <w:widowControl w:val="0"/>
        <w:autoSpaceDE w:val="0"/>
        <w:autoSpaceDN w:val="0"/>
        <w:adjustRightInd w:val="0"/>
        <w:ind w:left="284"/>
        <w:rPr>
          <w:rFonts w:ascii="Helvetica" w:eastAsia="Times New Roman" w:hAnsi="Helvetica" w:cs="Helvetica"/>
          <w:color w:val="333333"/>
          <w:sz w:val="22"/>
          <w:szCs w:val="22"/>
          <w:shd w:val="clear" w:color="auto" w:fill="FFFFFF"/>
          <w:lang w:val="en-AU"/>
        </w:rPr>
      </w:pPr>
    </w:p>
    <w:p w14:paraId="5AF455C6" w14:textId="77777777" w:rsidR="00066B2F" w:rsidRPr="00A820CC" w:rsidRDefault="00066B2F" w:rsidP="00066B2F">
      <w:pPr>
        <w:widowControl w:val="0"/>
        <w:autoSpaceDE w:val="0"/>
        <w:autoSpaceDN w:val="0"/>
        <w:adjustRightInd w:val="0"/>
        <w:rPr>
          <w:rFonts w:ascii="Helvetica" w:eastAsia="Times New Roman" w:hAnsi="Helvetica" w:cs="Helvetica"/>
          <w:b/>
          <w:color w:val="333333"/>
          <w:sz w:val="20"/>
          <w:szCs w:val="20"/>
          <w:shd w:val="clear" w:color="auto" w:fill="FFFFFF"/>
          <w:lang w:val="en-AU"/>
        </w:rPr>
      </w:pPr>
    </w:p>
    <w:sectPr w:rsidR="00066B2F" w:rsidRPr="00A820CC" w:rsidSect="005A7DC0">
      <w:type w:val="continuous"/>
      <w:pgSz w:w="11900" w:h="16840"/>
      <w:pgMar w:top="3175" w:right="737" w:bottom="851" w:left="1304" w:header="624" w:footer="1134" w:gutter="0"/>
      <w:cols w:num="2" w:space="2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AE95A" w14:textId="77777777" w:rsidR="00561E7F" w:rsidRDefault="00561E7F" w:rsidP="008766A4">
      <w:r>
        <w:separator/>
      </w:r>
    </w:p>
  </w:endnote>
  <w:endnote w:type="continuationSeparator" w:id="0">
    <w:p w14:paraId="0AEA96EE" w14:textId="77777777" w:rsidR="00561E7F" w:rsidRDefault="00561E7F"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EC84" w14:textId="7AB346A0" w:rsidR="0023600C" w:rsidRPr="00A820CC" w:rsidRDefault="00380B98" w:rsidP="00B91C6A">
    <w:pPr>
      <w:jc w:val="center"/>
      <w:rPr>
        <w:rFonts w:ascii="Helvetica" w:hAnsi="Helvetica" w:cs="Helvetica"/>
        <w:i/>
        <w:color w:val="808080" w:themeColor="background1" w:themeShade="80"/>
        <w:sz w:val="36"/>
        <w:szCs w:val="36"/>
      </w:rPr>
    </w:pPr>
    <w:proofErr w:type="spellStart"/>
    <w:r w:rsidRPr="00A820CC">
      <w:rPr>
        <w:rFonts w:ascii="Helvetica" w:hAnsi="Helvetica" w:cs="Helvetica"/>
        <w:i/>
        <w:color w:val="808080" w:themeColor="background1" w:themeShade="80"/>
        <w:sz w:val="36"/>
        <w:szCs w:val="36"/>
      </w:rPr>
      <w:t>Recognise</w:t>
    </w:r>
    <w:proofErr w:type="spellEnd"/>
    <w:r w:rsidRPr="00A820CC">
      <w:rPr>
        <w:rFonts w:ascii="Helvetica" w:hAnsi="Helvetica" w:cs="Helvetica"/>
        <w:i/>
        <w:color w:val="808080" w:themeColor="background1" w:themeShade="80"/>
        <w:sz w:val="36"/>
        <w:szCs w:val="36"/>
      </w:rPr>
      <w:t xml:space="preserve"> </w:t>
    </w:r>
    <w:r w:rsidR="00003694" w:rsidRPr="00A820CC">
      <w:rPr>
        <w:rFonts w:ascii="Helvetica" w:hAnsi="Helvetica" w:cs="Helvetica"/>
        <w:i/>
        <w:color w:val="808080" w:themeColor="background1" w:themeShade="80"/>
        <w:sz w:val="36"/>
        <w:szCs w:val="36"/>
      </w:rPr>
      <w:t xml:space="preserve">and </w:t>
    </w:r>
    <w:proofErr w:type="spellStart"/>
    <w:r w:rsidR="00B91C6A" w:rsidRPr="00A820CC">
      <w:rPr>
        <w:rFonts w:ascii="Helvetica" w:hAnsi="Helvetica" w:cs="Helvetica"/>
        <w:i/>
        <w:color w:val="808080" w:themeColor="background1" w:themeShade="80"/>
        <w:sz w:val="36"/>
        <w:szCs w:val="36"/>
      </w:rPr>
      <w:t>honour</w:t>
    </w:r>
    <w:proofErr w:type="spellEnd"/>
    <w:r w:rsidRPr="00A820CC">
      <w:rPr>
        <w:rFonts w:ascii="Helvetica" w:hAnsi="Helvetica" w:cs="Helvetica"/>
        <w:i/>
        <w:color w:val="808080" w:themeColor="background1" w:themeShade="80"/>
        <w:sz w:val="36"/>
        <w:szCs w:val="36"/>
      </w:rPr>
      <w:t xml:space="preserve"> </w:t>
    </w:r>
    <w:r w:rsidR="00003694" w:rsidRPr="00A820CC">
      <w:rPr>
        <w:rFonts w:ascii="Helvetica" w:hAnsi="Helvetica" w:cs="Helvetica"/>
        <w:i/>
        <w:color w:val="808080" w:themeColor="background1" w:themeShade="80"/>
        <w:sz w:val="36"/>
        <w:szCs w:val="36"/>
      </w:rPr>
      <w:t xml:space="preserve">outstanding achievements </w:t>
    </w:r>
    <w:r w:rsidR="00D23756" w:rsidRPr="00A820CC">
      <w:rPr>
        <w:rFonts w:ascii="Helvetica" w:hAnsi="Helvetica" w:cs="Helvetica"/>
        <w:i/>
        <w:color w:val="808080" w:themeColor="background1" w:themeShade="80"/>
        <w:sz w:val="36"/>
        <w:szCs w:val="36"/>
      </w:rPr>
      <w:t>in</w:t>
    </w:r>
    <w:r w:rsidR="00B91C6A" w:rsidRPr="00A820CC">
      <w:rPr>
        <w:rFonts w:ascii="Helvetica" w:hAnsi="Helvetica" w:cs="Helvetica"/>
        <w:i/>
        <w:color w:val="808080" w:themeColor="background1" w:themeShade="80"/>
        <w:sz w:val="36"/>
        <w:szCs w:val="36"/>
      </w:rPr>
      <w:t xml:space="preserve"> training </w:t>
    </w:r>
  </w:p>
  <w:p w14:paraId="5B83871E" w14:textId="5647B8FE" w:rsidR="003E29B5" w:rsidRPr="003E29B5" w:rsidRDefault="003E29B5" w:rsidP="008766A4">
    <w:r w:rsidRPr="003E29B5">
      <w:tab/>
    </w:r>
    <w:r w:rsidR="0023600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C6A0B" w14:textId="77777777" w:rsidR="00561E7F" w:rsidRDefault="00561E7F" w:rsidP="008766A4">
      <w:r>
        <w:separator/>
      </w:r>
    </w:p>
  </w:footnote>
  <w:footnote w:type="continuationSeparator" w:id="0">
    <w:p w14:paraId="2C2EF086" w14:textId="77777777" w:rsidR="00561E7F" w:rsidRDefault="00561E7F"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6CB9CEF4" w:rsidR="003E29B5" w:rsidRPr="003E29B5" w:rsidRDefault="0059131A" w:rsidP="008766A4">
    <w:r>
      <w:rPr>
        <w:noProof/>
        <w:lang w:val="en-AU" w:eastAsia="en-AU"/>
      </w:rPr>
      <w:drawing>
        <wp:anchor distT="0" distB="0" distL="114300" distR="114300" simplePos="0" relativeHeight="251657216" behindDoc="1" locked="0" layoutInCell="1" allowOverlap="1" wp14:anchorId="464B352A" wp14:editId="4369227C">
          <wp:simplePos x="0" y="0"/>
          <wp:positionH relativeFrom="page">
            <wp:align>left</wp:align>
          </wp:positionH>
          <wp:positionV relativeFrom="page">
            <wp:align>top</wp:align>
          </wp:positionV>
          <wp:extent cx="7560000" cy="1069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022 VTA 2017 logo and ED St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Helvetica" w:hAnsi="Helvetica" w:cs="Helvetica" w:hint="default"/>
      </w:rPr>
    </w:lvl>
    <w:lvl w:ilvl="3">
      <w:start w:val="1"/>
      <w:numFmt w:val="bullet"/>
      <w:lvlText w:val=""/>
      <w:lvlJc w:val="left"/>
      <w:pPr>
        <w:tabs>
          <w:tab w:val="num" w:pos="2160"/>
        </w:tabs>
        <w:ind w:left="2520" w:hanging="360"/>
      </w:pPr>
      <w:rPr>
        <w:rFonts w:ascii="MS Mincho" w:hAnsi="MS Mincho" w:hint="default"/>
      </w:rPr>
    </w:lvl>
    <w:lvl w:ilvl="4">
      <w:start w:val="1"/>
      <w:numFmt w:val="bullet"/>
      <w:lvlText w:val=""/>
      <w:lvlJc w:val="left"/>
      <w:pPr>
        <w:tabs>
          <w:tab w:val="num" w:pos="2880"/>
        </w:tabs>
        <w:ind w:left="3240" w:hanging="360"/>
      </w:pPr>
      <w:rPr>
        <w:rFonts w:ascii="MS Mincho" w:hAnsi="MS Mincho"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Helvetica" w:hAnsi="Helvetica" w:cs="Helvetica" w:hint="default"/>
      </w:rPr>
    </w:lvl>
    <w:lvl w:ilvl="7">
      <w:start w:val="1"/>
      <w:numFmt w:val="bullet"/>
      <w:lvlText w:val=""/>
      <w:lvlJc w:val="left"/>
      <w:pPr>
        <w:tabs>
          <w:tab w:val="num" w:pos="5040"/>
        </w:tabs>
        <w:ind w:left="5400" w:hanging="360"/>
      </w:pPr>
      <w:rPr>
        <w:rFonts w:ascii="MS Mincho" w:hAnsi="MS Mincho" w:hint="default"/>
      </w:rPr>
    </w:lvl>
    <w:lvl w:ilvl="8">
      <w:start w:val="1"/>
      <w:numFmt w:val="bullet"/>
      <w:lvlText w:val=""/>
      <w:lvlJc w:val="left"/>
      <w:pPr>
        <w:tabs>
          <w:tab w:val="num" w:pos="5760"/>
        </w:tabs>
        <w:ind w:left="6120" w:hanging="360"/>
      </w:pPr>
      <w:rPr>
        <w:rFonts w:ascii="MS Mincho" w:hAnsi="MS Mincho"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5052EE"/>
    <w:multiLevelType w:val="hybridMultilevel"/>
    <w:tmpl w:val="82D8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0F3ADE"/>
    <w:multiLevelType w:val="multilevel"/>
    <w:tmpl w:val="332E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13" w15:restartNumberingAfterBreak="0">
    <w:nsid w:val="090A71B5"/>
    <w:multiLevelType w:val="hybridMultilevel"/>
    <w:tmpl w:val="09401C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Helvetica" w:hAnsi="Helvetica" w:cs="Helvetica" w:hint="default"/>
      </w:rPr>
    </w:lvl>
    <w:lvl w:ilvl="2" w:tplc="0C090005" w:tentative="1">
      <w:start w:val="1"/>
      <w:numFmt w:val="bullet"/>
      <w:lvlText w:val=""/>
      <w:lvlJc w:val="left"/>
      <w:pPr>
        <w:ind w:left="2880" w:hanging="360"/>
      </w:pPr>
      <w:rPr>
        <w:rFonts w:ascii="MS Mincho" w:hAnsi="MS Mincho"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Helvetica" w:hAnsi="Helvetica" w:cs="Helvetica" w:hint="default"/>
      </w:rPr>
    </w:lvl>
    <w:lvl w:ilvl="5" w:tplc="0C090005" w:tentative="1">
      <w:start w:val="1"/>
      <w:numFmt w:val="bullet"/>
      <w:lvlText w:val=""/>
      <w:lvlJc w:val="left"/>
      <w:pPr>
        <w:ind w:left="5040" w:hanging="360"/>
      </w:pPr>
      <w:rPr>
        <w:rFonts w:ascii="MS Mincho" w:hAnsi="MS Mincho"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Helvetica" w:hAnsi="Helvetica" w:cs="Helvetica" w:hint="default"/>
      </w:rPr>
    </w:lvl>
    <w:lvl w:ilvl="8" w:tplc="0C090005" w:tentative="1">
      <w:start w:val="1"/>
      <w:numFmt w:val="bullet"/>
      <w:lvlText w:val=""/>
      <w:lvlJc w:val="left"/>
      <w:pPr>
        <w:ind w:left="7200" w:hanging="360"/>
      </w:pPr>
      <w:rPr>
        <w:rFonts w:ascii="MS Mincho" w:hAnsi="MS Mincho" w:hint="default"/>
      </w:rPr>
    </w:lvl>
  </w:abstractNum>
  <w:abstractNum w:abstractNumId="14" w15:restartNumberingAfterBreak="0">
    <w:nsid w:val="0A051F86"/>
    <w:multiLevelType w:val="hybridMultilevel"/>
    <w:tmpl w:val="0582CE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537774"/>
    <w:multiLevelType w:val="hybridMultilevel"/>
    <w:tmpl w:val="85F8EF58"/>
    <w:lvl w:ilvl="0" w:tplc="BD82CAC6">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1B6F4F"/>
    <w:multiLevelType w:val="hybridMultilevel"/>
    <w:tmpl w:val="F33600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17" w15:restartNumberingAfterBreak="0">
    <w:nsid w:val="15C56172"/>
    <w:multiLevelType w:val="hybridMultilevel"/>
    <w:tmpl w:val="1E52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8" w15:restartNumberingAfterBreak="0">
    <w:nsid w:val="1F2458CE"/>
    <w:multiLevelType w:val="hybridMultilevel"/>
    <w:tmpl w:val="48D4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9" w15:restartNumberingAfterBreak="0">
    <w:nsid w:val="1FC05276"/>
    <w:multiLevelType w:val="hybridMultilevel"/>
    <w:tmpl w:val="7AFA4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0" w15:restartNumberingAfterBreak="0">
    <w:nsid w:val="24482365"/>
    <w:multiLevelType w:val="hybridMultilevel"/>
    <w:tmpl w:val="3614047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2C352EEA"/>
    <w:multiLevelType w:val="hybridMultilevel"/>
    <w:tmpl w:val="F5F07B56"/>
    <w:lvl w:ilvl="0" w:tplc="0C090005">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2" w15:restartNumberingAfterBreak="0">
    <w:nsid w:val="2CA20061"/>
    <w:multiLevelType w:val="hybridMultilevel"/>
    <w:tmpl w:val="4A1A1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3" w15:restartNumberingAfterBreak="0">
    <w:nsid w:val="3056014B"/>
    <w:multiLevelType w:val="hybridMultilevel"/>
    <w:tmpl w:val="9316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4" w15:restartNumberingAfterBreak="0">
    <w:nsid w:val="37200A37"/>
    <w:multiLevelType w:val="hybridMultilevel"/>
    <w:tmpl w:val="099AB8C4"/>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45353EBC"/>
    <w:multiLevelType w:val="hybridMultilevel"/>
    <w:tmpl w:val="EF5C608C"/>
    <w:lvl w:ilvl="0" w:tplc="0C090005">
      <w:start w:val="1"/>
      <w:numFmt w:val="bullet"/>
      <w:lvlText w:val=""/>
      <w:lvlJc w:val="left"/>
      <w:pPr>
        <w:ind w:left="1004" w:hanging="360"/>
      </w:pPr>
      <w:rPr>
        <w:rFonts w:ascii="MS Mincho" w:hAnsi="MS Mincho" w:hint="default"/>
      </w:rPr>
    </w:lvl>
    <w:lvl w:ilvl="1" w:tplc="0C090003" w:tentative="1">
      <w:start w:val="1"/>
      <w:numFmt w:val="bullet"/>
      <w:lvlText w:val="o"/>
      <w:lvlJc w:val="left"/>
      <w:pPr>
        <w:ind w:left="1724" w:hanging="360"/>
      </w:pPr>
      <w:rPr>
        <w:rFonts w:ascii="Helvetica" w:hAnsi="Helvetica" w:cs="Helvetica" w:hint="default"/>
      </w:rPr>
    </w:lvl>
    <w:lvl w:ilvl="2" w:tplc="0C090005" w:tentative="1">
      <w:start w:val="1"/>
      <w:numFmt w:val="bullet"/>
      <w:lvlText w:val=""/>
      <w:lvlJc w:val="left"/>
      <w:pPr>
        <w:ind w:left="2444" w:hanging="360"/>
      </w:pPr>
      <w:rPr>
        <w:rFonts w:ascii="MS Mincho" w:hAnsi="MS Mincho"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Helvetica" w:hAnsi="Helvetica" w:cs="Helvetica" w:hint="default"/>
      </w:rPr>
    </w:lvl>
    <w:lvl w:ilvl="5" w:tplc="0C090005" w:tentative="1">
      <w:start w:val="1"/>
      <w:numFmt w:val="bullet"/>
      <w:lvlText w:val=""/>
      <w:lvlJc w:val="left"/>
      <w:pPr>
        <w:ind w:left="4604" w:hanging="360"/>
      </w:pPr>
      <w:rPr>
        <w:rFonts w:ascii="MS Mincho" w:hAnsi="MS Mincho"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Helvetica" w:hAnsi="Helvetica" w:cs="Helvetica" w:hint="default"/>
      </w:rPr>
    </w:lvl>
    <w:lvl w:ilvl="8" w:tplc="0C090005" w:tentative="1">
      <w:start w:val="1"/>
      <w:numFmt w:val="bullet"/>
      <w:lvlText w:val=""/>
      <w:lvlJc w:val="left"/>
      <w:pPr>
        <w:ind w:left="6764" w:hanging="360"/>
      </w:pPr>
      <w:rPr>
        <w:rFonts w:ascii="MS Mincho" w:hAnsi="MS Mincho" w:hint="default"/>
      </w:rPr>
    </w:lvl>
  </w:abstractNum>
  <w:abstractNum w:abstractNumId="26" w15:restartNumberingAfterBreak="0">
    <w:nsid w:val="45587891"/>
    <w:multiLevelType w:val="hybridMultilevel"/>
    <w:tmpl w:val="47004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7" w15:restartNumberingAfterBreak="0">
    <w:nsid w:val="4DD11DD5"/>
    <w:multiLevelType w:val="hybridMultilevel"/>
    <w:tmpl w:val="3F66A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8" w15:restartNumberingAfterBreak="0">
    <w:nsid w:val="54E509F5"/>
    <w:multiLevelType w:val="hybridMultilevel"/>
    <w:tmpl w:val="6D50EFB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Helvetica" w:hAnsi="Helvetica" w:cs="Helvetica" w:hint="default"/>
      </w:rPr>
    </w:lvl>
    <w:lvl w:ilvl="2" w:tplc="0C090005" w:tentative="1">
      <w:start w:val="1"/>
      <w:numFmt w:val="bullet"/>
      <w:lvlText w:val=""/>
      <w:lvlJc w:val="left"/>
      <w:pPr>
        <w:ind w:left="1941" w:hanging="360"/>
      </w:pPr>
      <w:rPr>
        <w:rFonts w:ascii="MS Mincho" w:hAnsi="MS Mincho"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Helvetica" w:hAnsi="Helvetica" w:cs="Helvetica" w:hint="default"/>
      </w:rPr>
    </w:lvl>
    <w:lvl w:ilvl="5" w:tplc="0C090005" w:tentative="1">
      <w:start w:val="1"/>
      <w:numFmt w:val="bullet"/>
      <w:lvlText w:val=""/>
      <w:lvlJc w:val="left"/>
      <w:pPr>
        <w:ind w:left="4101" w:hanging="360"/>
      </w:pPr>
      <w:rPr>
        <w:rFonts w:ascii="MS Mincho" w:hAnsi="MS Mincho"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Helvetica" w:hAnsi="Helvetica" w:cs="Helvetica" w:hint="default"/>
      </w:rPr>
    </w:lvl>
    <w:lvl w:ilvl="8" w:tplc="0C090005" w:tentative="1">
      <w:start w:val="1"/>
      <w:numFmt w:val="bullet"/>
      <w:lvlText w:val=""/>
      <w:lvlJc w:val="left"/>
      <w:pPr>
        <w:ind w:left="6261" w:hanging="360"/>
      </w:pPr>
      <w:rPr>
        <w:rFonts w:ascii="MS Mincho" w:hAnsi="MS Mincho" w:hint="default"/>
      </w:rPr>
    </w:lvl>
  </w:abstractNum>
  <w:abstractNum w:abstractNumId="29" w15:restartNumberingAfterBreak="0">
    <w:nsid w:val="5B936852"/>
    <w:multiLevelType w:val="hybridMultilevel"/>
    <w:tmpl w:val="9EC0D34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Helvetica" w:hAnsi="Helvetica" w:cs="Helvetica" w:hint="default"/>
      </w:rPr>
    </w:lvl>
    <w:lvl w:ilvl="2" w:tplc="0C090005" w:tentative="1">
      <w:start w:val="1"/>
      <w:numFmt w:val="bullet"/>
      <w:lvlText w:val=""/>
      <w:lvlJc w:val="left"/>
      <w:pPr>
        <w:ind w:left="2225" w:hanging="360"/>
      </w:pPr>
      <w:rPr>
        <w:rFonts w:ascii="MS Mincho" w:hAnsi="MS Mincho"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Helvetica" w:hAnsi="Helvetica" w:cs="Helvetica" w:hint="default"/>
      </w:rPr>
    </w:lvl>
    <w:lvl w:ilvl="5" w:tplc="0C090005" w:tentative="1">
      <w:start w:val="1"/>
      <w:numFmt w:val="bullet"/>
      <w:lvlText w:val=""/>
      <w:lvlJc w:val="left"/>
      <w:pPr>
        <w:ind w:left="4385" w:hanging="360"/>
      </w:pPr>
      <w:rPr>
        <w:rFonts w:ascii="MS Mincho" w:hAnsi="MS Mincho"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Helvetica" w:hAnsi="Helvetica" w:cs="Helvetica" w:hint="default"/>
      </w:rPr>
    </w:lvl>
    <w:lvl w:ilvl="8" w:tplc="0C090005" w:tentative="1">
      <w:start w:val="1"/>
      <w:numFmt w:val="bullet"/>
      <w:lvlText w:val=""/>
      <w:lvlJc w:val="left"/>
      <w:pPr>
        <w:ind w:left="6545" w:hanging="360"/>
      </w:pPr>
      <w:rPr>
        <w:rFonts w:ascii="MS Mincho" w:hAnsi="MS Mincho" w:hint="default"/>
      </w:rPr>
    </w:lvl>
  </w:abstractNum>
  <w:abstractNum w:abstractNumId="30" w15:restartNumberingAfterBreak="0">
    <w:nsid w:val="5C417028"/>
    <w:multiLevelType w:val="hybridMultilevel"/>
    <w:tmpl w:val="1EC857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31" w15:restartNumberingAfterBreak="0">
    <w:nsid w:val="5DCB6FAE"/>
    <w:multiLevelType w:val="hybridMultilevel"/>
    <w:tmpl w:val="531CB3CE"/>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2" w15:restartNumberingAfterBreak="0">
    <w:nsid w:val="67B2522B"/>
    <w:multiLevelType w:val="hybridMultilevel"/>
    <w:tmpl w:val="E772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3" w15:restartNumberingAfterBreak="0">
    <w:nsid w:val="6A1F05F5"/>
    <w:multiLevelType w:val="hybridMultilevel"/>
    <w:tmpl w:val="60921A2C"/>
    <w:lvl w:ilvl="0" w:tplc="0C090005">
      <w:start w:val="1"/>
      <w:numFmt w:val="bullet"/>
      <w:lvlText w:val=""/>
      <w:lvlJc w:val="left"/>
      <w:pPr>
        <w:ind w:left="862" w:hanging="360"/>
      </w:pPr>
      <w:rPr>
        <w:rFonts w:ascii="MS Mincho" w:hAnsi="MS Mincho"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4" w15:restartNumberingAfterBreak="0">
    <w:nsid w:val="6A545937"/>
    <w:multiLevelType w:val="hybridMultilevel"/>
    <w:tmpl w:val="B7606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35" w15:restartNumberingAfterBreak="0">
    <w:nsid w:val="7581383E"/>
    <w:multiLevelType w:val="multilevel"/>
    <w:tmpl w:val="AEAA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36" w15:restartNumberingAfterBreak="0">
    <w:nsid w:val="79C37871"/>
    <w:multiLevelType w:val="hybridMultilevel"/>
    <w:tmpl w:val="C0F40498"/>
    <w:lvl w:ilvl="0" w:tplc="0C090003">
      <w:start w:val="1"/>
      <w:numFmt w:val="bullet"/>
      <w:lvlText w:val="o"/>
      <w:lvlJc w:val="left"/>
      <w:pPr>
        <w:ind w:left="720" w:hanging="360"/>
      </w:pPr>
      <w:rPr>
        <w:rFonts w:ascii="Helvetica" w:hAnsi="Helvetica" w:cs="Helvetica"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7" w15:restartNumberingAfterBreak="0">
    <w:nsid w:val="7F3F55FE"/>
    <w:multiLevelType w:val="multilevel"/>
    <w:tmpl w:val="920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2"/>
  </w:num>
  <w:num w:numId="13">
    <w:abstractNumId w:val="16"/>
  </w:num>
  <w:num w:numId="14">
    <w:abstractNumId w:val="30"/>
  </w:num>
  <w:num w:numId="15">
    <w:abstractNumId w:val="29"/>
  </w:num>
  <w:num w:numId="16">
    <w:abstractNumId w:val="36"/>
  </w:num>
  <w:num w:numId="17">
    <w:abstractNumId w:val="28"/>
  </w:num>
  <w:num w:numId="18">
    <w:abstractNumId w:val="19"/>
  </w:num>
  <w:num w:numId="19">
    <w:abstractNumId w:val="27"/>
  </w:num>
  <w:num w:numId="20">
    <w:abstractNumId w:val="26"/>
  </w:num>
  <w:num w:numId="21">
    <w:abstractNumId w:val="17"/>
  </w:num>
  <w:num w:numId="22">
    <w:abstractNumId w:val="13"/>
  </w:num>
  <w:num w:numId="23">
    <w:abstractNumId w:val="34"/>
  </w:num>
  <w:num w:numId="24">
    <w:abstractNumId w:val="22"/>
  </w:num>
  <w:num w:numId="25">
    <w:abstractNumId w:val="23"/>
  </w:num>
  <w:num w:numId="26">
    <w:abstractNumId w:val="18"/>
  </w:num>
  <w:num w:numId="27">
    <w:abstractNumId w:val="15"/>
  </w:num>
  <w:num w:numId="28">
    <w:abstractNumId w:val="35"/>
  </w:num>
  <w:num w:numId="29">
    <w:abstractNumId w:val="37"/>
  </w:num>
  <w:num w:numId="30">
    <w:abstractNumId w:val="12"/>
  </w:num>
  <w:num w:numId="31">
    <w:abstractNumId w:val="25"/>
  </w:num>
  <w:num w:numId="32">
    <w:abstractNumId w:val="33"/>
  </w:num>
  <w:num w:numId="33">
    <w:abstractNumId w:val="21"/>
  </w:num>
  <w:num w:numId="34">
    <w:abstractNumId w:val="20"/>
  </w:num>
  <w:num w:numId="35">
    <w:abstractNumId w:val="14"/>
  </w:num>
  <w:num w:numId="36">
    <w:abstractNumId w:val="31"/>
  </w:num>
  <w:num w:numId="37">
    <w:abstractNumId w:val="2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activeWritingStyle w:appName="MSWord" w:lang="en-AU"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694"/>
    <w:rsid w:val="000037BB"/>
    <w:rsid w:val="0000523C"/>
    <w:rsid w:val="0003251A"/>
    <w:rsid w:val="0003561D"/>
    <w:rsid w:val="00037C5E"/>
    <w:rsid w:val="000512FE"/>
    <w:rsid w:val="00064AB4"/>
    <w:rsid w:val="00066B2F"/>
    <w:rsid w:val="000737A8"/>
    <w:rsid w:val="00091322"/>
    <w:rsid w:val="000B3361"/>
    <w:rsid w:val="000C451A"/>
    <w:rsid w:val="0010609D"/>
    <w:rsid w:val="001074CD"/>
    <w:rsid w:val="00123E2C"/>
    <w:rsid w:val="00130BDC"/>
    <w:rsid w:val="0014310A"/>
    <w:rsid w:val="0014771D"/>
    <w:rsid w:val="00154182"/>
    <w:rsid w:val="001B6306"/>
    <w:rsid w:val="001C3F2C"/>
    <w:rsid w:val="001E45EF"/>
    <w:rsid w:val="001E4FBE"/>
    <w:rsid w:val="001E6B48"/>
    <w:rsid w:val="001F4E05"/>
    <w:rsid w:val="002270F2"/>
    <w:rsid w:val="0023600C"/>
    <w:rsid w:val="00236514"/>
    <w:rsid w:val="00242947"/>
    <w:rsid w:val="002448F4"/>
    <w:rsid w:val="002502CB"/>
    <w:rsid w:val="002579BA"/>
    <w:rsid w:val="00283D10"/>
    <w:rsid w:val="002956F6"/>
    <w:rsid w:val="002A0024"/>
    <w:rsid w:val="002D7040"/>
    <w:rsid w:val="002F1734"/>
    <w:rsid w:val="002F492D"/>
    <w:rsid w:val="00316A8A"/>
    <w:rsid w:val="00326F48"/>
    <w:rsid w:val="00333BDC"/>
    <w:rsid w:val="00346920"/>
    <w:rsid w:val="00365E42"/>
    <w:rsid w:val="00380B98"/>
    <w:rsid w:val="00391892"/>
    <w:rsid w:val="003A538B"/>
    <w:rsid w:val="003A73F5"/>
    <w:rsid w:val="003B01B0"/>
    <w:rsid w:val="003B3135"/>
    <w:rsid w:val="003B541F"/>
    <w:rsid w:val="003D58D8"/>
    <w:rsid w:val="003E29B5"/>
    <w:rsid w:val="003F5EFE"/>
    <w:rsid w:val="004371B9"/>
    <w:rsid w:val="00442D03"/>
    <w:rsid w:val="00450BEB"/>
    <w:rsid w:val="0045593C"/>
    <w:rsid w:val="00470470"/>
    <w:rsid w:val="00487FF2"/>
    <w:rsid w:val="004A06B3"/>
    <w:rsid w:val="004A1DB9"/>
    <w:rsid w:val="004E208B"/>
    <w:rsid w:val="004F1F40"/>
    <w:rsid w:val="004F6FED"/>
    <w:rsid w:val="0050364E"/>
    <w:rsid w:val="005108B9"/>
    <w:rsid w:val="00530190"/>
    <w:rsid w:val="005329FF"/>
    <w:rsid w:val="00561E7F"/>
    <w:rsid w:val="0059131A"/>
    <w:rsid w:val="00596923"/>
    <w:rsid w:val="005A62A7"/>
    <w:rsid w:val="005A7DC0"/>
    <w:rsid w:val="005C1C40"/>
    <w:rsid w:val="005E0BC8"/>
    <w:rsid w:val="005F771C"/>
    <w:rsid w:val="0060252A"/>
    <w:rsid w:val="006076BB"/>
    <w:rsid w:val="00613886"/>
    <w:rsid w:val="006531CF"/>
    <w:rsid w:val="00671F2A"/>
    <w:rsid w:val="006826BA"/>
    <w:rsid w:val="00687C81"/>
    <w:rsid w:val="006C1AD4"/>
    <w:rsid w:val="00707C8D"/>
    <w:rsid w:val="00711DFF"/>
    <w:rsid w:val="00717CF7"/>
    <w:rsid w:val="00750429"/>
    <w:rsid w:val="00790AAC"/>
    <w:rsid w:val="00791F2B"/>
    <w:rsid w:val="00794753"/>
    <w:rsid w:val="00795676"/>
    <w:rsid w:val="007A1419"/>
    <w:rsid w:val="007A43E2"/>
    <w:rsid w:val="007E37BE"/>
    <w:rsid w:val="00816ED5"/>
    <w:rsid w:val="008332B0"/>
    <w:rsid w:val="00843894"/>
    <w:rsid w:val="00843E86"/>
    <w:rsid w:val="00855F6B"/>
    <w:rsid w:val="00860993"/>
    <w:rsid w:val="00874599"/>
    <w:rsid w:val="008766A4"/>
    <w:rsid w:val="008A4148"/>
    <w:rsid w:val="009173C2"/>
    <w:rsid w:val="00917E9A"/>
    <w:rsid w:val="009231BA"/>
    <w:rsid w:val="009415BA"/>
    <w:rsid w:val="00951638"/>
    <w:rsid w:val="0095783B"/>
    <w:rsid w:val="00966AD9"/>
    <w:rsid w:val="009708EB"/>
    <w:rsid w:val="00980015"/>
    <w:rsid w:val="00981522"/>
    <w:rsid w:val="00996E3B"/>
    <w:rsid w:val="009B5EA1"/>
    <w:rsid w:val="009C68ED"/>
    <w:rsid w:val="009F2302"/>
    <w:rsid w:val="00A308DD"/>
    <w:rsid w:val="00A32488"/>
    <w:rsid w:val="00A32C1C"/>
    <w:rsid w:val="00A43D98"/>
    <w:rsid w:val="00A713A8"/>
    <w:rsid w:val="00A75066"/>
    <w:rsid w:val="00A820CC"/>
    <w:rsid w:val="00AB06EB"/>
    <w:rsid w:val="00AB3664"/>
    <w:rsid w:val="00AC614A"/>
    <w:rsid w:val="00AD3180"/>
    <w:rsid w:val="00B13E07"/>
    <w:rsid w:val="00B33E3E"/>
    <w:rsid w:val="00B41D6D"/>
    <w:rsid w:val="00B728F7"/>
    <w:rsid w:val="00B87D07"/>
    <w:rsid w:val="00B91C6A"/>
    <w:rsid w:val="00BD2BCA"/>
    <w:rsid w:val="00BD355C"/>
    <w:rsid w:val="00BE2E01"/>
    <w:rsid w:val="00BE4102"/>
    <w:rsid w:val="00BE5CB1"/>
    <w:rsid w:val="00BF0701"/>
    <w:rsid w:val="00C13784"/>
    <w:rsid w:val="00C13EB1"/>
    <w:rsid w:val="00C15929"/>
    <w:rsid w:val="00C61731"/>
    <w:rsid w:val="00C71515"/>
    <w:rsid w:val="00C754BD"/>
    <w:rsid w:val="00C81D88"/>
    <w:rsid w:val="00CA3B2B"/>
    <w:rsid w:val="00CA623F"/>
    <w:rsid w:val="00CE2CEB"/>
    <w:rsid w:val="00CF5547"/>
    <w:rsid w:val="00D00E9B"/>
    <w:rsid w:val="00D029C4"/>
    <w:rsid w:val="00D121D4"/>
    <w:rsid w:val="00D23756"/>
    <w:rsid w:val="00D254F6"/>
    <w:rsid w:val="00D31299"/>
    <w:rsid w:val="00D47FC9"/>
    <w:rsid w:val="00D52001"/>
    <w:rsid w:val="00D90335"/>
    <w:rsid w:val="00DA5477"/>
    <w:rsid w:val="00DB7FB0"/>
    <w:rsid w:val="00DD7E8D"/>
    <w:rsid w:val="00DF2F5A"/>
    <w:rsid w:val="00E02BA7"/>
    <w:rsid w:val="00E13B55"/>
    <w:rsid w:val="00E26341"/>
    <w:rsid w:val="00E32BEC"/>
    <w:rsid w:val="00E64182"/>
    <w:rsid w:val="00E81926"/>
    <w:rsid w:val="00EB3EA2"/>
    <w:rsid w:val="00ED323F"/>
    <w:rsid w:val="00EE40C6"/>
    <w:rsid w:val="00EF3AB1"/>
    <w:rsid w:val="00EF5221"/>
    <w:rsid w:val="00F138F4"/>
    <w:rsid w:val="00F2658B"/>
    <w:rsid w:val="00F331D3"/>
    <w:rsid w:val="00F45FF5"/>
    <w:rsid w:val="00F549D0"/>
    <w:rsid w:val="00F635FA"/>
    <w:rsid w:val="00F75B52"/>
    <w:rsid w:val="00F82253"/>
    <w:rsid w:val="00F8460E"/>
    <w:rsid w:val="00FA4E8E"/>
    <w:rsid w:val="00FB5D51"/>
    <w:rsid w:val="00FF1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99FCCD2"/>
  <w14:defaultImageDpi w14:val="300"/>
  <w15:docId w15:val="{939E096D-AD96-4087-A28C-E350096D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B41D6D"/>
    <w:pPr>
      <w:keepNext/>
      <w:keepLines/>
      <w:spacing w:after="40"/>
      <w:outlineLvl w:val="0"/>
    </w:pPr>
    <w:rPr>
      <w:rFonts w:eastAsiaTheme="majorEastAsia" w:cstheme="majorBidi"/>
      <w:b/>
      <w:bCs/>
      <w:caps/>
      <w:color w:val="000000" w:themeColor="text1"/>
      <w:sz w:val="20"/>
      <w:szCs w:val="20"/>
    </w:rPr>
  </w:style>
  <w:style w:type="paragraph" w:styleId="Heading2">
    <w:name w:val="heading 2"/>
    <w:basedOn w:val="Heading1"/>
    <w:next w:val="Normal"/>
    <w:link w:val="Heading2Char"/>
    <w:uiPriority w:val="9"/>
    <w:unhideWhenUsed/>
    <w:qFormat/>
    <w:rsid w:val="00B41D6D"/>
    <w:pPr>
      <w:pBdr>
        <w:top w:val="single" w:sz="8" w:space="3" w:color="000000" w:themeColor="text1"/>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S Mincho" w:hAnsi="MS Mincho" w:cs="MS Mincho"/>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Vic" w:hAnsi="Vic" w:cs="Vic"/>
    </w:rPr>
  </w:style>
  <w:style w:type="character" w:customStyle="1" w:styleId="BalloonTextChar">
    <w:name w:val="Balloon Text Char"/>
    <w:basedOn w:val="DefaultParagraphFont"/>
    <w:link w:val="BalloonText"/>
    <w:uiPriority w:val="99"/>
    <w:semiHidden/>
    <w:rsid w:val="00326F48"/>
    <w:rPr>
      <w:rFonts w:ascii="Vic" w:hAnsi="Vic" w:cs="Vic"/>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B41D6D"/>
    <w:rPr>
      <w:rFonts w:ascii="Arial" w:eastAsiaTheme="majorEastAsia" w:hAnsi="Arial" w:cstheme="majorBidi"/>
      <w:b/>
      <w:bCs/>
      <w:caps/>
      <w:color w:val="000000" w:themeColor="text1"/>
      <w:sz w:val="20"/>
      <w:szCs w:val="20"/>
    </w:rPr>
  </w:style>
  <w:style w:type="paragraph" w:styleId="Title">
    <w:name w:val="Title"/>
    <w:next w:val="Subtitle"/>
    <w:link w:val="TitleChar"/>
    <w:uiPriority w:val="10"/>
    <w:qFormat/>
    <w:rsid w:val="00DA5477"/>
    <w:pPr>
      <w:spacing w:after="120" w:line="340" w:lineRule="atLeast"/>
      <w:outlineLvl w:val="0"/>
    </w:pPr>
    <w:rPr>
      <w:rFonts w:ascii="Arial" w:eastAsiaTheme="majorEastAsia" w:hAnsi="Arial" w:cstheme="majorBidi"/>
      <w:b/>
      <w:color w:val="000000" w:themeColor="text1"/>
      <w:spacing w:val="5"/>
      <w:kern w:val="28"/>
      <w:sz w:val="44"/>
      <w:szCs w:val="52"/>
    </w:rPr>
  </w:style>
  <w:style w:type="character" w:customStyle="1" w:styleId="TitleChar">
    <w:name w:val="Title Char"/>
    <w:basedOn w:val="DefaultParagraphFont"/>
    <w:link w:val="Title"/>
    <w:uiPriority w:val="10"/>
    <w:rsid w:val="00DA5477"/>
    <w:rPr>
      <w:rFonts w:ascii="Arial" w:eastAsiaTheme="majorEastAsia" w:hAnsi="Arial" w:cstheme="majorBidi"/>
      <w:b/>
      <w:color w:val="000000" w:themeColor="text1"/>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B41D6D"/>
    <w:rPr>
      <w:rFonts w:ascii="Arial" w:eastAsiaTheme="majorEastAsia" w:hAnsi="Arial" w:cstheme="majorBidi"/>
      <w:b/>
      <w:caps/>
      <w:color w:val="000000" w:themeColor="text1"/>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941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5BA"/>
    <w:rPr>
      <w:rFonts w:ascii="Arial" w:hAnsi="Arial" w:cs="Arial"/>
      <w:sz w:val="18"/>
      <w:szCs w:val="18"/>
    </w:rPr>
  </w:style>
  <w:style w:type="paragraph" w:customStyle="1" w:styleId="Body">
    <w:name w:val="Body"/>
    <w:rsid w:val="002502CB"/>
    <w:pPr>
      <w:pBdr>
        <w:top w:val="nil"/>
        <w:left w:val="nil"/>
        <w:bottom w:val="nil"/>
        <w:right w:val="nil"/>
        <w:between w:val="nil"/>
        <w:bar w:val="nil"/>
      </w:pBdr>
      <w:spacing w:after="160" w:line="259" w:lineRule="auto"/>
    </w:pPr>
    <w:rPr>
      <w:rFonts w:ascii="Symbol" w:eastAsia="Symbol" w:hAnsi="Symbol" w:cs="Symbol"/>
      <w:color w:val="000000"/>
      <w:sz w:val="22"/>
      <w:szCs w:val="22"/>
      <w:u w:color="000000"/>
      <w:bdr w:val="nil"/>
      <w:lang w:val="en-AU" w:eastAsia="en-AU"/>
    </w:rPr>
  </w:style>
  <w:style w:type="character" w:customStyle="1" w:styleId="None">
    <w:name w:val="None"/>
    <w:rsid w:val="002502CB"/>
  </w:style>
  <w:style w:type="paragraph" w:customStyle="1" w:styleId="Heading">
    <w:name w:val="Heading"/>
    <w:next w:val="Body"/>
    <w:rsid w:val="00C81D88"/>
    <w:pPr>
      <w:keepNext/>
      <w:keepLines/>
      <w:pBdr>
        <w:top w:val="nil"/>
        <w:left w:val="nil"/>
        <w:bottom w:val="nil"/>
        <w:right w:val="nil"/>
        <w:between w:val="nil"/>
        <w:bar w:val="nil"/>
      </w:pBdr>
      <w:spacing w:before="240" w:line="259" w:lineRule="auto"/>
      <w:outlineLvl w:val="2"/>
    </w:pPr>
    <w:rPr>
      <w:rFonts w:ascii="Arial" w:eastAsia="Arial" w:hAnsi="Arial" w:cs="Arial"/>
      <w:color w:val="2E74B5"/>
      <w:sz w:val="32"/>
      <w:szCs w:val="32"/>
      <w:u w:color="2E74B5"/>
      <w:bdr w:val="nil"/>
      <w:lang w:val="en-AU" w:eastAsia="en-AU"/>
    </w:rPr>
  </w:style>
  <w:style w:type="character" w:styleId="Hyperlink">
    <w:name w:val="Hyperlink"/>
    <w:rsid w:val="0014771D"/>
    <w:rPr>
      <w:u w:val="single"/>
    </w:rPr>
  </w:style>
  <w:style w:type="character" w:customStyle="1" w:styleId="Hyperlink2">
    <w:name w:val="Hyperlink.2"/>
    <w:basedOn w:val="DefaultParagraphFont"/>
    <w:rsid w:val="0014771D"/>
    <w:rPr>
      <w:rFonts w:ascii="Arial" w:eastAsia="Arial" w:hAnsi="Arial" w:cs="Arial"/>
      <w:color w:val="0563C1"/>
      <w:u w:val="single" w:color="0563C1"/>
    </w:rPr>
  </w:style>
  <w:style w:type="character" w:customStyle="1" w:styleId="Hyperlink3">
    <w:name w:val="Hyperlink.3"/>
    <w:basedOn w:val="DefaultParagraphFont"/>
    <w:rsid w:val="0014771D"/>
    <w:rPr>
      <w:rFonts w:ascii="Arial" w:eastAsia="Arial" w:hAnsi="Arial" w:cs="Arial"/>
      <w:color w:val="0563C1"/>
      <w:u w:val="single" w:color="0563C1"/>
      <w:shd w:val="clear" w:color="auto" w:fill="FFFF00"/>
    </w:rPr>
  </w:style>
  <w:style w:type="paragraph" w:styleId="ListParagraph">
    <w:name w:val="List Paragraph"/>
    <w:basedOn w:val="Normal"/>
    <w:uiPriority w:val="34"/>
    <w:qFormat/>
    <w:rsid w:val="001B6306"/>
    <w:pPr>
      <w:spacing w:after="200" w:line="27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0037BB"/>
    <w:rPr>
      <w:sz w:val="16"/>
      <w:szCs w:val="16"/>
    </w:rPr>
  </w:style>
  <w:style w:type="paragraph" w:styleId="CommentText">
    <w:name w:val="annotation text"/>
    <w:basedOn w:val="Normal"/>
    <w:link w:val="CommentTextChar"/>
    <w:uiPriority w:val="99"/>
    <w:semiHidden/>
    <w:unhideWhenUsed/>
    <w:rsid w:val="000037BB"/>
    <w:pPr>
      <w:spacing w:line="240" w:lineRule="auto"/>
    </w:pPr>
    <w:rPr>
      <w:sz w:val="20"/>
      <w:szCs w:val="20"/>
    </w:rPr>
  </w:style>
  <w:style w:type="character" w:customStyle="1" w:styleId="CommentTextChar">
    <w:name w:val="Comment Text Char"/>
    <w:basedOn w:val="DefaultParagraphFont"/>
    <w:link w:val="CommentText"/>
    <w:uiPriority w:val="99"/>
    <w:semiHidden/>
    <w:rsid w:val="000037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7BB"/>
    <w:rPr>
      <w:b/>
      <w:bCs/>
    </w:rPr>
  </w:style>
  <w:style w:type="character" w:customStyle="1" w:styleId="CommentSubjectChar">
    <w:name w:val="Comment Subject Char"/>
    <w:basedOn w:val="CommentTextChar"/>
    <w:link w:val="CommentSubject"/>
    <w:uiPriority w:val="99"/>
    <w:semiHidden/>
    <w:rsid w:val="000037B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8311">
      <w:bodyDiv w:val="1"/>
      <w:marLeft w:val="0"/>
      <w:marRight w:val="0"/>
      <w:marTop w:val="0"/>
      <w:marBottom w:val="0"/>
      <w:divBdr>
        <w:top w:val="none" w:sz="0" w:space="0" w:color="auto"/>
        <w:left w:val="none" w:sz="0" w:space="0" w:color="auto"/>
        <w:bottom w:val="none" w:sz="0" w:space="0" w:color="auto"/>
        <w:right w:val="none" w:sz="0" w:space="0" w:color="auto"/>
      </w:divBdr>
      <w:divsChild>
        <w:div w:id="200024297">
          <w:marLeft w:val="0"/>
          <w:marRight w:val="0"/>
          <w:marTop w:val="0"/>
          <w:marBottom w:val="0"/>
          <w:divBdr>
            <w:top w:val="none" w:sz="0" w:space="0" w:color="auto"/>
            <w:left w:val="none" w:sz="0" w:space="0" w:color="auto"/>
            <w:bottom w:val="none" w:sz="0" w:space="0" w:color="auto"/>
            <w:right w:val="none" w:sz="0" w:space="0" w:color="auto"/>
          </w:divBdr>
          <w:divsChild>
            <w:div w:id="708073355">
              <w:marLeft w:val="0"/>
              <w:marRight w:val="0"/>
              <w:marTop w:val="0"/>
              <w:marBottom w:val="0"/>
              <w:divBdr>
                <w:top w:val="none" w:sz="0" w:space="0" w:color="auto"/>
                <w:left w:val="none" w:sz="0" w:space="0" w:color="auto"/>
                <w:bottom w:val="none" w:sz="0" w:space="0" w:color="auto"/>
                <w:right w:val="none" w:sz="0" w:space="0" w:color="auto"/>
              </w:divBdr>
              <w:divsChild>
                <w:div w:id="211383765">
                  <w:marLeft w:val="0"/>
                  <w:marRight w:val="0"/>
                  <w:marTop w:val="0"/>
                  <w:marBottom w:val="0"/>
                  <w:divBdr>
                    <w:top w:val="none" w:sz="0" w:space="0" w:color="auto"/>
                    <w:left w:val="none" w:sz="0" w:space="0" w:color="auto"/>
                    <w:bottom w:val="none" w:sz="0" w:space="0" w:color="auto"/>
                    <w:right w:val="none" w:sz="0" w:space="0" w:color="auto"/>
                  </w:divBdr>
                  <w:divsChild>
                    <w:div w:id="123740272">
                      <w:marLeft w:val="0"/>
                      <w:marRight w:val="0"/>
                      <w:marTop w:val="0"/>
                      <w:marBottom w:val="0"/>
                      <w:divBdr>
                        <w:top w:val="none" w:sz="0" w:space="0" w:color="auto"/>
                        <w:left w:val="none" w:sz="0" w:space="0" w:color="auto"/>
                        <w:bottom w:val="none" w:sz="0" w:space="0" w:color="auto"/>
                        <w:right w:val="none" w:sz="0" w:space="0" w:color="auto"/>
                      </w:divBdr>
                      <w:divsChild>
                        <w:div w:id="424308887">
                          <w:marLeft w:val="0"/>
                          <w:marRight w:val="0"/>
                          <w:marTop w:val="0"/>
                          <w:marBottom w:val="0"/>
                          <w:divBdr>
                            <w:top w:val="none" w:sz="0" w:space="0" w:color="auto"/>
                            <w:left w:val="none" w:sz="0" w:space="0" w:color="auto"/>
                            <w:bottom w:val="none" w:sz="0" w:space="0" w:color="auto"/>
                            <w:right w:val="none" w:sz="0" w:space="0" w:color="auto"/>
                          </w:divBdr>
                          <w:divsChild>
                            <w:div w:id="1238200095">
                              <w:marLeft w:val="0"/>
                              <w:marRight w:val="0"/>
                              <w:marTop w:val="0"/>
                              <w:marBottom w:val="0"/>
                              <w:divBdr>
                                <w:top w:val="none" w:sz="0" w:space="0" w:color="auto"/>
                                <w:left w:val="none" w:sz="0" w:space="0" w:color="auto"/>
                                <w:bottom w:val="none" w:sz="0" w:space="0" w:color="auto"/>
                                <w:right w:val="none" w:sz="0" w:space="0" w:color="auto"/>
                              </w:divBdr>
                              <w:divsChild>
                                <w:div w:id="1773352258">
                                  <w:marLeft w:val="0"/>
                                  <w:marRight w:val="0"/>
                                  <w:marTop w:val="0"/>
                                  <w:marBottom w:val="0"/>
                                  <w:divBdr>
                                    <w:top w:val="none" w:sz="0" w:space="0" w:color="auto"/>
                                    <w:left w:val="none" w:sz="0" w:space="0" w:color="auto"/>
                                    <w:bottom w:val="none" w:sz="0" w:space="0" w:color="auto"/>
                                    <w:right w:val="none" w:sz="0" w:space="0" w:color="auto"/>
                                  </w:divBdr>
                                  <w:divsChild>
                                    <w:div w:id="760301586">
                                      <w:marLeft w:val="0"/>
                                      <w:marRight w:val="0"/>
                                      <w:marTop w:val="0"/>
                                      <w:marBottom w:val="0"/>
                                      <w:divBdr>
                                        <w:top w:val="none" w:sz="0" w:space="0" w:color="auto"/>
                                        <w:left w:val="none" w:sz="0" w:space="0" w:color="auto"/>
                                        <w:bottom w:val="none" w:sz="0" w:space="0" w:color="auto"/>
                                        <w:right w:val="none" w:sz="0" w:space="0" w:color="auto"/>
                                      </w:divBdr>
                                      <w:divsChild>
                                        <w:div w:id="10732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31129">
      <w:bodyDiv w:val="1"/>
      <w:marLeft w:val="0"/>
      <w:marRight w:val="0"/>
      <w:marTop w:val="0"/>
      <w:marBottom w:val="0"/>
      <w:divBdr>
        <w:top w:val="none" w:sz="0" w:space="0" w:color="auto"/>
        <w:left w:val="none" w:sz="0" w:space="0" w:color="auto"/>
        <w:bottom w:val="none" w:sz="0" w:space="0" w:color="auto"/>
        <w:right w:val="none" w:sz="0" w:space="0" w:color="auto"/>
      </w:divBdr>
      <w:divsChild>
        <w:div w:id="96683341">
          <w:marLeft w:val="0"/>
          <w:marRight w:val="0"/>
          <w:marTop w:val="0"/>
          <w:marBottom w:val="0"/>
          <w:divBdr>
            <w:top w:val="none" w:sz="0" w:space="0" w:color="auto"/>
            <w:left w:val="none" w:sz="0" w:space="0" w:color="auto"/>
            <w:bottom w:val="none" w:sz="0" w:space="0" w:color="auto"/>
            <w:right w:val="none" w:sz="0" w:space="0" w:color="auto"/>
          </w:divBdr>
          <w:divsChild>
            <w:div w:id="1467044903">
              <w:marLeft w:val="0"/>
              <w:marRight w:val="0"/>
              <w:marTop w:val="0"/>
              <w:marBottom w:val="0"/>
              <w:divBdr>
                <w:top w:val="none" w:sz="0" w:space="0" w:color="auto"/>
                <w:left w:val="none" w:sz="0" w:space="0" w:color="auto"/>
                <w:bottom w:val="none" w:sz="0" w:space="0" w:color="auto"/>
                <w:right w:val="none" w:sz="0" w:space="0" w:color="auto"/>
              </w:divBdr>
              <w:divsChild>
                <w:div w:id="934047534">
                  <w:marLeft w:val="0"/>
                  <w:marRight w:val="0"/>
                  <w:marTop w:val="0"/>
                  <w:marBottom w:val="0"/>
                  <w:divBdr>
                    <w:top w:val="none" w:sz="0" w:space="0" w:color="auto"/>
                    <w:left w:val="none" w:sz="0" w:space="0" w:color="auto"/>
                    <w:bottom w:val="none" w:sz="0" w:space="0" w:color="auto"/>
                    <w:right w:val="none" w:sz="0" w:space="0" w:color="auto"/>
                  </w:divBdr>
                  <w:divsChild>
                    <w:div w:id="1975020560">
                      <w:marLeft w:val="0"/>
                      <w:marRight w:val="0"/>
                      <w:marTop w:val="0"/>
                      <w:marBottom w:val="0"/>
                      <w:divBdr>
                        <w:top w:val="none" w:sz="0" w:space="0" w:color="auto"/>
                        <w:left w:val="none" w:sz="0" w:space="0" w:color="auto"/>
                        <w:bottom w:val="none" w:sz="0" w:space="0" w:color="auto"/>
                        <w:right w:val="none" w:sz="0" w:space="0" w:color="auto"/>
                      </w:divBdr>
                      <w:divsChild>
                        <w:div w:id="1127626986">
                          <w:marLeft w:val="0"/>
                          <w:marRight w:val="0"/>
                          <w:marTop w:val="0"/>
                          <w:marBottom w:val="0"/>
                          <w:divBdr>
                            <w:top w:val="none" w:sz="0" w:space="0" w:color="auto"/>
                            <w:left w:val="none" w:sz="0" w:space="0" w:color="auto"/>
                            <w:bottom w:val="none" w:sz="0" w:space="0" w:color="auto"/>
                            <w:right w:val="none" w:sz="0" w:space="0" w:color="auto"/>
                          </w:divBdr>
                          <w:divsChild>
                            <w:div w:id="1011293745">
                              <w:marLeft w:val="0"/>
                              <w:marRight w:val="0"/>
                              <w:marTop w:val="0"/>
                              <w:marBottom w:val="0"/>
                              <w:divBdr>
                                <w:top w:val="none" w:sz="0" w:space="0" w:color="auto"/>
                                <w:left w:val="none" w:sz="0" w:space="0" w:color="auto"/>
                                <w:bottom w:val="none" w:sz="0" w:space="0" w:color="auto"/>
                                <w:right w:val="none" w:sz="0" w:space="0" w:color="auto"/>
                              </w:divBdr>
                              <w:divsChild>
                                <w:div w:id="353926988">
                                  <w:marLeft w:val="0"/>
                                  <w:marRight w:val="0"/>
                                  <w:marTop w:val="0"/>
                                  <w:marBottom w:val="0"/>
                                  <w:divBdr>
                                    <w:top w:val="none" w:sz="0" w:space="0" w:color="auto"/>
                                    <w:left w:val="none" w:sz="0" w:space="0" w:color="auto"/>
                                    <w:bottom w:val="none" w:sz="0" w:space="0" w:color="auto"/>
                                    <w:right w:val="none" w:sz="0" w:space="0" w:color="auto"/>
                                  </w:divBdr>
                                  <w:divsChild>
                                    <w:div w:id="1063409247">
                                      <w:marLeft w:val="0"/>
                                      <w:marRight w:val="0"/>
                                      <w:marTop w:val="0"/>
                                      <w:marBottom w:val="0"/>
                                      <w:divBdr>
                                        <w:top w:val="none" w:sz="0" w:space="0" w:color="auto"/>
                                        <w:left w:val="none" w:sz="0" w:space="0" w:color="auto"/>
                                        <w:bottom w:val="none" w:sz="0" w:space="0" w:color="auto"/>
                                        <w:right w:val="none" w:sz="0" w:space="0" w:color="auto"/>
                                      </w:divBdr>
                                      <w:divsChild>
                                        <w:div w:id="16584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022982">
      <w:bodyDiv w:val="1"/>
      <w:marLeft w:val="0"/>
      <w:marRight w:val="0"/>
      <w:marTop w:val="0"/>
      <w:marBottom w:val="0"/>
      <w:divBdr>
        <w:top w:val="none" w:sz="0" w:space="0" w:color="auto"/>
        <w:left w:val="none" w:sz="0" w:space="0" w:color="auto"/>
        <w:bottom w:val="none" w:sz="0" w:space="0" w:color="auto"/>
        <w:right w:val="none" w:sz="0" w:space="0" w:color="auto"/>
      </w:divBdr>
      <w:divsChild>
        <w:div w:id="552035484">
          <w:marLeft w:val="0"/>
          <w:marRight w:val="0"/>
          <w:marTop w:val="0"/>
          <w:marBottom w:val="0"/>
          <w:divBdr>
            <w:top w:val="none" w:sz="0" w:space="0" w:color="auto"/>
            <w:left w:val="none" w:sz="0" w:space="0" w:color="auto"/>
            <w:bottom w:val="none" w:sz="0" w:space="0" w:color="auto"/>
            <w:right w:val="none" w:sz="0" w:space="0" w:color="auto"/>
          </w:divBdr>
          <w:divsChild>
            <w:div w:id="362025069">
              <w:marLeft w:val="0"/>
              <w:marRight w:val="0"/>
              <w:marTop w:val="0"/>
              <w:marBottom w:val="0"/>
              <w:divBdr>
                <w:top w:val="none" w:sz="0" w:space="0" w:color="auto"/>
                <w:left w:val="none" w:sz="0" w:space="0" w:color="auto"/>
                <w:bottom w:val="none" w:sz="0" w:space="0" w:color="auto"/>
                <w:right w:val="none" w:sz="0" w:space="0" w:color="auto"/>
              </w:divBdr>
              <w:divsChild>
                <w:div w:id="1417289647">
                  <w:marLeft w:val="0"/>
                  <w:marRight w:val="0"/>
                  <w:marTop w:val="0"/>
                  <w:marBottom w:val="0"/>
                  <w:divBdr>
                    <w:top w:val="none" w:sz="0" w:space="0" w:color="auto"/>
                    <w:left w:val="none" w:sz="0" w:space="0" w:color="auto"/>
                    <w:bottom w:val="none" w:sz="0" w:space="0" w:color="auto"/>
                    <w:right w:val="none" w:sz="0" w:space="0" w:color="auto"/>
                  </w:divBdr>
                  <w:divsChild>
                    <w:div w:id="948119700">
                      <w:marLeft w:val="0"/>
                      <w:marRight w:val="0"/>
                      <w:marTop w:val="0"/>
                      <w:marBottom w:val="0"/>
                      <w:divBdr>
                        <w:top w:val="none" w:sz="0" w:space="0" w:color="auto"/>
                        <w:left w:val="none" w:sz="0" w:space="0" w:color="auto"/>
                        <w:bottom w:val="none" w:sz="0" w:space="0" w:color="auto"/>
                        <w:right w:val="none" w:sz="0" w:space="0" w:color="auto"/>
                      </w:divBdr>
                      <w:divsChild>
                        <w:div w:id="974945337">
                          <w:marLeft w:val="0"/>
                          <w:marRight w:val="0"/>
                          <w:marTop w:val="0"/>
                          <w:marBottom w:val="0"/>
                          <w:divBdr>
                            <w:top w:val="none" w:sz="0" w:space="0" w:color="auto"/>
                            <w:left w:val="none" w:sz="0" w:space="0" w:color="auto"/>
                            <w:bottom w:val="none" w:sz="0" w:space="0" w:color="auto"/>
                            <w:right w:val="none" w:sz="0" w:space="0" w:color="auto"/>
                          </w:divBdr>
                          <w:divsChild>
                            <w:div w:id="1275286859">
                              <w:marLeft w:val="0"/>
                              <w:marRight w:val="0"/>
                              <w:marTop w:val="0"/>
                              <w:marBottom w:val="0"/>
                              <w:divBdr>
                                <w:top w:val="none" w:sz="0" w:space="0" w:color="auto"/>
                                <w:left w:val="none" w:sz="0" w:space="0" w:color="auto"/>
                                <w:bottom w:val="none" w:sz="0" w:space="0" w:color="auto"/>
                                <w:right w:val="none" w:sz="0" w:space="0" w:color="auto"/>
                              </w:divBdr>
                              <w:divsChild>
                                <w:div w:id="948466354">
                                  <w:marLeft w:val="0"/>
                                  <w:marRight w:val="0"/>
                                  <w:marTop w:val="0"/>
                                  <w:marBottom w:val="0"/>
                                  <w:divBdr>
                                    <w:top w:val="none" w:sz="0" w:space="0" w:color="auto"/>
                                    <w:left w:val="none" w:sz="0" w:space="0" w:color="auto"/>
                                    <w:bottom w:val="none" w:sz="0" w:space="0" w:color="auto"/>
                                    <w:right w:val="none" w:sz="0" w:space="0" w:color="auto"/>
                                  </w:divBdr>
                                  <w:divsChild>
                                    <w:div w:id="1145976257">
                                      <w:marLeft w:val="0"/>
                                      <w:marRight w:val="0"/>
                                      <w:marTop w:val="0"/>
                                      <w:marBottom w:val="0"/>
                                      <w:divBdr>
                                        <w:top w:val="none" w:sz="0" w:space="0" w:color="auto"/>
                                        <w:left w:val="none" w:sz="0" w:space="0" w:color="auto"/>
                                        <w:bottom w:val="none" w:sz="0" w:space="0" w:color="auto"/>
                                        <w:right w:val="none" w:sz="0" w:space="0" w:color="auto"/>
                                      </w:divBdr>
                                      <w:divsChild>
                                        <w:div w:id="3909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742809">
      <w:bodyDiv w:val="1"/>
      <w:marLeft w:val="0"/>
      <w:marRight w:val="0"/>
      <w:marTop w:val="0"/>
      <w:marBottom w:val="0"/>
      <w:divBdr>
        <w:top w:val="none" w:sz="0" w:space="0" w:color="auto"/>
        <w:left w:val="none" w:sz="0" w:space="0" w:color="auto"/>
        <w:bottom w:val="none" w:sz="0" w:space="0" w:color="auto"/>
        <w:right w:val="none" w:sz="0" w:space="0" w:color="auto"/>
      </w:divBdr>
      <w:divsChild>
        <w:div w:id="666713395">
          <w:marLeft w:val="0"/>
          <w:marRight w:val="0"/>
          <w:marTop w:val="0"/>
          <w:marBottom w:val="0"/>
          <w:divBdr>
            <w:top w:val="none" w:sz="0" w:space="0" w:color="auto"/>
            <w:left w:val="none" w:sz="0" w:space="0" w:color="auto"/>
            <w:bottom w:val="none" w:sz="0" w:space="0" w:color="auto"/>
            <w:right w:val="none" w:sz="0" w:space="0" w:color="auto"/>
          </w:divBdr>
          <w:divsChild>
            <w:div w:id="1026372049">
              <w:marLeft w:val="0"/>
              <w:marRight w:val="0"/>
              <w:marTop w:val="0"/>
              <w:marBottom w:val="0"/>
              <w:divBdr>
                <w:top w:val="none" w:sz="0" w:space="0" w:color="auto"/>
                <w:left w:val="none" w:sz="0" w:space="0" w:color="auto"/>
                <w:bottom w:val="none" w:sz="0" w:space="0" w:color="auto"/>
                <w:right w:val="none" w:sz="0" w:space="0" w:color="auto"/>
              </w:divBdr>
              <w:divsChild>
                <w:div w:id="1392577455">
                  <w:marLeft w:val="0"/>
                  <w:marRight w:val="0"/>
                  <w:marTop w:val="0"/>
                  <w:marBottom w:val="0"/>
                  <w:divBdr>
                    <w:top w:val="none" w:sz="0" w:space="0" w:color="auto"/>
                    <w:left w:val="none" w:sz="0" w:space="0" w:color="auto"/>
                    <w:bottom w:val="none" w:sz="0" w:space="0" w:color="auto"/>
                    <w:right w:val="none" w:sz="0" w:space="0" w:color="auto"/>
                  </w:divBdr>
                  <w:divsChild>
                    <w:div w:id="1902209023">
                      <w:marLeft w:val="0"/>
                      <w:marRight w:val="0"/>
                      <w:marTop w:val="0"/>
                      <w:marBottom w:val="0"/>
                      <w:divBdr>
                        <w:top w:val="none" w:sz="0" w:space="0" w:color="auto"/>
                        <w:left w:val="none" w:sz="0" w:space="0" w:color="auto"/>
                        <w:bottom w:val="none" w:sz="0" w:space="0" w:color="auto"/>
                        <w:right w:val="none" w:sz="0" w:space="0" w:color="auto"/>
                      </w:divBdr>
                      <w:divsChild>
                        <w:div w:id="320931753">
                          <w:marLeft w:val="0"/>
                          <w:marRight w:val="0"/>
                          <w:marTop w:val="0"/>
                          <w:marBottom w:val="0"/>
                          <w:divBdr>
                            <w:top w:val="none" w:sz="0" w:space="0" w:color="auto"/>
                            <w:left w:val="none" w:sz="0" w:space="0" w:color="auto"/>
                            <w:bottom w:val="none" w:sz="0" w:space="0" w:color="auto"/>
                            <w:right w:val="none" w:sz="0" w:space="0" w:color="auto"/>
                          </w:divBdr>
                          <w:divsChild>
                            <w:div w:id="1869030366">
                              <w:marLeft w:val="0"/>
                              <w:marRight w:val="0"/>
                              <w:marTop w:val="0"/>
                              <w:marBottom w:val="0"/>
                              <w:divBdr>
                                <w:top w:val="none" w:sz="0" w:space="0" w:color="auto"/>
                                <w:left w:val="none" w:sz="0" w:space="0" w:color="auto"/>
                                <w:bottom w:val="none" w:sz="0" w:space="0" w:color="auto"/>
                                <w:right w:val="none" w:sz="0" w:space="0" w:color="auto"/>
                              </w:divBdr>
                              <w:divsChild>
                                <w:div w:id="1814373261">
                                  <w:marLeft w:val="0"/>
                                  <w:marRight w:val="0"/>
                                  <w:marTop w:val="0"/>
                                  <w:marBottom w:val="0"/>
                                  <w:divBdr>
                                    <w:top w:val="none" w:sz="0" w:space="0" w:color="auto"/>
                                    <w:left w:val="none" w:sz="0" w:space="0" w:color="auto"/>
                                    <w:bottom w:val="none" w:sz="0" w:space="0" w:color="auto"/>
                                    <w:right w:val="none" w:sz="0" w:space="0" w:color="auto"/>
                                  </w:divBdr>
                                  <w:divsChild>
                                    <w:div w:id="1113327386">
                                      <w:marLeft w:val="0"/>
                                      <w:marRight w:val="0"/>
                                      <w:marTop w:val="0"/>
                                      <w:marBottom w:val="0"/>
                                      <w:divBdr>
                                        <w:top w:val="none" w:sz="0" w:space="0" w:color="auto"/>
                                        <w:left w:val="none" w:sz="0" w:space="0" w:color="auto"/>
                                        <w:bottom w:val="none" w:sz="0" w:space="0" w:color="auto"/>
                                        <w:right w:val="none" w:sz="0" w:space="0" w:color="auto"/>
                                      </w:divBdr>
                                      <w:divsChild>
                                        <w:div w:id="14570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ctorian.training.awards@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ducation.vic.gov.au/vta" TargetMode="External"/><Relationship Id="rId10" Type="http://schemas.openxmlformats.org/officeDocument/2006/relationships/footnotes" Target="footnotes.xml"/><Relationship Id="rId14" Type="http://schemas.openxmlformats.org/officeDocument/2006/relationships/image" Target="media/image2.jpeg"/><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81E9-3CD3-4F5B-803C-61E34248A148}"/>
</file>

<file path=customXml/itemProps2.xml><?xml version="1.0" encoding="utf-8"?>
<ds:datastoreItem xmlns:ds="http://schemas.openxmlformats.org/officeDocument/2006/customXml" ds:itemID="{CC101366-8058-459A-B2F1-6154FD4489CB}"/>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5.xml><?xml version="1.0" encoding="utf-8"?>
<ds:datastoreItem xmlns:ds="http://schemas.openxmlformats.org/officeDocument/2006/customXml" ds:itemID="{1D4B8FD1-7E7F-488D-AA1D-E88525853CE4}"/>
</file>

<file path=docProps/app.xml><?xml version="1.0" encoding="utf-8"?>
<Properties xmlns="http://schemas.openxmlformats.org/officeDocument/2006/extended-properties" xmlns:vt="http://schemas.openxmlformats.org/officeDocument/2006/docPropsVTypes">
  <Template>Normal</Template>
  <TotalTime>11</TotalTime>
  <Pages>2</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Hart, Jessica J2</cp:lastModifiedBy>
  <cp:revision>9</cp:revision>
  <cp:lastPrinted>2017-09-10T23:39:00Z</cp:lastPrinted>
  <dcterms:created xsi:type="dcterms:W3CDTF">2017-09-12T01:56:00Z</dcterms:created>
  <dcterms:modified xsi:type="dcterms:W3CDTF">2017-09-15T06:02:00Z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ies>
</file>