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EDC353" w14:textId="5B4D74F6" w:rsidR="000037BB" w:rsidRPr="00CA714C" w:rsidRDefault="000037BB" w:rsidP="009C68ED">
      <w:pPr>
        <w:widowControl w:val="0"/>
        <w:autoSpaceDE w:val="0"/>
        <w:autoSpaceDN w:val="0"/>
        <w:adjustRightInd w:val="0"/>
        <w:rPr>
          <w:rStyle w:val="SubtleEmphasis"/>
          <w:rFonts w:ascii="Helvetica" w:eastAsiaTheme="majorEastAsia" w:hAnsi="Helvetica" w:cs="Helvetica"/>
          <w:b/>
          <w:iCs w:val="0"/>
          <w:color w:val="0DAFB3"/>
          <w:spacing w:val="5"/>
          <w:kern w:val="28"/>
          <w:sz w:val="56"/>
          <w:szCs w:val="56"/>
        </w:rPr>
      </w:pPr>
      <w:r w:rsidRPr="00CA714C">
        <w:rPr>
          <w:rStyle w:val="SubtleEmphasis"/>
          <w:rFonts w:ascii="Helvetica" w:eastAsiaTheme="majorEastAsia" w:hAnsi="Helvetica" w:cs="Helvetica"/>
          <w:b/>
          <w:iCs w:val="0"/>
          <w:color w:val="0DAFB3"/>
          <w:spacing w:val="5"/>
          <w:kern w:val="28"/>
          <w:sz w:val="56"/>
          <w:szCs w:val="56"/>
        </w:rPr>
        <w:t>Real Training for Real Jobs</w:t>
      </w:r>
    </w:p>
    <w:p w14:paraId="618200EE" w14:textId="4C594B6B" w:rsidR="00D23756" w:rsidRPr="00CA714C" w:rsidRDefault="004E60A2">
      <w:pPr>
        <w:spacing w:after="0" w:line="240" w:lineRule="auto"/>
        <w:rPr>
          <w:rFonts w:ascii="Helvetica" w:eastAsiaTheme="majorEastAsia" w:hAnsi="Helvetica" w:cs="Helvetica"/>
          <w:color w:val="5A5A59"/>
          <w:sz w:val="27"/>
          <w:szCs w:val="27"/>
        </w:rPr>
        <w:sectPr w:rsidR="00D23756" w:rsidRPr="00CA714C" w:rsidSect="000037BB">
          <w:headerReference w:type="default" r:id="rId12"/>
          <w:footerReference w:type="default" r:id="rId13"/>
          <w:pgSz w:w="11900" w:h="16840"/>
          <w:pgMar w:top="3175" w:right="737" w:bottom="1304" w:left="1304" w:header="624" w:footer="1134" w:gutter="0"/>
          <w:cols w:space="397"/>
          <w:docGrid w:linePitch="360"/>
        </w:sectPr>
      </w:pPr>
      <w:r w:rsidRPr="00CA714C">
        <w:rPr>
          <w:rFonts w:ascii="Helvetica" w:eastAsia="Times New Roman" w:hAnsi="Helvetica" w:cs="Helvetica"/>
          <w:noProof/>
          <w:color w:val="333333"/>
          <w:sz w:val="20"/>
          <w:szCs w:val="20"/>
          <w:shd w:val="clear" w:color="auto" w:fill="FFFFFF"/>
          <w:lang w:val="en-AU" w:eastAsia="en-AU"/>
        </w:rPr>
        <w:drawing>
          <wp:anchor distT="0" distB="0" distL="114300" distR="114300" simplePos="0" relativeHeight="251661312" behindDoc="0" locked="0" layoutInCell="1" allowOverlap="1" wp14:anchorId="35189083" wp14:editId="4FAD41F5">
            <wp:simplePos x="0" y="0"/>
            <wp:positionH relativeFrom="column">
              <wp:posOffset>3216910</wp:posOffset>
            </wp:positionH>
            <wp:positionV relativeFrom="paragraph">
              <wp:posOffset>241935</wp:posOffset>
            </wp:positionV>
            <wp:extent cx="3042920" cy="2026920"/>
            <wp:effectExtent l="0" t="0" r="5080" b="0"/>
            <wp:wrapSquare wrapText="bothSides"/>
            <wp:docPr id="1" name="Picture 1" descr="\\edugate.eduweb.vic.gov.au@SSL\DavWWWRoot\collaboration\cdteam\projectdocs\2c Victorian Training Awards\Victorian Training Awards 2017\Finalists\Finalist Images\Employer\Industry Collab\Futuretech\Futuretech_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dugate.eduweb.vic.gov.au@SSL\DavWWWRoot\collaboration\cdteam\projectdocs\2c Victorian Training Awards\Victorian Training Awards 2017\Finalists\Finalist Images\Employer\Industry Collab\Futuretech\Futuretech_038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C8CD7" w14:textId="50842109" w:rsidR="00843E86" w:rsidRPr="00CA714C" w:rsidRDefault="00843E86" w:rsidP="001E4FBE">
      <w:pPr>
        <w:pStyle w:val="Heading1"/>
        <w:rPr>
          <w:rStyle w:val="SubtleEmphasis"/>
          <w:rFonts w:ascii="Helvetica" w:hAnsi="Helvetica" w:cs="Helvetica"/>
          <w:i w:val="0"/>
          <w:iCs w:val="0"/>
          <w:color w:val="000000" w:themeColor="text1"/>
          <w:spacing w:val="5"/>
          <w:kern w:val="28"/>
          <w:sz w:val="44"/>
          <w:szCs w:val="52"/>
        </w:rPr>
      </w:pPr>
      <w:proofErr w:type="spellStart"/>
      <w:r w:rsidRPr="00CA714C">
        <w:rPr>
          <w:rStyle w:val="SubtleEmphasis"/>
          <w:rFonts w:ascii="Helvetica" w:hAnsi="Helvetica" w:cs="Helvetica"/>
          <w:i w:val="0"/>
          <w:iCs w:val="0"/>
          <w:color w:val="000000" w:themeColor="text1"/>
          <w:spacing w:val="5"/>
          <w:kern w:val="28"/>
          <w:sz w:val="44"/>
          <w:szCs w:val="52"/>
        </w:rPr>
        <w:t>Futuretech</w:t>
      </w:r>
      <w:proofErr w:type="spellEnd"/>
      <w:r w:rsidRPr="00CA714C" w:rsidDel="001E4FBE">
        <w:rPr>
          <w:rStyle w:val="SubtleEmphasis"/>
          <w:rFonts w:ascii="Helvetica" w:hAnsi="Helvetica" w:cs="Helvetica"/>
          <w:i w:val="0"/>
          <w:iCs w:val="0"/>
          <w:color w:val="000000" w:themeColor="text1"/>
          <w:spacing w:val="5"/>
          <w:kern w:val="28"/>
          <w:sz w:val="44"/>
          <w:szCs w:val="52"/>
        </w:rPr>
        <w:t xml:space="preserve"> </w:t>
      </w:r>
    </w:p>
    <w:p w14:paraId="4096D6F4" w14:textId="77777777" w:rsidR="001E4FBE" w:rsidRPr="00CA714C" w:rsidRDefault="00D23756" w:rsidP="001E4FBE">
      <w:pPr>
        <w:pStyle w:val="Heading1"/>
        <w:rPr>
          <w:rFonts w:ascii="Helvetica" w:hAnsi="Helvetica" w:cs="Helvetica"/>
        </w:rPr>
      </w:pPr>
      <w:r w:rsidRPr="00CA714C">
        <w:rPr>
          <w:rFonts w:ascii="Helvetica" w:hAnsi="Helvetica" w:cs="Helvetica"/>
        </w:rPr>
        <w:t xml:space="preserve">FINALIST - 2017 </w:t>
      </w:r>
      <w:r w:rsidR="001E4FBE" w:rsidRPr="00CA714C">
        <w:rPr>
          <w:rFonts w:ascii="Helvetica" w:hAnsi="Helvetica" w:cs="Helvetica"/>
        </w:rPr>
        <w:t>INDUSTRY COLLABORATION AWARD</w:t>
      </w:r>
    </w:p>
    <w:p w14:paraId="3C17EAA0" w14:textId="6910AF54" w:rsidR="00D23756" w:rsidRPr="00CA714C" w:rsidRDefault="00D23756" w:rsidP="00D23756">
      <w:pPr>
        <w:pStyle w:val="Heading1"/>
        <w:rPr>
          <w:rFonts w:ascii="Helvetica" w:hAnsi="Helvetica" w:cs="Helvetica"/>
        </w:rPr>
      </w:pPr>
    </w:p>
    <w:p w14:paraId="0931672F" w14:textId="1522F5BD" w:rsidR="00AB47D3" w:rsidRPr="00CA714C" w:rsidRDefault="00AB47D3" w:rsidP="00AB47D3">
      <w:pPr>
        <w:rPr>
          <w:rFonts w:ascii="Helvetica" w:eastAsia="Times New Roman" w:hAnsi="Helvetica" w:cs="Helvetica"/>
          <w:b/>
          <w:color w:val="333333"/>
          <w:sz w:val="20"/>
          <w:szCs w:val="20"/>
          <w:shd w:val="clear" w:color="auto" w:fill="FFFFFF"/>
          <w:lang w:val="en-AU"/>
        </w:rPr>
      </w:pPr>
      <w:proofErr w:type="spellStart"/>
      <w:r w:rsidRPr="00CA714C">
        <w:rPr>
          <w:rFonts w:ascii="Helvetica" w:eastAsiaTheme="majorEastAsia" w:hAnsi="Helvetica" w:cs="Helvetica"/>
          <w:color w:val="5A5A59"/>
          <w:sz w:val="27"/>
          <w:szCs w:val="27"/>
        </w:rPr>
        <w:t>Futuretech</w:t>
      </w:r>
      <w:proofErr w:type="spellEnd"/>
      <w:r w:rsidRPr="00CA714C">
        <w:rPr>
          <w:rFonts w:ascii="Helvetica" w:eastAsiaTheme="majorEastAsia" w:hAnsi="Helvetica" w:cs="Helvetica"/>
          <w:color w:val="5A5A59"/>
          <w:sz w:val="27"/>
          <w:szCs w:val="27"/>
        </w:rPr>
        <w:t xml:space="preserve"> is creating sparks in innovation and training</w:t>
      </w:r>
    </w:p>
    <w:p w14:paraId="0F2F702E" w14:textId="77777777" w:rsidR="005E412C" w:rsidRPr="00CA714C" w:rsidRDefault="005E412C" w:rsidP="005E412C">
      <w:pPr>
        <w:widowControl w:val="0"/>
        <w:autoSpaceDE w:val="0"/>
        <w:autoSpaceDN w:val="0"/>
        <w:adjustRightInd w:val="0"/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</w:pPr>
      <w:proofErr w:type="spellStart"/>
      <w:r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>Futuretech</w:t>
      </w:r>
      <w:proofErr w:type="spellEnd"/>
      <w:r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 was created in response to the Industry Skills Council’s recommendation for a pioneering training centre to pilot innovative programs to drive the training of </w:t>
      </w:r>
      <w:proofErr w:type="gramStart"/>
      <w:r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>tomorrow’s</w:t>
      </w:r>
      <w:proofErr w:type="gramEnd"/>
      <w:r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 skilled electrical and electro technology workers.</w:t>
      </w:r>
    </w:p>
    <w:p w14:paraId="1CA54257" w14:textId="59E1E04F" w:rsidR="00843E86" w:rsidRPr="00CA714C" w:rsidRDefault="00843E86" w:rsidP="00843E86">
      <w:pPr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</w:pPr>
      <w:r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>Hearing the call, the Electrical Trade Union (ETU) Victoria and Holmesglen</w:t>
      </w:r>
      <w:r w:rsidRPr="00CA714C">
        <w:rPr>
          <w:rFonts w:ascii="Helvetica" w:eastAsia="Times New Roman" w:hAnsi="Helvetica" w:cs="Helvetica"/>
          <w:sz w:val="21"/>
          <w:szCs w:val="21"/>
          <w:lang w:val="en-AU"/>
        </w:rPr>
        <w:t xml:space="preserve"> </w:t>
      </w:r>
      <w:r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Institute of TAFE </w:t>
      </w:r>
      <w:proofErr w:type="gramStart"/>
      <w:r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>partnered</w:t>
      </w:r>
      <w:proofErr w:type="gramEnd"/>
      <w:r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 to develop an agile education and training provider with the ability to develop and adapt learning programs according to industry needs.</w:t>
      </w:r>
    </w:p>
    <w:p w14:paraId="0AEEBE34" w14:textId="7A0BD43E" w:rsidR="00843E86" w:rsidRPr="00CA714C" w:rsidRDefault="00843E86" w:rsidP="00843E86">
      <w:pPr>
        <w:widowControl w:val="0"/>
        <w:autoSpaceDE w:val="0"/>
        <w:autoSpaceDN w:val="0"/>
        <w:adjustRightInd w:val="0"/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</w:pPr>
      <w:r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In 2016 </w:t>
      </w:r>
      <w:proofErr w:type="spellStart"/>
      <w:r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>Futuretech</w:t>
      </w:r>
      <w:proofErr w:type="spellEnd"/>
      <w:r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 – a $3.4 million state-of-the-art integrated training facility for the electrical and electro technology – opened its doors at the ETU’s head office in North Melbourne.</w:t>
      </w:r>
    </w:p>
    <w:p w14:paraId="04038605" w14:textId="6AD59198" w:rsidR="00843E86" w:rsidRPr="00CA714C" w:rsidRDefault="00843E86" w:rsidP="00843E86">
      <w:pPr>
        <w:widowControl w:val="0"/>
        <w:autoSpaceDE w:val="0"/>
        <w:autoSpaceDN w:val="0"/>
        <w:adjustRightInd w:val="0"/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</w:pPr>
      <w:proofErr w:type="spellStart"/>
      <w:r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>Futuretech</w:t>
      </w:r>
      <w:proofErr w:type="spellEnd"/>
      <w:r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 offers 19 accredited and professional development courses in electro technology, telecommunications, cabling, </w:t>
      </w:r>
      <w:proofErr w:type="spellStart"/>
      <w:r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>OH&amp;S</w:t>
      </w:r>
      <w:proofErr w:type="spellEnd"/>
      <w:r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 and testing.</w:t>
      </w:r>
    </w:p>
    <w:p w14:paraId="2A6B8C8C" w14:textId="2D476DF4" w:rsidR="00793B0D" w:rsidRPr="00CA714C" w:rsidRDefault="004E60A2" w:rsidP="00843E86">
      <w:pPr>
        <w:widowControl w:val="0"/>
        <w:autoSpaceDE w:val="0"/>
        <w:autoSpaceDN w:val="0"/>
        <w:adjustRightInd w:val="0"/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</w:pPr>
      <w:r w:rsidRPr="00CA714C">
        <w:rPr>
          <w:rFonts w:ascii="Helvetica" w:hAnsi="Helvetica" w:cs="Helvetica"/>
          <w:noProof/>
          <w:color w:val="202020"/>
          <w:sz w:val="21"/>
          <w:szCs w:val="21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74CD061" wp14:editId="23B3694A">
                <wp:simplePos x="0" y="0"/>
                <wp:positionH relativeFrom="column">
                  <wp:posOffset>3128010</wp:posOffset>
                </wp:positionH>
                <wp:positionV relativeFrom="page">
                  <wp:posOffset>8039100</wp:posOffset>
                </wp:positionV>
                <wp:extent cx="3131820" cy="1112520"/>
                <wp:effectExtent l="57150" t="57150" r="354330" b="35433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txbx>
                        <w:txbxContent>
                          <w:p w14:paraId="57EC2C26" w14:textId="77777777" w:rsidR="00793B0D" w:rsidRPr="00B55A08" w:rsidRDefault="00793B0D" w:rsidP="00793B0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eastAsia="Times New Roman" w:hAnsi="Helvetica" w:cs="Times New Roman"/>
                                <w:b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val="en-AU"/>
                              </w:rPr>
                            </w:pPr>
                            <w:r w:rsidRPr="00B55A08">
                              <w:rPr>
                                <w:rFonts w:ascii="Helvetica" w:eastAsia="Times New Roman" w:hAnsi="Helvetica" w:cs="Times New Roman"/>
                                <w:b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val="en-AU"/>
                              </w:rPr>
                              <w:t xml:space="preserve">Industry Collaboration Award </w:t>
                            </w:r>
                          </w:p>
                          <w:p w14:paraId="1A66A1B9" w14:textId="77777777" w:rsidR="00793B0D" w:rsidRPr="00E96AC7" w:rsidRDefault="00793B0D" w:rsidP="00793B0D">
                            <w:pPr>
                              <w:rPr>
                                <w:rFonts w:ascii="Helvetica" w:eastAsia="Times New Roman" w:hAnsi="Helvetica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val="en-AU"/>
                              </w:rPr>
                            </w:pPr>
                            <w:r w:rsidRPr="00B55A08">
                              <w:rPr>
                                <w:rFonts w:ascii="Helvetica" w:eastAsia="Times New Roman" w:hAnsi="Helvetica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val="en-AU"/>
                              </w:rPr>
                              <w:t>The Industry Collaboration Award recognises an exemplary skills development collaboration between at least one employer or industry body and at least one organisation delivering nationally recognised training.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4CD06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46.3pt;margin-top:633pt;width:246.6pt;height:87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" stroked="f">
                <v:shadow on="t" color="black" opacity="19660f" offset="4.49014mm,4.49014mm"/>
                <v:textbox>
                  <w:txbxContent>
                    <w:p w14:paraId="57EC2C26" w14:textId="77777777" w:rsidR="00793B0D" w:rsidRPr="00B55A08" w:rsidRDefault="00793B0D" w:rsidP="00793B0D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eastAsia="Times New Roman" w:hAnsi="Helvetica" w:cs="Times New Roman"/>
                          <w:b/>
                          <w:color w:val="333333"/>
                          <w:sz w:val="20"/>
                          <w:szCs w:val="20"/>
                          <w:shd w:val="clear" w:color="auto" w:fill="FFFFFF"/>
                          <w:lang w:val="en-AU"/>
                        </w:rPr>
                      </w:pPr>
                      <w:bookmarkStart w:id="1" w:name="_GoBack"/>
                      <w:r w:rsidRPr="00B55A08">
                        <w:rPr>
                          <w:rFonts w:ascii="Helvetica" w:eastAsia="Times New Roman" w:hAnsi="Helvetica" w:cs="Times New Roman"/>
                          <w:b/>
                          <w:color w:val="333333"/>
                          <w:sz w:val="20"/>
                          <w:szCs w:val="20"/>
                          <w:shd w:val="clear" w:color="auto" w:fill="FFFFFF"/>
                          <w:lang w:val="en-AU"/>
                        </w:rPr>
                        <w:t xml:space="preserve">Industry Collaboration Award </w:t>
                      </w:r>
                    </w:p>
                    <w:p w14:paraId="1A66A1B9" w14:textId="77777777" w:rsidR="00793B0D" w:rsidRPr="00E96AC7" w:rsidRDefault="00793B0D" w:rsidP="00793B0D">
                      <w:pPr>
                        <w:rPr>
                          <w:rFonts w:ascii="Helvetica" w:eastAsia="Times New Roman" w:hAnsi="Helvetica" w:cs="Times New Roman"/>
                          <w:color w:val="333333"/>
                          <w:sz w:val="20"/>
                          <w:szCs w:val="20"/>
                          <w:shd w:val="clear" w:color="auto" w:fill="FFFFFF"/>
                          <w:lang w:val="en-AU"/>
                        </w:rPr>
                      </w:pPr>
                      <w:r w:rsidRPr="00B55A08">
                        <w:rPr>
                          <w:rFonts w:ascii="Helvetica" w:eastAsia="Times New Roman" w:hAnsi="Helvetica" w:cs="Times New Roman"/>
                          <w:color w:val="333333"/>
                          <w:sz w:val="20"/>
                          <w:szCs w:val="20"/>
                          <w:shd w:val="clear" w:color="auto" w:fill="FFFFFF"/>
                          <w:lang w:val="en-AU"/>
                        </w:rPr>
                        <w:t>The Industry Collaboration Award recognises an exemplary skills development collaboration between at least one employer or industry body and at least one organisation delivering nationally recognised training.</w:t>
                      </w:r>
                      <w:bookmarkEnd w:id="1"/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E0A6E"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In one </w:t>
      </w:r>
      <w:proofErr w:type="spellStart"/>
      <w:r w:rsidR="00AE0A6E"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>Futuretech</w:t>
      </w:r>
      <w:proofErr w:type="spellEnd"/>
      <w:r w:rsidR="00AE0A6E"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 </w:t>
      </w:r>
      <w:proofErr w:type="gramStart"/>
      <w:r w:rsidR="00AE0A6E"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>program</w:t>
      </w:r>
      <w:proofErr w:type="gramEnd"/>
      <w:r w:rsidR="00AE0A6E"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 the ETU identified that the industry would benefit from a program with a mental health focus. Collaborating with Holmesglen’s Health Sciences faculty, a customised one day Mental Health in the Construction and Electrical Workplace program was developed.</w:t>
      </w:r>
    </w:p>
    <w:p w14:paraId="6E07B38E" w14:textId="07825018" w:rsidR="00843E86" w:rsidRPr="00CA714C" w:rsidRDefault="00843E86" w:rsidP="00843E86">
      <w:pPr>
        <w:widowControl w:val="0"/>
        <w:autoSpaceDE w:val="0"/>
        <w:autoSpaceDN w:val="0"/>
        <w:adjustRightInd w:val="0"/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</w:pPr>
      <w:r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>In 2016</w:t>
      </w:r>
      <w:r w:rsidR="009F52AE"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>,</w:t>
      </w:r>
      <w:r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 </w:t>
      </w:r>
      <w:proofErr w:type="spellStart"/>
      <w:r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>Futuretech</w:t>
      </w:r>
      <w:proofErr w:type="spellEnd"/>
      <w:r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 enrolled 25 pre-apprentices and 29 apprentices and by May 2017, 30 pre-apprentices and 51 apprentices had enrolled. The Centre is on track to reach more than 70 apprentice enrolments by the end of 2017.</w:t>
      </w:r>
    </w:p>
    <w:p w14:paraId="3DBCDB60" w14:textId="77777777" w:rsidR="005E412C" w:rsidRPr="00CA714C" w:rsidRDefault="005E412C" w:rsidP="00843E86">
      <w:pPr>
        <w:widowControl w:val="0"/>
        <w:autoSpaceDE w:val="0"/>
        <w:autoSpaceDN w:val="0"/>
        <w:adjustRightInd w:val="0"/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</w:pPr>
    </w:p>
    <w:p w14:paraId="3880480C" w14:textId="6A08B38B" w:rsidR="00843E86" w:rsidRPr="00CA714C" w:rsidRDefault="00843E86" w:rsidP="00843E86">
      <w:pPr>
        <w:widowControl w:val="0"/>
        <w:autoSpaceDE w:val="0"/>
        <w:autoSpaceDN w:val="0"/>
        <w:adjustRightInd w:val="0"/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</w:pPr>
      <w:r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>The ETU and Holmesglen have worked with a number of industry partners sparking new ideas in raining in planning future courses.</w:t>
      </w:r>
    </w:p>
    <w:p w14:paraId="7CCEC603" w14:textId="12D50FF2" w:rsidR="001E4FBE" w:rsidRPr="00CA714C" w:rsidRDefault="00843E86">
      <w:pPr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</w:pPr>
      <w:proofErr w:type="spellStart"/>
      <w:r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>Futuretech</w:t>
      </w:r>
      <w:proofErr w:type="spellEnd"/>
      <w:r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 also sees its role as a key player in industry adopting rene</w:t>
      </w:r>
      <w:bookmarkStart w:id="0" w:name="_GoBack"/>
      <w:bookmarkEnd w:id="0"/>
      <w:r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>wable and sustainable energy by ensuring graduates are highly trained and work ready for Victoria’s rapidly changing landscape and future innovation economy.</w:t>
      </w:r>
    </w:p>
    <w:p w14:paraId="3CB63233" w14:textId="12EC508C" w:rsidR="004E60A2" w:rsidRPr="004E60A2" w:rsidRDefault="004E60A2" w:rsidP="004E60A2">
      <w:pPr>
        <w:widowControl w:val="0"/>
        <w:autoSpaceDE w:val="0"/>
        <w:autoSpaceDN w:val="0"/>
        <w:adjustRightInd w:val="0"/>
        <w:rPr>
          <w:rStyle w:val="SubtleEmphasis"/>
          <w:rFonts w:eastAsiaTheme="majorEastAsia"/>
          <w:b/>
          <w:color w:val="0DAFB3"/>
          <w:spacing w:val="5"/>
          <w:kern w:val="28"/>
          <w:sz w:val="24"/>
          <w:szCs w:val="24"/>
        </w:rPr>
      </w:pPr>
      <w:r w:rsidRPr="004E60A2">
        <w:rPr>
          <w:rStyle w:val="SubtleEmphasis"/>
          <w:rFonts w:eastAsiaTheme="majorEastAsia"/>
          <w:b/>
          <w:color w:val="0DAFB3"/>
          <w:spacing w:val="5"/>
          <w:kern w:val="28"/>
          <w:sz w:val="24"/>
          <w:szCs w:val="24"/>
        </w:rPr>
        <w:t xml:space="preserve">“The </w:t>
      </w:r>
      <w:proofErr w:type="spellStart"/>
      <w:r w:rsidRPr="004E60A2">
        <w:rPr>
          <w:rStyle w:val="SubtleEmphasis"/>
          <w:rFonts w:eastAsiaTheme="majorEastAsia"/>
          <w:b/>
          <w:color w:val="0DAFB3"/>
          <w:spacing w:val="5"/>
          <w:kern w:val="28"/>
          <w:sz w:val="24"/>
          <w:szCs w:val="24"/>
        </w:rPr>
        <w:t>Futuretech</w:t>
      </w:r>
      <w:proofErr w:type="spellEnd"/>
      <w:r w:rsidRPr="004E60A2">
        <w:rPr>
          <w:rStyle w:val="SubtleEmphasis"/>
          <w:rFonts w:eastAsiaTheme="majorEastAsia"/>
          <w:b/>
          <w:color w:val="0DAFB3"/>
          <w:spacing w:val="5"/>
          <w:kern w:val="28"/>
          <w:sz w:val="24"/>
          <w:szCs w:val="24"/>
        </w:rPr>
        <w:t xml:space="preserve"> education and training facility will help develop and upskill electrical professionals, to meet the current and future demands of the industry. The Awards are a recognition that we are ensuring all electrical workers receive the quality training that the industry is looking for.” </w:t>
      </w:r>
      <w:r w:rsidRPr="00460299">
        <w:rPr>
          <w:rStyle w:val="SubtleEmphasis"/>
          <w:rFonts w:eastAsiaTheme="majorEastAsia"/>
          <w:b/>
          <w:color w:val="0DAFB3"/>
          <w:spacing w:val="5"/>
          <w:kern w:val="28"/>
          <w:sz w:val="20"/>
          <w:szCs w:val="20"/>
        </w:rPr>
        <w:t xml:space="preserve">Mary </w:t>
      </w:r>
      <w:proofErr w:type="spellStart"/>
      <w:r w:rsidRPr="00460299">
        <w:rPr>
          <w:rStyle w:val="SubtleEmphasis"/>
          <w:rFonts w:eastAsiaTheme="majorEastAsia"/>
          <w:b/>
          <w:color w:val="0DAFB3"/>
          <w:spacing w:val="5"/>
          <w:kern w:val="28"/>
          <w:sz w:val="20"/>
          <w:szCs w:val="20"/>
        </w:rPr>
        <w:t>Faraone</w:t>
      </w:r>
      <w:proofErr w:type="spellEnd"/>
      <w:r w:rsidRPr="00460299">
        <w:rPr>
          <w:rStyle w:val="SubtleEmphasis"/>
          <w:rFonts w:eastAsiaTheme="majorEastAsia"/>
          <w:b/>
          <w:color w:val="0DAFB3"/>
          <w:spacing w:val="5"/>
          <w:kern w:val="28"/>
          <w:sz w:val="20"/>
          <w:szCs w:val="20"/>
        </w:rPr>
        <w:t xml:space="preserve">, Chief Executive, </w:t>
      </w:r>
      <w:proofErr w:type="spellStart"/>
      <w:r w:rsidRPr="00460299">
        <w:rPr>
          <w:rStyle w:val="SubtleEmphasis"/>
          <w:rFonts w:eastAsiaTheme="majorEastAsia"/>
          <w:b/>
          <w:color w:val="0DAFB3"/>
          <w:spacing w:val="5"/>
          <w:kern w:val="28"/>
          <w:sz w:val="20"/>
          <w:szCs w:val="20"/>
        </w:rPr>
        <w:t>Holmesglen</w:t>
      </w:r>
      <w:proofErr w:type="spellEnd"/>
      <w:r w:rsidRPr="00460299">
        <w:rPr>
          <w:rStyle w:val="SubtleEmphasis"/>
          <w:rFonts w:eastAsiaTheme="majorEastAsia"/>
          <w:b/>
          <w:color w:val="0DAFB3"/>
          <w:spacing w:val="5"/>
          <w:kern w:val="28"/>
          <w:sz w:val="20"/>
          <w:szCs w:val="20"/>
        </w:rPr>
        <w:t xml:space="preserve"> Institute</w:t>
      </w:r>
    </w:p>
    <w:p w14:paraId="0EAAE5AF" w14:textId="592B3CDE" w:rsidR="00FA4E8E" w:rsidRPr="00CA714C" w:rsidRDefault="00380B98" w:rsidP="00450BEB">
      <w:pPr>
        <w:pStyle w:val="Heading1"/>
        <w:rPr>
          <w:rFonts w:ascii="Helvetica" w:hAnsi="Helvetica" w:cs="Helvetica"/>
          <w:sz w:val="22"/>
          <w:szCs w:val="22"/>
        </w:rPr>
      </w:pPr>
      <w:r w:rsidRPr="00CA714C">
        <w:rPr>
          <w:rFonts w:ascii="Helvetica" w:hAnsi="Helvetica" w:cs="Helvetica"/>
          <w:sz w:val="22"/>
          <w:szCs w:val="22"/>
        </w:rPr>
        <w:lastRenderedPageBreak/>
        <w:t>A</w:t>
      </w:r>
      <w:r w:rsidR="0023600C" w:rsidRPr="00CA714C">
        <w:rPr>
          <w:rFonts w:ascii="Helvetica" w:hAnsi="Helvetica" w:cs="Helvetica"/>
          <w:sz w:val="22"/>
          <w:szCs w:val="22"/>
        </w:rPr>
        <w:t xml:space="preserve">BOUT THE VICTORIAN TRAINING </w:t>
      </w:r>
      <w:r w:rsidR="00450BEB" w:rsidRPr="00CA714C">
        <w:rPr>
          <w:rFonts w:ascii="Helvetica" w:hAnsi="Helvetica" w:cs="Helvetica"/>
          <w:sz w:val="22"/>
          <w:szCs w:val="22"/>
        </w:rPr>
        <w:t>AWARDS</w:t>
      </w:r>
    </w:p>
    <w:p w14:paraId="2249AA01" w14:textId="039508B6" w:rsidR="00064AB4" w:rsidRPr="00CA714C" w:rsidRDefault="00064AB4" w:rsidP="00064AB4">
      <w:pPr>
        <w:widowControl w:val="0"/>
        <w:autoSpaceDE w:val="0"/>
        <w:autoSpaceDN w:val="0"/>
        <w:adjustRightInd w:val="0"/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</w:pPr>
      <w:r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Each year, the prestigious Victorian Training Awards recognise and honour the outstanding achievements of </w:t>
      </w:r>
      <w:r w:rsidR="005E412C"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vocational education and training </w:t>
      </w:r>
      <w:r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>students, teachers, training providers and employers.</w:t>
      </w:r>
    </w:p>
    <w:p w14:paraId="51605FDB" w14:textId="66A3DE6E" w:rsidR="00064AB4" w:rsidRPr="00CA714C" w:rsidRDefault="00064AB4" w:rsidP="00130BDC">
      <w:pPr>
        <w:widowControl w:val="0"/>
        <w:autoSpaceDE w:val="0"/>
        <w:autoSpaceDN w:val="0"/>
        <w:adjustRightInd w:val="0"/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</w:pPr>
      <w:r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The Awards celebrate excellence in the training and TAFE system, highlight student achievements </w:t>
      </w:r>
      <w:r w:rsidR="000037BB"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and the businesses’ who train them. </w:t>
      </w:r>
      <w:proofErr w:type="gramStart"/>
      <w:r w:rsidR="000037BB"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>S</w:t>
      </w:r>
      <w:r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>howcase</w:t>
      </w:r>
      <w:r w:rsidR="000037BB"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>s</w:t>
      </w:r>
      <w:proofErr w:type="gramEnd"/>
      <w:r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 innovation and collaboration between industry and training providers - continuing to put Victoria's top achievers in the spotlight.</w:t>
      </w:r>
    </w:p>
    <w:p w14:paraId="79E396B8" w14:textId="11833981" w:rsidR="00064AB4" w:rsidRPr="00CA714C" w:rsidRDefault="00064AB4" w:rsidP="00064AB4">
      <w:pPr>
        <w:widowControl w:val="0"/>
        <w:autoSpaceDE w:val="0"/>
        <w:autoSpaceDN w:val="0"/>
        <w:adjustRightInd w:val="0"/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</w:pPr>
      <w:r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Through </w:t>
      </w:r>
      <w:r w:rsidRPr="00CA714C">
        <w:rPr>
          <w:rFonts w:ascii="Helvetica" w:eastAsia="Times New Roman" w:hAnsi="Helvetica" w:cs="Helvetica"/>
          <w:i/>
          <w:color w:val="333333"/>
          <w:sz w:val="21"/>
          <w:szCs w:val="21"/>
          <w:shd w:val="clear" w:color="auto" w:fill="FFFFFF"/>
          <w:lang w:val="en-AU"/>
        </w:rPr>
        <w:t>Skills First</w:t>
      </w:r>
      <w:r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, the Victorian Government is delivering a trusted training and TAFE system that delivers real training for real jobs. The Awards bring confidence and pride to </w:t>
      </w:r>
      <w:r w:rsidR="005E412C"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>vocational education</w:t>
      </w:r>
      <w:r w:rsidR="00AB06EB"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 and training.</w:t>
      </w:r>
    </w:p>
    <w:p w14:paraId="4410A87F" w14:textId="06C09857" w:rsidR="00064AB4" w:rsidRPr="00CA714C" w:rsidRDefault="00380B98" w:rsidP="00064AB4">
      <w:pPr>
        <w:pStyle w:val="Heading1"/>
        <w:rPr>
          <w:rFonts w:ascii="Helvetica" w:hAnsi="Helvetica" w:cs="Helvetica"/>
          <w:sz w:val="22"/>
          <w:szCs w:val="22"/>
        </w:rPr>
      </w:pPr>
      <w:r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br/>
      </w:r>
      <w:r w:rsidR="00064AB4" w:rsidRPr="00CA714C">
        <w:rPr>
          <w:rFonts w:ascii="Helvetica" w:hAnsi="Helvetica" w:cs="Helvetica"/>
          <w:sz w:val="22"/>
          <w:szCs w:val="22"/>
        </w:rPr>
        <w:t>AWARD CATEGORIES</w:t>
      </w:r>
    </w:p>
    <w:p w14:paraId="173E3E2E" w14:textId="77777777" w:rsidR="00066B2F" w:rsidRPr="00CA714C" w:rsidRDefault="00066B2F" w:rsidP="00066B2F">
      <w:pPr>
        <w:widowControl w:val="0"/>
        <w:autoSpaceDE w:val="0"/>
        <w:autoSpaceDN w:val="0"/>
        <w:adjustRightInd w:val="0"/>
        <w:rPr>
          <w:rFonts w:ascii="Helvetica" w:eastAsia="Times New Roman" w:hAnsi="Helvetica" w:cs="Helvetica"/>
          <w:b/>
          <w:color w:val="333333"/>
          <w:sz w:val="21"/>
          <w:szCs w:val="21"/>
          <w:shd w:val="clear" w:color="auto" w:fill="FFFFFF"/>
          <w:lang w:val="en-AU"/>
        </w:rPr>
      </w:pPr>
      <w:r w:rsidRPr="00CA714C">
        <w:rPr>
          <w:rFonts w:ascii="Helvetica" w:eastAsia="Times New Roman" w:hAnsi="Helvetica" w:cs="Helvetica"/>
          <w:b/>
          <w:color w:val="333333"/>
          <w:sz w:val="21"/>
          <w:szCs w:val="21"/>
          <w:shd w:val="clear" w:color="auto" w:fill="FFFFFF"/>
          <w:lang w:val="en-AU"/>
        </w:rPr>
        <w:t>Individual Categories</w:t>
      </w:r>
    </w:p>
    <w:p w14:paraId="49E41904" w14:textId="3776D6D4" w:rsidR="00066B2F" w:rsidRPr="00CA714C" w:rsidRDefault="00066B2F" w:rsidP="00130BDC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ind w:left="567"/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</w:pPr>
      <w:r w:rsidRPr="00CA714C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>Vocational Student of the Year</w:t>
      </w:r>
    </w:p>
    <w:p w14:paraId="4EA09208" w14:textId="3E93323F" w:rsidR="00066B2F" w:rsidRPr="00CA714C" w:rsidRDefault="00066B2F" w:rsidP="00130BDC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ind w:left="567"/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</w:pPr>
      <w:r w:rsidRPr="00CA714C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>Apprentice of the Year</w:t>
      </w:r>
    </w:p>
    <w:p w14:paraId="010F261C" w14:textId="159ED619" w:rsidR="00066B2F" w:rsidRPr="00CA714C" w:rsidRDefault="00066B2F" w:rsidP="00130BDC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ind w:left="567"/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</w:pPr>
      <w:r w:rsidRPr="00CA714C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>Trainee of the Year</w:t>
      </w:r>
    </w:p>
    <w:p w14:paraId="3D35B48C" w14:textId="71B99A32" w:rsidR="00066B2F" w:rsidRPr="00CA714C" w:rsidRDefault="00066B2F" w:rsidP="00130BDC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ind w:left="567"/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</w:pPr>
      <w:proofErr w:type="spellStart"/>
      <w:r w:rsidRPr="00CA714C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>Koorie</w:t>
      </w:r>
      <w:proofErr w:type="spellEnd"/>
      <w:r w:rsidRPr="00CA714C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 xml:space="preserve"> Student of the Year </w:t>
      </w:r>
    </w:p>
    <w:p w14:paraId="505C376D" w14:textId="5396B8DA" w:rsidR="00066B2F" w:rsidRPr="00CA714C" w:rsidRDefault="00066B2F" w:rsidP="00793B0D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ind w:left="567" w:right="114"/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</w:pPr>
      <w:r w:rsidRPr="00CA714C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 xml:space="preserve">School-based Apprentice/Trainee of the Year </w:t>
      </w:r>
    </w:p>
    <w:p w14:paraId="7CC72A5C" w14:textId="2216EF29" w:rsidR="00066B2F" w:rsidRPr="00CA714C" w:rsidRDefault="00066B2F" w:rsidP="00130BDC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ind w:left="567"/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</w:pPr>
      <w:r w:rsidRPr="00CA714C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 xml:space="preserve">Teacher/Trainer of the Year </w:t>
      </w:r>
    </w:p>
    <w:p w14:paraId="12BE1C05" w14:textId="25A0F47C" w:rsidR="00AB06EB" w:rsidRPr="00CA714C" w:rsidRDefault="00AB06EB" w:rsidP="00793B0D">
      <w:pPr>
        <w:widowControl w:val="0"/>
        <w:autoSpaceDE w:val="0"/>
        <w:autoSpaceDN w:val="0"/>
        <w:adjustRightInd w:val="0"/>
        <w:rPr>
          <w:rFonts w:ascii="Helvetica" w:eastAsia="Times New Roman" w:hAnsi="Helvetica" w:cs="Helvetica"/>
          <w:b/>
          <w:color w:val="333333"/>
          <w:sz w:val="21"/>
          <w:szCs w:val="21"/>
          <w:shd w:val="clear" w:color="auto" w:fill="FFFFFF"/>
        </w:rPr>
      </w:pPr>
      <w:r w:rsidRPr="00CA714C">
        <w:rPr>
          <w:rFonts w:ascii="Helvetica" w:eastAsia="Times New Roman" w:hAnsi="Helvetica" w:cs="Helvetica"/>
          <w:b/>
          <w:color w:val="333333"/>
          <w:sz w:val="21"/>
          <w:szCs w:val="21"/>
          <w:shd w:val="clear" w:color="auto" w:fill="FFFFFF"/>
          <w:lang w:val="en-AU"/>
        </w:rPr>
        <w:t xml:space="preserve">Training Provider </w:t>
      </w:r>
      <w:r w:rsidR="00A43D98" w:rsidRPr="00CA714C">
        <w:rPr>
          <w:rFonts w:ascii="Helvetica" w:eastAsia="Times New Roman" w:hAnsi="Helvetica" w:cs="Helvetica"/>
          <w:b/>
          <w:color w:val="333333"/>
          <w:sz w:val="21"/>
          <w:szCs w:val="21"/>
          <w:shd w:val="clear" w:color="auto" w:fill="FFFFFF"/>
          <w:lang w:val="en-AU"/>
        </w:rPr>
        <w:t>C</w:t>
      </w:r>
      <w:r w:rsidRPr="00CA714C">
        <w:rPr>
          <w:rFonts w:ascii="Helvetica" w:eastAsia="Times New Roman" w:hAnsi="Helvetica" w:cs="Helvetica"/>
          <w:b/>
          <w:color w:val="333333"/>
          <w:sz w:val="21"/>
          <w:szCs w:val="21"/>
          <w:shd w:val="clear" w:color="auto" w:fill="FFFFFF"/>
          <w:lang w:val="en-AU"/>
        </w:rPr>
        <w:t>ategories</w:t>
      </w:r>
    </w:p>
    <w:p w14:paraId="40FE29D8" w14:textId="079D2C3E" w:rsidR="00AB06EB" w:rsidRPr="00CA714C" w:rsidRDefault="00AB06EB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ind w:left="567"/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</w:pPr>
      <w:r w:rsidRPr="00CA714C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 xml:space="preserve">Small </w:t>
      </w:r>
      <w:r w:rsidR="002579BA" w:rsidRPr="00CA714C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>T</w:t>
      </w:r>
      <w:r w:rsidRPr="00CA714C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 xml:space="preserve">raining </w:t>
      </w:r>
      <w:r w:rsidR="002579BA" w:rsidRPr="00CA714C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>P</w:t>
      </w:r>
      <w:r w:rsidRPr="00CA714C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>rovider</w:t>
      </w:r>
      <w:r w:rsidR="002579BA" w:rsidRPr="00CA714C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 xml:space="preserve"> of the Year</w:t>
      </w:r>
    </w:p>
    <w:p w14:paraId="56ED5DA2" w14:textId="0B711CE5" w:rsidR="00AB06EB" w:rsidRPr="00CA714C" w:rsidRDefault="00AB06EB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ind w:left="567"/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</w:pPr>
      <w:r w:rsidRPr="00CA714C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 xml:space="preserve">Large </w:t>
      </w:r>
      <w:r w:rsidR="002579BA" w:rsidRPr="00CA714C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>T</w:t>
      </w:r>
      <w:r w:rsidRPr="00CA714C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 xml:space="preserve">raining </w:t>
      </w:r>
      <w:r w:rsidR="002579BA" w:rsidRPr="00CA714C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>P</w:t>
      </w:r>
      <w:r w:rsidRPr="00CA714C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>rovider</w:t>
      </w:r>
      <w:r w:rsidR="002579BA" w:rsidRPr="00CA714C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 xml:space="preserve"> of the Year</w:t>
      </w:r>
    </w:p>
    <w:p w14:paraId="67B09EF1" w14:textId="56EF060F" w:rsidR="00AB06EB" w:rsidRPr="00CA714C" w:rsidRDefault="00AB06EB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ind w:left="567"/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</w:pPr>
      <w:r w:rsidRPr="00CA714C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 xml:space="preserve">Community </w:t>
      </w:r>
      <w:r w:rsidR="002579BA" w:rsidRPr="00CA714C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>T</w:t>
      </w:r>
      <w:r w:rsidRPr="00CA714C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 xml:space="preserve">raining </w:t>
      </w:r>
      <w:r w:rsidR="002579BA" w:rsidRPr="00CA714C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>P</w:t>
      </w:r>
      <w:r w:rsidRPr="00CA714C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>rovider</w:t>
      </w:r>
      <w:r w:rsidR="002579BA" w:rsidRPr="00CA714C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 xml:space="preserve"> of the Year</w:t>
      </w:r>
    </w:p>
    <w:p w14:paraId="35133348" w14:textId="77777777" w:rsidR="00066B2F" w:rsidRPr="00CA714C" w:rsidRDefault="00066B2F" w:rsidP="00066B2F">
      <w:pPr>
        <w:widowControl w:val="0"/>
        <w:autoSpaceDE w:val="0"/>
        <w:autoSpaceDN w:val="0"/>
        <w:adjustRightInd w:val="0"/>
        <w:rPr>
          <w:rFonts w:ascii="Helvetica" w:eastAsia="Times New Roman" w:hAnsi="Helvetica" w:cs="Helvetica"/>
          <w:b/>
          <w:color w:val="333333"/>
          <w:sz w:val="21"/>
          <w:szCs w:val="21"/>
          <w:shd w:val="clear" w:color="auto" w:fill="FFFFFF"/>
          <w:lang w:val="en-AU"/>
        </w:rPr>
      </w:pPr>
      <w:r w:rsidRPr="00CA714C">
        <w:rPr>
          <w:rFonts w:ascii="Helvetica" w:eastAsia="Times New Roman" w:hAnsi="Helvetica" w:cs="Helvetica"/>
          <w:b/>
          <w:color w:val="333333"/>
          <w:sz w:val="21"/>
          <w:szCs w:val="21"/>
          <w:shd w:val="clear" w:color="auto" w:fill="FFFFFF"/>
          <w:lang w:val="en-AU"/>
        </w:rPr>
        <w:t>Employer Categories</w:t>
      </w:r>
    </w:p>
    <w:p w14:paraId="3CA3339D" w14:textId="7E6C9B79" w:rsidR="00066B2F" w:rsidRPr="00CA714C" w:rsidRDefault="00066B2F" w:rsidP="00130BDC">
      <w:pPr>
        <w:pStyle w:val="ListParagraph"/>
        <w:widowControl w:val="0"/>
        <w:numPr>
          <w:ilvl w:val="0"/>
          <w:numId w:val="37"/>
        </w:numPr>
        <w:autoSpaceDE w:val="0"/>
        <w:autoSpaceDN w:val="0"/>
        <w:adjustRightInd w:val="0"/>
        <w:ind w:left="567"/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</w:pPr>
      <w:r w:rsidRPr="00CA714C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 xml:space="preserve">Small Employer of the Year </w:t>
      </w:r>
    </w:p>
    <w:p w14:paraId="5BFFDB6F" w14:textId="3C0DA3CC" w:rsidR="00066B2F" w:rsidRPr="00CA714C" w:rsidRDefault="00066B2F" w:rsidP="00130BDC">
      <w:pPr>
        <w:pStyle w:val="ListParagraph"/>
        <w:widowControl w:val="0"/>
        <w:numPr>
          <w:ilvl w:val="0"/>
          <w:numId w:val="37"/>
        </w:numPr>
        <w:autoSpaceDE w:val="0"/>
        <w:autoSpaceDN w:val="0"/>
        <w:adjustRightInd w:val="0"/>
        <w:ind w:left="567"/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</w:pPr>
      <w:r w:rsidRPr="00CA714C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 xml:space="preserve">Medium Employer of the Year </w:t>
      </w:r>
    </w:p>
    <w:p w14:paraId="01922385" w14:textId="4C2E8E9F" w:rsidR="00066B2F" w:rsidRPr="00CA714C" w:rsidRDefault="00066B2F" w:rsidP="00130BDC">
      <w:pPr>
        <w:pStyle w:val="ListParagraph"/>
        <w:widowControl w:val="0"/>
        <w:numPr>
          <w:ilvl w:val="0"/>
          <w:numId w:val="37"/>
        </w:numPr>
        <w:autoSpaceDE w:val="0"/>
        <w:autoSpaceDN w:val="0"/>
        <w:adjustRightInd w:val="0"/>
        <w:ind w:left="567"/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</w:pPr>
      <w:r w:rsidRPr="00CA714C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 xml:space="preserve">Large Employer of the Year </w:t>
      </w:r>
    </w:p>
    <w:p w14:paraId="5E6951E6" w14:textId="13A06530" w:rsidR="00066B2F" w:rsidRPr="00CA714C" w:rsidRDefault="00066B2F" w:rsidP="00130BDC">
      <w:pPr>
        <w:pStyle w:val="ListParagraph"/>
        <w:widowControl w:val="0"/>
        <w:numPr>
          <w:ilvl w:val="0"/>
          <w:numId w:val="37"/>
        </w:numPr>
        <w:autoSpaceDE w:val="0"/>
        <w:autoSpaceDN w:val="0"/>
        <w:adjustRightInd w:val="0"/>
        <w:ind w:left="567"/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</w:pPr>
      <w:r w:rsidRPr="00CA714C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>Employer Award for Apprenticeship Development</w:t>
      </w:r>
    </w:p>
    <w:p w14:paraId="249EA4D5" w14:textId="565195D1" w:rsidR="00066B2F" w:rsidRPr="00CA714C" w:rsidRDefault="00066B2F" w:rsidP="00066B2F">
      <w:pPr>
        <w:widowControl w:val="0"/>
        <w:autoSpaceDE w:val="0"/>
        <w:autoSpaceDN w:val="0"/>
        <w:adjustRightInd w:val="0"/>
        <w:rPr>
          <w:rFonts w:ascii="Helvetica" w:eastAsia="Times New Roman" w:hAnsi="Helvetica" w:cs="Helvetica"/>
          <w:b/>
          <w:color w:val="333333"/>
          <w:sz w:val="21"/>
          <w:szCs w:val="21"/>
          <w:shd w:val="clear" w:color="auto" w:fill="FFFFFF"/>
          <w:lang w:val="en-AU"/>
        </w:rPr>
      </w:pPr>
      <w:r w:rsidRPr="00CA714C">
        <w:rPr>
          <w:rFonts w:ascii="Helvetica" w:eastAsia="Times New Roman" w:hAnsi="Helvetica" w:cs="Helvetica"/>
          <w:b/>
          <w:color w:val="333333"/>
          <w:sz w:val="21"/>
          <w:szCs w:val="21"/>
          <w:shd w:val="clear" w:color="auto" w:fill="FFFFFF"/>
          <w:lang w:val="en-AU"/>
        </w:rPr>
        <w:t>Industry Collaboration Award</w:t>
      </w:r>
    </w:p>
    <w:p w14:paraId="7B92AAB9" w14:textId="1ED4C627" w:rsidR="00066B2F" w:rsidRPr="00CA714C" w:rsidRDefault="00066B2F" w:rsidP="00066B2F">
      <w:pPr>
        <w:widowControl w:val="0"/>
        <w:autoSpaceDE w:val="0"/>
        <w:autoSpaceDN w:val="0"/>
        <w:adjustRightInd w:val="0"/>
        <w:rPr>
          <w:rFonts w:ascii="Helvetica" w:eastAsia="Times New Roman" w:hAnsi="Helvetica" w:cs="Helvetica"/>
          <w:b/>
          <w:color w:val="333333"/>
          <w:sz w:val="21"/>
          <w:szCs w:val="21"/>
          <w:shd w:val="clear" w:color="auto" w:fill="FFFFFF"/>
          <w:lang w:val="en-AU"/>
        </w:rPr>
      </w:pPr>
      <w:r w:rsidRPr="00CA714C">
        <w:rPr>
          <w:rFonts w:ascii="Helvetica" w:eastAsia="Times New Roman" w:hAnsi="Helvetica" w:cs="Helvetica"/>
          <w:b/>
          <w:color w:val="333333"/>
          <w:sz w:val="21"/>
          <w:szCs w:val="21"/>
          <w:shd w:val="clear" w:color="auto" w:fill="FFFFFF"/>
          <w:lang w:val="en-AU"/>
        </w:rPr>
        <w:t xml:space="preserve">Lynne </w:t>
      </w:r>
      <w:proofErr w:type="spellStart"/>
      <w:r w:rsidRPr="00CA714C">
        <w:rPr>
          <w:rFonts w:ascii="Helvetica" w:eastAsia="Times New Roman" w:hAnsi="Helvetica" w:cs="Helvetica"/>
          <w:b/>
          <w:color w:val="333333"/>
          <w:sz w:val="21"/>
          <w:szCs w:val="21"/>
          <w:shd w:val="clear" w:color="auto" w:fill="FFFFFF"/>
          <w:lang w:val="en-AU"/>
        </w:rPr>
        <w:t>Kosky</w:t>
      </w:r>
      <w:proofErr w:type="spellEnd"/>
      <w:r w:rsidRPr="00CA714C">
        <w:rPr>
          <w:rFonts w:ascii="Helvetica" w:eastAsia="Times New Roman" w:hAnsi="Helvetica" w:cs="Helvetica"/>
          <w:b/>
          <w:color w:val="333333"/>
          <w:sz w:val="21"/>
          <w:szCs w:val="21"/>
          <w:shd w:val="clear" w:color="auto" w:fill="FFFFFF"/>
          <w:lang w:val="en-AU"/>
        </w:rPr>
        <w:t xml:space="preserve"> Memorial Award for Lifetime Achievement​</w:t>
      </w:r>
    </w:p>
    <w:p w14:paraId="218277E9" w14:textId="077BE831" w:rsidR="00066B2F" w:rsidRPr="00CA714C" w:rsidRDefault="00066B2F" w:rsidP="00066B2F">
      <w:pPr>
        <w:widowControl w:val="0"/>
        <w:autoSpaceDE w:val="0"/>
        <w:autoSpaceDN w:val="0"/>
        <w:adjustRightInd w:val="0"/>
        <w:rPr>
          <w:rFonts w:ascii="Helvetica" w:eastAsia="Times New Roman" w:hAnsi="Helvetica" w:cs="Helvetica"/>
          <w:b/>
          <w:color w:val="0DAFB3"/>
          <w:sz w:val="22"/>
          <w:szCs w:val="22"/>
          <w:shd w:val="clear" w:color="auto" w:fill="FFFFFF"/>
          <w:lang w:val="en-AU"/>
        </w:rPr>
      </w:pPr>
      <w:r w:rsidRPr="00CA714C">
        <w:rPr>
          <w:rFonts w:ascii="Helvetica" w:eastAsia="Times New Roman" w:hAnsi="Helvetica" w:cs="Helvetica"/>
          <w:b/>
          <w:color w:val="0DAFB3"/>
          <w:sz w:val="22"/>
          <w:szCs w:val="22"/>
          <w:shd w:val="clear" w:color="auto" w:fill="FFFFFF"/>
          <w:lang w:val="en-AU"/>
        </w:rPr>
        <w:t xml:space="preserve">Australian Training Awards </w:t>
      </w:r>
    </w:p>
    <w:p w14:paraId="253EF7FE" w14:textId="09344540" w:rsidR="00066B2F" w:rsidRPr="00CA714C" w:rsidRDefault="00066B2F" w:rsidP="00066B2F">
      <w:pPr>
        <w:widowControl w:val="0"/>
        <w:autoSpaceDE w:val="0"/>
        <w:autoSpaceDN w:val="0"/>
        <w:adjustRightInd w:val="0"/>
        <w:rPr>
          <w:rFonts w:ascii="Helvetica" w:eastAsia="Times New Roman" w:hAnsi="Helvetica" w:cs="Helvetica"/>
          <w:color w:val="404040" w:themeColor="text1" w:themeTint="BF"/>
          <w:sz w:val="21"/>
          <w:szCs w:val="21"/>
          <w:shd w:val="clear" w:color="auto" w:fill="FFFFFF"/>
          <w:lang w:val="en-AU"/>
        </w:rPr>
      </w:pPr>
      <w:proofErr w:type="gramStart"/>
      <w:r w:rsidRPr="00CA714C">
        <w:rPr>
          <w:rFonts w:ascii="Helvetica" w:eastAsia="Times New Roman" w:hAnsi="Helvetica" w:cs="Helvetica"/>
          <w:color w:val="404040" w:themeColor="text1" w:themeTint="BF"/>
          <w:sz w:val="21"/>
          <w:szCs w:val="21"/>
          <w:shd w:val="clear" w:color="auto" w:fill="FFFFFF"/>
          <w:lang w:val="en-AU"/>
        </w:rPr>
        <w:t>There are five Australian Training Awards categories open</w:t>
      </w:r>
      <w:proofErr w:type="gramEnd"/>
      <w:r w:rsidRPr="00CA714C">
        <w:rPr>
          <w:rFonts w:ascii="Helvetica" w:eastAsia="Times New Roman" w:hAnsi="Helvetica" w:cs="Helvetica"/>
          <w:color w:val="404040" w:themeColor="text1" w:themeTint="BF"/>
          <w:sz w:val="21"/>
          <w:szCs w:val="21"/>
          <w:shd w:val="clear" w:color="auto" w:fill="FFFFFF"/>
          <w:lang w:val="en-AU"/>
        </w:rPr>
        <w:t xml:space="preserve"> for direct entry:</w:t>
      </w:r>
    </w:p>
    <w:p w14:paraId="7BBC96A6" w14:textId="77777777" w:rsidR="00066B2F" w:rsidRPr="00CA714C" w:rsidRDefault="00066B2F" w:rsidP="00793B0D">
      <w:pPr>
        <w:pStyle w:val="ListParagraph"/>
        <w:widowControl w:val="0"/>
        <w:numPr>
          <w:ilvl w:val="0"/>
          <w:numId w:val="34"/>
        </w:numPr>
        <w:autoSpaceDE w:val="0"/>
        <w:autoSpaceDN w:val="0"/>
        <w:adjustRightInd w:val="0"/>
        <w:ind w:left="567" w:right="114"/>
        <w:rPr>
          <w:rFonts w:ascii="Helvetica" w:eastAsia="Times New Roman" w:hAnsi="Helvetica" w:cs="Helvetica"/>
          <w:color w:val="404040" w:themeColor="text1" w:themeTint="BF"/>
          <w:sz w:val="21"/>
          <w:szCs w:val="21"/>
          <w:shd w:val="clear" w:color="auto" w:fill="FFFFFF"/>
        </w:rPr>
      </w:pPr>
      <w:r w:rsidRPr="00CA714C">
        <w:rPr>
          <w:rFonts w:ascii="Helvetica" w:eastAsia="Times New Roman" w:hAnsi="Helvetica" w:cs="Helvetica"/>
          <w:color w:val="404040" w:themeColor="text1" w:themeTint="BF"/>
          <w:sz w:val="21"/>
          <w:szCs w:val="21"/>
          <w:shd w:val="clear" w:color="auto" w:fill="FFFFFF"/>
        </w:rPr>
        <w:t>National Achievement Award</w:t>
      </w:r>
    </w:p>
    <w:p w14:paraId="0CEC542C" w14:textId="77777777" w:rsidR="00066B2F" w:rsidRPr="00CA714C" w:rsidRDefault="00066B2F" w:rsidP="00793B0D">
      <w:pPr>
        <w:pStyle w:val="ListParagraph"/>
        <w:widowControl w:val="0"/>
        <w:numPr>
          <w:ilvl w:val="0"/>
          <w:numId w:val="34"/>
        </w:numPr>
        <w:autoSpaceDE w:val="0"/>
        <w:autoSpaceDN w:val="0"/>
        <w:adjustRightInd w:val="0"/>
        <w:ind w:left="567" w:right="114"/>
        <w:rPr>
          <w:rFonts w:ascii="Helvetica" w:eastAsia="Times New Roman" w:hAnsi="Helvetica" w:cs="Helvetica"/>
          <w:color w:val="404040" w:themeColor="text1" w:themeTint="BF"/>
          <w:sz w:val="21"/>
          <w:szCs w:val="21"/>
          <w:shd w:val="clear" w:color="auto" w:fill="FFFFFF"/>
        </w:rPr>
      </w:pPr>
      <w:r w:rsidRPr="00CA714C">
        <w:rPr>
          <w:rFonts w:ascii="Helvetica" w:eastAsia="Times New Roman" w:hAnsi="Helvetica" w:cs="Helvetica"/>
          <w:color w:val="404040" w:themeColor="text1" w:themeTint="BF"/>
          <w:sz w:val="21"/>
          <w:szCs w:val="21"/>
          <w:shd w:val="clear" w:color="auto" w:fill="FFFFFF"/>
        </w:rPr>
        <w:t>Excellence in Language, Literacy and Numeracy Practice Award</w:t>
      </w:r>
    </w:p>
    <w:p w14:paraId="4772B22E" w14:textId="77777777" w:rsidR="00130BDC" w:rsidRPr="00CA714C" w:rsidRDefault="00066B2F" w:rsidP="00793B0D">
      <w:pPr>
        <w:pStyle w:val="ListParagraph"/>
        <w:widowControl w:val="0"/>
        <w:numPr>
          <w:ilvl w:val="0"/>
          <w:numId w:val="34"/>
        </w:numPr>
        <w:autoSpaceDE w:val="0"/>
        <w:autoSpaceDN w:val="0"/>
        <w:adjustRightInd w:val="0"/>
        <w:ind w:left="567" w:right="114"/>
        <w:rPr>
          <w:rFonts w:ascii="Helvetica" w:eastAsia="Times New Roman" w:hAnsi="Helvetica" w:cs="Helvetica"/>
          <w:color w:val="404040" w:themeColor="text1" w:themeTint="BF"/>
          <w:sz w:val="21"/>
          <w:szCs w:val="21"/>
          <w:shd w:val="clear" w:color="auto" w:fill="FFFFFF"/>
        </w:rPr>
      </w:pPr>
      <w:r w:rsidRPr="00CA714C">
        <w:rPr>
          <w:rFonts w:ascii="Helvetica" w:eastAsia="Times New Roman" w:hAnsi="Helvetica" w:cs="Helvetica"/>
          <w:color w:val="404040" w:themeColor="text1" w:themeTint="BF"/>
          <w:sz w:val="21"/>
          <w:szCs w:val="21"/>
          <w:shd w:val="clear" w:color="auto" w:fill="FFFFFF"/>
        </w:rPr>
        <w:t>International Training Provider of the Year Award</w:t>
      </w:r>
    </w:p>
    <w:p w14:paraId="183C85E8" w14:textId="31849C73" w:rsidR="00066B2F" w:rsidRPr="00CA714C" w:rsidRDefault="00066B2F" w:rsidP="00793B0D">
      <w:pPr>
        <w:pStyle w:val="ListParagraph"/>
        <w:widowControl w:val="0"/>
        <w:numPr>
          <w:ilvl w:val="0"/>
          <w:numId w:val="34"/>
        </w:numPr>
        <w:autoSpaceDE w:val="0"/>
        <w:autoSpaceDN w:val="0"/>
        <w:adjustRightInd w:val="0"/>
        <w:ind w:left="567" w:right="114"/>
        <w:rPr>
          <w:rFonts w:ascii="Helvetica" w:eastAsia="Times New Roman" w:hAnsi="Helvetica" w:cs="Helvetica"/>
          <w:color w:val="404040" w:themeColor="text1" w:themeTint="BF"/>
          <w:sz w:val="21"/>
          <w:szCs w:val="21"/>
          <w:shd w:val="clear" w:color="auto" w:fill="FFFFFF"/>
        </w:rPr>
      </w:pPr>
      <w:r w:rsidRPr="00CA714C">
        <w:rPr>
          <w:rFonts w:ascii="Helvetica" w:eastAsia="Times New Roman" w:hAnsi="Helvetica" w:cs="Helvetica"/>
          <w:color w:val="404040" w:themeColor="text1" w:themeTint="BF"/>
          <w:sz w:val="21"/>
          <w:szCs w:val="21"/>
          <w:shd w:val="clear" w:color="auto" w:fill="FFFFFF"/>
        </w:rPr>
        <w:t>School Pathways to VET Award</w:t>
      </w:r>
    </w:p>
    <w:p w14:paraId="64E9D20C" w14:textId="1D3391C1" w:rsidR="00066B2F" w:rsidRPr="00CA714C" w:rsidRDefault="00066B2F" w:rsidP="00793B0D">
      <w:pPr>
        <w:pStyle w:val="ListParagraph"/>
        <w:widowControl w:val="0"/>
        <w:numPr>
          <w:ilvl w:val="0"/>
          <w:numId w:val="34"/>
        </w:numPr>
        <w:autoSpaceDE w:val="0"/>
        <w:autoSpaceDN w:val="0"/>
        <w:adjustRightInd w:val="0"/>
        <w:ind w:left="567" w:right="114"/>
        <w:rPr>
          <w:rFonts w:ascii="Helvetica" w:eastAsia="Times New Roman" w:hAnsi="Helvetica" w:cs="Helvetica"/>
          <w:color w:val="404040" w:themeColor="text1" w:themeTint="BF"/>
          <w:sz w:val="21"/>
          <w:szCs w:val="21"/>
          <w:shd w:val="clear" w:color="auto" w:fill="FFFFFF"/>
        </w:rPr>
      </w:pPr>
      <w:r w:rsidRPr="00CA714C">
        <w:rPr>
          <w:rFonts w:ascii="Helvetica" w:eastAsia="Times New Roman" w:hAnsi="Helvetica" w:cs="Helvetica"/>
          <w:color w:val="404040" w:themeColor="text1" w:themeTint="BF"/>
          <w:sz w:val="21"/>
          <w:szCs w:val="21"/>
          <w:shd w:val="clear" w:color="auto" w:fill="FFFFFF"/>
        </w:rPr>
        <w:t>Australian Apprenticeships - Employer Award</w:t>
      </w:r>
    </w:p>
    <w:p w14:paraId="0B05F96E" w14:textId="5EF036FC" w:rsidR="00066B2F" w:rsidRPr="00CA714C" w:rsidRDefault="00066B2F" w:rsidP="00066B2F">
      <w:pPr>
        <w:pStyle w:val="Heading1"/>
        <w:rPr>
          <w:rFonts w:ascii="Helvetica" w:hAnsi="Helvetica" w:cs="Helvetica"/>
          <w:sz w:val="22"/>
          <w:szCs w:val="22"/>
        </w:rPr>
      </w:pPr>
      <w:r w:rsidRPr="00CA714C">
        <w:rPr>
          <w:rFonts w:ascii="Helvetica" w:hAnsi="Helvetica" w:cs="Helvetica"/>
          <w:sz w:val="22"/>
          <w:szCs w:val="22"/>
        </w:rPr>
        <w:t>WHY APPLY?</w:t>
      </w:r>
    </w:p>
    <w:p w14:paraId="6E6C39CD" w14:textId="173BE969" w:rsidR="00AE0A6E" w:rsidRPr="00CA714C" w:rsidRDefault="00AE0A6E" w:rsidP="00AE0A6E">
      <w:pPr>
        <w:widowControl w:val="0"/>
        <w:autoSpaceDE w:val="0"/>
        <w:autoSpaceDN w:val="0"/>
        <w:adjustRightInd w:val="0"/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</w:pPr>
      <w:r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The Awards set the standards for vocational </w:t>
      </w:r>
      <w:r w:rsidR="005E412C"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education and </w:t>
      </w:r>
      <w:r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>training in Victoria</w:t>
      </w:r>
      <w:proofErr w:type="gramStart"/>
      <w:r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>;</w:t>
      </w:r>
      <w:proofErr w:type="gramEnd"/>
      <w:r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 promoting high quality training and workplace skill development.</w:t>
      </w:r>
    </w:p>
    <w:p w14:paraId="48F26150" w14:textId="77777777" w:rsidR="00AE0A6E" w:rsidRPr="00CA714C" w:rsidRDefault="00AE0A6E" w:rsidP="00AE0A6E">
      <w:pPr>
        <w:widowControl w:val="0"/>
        <w:autoSpaceDE w:val="0"/>
        <w:autoSpaceDN w:val="0"/>
        <w:adjustRightInd w:val="0"/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</w:pPr>
      <w:r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>Being a finalist puts organisations at the forefront, building brand recognition and a strong industry reputation. In turn attracting a better standard of employees.</w:t>
      </w:r>
    </w:p>
    <w:p w14:paraId="158C0D03" w14:textId="77777777" w:rsidR="00AE0A6E" w:rsidRPr="00CA714C" w:rsidRDefault="00AE0A6E" w:rsidP="00AE0A6E">
      <w:pPr>
        <w:widowControl w:val="0"/>
        <w:autoSpaceDE w:val="0"/>
        <w:autoSpaceDN w:val="0"/>
        <w:adjustRightInd w:val="0"/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</w:pPr>
      <w:r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Students have the opportunity to </w:t>
      </w:r>
      <w:proofErr w:type="gramStart"/>
      <w:r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>showcase</w:t>
      </w:r>
      <w:proofErr w:type="gramEnd"/>
      <w:r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 skills and their journey within the training and TAFE system. </w:t>
      </w:r>
      <w:proofErr w:type="gramStart"/>
      <w:r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>Plus</w:t>
      </w:r>
      <w:proofErr w:type="gramEnd"/>
      <w:r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 students have the chance to network with industry experts and employers from across the state to help build their careers. </w:t>
      </w:r>
    </w:p>
    <w:p w14:paraId="0527414E" w14:textId="5007B9F8" w:rsidR="00707C8D" w:rsidRPr="00CA714C" w:rsidRDefault="00707C8D" w:rsidP="00707C8D">
      <w:pPr>
        <w:widowControl w:val="0"/>
        <w:autoSpaceDE w:val="0"/>
        <w:autoSpaceDN w:val="0"/>
        <w:adjustRightInd w:val="0"/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</w:pPr>
      <w:r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>Award winners receive $5,000 prize money.</w:t>
      </w:r>
    </w:p>
    <w:p w14:paraId="2331179A" w14:textId="31A8100C" w:rsidR="00066B2F" w:rsidRPr="00CA714C" w:rsidRDefault="00707C8D" w:rsidP="00707C8D">
      <w:pPr>
        <w:widowControl w:val="0"/>
        <w:autoSpaceDE w:val="0"/>
        <w:autoSpaceDN w:val="0"/>
        <w:adjustRightInd w:val="0"/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</w:pPr>
      <w:r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Winners go on to be ambassadors for the Victorian Training Awards and have the opportunity to represent </w:t>
      </w:r>
      <w:r w:rsidR="006531CF"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>Victoria</w:t>
      </w:r>
      <w:r w:rsidR="005E412C"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 nationally</w:t>
      </w:r>
      <w:r w:rsidRPr="00CA714C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 at the Australian Training Awards (in aligned categories).</w:t>
      </w:r>
    </w:p>
    <w:p w14:paraId="586EE5EB" w14:textId="77777777" w:rsidR="00C96E50" w:rsidRPr="00CA714C" w:rsidRDefault="00C96E50" w:rsidP="006531CF">
      <w:pPr>
        <w:spacing w:after="0"/>
        <w:rPr>
          <w:rFonts w:ascii="Helvetica" w:hAnsi="Helvetica" w:cs="Helvetica"/>
          <w:color w:val="404040" w:themeColor="text1" w:themeTint="BF"/>
          <w:sz w:val="21"/>
          <w:szCs w:val="21"/>
        </w:rPr>
      </w:pPr>
    </w:p>
    <w:p w14:paraId="5841E11B" w14:textId="00D076EC" w:rsidR="00066B2F" w:rsidRPr="00CA714C" w:rsidRDefault="006531CF" w:rsidP="006531CF">
      <w:pPr>
        <w:spacing w:after="0"/>
        <w:rPr>
          <w:rFonts w:ascii="Helvetica" w:hAnsi="Helvetica" w:cs="Helvetica"/>
          <w:color w:val="404040" w:themeColor="text1" w:themeTint="BF"/>
          <w:sz w:val="21"/>
          <w:szCs w:val="21"/>
        </w:rPr>
      </w:pPr>
      <w:r w:rsidRPr="00CA714C">
        <w:rPr>
          <w:rFonts w:ascii="Helvetica" w:hAnsi="Helvetica" w:cs="Helvetica"/>
          <w:color w:val="404040" w:themeColor="text1" w:themeTint="BF"/>
          <w:sz w:val="21"/>
          <w:szCs w:val="21"/>
        </w:rPr>
        <w:t xml:space="preserve">For more information visit </w:t>
      </w:r>
      <w:r w:rsidR="00AB06EB" w:rsidRPr="00CA714C">
        <w:rPr>
          <w:rFonts w:ascii="Helvetica" w:hAnsi="Helvetica" w:cs="Helvetica"/>
          <w:color w:val="404040" w:themeColor="text1" w:themeTint="BF"/>
          <w:sz w:val="21"/>
          <w:szCs w:val="21"/>
        </w:rPr>
        <w:t xml:space="preserve">Victorian Training Awards </w:t>
      </w:r>
      <w:hyperlink r:id="rId15" w:history="1">
        <w:proofErr w:type="spellStart"/>
        <w:r w:rsidR="00380B98" w:rsidRPr="00CA714C">
          <w:rPr>
            <w:rStyle w:val="Hyperlink"/>
            <w:rFonts w:ascii="Helvetica" w:hAnsi="Helvetica" w:cs="Helvetica"/>
            <w:color w:val="404040" w:themeColor="text1" w:themeTint="BF"/>
            <w:sz w:val="21"/>
            <w:szCs w:val="21"/>
          </w:rPr>
          <w:t>www.education.vic.gov.au</w:t>
        </w:r>
        <w:proofErr w:type="spellEnd"/>
        <w:r w:rsidR="00380B98" w:rsidRPr="00CA714C">
          <w:rPr>
            <w:rStyle w:val="Hyperlink"/>
            <w:rFonts w:ascii="Helvetica" w:hAnsi="Helvetica" w:cs="Helvetica"/>
            <w:color w:val="404040" w:themeColor="text1" w:themeTint="BF"/>
            <w:sz w:val="21"/>
            <w:szCs w:val="21"/>
          </w:rPr>
          <w:t>/</w:t>
        </w:r>
        <w:proofErr w:type="spellStart"/>
        <w:r w:rsidR="00380B98" w:rsidRPr="00CA714C">
          <w:rPr>
            <w:rStyle w:val="Hyperlink"/>
            <w:rFonts w:ascii="Helvetica" w:hAnsi="Helvetica" w:cs="Helvetica"/>
            <w:color w:val="404040" w:themeColor="text1" w:themeTint="BF"/>
            <w:sz w:val="21"/>
            <w:szCs w:val="21"/>
          </w:rPr>
          <w:t>vta</w:t>
        </w:r>
        <w:proofErr w:type="spellEnd"/>
      </w:hyperlink>
      <w:r w:rsidR="00380B98" w:rsidRPr="00CA714C">
        <w:rPr>
          <w:rFonts w:ascii="Helvetica" w:hAnsi="Helvetica" w:cs="Helvetica"/>
          <w:color w:val="404040" w:themeColor="text1" w:themeTint="BF"/>
          <w:sz w:val="21"/>
          <w:szCs w:val="21"/>
        </w:rPr>
        <w:br/>
      </w:r>
    </w:p>
    <w:p w14:paraId="13630CF6" w14:textId="75B475E5" w:rsidR="00066B2F" w:rsidRPr="00CA714C" w:rsidRDefault="00066B2F">
      <w:pPr>
        <w:spacing w:after="0"/>
        <w:rPr>
          <w:rFonts w:ascii="Helvetica" w:hAnsi="Helvetica" w:cs="Helvetica"/>
          <w:color w:val="404040" w:themeColor="text1" w:themeTint="BF"/>
          <w:sz w:val="21"/>
          <w:szCs w:val="21"/>
          <w:lang w:val="en"/>
        </w:rPr>
      </w:pPr>
      <w:r w:rsidRPr="00CA714C">
        <w:rPr>
          <w:rFonts w:ascii="Helvetica" w:hAnsi="Helvetica" w:cs="Helvetica"/>
          <w:color w:val="404040" w:themeColor="text1" w:themeTint="BF"/>
          <w:sz w:val="21"/>
          <w:szCs w:val="21"/>
        </w:rPr>
        <w:t xml:space="preserve">For all enquires </w:t>
      </w:r>
      <w:r w:rsidR="00AB06EB" w:rsidRPr="00CA714C">
        <w:rPr>
          <w:rFonts w:ascii="Helvetica" w:hAnsi="Helvetica" w:cs="Helvetica"/>
          <w:color w:val="404040" w:themeColor="text1" w:themeTint="BF"/>
          <w:sz w:val="21"/>
          <w:szCs w:val="21"/>
        </w:rPr>
        <w:t xml:space="preserve">email </w:t>
      </w:r>
      <w:hyperlink r:id="rId16" w:history="1">
        <w:proofErr w:type="spellStart"/>
        <w:r w:rsidRPr="00CA714C">
          <w:rPr>
            <w:rStyle w:val="Hyperlink"/>
            <w:rFonts w:ascii="Helvetica" w:hAnsi="Helvetica" w:cs="Helvetica"/>
            <w:color w:val="404040" w:themeColor="text1" w:themeTint="BF"/>
            <w:sz w:val="21"/>
            <w:szCs w:val="21"/>
          </w:rPr>
          <w:t>victorian.training.awards@edumail.vic.gov.au</w:t>
        </w:r>
        <w:proofErr w:type="spellEnd"/>
      </w:hyperlink>
      <w:r w:rsidRPr="00CA714C">
        <w:rPr>
          <w:rFonts w:ascii="Helvetica" w:hAnsi="Helvetica" w:cs="Helvetica"/>
          <w:color w:val="404040" w:themeColor="text1" w:themeTint="BF"/>
          <w:sz w:val="21"/>
          <w:szCs w:val="21"/>
          <w:lang w:val="en"/>
        </w:rPr>
        <w:t xml:space="preserve"> </w:t>
      </w:r>
    </w:p>
    <w:p w14:paraId="59F4E952" w14:textId="271BCFEC" w:rsidR="00066B2F" w:rsidRPr="00CA714C" w:rsidRDefault="00066B2F" w:rsidP="00066B2F">
      <w:pPr>
        <w:spacing w:after="0"/>
        <w:rPr>
          <w:rFonts w:ascii="Helvetica" w:hAnsi="Helvetica" w:cs="Helvetica"/>
          <w:color w:val="404040" w:themeColor="text1" w:themeTint="BF"/>
          <w:sz w:val="21"/>
          <w:szCs w:val="21"/>
          <w:lang w:val="en"/>
        </w:rPr>
      </w:pPr>
      <w:proofErr w:type="gramStart"/>
      <w:r w:rsidRPr="00CA714C">
        <w:rPr>
          <w:rFonts w:ascii="Helvetica" w:hAnsi="Helvetica" w:cs="Helvetica"/>
          <w:color w:val="404040" w:themeColor="text1" w:themeTint="BF"/>
          <w:sz w:val="21"/>
          <w:szCs w:val="21"/>
          <w:lang w:val="en"/>
        </w:rPr>
        <w:t>phone</w:t>
      </w:r>
      <w:proofErr w:type="gramEnd"/>
      <w:r w:rsidRPr="00CA714C">
        <w:rPr>
          <w:rFonts w:ascii="Helvetica" w:hAnsi="Helvetica" w:cs="Helvetica"/>
          <w:color w:val="404040" w:themeColor="text1" w:themeTint="BF"/>
          <w:sz w:val="21"/>
          <w:szCs w:val="21"/>
          <w:lang w:val="en"/>
        </w:rPr>
        <w:t xml:space="preserve"> 03 9907 6635</w:t>
      </w:r>
      <w:r w:rsidR="006531CF" w:rsidRPr="00CA714C">
        <w:rPr>
          <w:rFonts w:ascii="Helvetica" w:hAnsi="Helvetica" w:cs="Helvetica"/>
          <w:color w:val="404040" w:themeColor="text1" w:themeTint="BF"/>
          <w:sz w:val="21"/>
          <w:szCs w:val="21"/>
          <w:lang w:val="en"/>
        </w:rPr>
        <w:t>.</w:t>
      </w:r>
    </w:p>
    <w:p w14:paraId="2C2310A2" w14:textId="77777777" w:rsidR="00066B2F" w:rsidRPr="00CA714C" w:rsidRDefault="00066B2F" w:rsidP="00066B2F">
      <w:pPr>
        <w:widowControl w:val="0"/>
        <w:autoSpaceDE w:val="0"/>
        <w:autoSpaceDN w:val="0"/>
        <w:adjustRightInd w:val="0"/>
        <w:ind w:left="284"/>
        <w:rPr>
          <w:rFonts w:ascii="Helvetica" w:eastAsia="Times New Roman" w:hAnsi="Helvetica" w:cs="Helvetica"/>
          <w:color w:val="333333"/>
          <w:sz w:val="22"/>
          <w:szCs w:val="22"/>
          <w:shd w:val="clear" w:color="auto" w:fill="FFFFFF"/>
          <w:lang w:val="en-AU"/>
        </w:rPr>
      </w:pPr>
    </w:p>
    <w:p w14:paraId="5AF455C6" w14:textId="77777777" w:rsidR="00066B2F" w:rsidRPr="00CA714C" w:rsidRDefault="00066B2F" w:rsidP="00066B2F">
      <w:pPr>
        <w:widowControl w:val="0"/>
        <w:autoSpaceDE w:val="0"/>
        <w:autoSpaceDN w:val="0"/>
        <w:adjustRightInd w:val="0"/>
        <w:rPr>
          <w:rFonts w:ascii="Helvetica" w:eastAsia="Times New Roman" w:hAnsi="Helvetica" w:cs="Helvetica"/>
          <w:b/>
          <w:color w:val="333333"/>
          <w:sz w:val="20"/>
          <w:szCs w:val="20"/>
          <w:shd w:val="clear" w:color="auto" w:fill="FFFFFF"/>
          <w:lang w:val="en-AU"/>
        </w:rPr>
      </w:pPr>
    </w:p>
    <w:sectPr w:rsidR="00066B2F" w:rsidRPr="00CA714C" w:rsidSect="00793B0D">
      <w:type w:val="continuous"/>
      <w:pgSz w:w="11900" w:h="16840"/>
      <w:pgMar w:top="3175" w:right="737" w:bottom="851" w:left="1304" w:header="624" w:footer="1134" w:gutter="0"/>
      <w:cols w:num="2" w:space="27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2AE95A" w14:textId="77777777" w:rsidR="00561E7F" w:rsidRDefault="00561E7F" w:rsidP="008766A4">
      <w:r>
        <w:separator/>
      </w:r>
    </w:p>
  </w:endnote>
  <w:endnote w:type="continuationSeparator" w:id="0">
    <w:p w14:paraId="0AEA96EE" w14:textId="77777777" w:rsidR="00561E7F" w:rsidRDefault="00561E7F" w:rsidP="00876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ic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48EC84" w14:textId="3798530F" w:rsidR="0023600C" w:rsidRPr="00CA714C" w:rsidRDefault="00380B98" w:rsidP="00B91C6A">
    <w:pPr>
      <w:jc w:val="center"/>
      <w:rPr>
        <w:rFonts w:ascii="Helvetica" w:hAnsi="Helvetica" w:cs="Helvetica"/>
        <w:i/>
        <w:color w:val="808080" w:themeColor="background1" w:themeShade="80"/>
        <w:sz w:val="36"/>
        <w:szCs w:val="36"/>
      </w:rPr>
    </w:pPr>
    <w:proofErr w:type="spellStart"/>
    <w:r w:rsidRPr="00CA714C">
      <w:rPr>
        <w:rFonts w:ascii="Helvetica" w:hAnsi="Helvetica" w:cs="Helvetica"/>
        <w:i/>
        <w:color w:val="808080" w:themeColor="background1" w:themeShade="80"/>
        <w:sz w:val="36"/>
        <w:szCs w:val="36"/>
      </w:rPr>
      <w:t>Recognise</w:t>
    </w:r>
    <w:proofErr w:type="spellEnd"/>
    <w:r w:rsidRPr="00CA714C">
      <w:rPr>
        <w:rFonts w:ascii="Helvetica" w:hAnsi="Helvetica" w:cs="Helvetica"/>
        <w:i/>
        <w:color w:val="808080" w:themeColor="background1" w:themeShade="80"/>
        <w:sz w:val="36"/>
        <w:szCs w:val="36"/>
      </w:rPr>
      <w:t xml:space="preserve"> </w:t>
    </w:r>
    <w:r w:rsidR="00003694" w:rsidRPr="00CA714C">
      <w:rPr>
        <w:rFonts w:ascii="Helvetica" w:hAnsi="Helvetica" w:cs="Helvetica"/>
        <w:i/>
        <w:color w:val="808080" w:themeColor="background1" w:themeShade="80"/>
        <w:sz w:val="36"/>
        <w:szCs w:val="36"/>
      </w:rPr>
      <w:t xml:space="preserve">and </w:t>
    </w:r>
    <w:proofErr w:type="spellStart"/>
    <w:r w:rsidR="00B91C6A" w:rsidRPr="00CA714C">
      <w:rPr>
        <w:rFonts w:ascii="Helvetica" w:hAnsi="Helvetica" w:cs="Helvetica"/>
        <w:i/>
        <w:color w:val="808080" w:themeColor="background1" w:themeShade="80"/>
        <w:sz w:val="36"/>
        <w:szCs w:val="36"/>
      </w:rPr>
      <w:t>honour</w:t>
    </w:r>
    <w:proofErr w:type="spellEnd"/>
    <w:r w:rsidRPr="00CA714C">
      <w:rPr>
        <w:rFonts w:ascii="Helvetica" w:hAnsi="Helvetica" w:cs="Helvetica"/>
        <w:i/>
        <w:color w:val="808080" w:themeColor="background1" w:themeShade="80"/>
        <w:sz w:val="36"/>
        <w:szCs w:val="36"/>
      </w:rPr>
      <w:t xml:space="preserve"> </w:t>
    </w:r>
    <w:r w:rsidR="00003694" w:rsidRPr="00CA714C">
      <w:rPr>
        <w:rFonts w:ascii="Helvetica" w:hAnsi="Helvetica" w:cs="Helvetica"/>
        <w:i/>
        <w:color w:val="808080" w:themeColor="background1" w:themeShade="80"/>
        <w:sz w:val="36"/>
        <w:szCs w:val="36"/>
      </w:rPr>
      <w:t xml:space="preserve">outstanding achievements </w:t>
    </w:r>
    <w:r w:rsidR="00D23756" w:rsidRPr="00CA714C">
      <w:rPr>
        <w:rFonts w:ascii="Helvetica" w:hAnsi="Helvetica" w:cs="Helvetica"/>
        <w:i/>
        <w:color w:val="808080" w:themeColor="background1" w:themeShade="80"/>
        <w:sz w:val="36"/>
        <w:szCs w:val="36"/>
      </w:rPr>
      <w:t>in</w:t>
    </w:r>
    <w:r w:rsidR="00B91C6A" w:rsidRPr="00CA714C">
      <w:rPr>
        <w:rFonts w:ascii="Helvetica" w:hAnsi="Helvetica" w:cs="Helvetica"/>
        <w:i/>
        <w:color w:val="808080" w:themeColor="background1" w:themeShade="80"/>
        <w:sz w:val="36"/>
        <w:szCs w:val="36"/>
      </w:rPr>
      <w:t xml:space="preserve"> training </w:t>
    </w:r>
  </w:p>
  <w:p w14:paraId="5B83871E" w14:textId="5647B8FE" w:rsidR="003E29B5" w:rsidRPr="003E29B5" w:rsidRDefault="003E29B5" w:rsidP="008766A4">
    <w:r w:rsidRPr="003E29B5">
      <w:tab/>
    </w:r>
    <w:r w:rsidR="0023600C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9C6A0B" w14:textId="77777777" w:rsidR="00561E7F" w:rsidRDefault="00561E7F" w:rsidP="008766A4">
      <w:r>
        <w:separator/>
      </w:r>
    </w:p>
  </w:footnote>
  <w:footnote w:type="continuationSeparator" w:id="0">
    <w:p w14:paraId="2C2EF086" w14:textId="77777777" w:rsidR="00561E7F" w:rsidRDefault="00561E7F" w:rsidP="008766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86305E" w14:textId="6CB9CEF4" w:rsidR="003E29B5" w:rsidRPr="003E29B5" w:rsidRDefault="0059131A" w:rsidP="008766A4">
    <w:r>
      <w:rPr>
        <w:noProof/>
        <w:lang w:val="en-AU" w:eastAsia="en-AU"/>
      </w:rPr>
      <w:drawing>
        <wp:anchor distT="0" distB="0" distL="114300" distR="114300" simplePos="0" relativeHeight="251657216" behindDoc="1" locked="0" layoutInCell="1" allowOverlap="1" wp14:anchorId="464B352A" wp14:editId="4369227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7-0022 VTA 2017 logo and ED St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2632D6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Helvetica" w:hAnsi="Helvetica" w:cs="Helvetica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MS Mincho" w:hAnsi="MS Mincho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MS Mincho" w:hAnsi="MS Mincho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Helvetica" w:hAnsi="Helvetica" w:cs="Helvetica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MS Mincho" w:hAnsi="MS Mincho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MS Mincho" w:hAnsi="MS Mincho" w:hint="default"/>
      </w:rPr>
    </w:lvl>
  </w:abstractNum>
  <w:abstractNum w:abstractNumId="1" w15:restartNumberingAfterBreak="0">
    <w:nsid w:val="FFFFFF7C"/>
    <w:multiLevelType w:val="singleLevel"/>
    <w:tmpl w:val="9AE6ECD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23C92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91E90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1B0630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5026C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79C2D8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88EB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09C95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0B638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CB830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5052EE"/>
    <w:multiLevelType w:val="hybridMultilevel"/>
    <w:tmpl w:val="82D8FF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0F3ADE"/>
    <w:multiLevelType w:val="multilevel"/>
    <w:tmpl w:val="332ED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Helvetica" w:hAnsi="Helvetica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  <w:sz w:val="20"/>
      </w:rPr>
    </w:lvl>
  </w:abstractNum>
  <w:abstractNum w:abstractNumId="13" w15:restartNumberingAfterBreak="0">
    <w:nsid w:val="090A71B5"/>
    <w:multiLevelType w:val="hybridMultilevel"/>
    <w:tmpl w:val="09401CA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Helvetica" w:hAnsi="Helvetica" w:cs="Helvetica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MS Mincho" w:hAnsi="MS Mincho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Helvetica" w:hAnsi="Helvetica" w:cs="Helvetica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MS Mincho" w:hAnsi="MS Mincho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Helvetica" w:hAnsi="Helvetica" w:cs="Helvetica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MS Mincho" w:hAnsi="MS Mincho" w:hint="default"/>
      </w:rPr>
    </w:lvl>
  </w:abstractNum>
  <w:abstractNum w:abstractNumId="14" w15:restartNumberingAfterBreak="0">
    <w:nsid w:val="0A051F86"/>
    <w:multiLevelType w:val="hybridMultilevel"/>
    <w:tmpl w:val="0582CE00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537774"/>
    <w:multiLevelType w:val="hybridMultilevel"/>
    <w:tmpl w:val="85F8EF58"/>
    <w:lvl w:ilvl="0" w:tplc="BD82CAC6">
      <w:start w:val="1"/>
      <w:numFmt w:val="decimal"/>
      <w:lvlText w:val="%1)"/>
      <w:lvlJc w:val="left"/>
      <w:pPr>
        <w:ind w:left="720" w:hanging="360"/>
      </w:pPr>
      <w:rPr>
        <w:rFonts w:hint="default"/>
        <w:sz w:val="18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1B6F4F"/>
    <w:multiLevelType w:val="hybridMultilevel"/>
    <w:tmpl w:val="F33600BE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Helvetica" w:hAnsi="Helvetica" w:cs="Helvetica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MS Mincho" w:hAnsi="MS Mincho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Helvetica" w:hAnsi="Helvetica" w:cs="Helvetica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MS Mincho" w:hAnsi="MS Mincho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Helvetica" w:hAnsi="Helvetica" w:cs="Helvetica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MS Mincho" w:hAnsi="MS Mincho" w:hint="default"/>
      </w:rPr>
    </w:lvl>
  </w:abstractNum>
  <w:abstractNum w:abstractNumId="17" w15:restartNumberingAfterBreak="0">
    <w:nsid w:val="15C56172"/>
    <w:multiLevelType w:val="hybridMultilevel"/>
    <w:tmpl w:val="1E5287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Helvetica" w:hAnsi="Helvetica" w:cs="Helvetica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MS Mincho" w:hAnsi="MS Mincho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Helvetica" w:hAnsi="Helvetica" w:cs="Helvetica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MS Mincho" w:hAnsi="MS Mincho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Helvetica" w:hAnsi="Helvetica" w:cs="Helvetica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MS Mincho" w:hAnsi="MS Mincho" w:hint="default"/>
      </w:rPr>
    </w:lvl>
  </w:abstractNum>
  <w:abstractNum w:abstractNumId="18" w15:restartNumberingAfterBreak="0">
    <w:nsid w:val="1F2458CE"/>
    <w:multiLevelType w:val="hybridMultilevel"/>
    <w:tmpl w:val="48D47C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Helvetica" w:hAnsi="Helvetica" w:cs="Helvetica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MS Mincho" w:hAnsi="MS Mincho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Helvetica" w:hAnsi="Helvetica" w:cs="Helvetica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MS Mincho" w:hAnsi="MS Mincho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Helvetica" w:hAnsi="Helvetica" w:cs="Helvetica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MS Mincho" w:hAnsi="MS Mincho" w:hint="default"/>
      </w:rPr>
    </w:lvl>
  </w:abstractNum>
  <w:abstractNum w:abstractNumId="19" w15:restartNumberingAfterBreak="0">
    <w:nsid w:val="1FC05276"/>
    <w:multiLevelType w:val="hybridMultilevel"/>
    <w:tmpl w:val="7AFA406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Helvetica" w:hAnsi="Helvetica" w:cs="Helvetica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MS Mincho" w:hAnsi="MS Mincho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Helvetica" w:hAnsi="Helvetica" w:cs="Helvetica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MS Mincho" w:hAnsi="MS Mincho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Helvetica" w:hAnsi="Helvetica" w:cs="Helvetica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MS Mincho" w:hAnsi="MS Mincho" w:hint="default"/>
      </w:rPr>
    </w:lvl>
  </w:abstractNum>
  <w:abstractNum w:abstractNumId="20" w15:restartNumberingAfterBreak="0">
    <w:nsid w:val="24482365"/>
    <w:multiLevelType w:val="hybridMultilevel"/>
    <w:tmpl w:val="3614047E"/>
    <w:lvl w:ilvl="0" w:tplc="0C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2C352EEA"/>
    <w:multiLevelType w:val="hybridMultilevel"/>
    <w:tmpl w:val="F5F07B5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MS Mincho" w:hAnsi="MS Mincho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Helvetica" w:hAnsi="Helvetica" w:cs="Helvetica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MS Mincho" w:hAnsi="MS Mincho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Helvetica" w:hAnsi="Helvetica" w:cs="Helvetica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MS Mincho" w:hAnsi="MS Mincho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Helvetica" w:hAnsi="Helvetica" w:cs="Helvetica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MS Mincho" w:hAnsi="MS Mincho" w:hint="default"/>
      </w:rPr>
    </w:lvl>
  </w:abstractNum>
  <w:abstractNum w:abstractNumId="22" w15:restartNumberingAfterBreak="0">
    <w:nsid w:val="2CA20061"/>
    <w:multiLevelType w:val="hybridMultilevel"/>
    <w:tmpl w:val="4A1A1F9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Helvetica" w:hAnsi="Helvetica" w:cs="Helvetica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MS Mincho" w:hAnsi="MS Mincho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Helvetica" w:hAnsi="Helvetica" w:cs="Helvetica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MS Mincho" w:hAnsi="MS Mincho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Helvetica" w:hAnsi="Helvetica" w:cs="Helvetica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MS Mincho" w:hAnsi="MS Mincho" w:hint="default"/>
      </w:rPr>
    </w:lvl>
  </w:abstractNum>
  <w:abstractNum w:abstractNumId="23" w15:restartNumberingAfterBreak="0">
    <w:nsid w:val="3056014B"/>
    <w:multiLevelType w:val="hybridMultilevel"/>
    <w:tmpl w:val="93164F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Helvetica" w:hAnsi="Helvetica" w:cs="Helvetica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MS Mincho" w:hAnsi="MS Mincho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Helvetica" w:hAnsi="Helvetica" w:cs="Helvetica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MS Mincho" w:hAnsi="MS Mincho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Helvetica" w:hAnsi="Helvetica" w:cs="Helvetica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MS Mincho" w:hAnsi="MS Mincho" w:hint="default"/>
      </w:rPr>
    </w:lvl>
  </w:abstractNum>
  <w:abstractNum w:abstractNumId="24" w15:restartNumberingAfterBreak="0">
    <w:nsid w:val="37200A37"/>
    <w:multiLevelType w:val="hybridMultilevel"/>
    <w:tmpl w:val="099AB8C4"/>
    <w:lvl w:ilvl="0" w:tplc="0C0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 w15:restartNumberingAfterBreak="0">
    <w:nsid w:val="45353EBC"/>
    <w:multiLevelType w:val="hybridMultilevel"/>
    <w:tmpl w:val="EF5C608C"/>
    <w:lvl w:ilvl="0" w:tplc="0C090005">
      <w:start w:val="1"/>
      <w:numFmt w:val="bullet"/>
      <w:lvlText w:val=""/>
      <w:lvlJc w:val="left"/>
      <w:pPr>
        <w:ind w:left="1004" w:hanging="360"/>
      </w:pPr>
      <w:rPr>
        <w:rFonts w:ascii="MS Mincho" w:hAnsi="MS Mincho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Helvetica" w:hAnsi="Helvetica" w:cs="Helvetica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MS Mincho" w:hAnsi="MS Mincho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Helvetica" w:hAnsi="Helvetica" w:cs="Helvetica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MS Mincho" w:hAnsi="MS Mincho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Helvetica" w:hAnsi="Helvetica" w:cs="Helvetica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MS Mincho" w:hAnsi="MS Mincho" w:hint="default"/>
      </w:rPr>
    </w:lvl>
  </w:abstractNum>
  <w:abstractNum w:abstractNumId="26" w15:restartNumberingAfterBreak="0">
    <w:nsid w:val="45587891"/>
    <w:multiLevelType w:val="hybridMultilevel"/>
    <w:tmpl w:val="470043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Helvetica" w:hAnsi="Helvetica" w:cs="Helvetica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MS Mincho" w:hAnsi="MS Mincho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Helvetica" w:hAnsi="Helvetica" w:cs="Helvetica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MS Mincho" w:hAnsi="MS Mincho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Helvetica" w:hAnsi="Helvetica" w:cs="Helvetica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MS Mincho" w:hAnsi="MS Mincho" w:hint="default"/>
      </w:rPr>
    </w:lvl>
  </w:abstractNum>
  <w:abstractNum w:abstractNumId="27" w15:restartNumberingAfterBreak="0">
    <w:nsid w:val="4DD11DD5"/>
    <w:multiLevelType w:val="hybridMultilevel"/>
    <w:tmpl w:val="3F66AEC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Helvetica" w:hAnsi="Helvetica" w:cs="Helvetica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MS Mincho" w:hAnsi="MS Mincho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Helvetica" w:hAnsi="Helvetica" w:cs="Helvetica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MS Mincho" w:hAnsi="MS Mincho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Helvetica" w:hAnsi="Helvetica" w:cs="Helvetica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MS Mincho" w:hAnsi="MS Mincho" w:hint="default"/>
      </w:rPr>
    </w:lvl>
  </w:abstractNum>
  <w:abstractNum w:abstractNumId="28" w15:restartNumberingAfterBreak="0">
    <w:nsid w:val="54E509F5"/>
    <w:multiLevelType w:val="hybridMultilevel"/>
    <w:tmpl w:val="6D50EFBE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Helvetica" w:hAnsi="Helvetica" w:cs="Helvetica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MS Mincho" w:hAnsi="MS Mincho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Helvetica" w:hAnsi="Helvetica" w:cs="Helvetica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MS Mincho" w:hAnsi="MS Mincho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Helvetica" w:hAnsi="Helvetica" w:cs="Helvetica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MS Mincho" w:hAnsi="MS Mincho" w:hint="default"/>
      </w:rPr>
    </w:lvl>
  </w:abstractNum>
  <w:abstractNum w:abstractNumId="29" w15:restartNumberingAfterBreak="0">
    <w:nsid w:val="5B936852"/>
    <w:multiLevelType w:val="hybridMultilevel"/>
    <w:tmpl w:val="9EC0D34C"/>
    <w:lvl w:ilvl="0" w:tplc="0C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5" w:hanging="360"/>
      </w:pPr>
      <w:rPr>
        <w:rFonts w:ascii="Helvetica" w:hAnsi="Helvetica" w:cs="Helvetica" w:hint="default"/>
      </w:rPr>
    </w:lvl>
    <w:lvl w:ilvl="2" w:tplc="0C090005" w:tentative="1">
      <w:start w:val="1"/>
      <w:numFmt w:val="bullet"/>
      <w:lvlText w:val=""/>
      <w:lvlJc w:val="left"/>
      <w:pPr>
        <w:ind w:left="2225" w:hanging="360"/>
      </w:pPr>
      <w:rPr>
        <w:rFonts w:ascii="MS Mincho" w:hAnsi="MS Mincho" w:hint="default"/>
      </w:rPr>
    </w:lvl>
    <w:lvl w:ilvl="3" w:tplc="0C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5" w:hanging="360"/>
      </w:pPr>
      <w:rPr>
        <w:rFonts w:ascii="Helvetica" w:hAnsi="Helvetica" w:cs="Helvetica" w:hint="default"/>
      </w:rPr>
    </w:lvl>
    <w:lvl w:ilvl="5" w:tplc="0C090005" w:tentative="1">
      <w:start w:val="1"/>
      <w:numFmt w:val="bullet"/>
      <w:lvlText w:val=""/>
      <w:lvlJc w:val="left"/>
      <w:pPr>
        <w:ind w:left="4385" w:hanging="360"/>
      </w:pPr>
      <w:rPr>
        <w:rFonts w:ascii="MS Mincho" w:hAnsi="MS Mincho" w:hint="default"/>
      </w:rPr>
    </w:lvl>
    <w:lvl w:ilvl="6" w:tplc="0C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5" w:hanging="360"/>
      </w:pPr>
      <w:rPr>
        <w:rFonts w:ascii="Helvetica" w:hAnsi="Helvetica" w:cs="Helvetica" w:hint="default"/>
      </w:rPr>
    </w:lvl>
    <w:lvl w:ilvl="8" w:tplc="0C090005" w:tentative="1">
      <w:start w:val="1"/>
      <w:numFmt w:val="bullet"/>
      <w:lvlText w:val=""/>
      <w:lvlJc w:val="left"/>
      <w:pPr>
        <w:ind w:left="6545" w:hanging="360"/>
      </w:pPr>
      <w:rPr>
        <w:rFonts w:ascii="MS Mincho" w:hAnsi="MS Mincho" w:hint="default"/>
      </w:rPr>
    </w:lvl>
  </w:abstractNum>
  <w:abstractNum w:abstractNumId="30" w15:restartNumberingAfterBreak="0">
    <w:nsid w:val="5C417028"/>
    <w:multiLevelType w:val="hybridMultilevel"/>
    <w:tmpl w:val="1EC85722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Helvetica" w:hAnsi="Helvetica" w:cs="Helvetica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MS Mincho" w:hAnsi="MS Mincho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Helvetica" w:hAnsi="Helvetica" w:cs="Helvetica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MS Mincho" w:hAnsi="MS Mincho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Helvetica" w:hAnsi="Helvetica" w:cs="Helvetica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MS Mincho" w:hAnsi="MS Mincho" w:hint="default"/>
      </w:rPr>
    </w:lvl>
  </w:abstractNum>
  <w:abstractNum w:abstractNumId="31" w15:restartNumberingAfterBreak="0">
    <w:nsid w:val="5DCB6FAE"/>
    <w:multiLevelType w:val="hybridMultilevel"/>
    <w:tmpl w:val="531CB3CE"/>
    <w:lvl w:ilvl="0" w:tplc="0C0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Helvetica" w:hAnsi="Helvetica" w:cs="Helvetica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MS Mincho" w:hAnsi="MS Mincho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Helvetica" w:hAnsi="Helvetica" w:cs="Helvetica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MS Mincho" w:hAnsi="MS Mincho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Helvetica" w:hAnsi="Helvetica" w:cs="Helvetica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MS Mincho" w:hAnsi="MS Mincho" w:hint="default"/>
      </w:rPr>
    </w:lvl>
  </w:abstractNum>
  <w:abstractNum w:abstractNumId="32" w15:restartNumberingAfterBreak="0">
    <w:nsid w:val="67B2522B"/>
    <w:multiLevelType w:val="hybridMultilevel"/>
    <w:tmpl w:val="E77293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Helvetica" w:hAnsi="Helvetica" w:cs="Helvetica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MS Mincho" w:hAnsi="MS Mincho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Helvetica" w:hAnsi="Helvetica" w:cs="Helvetica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MS Mincho" w:hAnsi="MS Mincho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Helvetica" w:hAnsi="Helvetica" w:cs="Helvetica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MS Mincho" w:hAnsi="MS Mincho" w:hint="default"/>
      </w:rPr>
    </w:lvl>
  </w:abstractNum>
  <w:abstractNum w:abstractNumId="33" w15:restartNumberingAfterBreak="0">
    <w:nsid w:val="6A1F05F5"/>
    <w:multiLevelType w:val="hybridMultilevel"/>
    <w:tmpl w:val="60921A2C"/>
    <w:lvl w:ilvl="0" w:tplc="0C090005">
      <w:start w:val="1"/>
      <w:numFmt w:val="bullet"/>
      <w:lvlText w:val=""/>
      <w:lvlJc w:val="left"/>
      <w:pPr>
        <w:ind w:left="862" w:hanging="360"/>
      </w:pPr>
      <w:rPr>
        <w:rFonts w:ascii="MS Mincho" w:hAnsi="MS Mincho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Helvetica" w:hAnsi="Helvetica" w:cs="Helvetica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MS Mincho" w:hAnsi="MS Mincho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Helvetica" w:hAnsi="Helvetica" w:cs="Helvetica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MS Mincho" w:hAnsi="MS Mincho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Helvetica" w:hAnsi="Helvetica" w:cs="Helvetica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MS Mincho" w:hAnsi="MS Mincho" w:hint="default"/>
      </w:rPr>
    </w:lvl>
  </w:abstractNum>
  <w:abstractNum w:abstractNumId="34" w15:restartNumberingAfterBreak="0">
    <w:nsid w:val="6A545937"/>
    <w:multiLevelType w:val="hybridMultilevel"/>
    <w:tmpl w:val="B7606D6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Helvetica" w:hAnsi="Helvetica" w:cs="Helvetica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MS Mincho" w:hAnsi="MS Mincho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Helvetica" w:hAnsi="Helvetica" w:cs="Helvetica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MS Mincho" w:hAnsi="MS Mincho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Helvetica" w:hAnsi="Helvetica" w:cs="Helvetica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MS Mincho" w:hAnsi="MS Mincho" w:hint="default"/>
      </w:rPr>
    </w:lvl>
  </w:abstractNum>
  <w:abstractNum w:abstractNumId="35" w15:restartNumberingAfterBreak="0">
    <w:nsid w:val="7581383E"/>
    <w:multiLevelType w:val="multilevel"/>
    <w:tmpl w:val="AEAA3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Helvetica" w:hAnsi="Helvetica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  <w:sz w:val="20"/>
      </w:rPr>
    </w:lvl>
  </w:abstractNum>
  <w:abstractNum w:abstractNumId="36" w15:restartNumberingAfterBreak="0">
    <w:nsid w:val="79C37871"/>
    <w:multiLevelType w:val="hybridMultilevel"/>
    <w:tmpl w:val="C0F4049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Helvetica" w:hAnsi="Helvetica" w:cs="Helvetic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Helvetica" w:hAnsi="Helvetica" w:cs="Helvetica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MS Mincho" w:hAnsi="MS Mincho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Helvetica" w:hAnsi="Helvetica" w:cs="Helvetica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MS Mincho" w:hAnsi="MS Mincho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Helvetica" w:hAnsi="Helvetica" w:cs="Helvetica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MS Mincho" w:hAnsi="MS Mincho" w:hint="default"/>
      </w:rPr>
    </w:lvl>
  </w:abstractNum>
  <w:abstractNum w:abstractNumId="37" w15:restartNumberingAfterBreak="0">
    <w:nsid w:val="7F3F55FE"/>
    <w:multiLevelType w:val="multilevel"/>
    <w:tmpl w:val="9202D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Helvetica" w:hAnsi="Helvetica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  <w:sz w:val="20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32"/>
  </w:num>
  <w:num w:numId="13">
    <w:abstractNumId w:val="16"/>
  </w:num>
  <w:num w:numId="14">
    <w:abstractNumId w:val="30"/>
  </w:num>
  <w:num w:numId="15">
    <w:abstractNumId w:val="29"/>
  </w:num>
  <w:num w:numId="16">
    <w:abstractNumId w:val="36"/>
  </w:num>
  <w:num w:numId="17">
    <w:abstractNumId w:val="28"/>
  </w:num>
  <w:num w:numId="18">
    <w:abstractNumId w:val="19"/>
  </w:num>
  <w:num w:numId="19">
    <w:abstractNumId w:val="27"/>
  </w:num>
  <w:num w:numId="20">
    <w:abstractNumId w:val="26"/>
  </w:num>
  <w:num w:numId="21">
    <w:abstractNumId w:val="17"/>
  </w:num>
  <w:num w:numId="22">
    <w:abstractNumId w:val="13"/>
  </w:num>
  <w:num w:numId="23">
    <w:abstractNumId w:val="34"/>
  </w:num>
  <w:num w:numId="24">
    <w:abstractNumId w:val="22"/>
  </w:num>
  <w:num w:numId="25">
    <w:abstractNumId w:val="23"/>
  </w:num>
  <w:num w:numId="26">
    <w:abstractNumId w:val="18"/>
  </w:num>
  <w:num w:numId="27">
    <w:abstractNumId w:val="15"/>
  </w:num>
  <w:num w:numId="28">
    <w:abstractNumId w:val="35"/>
  </w:num>
  <w:num w:numId="29">
    <w:abstractNumId w:val="37"/>
  </w:num>
  <w:num w:numId="30">
    <w:abstractNumId w:val="12"/>
  </w:num>
  <w:num w:numId="31">
    <w:abstractNumId w:val="25"/>
  </w:num>
  <w:num w:numId="32">
    <w:abstractNumId w:val="33"/>
  </w:num>
  <w:num w:numId="33">
    <w:abstractNumId w:val="21"/>
  </w:num>
  <w:num w:numId="34">
    <w:abstractNumId w:val="20"/>
  </w:num>
  <w:num w:numId="35">
    <w:abstractNumId w:val="14"/>
  </w:num>
  <w:num w:numId="36">
    <w:abstractNumId w:val="31"/>
  </w:num>
  <w:num w:numId="37">
    <w:abstractNumId w:val="24"/>
  </w:num>
  <w:num w:numId="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activeWritingStyle w:appName="MSWord" w:lang="en-US" w:vendorID="64" w:dllVersion="131078" w:nlCheck="1" w:checkStyle="0"/>
  <w:activeWritingStyle w:appName="MSWord" w:lang="en-AU" w:vendorID="64" w:dllVersion="131078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81"/>
  <w:drawingGridVerticalSpacing w:val="181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F48"/>
    <w:rsid w:val="00003694"/>
    <w:rsid w:val="000037BB"/>
    <w:rsid w:val="0000523C"/>
    <w:rsid w:val="0003251A"/>
    <w:rsid w:val="0003561D"/>
    <w:rsid w:val="00037C5E"/>
    <w:rsid w:val="000512FE"/>
    <w:rsid w:val="00064AB4"/>
    <w:rsid w:val="00066B2F"/>
    <w:rsid w:val="000737A8"/>
    <w:rsid w:val="00091322"/>
    <w:rsid w:val="000B3361"/>
    <w:rsid w:val="000C451A"/>
    <w:rsid w:val="0010609D"/>
    <w:rsid w:val="001074CD"/>
    <w:rsid w:val="00123E2C"/>
    <w:rsid w:val="00130BDC"/>
    <w:rsid w:val="0014310A"/>
    <w:rsid w:val="0014771D"/>
    <w:rsid w:val="00154182"/>
    <w:rsid w:val="001B6306"/>
    <w:rsid w:val="001C3F2C"/>
    <w:rsid w:val="001E45EF"/>
    <w:rsid w:val="001E4FBE"/>
    <w:rsid w:val="001E6B48"/>
    <w:rsid w:val="002270F2"/>
    <w:rsid w:val="0023600C"/>
    <w:rsid w:val="00236514"/>
    <w:rsid w:val="00242947"/>
    <w:rsid w:val="002502CB"/>
    <w:rsid w:val="002579BA"/>
    <w:rsid w:val="00283D10"/>
    <w:rsid w:val="002956F6"/>
    <w:rsid w:val="002A0024"/>
    <w:rsid w:val="002D7040"/>
    <w:rsid w:val="002F1734"/>
    <w:rsid w:val="002F492D"/>
    <w:rsid w:val="00316A8A"/>
    <w:rsid w:val="00326F48"/>
    <w:rsid w:val="00333BDC"/>
    <w:rsid w:val="00346920"/>
    <w:rsid w:val="00365E42"/>
    <w:rsid w:val="00380B98"/>
    <w:rsid w:val="00391892"/>
    <w:rsid w:val="003A538B"/>
    <w:rsid w:val="003B01B0"/>
    <w:rsid w:val="003B3135"/>
    <w:rsid w:val="003B541F"/>
    <w:rsid w:val="003D58D8"/>
    <w:rsid w:val="003E29B5"/>
    <w:rsid w:val="004371B9"/>
    <w:rsid w:val="00442D03"/>
    <w:rsid w:val="00450BEB"/>
    <w:rsid w:val="0045593C"/>
    <w:rsid w:val="00460299"/>
    <w:rsid w:val="00470470"/>
    <w:rsid w:val="00487FF2"/>
    <w:rsid w:val="004A06B3"/>
    <w:rsid w:val="004A1DB9"/>
    <w:rsid w:val="004E208B"/>
    <w:rsid w:val="004E60A2"/>
    <w:rsid w:val="004F6FED"/>
    <w:rsid w:val="0050364E"/>
    <w:rsid w:val="005108B9"/>
    <w:rsid w:val="00530190"/>
    <w:rsid w:val="005329FF"/>
    <w:rsid w:val="00561E7F"/>
    <w:rsid w:val="0059131A"/>
    <w:rsid w:val="00596923"/>
    <w:rsid w:val="005A62A7"/>
    <w:rsid w:val="005C1C40"/>
    <w:rsid w:val="005E0BC8"/>
    <w:rsid w:val="005E412C"/>
    <w:rsid w:val="005F771C"/>
    <w:rsid w:val="006076BB"/>
    <w:rsid w:val="00613886"/>
    <w:rsid w:val="006531CF"/>
    <w:rsid w:val="00671F2A"/>
    <w:rsid w:val="006826BA"/>
    <w:rsid w:val="00687C81"/>
    <w:rsid w:val="006C1AD4"/>
    <w:rsid w:val="00707C8D"/>
    <w:rsid w:val="00711DFF"/>
    <w:rsid w:val="00750429"/>
    <w:rsid w:val="00790AAC"/>
    <w:rsid w:val="00791F2B"/>
    <w:rsid w:val="00793B0D"/>
    <w:rsid w:val="00794753"/>
    <w:rsid w:val="00795676"/>
    <w:rsid w:val="007A1419"/>
    <w:rsid w:val="007A43E2"/>
    <w:rsid w:val="00816ED5"/>
    <w:rsid w:val="008332B0"/>
    <w:rsid w:val="00843E86"/>
    <w:rsid w:val="00855F6B"/>
    <w:rsid w:val="00860993"/>
    <w:rsid w:val="00874599"/>
    <w:rsid w:val="008766A4"/>
    <w:rsid w:val="009173C2"/>
    <w:rsid w:val="00917E9A"/>
    <w:rsid w:val="009231BA"/>
    <w:rsid w:val="009415BA"/>
    <w:rsid w:val="00951638"/>
    <w:rsid w:val="00966AD9"/>
    <w:rsid w:val="009708EB"/>
    <w:rsid w:val="00980015"/>
    <w:rsid w:val="009B5EA1"/>
    <w:rsid w:val="009C68ED"/>
    <w:rsid w:val="009F2302"/>
    <w:rsid w:val="009F52AE"/>
    <w:rsid w:val="00A308DD"/>
    <w:rsid w:val="00A32488"/>
    <w:rsid w:val="00A32C1C"/>
    <w:rsid w:val="00A43D98"/>
    <w:rsid w:val="00A713A8"/>
    <w:rsid w:val="00AB06EB"/>
    <w:rsid w:val="00AB3664"/>
    <w:rsid w:val="00AB47D3"/>
    <w:rsid w:val="00AC614A"/>
    <w:rsid w:val="00AD3180"/>
    <w:rsid w:val="00AE0A6E"/>
    <w:rsid w:val="00B13E07"/>
    <w:rsid w:val="00B41D6D"/>
    <w:rsid w:val="00B728F7"/>
    <w:rsid w:val="00B87D07"/>
    <w:rsid w:val="00B91C6A"/>
    <w:rsid w:val="00BD2BCA"/>
    <w:rsid w:val="00BD355C"/>
    <w:rsid w:val="00BE2E01"/>
    <w:rsid w:val="00BE4102"/>
    <w:rsid w:val="00BE5CB1"/>
    <w:rsid w:val="00C13784"/>
    <w:rsid w:val="00C13EB1"/>
    <w:rsid w:val="00C15929"/>
    <w:rsid w:val="00C61731"/>
    <w:rsid w:val="00C71515"/>
    <w:rsid w:val="00C754BD"/>
    <w:rsid w:val="00C81D88"/>
    <w:rsid w:val="00C96E50"/>
    <w:rsid w:val="00CA3B2B"/>
    <w:rsid w:val="00CA714C"/>
    <w:rsid w:val="00CE2CEB"/>
    <w:rsid w:val="00D00E9B"/>
    <w:rsid w:val="00D029C4"/>
    <w:rsid w:val="00D121D4"/>
    <w:rsid w:val="00D23756"/>
    <w:rsid w:val="00D254F6"/>
    <w:rsid w:val="00D31299"/>
    <w:rsid w:val="00D47FC9"/>
    <w:rsid w:val="00D52001"/>
    <w:rsid w:val="00D90335"/>
    <w:rsid w:val="00DA5477"/>
    <w:rsid w:val="00DB7FB0"/>
    <w:rsid w:val="00DD7E8D"/>
    <w:rsid w:val="00DF2F5A"/>
    <w:rsid w:val="00E02BA7"/>
    <w:rsid w:val="00E13B55"/>
    <w:rsid w:val="00E32BEC"/>
    <w:rsid w:val="00E64182"/>
    <w:rsid w:val="00E81926"/>
    <w:rsid w:val="00EB3EA2"/>
    <w:rsid w:val="00ED323F"/>
    <w:rsid w:val="00EE40C6"/>
    <w:rsid w:val="00EF5221"/>
    <w:rsid w:val="00F138F4"/>
    <w:rsid w:val="00F2658B"/>
    <w:rsid w:val="00F331D3"/>
    <w:rsid w:val="00F45FF5"/>
    <w:rsid w:val="00F549D0"/>
    <w:rsid w:val="00F75B52"/>
    <w:rsid w:val="00F82253"/>
    <w:rsid w:val="00FA4E8E"/>
    <w:rsid w:val="00FB5D51"/>
    <w:rsid w:val="00FF1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799FCCD2"/>
  <w14:defaultImageDpi w14:val="300"/>
  <w15:docId w15:val="{939E096D-AD96-4087-A28C-E350096DF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66A4"/>
    <w:pPr>
      <w:spacing w:after="120" w:line="240" w:lineRule="atLeast"/>
    </w:pPr>
    <w:rPr>
      <w:rFonts w:ascii="Arial" w:hAnsi="Arial" w:cs="Arial"/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1D6D"/>
    <w:pPr>
      <w:keepNext/>
      <w:keepLines/>
      <w:spacing w:after="40"/>
      <w:outlineLvl w:val="0"/>
    </w:pPr>
    <w:rPr>
      <w:rFonts w:eastAsiaTheme="majorEastAsia" w:cstheme="majorBidi"/>
      <w:b/>
      <w:bCs/>
      <w:caps/>
      <w:color w:val="000000" w:themeColor="text1"/>
      <w:sz w:val="20"/>
      <w:szCs w:val="2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41D6D"/>
    <w:pPr>
      <w:pBdr>
        <w:top w:val="single" w:sz="8" w:space="3" w:color="000000" w:themeColor="text1"/>
      </w:pBdr>
      <w:spacing w:before="200"/>
      <w:outlineLvl w:val="1"/>
    </w:pPr>
    <w:rPr>
      <w:bCs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3E29B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S Mincho" w:hAnsi="MS Mincho" w:cs="MS Mincho"/>
      <w:color w:val="000000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D31299"/>
    <w:pPr>
      <w:spacing w:after="60" w:line="300" w:lineRule="atLeast"/>
    </w:pPr>
    <w:rPr>
      <w:b/>
      <w:bCs/>
      <w:color w:val="5A5A59"/>
      <w:sz w:val="24"/>
      <w:szCs w:val="25"/>
    </w:rPr>
  </w:style>
  <w:style w:type="paragraph" w:styleId="Footer">
    <w:name w:val="footer"/>
    <w:basedOn w:val="Normal"/>
    <w:link w:val="FooterChar"/>
    <w:uiPriority w:val="99"/>
    <w:unhideWhenUsed/>
    <w:rsid w:val="00326F4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6F48"/>
  </w:style>
  <w:style w:type="paragraph" w:styleId="BalloonText">
    <w:name w:val="Balloon Text"/>
    <w:basedOn w:val="Normal"/>
    <w:link w:val="BalloonTextChar"/>
    <w:uiPriority w:val="99"/>
    <w:semiHidden/>
    <w:unhideWhenUsed/>
    <w:rsid w:val="00326F48"/>
    <w:rPr>
      <w:rFonts w:ascii="Vic" w:hAnsi="Vic" w:cs="Vic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F48"/>
    <w:rPr>
      <w:rFonts w:ascii="Vic" w:hAnsi="Vic" w:cs="Vic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0015"/>
    <w:pPr>
      <w:numPr>
        <w:ilvl w:val="1"/>
      </w:numPr>
      <w:spacing w:after="0"/>
    </w:pPr>
    <w:rPr>
      <w:rFonts w:eastAsiaTheme="majorEastAsia" w:cstheme="majorBidi"/>
      <w:color w:val="5A5A59"/>
      <w:sz w:val="27"/>
      <w:szCs w:val="27"/>
    </w:rPr>
  </w:style>
  <w:style w:type="character" w:customStyle="1" w:styleId="SubtitleChar">
    <w:name w:val="Subtitle Char"/>
    <w:basedOn w:val="DefaultParagraphFont"/>
    <w:link w:val="Subtitle"/>
    <w:uiPriority w:val="11"/>
    <w:rsid w:val="00980015"/>
    <w:rPr>
      <w:rFonts w:ascii="Arial" w:eastAsiaTheme="majorEastAsia" w:hAnsi="Arial" w:cstheme="majorBidi"/>
      <w:color w:val="5A5A59"/>
      <w:sz w:val="27"/>
      <w:szCs w:val="27"/>
    </w:rPr>
  </w:style>
  <w:style w:type="character" w:styleId="SubtleEmphasis">
    <w:name w:val="Subtle Emphasis"/>
    <w:basedOn w:val="DefaultParagraphFont"/>
    <w:uiPriority w:val="19"/>
    <w:rsid w:val="00326F4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326F48"/>
    <w:rPr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rsid w:val="00326F48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B41D6D"/>
    <w:rPr>
      <w:rFonts w:ascii="Arial" w:eastAsiaTheme="majorEastAsia" w:hAnsi="Arial" w:cstheme="majorBidi"/>
      <w:b/>
      <w:bCs/>
      <w:caps/>
      <w:color w:val="000000" w:themeColor="text1"/>
      <w:sz w:val="20"/>
      <w:szCs w:val="20"/>
    </w:rPr>
  </w:style>
  <w:style w:type="paragraph" w:styleId="Title">
    <w:name w:val="Title"/>
    <w:next w:val="Subtitle"/>
    <w:link w:val="TitleChar"/>
    <w:uiPriority w:val="10"/>
    <w:qFormat/>
    <w:rsid w:val="00DA5477"/>
    <w:pPr>
      <w:spacing w:after="120" w:line="340" w:lineRule="atLeast"/>
      <w:outlineLvl w:val="0"/>
    </w:pPr>
    <w:rPr>
      <w:rFonts w:ascii="Arial" w:eastAsiaTheme="majorEastAsia" w:hAnsi="Arial" w:cstheme="majorBidi"/>
      <w:b/>
      <w:color w:val="000000" w:themeColor="text1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A5477"/>
    <w:rPr>
      <w:rFonts w:ascii="Arial" w:eastAsiaTheme="majorEastAsia" w:hAnsi="Arial" w:cstheme="majorBidi"/>
      <w:b/>
      <w:color w:val="000000" w:themeColor="text1"/>
      <w:spacing w:val="5"/>
      <w:kern w:val="28"/>
      <w:sz w:val="44"/>
      <w:szCs w:val="52"/>
    </w:rPr>
  </w:style>
  <w:style w:type="character" w:customStyle="1" w:styleId="QuoteChar">
    <w:name w:val="Quote Char"/>
    <w:basedOn w:val="DefaultParagraphFont"/>
    <w:link w:val="Quote"/>
    <w:uiPriority w:val="29"/>
    <w:rsid w:val="00D31299"/>
    <w:rPr>
      <w:rFonts w:ascii="Arial" w:hAnsi="Arial" w:cs="Arial"/>
      <w:b/>
      <w:bCs/>
      <w:color w:val="5A5A59"/>
      <w:szCs w:val="25"/>
    </w:rPr>
  </w:style>
  <w:style w:type="paragraph" w:styleId="EndnoteText">
    <w:name w:val="endnote text"/>
    <w:basedOn w:val="Normal"/>
    <w:link w:val="EndnoteTextChar"/>
    <w:uiPriority w:val="99"/>
    <w:unhideWhenUsed/>
    <w:qFormat/>
    <w:rsid w:val="00980015"/>
    <w:pPr>
      <w:spacing w:before="120" w:after="240"/>
    </w:pPr>
    <w:rPr>
      <w:b/>
      <w:color w:val="5A5A59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980015"/>
    <w:rPr>
      <w:rFonts w:ascii="Arial" w:hAnsi="Arial" w:cs="Arial"/>
      <w:b/>
      <w:color w:val="5A5A59"/>
      <w:sz w:val="18"/>
    </w:rPr>
  </w:style>
  <w:style w:type="character" w:customStyle="1" w:styleId="Heading2Char">
    <w:name w:val="Heading 2 Char"/>
    <w:basedOn w:val="DefaultParagraphFont"/>
    <w:link w:val="Heading2"/>
    <w:uiPriority w:val="9"/>
    <w:rsid w:val="00B41D6D"/>
    <w:rPr>
      <w:rFonts w:ascii="Arial" w:eastAsiaTheme="majorEastAsia" w:hAnsi="Arial" w:cstheme="majorBidi"/>
      <w:b/>
      <w:caps/>
      <w:color w:val="000000" w:themeColor="text1"/>
      <w:sz w:val="20"/>
      <w:szCs w:val="20"/>
    </w:rPr>
  </w:style>
  <w:style w:type="character" w:styleId="Strong">
    <w:name w:val="Strong"/>
    <w:basedOn w:val="DefaultParagraphFont"/>
    <w:uiPriority w:val="22"/>
    <w:qFormat/>
    <w:rsid w:val="0098001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415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15BA"/>
    <w:rPr>
      <w:rFonts w:ascii="Arial" w:hAnsi="Arial" w:cs="Arial"/>
      <w:sz w:val="18"/>
      <w:szCs w:val="18"/>
    </w:rPr>
  </w:style>
  <w:style w:type="paragraph" w:customStyle="1" w:styleId="Body">
    <w:name w:val="Body"/>
    <w:rsid w:val="002502CB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Symbol" w:eastAsia="Symbol" w:hAnsi="Symbol" w:cs="Symbol"/>
      <w:color w:val="000000"/>
      <w:sz w:val="22"/>
      <w:szCs w:val="22"/>
      <w:u w:color="000000"/>
      <w:bdr w:val="nil"/>
      <w:lang w:val="en-AU" w:eastAsia="en-AU"/>
    </w:rPr>
  </w:style>
  <w:style w:type="character" w:customStyle="1" w:styleId="None">
    <w:name w:val="None"/>
    <w:rsid w:val="002502CB"/>
  </w:style>
  <w:style w:type="paragraph" w:customStyle="1" w:styleId="Heading">
    <w:name w:val="Heading"/>
    <w:next w:val="Body"/>
    <w:rsid w:val="00C81D88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40" w:line="259" w:lineRule="auto"/>
      <w:outlineLvl w:val="2"/>
    </w:pPr>
    <w:rPr>
      <w:rFonts w:ascii="Arial" w:eastAsia="Arial" w:hAnsi="Arial" w:cs="Arial"/>
      <w:color w:val="2E74B5"/>
      <w:sz w:val="32"/>
      <w:szCs w:val="32"/>
      <w:u w:color="2E74B5"/>
      <w:bdr w:val="nil"/>
      <w:lang w:val="en-AU" w:eastAsia="en-AU"/>
    </w:rPr>
  </w:style>
  <w:style w:type="character" w:styleId="Hyperlink">
    <w:name w:val="Hyperlink"/>
    <w:rsid w:val="0014771D"/>
    <w:rPr>
      <w:u w:val="single"/>
    </w:rPr>
  </w:style>
  <w:style w:type="character" w:customStyle="1" w:styleId="Hyperlink2">
    <w:name w:val="Hyperlink.2"/>
    <w:basedOn w:val="DefaultParagraphFont"/>
    <w:rsid w:val="0014771D"/>
    <w:rPr>
      <w:rFonts w:ascii="Arial" w:eastAsia="Arial" w:hAnsi="Arial" w:cs="Arial"/>
      <w:color w:val="0563C1"/>
      <w:u w:val="single" w:color="0563C1"/>
    </w:rPr>
  </w:style>
  <w:style w:type="character" w:customStyle="1" w:styleId="Hyperlink3">
    <w:name w:val="Hyperlink.3"/>
    <w:basedOn w:val="DefaultParagraphFont"/>
    <w:rsid w:val="0014771D"/>
    <w:rPr>
      <w:rFonts w:ascii="Arial" w:eastAsia="Arial" w:hAnsi="Arial" w:cs="Arial"/>
      <w:color w:val="0563C1"/>
      <w:u w:val="single" w:color="0563C1"/>
      <w:shd w:val="clear" w:color="auto" w:fill="FFFF00"/>
    </w:rPr>
  </w:style>
  <w:style w:type="paragraph" w:styleId="ListParagraph">
    <w:name w:val="List Paragraph"/>
    <w:basedOn w:val="Normal"/>
    <w:uiPriority w:val="34"/>
    <w:qFormat/>
    <w:rsid w:val="001B630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0037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37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37BB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37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37BB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9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7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8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4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308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20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352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301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240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2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04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4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02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62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293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926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409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456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0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3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2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8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11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94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28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466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976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93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7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1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3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0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93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03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373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327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065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victorian.training.awards@edumail.vic.gov.a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education.vic.gov.au/vta" TargetMode="External"/><Relationship Id="rId10" Type="http://schemas.openxmlformats.org/officeDocument/2006/relationships/footnotes" Target="footnotes.xml"/><Relationship Id="rId14" Type="http://schemas.openxmlformats.org/officeDocument/2006/relationships/image" Target="media/image2.jpeg"/><Relationship Id="rId9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TaxCatchAll xmlns="cb9114c1-daad-44dd-acad-30f4246641f2">
      <Value>101</Value>
      <Value>94</Value>
    </TaxCatchAll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b1688cb4a3a940449dc8286705012a42 xmlns="76b566cd-adb9-46c2-964b-22eba181fd0b">
      <Terms xmlns="http://schemas.microsoft.com/office/infopath/2007/PartnerControls"/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BA66E8-BEDF-4CC9-A9D0-A0D341F95659}"/>
</file>

<file path=customXml/itemProps2.xml><?xml version="1.0" encoding="utf-8"?>
<ds:datastoreItem xmlns:ds="http://schemas.openxmlformats.org/officeDocument/2006/customXml" ds:itemID="{2615B867-73A8-41AC-AC90-B0386087A2B8}"/>
</file>

<file path=customXml/itemProps3.xml><?xml version="1.0" encoding="utf-8"?>
<ds:datastoreItem xmlns:ds="http://schemas.openxmlformats.org/officeDocument/2006/customXml" ds:itemID="{A11081E9-3CD3-4F5B-803C-61E34248A148}"/>
</file>

<file path=customXml/itemProps4.xml><?xml version="1.0" encoding="utf-8"?>
<ds:datastoreItem xmlns:ds="http://schemas.openxmlformats.org/officeDocument/2006/customXml" ds:itemID="{42BA66E8-BEDF-4CC9-A9D0-A0D341F95659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81C94D45-D9DC-4815-A1FF-03C8129D169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724</Words>
  <Characters>4130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 Maniatakis</dc:creator>
  <cp:keywords/>
  <dc:description/>
  <cp:lastModifiedBy>Hart, Jessica J2</cp:lastModifiedBy>
  <cp:revision>9</cp:revision>
  <cp:lastPrinted>2017-09-10T23:39:00Z</cp:lastPrinted>
  <dcterms:created xsi:type="dcterms:W3CDTF">2017-09-11T23:21:00Z</dcterms:created>
  <dcterms:modified xsi:type="dcterms:W3CDTF">2017-09-21T00:55:00Z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DEECD_Author">
    <vt:lpwstr>94;#Education|5232e41c-5101-41fe-b638-7d41d1371531</vt:lpwstr>
  </property>
  <property fmtid="{D5CDD505-2E9C-101B-9397-08002B2CF9AE}" pid="4" name="DEECD_ItemType">
    <vt:lpwstr>101;#Page|eb523acf-a821-456c-a76b-7607578309d7</vt:lpwstr>
  </property>
</Properties>
</file>