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7080F5" w14:textId="5A512E12" w:rsidR="00624A55" w:rsidRPr="008F3D35" w:rsidRDefault="00A7479C" w:rsidP="008F3D35">
      <w:pPr>
        <w:pStyle w:val="Heading1"/>
      </w:pPr>
      <w:r>
        <w:rPr>
          <w:lang w:val="en-AU"/>
        </w:rPr>
        <w:t>Merrick</w:t>
      </w:r>
      <w:r w:rsidR="000C0BF7">
        <w:rPr>
          <w:lang w:val="en-AU"/>
        </w:rPr>
        <w:t xml:space="preserve"> checklist</w:t>
      </w:r>
    </w:p>
    <w:p w14:paraId="7D101E54" w14:textId="313B918D" w:rsidR="00624A55" w:rsidRPr="002666C9" w:rsidRDefault="00C6641E" w:rsidP="002666C9">
      <w:pPr>
        <w:pStyle w:val="Intro"/>
        <w:rPr>
          <w:sz w:val="28"/>
          <w:szCs w:val="28"/>
        </w:rPr>
      </w:pPr>
      <w:r w:rsidRPr="002666C9">
        <w:rPr>
          <w:sz w:val="28"/>
          <w:szCs w:val="28"/>
        </w:rPr>
        <w:t xml:space="preserve">Checklist to identify high-ability (based on </w:t>
      </w:r>
      <w:r w:rsidR="00B36F2C">
        <w:rPr>
          <w:sz w:val="28"/>
          <w:szCs w:val="28"/>
        </w:rPr>
        <w:t>Merrick, 2004)</w:t>
      </w:r>
    </w:p>
    <w:p w14:paraId="22622DE5" w14:textId="77777777" w:rsidR="00C6641E" w:rsidRDefault="00C6641E" w:rsidP="00C6641E">
      <w:pPr>
        <w:spacing w:after="0"/>
        <w:textAlignment w:val="baseline"/>
        <w:rPr>
          <w:rFonts w:eastAsia="Times New Roman" w:cstheme="minorHAnsi"/>
          <w:b/>
          <w:bCs/>
          <w:sz w:val="24"/>
          <w:lang w:val="en-US" w:eastAsia="en-AU"/>
        </w:rPr>
      </w:pPr>
    </w:p>
    <w:tbl>
      <w:tblPr>
        <w:tblStyle w:val="TableGrid"/>
        <w:tblW w:w="9918" w:type="dxa"/>
        <w:tblInd w:w="-5" w:type="dxa"/>
        <w:tblLook w:val="04A0" w:firstRow="1" w:lastRow="0" w:firstColumn="1" w:lastColumn="0" w:noHBand="0" w:noVBand="1"/>
      </w:tblPr>
      <w:tblGrid>
        <w:gridCol w:w="3005"/>
        <w:gridCol w:w="3005"/>
        <w:gridCol w:w="3908"/>
      </w:tblGrid>
      <w:tr w:rsidR="00204472" w14:paraId="6C261ED3" w14:textId="77777777" w:rsidTr="00CB17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3FE74408" w14:textId="77777777" w:rsidR="00204472" w:rsidRDefault="00204472" w:rsidP="00A66F3B">
            <w:r>
              <w:t>Characteristic</w:t>
            </w:r>
          </w:p>
        </w:tc>
        <w:tc>
          <w:tcPr>
            <w:tcW w:w="3005" w:type="dxa"/>
          </w:tcPr>
          <w:p w14:paraId="2629C9AA" w14:textId="77777777" w:rsidR="00204472" w:rsidRDefault="00204472" w:rsidP="00A66F3B">
            <w:pPr>
              <w:cnfStyle w:val="100000000000" w:firstRow="1" w:lastRow="0" w:firstColumn="0" w:lastColumn="0" w:oddVBand="0" w:evenVBand="0" w:oddHBand="0" w:evenHBand="0" w:firstRowFirstColumn="0" w:firstRowLastColumn="0" w:lastRowFirstColumn="0" w:lastRowLastColumn="0"/>
            </w:pPr>
            <w:r>
              <w:t>Positive behaviours</w:t>
            </w:r>
          </w:p>
        </w:tc>
        <w:tc>
          <w:tcPr>
            <w:tcW w:w="3908" w:type="dxa"/>
          </w:tcPr>
          <w:p w14:paraId="2C2A41AC" w14:textId="77777777" w:rsidR="00204472" w:rsidRDefault="00204472" w:rsidP="00A66F3B">
            <w:pPr>
              <w:cnfStyle w:val="100000000000" w:firstRow="1" w:lastRow="0" w:firstColumn="0" w:lastColumn="0" w:oddVBand="0" w:evenVBand="0" w:oddHBand="0" w:evenHBand="0" w:firstRowFirstColumn="0" w:firstRowLastColumn="0" w:lastRowFirstColumn="0" w:lastRowLastColumn="0"/>
            </w:pPr>
            <w:r>
              <w:t>Negative behaviours</w:t>
            </w:r>
          </w:p>
        </w:tc>
      </w:tr>
      <w:tr w:rsidR="00204472" w14:paraId="5413C610" w14:textId="77777777" w:rsidTr="00CB1776">
        <w:tc>
          <w:tcPr>
            <w:cnfStyle w:val="001000000000" w:firstRow="0" w:lastRow="0" w:firstColumn="1" w:lastColumn="0" w:oddVBand="0" w:evenVBand="0" w:oddHBand="0" w:evenHBand="0" w:firstRowFirstColumn="0" w:firstRowLastColumn="0" w:lastRowFirstColumn="0" w:lastRowLastColumn="0"/>
            <w:tcW w:w="3005" w:type="dxa"/>
          </w:tcPr>
          <w:p w14:paraId="0D797F77" w14:textId="77777777" w:rsidR="00204472" w:rsidRDefault="00204472" w:rsidP="00A66F3B">
            <w:r>
              <w:t>Highly curious</w:t>
            </w:r>
          </w:p>
        </w:tc>
        <w:tc>
          <w:tcPr>
            <w:tcW w:w="3005" w:type="dxa"/>
          </w:tcPr>
          <w:p w14:paraId="091BA09F" w14:textId="77777777" w:rsidR="00204472" w:rsidRDefault="00204472" w:rsidP="004A58B0">
            <w:pPr>
              <w:pStyle w:val="Bullet1"/>
              <w:cnfStyle w:val="000000000000" w:firstRow="0" w:lastRow="0" w:firstColumn="0" w:lastColumn="0" w:oddVBand="0" w:evenVBand="0" w:oddHBand="0" w:evenHBand="0" w:firstRowFirstColumn="0" w:firstRowLastColumn="0" w:lastRowFirstColumn="0" w:lastRowLastColumn="0"/>
            </w:pPr>
            <w:r>
              <w:t>Asks lots of questions</w:t>
            </w:r>
          </w:p>
          <w:p w14:paraId="03EDA392" w14:textId="77777777" w:rsidR="00204472" w:rsidRDefault="00204472" w:rsidP="004A58B0">
            <w:pPr>
              <w:pStyle w:val="Bullet1"/>
              <w:cnfStyle w:val="000000000000" w:firstRow="0" w:lastRow="0" w:firstColumn="0" w:lastColumn="0" w:oddVBand="0" w:evenVBand="0" w:oddHBand="0" w:evenHBand="0" w:firstRowFirstColumn="0" w:firstRowLastColumn="0" w:lastRowFirstColumn="0" w:lastRowLastColumn="0"/>
            </w:pPr>
            <w:r>
              <w:t>Inquisitive</w:t>
            </w:r>
          </w:p>
          <w:p w14:paraId="4EA8C72B" w14:textId="77777777" w:rsidR="00204472" w:rsidRDefault="00204472" w:rsidP="004A58B0">
            <w:pPr>
              <w:pStyle w:val="Bullet1"/>
              <w:cnfStyle w:val="000000000000" w:firstRow="0" w:lastRow="0" w:firstColumn="0" w:lastColumn="0" w:oddVBand="0" w:evenVBand="0" w:oddHBand="0" w:evenHBand="0" w:firstRowFirstColumn="0" w:firstRowLastColumn="0" w:lastRowFirstColumn="0" w:lastRowLastColumn="0"/>
            </w:pPr>
            <w:r>
              <w:t>Remembers details</w:t>
            </w:r>
          </w:p>
        </w:tc>
        <w:tc>
          <w:tcPr>
            <w:tcW w:w="3908" w:type="dxa"/>
          </w:tcPr>
          <w:p w14:paraId="3BEDA020" w14:textId="77777777" w:rsidR="00204472" w:rsidRDefault="00204472" w:rsidP="004A58B0">
            <w:pPr>
              <w:pStyle w:val="Bullet1"/>
              <w:cnfStyle w:val="000000000000" w:firstRow="0" w:lastRow="0" w:firstColumn="0" w:lastColumn="0" w:oddVBand="0" w:evenVBand="0" w:oddHBand="0" w:evenHBand="0" w:firstRowFirstColumn="0" w:firstRowLastColumn="0" w:lastRowFirstColumn="0" w:lastRowLastColumn="0"/>
            </w:pPr>
            <w:r>
              <w:t>Asks inappropriate questions</w:t>
            </w:r>
          </w:p>
          <w:p w14:paraId="2624CDDC" w14:textId="77777777" w:rsidR="00204472" w:rsidRDefault="00204472" w:rsidP="004A58B0">
            <w:pPr>
              <w:pStyle w:val="Bullet1"/>
              <w:cnfStyle w:val="000000000000" w:firstRow="0" w:lastRow="0" w:firstColumn="0" w:lastColumn="0" w:oddVBand="0" w:evenVBand="0" w:oddHBand="0" w:evenHBand="0" w:firstRowFirstColumn="0" w:firstRowLastColumn="0" w:lastRowFirstColumn="0" w:lastRowLastColumn="0"/>
            </w:pPr>
            <w:r>
              <w:t>Poor group participant</w:t>
            </w:r>
          </w:p>
          <w:p w14:paraId="6CFA296A" w14:textId="77777777" w:rsidR="00204472" w:rsidRDefault="00204472" w:rsidP="004A58B0">
            <w:pPr>
              <w:pStyle w:val="Bullet1"/>
              <w:cnfStyle w:val="000000000000" w:firstRow="0" w:lastRow="0" w:firstColumn="0" w:lastColumn="0" w:oddVBand="0" w:evenVBand="0" w:oddHBand="0" w:evenHBand="0" w:firstRowFirstColumn="0" w:firstRowLastColumn="0" w:lastRowFirstColumn="0" w:lastRowLastColumn="0"/>
            </w:pPr>
            <w:r>
              <w:t>Easily diverted from task</w:t>
            </w:r>
          </w:p>
        </w:tc>
      </w:tr>
      <w:tr w:rsidR="00204472" w14:paraId="72312886" w14:textId="77777777" w:rsidTr="00CB1776">
        <w:tc>
          <w:tcPr>
            <w:cnfStyle w:val="001000000000" w:firstRow="0" w:lastRow="0" w:firstColumn="1" w:lastColumn="0" w:oddVBand="0" w:evenVBand="0" w:oddHBand="0" w:evenHBand="0" w:firstRowFirstColumn="0" w:firstRowLastColumn="0" w:lastRowFirstColumn="0" w:lastRowLastColumn="0"/>
            <w:tcW w:w="3005" w:type="dxa"/>
          </w:tcPr>
          <w:p w14:paraId="15A225B6" w14:textId="77777777" w:rsidR="00204472" w:rsidRDefault="00204472" w:rsidP="00A66F3B">
            <w:r>
              <w:t>Abstract thinker</w:t>
            </w:r>
          </w:p>
        </w:tc>
        <w:tc>
          <w:tcPr>
            <w:tcW w:w="3005" w:type="dxa"/>
          </w:tcPr>
          <w:p w14:paraId="088D7F0D" w14:textId="77777777" w:rsidR="00204472" w:rsidRDefault="00204472" w:rsidP="004A58B0">
            <w:pPr>
              <w:pStyle w:val="Bullet1"/>
              <w:cnfStyle w:val="000000000000" w:firstRow="0" w:lastRow="0" w:firstColumn="0" w:lastColumn="0" w:oddVBand="0" w:evenVBand="0" w:oddHBand="0" w:evenHBand="0" w:firstRowFirstColumn="0" w:firstRowLastColumn="0" w:lastRowFirstColumn="0" w:lastRowLastColumn="0"/>
            </w:pPr>
            <w:r>
              <w:t>Makes generalisations</w:t>
            </w:r>
          </w:p>
          <w:p w14:paraId="374FD796" w14:textId="77777777" w:rsidR="00204472" w:rsidRDefault="00204472" w:rsidP="004A58B0">
            <w:pPr>
              <w:pStyle w:val="Bullet1"/>
              <w:cnfStyle w:val="000000000000" w:firstRow="0" w:lastRow="0" w:firstColumn="0" w:lastColumn="0" w:oddVBand="0" w:evenVBand="0" w:oddHBand="0" w:evenHBand="0" w:firstRowFirstColumn="0" w:firstRowLastColumn="0" w:lastRowFirstColumn="0" w:lastRowLastColumn="0"/>
            </w:pPr>
            <w:r>
              <w:t>Tests out ideas</w:t>
            </w:r>
          </w:p>
        </w:tc>
        <w:tc>
          <w:tcPr>
            <w:tcW w:w="3908" w:type="dxa"/>
          </w:tcPr>
          <w:p w14:paraId="0D0E625F" w14:textId="77777777" w:rsidR="00204472" w:rsidRDefault="00204472" w:rsidP="004A58B0">
            <w:pPr>
              <w:pStyle w:val="Bullet1"/>
              <w:cnfStyle w:val="000000000000" w:firstRow="0" w:lastRow="0" w:firstColumn="0" w:lastColumn="0" w:oddVBand="0" w:evenVBand="0" w:oddHBand="0" w:evenHBand="0" w:firstRowFirstColumn="0" w:firstRowLastColumn="0" w:lastRowFirstColumn="0" w:lastRowLastColumn="0"/>
            </w:pPr>
            <w:r>
              <w:t>Questions others</w:t>
            </w:r>
          </w:p>
          <w:p w14:paraId="7BE097EC" w14:textId="77777777" w:rsidR="00204472" w:rsidRDefault="00204472" w:rsidP="004A58B0">
            <w:pPr>
              <w:pStyle w:val="Bullet1"/>
              <w:cnfStyle w:val="000000000000" w:firstRow="0" w:lastRow="0" w:firstColumn="0" w:lastColumn="0" w:oddVBand="0" w:evenVBand="0" w:oddHBand="0" w:evenHBand="0" w:firstRowFirstColumn="0" w:firstRowLastColumn="0" w:lastRowFirstColumn="0" w:lastRowLastColumn="0"/>
            </w:pPr>
            <w:r>
              <w:t>Questions authority</w:t>
            </w:r>
          </w:p>
        </w:tc>
      </w:tr>
      <w:tr w:rsidR="00204472" w14:paraId="011A86B8" w14:textId="77777777" w:rsidTr="00CB1776">
        <w:tc>
          <w:tcPr>
            <w:cnfStyle w:val="001000000000" w:firstRow="0" w:lastRow="0" w:firstColumn="1" w:lastColumn="0" w:oddVBand="0" w:evenVBand="0" w:oddHBand="0" w:evenHBand="0" w:firstRowFirstColumn="0" w:firstRowLastColumn="0" w:lastRowFirstColumn="0" w:lastRowLastColumn="0"/>
            <w:tcW w:w="3005" w:type="dxa"/>
          </w:tcPr>
          <w:p w14:paraId="62EC9D2E" w14:textId="77777777" w:rsidR="00204472" w:rsidRDefault="00204472" w:rsidP="00A66F3B">
            <w:r>
              <w:t>Flexible thinker</w:t>
            </w:r>
          </w:p>
        </w:tc>
        <w:tc>
          <w:tcPr>
            <w:tcW w:w="3005" w:type="dxa"/>
          </w:tcPr>
          <w:p w14:paraId="2A56DB55" w14:textId="77777777" w:rsidR="00204472" w:rsidRDefault="00204472" w:rsidP="004A58B0">
            <w:pPr>
              <w:pStyle w:val="Bullet1"/>
              <w:cnfStyle w:val="000000000000" w:firstRow="0" w:lastRow="0" w:firstColumn="0" w:lastColumn="0" w:oddVBand="0" w:evenVBand="0" w:oddHBand="0" w:evenHBand="0" w:firstRowFirstColumn="0" w:firstRowLastColumn="0" w:lastRowFirstColumn="0" w:lastRowLastColumn="0"/>
            </w:pPr>
            <w:r>
              <w:t>Employs a variety of strategies to work something out</w:t>
            </w:r>
          </w:p>
        </w:tc>
        <w:tc>
          <w:tcPr>
            <w:tcW w:w="3908" w:type="dxa"/>
          </w:tcPr>
          <w:p w14:paraId="61291BC0" w14:textId="77777777" w:rsidR="00204472" w:rsidRDefault="00204472" w:rsidP="004A58B0">
            <w:pPr>
              <w:pStyle w:val="Bullet1"/>
              <w:cnfStyle w:val="000000000000" w:firstRow="0" w:lastRow="0" w:firstColumn="0" w:lastColumn="0" w:oddVBand="0" w:evenVBand="0" w:oddHBand="0" w:evenHBand="0" w:firstRowFirstColumn="0" w:firstRowLastColumn="0" w:lastRowFirstColumn="0" w:lastRowLastColumn="0"/>
            </w:pPr>
            <w:r>
              <w:t>Manipulates people and situations by using a variety of strategies</w:t>
            </w:r>
          </w:p>
        </w:tc>
      </w:tr>
      <w:tr w:rsidR="00204472" w14:paraId="22EF7FBA" w14:textId="77777777" w:rsidTr="00CB1776">
        <w:tc>
          <w:tcPr>
            <w:cnfStyle w:val="001000000000" w:firstRow="0" w:lastRow="0" w:firstColumn="1" w:lastColumn="0" w:oddVBand="0" w:evenVBand="0" w:oddHBand="0" w:evenHBand="0" w:firstRowFirstColumn="0" w:firstRowLastColumn="0" w:lastRowFirstColumn="0" w:lastRowLastColumn="0"/>
            <w:tcW w:w="3005" w:type="dxa"/>
          </w:tcPr>
          <w:p w14:paraId="71AEFEE2" w14:textId="77777777" w:rsidR="00204472" w:rsidRDefault="00204472" w:rsidP="00A66F3B">
            <w:r>
              <w:t>Clever use of humour</w:t>
            </w:r>
          </w:p>
        </w:tc>
        <w:tc>
          <w:tcPr>
            <w:tcW w:w="3005" w:type="dxa"/>
          </w:tcPr>
          <w:p w14:paraId="61750D3A" w14:textId="77777777" w:rsidR="00204472" w:rsidRDefault="00204472" w:rsidP="004A58B0">
            <w:pPr>
              <w:pStyle w:val="Bullet1"/>
              <w:cnfStyle w:val="000000000000" w:firstRow="0" w:lastRow="0" w:firstColumn="0" w:lastColumn="0" w:oddVBand="0" w:evenVBand="0" w:oddHBand="0" w:evenHBand="0" w:firstRowFirstColumn="0" w:firstRowLastColumn="0" w:lastRowFirstColumn="0" w:lastRowLastColumn="0"/>
            </w:pPr>
            <w:r>
              <w:t>Enjoys ‘adult’ humour</w:t>
            </w:r>
          </w:p>
          <w:p w14:paraId="62894974" w14:textId="77777777" w:rsidR="00204472" w:rsidRDefault="00204472" w:rsidP="004A58B0">
            <w:pPr>
              <w:pStyle w:val="Bullet1"/>
              <w:cnfStyle w:val="000000000000" w:firstRow="0" w:lastRow="0" w:firstColumn="0" w:lastColumn="0" w:oddVBand="0" w:evenVBand="0" w:oddHBand="0" w:evenHBand="0" w:firstRowFirstColumn="0" w:firstRowLastColumn="0" w:lastRowFirstColumn="0" w:lastRowLastColumn="0"/>
            </w:pPr>
            <w:r>
              <w:t>Gets teachers’ jokes</w:t>
            </w:r>
          </w:p>
        </w:tc>
        <w:tc>
          <w:tcPr>
            <w:tcW w:w="3908" w:type="dxa"/>
          </w:tcPr>
          <w:p w14:paraId="47D3C9BF" w14:textId="77777777" w:rsidR="00204472" w:rsidRDefault="00204472" w:rsidP="004A58B0">
            <w:pPr>
              <w:pStyle w:val="Bullet1"/>
              <w:cnfStyle w:val="000000000000" w:firstRow="0" w:lastRow="0" w:firstColumn="0" w:lastColumn="0" w:oddVBand="0" w:evenVBand="0" w:oddHBand="0" w:evenHBand="0" w:firstRowFirstColumn="0" w:firstRowLastColumn="0" w:lastRowFirstColumn="0" w:lastRowLastColumn="0"/>
            </w:pPr>
            <w:r>
              <w:t>Uses humour at the expense of others</w:t>
            </w:r>
          </w:p>
        </w:tc>
      </w:tr>
      <w:tr w:rsidR="00204472" w14:paraId="432FAE55" w14:textId="77777777" w:rsidTr="00CB1776">
        <w:tc>
          <w:tcPr>
            <w:cnfStyle w:val="001000000000" w:firstRow="0" w:lastRow="0" w:firstColumn="1" w:lastColumn="0" w:oddVBand="0" w:evenVBand="0" w:oddHBand="0" w:evenHBand="0" w:firstRowFirstColumn="0" w:firstRowLastColumn="0" w:lastRowFirstColumn="0" w:lastRowLastColumn="0"/>
            <w:tcW w:w="3005" w:type="dxa"/>
          </w:tcPr>
          <w:p w14:paraId="5903C628" w14:textId="77777777" w:rsidR="00204472" w:rsidRDefault="00204472" w:rsidP="00A66F3B">
            <w:r>
              <w:t>Superior vocabulary</w:t>
            </w:r>
          </w:p>
        </w:tc>
        <w:tc>
          <w:tcPr>
            <w:tcW w:w="3005" w:type="dxa"/>
          </w:tcPr>
          <w:p w14:paraId="00D5C03B" w14:textId="77777777" w:rsidR="00204472" w:rsidRDefault="00204472" w:rsidP="004A58B0">
            <w:pPr>
              <w:pStyle w:val="Bullet1"/>
              <w:cnfStyle w:val="000000000000" w:firstRow="0" w:lastRow="0" w:firstColumn="0" w:lastColumn="0" w:oddVBand="0" w:evenVBand="0" w:oddHBand="0" w:evenHBand="0" w:firstRowFirstColumn="0" w:firstRowLastColumn="0" w:lastRowFirstColumn="0" w:lastRowLastColumn="0"/>
            </w:pPr>
            <w:r>
              <w:t>Heightened involvement in discussions</w:t>
            </w:r>
          </w:p>
          <w:p w14:paraId="233C46CA" w14:textId="77777777" w:rsidR="00204472" w:rsidRDefault="00204472" w:rsidP="004A58B0">
            <w:pPr>
              <w:pStyle w:val="Bullet1"/>
              <w:cnfStyle w:val="000000000000" w:firstRow="0" w:lastRow="0" w:firstColumn="0" w:lastColumn="0" w:oddVBand="0" w:evenVBand="0" w:oddHBand="0" w:evenHBand="0" w:firstRowFirstColumn="0" w:firstRowLastColumn="0" w:lastRowFirstColumn="0" w:lastRowLastColumn="0"/>
            </w:pPr>
            <w:r>
              <w:t>Enjoys adult-like discussions</w:t>
            </w:r>
          </w:p>
        </w:tc>
        <w:tc>
          <w:tcPr>
            <w:tcW w:w="3908" w:type="dxa"/>
          </w:tcPr>
          <w:p w14:paraId="5A74856E" w14:textId="77777777" w:rsidR="00204472" w:rsidRDefault="00204472" w:rsidP="004A58B0">
            <w:pPr>
              <w:pStyle w:val="Bullet1"/>
              <w:cnfStyle w:val="000000000000" w:firstRow="0" w:lastRow="0" w:firstColumn="0" w:lastColumn="0" w:oddVBand="0" w:evenVBand="0" w:oddHBand="0" w:evenHBand="0" w:firstRowFirstColumn="0" w:firstRowLastColumn="0" w:lastRowFirstColumn="0" w:lastRowLastColumn="0"/>
            </w:pPr>
            <w:r>
              <w:t>May be bossy or overbearing when working with others</w:t>
            </w:r>
          </w:p>
        </w:tc>
      </w:tr>
      <w:tr w:rsidR="00204472" w14:paraId="2866A8B5" w14:textId="77777777" w:rsidTr="00CB1776">
        <w:tc>
          <w:tcPr>
            <w:cnfStyle w:val="001000000000" w:firstRow="0" w:lastRow="0" w:firstColumn="1" w:lastColumn="0" w:oddVBand="0" w:evenVBand="0" w:oddHBand="0" w:evenHBand="0" w:firstRowFirstColumn="0" w:firstRowLastColumn="0" w:lastRowFirstColumn="0" w:lastRowLastColumn="0"/>
            <w:tcW w:w="3005" w:type="dxa"/>
          </w:tcPr>
          <w:p w14:paraId="173FBB1D" w14:textId="77777777" w:rsidR="00204472" w:rsidRDefault="00204472" w:rsidP="00A66F3B">
            <w:r>
              <w:t>Advance reading</w:t>
            </w:r>
          </w:p>
        </w:tc>
        <w:tc>
          <w:tcPr>
            <w:tcW w:w="3005" w:type="dxa"/>
          </w:tcPr>
          <w:p w14:paraId="02F9FEE9" w14:textId="77777777" w:rsidR="00204472" w:rsidRDefault="00204472" w:rsidP="004A58B0">
            <w:pPr>
              <w:pStyle w:val="Bullet1"/>
              <w:cnfStyle w:val="000000000000" w:firstRow="0" w:lastRow="0" w:firstColumn="0" w:lastColumn="0" w:oddVBand="0" w:evenVBand="0" w:oddHBand="0" w:evenHBand="0" w:firstRowFirstColumn="0" w:firstRowLastColumn="0" w:lastRowFirstColumn="0" w:lastRowLastColumn="0"/>
            </w:pPr>
            <w:r>
              <w:t>Reads widely</w:t>
            </w:r>
          </w:p>
          <w:p w14:paraId="4BB4ED09" w14:textId="77777777" w:rsidR="00204472" w:rsidRDefault="00204472" w:rsidP="004A58B0">
            <w:pPr>
              <w:pStyle w:val="Bullet1"/>
              <w:cnfStyle w:val="000000000000" w:firstRow="0" w:lastRow="0" w:firstColumn="0" w:lastColumn="0" w:oddVBand="0" w:evenVBand="0" w:oddHBand="0" w:evenHBand="0" w:firstRowFirstColumn="0" w:firstRowLastColumn="0" w:lastRowFirstColumn="0" w:lastRowLastColumn="0"/>
            </w:pPr>
            <w:r>
              <w:t>Advanced vocabulary and comprehension</w:t>
            </w:r>
          </w:p>
        </w:tc>
        <w:tc>
          <w:tcPr>
            <w:tcW w:w="3908" w:type="dxa"/>
          </w:tcPr>
          <w:p w14:paraId="76F65B8B" w14:textId="77777777" w:rsidR="00204472" w:rsidRDefault="00204472" w:rsidP="004A58B0">
            <w:pPr>
              <w:pStyle w:val="Bullet1"/>
              <w:cnfStyle w:val="000000000000" w:firstRow="0" w:lastRow="0" w:firstColumn="0" w:lastColumn="0" w:oddVBand="0" w:evenVBand="0" w:oddHBand="0" w:evenHBand="0" w:firstRowFirstColumn="0" w:firstRowLastColumn="0" w:lastRowFirstColumn="0" w:lastRowLastColumn="0"/>
            </w:pPr>
            <w:r>
              <w:t>Reads constantly</w:t>
            </w:r>
          </w:p>
          <w:p w14:paraId="6422DC34" w14:textId="77777777" w:rsidR="00204472" w:rsidRDefault="00204472" w:rsidP="004A58B0">
            <w:pPr>
              <w:pStyle w:val="Bullet1"/>
              <w:cnfStyle w:val="000000000000" w:firstRow="0" w:lastRow="0" w:firstColumn="0" w:lastColumn="0" w:oddVBand="0" w:evenVBand="0" w:oddHBand="0" w:evenHBand="0" w:firstRowFirstColumn="0" w:firstRowLastColumn="0" w:lastRowFirstColumn="0" w:lastRowLastColumn="0"/>
            </w:pPr>
            <w:r>
              <w:t>Neglects peer interaction and work to read</w:t>
            </w:r>
          </w:p>
        </w:tc>
      </w:tr>
      <w:tr w:rsidR="00204472" w14:paraId="02892BCF" w14:textId="77777777" w:rsidTr="00CB1776">
        <w:tc>
          <w:tcPr>
            <w:cnfStyle w:val="001000000000" w:firstRow="0" w:lastRow="0" w:firstColumn="1" w:lastColumn="0" w:oddVBand="0" w:evenVBand="0" w:oddHBand="0" w:evenHBand="0" w:firstRowFirstColumn="0" w:firstRowLastColumn="0" w:lastRowFirstColumn="0" w:lastRowLastColumn="0"/>
            <w:tcW w:w="3005" w:type="dxa"/>
          </w:tcPr>
          <w:p w14:paraId="0562FE3A" w14:textId="77777777" w:rsidR="00204472" w:rsidRDefault="00204472" w:rsidP="00A66F3B">
            <w:r>
              <w:t>Retention of knowledge; fast learner</w:t>
            </w:r>
          </w:p>
        </w:tc>
        <w:tc>
          <w:tcPr>
            <w:tcW w:w="3005" w:type="dxa"/>
          </w:tcPr>
          <w:p w14:paraId="41BF9BB6" w14:textId="77777777" w:rsidR="00204472" w:rsidRDefault="00204472" w:rsidP="004A58B0">
            <w:pPr>
              <w:pStyle w:val="Bullet1"/>
              <w:cnfStyle w:val="000000000000" w:firstRow="0" w:lastRow="0" w:firstColumn="0" w:lastColumn="0" w:oddVBand="0" w:evenVBand="0" w:oddHBand="0" w:evenHBand="0" w:firstRowFirstColumn="0" w:firstRowLastColumn="0" w:lastRowFirstColumn="0" w:lastRowLastColumn="0"/>
            </w:pPr>
            <w:r>
              <w:t>Moves beyond core content and skills quickly</w:t>
            </w:r>
          </w:p>
          <w:p w14:paraId="6EC56823" w14:textId="77777777" w:rsidR="00204472" w:rsidRDefault="00204472" w:rsidP="004A58B0">
            <w:pPr>
              <w:pStyle w:val="Bullet1"/>
              <w:cnfStyle w:val="000000000000" w:firstRow="0" w:lastRow="0" w:firstColumn="0" w:lastColumn="0" w:oddVBand="0" w:evenVBand="0" w:oddHBand="0" w:evenHBand="0" w:firstRowFirstColumn="0" w:firstRowLastColumn="0" w:lastRowFirstColumn="0" w:lastRowLastColumn="0"/>
            </w:pPr>
            <w:r>
              <w:t>Detailed recall of facts</w:t>
            </w:r>
          </w:p>
        </w:tc>
        <w:tc>
          <w:tcPr>
            <w:tcW w:w="3908" w:type="dxa"/>
          </w:tcPr>
          <w:p w14:paraId="2638EA72" w14:textId="77777777" w:rsidR="00204472" w:rsidRDefault="00204472" w:rsidP="004A58B0">
            <w:pPr>
              <w:pStyle w:val="Bullet1"/>
              <w:cnfStyle w:val="000000000000" w:firstRow="0" w:lastRow="0" w:firstColumn="0" w:lastColumn="0" w:oddVBand="0" w:evenVBand="0" w:oddHBand="0" w:evenHBand="0" w:firstRowFirstColumn="0" w:firstRowLastColumn="0" w:lastRowFirstColumn="0" w:lastRowLastColumn="0"/>
            </w:pPr>
            <w:r>
              <w:t>Rushes work, then disrupts others</w:t>
            </w:r>
          </w:p>
          <w:p w14:paraId="7086E842" w14:textId="77777777" w:rsidR="00204472" w:rsidRDefault="00204472" w:rsidP="004A58B0">
            <w:pPr>
              <w:pStyle w:val="Bullet1"/>
              <w:cnfStyle w:val="000000000000" w:firstRow="0" w:lastRow="0" w:firstColumn="0" w:lastColumn="0" w:oddVBand="0" w:evenVBand="0" w:oddHBand="0" w:evenHBand="0" w:firstRowFirstColumn="0" w:firstRowLastColumn="0" w:lastRowFirstColumn="0" w:lastRowLastColumn="0"/>
            </w:pPr>
            <w:r>
              <w:t>Monopolises class discussions</w:t>
            </w:r>
          </w:p>
        </w:tc>
      </w:tr>
      <w:tr w:rsidR="00204472" w14:paraId="38BEC61C" w14:textId="77777777" w:rsidTr="00CB1776">
        <w:tc>
          <w:tcPr>
            <w:cnfStyle w:val="001000000000" w:firstRow="0" w:lastRow="0" w:firstColumn="1" w:lastColumn="0" w:oddVBand="0" w:evenVBand="0" w:oddHBand="0" w:evenHBand="0" w:firstRowFirstColumn="0" w:firstRowLastColumn="0" w:lastRowFirstColumn="0" w:lastRowLastColumn="0"/>
            <w:tcW w:w="3005" w:type="dxa"/>
          </w:tcPr>
          <w:p w14:paraId="6362532D" w14:textId="77777777" w:rsidR="00204472" w:rsidRDefault="00204472" w:rsidP="00A66F3B">
            <w:r>
              <w:t>Long attention span</w:t>
            </w:r>
          </w:p>
        </w:tc>
        <w:tc>
          <w:tcPr>
            <w:tcW w:w="3005" w:type="dxa"/>
          </w:tcPr>
          <w:p w14:paraId="4E1DE148" w14:textId="77777777" w:rsidR="00204472" w:rsidRDefault="00204472" w:rsidP="004A58B0">
            <w:pPr>
              <w:pStyle w:val="Bullet1"/>
              <w:cnfStyle w:val="000000000000" w:firstRow="0" w:lastRow="0" w:firstColumn="0" w:lastColumn="0" w:oddVBand="0" w:evenVBand="0" w:oddHBand="0" w:evenHBand="0" w:firstRowFirstColumn="0" w:firstRowLastColumn="0" w:lastRowFirstColumn="0" w:lastRowLastColumn="0"/>
            </w:pPr>
            <w:r>
              <w:t>Concentrates and focuses on an area of interest for a long period of time</w:t>
            </w:r>
          </w:p>
        </w:tc>
        <w:tc>
          <w:tcPr>
            <w:tcW w:w="3908" w:type="dxa"/>
          </w:tcPr>
          <w:p w14:paraId="6B586244" w14:textId="77777777" w:rsidR="00204472" w:rsidRDefault="00204472" w:rsidP="004A58B0">
            <w:pPr>
              <w:pStyle w:val="Bullet1"/>
              <w:cnfStyle w:val="000000000000" w:firstRow="0" w:lastRow="0" w:firstColumn="0" w:lastColumn="0" w:oddVBand="0" w:evenVBand="0" w:oddHBand="0" w:evenHBand="0" w:firstRowFirstColumn="0" w:firstRowLastColumn="0" w:lastRowFirstColumn="0" w:lastRowLastColumn="0"/>
            </w:pPr>
            <w:r>
              <w:t>Easily distracted unless the task is an area of passion or interest</w:t>
            </w:r>
          </w:p>
        </w:tc>
      </w:tr>
      <w:tr w:rsidR="00204472" w14:paraId="090F91ED" w14:textId="77777777" w:rsidTr="00CB1776">
        <w:tc>
          <w:tcPr>
            <w:cnfStyle w:val="001000000000" w:firstRow="0" w:lastRow="0" w:firstColumn="1" w:lastColumn="0" w:oddVBand="0" w:evenVBand="0" w:oddHBand="0" w:evenHBand="0" w:firstRowFirstColumn="0" w:firstRowLastColumn="0" w:lastRowFirstColumn="0" w:lastRowLastColumn="0"/>
            <w:tcW w:w="3005" w:type="dxa"/>
          </w:tcPr>
          <w:p w14:paraId="09C3004F" w14:textId="77777777" w:rsidR="00204472" w:rsidRDefault="00204472" w:rsidP="00A66F3B">
            <w:r>
              <w:t>Independent</w:t>
            </w:r>
          </w:p>
        </w:tc>
        <w:tc>
          <w:tcPr>
            <w:tcW w:w="3005" w:type="dxa"/>
          </w:tcPr>
          <w:p w14:paraId="18EF8BE7" w14:textId="77777777" w:rsidR="00204472" w:rsidRDefault="00204472" w:rsidP="004A58B0">
            <w:pPr>
              <w:pStyle w:val="Bullet1"/>
              <w:cnfStyle w:val="000000000000" w:firstRow="0" w:lastRow="0" w:firstColumn="0" w:lastColumn="0" w:oddVBand="0" w:evenVBand="0" w:oddHBand="0" w:evenHBand="0" w:firstRowFirstColumn="0" w:firstRowLastColumn="0" w:lastRowFirstColumn="0" w:lastRowLastColumn="0"/>
            </w:pPr>
            <w:r>
              <w:t>Self-directed</w:t>
            </w:r>
          </w:p>
          <w:p w14:paraId="38D6CF0C" w14:textId="77777777" w:rsidR="00204472" w:rsidRDefault="00204472" w:rsidP="004A58B0">
            <w:pPr>
              <w:pStyle w:val="Bullet1"/>
              <w:cnfStyle w:val="000000000000" w:firstRow="0" w:lastRow="0" w:firstColumn="0" w:lastColumn="0" w:oddVBand="0" w:evenVBand="0" w:oddHBand="0" w:evenHBand="0" w:firstRowFirstColumn="0" w:firstRowLastColumn="0" w:lastRowFirstColumn="0" w:lastRowLastColumn="0"/>
            </w:pPr>
            <w:r>
              <w:t>Focused on task in research of study</w:t>
            </w:r>
          </w:p>
        </w:tc>
        <w:tc>
          <w:tcPr>
            <w:tcW w:w="3908" w:type="dxa"/>
          </w:tcPr>
          <w:p w14:paraId="23D1C6B1" w14:textId="77777777" w:rsidR="00204472" w:rsidRDefault="00204472" w:rsidP="004A58B0">
            <w:pPr>
              <w:pStyle w:val="Bullet1"/>
              <w:cnfStyle w:val="000000000000" w:firstRow="0" w:lastRow="0" w:firstColumn="0" w:lastColumn="0" w:oddVBand="0" w:evenVBand="0" w:oddHBand="0" w:evenHBand="0" w:firstRowFirstColumn="0" w:firstRowLastColumn="0" w:lastRowFirstColumn="0" w:lastRowLastColumn="0"/>
            </w:pPr>
            <w:r>
              <w:t>Reduced involvement in discussion or group work</w:t>
            </w:r>
          </w:p>
          <w:p w14:paraId="41C04B25" w14:textId="77777777" w:rsidR="00204472" w:rsidRDefault="00204472" w:rsidP="004A58B0">
            <w:pPr>
              <w:pStyle w:val="Bullet1"/>
              <w:cnfStyle w:val="000000000000" w:firstRow="0" w:lastRow="0" w:firstColumn="0" w:lastColumn="0" w:oddVBand="0" w:evenVBand="0" w:oddHBand="0" w:evenHBand="0" w:firstRowFirstColumn="0" w:firstRowLastColumn="0" w:lastRowFirstColumn="0" w:lastRowLastColumn="0"/>
            </w:pPr>
            <w:r>
              <w:t>Uncooperative in a group</w:t>
            </w:r>
          </w:p>
        </w:tc>
      </w:tr>
      <w:tr w:rsidR="00204472" w14:paraId="5E3EC09B" w14:textId="77777777" w:rsidTr="00CB1776">
        <w:tc>
          <w:tcPr>
            <w:cnfStyle w:val="001000000000" w:firstRow="0" w:lastRow="0" w:firstColumn="1" w:lastColumn="0" w:oddVBand="0" w:evenVBand="0" w:oddHBand="0" w:evenHBand="0" w:firstRowFirstColumn="0" w:firstRowLastColumn="0" w:lastRowFirstColumn="0" w:lastRowLastColumn="0"/>
            <w:tcW w:w="3005" w:type="dxa"/>
          </w:tcPr>
          <w:p w14:paraId="355DEF84" w14:textId="77777777" w:rsidR="00204472" w:rsidRDefault="00204472" w:rsidP="00A66F3B">
            <w:r>
              <w:t>High level of responsibility and commitment</w:t>
            </w:r>
          </w:p>
        </w:tc>
        <w:tc>
          <w:tcPr>
            <w:tcW w:w="3005" w:type="dxa"/>
          </w:tcPr>
          <w:p w14:paraId="6FBA5A31" w14:textId="77777777" w:rsidR="00204472" w:rsidRDefault="00204472" w:rsidP="004A58B0">
            <w:pPr>
              <w:pStyle w:val="Bullet1"/>
              <w:cnfStyle w:val="000000000000" w:firstRow="0" w:lastRow="0" w:firstColumn="0" w:lastColumn="0" w:oddVBand="0" w:evenVBand="0" w:oddHBand="0" w:evenHBand="0" w:firstRowFirstColumn="0" w:firstRowLastColumn="0" w:lastRowFirstColumn="0" w:lastRowLastColumn="0"/>
            </w:pPr>
            <w:r>
              <w:t xml:space="preserve">Sets attainable goals </w:t>
            </w:r>
          </w:p>
          <w:p w14:paraId="5B22EF54" w14:textId="77777777" w:rsidR="00204472" w:rsidRDefault="00204472" w:rsidP="004A58B0">
            <w:pPr>
              <w:pStyle w:val="Bullet1"/>
              <w:cnfStyle w:val="000000000000" w:firstRow="0" w:lastRow="0" w:firstColumn="0" w:lastColumn="0" w:oddVBand="0" w:evenVBand="0" w:oddHBand="0" w:evenHBand="0" w:firstRowFirstColumn="0" w:firstRowLastColumn="0" w:lastRowFirstColumn="0" w:lastRowLastColumn="0"/>
            </w:pPr>
            <w:r>
              <w:t>Learns to accept own limitations</w:t>
            </w:r>
          </w:p>
          <w:p w14:paraId="66444826" w14:textId="77777777" w:rsidR="00204472" w:rsidRDefault="00204472" w:rsidP="004A58B0">
            <w:pPr>
              <w:pStyle w:val="Bullet1"/>
              <w:cnfStyle w:val="000000000000" w:firstRow="0" w:lastRow="0" w:firstColumn="0" w:lastColumn="0" w:oddVBand="0" w:evenVBand="0" w:oddHBand="0" w:evenHBand="0" w:firstRowFirstColumn="0" w:firstRowLastColumn="0" w:lastRowFirstColumn="0" w:lastRowLastColumn="0"/>
            </w:pPr>
            <w:r>
              <w:lastRenderedPageBreak/>
              <w:t>Tolerant of peers in a group</w:t>
            </w:r>
          </w:p>
        </w:tc>
        <w:tc>
          <w:tcPr>
            <w:tcW w:w="3908" w:type="dxa"/>
          </w:tcPr>
          <w:p w14:paraId="6490C374" w14:textId="77777777" w:rsidR="00204472" w:rsidRDefault="00204472" w:rsidP="004A58B0">
            <w:pPr>
              <w:pStyle w:val="Bullet1"/>
              <w:cnfStyle w:val="000000000000" w:firstRow="0" w:lastRow="0" w:firstColumn="0" w:lastColumn="0" w:oddVBand="0" w:evenVBand="0" w:oddHBand="0" w:evenHBand="0" w:firstRowFirstColumn="0" w:firstRowLastColumn="0" w:lastRowFirstColumn="0" w:lastRowLastColumn="0"/>
            </w:pPr>
            <w:r>
              <w:lastRenderedPageBreak/>
              <w:t>Self-critical</w:t>
            </w:r>
          </w:p>
          <w:p w14:paraId="20A71754" w14:textId="77777777" w:rsidR="00204472" w:rsidRDefault="00204472" w:rsidP="004A58B0">
            <w:pPr>
              <w:pStyle w:val="Bullet1"/>
              <w:cnfStyle w:val="000000000000" w:firstRow="0" w:lastRow="0" w:firstColumn="0" w:lastColumn="0" w:oddVBand="0" w:evenVBand="0" w:oddHBand="0" w:evenHBand="0" w:firstRowFirstColumn="0" w:firstRowLastColumn="0" w:lastRowFirstColumn="0" w:lastRowLastColumn="0"/>
            </w:pPr>
            <w:r>
              <w:t>Perfectionist when completing tasks</w:t>
            </w:r>
          </w:p>
          <w:p w14:paraId="4536B15B" w14:textId="77777777" w:rsidR="00204472" w:rsidRDefault="00204472" w:rsidP="004A58B0">
            <w:pPr>
              <w:pStyle w:val="Bullet1"/>
              <w:cnfStyle w:val="000000000000" w:firstRow="0" w:lastRow="0" w:firstColumn="0" w:lastColumn="0" w:oddVBand="0" w:evenVBand="0" w:oddHBand="0" w:evenHBand="0" w:firstRowFirstColumn="0" w:firstRowLastColumn="0" w:lastRowFirstColumn="0" w:lastRowLastColumn="0"/>
            </w:pPr>
            <w:r>
              <w:lastRenderedPageBreak/>
              <w:t>Sets unrealistic expectations for other group members</w:t>
            </w:r>
          </w:p>
        </w:tc>
      </w:tr>
      <w:tr w:rsidR="00204472" w14:paraId="6B926F07" w14:textId="77777777" w:rsidTr="00CB1776">
        <w:tc>
          <w:tcPr>
            <w:cnfStyle w:val="001000000000" w:firstRow="0" w:lastRow="0" w:firstColumn="1" w:lastColumn="0" w:oddVBand="0" w:evenVBand="0" w:oddHBand="0" w:evenHBand="0" w:firstRowFirstColumn="0" w:firstRowLastColumn="0" w:lastRowFirstColumn="0" w:lastRowLastColumn="0"/>
            <w:tcW w:w="3005" w:type="dxa"/>
          </w:tcPr>
          <w:p w14:paraId="286FDE44" w14:textId="77777777" w:rsidR="00204472" w:rsidRDefault="00204472" w:rsidP="00A66F3B">
            <w:r>
              <w:lastRenderedPageBreak/>
              <w:t>Strong feelings and opinions</w:t>
            </w:r>
          </w:p>
        </w:tc>
        <w:tc>
          <w:tcPr>
            <w:tcW w:w="3005" w:type="dxa"/>
          </w:tcPr>
          <w:p w14:paraId="66AE9604" w14:textId="77777777" w:rsidR="00204472" w:rsidRDefault="00204472" w:rsidP="004A58B0">
            <w:pPr>
              <w:pStyle w:val="Bullet1"/>
              <w:cnfStyle w:val="000000000000" w:firstRow="0" w:lastRow="0" w:firstColumn="0" w:lastColumn="0" w:oddVBand="0" w:evenVBand="0" w:oddHBand="0" w:evenHBand="0" w:firstRowFirstColumn="0" w:firstRowLastColumn="0" w:lastRowFirstColumn="0" w:lastRowLastColumn="0"/>
            </w:pPr>
            <w:r>
              <w:t>Listens to others</w:t>
            </w:r>
          </w:p>
          <w:p w14:paraId="52BE03F3" w14:textId="77777777" w:rsidR="00204472" w:rsidRDefault="00204472" w:rsidP="004A58B0">
            <w:pPr>
              <w:pStyle w:val="Bullet1"/>
              <w:cnfStyle w:val="000000000000" w:firstRow="0" w:lastRow="0" w:firstColumn="0" w:lastColumn="0" w:oddVBand="0" w:evenVBand="0" w:oddHBand="0" w:evenHBand="0" w:firstRowFirstColumn="0" w:firstRowLastColumn="0" w:lastRowFirstColumn="0" w:lastRowLastColumn="0"/>
            </w:pPr>
            <w:r>
              <w:t>Shows concern and interest</w:t>
            </w:r>
          </w:p>
          <w:p w14:paraId="5EAA5BB7" w14:textId="77777777" w:rsidR="00204472" w:rsidRDefault="00204472" w:rsidP="004A58B0">
            <w:pPr>
              <w:pStyle w:val="Bullet1"/>
              <w:cnfStyle w:val="000000000000" w:firstRow="0" w:lastRow="0" w:firstColumn="0" w:lastColumn="0" w:oddVBand="0" w:evenVBand="0" w:oddHBand="0" w:evenHBand="0" w:firstRowFirstColumn="0" w:firstRowLastColumn="0" w:lastRowFirstColumn="0" w:lastRowLastColumn="0"/>
            </w:pPr>
            <w:r>
              <w:t>Considers others’ points of view</w:t>
            </w:r>
          </w:p>
          <w:p w14:paraId="488D5E89" w14:textId="77777777" w:rsidR="00204472" w:rsidRDefault="00204472" w:rsidP="004A58B0">
            <w:pPr>
              <w:pStyle w:val="Bullet1"/>
              <w:cnfStyle w:val="000000000000" w:firstRow="0" w:lastRow="0" w:firstColumn="0" w:lastColumn="0" w:oddVBand="0" w:evenVBand="0" w:oddHBand="0" w:evenHBand="0" w:firstRowFirstColumn="0" w:firstRowLastColumn="0" w:lastRowFirstColumn="0" w:lastRowLastColumn="0"/>
            </w:pPr>
            <w:r>
              <w:t>Aware of others’ feelings</w:t>
            </w:r>
          </w:p>
        </w:tc>
        <w:tc>
          <w:tcPr>
            <w:tcW w:w="3908" w:type="dxa"/>
          </w:tcPr>
          <w:p w14:paraId="72708C8D" w14:textId="77777777" w:rsidR="00204472" w:rsidRDefault="00204472" w:rsidP="004A58B0">
            <w:pPr>
              <w:pStyle w:val="Bullet1"/>
              <w:cnfStyle w:val="000000000000" w:firstRow="0" w:lastRow="0" w:firstColumn="0" w:lastColumn="0" w:oddVBand="0" w:evenVBand="0" w:oddHBand="0" w:evenHBand="0" w:firstRowFirstColumn="0" w:firstRowLastColumn="0" w:lastRowFirstColumn="0" w:lastRowLastColumn="0"/>
            </w:pPr>
            <w:r>
              <w:t>Speaks out and lacks tact</w:t>
            </w:r>
          </w:p>
          <w:p w14:paraId="62CCF4CE" w14:textId="77777777" w:rsidR="00204472" w:rsidRDefault="00204472" w:rsidP="004A58B0">
            <w:pPr>
              <w:pStyle w:val="Bullet1"/>
              <w:cnfStyle w:val="000000000000" w:firstRow="0" w:lastRow="0" w:firstColumn="0" w:lastColumn="0" w:oddVBand="0" w:evenVBand="0" w:oddHBand="0" w:evenHBand="0" w:firstRowFirstColumn="0" w:firstRowLastColumn="0" w:lastRowFirstColumn="0" w:lastRowLastColumn="0"/>
            </w:pPr>
            <w:r>
              <w:t>Over-reacts to others; comments and reactions</w:t>
            </w:r>
          </w:p>
          <w:p w14:paraId="6BD87F24" w14:textId="77777777" w:rsidR="00204472" w:rsidRDefault="00204472" w:rsidP="004A58B0">
            <w:pPr>
              <w:pStyle w:val="Bullet1"/>
              <w:cnfStyle w:val="000000000000" w:firstRow="0" w:lastRow="0" w:firstColumn="0" w:lastColumn="0" w:oddVBand="0" w:evenVBand="0" w:oddHBand="0" w:evenHBand="0" w:firstRowFirstColumn="0" w:firstRowLastColumn="0" w:lastRowFirstColumn="0" w:lastRowLastColumn="0"/>
            </w:pPr>
            <w:r>
              <w:t>confrontational</w:t>
            </w:r>
          </w:p>
        </w:tc>
      </w:tr>
      <w:tr w:rsidR="00204472" w14:paraId="188714D2" w14:textId="77777777" w:rsidTr="00CB1776">
        <w:tc>
          <w:tcPr>
            <w:cnfStyle w:val="001000000000" w:firstRow="0" w:lastRow="0" w:firstColumn="1" w:lastColumn="0" w:oddVBand="0" w:evenVBand="0" w:oddHBand="0" w:evenHBand="0" w:firstRowFirstColumn="0" w:firstRowLastColumn="0" w:lastRowFirstColumn="0" w:lastRowLastColumn="0"/>
            <w:tcW w:w="3005" w:type="dxa"/>
          </w:tcPr>
          <w:p w14:paraId="6BBA4F8F" w14:textId="77777777" w:rsidR="00204472" w:rsidRDefault="00204472" w:rsidP="00A66F3B">
            <w:r>
              <w:t>Strong sense of justice</w:t>
            </w:r>
          </w:p>
        </w:tc>
        <w:tc>
          <w:tcPr>
            <w:tcW w:w="3005" w:type="dxa"/>
          </w:tcPr>
          <w:p w14:paraId="658B1011" w14:textId="77777777" w:rsidR="00204472" w:rsidRDefault="00204472" w:rsidP="004A58B0">
            <w:pPr>
              <w:pStyle w:val="Bullet1"/>
              <w:cnfStyle w:val="000000000000" w:firstRow="0" w:lastRow="0" w:firstColumn="0" w:lastColumn="0" w:oddVBand="0" w:evenVBand="0" w:oddHBand="0" w:evenHBand="0" w:firstRowFirstColumn="0" w:firstRowLastColumn="0" w:lastRowFirstColumn="0" w:lastRowLastColumn="0"/>
            </w:pPr>
            <w:r>
              <w:t>empathises with those less fortunate</w:t>
            </w:r>
          </w:p>
          <w:p w14:paraId="22F44467" w14:textId="77777777" w:rsidR="00204472" w:rsidRDefault="00204472" w:rsidP="004A58B0">
            <w:pPr>
              <w:pStyle w:val="Bullet1"/>
              <w:cnfStyle w:val="000000000000" w:firstRow="0" w:lastRow="0" w:firstColumn="0" w:lastColumn="0" w:oddVBand="0" w:evenVBand="0" w:oddHBand="0" w:evenHBand="0" w:firstRowFirstColumn="0" w:firstRowLastColumn="0" w:lastRowFirstColumn="0" w:lastRowLastColumn="0"/>
            </w:pPr>
            <w:r>
              <w:t>wants to ‘save the world’</w:t>
            </w:r>
          </w:p>
          <w:p w14:paraId="0FF0F04C" w14:textId="77777777" w:rsidR="00204472" w:rsidRDefault="00204472" w:rsidP="004A58B0">
            <w:pPr>
              <w:pStyle w:val="Bullet1"/>
              <w:cnfStyle w:val="000000000000" w:firstRow="0" w:lastRow="0" w:firstColumn="0" w:lastColumn="0" w:oddVBand="0" w:evenVBand="0" w:oddHBand="0" w:evenHBand="0" w:firstRowFirstColumn="0" w:firstRowLastColumn="0" w:lastRowFirstColumn="0" w:lastRowLastColumn="0"/>
            </w:pPr>
            <w:r>
              <w:t>stands up for other children who they think have been poorly treated</w:t>
            </w:r>
          </w:p>
        </w:tc>
        <w:tc>
          <w:tcPr>
            <w:tcW w:w="3908" w:type="dxa"/>
          </w:tcPr>
          <w:p w14:paraId="293F5506" w14:textId="77777777" w:rsidR="00204472" w:rsidRDefault="00204472" w:rsidP="004A58B0">
            <w:pPr>
              <w:pStyle w:val="Bullet1"/>
              <w:cnfStyle w:val="000000000000" w:firstRow="0" w:lastRow="0" w:firstColumn="0" w:lastColumn="0" w:oddVBand="0" w:evenVBand="0" w:oddHBand="0" w:evenHBand="0" w:firstRowFirstColumn="0" w:firstRowLastColumn="0" w:lastRowFirstColumn="0" w:lastRowLastColumn="0"/>
            </w:pPr>
            <w:r>
              <w:t>argues the rules in games</w:t>
            </w:r>
          </w:p>
          <w:p w14:paraId="7DAD909B" w14:textId="77777777" w:rsidR="00204472" w:rsidRDefault="00204472" w:rsidP="004A58B0">
            <w:pPr>
              <w:pStyle w:val="Bullet1"/>
              <w:cnfStyle w:val="000000000000" w:firstRow="0" w:lastRow="0" w:firstColumn="0" w:lastColumn="0" w:oddVBand="0" w:evenVBand="0" w:oddHBand="0" w:evenHBand="0" w:firstRowFirstColumn="0" w:firstRowLastColumn="0" w:lastRowFirstColumn="0" w:lastRowLastColumn="0"/>
            </w:pPr>
            <w:r>
              <w:t>frustration when others don’t play exactly by the rules</w:t>
            </w:r>
          </w:p>
          <w:p w14:paraId="06918AD0" w14:textId="77777777" w:rsidR="00204472" w:rsidRDefault="00204472" w:rsidP="004A58B0">
            <w:pPr>
              <w:pStyle w:val="Bullet1"/>
              <w:cnfStyle w:val="000000000000" w:firstRow="0" w:lastRow="0" w:firstColumn="0" w:lastColumn="0" w:oddVBand="0" w:evenVBand="0" w:oddHBand="0" w:evenHBand="0" w:firstRowFirstColumn="0" w:firstRowLastColumn="0" w:lastRowFirstColumn="0" w:lastRowLastColumn="0"/>
            </w:pPr>
            <w:r>
              <w:t>asks older children or adults to solve issues seen as ‘unfair’</w:t>
            </w:r>
          </w:p>
        </w:tc>
      </w:tr>
      <w:tr w:rsidR="00204472" w14:paraId="5840A411" w14:textId="77777777" w:rsidTr="00CB1776">
        <w:tc>
          <w:tcPr>
            <w:cnfStyle w:val="001000000000" w:firstRow="0" w:lastRow="0" w:firstColumn="1" w:lastColumn="0" w:oddVBand="0" w:evenVBand="0" w:oddHBand="0" w:evenHBand="0" w:firstRowFirstColumn="0" w:firstRowLastColumn="0" w:lastRowFirstColumn="0" w:lastRowLastColumn="0"/>
            <w:tcW w:w="3005" w:type="dxa"/>
          </w:tcPr>
          <w:p w14:paraId="11368C2A" w14:textId="77777777" w:rsidR="00204472" w:rsidRDefault="00204472" w:rsidP="00A66F3B">
            <w:r>
              <w:t>Original and creative</w:t>
            </w:r>
          </w:p>
        </w:tc>
        <w:tc>
          <w:tcPr>
            <w:tcW w:w="3005" w:type="dxa"/>
          </w:tcPr>
          <w:p w14:paraId="74ABF2DC" w14:textId="77777777" w:rsidR="00204472" w:rsidRDefault="00204472" w:rsidP="004A58B0">
            <w:pPr>
              <w:pStyle w:val="Bullet1"/>
              <w:cnfStyle w:val="000000000000" w:firstRow="0" w:lastRow="0" w:firstColumn="0" w:lastColumn="0" w:oddVBand="0" w:evenVBand="0" w:oddHBand="0" w:evenHBand="0" w:firstRowFirstColumn="0" w:firstRowLastColumn="0" w:lastRowFirstColumn="0" w:lastRowLastColumn="0"/>
            </w:pPr>
            <w:r>
              <w:t>comes up with ideas ‘out of the box’</w:t>
            </w:r>
          </w:p>
          <w:p w14:paraId="0390C654" w14:textId="77777777" w:rsidR="00204472" w:rsidRDefault="00204472" w:rsidP="004A58B0">
            <w:pPr>
              <w:pStyle w:val="Bullet1"/>
              <w:cnfStyle w:val="000000000000" w:firstRow="0" w:lastRow="0" w:firstColumn="0" w:lastColumn="0" w:oddVBand="0" w:evenVBand="0" w:oddHBand="0" w:evenHBand="0" w:firstRowFirstColumn="0" w:firstRowLastColumn="0" w:lastRowFirstColumn="0" w:lastRowLastColumn="0"/>
            </w:pPr>
            <w:r>
              <w:t xml:space="preserve">sees problems as a whole </w:t>
            </w:r>
          </w:p>
          <w:p w14:paraId="64154746" w14:textId="77777777" w:rsidR="00204472" w:rsidRDefault="00204472" w:rsidP="004A58B0">
            <w:pPr>
              <w:pStyle w:val="Bullet1"/>
              <w:cnfStyle w:val="000000000000" w:firstRow="0" w:lastRow="0" w:firstColumn="0" w:lastColumn="0" w:oddVBand="0" w:evenVBand="0" w:oddHBand="0" w:evenHBand="0" w:firstRowFirstColumn="0" w:firstRowLastColumn="0" w:lastRowFirstColumn="0" w:lastRowLastColumn="0"/>
            </w:pPr>
            <w:r>
              <w:t>connects thoughts and feelings</w:t>
            </w:r>
          </w:p>
        </w:tc>
        <w:tc>
          <w:tcPr>
            <w:tcW w:w="3908" w:type="dxa"/>
          </w:tcPr>
          <w:p w14:paraId="1F5C4291" w14:textId="77777777" w:rsidR="00204472" w:rsidRDefault="00204472" w:rsidP="004A58B0">
            <w:pPr>
              <w:pStyle w:val="Bullet1"/>
              <w:cnfStyle w:val="000000000000" w:firstRow="0" w:lastRow="0" w:firstColumn="0" w:lastColumn="0" w:oddVBand="0" w:evenVBand="0" w:oddHBand="0" w:evenHBand="0" w:firstRowFirstColumn="0" w:firstRowLastColumn="0" w:lastRowFirstColumn="0" w:lastRowLastColumn="0"/>
            </w:pPr>
            <w:r>
              <w:t>unaccepting of status quo</w:t>
            </w:r>
          </w:p>
          <w:p w14:paraId="31726B00" w14:textId="77777777" w:rsidR="00204472" w:rsidRDefault="00204472" w:rsidP="004A58B0">
            <w:pPr>
              <w:pStyle w:val="Bullet1"/>
              <w:cnfStyle w:val="000000000000" w:firstRow="0" w:lastRow="0" w:firstColumn="0" w:lastColumn="0" w:oddVBand="0" w:evenVBand="0" w:oddHBand="0" w:evenHBand="0" w:firstRowFirstColumn="0" w:firstRowLastColumn="0" w:lastRowFirstColumn="0" w:lastRowLastColumn="0"/>
            </w:pPr>
            <w:r>
              <w:t>absent-minded or daydreamer</w:t>
            </w:r>
          </w:p>
          <w:p w14:paraId="0D7FACEE" w14:textId="77777777" w:rsidR="00204472" w:rsidRDefault="00204472" w:rsidP="004A58B0">
            <w:pPr>
              <w:pStyle w:val="Bullet1"/>
              <w:cnfStyle w:val="000000000000" w:firstRow="0" w:lastRow="0" w:firstColumn="0" w:lastColumn="0" w:oddVBand="0" w:evenVBand="0" w:oddHBand="0" w:evenHBand="0" w:firstRowFirstColumn="0" w:firstRowLastColumn="0" w:lastRowFirstColumn="0" w:lastRowLastColumn="0"/>
            </w:pPr>
            <w:r>
              <w:t>asks unrelated questions</w:t>
            </w:r>
          </w:p>
          <w:p w14:paraId="7619D656" w14:textId="77777777" w:rsidR="00204472" w:rsidRDefault="00204472" w:rsidP="004A58B0">
            <w:pPr>
              <w:pStyle w:val="Bullet1"/>
              <w:cnfStyle w:val="000000000000" w:firstRow="0" w:lastRow="0" w:firstColumn="0" w:lastColumn="0" w:oddVBand="0" w:evenVBand="0" w:oddHBand="0" w:evenHBand="0" w:firstRowFirstColumn="0" w:firstRowLastColumn="0" w:lastRowFirstColumn="0" w:lastRowLastColumn="0"/>
            </w:pPr>
            <w:r>
              <w:t>disorganised</w:t>
            </w:r>
          </w:p>
        </w:tc>
      </w:tr>
      <w:tr w:rsidR="00204472" w14:paraId="505D41E4" w14:textId="77777777" w:rsidTr="00CB1776">
        <w:tc>
          <w:tcPr>
            <w:cnfStyle w:val="001000000000" w:firstRow="0" w:lastRow="0" w:firstColumn="1" w:lastColumn="0" w:oddVBand="0" w:evenVBand="0" w:oddHBand="0" w:evenHBand="0" w:firstRowFirstColumn="0" w:firstRowLastColumn="0" w:lastRowFirstColumn="0" w:lastRowLastColumn="0"/>
            <w:tcW w:w="3005" w:type="dxa"/>
          </w:tcPr>
          <w:p w14:paraId="42E2FFB6" w14:textId="77777777" w:rsidR="00204472" w:rsidRDefault="00204472" w:rsidP="00A66F3B">
            <w:r>
              <w:t>High energy level</w:t>
            </w:r>
          </w:p>
        </w:tc>
        <w:tc>
          <w:tcPr>
            <w:tcW w:w="3005" w:type="dxa"/>
          </w:tcPr>
          <w:p w14:paraId="1978B34D" w14:textId="77777777" w:rsidR="00204472" w:rsidRDefault="00204472" w:rsidP="004A58B0">
            <w:pPr>
              <w:pStyle w:val="Bullet1"/>
              <w:cnfStyle w:val="000000000000" w:firstRow="0" w:lastRow="0" w:firstColumn="0" w:lastColumn="0" w:oddVBand="0" w:evenVBand="0" w:oddHBand="0" w:evenHBand="0" w:firstRowFirstColumn="0" w:firstRowLastColumn="0" w:lastRowFirstColumn="0" w:lastRowLastColumn="0"/>
            </w:pPr>
            <w:r>
              <w:t>wide variety of interests</w:t>
            </w:r>
          </w:p>
          <w:p w14:paraId="46833DB4" w14:textId="77777777" w:rsidR="00204472" w:rsidRDefault="00204472" w:rsidP="004A58B0">
            <w:pPr>
              <w:pStyle w:val="Bullet1"/>
              <w:cnfStyle w:val="000000000000" w:firstRow="0" w:lastRow="0" w:firstColumn="0" w:lastColumn="0" w:oddVBand="0" w:evenVBand="0" w:oddHBand="0" w:evenHBand="0" w:firstRowFirstColumn="0" w:firstRowLastColumn="0" w:lastRowFirstColumn="0" w:lastRowLastColumn="0"/>
            </w:pPr>
            <w:r>
              <w:t>organises time well</w:t>
            </w:r>
          </w:p>
          <w:p w14:paraId="33E30D17" w14:textId="77777777" w:rsidR="00204472" w:rsidRDefault="00204472" w:rsidP="004A58B0">
            <w:pPr>
              <w:pStyle w:val="Bullet1"/>
              <w:cnfStyle w:val="000000000000" w:firstRow="0" w:lastRow="0" w:firstColumn="0" w:lastColumn="0" w:oddVBand="0" w:evenVBand="0" w:oddHBand="0" w:evenHBand="0" w:firstRowFirstColumn="0" w:firstRowLastColumn="0" w:lastRowFirstColumn="0" w:lastRowLastColumn="0"/>
            </w:pPr>
            <w:r>
              <w:t>high level of individualised learning</w:t>
            </w:r>
          </w:p>
        </w:tc>
        <w:tc>
          <w:tcPr>
            <w:tcW w:w="3908" w:type="dxa"/>
          </w:tcPr>
          <w:p w14:paraId="2879F802" w14:textId="77777777" w:rsidR="00204472" w:rsidRDefault="00204472" w:rsidP="004A58B0">
            <w:pPr>
              <w:pStyle w:val="Bullet1"/>
              <w:cnfStyle w:val="000000000000" w:firstRow="0" w:lastRow="0" w:firstColumn="0" w:lastColumn="0" w:oddVBand="0" w:evenVBand="0" w:oddHBand="0" w:evenHBand="0" w:firstRowFirstColumn="0" w:firstRowLastColumn="0" w:lastRowFirstColumn="0" w:lastRowLastColumn="0"/>
            </w:pPr>
            <w:r>
              <w:t>often difficult to live with</w:t>
            </w:r>
          </w:p>
          <w:p w14:paraId="6A2C3798" w14:textId="77777777" w:rsidR="00204472" w:rsidRDefault="00204472" w:rsidP="004A58B0">
            <w:pPr>
              <w:pStyle w:val="Bullet1"/>
              <w:cnfStyle w:val="000000000000" w:firstRow="0" w:lastRow="0" w:firstColumn="0" w:lastColumn="0" w:oddVBand="0" w:evenVBand="0" w:oddHBand="0" w:evenHBand="0" w:firstRowFirstColumn="0" w:firstRowLastColumn="0" w:lastRowFirstColumn="0" w:lastRowLastColumn="0"/>
            </w:pPr>
            <w:r>
              <w:t>may appear hyperactive</w:t>
            </w:r>
          </w:p>
          <w:p w14:paraId="3D5DBE60" w14:textId="77777777" w:rsidR="00204472" w:rsidRDefault="00204472" w:rsidP="004A58B0">
            <w:pPr>
              <w:pStyle w:val="Bullet1"/>
              <w:cnfStyle w:val="000000000000" w:firstRow="0" w:lastRow="0" w:firstColumn="0" w:lastColumn="0" w:oddVBand="0" w:evenVBand="0" w:oddHBand="0" w:evenHBand="0" w:firstRowFirstColumn="0" w:firstRowLastColumn="0" w:lastRowFirstColumn="0" w:lastRowLastColumn="0"/>
            </w:pPr>
            <w:r>
              <w:t>easily bored so seeks out new things to explore</w:t>
            </w:r>
          </w:p>
        </w:tc>
      </w:tr>
      <w:tr w:rsidR="00204472" w14:paraId="7E51FA6A" w14:textId="77777777" w:rsidTr="00CB1776">
        <w:tc>
          <w:tcPr>
            <w:cnfStyle w:val="001000000000" w:firstRow="0" w:lastRow="0" w:firstColumn="1" w:lastColumn="0" w:oddVBand="0" w:evenVBand="0" w:oddHBand="0" w:evenHBand="0" w:firstRowFirstColumn="0" w:firstRowLastColumn="0" w:lastRowFirstColumn="0" w:lastRowLastColumn="0"/>
            <w:tcW w:w="3005" w:type="dxa"/>
          </w:tcPr>
          <w:p w14:paraId="24B59994" w14:textId="77777777" w:rsidR="00204472" w:rsidRDefault="00204472" w:rsidP="00A66F3B">
            <w:r>
              <w:t>Immersion learner</w:t>
            </w:r>
          </w:p>
        </w:tc>
        <w:tc>
          <w:tcPr>
            <w:tcW w:w="3005" w:type="dxa"/>
          </w:tcPr>
          <w:p w14:paraId="65D17CC2" w14:textId="77777777" w:rsidR="00204472" w:rsidRDefault="00204472" w:rsidP="004A58B0">
            <w:pPr>
              <w:pStyle w:val="Bullet1"/>
              <w:cnfStyle w:val="000000000000" w:firstRow="0" w:lastRow="0" w:firstColumn="0" w:lastColumn="0" w:oddVBand="0" w:evenVBand="0" w:oddHBand="0" w:evenHBand="0" w:firstRowFirstColumn="0" w:firstRowLastColumn="0" w:lastRowFirstColumn="0" w:lastRowLastColumn="0"/>
            </w:pPr>
            <w:r>
              <w:t>wants to know everything about a topic</w:t>
            </w:r>
          </w:p>
          <w:p w14:paraId="30AC0EF2" w14:textId="77777777" w:rsidR="00204472" w:rsidRDefault="00204472" w:rsidP="004A58B0">
            <w:pPr>
              <w:pStyle w:val="Bullet1"/>
              <w:cnfStyle w:val="000000000000" w:firstRow="0" w:lastRow="0" w:firstColumn="0" w:lastColumn="0" w:oddVBand="0" w:evenVBand="0" w:oddHBand="0" w:evenHBand="0" w:firstRowFirstColumn="0" w:firstRowLastColumn="0" w:lastRowFirstColumn="0" w:lastRowLastColumn="0"/>
            </w:pPr>
            <w:r>
              <w:t>becomes an expert on a topic by reading widely and talking to people</w:t>
            </w:r>
          </w:p>
        </w:tc>
        <w:tc>
          <w:tcPr>
            <w:tcW w:w="3908" w:type="dxa"/>
          </w:tcPr>
          <w:p w14:paraId="53C6260A" w14:textId="77777777" w:rsidR="00204472" w:rsidRDefault="00204472" w:rsidP="004A58B0">
            <w:pPr>
              <w:pStyle w:val="Bullet1"/>
              <w:cnfStyle w:val="000000000000" w:firstRow="0" w:lastRow="0" w:firstColumn="0" w:lastColumn="0" w:oddVBand="0" w:evenVBand="0" w:oddHBand="0" w:evenHBand="0" w:firstRowFirstColumn="0" w:firstRowLastColumn="0" w:lastRowFirstColumn="0" w:lastRowLastColumn="0"/>
            </w:pPr>
            <w:r>
              <w:t>focuses on topics of interest to them, at the expense of classroom work</w:t>
            </w:r>
          </w:p>
          <w:p w14:paraId="73AE3C73" w14:textId="77777777" w:rsidR="00204472" w:rsidRDefault="00204472" w:rsidP="004A58B0">
            <w:pPr>
              <w:pStyle w:val="Bullet1"/>
              <w:cnfStyle w:val="000000000000" w:firstRow="0" w:lastRow="0" w:firstColumn="0" w:lastColumn="0" w:oddVBand="0" w:evenVBand="0" w:oddHBand="0" w:evenHBand="0" w:firstRowFirstColumn="0" w:firstRowLastColumn="0" w:lastRowFirstColumn="0" w:lastRowLastColumn="0"/>
            </w:pPr>
            <w:r>
              <w:t>shows off knowledge to prove others wrong</w:t>
            </w:r>
          </w:p>
        </w:tc>
      </w:tr>
    </w:tbl>
    <w:p w14:paraId="2A00B16A" w14:textId="77777777" w:rsidR="00204472" w:rsidRDefault="00204472" w:rsidP="00204472"/>
    <w:p w14:paraId="5A56B517" w14:textId="77777777" w:rsidR="009C5AB9" w:rsidRDefault="009C5AB9" w:rsidP="00204472"/>
    <w:p w14:paraId="77A3018D" w14:textId="3CE5E388" w:rsidR="00204472" w:rsidRDefault="00204472" w:rsidP="00204472">
      <w:r>
        <w:t>Scoring the checklist:</w:t>
      </w:r>
    </w:p>
    <w:p w14:paraId="437F7A74" w14:textId="77777777" w:rsidR="00204472" w:rsidRDefault="00204472" w:rsidP="00204472">
      <w:r>
        <w:t>How many positive behaviours are being displayed?</w:t>
      </w:r>
    </w:p>
    <w:p w14:paraId="0C899447" w14:textId="77777777" w:rsidR="00204472" w:rsidRDefault="00204472" w:rsidP="00204472">
      <w:r>
        <w:t>How many negative behaviours are being displayed?</w:t>
      </w:r>
    </w:p>
    <w:p w14:paraId="150A1CFF" w14:textId="77777777" w:rsidR="00204472" w:rsidRDefault="00204472" w:rsidP="00204472">
      <w:r>
        <w:t>Have you observed behaviours in more than 5 different behaviour boxes?</w:t>
      </w:r>
    </w:p>
    <w:p w14:paraId="25043210" w14:textId="63455888" w:rsidR="00204472" w:rsidRDefault="00204472" w:rsidP="00204472">
      <w:r>
        <w:t>Which type of behaviour are observing more? Positive or Negative?</w:t>
      </w:r>
    </w:p>
    <w:p w14:paraId="2D014C82" w14:textId="77777777" w:rsidR="00204472" w:rsidRDefault="00204472" w:rsidP="00204472"/>
    <w:p w14:paraId="250F7C63" w14:textId="77777777" w:rsidR="00F90E5D" w:rsidRPr="00C6641E" w:rsidRDefault="00F90E5D" w:rsidP="00F90E5D">
      <w:pPr>
        <w:pStyle w:val="Heading2"/>
      </w:pPr>
      <w:r w:rsidRPr="00C6641E">
        <w:lastRenderedPageBreak/>
        <w:t>EXEMPLAR</w:t>
      </w:r>
    </w:p>
    <w:p w14:paraId="25E0CFA6" w14:textId="6155E5CC" w:rsidR="00204472" w:rsidRPr="00207B78" w:rsidRDefault="00204472" w:rsidP="00204472">
      <w:pPr>
        <w:rPr>
          <w:rFonts w:ascii="Arial" w:hAnsi="Arial" w:cs="Arial"/>
        </w:rPr>
      </w:pPr>
      <w:r w:rsidRPr="00207B78">
        <w:rPr>
          <w:rFonts w:ascii="Arial" w:hAnsi="Arial" w:cs="Arial"/>
        </w:rPr>
        <w:t xml:space="preserve">Merrick and Targett </w:t>
      </w:r>
      <w:r>
        <w:rPr>
          <w:rFonts w:ascii="Arial" w:hAnsi="Arial" w:cs="Arial"/>
        </w:rPr>
        <w:t>(2004</w:t>
      </w:r>
      <w:r w:rsidRPr="00207B78">
        <w:rPr>
          <w:rFonts w:ascii="Arial" w:hAnsi="Arial" w:cs="Arial"/>
        </w:rPr>
        <w:t>) provide the following exemplar of the Merrick (2004</w:t>
      </w:r>
      <w:r w:rsidR="00A7479C">
        <w:rPr>
          <w:rFonts w:ascii="Arial" w:hAnsi="Arial" w:cs="Arial"/>
        </w:rPr>
        <w:t>)</w:t>
      </w:r>
      <w:r w:rsidRPr="00207B78">
        <w:rPr>
          <w:rFonts w:ascii="Arial" w:hAnsi="Arial" w:cs="Arial"/>
        </w:rPr>
        <w:t xml:space="preserve"> checklist. They begin by providing a scenario:</w:t>
      </w:r>
    </w:p>
    <w:p w14:paraId="3C8AE487" w14:textId="77777777" w:rsidR="00204472" w:rsidRPr="00C90209" w:rsidRDefault="00204472" w:rsidP="00204472">
      <w:pPr>
        <w:ind w:left="567" w:right="662"/>
        <w:rPr>
          <w:rFonts w:ascii="Arial" w:hAnsi="Arial" w:cs="Arial"/>
          <w:i/>
        </w:rPr>
      </w:pPr>
      <w:r w:rsidRPr="00C90209">
        <w:rPr>
          <w:rFonts w:ascii="Arial" w:hAnsi="Arial" w:cs="Arial"/>
          <w:i/>
        </w:rPr>
        <w:t xml:space="preserve">Mrs McCarthy would describe 12 year-old William as a dreamer, rather average and not particularly interested in much that goes on in the classroom. He floats through class and seems to be miles away, lost in his thoughts most of the time. He usually performs poorly on his written work and misses instructions, needing these to be given again and again. However, on weekends, William belongs to the Geologists Society, which is run by Mr Cameron, a geology teacher from the local high school. </w:t>
      </w:r>
    </w:p>
    <w:p w14:paraId="376DE4FD" w14:textId="77777777" w:rsidR="00204472" w:rsidRPr="00C90209" w:rsidRDefault="00204472" w:rsidP="00204472">
      <w:pPr>
        <w:ind w:left="567" w:right="662"/>
        <w:rPr>
          <w:rFonts w:ascii="Arial" w:hAnsi="Arial" w:cs="Arial"/>
          <w:i/>
        </w:rPr>
      </w:pPr>
      <w:r w:rsidRPr="00C90209">
        <w:rPr>
          <w:rFonts w:ascii="Arial" w:hAnsi="Arial" w:cs="Arial"/>
          <w:i/>
        </w:rPr>
        <w:t xml:space="preserve">William loves nothing more than spending his weekends digging for fossils and classifying rocks. He has quite a collection even though he is at least 20 years younger than most other members of the Society. The adults in the group refer to him as ‘Professor William’ and when they unearth a new find, ask for his opinion. They describe his level of knowledge as that of an expert. He dreams of becoming an archaeologist or anthropologist (he is yet to decide!) and has made some significant finds. William rushes through his homework in order to get on to more interesting things. He sees school as a waste of time and ‘saves himself’ for his research. He has a documented journal of his fossicking adventures and records in great detail what he has discovered each trip. He also enjoys emailing the adults in his fossicking group, asking questions and planning future trips. </w:t>
      </w:r>
    </w:p>
    <w:p w14:paraId="0DF67E80" w14:textId="77777777" w:rsidR="00204472" w:rsidRPr="00C90209" w:rsidRDefault="00204472" w:rsidP="00204472">
      <w:pPr>
        <w:ind w:left="567" w:right="662"/>
        <w:rPr>
          <w:rFonts w:ascii="Arial" w:hAnsi="Arial" w:cs="Arial"/>
          <w:i/>
        </w:rPr>
      </w:pPr>
      <w:r w:rsidRPr="00C90209">
        <w:rPr>
          <w:rFonts w:ascii="Arial" w:hAnsi="Arial" w:cs="Arial"/>
          <w:i/>
        </w:rPr>
        <w:t>Mrs McCarthy and Mr Cameron would have very different views of William. However, a checklist of behaviours employed after seeing William engaged in his passion area of geology and ancient civilisations would elicit a very different profile from his daily class work. Therefore, it is crucial when using teacher nomination that you give students the opportunity to engage in an area of advanced and complex content. You can then look for demonstrated behaviours that indicate gifted characteristics. Students need to engage in challenging and complex activities in order to demonstrate advanced thinking and complex reasoning. For example, curiosity may only be evident when there is something to be curious about. Use of sophisticated humour may only manifest itself when children are given the opportunity to be ‘cleverly’ funny.</w:t>
      </w:r>
    </w:p>
    <w:p w14:paraId="445FBE01" w14:textId="77777777" w:rsidR="00204472" w:rsidRPr="00207B78" w:rsidRDefault="00204472" w:rsidP="00204472">
      <w:pPr>
        <w:rPr>
          <w:rFonts w:ascii="Arial" w:hAnsi="Arial" w:cs="Arial"/>
        </w:rPr>
      </w:pPr>
    </w:p>
    <w:p w14:paraId="28090D79" w14:textId="77777777" w:rsidR="00204472" w:rsidRPr="00207B78" w:rsidRDefault="00204472" w:rsidP="00204472">
      <w:pPr>
        <w:rPr>
          <w:rFonts w:ascii="Arial" w:hAnsi="Arial" w:cs="Arial"/>
        </w:rPr>
      </w:pPr>
      <w:r w:rsidRPr="00207B78">
        <w:rPr>
          <w:rFonts w:ascii="Arial" w:hAnsi="Arial" w:cs="Arial"/>
        </w:rPr>
        <w:t>Merrick and Targett (</w:t>
      </w:r>
      <w:r>
        <w:rPr>
          <w:rFonts w:ascii="Arial" w:hAnsi="Arial" w:cs="Arial"/>
        </w:rPr>
        <w:t>2004</w:t>
      </w:r>
      <w:r w:rsidRPr="00207B78">
        <w:rPr>
          <w:rFonts w:ascii="Arial" w:hAnsi="Arial" w:cs="Arial"/>
        </w:rPr>
        <w:t>) then provide an example of Merrick’s checklist completed for William from the perspective of Mrs McCarthy:</w:t>
      </w:r>
    </w:p>
    <w:tbl>
      <w:tblPr>
        <w:tblStyle w:val="TableGrid"/>
        <w:tblW w:w="9923" w:type="dxa"/>
        <w:tblInd w:w="-5" w:type="dxa"/>
        <w:tblLook w:val="04A0" w:firstRow="1" w:lastRow="0" w:firstColumn="1" w:lastColumn="0" w:noHBand="0" w:noVBand="1"/>
      </w:tblPr>
      <w:tblGrid>
        <w:gridCol w:w="3005"/>
        <w:gridCol w:w="3005"/>
        <w:gridCol w:w="3913"/>
      </w:tblGrid>
      <w:tr w:rsidR="00204472" w:rsidRPr="00207B78" w14:paraId="34A8A5B0" w14:textId="77777777" w:rsidTr="00CB17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7E569E04" w14:textId="77777777" w:rsidR="00204472" w:rsidRPr="00207B78" w:rsidRDefault="00204472" w:rsidP="00A66F3B">
            <w:pPr>
              <w:spacing w:after="160" w:line="259" w:lineRule="auto"/>
              <w:rPr>
                <w:rFonts w:ascii="Arial" w:hAnsi="Arial" w:cs="Arial"/>
              </w:rPr>
            </w:pPr>
            <w:r w:rsidRPr="00207B78">
              <w:rPr>
                <w:rFonts w:ascii="Arial" w:hAnsi="Arial" w:cs="Arial"/>
              </w:rPr>
              <w:t>Characteristic</w:t>
            </w:r>
          </w:p>
        </w:tc>
        <w:tc>
          <w:tcPr>
            <w:tcW w:w="3005" w:type="dxa"/>
          </w:tcPr>
          <w:p w14:paraId="5BF8EF18" w14:textId="77777777" w:rsidR="00204472" w:rsidRPr="00207B78" w:rsidRDefault="00204472" w:rsidP="00A66F3B">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207B78">
              <w:rPr>
                <w:rFonts w:ascii="Arial" w:hAnsi="Arial" w:cs="Arial"/>
              </w:rPr>
              <w:t>Positive behaviours</w:t>
            </w:r>
          </w:p>
        </w:tc>
        <w:tc>
          <w:tcPr>
            <w:tcW w:w="3913" w:type="dxa"/>
          </w:tcPr>
          <w:p w14:paraId="77F95E6E" w14:textId="77777777" w:rsidR="00204472" w:rsidRPr="00207B78" w:rsidRDefault="00204472" w:rsidP="00A66F3B">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207B78">
              <w:rPr>
                <w:rFonts w:ascii="Arial" w:hAnsi="Arial" w:cs="Arial"/>
              </w:rPr>
              <w:t>Negative behaviours</w:t>
            </w:r>
          </w:p>
        </w:tc>
      </w:tr>
      <w:tr w:rsidR="00204472" w:rsidRPr="00207B78" w14:paraId="48FA2513" w14:textId="77777777" w:rsidTr="00CB1776">
        <w:tc>
          <w:tcPr>
            <w:cnfStyle w:val="001000000000" w:firstRow="0" w:lastRow="0" w:firstColumn="1" w:lastColumn="0" w:oddVBand="0" w:evenVBand="0" w:oddHBand="0" w:evenHBand="0" w:firstRowFirstColumn="0" w:firstRowLastColumn="0" w:lastRowFirstColumn="0" w:lastRowLastColumn="0"/>
            <w:tcW w:w="3005" w:type="dxa"/>
          </w:tcPr>
          <w:p w14:paraId="44E91100" w14:textId="77777777" w:rsidR="00204472" w:rsidRPr="00207B78" w:rsidRDefault="00204472" w:rsidP="00A66F3B">
            <w:pPr>
              <w:spacing w:after="160" w:line="259" w:lineRule="auto"/>
              <w:rPr>
                <w:rFonts w:ascii="Arial" w:hAnsi="Arial" w:cs="Arial"/>
              </w:rPr>
            </w:pPr>
            <w:r w:rsidRPr="00207B78">
              <w:rPr>
                <w:rFonts w:ascii="Arial" w:hAnsi="Arial" w:cs="Arial"/>
              </w:rPr>
              <w:t>Highly curious</w:t>
            </w:r>
          </w:p>
        </w:tc>
        <w:tc>
          <w:tcPr>
            <w:tcW w:w="3005" w:type="dxa"/>
          </w:tcPr>
          <w:p w14:paraId="3C3E1274" w14:textId="77777777" w:rsidR="00204472" w:rsidRPr="00207B78" w:rsidRDefault="00204472" w:rsidP="004A58B0">
            <w:pPr>
              <w:pStyle w:val="Bullet1"/>
              <w:cnfStyle w:val="000000000000" w:firstRow="0" w:lastRow="0" w:firstColumn="0" w:lastColumn="0" w:oddVBand="0" w:evenVBand="0" w:oddHBand="0" w:evenHBand="0" w:firstRowFirstColumn="0" w:firstRowLastColumn="0" w:lastRowFirstColumn="0" w:lastRowLastColumn="0"/>
            </w:pPr>
            <w:r w:rsidRPr="00207B78">
              <w:t>Asks lots of questions</w:t>
            </w:r>
          </w:p>
          <w:p w14:paraId="3456C3BC" w14:textId="77777777" w:rsidR="00204472" w:rsidRPr="00207B78" w:rsidRDefault="00204472" w:rsidP="004A58B0">
            <w:pPr>
              <w:pStyle w:val="Bullet1"/>
              <w:cnfStyle w:val="000000000000" w:firstRow="0" w:lastRow="0" w:firstColumn="0" w:lastColumn="0" w:oddVBand="0" w:evenVBand="0" w:oddHBand="0" w:evenHBand="0" w:firstRowFirstColumn="0" w:firstRowLastColumn="0" w:lastRowFirstColumn="0" w:lastRowLastColumn="0"/>
            </w:pPr>
            <w:r w:rsidRPr="00207B78">
              <w:t>Inquisitive</w:t>
            </w:r>
          </w:p>
          <w:p w14:paraId="7F9FC3BB" w14:textId="77777777" w:rsidR="00204472" w:rsidRPr="00207B78" w:rsidRDefault="00204472" w:rsidP="004A58B0">
            <w:pPr>
              <w:pStyle w:val="Bullet1"/>
              <w:cnfStyle w:val="000000000000" w:firstRow="0" w:lastRow="0" w:firstColumn="0" w:lastColumn="0" w:oddVBand="0" w:evenVBand="0" w:oddHBand="0" w:evenHBand="0" w:firstRowFirstColumn="0" w:firstRowLastColumn="0" w:lastRowFirstColumn="0" w:lastRowLastColumn="0"/>
            </w:pPr>
            <w:r w:rsidRPr="00207B78">
              <w:t>Remembers details</w:t>
            </w:r>
          </w:p>
        </w:tc>
        <w:tc>
          <w:tcPr>
            <w:tcW w:w="3913" w:type="dxa"/>
          </w:tcPr>
          <w:p w14:paraId="2F24E53B" w14:textId="77777777" w:rsidR="00204472" w:rsidRPr="00207B78" w:rsidRDefault="00204472" w:rsidP="004A58B0">
            <w:pPr>
              <w:pStyle w:val="Bullet1"/>
              <w:cnfStyle w:val="000000000000" w:firstRow="0" w:lastRow="0" w:firstColumn="0" w:lastColumn="0" w:oddVBand="0" w:evenVBand="0" w:oddHBand="0" w:evenHBand="0" w:firstRowFirstColumn="0" w:firstRowLastColumn="0" w:lastRowFirstColumn="0" w:lastRowLastColumn="0"/>
            </w:pPr>
            <w:r w:rsidRPr="00207B78">
              <w:t>Asks inappropriate questions</w:t>
            </w:r>
          </w:p>
          <w:p w14:paraId="357ACB7F" w14:textId="77777777" w:rsidR="00204472" w:rsidRPr="00207B78" w:rsidRDefault="00204472" w:rsidP="004A58B0">
            <w:pPr>
              <w:pStyle w:val="Bullet1"/>
              <w:cnfStyle w:val="000000000000" w:firstRow="0" w:lastRow="0" w:firstColumn="0" w:lastColumn="0" w:oddVBand="0" w:evenVBand="0" w:oddHBand="0" w:evenHBand="0" w:firstRowFirstColumn="0" w:firstRowLastColumn="0" w:lastRowFirstColumn="0" w:lastRowLastColumn="0"/>
            </w:pPr>
            <w:r w:rsidRPr="00207B78">
              <w:t>Poor group participant</w:t>
            </w:r>
          </w:p>
          <w:p w14:paraId="42DD906B" w14:textId="77777777" w:rsidR="00204472" w:rsidRPr="00207B78" w:rsidRDefault="00204472" w:rsidP="004A58B0">
            <w:pPr>
              <w:pStyle w:val="Bullet1"/>
              <w:cnfStyle w:val="000000000000" w:firstRow="0" w:lastRow="0" w:firstColumn="0" w:lastColumn="0" w:oddVBand="0" w:evenVBand="0" w:oddHBand="0" w:evenHBand="0" w:firstRowFirstColumn="0" w:firstRowLastColumn="0" w:lastRowFirstColumn="0" w:lastRowLastColumn="0"/>
            </w:pPr>
            <w:r w:rsidRPr="00207B78">
              <w:rPr>
                <w:highlight w:val="lightGray"/>
              </w:rPr>
              <w:t>Easily diverted from task</w:t>
            </w:r>
          </w:p>
        </w:tc>
      </w:tr>
      <w:tr w:rsidR="00204472" w:rsidRPr="00207B78" w14:paraId="75433FE8" w14:textId="77777777" w:rsidTr="00CB1776">
        <w:tc>
          <w:tcPr>
            <w:cnfStyle w:val="001000000000" w:firstRow="0" w:lastRow="0" w:firstColumn="1" w:lastColumn="0" w:oddVBand="0" w:evenVBand="0" w:oddHBand="0" w:evenHBand="0" w:firstRowFirstColumn="0" w:firstRowLastColumn="0" w:lastRowFirstColumn="0" w:lastRowLastColumn="0"/>
            <w:tcW w:w="3005" w:type="dxa"/>
          </w:tcPr>
          <w:p w14:paraId="3F6D1954" w14:textId="77777777" w:rsidR="00204472" w:rsidRPr="00207B78" w:rsidRDefault="00204472" w:rsidP="00A66F3B">
            <w:pPr>
              <w:spacing w:after="160" w:line="259" w:lineRule="auto"/>
              <w:rPr>
                <w:rFonts w:ascii="Arial" w:hAnsi="Arial" w:cs="Arial"/>
              </w:rPr>
            </w:pPr>
            <w:r w:rsidRPr="00207B78">
              <w:rPr>
                <w:rFonts w:ascii="Arial" w:hAnsi="Arial" w:cs="Arial"/>
              </w:rPr>
              <w:t>Abstract thinker</w:t>
            </w:r>
          </w:p>
        </w:tc>
        <w:tc>
          <w:tcPr>
            <w:tcW w:w="3005" w:type="dxa"/>
          </w:tcPr>
          <w:p w14:paraId="577173AC" w14:textId="77777777" w:rsidR="00204472" w:rsidRPr="00207B78" w:rsidRDefault="00204472" w:rsidP="004A58B0">
            <w:pPr>
              <w:pStyle w:val="Bullet1"/>
              <w:cnfStyle w:val="000000000000" w:firstRow="0" w:lastRow="0" w:firstColumn="0" w:lastColumn="0" w:oddVBand="0" w:evenVBand="0" w:oddHBand="0" w:evenHBand="0" w:firstRowFirstColumn="0" w:firstRowLastColumn="0" w:lastRowFirstColumn="0" w:lastRowLastColumn="0"/>
            </w:pPr>
            <w:r w:rsidRPr="00207B78">
              <w:t>Makes generalisations</w:t>
            </w:r>
          </w:p>
          <w:p w14:paraId="366F6441" w14:textId="77777777" w:rsidR="00204472" w:rsidRPr="00207B78" w:rsidRDefault="00204472" w:rsidP="004A58B0">
            <w:pPr>
              <w:pStyle w:val="Bullet1"/>
              <w:cnfStyle w:val="000000000000" w:firstRow="0" w:lastRow="0" w:firstColumn="0" w:lastColumn="0" w:oddVBand="0" w:evenVBand="0" w:oddHBand="0" w:evenHBand="0" w:firstRowFirstColumn="0" w:firstRowLastColumn="0" w:lastRowFirstColumn="0" w:lastRowLastColumn="0"/>
            </w:pPr>
            <w:r w:rsidRPr="00207B78">
              <w:t>Tests out ideas</w:t>
            </w:r>
          </w:p>
        </w:tc>
        <w:tc>
          <w:tcPr>
            <w:tcW w:w="3913" w:type="dxa"/>
          </w:tcPr>
          <w:p w14:paraId="6A65D220" w14:textId="77777777" w:rsidR="00204472" w:rsidRPr="00207B78" w:rsidRDefault="00204472" w:rsidP="004A58B0">
            <w:pPr>
              <w:pStyle w:val="Bullet1"/>
              <w:cnfStyle w:val="000000000000" w:firstRow="0" w:lastRow="0" w:firstColumn="0" w:lastColumn="0" w:oddVBand="0" w:evenVBand="0" w:oddHBand="0" w:evenHBand="0" w:firstRowFirstColumn="0" w:firstRowLastColumn="0" w:lastRowFirstColumn="0" w:lastRowLastColumn="0"/>
            </w:pPr>
            <w:r w:rsidRPr="00207B78">
              <w:t>Questions others</w:t>
            </w:r>
          </w:p>
          <w:p w14:paraId="5F3AFE86" w14:textId="77777777" w:rsidR="00204472" w:rsidRPr="00207B78" w:rsidRDefault="00204472" w:rsidP="004A58B0">
            <w:pPr>
              <w:pStyle w:val="Bullet1"/>
              <w:cnfStyle w:val="000000000000" w:firstRow="0" w:lastRow="0" w:firstColumn="0" w:lastColumn="0" w:oddVBand="0" w:evenVBand="0" w:oddHBand="0" w:evenHBand="0" w:firstRowFirstColumn="0" w:firstRowLastColumn="0" w:lastRowFirstColumn="0" w:lastRowLastColumn="0"/>
            </w:pPr>
            <w:r w:rsidRPr="00207B78">
              <w:t>Questions authority</w:t>
            </w:r>
          </w:p>
        </w:tc>
      </w:tr>
      <w:tr w:rsidR="00204472" w:rsidRPr="00207B78" w14:paraId="7D806625" w14:textId="77777777" w:rsidTr="00CB1776">
        <w:tc>
          <w:tcPr>
            <w:cnfStyle w:val="001000000000" w:firstRow="0" w:lastRow="0" w:firstColumn="1" w:lastColumn="0" w:oddVBand="0" w:evenVBand="0" w:oddHBand="0" w:evenHBand="0" w:firstRowFirstColumn="0" w:firstRowLastColumn="0" w:lastRowFirstColumn="0" w:lastRowLastColumn="0"/>
            <w:tcW w:w="3005" w:type="dxa"/>
          </w:tcPr>
          <w:p w14:paraId="2FF79055" w14:textId="77777777" w:rsidR="00204472" w:rsidRPr="00207B78" w:rsidRDefault="00204472" w:rsidP="00A66F3B">
            <w:pPr>
              <w:spacing w:after="160" w:line="259" w:lineRule="auto"/>
              <w:rPr>
                <w:rFonts w:ascii="Arial" w:hAnsi="Arial" w:cs="Arial"/>
              </w:rPr>
            </w:pPr>
            <w:r w:rsidRPr="00207B78">
              <w:rPr>
                <w:rFonts w:ascii="Arial" w:hAnsi="Arial" w:cs="Arial"/>
              </w:rPr>
              <w:t>Flexible thinker</w:t>
            </w:r>
          </w:p>
        </w:tc>
        <w:tc>
          <w:tcPr>
            <w:tcW w:w="3005" w:type="dxa"/>
          </w:tcPr>
          <w:p w14:paraId="4768D9D5" w14:textId="77777777" w:rsidR="00204472" w:rsidRPr="00207B78" w:rsidRDefault="00204472" w:rsidP="004A58B0">
            <w:pPr>
              <w:pStyle w:val="Bullet1"/>
              <w:cnfStyle w:val="000000000000" w:firstRow="0" w:lastRow="0" w:firstColumn="0" w:lastColumn="0" w:oddVBand="0" w:evenVBand="0" w:oddHBand="0" w:evenHBand="0" w:firstRowFirstColumn="0" w:firstRowLastColumn="0" w:lastRowFirstColumn="0" w:lastRowLastColumn="0"/>
            </w:pPr>
            <w:r w:rsidRPr="00207B78">
              <w:t>Employs a variety of strategies to work something out</w:t>
            </w:r>
          </w:p>
        </w:tc>
        <w:tc>
          <w:tcPr>
            <w:tcW w:w="3913" w:type="dxa"/>
          </w:tcPr>
          <w:p w14:paraId="1C7988C3" w14:textId="77777777" w:rsidR="00204472" w:rsidRPr="00207B78" w:rsidRDefault="00204472" w:rsidP="004A58B0">
            <w:pPr>
              <w:pStyle w:val="Bullet1"/>
              <w:cnfStyle w:val="000000000000" w:firstRow="0" w:lastRow="0" w:firstColumn="0" w:lastColumn="0" w:oddVBand="0" w:evenVBand="0" w:oddHBand="0" w:evenHBand="0" w:firstRowFirstColumn="0" w:firstRowLastColumn="0" w:lastRowFirstColumn="0" w:lastRowLastColumn="0"/>
            </w:pPr>
            <w:r w:rsidRPr="00207B78">
              <w:t>Manipulates people and situations by using a variety of strategies</w:t>
            </w:r>
          </w:p>
        </w:tc>
      </w:tr>
      <w:tr w:rsidR="00204472" w:rsidRPr="00207B78" w14:paraId="7A35B3B9" w14:textId="77777777" w:rsidTr="00CB1776">
        <w:tc>
          <w:tcPr>
            <w:cnfStyle w:val="001000000000" w:firstRow="0" w:lastRow="0" w:firstColumn="1" w:lastColumn="0" w:oddVBand="0" w:evenVBand="0" w:oddHBand="0" w:evenHBand="0" w:firstRowFirstColumn="0" w:firstRowLastColumn="0" w:lastRowFirstColumn="0" w:lastRowLastColumn="0"/>
            <w:tcW w:w="3005" w:type="dxa"/>
          </w:tcPr>
          <w:p w14:paraId="41DB9A51" w14:textId="77777777" w:rsidR="00204472" w:rsidRPr="00207B78" w:rsidRDefault="00204472" w:rsidP="00A66F3B">
            <w:pPr>
              <w:spacing w:after="160" w:line="259" w:lineRule="auto"/>
              <w:rPr>
                <w:rFonts w:ascii="Arial" w:hAnsi="Arial" w:cs="Arial"/>
              </w:rPr>
            </w:pPr>
            <w:r w:rsidRPr="00207B78">
              <w:rPr>
                <w:rFonts w:ascii="Arial" w:hAnsi="Arial" w:cs="Arial"/>
              </w:rPr>
              <w:lastRenderedPageBreak/>
              <w:t>Clever use of humour</w:t>
            </w:r>
          </w:p>
        </w:tc>
        <w:tc>
          <w:tcPr>
            <w:tcW w:w="3005" w:type="dxa"/>
          </w:tcPr>
          <w:p w14:paraId="20BBFF74" w14:textId="77777777" w:rsidR="00204472" w:rsidRPr="00207B78" w:rsidRDefault="00204472" w:rsidP="004A58B0">
            <w:pPr>
              <w:pStyle w:val="Bullet1"/>
              <w:cnfStyle w:val="000000000000" w:firstRow="0" w:lastRow="0" w:firstColumn="0" w:lastColumn="0" w:oddVBand="0" w:evenVBand="0" w:oddHBand="0" w:evenHBand="0" w:firstRowFirstColumn="0" w:firstRowLastColumn="0" w:lastRowFirstColumn="0" w:lastRowLastColumn="0"/>
            </w:pPr>
            <w:r w:rsidRPr="00207B78">
              <w:t>Enjoys ‘adult’ humour</w:t>
            </w:r>
          </w:p>
          <w:p w14:paraId="6743B970" w14:textId="77777777" w:rsidR="00204472" w:rsidRPr="00207B78" w:rsidRDefault="00204472" w:rsidP="004A58B0">
            <w:pPr>
              <w:pStyle w:val="Bullet1"/>
              <w:cnfStyle w:val="000000000000" w:firstRow="0" w:lastRow="0" w:firstColumn="0" w:lastColumn="0" w:oddVBand="0" w:evenVBand="0" w:oddHBand="0" w:evenHBand="0" w:firstRowFirstColumn="0" w:firstRowLastColumn="0" w:lastRowFirstColumn="0" w:lastRowLastColumn="0"/>
            </w:pPr>
            <w:r w:rsidRPr="00207B78">
              <w:t>Gets teachers’ jokes</w:t>
            </w:r>
          </w:p>
        </w:tc>
        <w:tc>
          <w:tcPr>
            <w:tcW w:w="3913" w:type="dxa"/>
          </w:tcPr>
          <w:p w14:paraId="2C2DF5A6" w14:textId="77777777" w:rsidR="00204472" w:rsidRPr="00207B78" w:rsidRDefault="00204472" w:rsidP="004A58B0">
            <w:pPr>
              <w:pStyle w:val="Bullet1"/>
              <w:cnfStyle w:val="000000000000" w:firstRow="0" w:lastRow="0" w:firstColumn="0" w:lastColumn="0" w:oddVBand="0" w:evenVBand="0" w:oddHBand="0" w:evenHBand="0" w:firstRowFirstColumn="0" w:firstRowLastColumn="0" w:lastRowFirstColumn="0" w:lastRowLastColumn="0"/>
            </w:pPr>
            <w:r w:rsidRPr="00207B78">
              <w:t>Uses humour at the expense of others</w:t>
            </w:r>
          </w:p>
        </w:tc>
      </w:tr>
      <w:tr w:rsidR="00204472" w:rsidRPr="00207B78" w14:paraId="00B63C9E" w14:textId="77777777" w:rsidTr="00CB1776">
        <w:tc>
          <w:tcPr>
            <w:cnfStyle w:val="001000000000" w:firstRow="0" w:lastRow="0" w:firstColumn="1" w:lastColumn="0" w:oddVBand="0" w:evenVBand="0" w:oddHBand="0" w:evenHBand="0" w:firstRowFirstColumn="0" w:firstRowLastColumn="0" w:lastRowFirstColumn="0" w:lastRowLastColumn="0"/>
            <w:tcW w:w="3005" w:type="dxa"/>
          </w:tcPr>
          <w:p w14:paraId="793CB8EA" w14:textId="77777777" w:rsidR="00204472" w:rsidRPr="00207B78" w:rsidRDefault="00204472" w:rsidP="00A66F3B">
            <w:pPr>
              <w:spacing w:after="160" w:line="259" w:lineRule="auto"/>
              <w:rPr>
                <w:rFonts w:ascii="Arial" w:hAnsi="Arial" w:cs="Arial"/>
              </w:rPr>
            </w:pPr>
            <w:r w:rsidRPr="00207B78">
              <w:rPr>
                <w:rFonts w:ascii="Arial" w:hAnsi="Arial" w:cs="Arial"/>
              </w:rPr>
              <w:t>Superior vocabulary</w:t>
            </w:r>
          </w:p>
        </w:tc>
        <w:tc>
          <w:tcPr>
            <w:tcW w:w="3005" w:type="dxa"/>
          </w:tcPr>
          <w:p w14:paraId="298EDAD3" w14:textId="77777777" w:rsidR="00204472" w:rsidRPr="00207B78" w:rsidRDefault="00204472" w:rsidP="004A58B0">
            <w:pPr>
              <w:pStyle w:val="Bullet1"/>
              <w:cnfStyle w:val="000000000000" w:firstRow="0" w:lastRow="0" w:firstColumn="0" w:lastColumn="0" w:oddVBand="0" w:evenVBand="0" w:oddHBand="0" w:evenHBand="0" w:firstRowFirstColumn="0" w:firstRowLastColumn="0" w:lastRowFirstColumn="0" w:lastRowLastColumn="0"/>
            </w:pPr>
            <w:r w:rsidRPr="00207B78">
              <w:t>Heightened involvement in discussions</w:t>
            </w:r>
          </w:p>
          <w:p w14:paraId="686DA731" w14:textId="77777777" w:rsidR="00204472" w:rsidRPr="00207B78" w:rsidRDefault="00204472" w:rsidP="004A58B0">
            <w:pPr>
              <w:pStyle w:val="Bullet1"/>
              <w:cnfStyle w:val="000000000000" w:firstRow="0" w:lastRow="0" w:firstColumn="0" w:lastColumn="0" w:oddVBand="0" w:evenVBand="0" w:oddHBand="0" w:evenHBand="0" w:firstRowFirstColumn="0" w:firstRowLastColumn="0" w:lastRowFirstColumn="0" w:lastRowLastColumn="0"/>
            </w:pPr>
            <w:r w:rsidRPr="00207B78">
              <w:t>Enjoys adult-like discussions</w:t>
            </w:r>
          </w:p>
        </w:tc>
        <w:tc>
          <w:tcPr>
            <w:tcW w:w="3913" w:type="dxa"/>
          </w:tcPr>
          <w:p w14:paraId="51B3FB23" w14:textId="77777777" w:rsidR="00204472" w:rsidRPr="00207B78" w:rsidRDefault="00204472" w:rsidP="004A58B0">
            <w:pPr>
              <w:pStyle w:val="Bullet1"/>
              <w:cnfStyle w:val="000000000000" w:firstRow="0" w:lastRow="0" w:firstColumn="0" w:lastColumn="0" w:oddVBand="0" w:evenVBand="0" w:oddHBand="0" w:evenHBand="0" w:firstRowFirstColumn="0" w:firstRowLastColumn="0" w:lastRowFirstColumn="0" w:lastRowLastColumn="0"/>
            </w:pPr>
            <w:r w:rsidRPr="00207B78">
              <w:t>May be bossy or overbearing when working with others</w:t>
            </w:r>
          </w:p>
        </w:tc>
      </w:tr>
      <w:tr w:rsidR="00204472" w:rsidRPr="00207B78" w14:paraId="734FD496" w14:textId="77777777" w:rsidTr="00CB1776">
        <w:tc>
          <w:tcPr>
            <w:cnfStyle w:val="001000000000" w:firstRow="0" w:lastRow="0" w:firstColumn="1" w:lastColumn="0" w:oddVBand="0" w:evenVBand="0" w:oddHBand="0" w:evenHBand="0" w:firstRowFirstColumn="0" w:firstRowLastColumn="0" w:lastRowFirstColumn="0" w:lastRowLastColumn="0"/>
            <w:tcW w:w="3005" w:type="dxa"/>
          </w:tcPr>
          <w:p w14:paraId="6A403723" w14:textId="77777777" w:rsidR="00204472" w:rsidRPr="00207B78" w:rsidRDefault="00204472" w:rsidP="00A66F3B">
            <w:pPr>
              <w:spacing w:after="160" w:line="259" w:lineRule="auto"/>
              <w:rPr>
                <w:rFonts w:ascii="Arial" w:hAnsi="Arial" w:cs="Arial"/>
              </w:rPr>
            </w:pPr>
            <w:r w:rsidRPr="00207B78">
              <w:rPr>
                <w:rFonts w:ascii="Arial" w:hAnsi="Arial" w:cs="Arial"/>
              </w:rPr>
              <w:t>Advance reading</w:t>
            </w:r>
          </w:p>
        </w:tc>
        <w:tc>
          <w:tcPr>
            <w:tcW w:w="3005" w:type="dxa"/>
          </w:tcPr>
          <w:p w14:paraId="3C902D55" w14:textId="77777777" w:rsidR="00204472" w:rsidRPr="00207B78" w:rsidRDefault="00204472" w:rsidP="004A58B0">
            <w:pPr>
              <w:pStyle w:val="Bullet1"/>
              <w:cnfStyle w:val="000000000000" w:firstRow="0" w:lastRow="0" w:firstColumn="0" w:lastColumn="0" w:oddVBand="0" w:evenVBand="0" w:oddHBand="0" w:evenHBand="0" w:firstRowFirstColumn="0" w:firstRowLastColumn="0" w:lastRowFirstColumn="0" w:lastRowLastColumn="0"/>
            </w:pPr>
            <w:r w:rsidRPr="00207B78">
              <w:t>Reads widely</w:t>
            </w:r>
          </w:p>
          <w:p w14:paraId="0227DF3D" w14:textId="77777777" w:rsidR="00204472" w:rsidRPr="00207B78" w:rsidRDefault="00204472" w:rsidP="004A58B0">
            <w:pPr>
              <w:pStyle w:val="Bullet1"/>
              <w:cnfStyle w:val="000000000000" w:firstRow="0" w:lastRow="0" w:firstColumn="0" w:lastColumn="0" w:oddVBand="0" w:evenVBand="0" w:oddHBand="0" w:evenHBand="0" w:firstRowFirstColumn="0" w:firstRowLastColumn="0" w:lastRowFirstColumn="0" w:lastRowLastColumn="0"/>
            </w:pPr>
            <w:r w:rsidRPr="00207B78">
              <w:t>Advanced vocabulary and comprehension</w:t>
            </w:r>
          </w:p>
        </w:tc>
        <w:tc>
          <w:tcPr>
            <w:tcW w:w="3913" w:type="dxa"/>
          </w:tcPr>
          <w:p w14:paraId="4EABD3F7" w14:textId="77777777" w:rsidR="00204472" w:rsidRPr="00207B78" w:rsidRDefault="00204472" w:rsidP="004A58B0">
            <w:pPr>
              <w:pStyle w:val="Bullet1"/>
              <w:cnfStyle w:val="000000000000" w:firstRow="0" w:lastRow="0" w:firstColumn="0" w:lastColumn="0" w:oddVBand="0" w:evenVBand="0" w:oddHBand="0" w:evenHBand="0" w:firstRowFirstColumn="0" w:firstRowLastColumn="0" w:lastRowFirstColumn="0" w:lastRowLastColumn="0"/>
            </w:pPr>
            <w:r w:rsidRPr="00207B78">
              <w:t>Reads constantly</w:t>
            </w:r>
          </w:p>
          <w:p w14:paraId="30EF9C66" w14:textId="77777777" w:rsidR="00204472" w:rsidRPr="00207B78" w:rsidRDefault="00204472" w:rsidP="004A58B0">
            <w:pPr>
              <w:pStyle w:val="Bullet1"/>
              <w:cnfStyle w:val="000000000000" w:firstRow="0" w:lastRow="0" w:firstColumn="0" w:lastColumn="0" w:oddVBand="0" w:evenVBand="0" w:oddHBand="0" w:evenHBand="0" w:firstRowFirstColumn="0" w:firstRowLastColumn="0" w:lastRowFirstColumn="0" w:lastRowLastColumn="0"/>
            </w:pPr>
            <w:r w:rsidRPr="00207B78">
              <w:t>Neglects peer interaction and work to read</w:t>
            </w:r>
          </w:p>
        </w:tc>
      </w:tr>
      <w:tr w:rsidR="00204472" w:rsidRPr="00207B78" w14:paraId="571C0716" w14:textId="77777777" w:rsidTr="00CB1776">
        <w:tc>
          <w:tcPr>
            <w:cnfStyle w:val="001000000000" w:firstRow="0" w:lastRow="0" w:firstColumn="1" w:lastColumn="0" w:oddVBand="0" w:evenVBand="0" w:oddHBand="0" w:evenHBand="0" w:firstRowFirstColumn="0" w:firstRowLastColumn="0" w:lastRowFirstColumn="0" w:lastRowLastColumn="0"/>
            <w:tcW w:w="3005" w:type="dxa"/>
          </w:tcPr>
          <w:p w14:paraId="589B6F09" w14:textId="77777777" w:rsidR="00204472" w:rsidRPr="00207B78" w:rsidRDefault="00204472" w:rsidP="00A66F3B">
            <w:pPr>
              <w:spacing w:after="160" w:line="259" w:lineRule="auto"/>
              <w:rPr>
                <w:rFonts w:ascii="Arial" w:hAnsi="Arial" w:cs="Arial"/>
              </w:rPr>
            </w:pPr>
            <w:r w:rsidRPr="00207B78">
              <w:rPr>
                <w:rFonts w:ascii="Arial" w:hAnsi="Arial" w:cs="Arial"/>
              </w:rPr>
              <w:t>Retention of knowledge; fast learner</w:t>
            </w:r>
          </w:p>
        </w:tc>
        <w:tc>
          <w:tcPr>
            <w:tcW w:w="3005" w:type="dxa"/>
          </w:tcPr>
          <w:p w14:paraId="5DFF7F83" w14:textId="77777777" w:rsidR="00204472" w:rsidRPr="00207B78" w:rsidRDefault="00204472" w:rsidP="004A58B0">
            <w:pPr>
              <w:pStyle w:val="Bullet1"/>
              <w:cnfStyle w:val="000000000000" w:firstRow="0" w:lastRow="0" w:firstColumn="0" w:lastColumn="0" w:oddVBand="0" w:evenVBand="0" w:oddHBand="0" w:evenHBand="0" w:firstRowFirstColumn="0" w:firstRowLastColumn="0" w:lastRowFirstColumn="0" w:lastRowLastColumn="0"/>
            </w:pPr>
            <w:r w:rsidRPr="00207B78">
              <w:t>Moves beyond core content and skills quickly</w:t>
            </w:r>
          </w:p>
          <w:p w14:paraId="2DCBBD3A" w14:textId="77777777" w:rsidR="00204472" w:rsidRPr="00207B78" w:rsidRDefault="00204472" w:rsidP="004A58B0">
            <w:pPr>
              <w:pStyle w:val="Bullet1"/>
              <w:cnfStyle w:val="000000000000" w:firstRow="0" w:lastRow="0" w:firstColumn="0" w:lastColumn="0" w:oddVBand="0" w:evenVBand="0" w:oddHBand="0" w:evenHBand="0" w:firstRowFirstColumn="0" w:firstRowLastColumn="0" w:lastRowFirstColumn="0" w:lastRowLastColumn="0"/>
            </w:pPr>
            <w:r w:rsidRPr="00207B78">
              <w:t>Detailed recall of facts</w:t>
            </w:r>
          </w:p>
        </w:tc>
        <w:tc>
          <w:tcPr>
            <w:tcW w:w="3913" w:type="dxa"/>
          </w:tcPr>
          <w:p w14:paraId="7C271E7A" w14:textId="77777777" w:rsidR="00204472" w:rsidRPr="00207B78" w:rsidRDefault="00204472" w:rsidP="004A58B0">
            <w:pPr>
              <w:pStyle w:val="Bullet1"/>
              <w:cnfStyle w:val="000000000000" w:firstRow="0" w:lastRow="0" w:firstColumn="0" w:lastColumn="0" w:oddVBand="0" w:evenVBand="0" w:oddHBand="0" w:evenHBand="0" w:firstRowFirstColumn="0" w:firstRowLastColumn="0" w:lastRowFirstColumn="0" w:lastRowLastColumn="0"/>
            </w:pPr>
            <w:r w:rsidRPr="00207B78">
              <w:t>Rushes work, then disrupts others</w:t>
            </w:r>
          </w:p>
          <w:p w14:paraId="03C9284F" w14:textId="77777777" w:rsidR="00204472" w:rsidRPr="00207B78" w:rsidRDefault="00204472" w:rsidP="004A58B0">
            <w:pPr>
              <w:pStyle w:val="Bullet1"/>
              <w:cnfStyle w:val="000000000000" w:firstRow="0" w:lastRow="0" w:firstColumn="0" w:lastColumn="0" w:oddVBand="0" w:evenVBand="0" w:oddHBand="0" w:evenHBand="0" w:firstRowFirstColumn="0" w:firstRowLastColumn="0" w:lastRowFirstColumn="0" w:lastRowLastColumn="0"/>
            </w:pPr>
            <w:r w:rsidRPr="00207B78">
              <w:t>Monopolises class discussions</w:t>
            </w:r>
          </w:p>
        </w:tc>
      </w:tr>
      <w:tr w:rsidR="00204472" w:rsidRPr="00207B78" w14:paraId="48B2BDD3" w14:textId="77777777" w:rsidTr="00CB1776">
        <w:tc>
          <w:tcPr>
            <w:cnfStyle w:val="001000000000" w:firstRow="0" w:lastRow="0" w:firstColumn="1" w:lastColumn="0" w:oddVBand="0" w:evenVBand="0" w:oddHBand="0" w:evenHBand="0" w:firstRowFirstColumn="0" w:firstRowLastColumn="0" w:lastRowFirstColumn="0" w:lastRowLastColumn="0"/>
            <w:tcW w:w="3005" w:type="dxa"/>
          </w:tcPr>
          <w:p w14:paraId="6948AD28" w14:textId="77777777" w:rsidR="00204472" w:rsidRPr="00207B78" w:rsidRDefault="00204472" w:rsidP="00A66F3B">
            <w:pPr>
              <w:spacing w:after="160" w:line="259" w:lineRule="auto"/>
              <w:rPr>
                <w:rFonts w:ascii="Arial" w:hAnsi="Arial" w:cs="Arial"/>
              </w:rPr>
            </w:pPr>
            <w:r w:rsidRPr="00207B78">
              <w:rPr>
                <w:rFonts w:ascii="Arial" w:hAnsi="Arial" w:cs="Arial"/>
              </w:rPr>
              <w:t>Long attention span</w:t>
            </w:r>
          </w:p>
        </w:tc>
        <w:tc>
          <w:tcPr>
            <w:tcW w:w="3005" w:type="dxa"/>
          </w:tcPr>
          <w:p w14:paraId="2427D364" w14:textId="77777777" w:rsidR="00204472" w:rsidRPr="00207B78" w:rsidRDefault="00204472" w:rsidP="004A58B0">
            <w:pPr>
              <w:pStyle w:val="Bullet1"/>
              <w:cnfStyle w:val="000000000000" w:firstRow="0" w:lastRow="0" w:firstColumn="0" w:lastColumn="0" w:oddVBand="0" w:evenVBand="0" w:oddHBand="0" w:evenHBand="0" w:firstRowFirstColumn="0" w:firstRowLastColumn="0" w:lastRowFirstColumn="0" w:lastRowLastColumn="0"/>
            </w:pPr>
            <w:r w:rsidRPr="00207B78">
              <w:t>Concentrates and focuses on an area of interest for a long period of time</w:t>
            </w:r>
          </w:p>
        </w:tc>
        <w:tc>
          <w:tcPr>
            <w:tcW w:w="3913" w:type="dxa"/>
          </w:tcPr>
          <w:p w14:paraId="26E56079" w14:textId="77777777" w:rsidR="00204472" w:rsidRPr="00207B78" w:rsidRDefault="00204472" w:rsidP="004A58B0">
            <w:pPr>
              <w:pStyle w:val="Bullet1"/>
              <w:cnfStyle w:val="000000000000" w:firstRow="0" w:lastRow="0" w:firstColumn="0" w:lastColumn="0" w:oddVBand="0" w:evenVBand="0" w:oddHBand="0" w:evenHBand="0" w:firstRowFirstColumn="0" w:firstRowLastColumn="0" w:lastRowFirstColumn="0" w:lastRowLastColumn="0"/>
            </w:pPr>
            <w:r w:rsidRPr="00207B78">
              <w:rPr>
                <w:highlight w:val="lightGray"/>
              </w:rPr>
              <w:t>Easily distracted unless the task is an area of passion or interest</w:t>
            </w:r>
          </w:p>
        </w:tc>
      </w:tr>
      <w:tr w:rsidR="00204472" w:rsidRPr="00207B78" w14:paraId="08700163" w14:textId="77777777" w:rsidTr="00CB1776">
        <w:tc>
          <w:tcPr>
            <w:cnfStyle w:val="001000000000" w:firstRow="0" w:lastRow="0" w:firstColumn="1" w:lastColumn="0" w:oddVBand="0" w:evenVBand="0" w:oddHBand="0" w:evenHBand="0" w:firstRowFirstColumn="0" w:firstRowLastColumn="0" w:lastRowFirstColumn="0" w:lastRowLastColumn="0"/>
            <w:tcW w:w="3005" w:type="dxa"/>
          </w:tcPr>
          <w:p w14:paraId="0C292684" w14:textId="77777777" w:rsidR="00204472" w:rsidRPr="00207B78" w:rsidRDefault="00204472" w:rsidP="00A66F3B">
            <w:pPr>
              <w:spacing w:after="160" w:line="259" w:lineRule="auto"/>
              <w:rPr>
                <w:rFonts w:ascii="Arial" w:hAnsi="Arial" w:cs="Arial"/>
              </w:rPr>
            </w:pPr>
            <w:r w:rsidRPr="00207B78">
              <w:rPr>
                <w:rFonts w:ascii="Arial" w:hAnsi="Arial" w:cs="Arial"/>
              </w:rPr>
              <w:t>Independent</w:t>
            </w:r>
          </w:p>
        </w:tc>
        <w:tc>
          <w:tcPr>
            <w:tcW w:w="3005" w:type="dxa"/>
          </w:tcPr>
          <w:p w14:paraId="21B747C8" w14:textId="77777777" w:rsidR="00204472" w:rsidRPr="00207B78" w:rsidRDefault="00204472" w:rsidP="004A58B0">
            <w:pPr>
              <w:pStyle w:val="Bullet1"/>
              <w:cnfStyle w:val="000000000000" w:firstRow="0" w:lastRow="0" w:firstColumn="0" w:lastColumn="0" w:oddVBand="0" w:evenVBand="0" w:oddHBand="0" w:evenHBand="0" w:firstRowFirstColumn="0" w:firstRowLastColumn="0" w:lastRowFirstColumn="0" w:lastRowLastColumn="0"/>
            </w:pPr>
            <w:r w:rsidRPr="00207B78">
              <w:t>Self-directed</w:t>
            </w:r>
          </w:p>
          <w:p w14:paraId="0F49957B" w14:textId="77777777" w:rsidR="00204472" w:rsidRPr="00207B78" w:rsidRDefault="00204472" w:rsidP="004A58B0">
            <w:pPr>
              <w:pStyle w:val="Bullet1"/>
              <w:cnfStyle w:val="000000000000" w:firstRow="0" w:lastRow="0" w:firstColumn="0" w:lastColumn="0" w:oddVBand="0" w:evenVBand="0" w:oddHBand="0" w:evenHBand="0" w:firstRowFirstColumn="0" w:firstRowLastColumn="0" w:lastRowFirstColumn="0" w:lastRowLastColumn="0"/>
            </w:pPr>
            <w:r w:rsidRPr="00207B78">
              <w:t>Focused on task in research of study</w:t>
            </w:r>
          </w:p>
        </w:tc>
        <w:tc>
          <w:tcPr>
            <w:tcW w:w="3913" w:type="dxa"/>
          </w:tcPr>
          <w:p w14:paraId="14F850A6" w14:textId="77777777" w:rsidR="00204472" w:rsidRPr="00207B78" w:rsidRDefault="00204472" w:rsidP="004A58B0">
            <w:pPr>
              <w:pStyle w:val="Bullet1"/>
              <w:cnfStyle w:val="000000000000" w:firstRow="0" w:lastRow="0" w:firstColumn="0" w:lastColumn="0" w:oddVBand="0" w:evenVBand="0" w:oddHBand="0" w:evenHBand="0" w:firstRowFirstColumn="0" w:firstRowLastColumn="0" w:lastRowFirstColumn="0" w:lastRowLastColumn="0"/>
              <w:rPr>
                <w:highlight w:val="lightGray"/>
              </w:rPr>
            </w:pPr>
            <w:r w:rsidRPr="00207B78">
              <w:rPr>
                <w:highlight w:val="lightGray"/>
              </w:rPr>
              <w:t>Reduced involvement in discussion or group work</w:t>
            </w:r>
          </w:p>
          <w:p w14:paraId="153AB64A" w14:textId="77777777" w:rsidR="00204472" w:rsidRPr="00207B78" w:rsidRDefault="00204472" w:rsidP="004A58B0">
            <w:pPr>
              <w:pStyle w:val="Bullet1"/>
              <w:cnfStyle w:val="000000000000" w:firstRow="0" w:lastRow="0" w:firstColumn="0" w:lastColumn="0" w:oddVBand="0" w:evenVBand="0" w:oddHBand="0" w:evenHBand="0" w:firstRowFirstColumn="0" w:firstRowLastColumn="0" w:lastRowFirstColumn="0" w:lastRowLastColumn="0"/>
            </w:pPr>
            <w:r w:rsidRPr="00207B78">
              <w:t>Uncooperative in a group</w:t>
            </w:r>
          </w:p>
        </w:tc>
      </w:tr>
      <w:tr w:rsidR="00204472" w:rsidRPr="00207B78" w14:paraId="5DA956C2" w14:textId="77777777" w:rsidTr="00CB1776">
        <w:tc>
          <w:tcPr>
            <w:cnfStyle w:val="001000000000" w:firstRow="0" w:lastRow="0" w:firstColumn="1" w:lastColumn="0" w:oddVBand="0" w:evenVBand="0" w:oddHBand="0" w:evenHBand="0" w:firstRowFirstColumn="0" w:firstRowLastColumn="0" w:lastRowFirstColumn="0" w:lastRowLastColumn="0"/>
            <w:tcW w:w="3005" w:type="dxa"/>
          </w:tcPr>
          <w:p w14:paraId="4BF1F7E6" w14:textId="77777777" w:rsidR="00204472" w:rsidRPr="00207B78" w:rsidRDefault="00204472" w:rsidP="00A66F3B">
            <w:pPr>
              <w:spacing w:after="160" w:line="259" w:lineRule="auto"/>
              <w:rPr>
                <w:rFonts w:ascii="Arial" w:hAnsi="Arial" w:cs="Arial"/>
              </w:rPr>
            </w:pPr>
            <w:r w:rsidRPr="00207B78">
              <w:rPr>
                <w:rFonts w:ascii="Arial" w:hAnsi="Arial" w:cs="Arial"/>
              </w:rPr>
              <w:t>High level of responsibility and commitment</w:t>
            </w:r>
          </w:p>
        </w:tc>
        <w:tc>
          <w:tcPr>
            <w:tcW w:w="3005" w:type="dxa"/>
          </w:tcPr>
          <w:p w14:paraId="1CC01098" w14:textId="77777777" w:rsidR="00204472" w:rsidRPr="00207B78" w:rsidRDefault="00204472" w:rsidP="004A58B0">
            <w:pPr>
              <w:pStyle w:val="Bullet1"/>
              <w:cnfStyle w:val="000000000000" w:firstRow="0" w:lastRow="0" w:firstColumn="0" w:lastColumn="0" w:oddVBand="0" w:evenVBand="0" w:oddHBand="0" w:evenHBand="0" w:firstRowFirstColumn="0" w:firstRowLastColumn="0" w:lastRowFirstColumn="0" w:lastRowLastColumn="0"/>
            </w:pPr>
            <w:r w:rsidRPr="00207B78">
              <w:t xml:space="preserve">Sets attainable goals </w:t>
            </w:r>
          </w:p>
          <w:p w14:paraId="0F494920" w14:textId="77777777" w:rsidR="00204472" w:rsidRPr="00207B78" w:rsidRDefault="00204472" w:rsidP="004A58B0">
            <w:pPr>
              <w:pStyle w:val="Bullet1"/>
              <w:cnfStyle w:val="000000000000" w:firstRow="0" w:lastRow="0" w:firstColumn="0" w:lastColumn="0" w:oddVBand="0" w:evenVBand="0" w:oddHBand="0" w:evenHBand="0" w:firstRowFirstColumn="0" w:firstRowLastColumn="0" w:lastRowFirstColumn="0" w:lastRowLastColumn="0"/>
            </w:pPr>
            <w:r w:rsidRPr="00207B78">
              <w:t>Learns to accept own limitations</w:t>
            </w:r>
          </w:p>
          <w:p w14:paraId="0987030E" w14:textId="77777777" w:rsidR="00204472" w:rsidRPr="00207B78" w:rsidRDefault="00204472" w:rsidP="004A58B0">
            <w:pPr>
              <w:pStyle w:val="Bullet1"/>
              <w:cnfStyle w:val="000000000000" w:firstRow="0" w:lastRow="0" w:firstColumn="0" w:lastColumn="0" w:oddVBand="0" w:evenVBand="0" w:oddHBand="0" w:evenHBand="0" w:firstRowFirstColumn="0" w:firstRowLastColumn="0" w:lastRowFirstColumn="0" w:lastRowLastColumn="0"/>
            </w:pPr>
            <w:r w:rsidRPr="00207B78">
              <w:t>Tolerant of peers in a group</w:t>
            </w:r>
          </w:p>
        </w:tc>
        <w:tc>
          <w:tcPr>
            <w:tcW w:w="3913" w:type="dxa"/>
          </w:tcPr>
          <w:p w14:paraId="1B8CECEE" w14:textId="77777777" w:rsidR="00204472" w:rsidRPr="00207B78" w:rsidRDefault="00204472" w:rsidP="004A58B0">
            <w:pPr>
              <w:pStyle w:val="Bullet1"/>
              <w:cnfStyle w:val="000000000000" w:firstRow="0" w:lastRow="0" w:firstColumn="0" w:lastColumn="0" w:oddVBand="0" w:evenVBand="0" w:oddHBand="0" w:evenHBand="0" w:firstRowFirstColumn="0" w:firstRowLastColumn="0" w:lastRowFirstColumn="0" w:lastRowLastColumn="0"/>
            </w:pPr>
            <w:r w:rsidRPr="00207B78">
              <w:t>Self-critical</w:t>
            </w:r>
          </w:p>
          <w:p w14:paraId="086A2CD3" w14:textId="77777777" w:rsidR="00204472" w:rsidRPr="00207B78" w:rsidRDefault="00204472" w:rsidP="004A58B0">
            <w:pPr>
              <w:pStyle w:val="Bullet1"/>
              <w:cnfStyle w:val="000000000000" w:firstRow="0" w:lastRow="0" w:firstColumn="0" w:lastColumn="0" w:oddVBand="0" w:evenVBand="0" w:oddHBand="0" w:evenHBand="0" w:firstRowFirstColumn="0" w:firstRowLastColumn="0" w:lastRowFirstColumn="0" w:lastRowLastColumn="0"/>
            </w:pPr>
            <w:r w:rsidRPr="00207B78">
              <w:t>Perfectionist when completing tasks</w:t>
            </w:r>
          </w:p>
          <w:p w14:paraId="6C463D44" w14:textId="77777777" w:rsidR="00204472" w:rsidRPr="00207B78" w:rsidRDefault="00204472" w:rsidP="004A58B0">
            <w:pPr>
              <w:pStyle w:val="Bullet1"/>
              <w:cnfStyle w:val="000000000000" w:firstRow="0" w:lastRow="0" w:firstColumn="0" w:lastColumn="0" w:oddVBand="0" w:evenVBand="0" w:oddHBand="0" w:evenHBand="0" w:firstRowFirstColumn="0" w:firstRowLastColumn="0" w:lastRowFirstColumn="0" w:lastRowLastColumn="0"/>
            </w:pPr>
            <w:r w:rsidRPr="00207B78">
              <w:t>Sets unrealistic expectations for other group members</w:t>
            </w:r>
          </w:p>
        </w:tc>
      </w:tr>
      <w:tr w:rsidR="00204472" w:rsidRPr="00207B78" w14:paraId="68DC97B1" w14:textId="77777777" w:rsidTr="00CB1776">
        <w:tc>
          <w:tcPr>
            <w:cnfStyle w:val="001000000000" w:firstRow="0" w:lastRow="0" w:firstColumn="1" w:lastColumn="0" w:oddVBand="0" w:evenVBand="0" w:oddHBand="0" w:evenHBand="0" w:firstRowFirstColumn="0" w:firstRowLastColumn="0" w:lastRowFirstColumn="0" w:lastRowLastColumn="0"/>
            <w:tcW w:w="3005" w:type="dxa"/>
          </w:tcPr>
          <w:p w14:paraId="44723076" w14:textId="77777777" w:rsidR="00204472" w:rsidRPr="00207B78" w:rsidRDefault="00204472" w:rsidP="00A66F3B">
            <w:pPr>
              <w:spacing w:after="160" w:line="259" w:lineRule="auto"/>
              <w:rPr>
                <w:rFonts w:ascii="Arial" w:hAnsi="Arial" w:cs="Arial"/>
              </w:rPr>
            </w:pPr>
            <w:r w:rsidRPr="00207B78">
              <w:rPr>
                <w:rFonts w:ascii="Arial" w:hAnsi="Arial" w:cs="Arial"/>
              </w:rPr>
              <w:t>Strong feelings and opinions</w:t>
            </w:r>
          </w:p>
        </w:tc>
        <w:tc>
          <w:tcPr>
            <w:tcW w:w="3005" w:type="dxa"/>
          </w:tcPr>
          <w:p w14:paraId="6BB9EC7E" w14:textId="77777777" w:rsidR="00204472" w:rsidRPr="00207B78" w:rsidRDefault="00204472" w:rsidP="004A58B0">
            <w:pPr>
              <w:pStyle w:val="Bullet1"/>
              <w:cnfStyle w:val="000000000000" w:firstRow="0" w:lastRow="0" w:firstColumn="0" w:lastColumn="0" w:oddVBand="0" w:evenVBand="0" w:oddHBand="0" w:evenHBand="0" w:firstRowFirstColumn="0" w:firstRowLastColumn="0" w:lastRowFirstColumn="0" w:lastRowLastColumn="0"/>
            </w:pPr>
            <w:r w:rsidRPr="00207B78">
              <w:t>Listens to others</w:t>
            </w:r>
          </w:p>
          <w:p w14:paraId="56B27E81" w14:textId="77777777" w:rsidR="00204472" w:rsidRPr="00207B78" w:rsidRDefault="00204472" w:rsidP="004A58B0">
            <w:pPr>
              <w:pStyle w:val="Bullet1"/>
              <w:cnfStyle w:val="000000000000" w:firstRow="0" w:lastRow="0" w:firstColumn="0" w:lastColumn="0" w:oddVBand="0" w:evenVBand="0" w:oddHBand="0" w:evenHBand="0" w:firstRowFirstColumn="0" w:firstRowLastColumn="0" w:lastRowFirstColumn="0" w:lastRowLastColumn="0"/>
            </w:pPr>
            <w:r w:rsidRPr="00207B78">
              <w:t>Shows concern and interest</w:t>
            </w:r>
          </w:p>
          <w:p w14:paraId="18AC07E3" w14:textId="77777777" w:rsidR="00204472" w:rsidRPr="00207B78" w:rsidRDefault="00204472" w:rsidP="004A58B0">
            <w:pPr>
              <w:pStyle w:val="Bullet1"/>
              <w:cnfStyle w:val="000000000000" w:firstRow="0" w:lastRow="0" w:firstColumn="0" w:lastColumn="0" w:oddVBand="0" w:evenVBand="0" w:oddHBand="0" w:evenHBand="0" w:firstRowFirstColumn="0" w:firstRowLastColumn="0" w:lastRowFirstColumn="0" w:lastRowLastColumn="0"/>
            </w:pPr>
            <w:r w:rsidRPr="00207B78">
              <w:t>Considers others’ points of view</w:t>
            </w:r>
          </w:p>
          <w:p w14:paraId="1AB74DF5" w14:textId="77777777" w:rsidR="00204472" w:rsidRPr="00207B78" w:rsidRDefault="00204472" w:rsidP="004A58B0">
            <w:pPr>
              <w:pStyle w:val="Bullet1"/>
              <w:cnfStyle w:val="000000000000" w:firstRow="0" w:lastRow="0" w:firstColumn="0" w:lastColumn="0" w:oddVBand="0" w:evenVBand="0" w:oddHBand="0" w:evenHBand="0" w:firstRowFirstColumn="0" w:firstRowLastColumn="0" w:lastRowFirstColumn="0" w:lastRowLastColumn="0"/>
            </w:pPr>
            <w:r w:rsidRPr="00207B78">
              <w:t>Aware of others’ feelings</w:t>
            </w:r>
          </w:p>
        </w:tc>
        <w:tc>
          <w:tcPr>
            <w:tcW w:w="3913" w:type="dxa"/>
          </w:tcPr>
          <w:p w14:paraId="05367637" w14:textId="77777777" w:rsidR="00204472" w:rsidRPr="00207B78" w:rsidRDefault="00204472" w:rsidP="004A58B0">
            <w:pPr>
              <w:pStyle w:val="Bullet1"/>
              <w:cnfStyle w:val="000000000000" w:firstRow="0" w:lastRow="0" w:firstColumn="0" w:lastColumn="0" w:oddVBand="0" w:evenVBand="0" w:oddHBand="0" w:evenHBand="0" w:firstRowFirstColumn="0" w:firstRowLastColumn="0" w:lastRowFirstColumn="0" w:lastRowLastColumn="0"/>
            </w:pPr>
            <w:r w:rsidRPr="00207B78">
              <w:t>Speaks out and lacks tact</w:t>
            </w:r>
          </w:p>
          <w:p w14:paraId="1561D707" w14:textId="77777777" w:rsidR="00204472" w:rsidRPr="00207B78" w:rsidRDefault="00204472" w:rsidP="004A58B0">
            <w:pPr>
              <w:pStyle w:val="Bullet1"/>
              <w:cnfStyle w:val="000000000000" w:firstRow="0" w:lastRow="0" w:firstColumn="0" w:lastColumn="0" w:oddVBand="0" w:evenVBand="0" w:oddHBand="0" w:evenHBand="0" w:firstRowFirstColumn="0" w:firstRowLastColumn="0" w:lastRowFirstColumn="0" w:lastRowLastColumn="0"/>
              <w:rPr>
                <w:highlight w:val="lightGray"/>
              </w:rPr>
            </w:pPr>
            <w:r w:rsidRPr="00207B78">
              <w:rPr>
                <w:highlight w:val="lightGray"/>
              </w:rPr>
              <w:t>Over-reacts to others; comments and reactions</w:t>
            </w:r>
          </w:p>
          <w:p w14:paraId="6582E01D" w14:textId="77777777" w:rsidR="00204472" w:rsidRPr="00207B78" w:rsidRDefault="00204472" w:rsidP="004A58B0">
            <w:pPr>
              <w:pStyle w:val="Bullet1"/>
              <w:cnfStyle w:val="000000000000" w:firstRow="0" w:lastRow="0" w:firstColumn="0" w:lastColumn="0" w:oddVBand="0" w:evenVBand="0" w:oddHBand="0" w:evenHBand="0" w:firstRowFirstColumn="0" w:firstRowLastColumn="0" w:lastRowFirstColumn="0" w:lastRowLastColumn="0"/>
            </w:pPr>
            <w:r w:rsidRPr="00207B78">
              <w:t>confrontational</w:t>
            </w:r>
          </w:p>
        </w:tc>
      </w:tr>
      <w:tr w:rsidR="00204472" w:rsidRPr="00207B78" w14:paraId="41678E72" w14:textId="77777777" w:rsidTr="00CB1776">
        <w:tc>
          <w:tcPr>
            <w:cnfStyle w:val="001000000000" w:firstRow="0" w:lastRow="0" w:firstColumn="1" w:lastColumn="0" w:oddVBand="0" w:evenVBand="0" w:oddHBand="0" w:evenHBand="0" w:firstRowFirstColumn="0" w:firstRowLastColumn="0" w:lastRowFirstColumn="0" w:lastRowLastColumn="0"/>
            <w:tcW w:w="3005" w:type="dxa"/>
          </w:tcPr>
          <w:p w14:paraId="71B4555D" w14:textId="77777777" w:rsidR="00204472" w:rsidRPr="00207B78" w:rsidRDefault="00204472" w:rsidP="00A66F3B">
            <w:pPr>
              <w:spacing w:after="160" w:line="259" w:lineRule="auto"/>
              <w:rPr>
                <w:rFonts w:ascii="Arial" w:hAnsi="Arial" w:cs="Arial"/>
              </w:rPr>
            </w:pPr>
            <w:r w:rsidRPr="00207B78">
              <w:rPr>
                <w:rFonts w:ascii="Arial" w:hAnsi="Arial" w:cs="Arial"/>
              </w:rPr>
              <w:t>Strong sense of justice</w:t>
            </w:r>
          </w:p>
        </w:tc>
        <w:tc>
          <w:tcPr>
            <w:tcW w:w="3005" w:type="dxa"/>
          </w:tcPr>
          <w:p w14:paraId="2E3BB87D" w14:textId="77777777" w:rsidR="00204472" w:rsidRPr="00207B78" w:rsidRDefault="00204472" w:rsidP="004A58B0">
            <w:pPr>
              <w:pStyle w:val="Bullet1"/>
              <w:cnfStyle w:val="000000000000" w:firstRow="0" w:lastRow="0" w:firstColumn="0" w:lastColumn="0" w:oddVBand="0" w:evenVBand="0" w:oddHBand="0" w:evenHBand="0" w:firstRowFirstColumn="0" w:firstRowLastColumn="0" w:lastRowFirstColumn="0" w:lastRowLastColumn="0"/>
              <w:rPr>
                <w:highlight w:val="lightGray"/>
              </w:rPr>
            </w:pPr>
            <w:r w:rsidRPr="00207B78">
              <w:rPr>
                <w:highlight w:val="lightGray"/>
              </w:rPr>
              <w:t>empathises with those less fortunate</w:t>
            </w:r>
          </w:p>
          <w:p w14:paraId="442155DF" w14:textId="77777777" w:rsidR="00204472" w:rsidRPr="00207B78" w:rsidRDefault="00204472" w:rsidP="004A58B0">
            <w:pPr>
              <w:pStyle w:val="Bullet1"/>
              <w:cnfStyle w:val="000000000000" w:firstRow="0" w:lastRow="0" w:firstColumn="0" w:lastColumn="0" w:oddVBand="0" w:evenVBand="0" w:oddHBand="0" w:evenHBand="0" w:firstRowFirstColumn="0" w:firstRowLastColumn="0" w:lastRowFirstColumn="0" w:lastRowLastColumn="0"/>
            </w:pPr>
            <w:r w:rsidRPr="00207B78">
              <w:t>wants to ‘save the world’</w:t>
            </w:r>
          </w:p>
          <w:p w14:paraId="4DE82A45" w14:textId="77777777" w:rsidR="00204472" w:rsidRPr="00207B78" w:rsidRDefault="00204472" w:rsidP="004A58B0">
            <w:pPr>
              <w:pStyle w:val="Bullet1"/>
              <w:cnfStyle w:val="000000000000" w:firstRow="0" w:lastRow="0" w:firstColumn="0" w:lastColumn="0" w:oddVBand="0" w:evenVBand="0" w:oddHBand="0" w:evenHBand="0" w:firstRowFirstColumn="0" w:firstRowLastColumn="0" w:lastRowFirstColumn="0" w:lastRowLastColumn="0"/>
            </w:pPr>
            <w:r w:rsidRPr="00207B78">
              <w:t>stands up for other children who they think have been poorly treated</w:t>
            </w:r>
          </w:p>
        </w:tc>
        <w:tc>
          <w:tcPr>
            <w:tcW w:w="3913" w:type="dxa"/>
          </w:tcPr>
          <w:p w14:paraId="5EAA863C" w14:textId="77777777" w:rsidR="00204472" w:rsidRPr="00207B78" w:rsidRDefault="00204472" w:rsidP="004A58B0">
            <w:pPr>
              <w:pStyle w:val="Bullet1"/>
              <w:cnfStyle w:val="000000000000" w:firstRow="0" w:lastRow="0" w:firstColumn="0" w:lastColumn="0" w:oddVBand="0" w:evenVBand="0" w:oddHBand="0" w:evenHBand="0" w:firstRowFirstColumn="0" w:firstRowLastColumn="0" w:lastRowFirstColumn="0" w:lastRowLastColumn="0"/>
            </w:pPr>
            <w:r w:rsidRPr="00207B78">
              <w:t>argues the rules in games</w:t>
            </w:r>
          </w:p>
          <w:p w14:paraId="4EEC9E96" w14:textId="77777777" w:rsidR="00204472" w:rsidRPr="00207B78" w:rsidRDefault="00204472" w:rsidP="004A58B0">
            <w:pPr>
              <w:pStyle w:val="Bullet1"/>
              <w:cnfStyle w:val="000000000000" w:firstRow="0" w:lastRow="0" w:firstColumn="0" w:lastColumn="0" w:oddVBand="0" w:evenVBand="0" w:oddHBand="0" w:evenHBand="0" w:firstRowFirstColumn="0" w:firstRowLastColumn="0" w:lastRowFirstColumn="0" w:lastRowLastColumn="0"/>
            </w:pPr>
            <w:r w:rsidRPr="00207B78">
              <w:t>frustration when others don’t play exactly by the rules</w:t>
            </w:r>
          </w:p>
          <w:p w14:paraId="668CC4D2" w14:textId="77777777" w:rsidR="00204472" w:rsidRPr="00207B78" w:rsidRDefault="00204472" w:rsidP="004A58B0">
            <w:pPr>
              <w:pStyle w:val="Bullet1"/>
              <w:cnfStyle w:val="000000000000" w:firstRow="0" w:lastRow="0" w:firstColumn="0" w:lastColumn="0" w:oddVBand="0" w:evenVBand="0" w:oddHBand="0" w:evenHBand="0" w:firstRowFirstColumn="0" w:firstRowLastColumn="0" w:lastRowFirstColumn="0" w:lastRowLastColumn="0"/>
            </w:pPr>
            <w:r w:rsidRPr="00207B78">
              <w:rPr>
                <w:highlight w:val="lightGray"/>
              </w:rPr>
              <w:t>asks older children or adults to solve issues seen as ‘unfair’</w:t>
            </w:r>
          </w:p>
        </w:tc>
      </w:tr>
      <w:tr w:rsidR="00204472" w:rsidRPr="00207B78" w14:paraId="5A1363C3" w14:textId="77777777" w:rsidTr="00CB1776">
        <w:tc>
          <w:tcPr>
            <w:cnfStyle w:val="001000000000" w:firstRow="0" w:lastRow="0" w:firstColumn="1" w:lastColumn="0" w:oddVBand="0" w:evenVBand="0" w:oddHBand="0" w:evenHBand="0" w:firstRowFirstColumn="0" w:firstRowLastColumn="0" w:lastRowFirstColumn="0" w:lastRowLastColumn="0"/>
            <w:tcW w:w="3005" w:type="dxa"/>
          </w:tcPr>
          <w:p w14:paraId="3CD0834E" w14:textId="77777777" w:rsidR="00204472" w:rsidRPr="00207B78" w:rsidRDefault="00204472" w:rsidP="00A66F3B">
            <w:pPr>
              <w:spacing w:after="160" w:line="259" w:lineRule="auto"/>
              <w:rPr>
                <w:rFonts w:ascii="Arial" w:hAnsi="Arial" w:cs="Arial"/>
              </w:rPr>
            </w:pPr>
            <w:r w:rsidRPr="00207B78">
              <w:rPr>
                <w:rFonts w:ascii="Arial" w:hAnsi="Arial" w:cs="Arial"/>
              </w:rPr>
              <w:lastRenderedPageBreak/>
              <w:t>Original and creative</w:t>
            </w:r>
          </w:p>
        </w:tc>
        <w:tc>
          <w:tcPr>
            <w:tcW w:w="3005" w:type="dxa"/>
          </w:tcPr>
          <w:p w14:paraId="264A23A6" w14:textId="77777777" w:rsidR="00204472" w:rsidRPr="00207B78" w:rsidRDefault="00204472" w:rsidP="004A58B0">
            <w:pPr>
              <w:pStyle w:val="Bullet1"/>
              <w:cnfStyle w:val="000000000000" w:firstRow="0" w:lastRow="0" w:firstColumn="0" w:lastColumn="0" w:oddVBand="0" w:evenVBand="0" w:oddHBand="0" w:evenHBand="0" w:firstRowFirstColumn="0" w:firstRowLastColumn="0" w:lastRowFirstColumn="0" w:lastRowLastColumn="0"/>
            </w:pPr>
            <w:r w:rsidRPr="00207B78">
              <w:t>comes up with ideas ‘out of the box’</w:t>
            </w:r>
          </w:p>
          <w:p w14:paraId="054668C1" w14:textId="77777777" w:rsidR="00204472" w:rsidRPr="00207B78" w:rsidRDefault="00204472" w:rsidP="004A58B0">
            <w:pPr>
              <w:pStyle w:val="Bullet1"/>
              <w:cnfStyle w:val="000000000000" w:firstRow="0" w:lastRow="0" w:firstColumn="0" w:lastColumn="0" w:oddVBand="0" w:evenVBand="0" w:oddHBand="0" w:evenHBand="0" w:firstRowFirstColumn="0" w:firstRowLastColumn="0" w:lastRowFirstColumn="0" w:lastRowLastColumn="0"/>
            </w:pPr>
            <w:r w:rsidRPr="00207B78">
              <w:t xml:space="preserve">sees problems a s whole </w:t>
            </w:r>
          </w:p>
          <w:p w14:paraId="792D7898" w14:textId="77777777" w:rsidR="00204472" w:rsidRPr="00207B78" w:rsidRDefault="00204472" w:rsidP="004A58B0">
            <w:pPr>
              <w:pStyle w:val="Bullet1"/>
              <w:cnfStyle w:val="000000000000" w:firstRow="0" w:lastRow="0" w:firstColumn="0" w:lastColumn="0" w:oddVBand="0" w:evenVBand="0" w:oddHBand="0" w:evenHBand="0" w:firstRowFirstColumn="0" w:firstRowLastColumn="0" w:lastRowFirstColumn="0" w:lastRowLastColumn="0"/>
            </w:pPr>
            <w:r w:rsidRPr="00207B78">
              <w:t>connects thoughts and feelings</w:t>
            </w:r>
          </w:p>
        </w:tc>
        <w:tc>
          <w:tcPr>
            <w:tcW w:w="3913" w:type="dxa"/>
          </w:tcPr>
          <w:p w14:paraId="6078602B" w14:textId="77777777" w:rsidR="00204472" w:rsidRPr="00207B78" w:rsidRDefault="00204472" w:rsidP="004A58B0">
            <w:pPr>
              <w:pStyle w:val="Bullet1"/>
              <w:cnfStyle w:val="000000000000" w:firstRow="0" w:lastRow="0" w:firstColumn="0" w:lastColumn="0" w:oddVBand="0" w:evenVBand="0" w:oddHBand="0" w:evenHBand="0" w:firstRowFirstColumn="0" w:firstRowLastColumn="0" w:lastRowFirstColumn="0" w:lastRowLastColumn="0"/>
              <w:rPr>
                <w:highlight w:val="lightGray"/>
              </w:rPr>
            </w:pPr>
            <w:r w:rsidRPr="00207B78">
              <w:rPr>
                <w:highlight w:val="lightGray"/>
              </w:rPr>
              <w:t>unaccepting of status quo</w:t>
            </w:r>
          </w:p>
          <w:p w14:paraId="050E42B1" w14:textId="77777777" w:rsidR="00204472" w:rsidRPr="00207B78" w:rsidRDefault="00204472" w:rsidP="004A58B0">
            <w:pPr>
              <w:pStyle w:val="Bullet1"/>
              <w:cnfStyle w:val="000000000000" w:firstRow="0" w:lastRow="0" w:firstColumn="0" w:lastColumn="0" w:oddVBand="0" w:evenVBand="0" w:oddHBand="0" w:evenHBand="0" w:firstRowFirstColumn="0" w:firstRowLastColumn="0" w:lastRowFirstColumn="0" w:lastRowLastColumn="0"/>
              <w:rPr>
                <w:highlight w:val="lightGray"/>
              </w:rPr>
            </w:pPr>
            <w:r w:rsidRPr="00207B78">
              <w:rPr>
                <w:highlight w:val="lightGray"/>
              </w:rPr>
              <w:t>absent-minded or daydreamer</w:t>
            </w:r>
          </w:p>
          <w:p w14:paraId="0F213774" w14:textId="77777777" w:rsidR="00204472" w:rsidRPr="00207B78" w:rsidRDefault="00204472" w:rsidP="004A58B0">
            <w:pPr>
              <w:pStyle w:val="Bullet1"/>
              <w:cnfStyle w:val="000000000000" w:firstRow="0" w:lastRow="0" w:firstColumn="0" w:lastColumn="0" w:oddVBand="0" w:evenVBand="0" w:oddHBand="0" w:evenHBand="0" w:firstRowFirstColumn="0" w:firstRowLastColumn="0" w:lastRowFirstColumn="0" w:lastRowLastColumn="0"/>
              <w:rPr>
                <w:highlight w:val="lightGray"/>
              </w:rPr>
            </w:pPr>
            <w:r w:rsidRPr="00207B78">
              <w:rPr>
                <w:highlight w:val="lightGray"/>
              </w:rPr>
              <w:t>asks unrelated questions</w:t>
            </w:r>
          </w:p>
          <w:p w14:paraId="085904A2" w14:textId="77777777" w:rsidR="00204472" w:rsidRPr="00207B78" w:rsidRDefault="00204472" w:rsidP="004A58B0">
            <w:pPr>
              <w:pStyle w:val="Bullet1"/>
              <w:cnfStyle w:val="000000000000" w:firstRow="0" w:lastRow="0" w:firstColumn="0" w:lastColumn="0" w:oddVBand="0" w:evenVBand="0" w:oddHBand="0" w:evenHBand="0" w:firstRowFirstColumn="0" w:firstRowLastColumn="0" w:lastRowFirstColumn="0" w:lastRowLastColumn="0"/>
            </w:pPr>
            <w:r w:rsidRPr="00207B78">
              <w:rPr>
                <w:highlight w:val="lightGray"/>
              </w:rPr>
              <w:t>di</w:t>
            </w:r>
            <w:r>
              <w:rPr>
                <w:highlight w:val="lightGray"/>
              </w:rPr>
              <w:t>s</w:t>
            </w:r>
            <w:r w:rsidRPr="00207B78">
              <w:rPr>
                <w:highlight w:val="lightGray"/>
              </w:rPr>
              <w:t>organised</w:t>
            </w:r>
          </w:p>
        </w:tc>
      </w:tr>
      <w:tr w:rsidR="00204472" w:rsidRPr="00207B78" w14:paraId="156375C3" w14:textId="77777777" w:rsidTr="00CB1776">
        <w:tc>
          <w:tcPr>
            <w:cnfStyle w:val="001000000000" w:firstRow="0" w:lastRow="0" w:firstColumn="1" w:lastColumn="0" w:oddVBand="0" w:evenVBand="0" w:oddHBand="0" w:evenHBand="0" w:firstRowFirstColumn="0" w:firstRowLastColumn="0" w:lastRowFirstColumn="0" w:lastRowLastColumn="0"/>
            <w:tcW w:w="3005" w:type="dxa"/>
          </w:tcPr>
          <w:p w14:paraId="34E7106C" w14:textId="77777777" w:rsidR="00204472" w:rsidRPr="00207B78" w:rsidRDefault="00204472" w:rsidP="00A66F3B">
            <w:pPr>
              <w:spacing w:after="160" w:line="259" w:lineRule="auto"/>
              <w:rPr>
                <w:rFonts w:ascii="Arial" w:hAnsi="Arial" w:cs="Arial"/>
              </w:rPr>
            </w:pPr>
            <w:r w:rsidRPr="00207B78">
              <w:rPr>
                <w:rFonts w:ascii="Arial" w:hAnsi="Arial" w:cs="Arial"/>
              </w:rPr>
              <w:t>High energy level</w:t>
            </w:r>
          </w:p>
        </w:tc>
        <w:tc>
          <w:tcPr>
            <w:tcW w:w="3005" w:type="dxa"/>
          </w:tcPr>
          <w:p w14:paraId="1F6DDE3F" w14:textId="77777777" w:rsidR="00204472" w:rsidRPr="00207B78" w:rsidRDefault="00204472" w:rsidP="004A58B0">
            <w:pPr>
              <w:pStyle w:val="Bullet1"/>
              <w:cnfStyle w:val="000000000000" w:firstRow="0" w:lastRow="0" w:firstColumn="0" w:lastColumn="0" w:oddVBand="0" w:evenVBand="0" w:oddHBand="0" w:evenHBand="0" w:firstRowFirstColumn="0" w:firstRowLastColumn="0" w:lastRowFirstColumn="0" w:lastRowLastColumn="0"/>
            </w:pPr>
            <w:r w:rsidRPr="00207B78">
              <w:t>wide variety of interests</w:t>
            </w:r>
          </w:p>
          <w:p w14:paraId="54F3D6A6" w14:textId="77777777" w:rsidR="00204472" w:rsidRPr="00207B78" w:rsidRDefault="00204472" w:rsidP="004A58B0">
            <w:pPr>
              <w:pStyle w:val="Bullet1"/>
              <w:cnfStyle w:val="000000000000" w:firstRow="0" w:lastRow="0" w:firstColumn="0" w:lastColumn="0" w:oddVBand="0" w:evenVBand="0" w:oddHBand="0" w:evenHBand="0" w:firstRowFirstColumn="0" w:firstRowLastColumn="0" w:lastRowFirstColumn="0" w:lastRowLastColumn="0"/>
            </w:pPr>
            <w:r w:rsidRPr="00207B78">
              <w:t>organises time well</w:t>
            </w:r>
          </w:p>
          <w:p w14:paraId="297E8E40" w14:textId="77777777" w:rsidR="00204472" w:rsidRPr="00207B78" w:rsidRDefault="00204472" w:rsidP="004A58B0">
            <w:pPr>
              <w:pStyle w:val="Bullet1"/>
              <w:cnfStyle w:val="000000000000" w:firstRow="0" w:lastRow="0" w:firstColumn="0" w:lastColumn="0" w:oddVBand="0" w:evenVBand="0" w:oddHBand="0" w:evenHBand="0" w:firstRowFirstColumn="0" w:firstRowLastColumn="0" w:lastRowFirstColumn="0" w:lastRowLastColumn="0"/>
            </w:pPr>
            <w:r w:rsidRPr="00207B78">
              <w:t>high level of individualised learning</w:t>
            </w:r>
          </w:p>
        </w:tc>
        <w:tc>
          <w:tcPr>
            <w:tcW w:w="3913" w:type="dxa"/>
          </w:tcPr>
          <w:p w14:paraId="7723EEF6" w14:textId="77777777" w:rsidR="00204472" w:rsidRPr="00207B78" w:rsidRDefault="00204472" w:rsidP="004A58B0">
            <w:pPr>
              <w:pStyle w:val="Bullet1"/>
              <w:cnfStyle w:val="000000000000" w:firstRow="0" w:lastRow="0" w:firstColumn="0" w:lastColumn="0" w:oddVBand="0" w:evenVBand="0" w:oddHBand="0" w:evenHBand="0" w:firstRowFirstColumn="0" w:firstRowLastColumn="0" w:lastRowFirstColumn="0" w:lastRowLastColumn="0"/>
            </w:pPr>
            <w:r w:rsidRPr="00207B78">
              <w:t>often difficult to live with</w:t>
            </w:r>
          </w:p>
          <w:p w14:paraId="389338AC" w14:textId="77777777" w:rsidR="00204472" w:rsidRPr="00207B78" w:rsidRDefault="00204472" w:rsidP="004A58B0">
            <w:pPr>
              <w:pStyle w:val="Bullet1"/>
              <w:cnfStyle w:val="000000000000" w:firstRow="0" w:lastRow="0" w:firstColumn="0" w:lastColumn="0" w:oddVBand="0" w:evenVBand="0" w:oddHBand="0" w:evenHBand="0" w:firstRowFirstColumn="0" w:firstRowLastColumn="0" w:lastRowFirstColumn="0" w:lastRowLastColumn="0"/>
            </w:pPr>
            <w:r w:rsidRPr="00207B78">
              <w:t>may appear hyperactive</w:t>
            </w:r>
          </w:p>
          <w:p w14:paraId="02F1E825" w14:textId="77777777" w:rsidR="00204472" w:rsidRPr="00207B78" w:rsidRDefault="00204472" w:rsidP="004A58B0">
            <w:pPr>
              <w:pStyle w:val="Bullet1"/>
              <w:cnfStyle w:val="000000000000" w:firstRow="0" w:lastRow="0" w:firstColumn="0" w:lastColumn="0" w:oddVBand="0" w:evenVBand="0" w:oddHBand="0" w:evenHBand="0" w:firstRowFirstColumn="0" w:firstRowLastColumn="0" w:lastRowFirstColumn="0" w:lastRowLastColumn="0"/>
            </w:pPr>
            <w:r w:rsidRPr="00207B78">
              <w:t>easily bored so seeks out new things to explore</w:t>
            </w:r>
          </w:p>
        </w:tc>
      </w:tr>
      <w:tr w:rsidR="00204472" w:rsidRPr="00207B78" w14:paraId="5593881B" w14:textId="77777777" w:rsidTr="00CB1776">
        <w:tc>
          <w:tcPr>
            <w:cnfStyle w:val="001000000000" w:firstRow="0" w:lastRow="0" w:firstColumn="1" w:lastColumn="0" w:oddVBand="0" w:evenVBand="0" w:oddHBand="0" w:evenHBand="0" w:firstRowFirstColumn="0" w:firstRowLastColumn="0" w:lastRowFirstColumn="0" w:lastRowLastColumn="0"/>
            <w:tcW w:w="3005" w:type="dxa"/>
          </w:tcPr>
          <w:p w14:paraId="23A974AA" w14:textId="77777777" w:rsidR="00204472" w:rsidRPr="00207B78" w:rsidRDefault="00204472" w:rsidP="00A66F3B">
            <w:pPr>
              <w:spacing w:after="160" w:line="259" w:lineRule="auto"/>
              <w:rPr>
                <w:rFonts w:ascii="Arial" w:hAnsi="Arial" w:cs="Arial"/>
              </w:rPr>
            </w:pPr>
            <w:r w:rsidRPr="00207B78">
              <w:rPr>
                <w:rFonts w:ascii="Arial" w:hAnsi="Arial" w:cs="Arial"/>
              </w:rPr>
              <w:t>Immersion learner</w:t>
            </w:r>
          </w:p>
        </w:tc>
        <w:tc>
          <w:tcPr>
            <w:tcW w:w="3005" w:type="dxa"/>
          </w:tcPr>
          <w:p w14:paraId="36ED586D" w14:textId="77777777" w:rsidR="00204472" w:rsidRPr="00207B78" w:rsidRDefault="00204472" w:rsidP="004A58B0">
            <w:pPr>
              <w:pStyle w:val="Bullet1"/>
              <w:cnfStyle w:val="000000000000" w:firstRow="0" w:lastRow="0" w:firstColumn="0" w:lastColumn="0" w:oddVBand="0" w:evenVBand="0" w:oddHBand="0" w:evenHBand="0" w:firstRowFirstColumn="0" w:firstRowLastColumn="0" w:lastRowFirstColumn="0" w:lastRowLastColumn="0"/>
            </w:pPr>
            <w:r w:rsidRPr="00207B78">
              <w:t>wants to know everything about a topic</w:t>
            </w:r>
          </w:p>
          <w:p w14:paraId="4A66300E" w14:textId="77777777" w:rsidR="00204472" w:rsidRPr="00207B78" w:rsidRDefault="00204472" w:rsidP="004A58B0">
            <w:pPr>
              <w:pStyle w:val="Bullet1"/>
              <w:cnfStyle w:val="000000000000" w:firstRow="0" w:lastRow="0" w:firstColumn="0" w:lastColumn="0" w:oddVBand="0" w:evenVBand="0" w:oddHBand="0" w:evenHBand="0" w:firstRowFirstColumn="0" w:firstRowLastColumn="0" w:lastRowFirstColumn="0" w:lastRowLastColumn="0"/>
            </w:pPr>
            <w:r w:rsidRPr="00207B78">
              <w:t>becomes an expert on a topic by reading widely and talking to people</w:t>
            </w:r>
          </w:p>
        </w:tc>
        <w:tc>
          <w:tcPr>
            <w:tcW w:w="3913" w:type="dxa"/>
          </w:tcPr>
          <w:p w14:paraId="4D4E567D" w14:textId="77777777" w:rsidR="00204472" w:rsidRPr="00207B78" w:rsidRDefault="00204472" w:rsidP="004A58B0">
            <w:pPr>
              <w:pStyle w:val="Bullet1"/>
              <w:cnfStyle w:val="000000000000" w:firstRow="0" w:lastRow="0" w:firstColumn="0" w:lastColumn="0" w:oddVBand="0" w:evenVBand="0" w:oddHBand="0" w:evenHBand="0" w:firstRowFirstColumn="0" w:firstRowLastColumn="0" w:lastRowFirstColumn="0" w:lastRowLastColumn="0"/>
              <w:rPr>
                <w:highlight w:val="lightGray"/>
              </w:rPr>
            </w:pPr>
            <w:r w:rsidRPr="00207B78">
              <w:rPr>
                <w:highlight w:val="lightGray"/>
              </w:rPr>
              <w:t>focuses on topics of interest to them, at the expense of classroom work</w:t>
            </w:r>
          </w:p>
          <w:p w14:paraId="5158C53D" w14:textId="77777777" w:rsidR="00204472" w:rsidRPr="00207B78" w:rsidRDefault="00204472" w:rsidP="004A58B0">
            <w:pPr>
              <w:pStyle w:val="Bullet1"/>
              <w:cnfStyle w:val="000000000000" w:firstRow="0" w:lastRow="0" w:firstColumn="0" w:lastColumn="0" w:oddVBand="0" w:evenVBand="0" w:oddHBand="0" w:evenHBand="0" w:firstRowFirstColumn="0" w:firstRowLastColumn="0" w:lastRowFirstColumn="0" w:lastRowLastColumn="0"/>
            </w:pPr>
            <w:r w:rsidRPr="00207B78">
              <w:t>shows off knowledge to prove others wrong</w:t>
            </w:r>
          </w:p>
        </w:tc>
      </w:tr>
    </w:tbl>
    <w:p w14:paraId="17D95093" w14:textId="77777777" w:rsidR="00204472" w:rsidRPr="00207B78" w:rsidRDefault="00204472" w:rsidP="00204472">
      <w:pPr>
        <w:rPr>
          <w:rFonts w:ascii="Arial" w:hAnsi="Arial" w:cs="Arial"/>
        </w:rPr>
      </w:pPr>
    </w:p>
    <w:p w14:paraId="06F4C5F0" w14:textId="77777777" w:rsidR="00204472" w:rsidRPr="00207B78" w:rsidRDefault="00204472" w:rsidP="00204472">
      <w:pPr>
        <w:rPr>
          <w:rFonts w:ascii="Arial" w:hAnsi="Arial" w:cs="Arial"/>
        </w:rPr>
      </w:pPr>
      <w:r w:rsidRPr="00207B78">
        <w:rPr>
          <w:rFonts w:ascii="Arial" w:hAnsi="Arial" w:cs="Arial"/>
        </w:rPr>
        <w:t>Scoring the checklist:</w:t>
      </w:r>
    </w:p>
    <w:p w14:paraId="775A33F1" w14:textId="77777777" w:rsidR="00204472" w:rsidRPr="00207B78" w:rsidRDefault="00204472" w:rsidP="00204472">
      <w:pPr>
        <w:rPr>
          <w:rFonts w:ascii="Arial" w:hAnsi="Arial" w:cs="Arial"/>
        </w:rPr>
      </w:pPr>
      <w:r w:rsidRPr="00207B78">
        <w:rPr>
          <w:rFonts w:ascii="Arial" w:hAnsi="Arial" w:cs="Arial"/>
        </w:rPr>
        <w:t>How many positive behaviours are being displayed? 1</w:t>
      </w:r>
    </w:p>
    <w:p w14:paraId="5A87A7C0" w14:textId="77777777" w:rsidR="00204472" w:rsidRPr="00207B78" w:rsidRDefault="00204472" w:rsidP="00204472">
      <w:pPr>
        <w:rPr>
          <w:rFonts w:ascii="Arial" w:hAnsi="Arial" w:cs="Arial"/>
        </w:rPr>
      </w:pPr>
      <w:r w:rsidRPr="00207B78">
        <w:rPr>
          <w:rFonts w:ascii="Arial" w:hAnsi="Arial" w:cs="Arial"/>
        </w:rPr>
        <w:t>How many negative behaviours are being displayed? 11</w:t>
      </w:r>
    </w:p>
    <w:p w14:paraId="213B4CB0" w14:textId="77777777" w:rsidR="00204472" w:rsidRPr="00207B78" w:rsidRDefault="00204472" w:rsidP="00204472">
      <w:pPr>
        <w:rPr>
          <w:rFonts w:ascii="Arial" w:hAnsi="Arial" w:cs="Arial"/>
        </w:rPr>
      </w:pPr>
      <w:r w:rsidRPr="00207B78">
        <w:rPr>
          <w:rFonts w:ascii="Arial" w:hAnsi="Arial" w:cs="Arial"/>
        </w:rPr>
        <w:t>Have you observed behaviours in more than 5 different behaviour boxes? YES</w:t>
      </w:r>
    </w:p>
    <w:p w14:paraId="7AF9D0E7" w14:textId="77777777" w:rsidR="00204472" w:rsidRPr="00207B78" w:rsidRDefault="00204472" w:rsidP="00204472">
      <w:pPr>
        <w:rPr>
          <w:rFonts w:ascii="Arial" w:hAnsi="Arial" w:cs="Arial"/>
        </w:rPr>
      </w:pPr>
      <w:r w:rsidRPr="00207B78">
        <w:rPr>
          <w:rFonts w:ascii="Arial" w:hAnsi="Arial" w:cs="Arial"/>
        </w:rPr>
        <w:t>Which type of behaviour are observing more? Positive or Negative? NEGATIVE</w:t>
      </w:r>
    </w:p>
    <w:p w14:paraId="5CD02D5F" w14:textId="77777777" w:rsidR="00204472" w:rsidRPr="00CB1776" w:rsidRDefault="00204472" w:rsidP="00204472">
      <w:pPr>
        <w:rPr>
          <w:rFonts w:ascii="Arial" w:hAnsi="Arial" w:cs="Arial"/>
          <w:b/>
          <w:bCs/>
        </w:rPr>
      </w:pPr>
      <w:r w:rsidRPr="00CB1776">
        <w:rPr>
          <w:rFonts w:ascii="Arial" w:hAnsi="Arial" w:cs="Arial"/>
          <w:b/>
          <w:bCs/>
        </w:rPr>
        <w:t xml:space="preserve">Conclusions: </w:t>
      </w:r>
    </w:p>
    <w:p w14:paraId="3950F060" w14:textId="3CC1CA9E" w:rsidR="00122369" w:rsidRPr="00CB1776" w:rsidRDefault="00204472" w:rsidP="00CB1776">
      <w:pPr>
        <w:rPr>
          <w:rFonts w:ascii="Arial" w:hAnsi="Arial" w:cs="Arial"/>
        </w:rPr>
      </w:pPr>
      <w:r w:rsidRPr="00207B78">
        <w:rPr>
          <w:rFonts w:ascii="Arial" w:hAnsi="Arial" w:cs="Arial"/>
        </w:rPr>
        <w:t>William is displaying a majority of negative behaviours and should be evaluated further using ot</w:t>
      </w:r>
      <w:r>
        <w:rPr>
          <w:rFonts w:ascii="Arial" w:hAnsi="Arial" w:cs="Arial"/>
        </w:rPr>
        <w:t xml:space="preserve">her identification mechanisms. </w:t>
      </w:r>
      <w:r w:rsidRPr="00207B78">
        <w:rPr>
          <w:rFonts w:ascii="Arial" w:hAnsi="Arial" w:cs="Arial"/>
        </w:rPr>
        <w:t>This example hopefully illustrates how important it is to consider underachievement in your identification protocols.</w:t>
      </w:r>
    </w:p>
    <w:sectPr w:rsidR="00122369" w:rsidRPr="00CB1776" w:rsidSect="00603E4A">
      <w:headerReference w:type="default" r:id="rId11"/>
      <w:footerReference w:type="even" r:id="rId12"/>
      <w:footerReference w:type="default" r:id="rId13"/>
      <w:pgSz w:w="11900" w:h="16840"/>
      <w:pgMar w:top="2155" w:right="1127"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FE6E8F" w14:textId="77777777" w:rsidR="003F4475" w:rsidRDefault="003F4475" w:rsidP="003967DD">
      <w:pPr>
        <w:spacing w:after="0"/>
      </w:pPr>
      <w:r>
        <w:separator/>
      </w:r>
    </w:p>
  </w:endnote>
  <w:endnote w:type="continuationSeparator" w:id="0">
    <w:p w14:paraId="7FBB16AB" w14:textId="77777777" w:rsidR="003F4475" w:rsidRDefault="003F4475"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B87AB2" w14:textId="77777777" w:rsidR="003F4475" w:rsidRDefault="003F4475" w:rsidP="003967DD">
      <w:pPr>
        <w:spacing w:after="0"/>
      </w:pPr>
      <w:r>
        <w:separator/>
      </w:r>
    </w:p>
  </w:footnote>
  <w:footnote w:type="continuationSeparator" w:id="0">
    <w:p w14:paraId="16567A1A" w14:textId="77777777" w:rsidR="003F4475" w:rsidRDefault="003F4475"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C1E50" w14:textId="12C3CED9" w:rsidR="003967DD" w:rsidRDefault="000861DD">
    <w:pPr>
      <w:pStyle w:val="Header"/>
    </w:pPr>
    <w:r>
      <w:rPr>
        <w:noProof/>
      </w:rPr>
      <w:drawing>
        <wp:anchor distT="0" distB="0" distL="114300" distR="114300" simplePos="0" relativeHeight="251658240" behindDoc="1" locked="0" layoutInCell="1" allowOverlap="1" wp14:anchorId="7CE31918" wp14:editId="55C64CF8">
          <wp:simplePos x="0" y="0"/>
          <wp:positionH relativeFrom="page">
            <wp:align>left</wp:align>
          </wp:positionH>
          <wp:positionV relativeFrom="page">
            <wp:align>top</wp:align>
          </wp:positionV>
          <wp:extent cx="7550421" cy="10684798"/>
          <wp:effectExtent l="0" t="0" r="6350" b="0"/>
          <wp:wrapNone/>
          <wp:docPr id="44" name="Pictur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053299"/>
    <w:multiLevelType w:val="hybridMultilevel"/>
    <w:tmpl w:val="62AA7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8E86FBD"/>
    <w:multiLevelType w:val="hybridMultilevel"/>
    <w:tmpl w:val="DDDA9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AE2CF0"/>
    <w:multiLevelType w:val="hybridMultilevel"/>
    <w:tmpl w:val="165E6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E249A8"/>
    <w:multiLevelType w:val="hybridMultilevel"/>
    <w:tmpl w:val="EFCCEA66"/>
    <w:lvl w:ilvl="0" w:tplc="D1E02AD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0A3BF7"/>
    <w:multiLevelType w:val="hybridMultilevel"/>
    <w:tmpl w:val="3632A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53254A"/>
    <w:multiLevelType w:val="hybridMultilevel"/>
    <w:tmpl w:val="F8F6A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573B74"/>
    <w:multiLevelType w:val="hybridMultilevel"/>
    <w:tmpl w:val="5858B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64B745E"/>
    <w:multiLevelType w:val="hybridMultilevel"/>
    <w:tmpl w:val="88349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B4F3403"/>
    <w:multiLevelType w:val="hybridMultilevel"/>
    <w:tmpl w:val="CBBA1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A53558"/>
    <w:multiLevelType w:val="hybridMultilevel"/>
    <w:tmpl w:val="25C0A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7D23FD2"/>
    <w:multiLevelType w:val="hybridMultilevel"/>
    <w:tmpl w:val="52EE0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BF61B98"/>
    <w:multiLevelType w:val="hybridMultilevel"/>
    <w:tmpl w:val="1580375E"/>
    <w:lvl w:ilvl="0" w:tplc="D1E02AD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D326019"/>
    <w:multiLevelType w:val="hybridMultilevel"/>
    <w:tmpl w:val="06C88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05B11E5"/>
    <w:multiLevelType w:val="hybridMultilevel"/>
    <w:tmpl w:val="3D10D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BD7393F"/>
    <w:multiLevelType w:val="hybridMultilevel"/>
    <w:tmpl w:val="42F89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20"/>
  </w:num>
  <w:num w:numId="13">
    <w:abstractNumId w:val="24"/>
  </w:num>
  <w:num w:numId="14">
    <w:abstractNumId w:val="25"/>
  </w:num>
  <w:num w:numId="15">
    <w:abstractNumId w:val="16"/>
  </w:num>
  <w:num w:numId="16">
    <w:abstractNumId w:val="21"/>
  </w:num>
  <w:num w:numId="17">
    <w:abstractNumId w:val="17"/>
  </w:num>
  <w:num w:numId="18">
    <w:abstractNumId w:val="11"/>
  </w:num>
  <w:num w:numId="19">
    <w:abstractNumId w:val="19"/>
  </w:num>
  <w:num w:numId="20">
    <w:abstractNumId w:val="15"/>
  </w:num>
  <w:num w:numId="21">
    <w:abstractNumId w:val="27"/>
  </w:num>
  <w:num w:numId="22">
    <w:abstractNumId w:val="30"/>
  </w:num>
  <w:num w:numId="23">
    <w:abstractNumId w:val="29"/>
  </w:num>
  <w:num w:numId="24">
    <w:abstractNumId w:val="23"/>
  </w:num>
  <w:num w:numId="25">
    <w:abstractNumId w:val="31"/>
  </w:num>
  <w:num w:numId="26">
    <w:abstractNumId w:val="13"/>
  </w:num>
  <w:num w:numId="27">
    <w:abstractNumId w:val="12"/>
  </w:num>
  <w:num w:numId="28">
    <w:abstractNumId w:val="18"/>
  </w:num>
  <w:num w:numId="29">
    <w:abstractNumId w:val="26"/>
  </w:num>
  <w:num w:numId="30">
    <w:abstractNumId w:val="22"/>
  </w:num>
  <w:num w:numId="31">
    <w:abstractNumId w:val="28"/>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80DA9"/>
    <w:rsid w:val="000861DD"/>
    <w:rsid w:val="000A47D4"/>
    <w:rsid w:val="000C0BF7"/>
    <w:rsid w:val="000C600E"/>
    <w:rsid w:val="0011497B"/>
    <w:rsid w:val="00122369"/>
    <w:rsid w:val="00150E0F"/>
    <w:rsid w:val="00157212"/>
    <w:rsid w:val="0016287D"/>
    <w:rsid w:val="001D0D94"/>
    <w:rsid w:val="001D13F9"/>
    <w:rsid w:val="001F39DD"/>
    <w:rsid w:val="00204472"/>
    <w:rsid w:val="00230390"/>
    <w:rsid w:val="002512BE"/>
    <w:rsid w:val="002666C9"/>
    <w:rsid w:val="00275FB8"/>
    <w:rsid w:val="002A4A96"/>
    <w:rsid w:val="002E3BED"/>
    <w:rsid w:val="002F41D7"/>
    <w:rsid w:val="002F6115"/>
    <w:rsid w:val="00312720"/>
    <w:rsid w:val="00343AFC"/>
    <w:rsid w:val="0034745C"/>
    <w:rsid w:val="003967DD"/>
    <w:rsid w:val="003A4C39"/>
    <w:rsid w:val="003F4475"/>
    <w:rsid w:val="0042333B"/>
    <w:rsid w:val="00443E58"/>
    <w:rsid w:val="004A2E74"/>
    <w:rsid w:val="004A58B0"/>
    <w:rsid w:val="004B2ED6"/>
    <w:rsid w:val="00500ADA"/>
    <w:rsid w:val="00512BBA"/>
    <w:rsid w:val="00555277"/>
    <w:rsid w:val="00567CF0"/>
    <w:rsid w:val="00580DCE"/>
    <w:rsid w:val="00584366"/>
    <w:rsid w:val="005A4F12"/>
    <w:rsid w:val="005D4A2D"/>
    <w:rsid w:val="005E0713"/>
    <w:rsid w:val="00603E4A"/>
    <w:rsid w:val="00624A55"/>
    <w:rsid w:val="006523D7"/>
    <w:rsid w:val="006671CE"/>
    <w:rsid w:val="006A1F8A"/>
    <w:rsid w:val="006A25AC"/>
    <w:rsid w:val="006C45C0"/>
    <w:rsid w:val="006E2B9A"/>
    <w:rsid w:val="00710CED"/>
    <w:rsid w:val="00735566"/>
    <w:rsid w:val="00767573"/>
    <w:rsid w:val="007B556E"/>
    <w:rsid w:val="007D3E38"/>
    <w:rsid w:val="007D40FC"/>
    <w:rsid w:val="007D6538"/>
    <w:rsid w:val="008065DA"/>
    <w:rsid w:val="00890680"/>
    <w:rsid w:val="00892E24"/>
    <w:rsid w:val="008B1737"/>
    <w:rsid w:val="008E7F95"/>
    <w:rsid w:val="008F3D35"/>
    <w:rsid w:val="00944768"/>
    <w:rsid w:val="00952690"/>
    <w:rsid w:val="00954B9A"/>
    <w:rsid w:val="0099358C"/>
    <w:rsid w:val="009C5AB9"/>
    <w:rsid w:val="009F284C"/>
    <w:rsid w:val="009F6A77"/>
    <w:rsid w:val="00A31926"/>
    <w:rsid w:val="00A710DF"/>
    <w:rsid w:val="00A7479C"/>
    <w:rsid w:val="00B04262"/>
    <w:rsid w:val="00B21562"/>
    <w:rsid w:val="00B36F2C"/>
    <w:rsid w:val="00B775D4"/>
    <w:rsid w:val="00C539BB"/>
    <w:rsid w:val="00C6641E"/>
    <w:rsid w:val="00CB1776"/>
    <w:rsid w:val="00CC5AA8"/>
    <w:rsid w:val="00CD5993"/>
    <w:rsid w:val="00CE7916"/>
    <w:rsid w:val="00D17E55"/>
    <w:rsid w:val="00D4725F"/>
    <w:rsid w:val="00D9777A"/>
    <w:rsid w:val="00DC4D0D"/>
    <w:rsid w:val="00E34263"/>
    <w:rsid w:val="00E34721"/>
    <w:rsid w:val="00E4317E"/>
    <w:rsid w:val="00E47519"/>
    <w:rsid w:val="00E5030B"/>
    <w:rsid w:val="00E64758"/>
    <w:rsid w:val="00E77EB9"/>
    <w:rsid w:val="00F5271F"/>
    <w:rsid w:val="00F90E5D"/>
    <w:rsid w:val="00F94715"/>
    <w:rsid w:val="00F961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CB1776"/>
    <w:pPr>
      <w:spacing w:after="40"/>
    </w:pPr>
    <w:rPr>
      <w:sz w:val="12"/>
      <w:szCs w:val="12"/>
    </w:rPr>
  </w:style>
  <w:style w:type="paragraph" w:styleId="ListParagraph">
    <w:name w:val="List Paragraph"/>
    <w:basedOn w:val="Normal"/>
    <w:uiPriority w:val="34"/>
    <w:qFormat/>
    <w:rsid w:val="00204472"/>
    <w:pPr>
      <w:spacing w:after="160" w:line="259" w:lineRule="auto"/>
      <w:ind w:left="720"/>
      <w:contextualSpacing/>
    </w:pPr>
    <w:rPr>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AD2D45A26F72C4E90FFC6CD1BABEE5E" ma:contentTypeVersion="6" ma:contentTypeDescription="WebCM Documents Content Type" ma:contentTypeScope="" ma:versionID="1a77c4c4dc987734041d04df9e3a8945">
  <xsd:schema xmlns:xsd="http://www.w3.org/2001/XMLSchema" xmlns:xs="http://www.w3.org/2001/XMLSchema" xmlns:p="http://schemas.microsoft.com/office/2006/metadata/properties" xmlns:ns1="http://schemas.microsoft.com/sharepoint/v3" xmlns:ns2="cb9114c1-daad-44dd-acad-30f4246641f2" xmlns:ns3="8a0c5b8f-db2a-4f1f-9642-dd60d136b7be" targetNamespace="http://schemas.microsoft.com/office/2006/metadata/properties" ma:root="true" ma:fieldsID="e91349304b4116f7e9be85a7f1ad35d9" ns1:_="" ns2:_="" ns3:_="">
    <xsd:import namespace="http://schemas.microsoft.com/sharepoint/v3"/>
    <xsd:import namespace="cb9114c1-daad-44dd-acad-30f4246641f2"/>
    <xsd:import namespace="8a0c5b8f-db2a-4f1f-9642-dd60d136b7b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0c5b8f-db2a-4f1f-9642-dd60d136b7b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TaxCatchAll xmlns="cb9114c1-daad-44dd-acad-30f4246641f2">
      <Value>101</Value>
      <Value>94</Value>
    </TaxCatchAll>
    <PublishingStartDate xmlns="http://schemas.microsoft.com/sharepoint/v3" xsi:nil="true"/>
    <DEECD_Publisher xmlns="http://schemas.microsoft.com/sharepoint/v3">Department of Education and early Childhood Development</DEECD_Publisher>
    <a319977fc8504e09982f090ae1d7c602 xmlns="8a0c5b8f-db2a-4f1f-9642-dd60d136b7be">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pfad5814e62747ed9f131defefc62dac xmlns="8a0c5b8f-db2a-4f1f-9642-dd60d136b7be">
      <Terms xmlns="http://schemas.microsoft.com/office/infopath/2007/PartnerControls"/>
    </pfad5814e62747ed9f131defefc62dac>
    <DEECD_Keywords xmlns="http://schemas.microsoft.com/sharepoint/v3" xsi:nil="true"/>
    <DEECD_Description xmlns="http://schemas.microsoft.com/sharepoint/v3" xsi:nil="true"/>
    <ofbb8b9a280a423a91cf717fb81349cd xmlns="8a0c5b8f-db2a-4f1f-9642-dd60d136b7be">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b1688cb4a3a940449dc8286705012a42 xmlns="8a0c5b8f-db2a-4f1f-9642-dd60d136b7be">
      <Terms xmlns="http://schemas.microsoft.com/office/infopath/2007/PartnerControls"/>
    </b1688cb4a3a940449dc8286705012a42>
  </documentManagement>
</p:properties>
</file>

<file path=customXml/itemProps1.xml><?xml version="1.0" encoding="utf-8"?>
<ds:datastoreItem xmlns:ds="http://schemas.openxmlformats.org/officeDocument/2006/customXml" ds:itemID="{E395A938-E3FF-41ED-8F3A-13D8DCC35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9114c1-daad-44dd-acad-30f4246641f2"/>
    <ds:schemaRef ds:uri="8a0c5b8f-db2a-4f1f-9642-dd60d136b7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803D72E2-31F5-4C8A-9077-91155E1718E5}">
  <ds:schemaRef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schemas.microsoft.com/sharepoint/v3"/>
    <ds:schemaRef ds:uri="http://purl.org/dc/terms/"/>
    <ds:schemaRef ds:uri="http://purl.org/dc/elements/1.1/"/>
    <ds:schemaRef ds:uri="http://purl.org/dc/dcmitype/"/>
    <ds:schemaRef ds:uri="http://schemas.microsoft.com/office/infopath/2007/PartnerControls"/>
    <ds:schemaRef ds:uri="8a0c5b8f-db2a-4f1f-9642-dd60d136b7be"/>
    <ds:schemaRef ds:uri="cb9114c1-daad-44dd-acad-30f4246641f2"/>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1303</Words>
  <Characters>7429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Sarah Martin</cp:lastModifiedBy>
  <cp:revision>11</cp:revision>
  <dcterms:created xsi:type="dcterms:W3CDTF">2021-04-08T01:29:00Z</dcterms:created>
  <dcterms:modified xsi:type="dcterms:W3CDTF">2021-08-05T08:03:00Z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0x0101008840106FE30D4F50BC61A726A7CA6E3800AAD2D45A26F72C4E90FFC6CD1BABEE5E</vt:lpwstr>
  </property>
  <property fmtid="{D5CDD505-2E9C-101B-9397-08002B2CF9AE}" pid="3" name="RecordPoint_WorkflowType">
    <vt:lpwstr>ActiveSubmitStub</vt:lpwstr>
  </property>
  <property fmtid="{D5CDD505-2E9C-101B-9397-08002B2CF9AE}" pid="4" name="RecordPoint_ActiveItemSiteId">
    <vt:lpwstr>{4c673cbb-74e3-4627-b61d-18a1d390bb0c}</vt:lpwstr>
  </property>
  <property fmtid="{D5CDD505-2E9C-101B-9397-08002B2CF9AE}" pid="5" name="RecordPoint_ActiveItemListId">
    <vt:lpwstr>{5b0359f3-11d4-4d3a-b269-e7a6c5d66e01}</vt:lpwstr>
  </property>
  <property fmtid="{D5CDD505-2E9C-101B-9397-08002B2CF9AE}" pid="6" name="RecordPoint_ActiveItemUniqueId">
    <vt:lpwstr>{9783cb2c-a1b8-4868-b7ca-b85c3aaaa84b}</vt:lpwstr>
  </property>
  <property fmtid="{D5CDD505-2E9C-101B-9397-08002B2CF9AE}" pid="7" name="RecordPoint_ActiveItemWebId">
    <vt:lpwstr>{fe4f9958-04f5-4a84-a47c-4623f1d1d67a}</vt:lpwstr>
  </property>
  <property fmtid="{D5CDD505-2E9C-101B-9397-08002B2CF9AE}" pid="8" name="Order">
    <vt:r8>300</vt:r8>
  </property>
  <property fmtid="{D5CDD505-2E9C-101B-9397-08002B2CF9AE}" pid="9" name="TemplateUrl">
    <vt:lpwstr/>
  </property>
  <property fmtid="{D5CDD505-2E9C-101B-9397-08002B2CF9AE}" pid="10" name="RoutingRuleDescription">
    <vt:lpwstr/>
  </property>
  <property fmtid="{D5CDD505-2E9C-101B-9397-08002B2CF9AE}" pid="11" name="xd_Signature">
    <vt:bool>false</vt:bool>
  </property>
  <property fmtid="{D5CDD505-2E9C-101B-9397-08002B2CF9AE}" pid="12" name="xd_ProgID">
    <vt:lpwstr/>
  </property>
  <property fmtid="{D5CDD505-2E9C-101B-9397-08002B2CF9AE}" pid="13" name="DEECD_Author">
    <vt:lpwstr>94;#Education|5232e41c-5101-41fe-b638-7d41d1371531</vt:lpwstr>
  </property>
  <property fmtid="{D5CDD505-2E9C-101B-9397-08002B2CF9AE}" pid="14" name="DEECD_SubjectCategory">
    <vt:lpwstr/>
  </property>
  <property fmtid="{D5CDD505-2E9C-101B-9397-08002B2CF9AE}" pid="15" name="DEECD_Audience">
    <vt:lpwstr/>
  </property>
  <property fmtid="{D5CDD505-2E9C-101B-9397-08002B2CF9AE}" pid="16" name="DEECD_ItemType">
    <vt:lpwstr>101;#Page|eb523acf-a821-456c-a76b-7607578309d7</vt:lpwstr>
  </property>
</Properties>
</file>