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080F5" w14:textId="038B7AF9" w:rsidR="00624A55" w:rsidRPr="008F3D35" w:rsidRDefault="00FF70C2" w:rsidP="008F3D35">
      <w:pPr>
        <w:pStyle w:val="Heading1"/>
      </w:pPr>
      <w:r>
        <w:rPr>
          <w:lang w:val="en-AU"/>
        </w:rPr>
        <w:t xml:space="preserve">Learning </w:t>
      </w:r>
      <w:r w:rsidR="00C02354">
        <w:rPr>
          <w:lang w:val="en-AU"/>
        </w:rPr>
        <w:t>goals worksheet - student</w:t>
      </w:r>
    </w:p>
    <w:p w14:paraId="7D101E54" w14:textId="34A32A85" w:rsidR="00624A55" w:rsidRPr="00624A55" w:rsidRDefault="00624A55" w:rsidP="00624A55">
      <w:pPr>
        <w:pStyle w:val="Intro"/>
      </w:pPr>
    </w:p>
    <w:p w14:paraId="3950F060" w14:textId="2FFA249F" w:rsidR="00122369" w:rsidRDefault="00122369" w:rsidP="00AF1EB5">
      <w:pPr>
        <w:rPr>
          <w:lang w:val="en-AU"/>
        </w:rPr>
      </w:pPr>
    </w:p>
    <w:tbl>
      <w:tblPr>
        <w:tblStyle w:val="TableGrid"/>
        <w:tblW w:w="14930" w:type="dxa"/>
        <w:tblLook w:val="04A0" w:firstRow="1" w:lastRow="0" w:firstColumn="1" w:lastColumn="0" w:noHBand="0" w:noVBand="1"/>
      </w:tblPr>
      <w:tblGrid>
        <w:gridCol w:w="1107"/>
        <w:gridCol w:w="2574"/>
        <w:gridCol w:w="4729"/>
        <w:gridCol w:w="1649"/>
        <w:gridCol w:w="1753"/>
        <w:gridCol w:w="3118"/>
      </w:tblGrid>
      <w:tr w:rsidR="009C7503" w:rsidRPr="00077DA7" w14:paraId="0F399A71" w14:textId="77777777" w:rsidTr="009C7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14:paraId="35F01673" w14:textId="77777777" w:rsidR="00D85A4E" w:rsidRPr="00077DA7" w:rsidRDefault="00D85A4E" w:rsidP="00AD1210">
            <w:pPr>
              <w:spacing w:after="200" w:line="276" w:lineRule="auto"/>
              <w:jc w:val="center"/>
              <w:rPr>
                <w:rFonts w:cstheme="minorHAnsi"/>
                <w:b/>
                <w:szCs w:val="22"/>
              </w:rPr>
            </w:pPr>
            <w:r w:rsidRPr="00077DA7">
              <w:rPr>
                <w:rFonts w:cstheme="minorHAnsi"/>
                <w:b/>
                <w:szCs w:val="22"/>
              </w:rPr>
              <w:t>Date</w:t>
            </w:r>
          </w:p>
        </w:tc>
        <w:tc>
          <w:tcPr>
            <w:tcW w:w="2574" w:type="dxa"/>
          </w:tcPr>
          <w:p w14:paraId="569A08E7" w14:textId="77777777" w:rsidR="00D85A4E" w:rsidRPr="00077DA7" w:rsidRDefault="00D85A4E" w:rsidP="00AD1210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Cs w:val="22"/>
              </w:rPr>
            </w:pPr>
            <w:r w:rsidRPr="00077DA7">
              <w:rPr>
                <w:rFonts w:cstheme="minorHAnsi"/>
                <w:b/>
                <w:szCs w:val="22"/>
              </w:rPr>
              <w:t>Goal</w:t>
            </w:r>
          </w:p>
        </w:tc>
        <w:tc>
          <w:tcPr>
            <w:tcW w:w="4729" w:type="dxa"/>
          </w:tcPr>
          <w:p w14:paraId="6E545890" w14:textId="77777777" w:rsidR="00D85A4E" w:rsidRPr="00077DA7" w:rsidRDefault="00D85A4E" w:rsidP="00AD1210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Cs w:val="22"/>
              </w:rPr>
            </w:pPr>
            <w:r w:rsidRPr="00077DA7">
              <w:rPr>
                <w:rFonts w:cstheme="minorHAnsi"/>
                <w:b/>
                <w:szCs w:val="22"/>
              </w:rPr>
              <w:t>Strategies to assist in achieving my goal</w:t>
            </w:r>
          </w:p>
        </w:tc>
        <w:tc>
          <w:tcPr>
            <w:tcW w:w="1649" w:type="dxa"/>
          </w:tcPr>
          <w:p w14:paraId="34D67391" w14:textId="77777777" w:rsidR="00D85A4E" w:rsidRPr="00077DA7" w:rsidRDefault="00D85A4E" w:rsidP="00AD1210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Cs w:val="22"/>
              </w:rPr>
            </w:pPr>
            <w:r w:rsidRPr="00077DA7">
              <w:rPr>
                <w:rFonts w:cstheme="minorHAnsi"/>
                <w:b/>
                <w:szCs w:val="22"/>
              </w:rPr>
              <w:t>Target Date</w:t>
            </w:r>
          </w:p>
        </w:tc>
        <w:tc>
          <w:tcPr>
            <w:tcW w:w="1753" w:type="dxa"/>
          </w:tcPr>
          <w:p w14:paraId="221C40D8" w14:textId="77777777" w:rsidR="00D85A4E" w:rsidRPr="00077DA7" w:rsidRDefault="00D85A4E" w:rsidP="00AD1210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Cs w:val="22"/>
              </w:rPr>
            </w:pPr>
            <w:r w:rsidRPr="00077DA7">
              <w:rPr>
                <w:rFonts w:cstheme="minorHAnsi"/>
                <w:b/>
                <w:szCs w:val="22"/>
              </w:rPr>
              <w:t>Evidence of success</w:t>
            </w:r>
          </w:p>
        </w:tc>
        <w:tc>
          <w:tcPr>
            <w:tcW w:w="3118" w:type="dxa"/>
          </w:tcPr>
          <w:p w14:paraId="30F056AB" w14:textId="77777777" w:rsidR="00D85A4E" w:rsidRPr="00077DA7" w:rsidRDefault="00D85A4E" w:rsidP="00AD1210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Cs w:val="22"/>
              </w:rPr>
            </w:pPr>
            <w:r w:rsidRPr="00077DA7">
              <w:rPr>
                <w:rFonts w:cstheme="minorHAnsi"/>
                <w:b/>
                <w:szCs w:val="22"/>
              </w:rPr>
              <w:t>Reflection</w:t>
            </w:r>
          </w:p>
        </w:tc>
      </w:tr>
      <w:tr w:rsidR="004C2C11" w:rsidRPr="00D85A4E" w14:paraId="44510AE2" w14:textId="77777777" w:rsidTr="009C7503">
        <w:trPr>
          <w:trHeight w:val="1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tcBorders>
              <w:left w:val="single" w:sz="4" w:space="0" w:color="004C97" w:themeColor="accent5"/>
              <w:bottom w:val="single" w:sz="4" w:space="0" w:color="004C97" w:themeColor="accent5"/>
              <w:right w:val="single" w:sz="4" w:space="0" w:color="004C97" w:themeColor="accent5"/>
            </w:tcBorders>
          </w:tcPr>
          <w:p w14:paraId="2FE69CFF" w14:textId="77777777" w:rsidR="00D85A4E" w:rsidRPr="00D85A4E" w:rsidRDefault="00D85A4E" w:rsidP="00AD1210">
            <w:pPr>
              <w:spacing w:after="200" w:line="276" w:lineRule="auto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4" w:space="0" w:color="004C97" w:themeColor="accent5"/>
              <w:bottom w:val="single" w:sz="4" w:space="0" w:color="004C97" w:themeColor="accent5"/>
              <w:right w:val="single" w:sz="4" w:space="0" w:color="004C97" w:themeColor="accent5"/>
            </w:tcBorders>
          </w:tcPr>
          <w:p w14:paraId="3D21A21A" w14:textId="77777777" w:rsidR="00D85A4E" w:rsidRPr="00D85A4E" w:rsidRDefault="00D85A4E" w:rsidP="00AD121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4729" w:type="dxa"/>
            <w:tcBorders>
              <w:left w:val="single" w:sz="4" w:space="0" w:color="004C97" w:themeColor="accent5"/>
              <w:bottom w:val="single" w:sz="4" w:space="0" w:color="004C97" w:themeColor="accent5"/>
              <w:right w:val="single" w:sz="4" w:space="0" w:color="004C97" w:themeColor="accent5"/>
            </w:tcBorders>
          </w:tcPr>
          <w:p w14:paraId="4E549384" w14:textId="77777777" w:rsidR="00D85A4E" w:rsidRPr="00D85A4E" w:rsidRDefault="00D85A4E" w:rsidP="00AD121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649" w:type="dxa"/>
            <w:tcBorders>
              <w:left w:val="single" w:sz="4" w:space="0" w:color="004C97" w:themeColor="accent5"/>
              <w:bottom w:val="single" w:sz="4" w:space="0" w:color="004C97" w:themeColor="accent5"/>
              <w:right w:val="single" w:sz="4" w:space="0" w:color="004C97" w:themeColor="accent5"/>
            </w:tcBorders>
          </w:tcPr>
          <w:p w14:paraId="1DAC0127" w14:textId="77777777" w:rsidR="00D85A4E" w:rsidRPr="00D85A4E" w:rsidRDefault="00D85A4E" w:rsidP="00AD121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4" w:space="0" w:color="004C97" w:themeColor="accent5"/>
              <w:bottom w:val="single" w:sz="4" w:space="0" w:color="004C97" w:themeColor="accent5"/>
              <w:right w:val="single" w:sz="4" w:space="0" w:color="004C97" w:themeColor="accent5"/>
            </w:tcBorders>
          </w:tcPr>
          <w:p w14:paraId="6AB4F29B" w14:textId="77777777" w:rsidR="00D85A4E" w:rsidRPr="00D85A4E" w:rsidRDefault="00D85A4E" w:rsidP="00AD121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004C97" w:themeColor="accent5"/>
              <w:bottom w:val="single" w:sz="4" w:space="0" w:color="004C97" w:themeColor="accent5"/>
              <w:right w:val="single" w:sz="4" w:space="0" w:color="004C97" w:themeColor="accent5"/>
            </w:tcBorders>
          </w:tcPr>
          <w:p w14:paraId="3ACC226A" w14:textId="77777777" w:rsidR="00D85A4E" w:rsidRPr="00D85A4E" w:rsidRDefault="00D85A4E" w:rsidP="00AD121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4C2C11" w:rsidRPr="00D85A4E" w14:paraId="51EC3FAC" w14:textId="77777777" w:rsidTr="009C7503">
        <w:trPr>
          <w:trHeight w:val="1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tcBorders>
              <w:top w:val="single" w:sz="4" w:space="0" w:color="004C97" w:themeColor="accent5"/>
              <w:left w:val="single" w:sz="4" w:space="0" w:color="004C97" w:themeColor="accent5"/>
              <w:bottom w:val="single" w:sz="4" w:space="0" w:color="004C97" w:themeColor="accent5"/>
              <w:right w:val="single" w:sz="4" w:space="0" w:color="004C97" w:themeColor="accent5"/>
            </w:tcBorders>
          </w:tcPr>
          <w:p w14:paraId="741B59CA" w14:textId="77777777" w:rsidR="00D85A4E" w:rsidRPr="00D85A4E" w:rsidRDefault="00D85A4E" w:rsidP="00AD1210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  <w:p w14:paraId="5850847B" w14:textId="77777777" w:rsidR="00D85A4E" w:rsidRPr="00D85A4E" w:rsidRDefault="00D85A4E" w:rsidP="00AD1210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  <w:p w14:paraId="23F74451" w14:textId="77777777" w:rsidR="00D85A4E" w:rsidRPr="00D85A4E" w:rsidRDefault="00D85A4E" w:rsidP="00AD1210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  <w:p w14:paraId="6004A4E6" w14:textId="77777777" w:rsidR="00D85A4E" w:rsidRPr="00D85A4E" w:rsidRDefault="00D85A4E" w:rsidP="00AD1210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004C97" w:themeColor="accent5"/>
              <w:left w:val="single" w:sz="4" w:space="0" w:color="004C97" w:themeColor="accent5"/>
              <w:bottom w:val="single" w:sz="4" w:space="0" w:color="004C97" w:themeColor="accent5"/>
              <w:right w:val="single" w:sz="4" w:space="0" w:color="004C97" w:themeColor="accent5"/>
            </w:tcBorders>
          </w:tcPr>
          <w:p w14:paraId="2D3704B7" w14:textId="77777777" w:rsidR="00D85A4E" w:rsidRPr="00D85A4E" w:rsidRDefault="00D85A4E" w:rsidP="00AD121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single" w:sz="4" w:space="0" w:color="004C97" w:themeColor="accent5"/>
              <w:left w:val="single" w:sz="4" w:space="0" w:color="004C97" w:themeColor="accent5"/>
              <w:bottom w:val="single" w:sz="4" w:space="0" w:color="004C97" w:themeColor="accent5"/>
              <w:right w:val="single" w:sz="4" w:space="0" w:color="004C97" w:themeColor="accent5"/>
            </w:tcBorders>
          </w:tcPr>
          <w:p w14:paraId="32BCAF4E" w14:textId="77777777" w:rsidR="00D85A4E" w:rsidRPr="00D85A4E" w:rsidRDefault="00D85A4E" w:rsidP="00AD1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0B9E207A" w14:textId="77777777" w:rsidR="00D85A4E" w:rsidRPr="00D85A4E" w:rsidRDefault="00D85A4E" w:rsidP="00AD121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4C97" w:themeColor="accent5"/>
              <w:left w:val="single" w:sz="4" w:space="0" w:color="004C97" w:themeColor="accent5"/>
              <w:bottom w:val="single" w:sz="4" w:space="0" w:color="004C97" w:themeColor="accent5"/>
              <w:right w:val="single" w:sz="4" w:space="0" w:color="004C97" w:themeColor="accent5"/>
            </w:tcBorders>
          </w:tcPr>
          <w:p w14:paraId="4C509354" w14:textId="77777777" w:rsidR="00D85A4E" w:rsidRPr="00D85A4E" w:rsidRDefault="00D85A4E" w:rsidP="00AD121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004C97" w:themeColor="accent5"/>
              <w:left w:val="single" w:sz="4" w:space="0" w:color="004C97" w:themeColor="accent5"/>
              <w:bottom w:val="single" w:sz="4" w:space="0" w:color="004C97" w:themeColor="accent5"/>
              <w:right w:val="single" w:sz="4" w:space="0" w:color="004C97" w:themeColor="accent5"/>
            </w:tcBorders>
          </w:tcPr>
          <w:p w14:paraId="4A30E165" w14:textId="77777777" w:rsidR="00D85A4E" w:rsidRPr="00D85A4E" w:rsidRDefault="00D85A4E" w:rsidP="00AD121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4C97" w:themeColor="accent5"/>
              <w:left w:val="single" w:sz="4" w:space="0" w:color="004C97" w:themeColor="accent5"/>
              <w:bottom w:val="single" w:sz="4" w:space="0" w:color="004C97" w:themeColor="accent5"/>
              <w:right w:val="single" w:sz="4" w:space="0" w:color="004C97" w:themeColor="accent5"/>
            </w:tcBorders>
          </w:tcPr>
          <w:p w14:paraId="5043BE66" w14:textId="77777777" w:rsidR="00D85A4E" w:rsidRPr="00D85A4E" w:rsidRDefault="00D85A4E" w:rsidP="00AD121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C2C11" w:rsidRPr="00D85A4E" w14:paraId="181181F9" w14:textId="77777777" w:rsidTr="009C7503">
        <w:trPr>
          <w:trHeight w:val="1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tcBorders>
              <w:top w:val="single" w:sz="4" w:space="0" w:color="004C97" w:themeColor="accent5"/>
              <w:left w:val="single" w:sz="4" w:space="0" w:color="004C97" w:themeColor="accent5"/>
              <w:bottom w:val="single" w:sz="4" w:space="0" w:color="004C97" w:themeColor="accent5"/>
              <w:right w:val="single" w:sz="4" w:space="0" w:color="004C97" w:themeColor="accent5"/>
            </w:tcBorders>
          </w:tcPr>
          <w:p w14:paraId="6F53838C" w14:textId="77777777" w:rsidR="00D85A4E" w:rsidRPr="00D85A4E" w:rsidRDefault="00D85A4E" w:rsidP="00AD1210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  <w:p w14:paraId="71EA786F" w14:textId="77777777" w:rsidR="00D85A4E" w:rsidRPr="00D85A4E" w:rsidRDefault="00D85A4E" w:rsidP="00AD1210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  <w:p w14:paraId="4B1B2DCA" w14:textId="77777777" w:rsidR="00D85A4E" w:rsidRPr="00D85A4E" w:rsidRDefault="00D85A4E" w:rsidP="00AD1210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4" w:space="0" w:color="004C97" w:themeColor="accent5"/>
              <w:left w:val="single" w:sz="4" w:space="0" w:color="004C97" w:themeColor="accent5"/>
              <w:bottom w:val="single" w:sz="4" w:space="0" w:color="004C97" w:themeColor="accent5"/>
              <w:right w:val="single" w:sz="4" w:space="0" w:color="004C97" w:themeColor="accent5"/>
            </w:tcBorders>
          </w:tcPr>
          <w:p w14:paraId="6CB874C6" w14:textId="77777777" w:rsidR="00D85A4E" w:rsidRPr="00D85A4E" w:rsidRDefault="00D85A4E" w:rsidP="00AD121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single" w:sz="4" w:space="0" w:color="004C97" w:themeColor="accent5"/>
              <w:left w:val="single" w:sz="4" w:space="0" w:color="004C97" w:themeColor="accent5"/>
              <w:bottom w:val="single" w:sz="4" w:space="0" w:color="004C97" w:themeColor="accent5"/>
              <w:right w:val="single" w:sz="4" w:space="0" w:color="004C97" w:themeColor="accent5"/>
            </w:tcBorders>
          </w:tcPr>
          <w:p w14:paraId="7B64BA53" w14:textId="77777777" w:rsidR="00D85A4E" w:rsidRPr="00D85A4E" w:rsidRDefault="00D85A4E" w:rsidP="00AD121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4C97" w:themeColor="accent5"/>
              <w:left w:val="single" w:sz="4" w:space="0" w:color="004C97" w:themeColor="accent5"/>
              <w:bottom w:val="single" w:sz="4" w:space="0" w:color="004C97" w:themeColor="accent5"/>
              <w:right w:val="single" w:sz="4" w:space="0" w:color="004C97" w:themeColor="accent5"/>
            </w:tcBorders>
          </w:tcPr>
          <w:p w14:paraId="624CFFA8" w14:textId="77777777" w:rsidR="00D85A4E" w:rsidRPr="00D85A4E" w:rsidRDefault="00D85A4E" w:rsidP="00AD121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004C97" w:themeColor="accent5"/>
              <w:left w:val="single" w:sz="4" w:space="0" w:color="004C97" w:themeColor="accent5"/>
              <w:bottom w:val="single" w:sz="4" w:space="0" w:color="004C97" w:themeColor="accent5"/>
              <w:right w:val="single" w:sz="4" w:space="0" w:color="004C97" w:themeColor="accent5"/>
            </w:tcBorders>
          </w:tcPr>
          <w:p w14:paraId="3EF8B376" w14:textId="77777777" w:rsidR="00D85A4E" w:rsidRPr="00D85A4E" w:rsidRDefault="00D85A4E" w:rsidP="00AD121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4C97" w:themeColor="accent5"/>
              <w:left w:val="single" w:sz="4" w:space="0" w:color="004C97" w:themeColor="accent5"/>
              <w:bottom w:val="single" w:sz="4" w:space="0" w:color="004C97" w:themeColor="accent5"/>
              <w:right w:val="single" w:sz="4" w:space="0" w:color="004C97" w:themeColor="accent5"/>
            </w:tcBorders>
          </w:tcPr>
          <w:p w14:paraId="66099121" w14:textId="77777777" w:rsidR="00D85A4E" w:rsidRPr="00D85A4E" w:rsidRDefault="00D85A4E" w:rsidP="00AD121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1455AD8F" w14:textId="77777777" w:rsidR="00D85A4E" w:rsidRPr="00AF1EB5" w:rsidRDefault="00D85A4E" w:rsidP="00AF1EB5">
      <w:pPr>
        <w:rPr>
          <w:rFonts w:cstheme="minorHAnsi"/>
          <w:color w:val="000000"/>
          <w:sz w:val="12"/>
          <w:szCs w:val="12"/>
        </w:rPr>
      </w:pPr>
    </w:p>
    <w:sectPr w:rsidR="00D85A4E" w:rsidRPr="00AF1EB5" w:rsidSect="00C02354">
      <w:headerReference w:type="default" r:id="rId11"/>
      <w:footerReference w:type="even" r:id="rId12"/>
      <w:footerReference w:type="default" r:id="rId13"/>
      <w:pgSz w:w="16840" w:h="11900" w:orient="landscape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7003D" w14:textId="77777777" w:rsidR="00312A92" w:rsidRDefault="00312A92" w:rsidP="003967DD">
      <w:pPr>
        <w:spacing w:after="0"/>
      </w:pPr>
      <w:r>
        <w:separator/>
      </w:r>
    </w:p>
  </w:endnote>
  <w:endnote w:type="continuationSeparator" w:id="0">
    <w:p w14:paraId="527D38C7" w14:textId="77777777" w:rsidR="00312A92" w:rsidRDefault="00312A92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9AC56" w14:textId="77777777" w:rsidR="00312A92" w:rsidRDefault="00312A92" w:rsidP="003967DD">
      <w:pPr>
        <w:spacing w:after="0"/>
      </w:pPr>
      <w:r>
        <w:separator/>
      </w:r>
    </w:p>
  </w:footnote>
  <w:footnote w:type="continuationSeparator" w:id="0">
    <w:p w14:paraId="0BB65863" w14:textId="77777777" w:rsidR="00312A92" w:rsidRDefault="00312A92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C1E50" w14:textId="70F0EFBD" w:rsidR="003967DD" w:rsidRDefault="0070219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2A08A3" wp14:editId="7403B6D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5176" cy="7550688"/>
          <wp:effectExtent l="0" t="0" r="0" b="635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176" cy="7550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77DA7"/>
    <w:rsid w:val="00080DA9"/>
    <w:rsid w:val="000A47D4"/>
    <w:rsid w:val="000C600E"/>
    <w:rsid w:val="00122369"/>
    <w:rsid w:val="00150E0F"/>
    <w:rsid w:val="00157212"/>
    <w:rsid w:val="0016287D"/>
    <w:rsid w:val="001C51A6"/>
    <w:rsid w:val="001D0D94"/>
    <w:rsid w:val="001D13F9"/>
    <w:rsid w:val="001F39DD"/>
    <w:rsid w:val="002512BE"/>
    <w:rsid w:val="00275FB8"/>
    <w:rsid w:val="002A4A96"/>
    <w:rsid w:val="002E393A"/>
    <w:rsid w:val="002E3BED"/>
    <w:rsid w:val="002F6115"/>
    <w:rsid w:val="00312720"/>
    <w:rsid w:val="00312A92"/>
    <w:rsid w:val="003272CE"/>
    <w:rsid w:val="00343AFC"/>
    <w:rsid w:val="0034745C"/>
    <w:rsid w:val="003967DD"/>
    <w:rsid w:val="003A4C39"/>
    <w:rsid w:val="004027BA"/>
    <w:rsid w:val="0042333B"/>
    <w:rsid w:val="004B2ED6"/>
    <w:rsid w:val="004C2C11"/>
    <w:rsid w:val="00512BBA"/>
    <w:rsid w:val="00555277"/>
    <w:rsid w:val="00567CF0"/>
    <w:rsid w:val="00574EBA"/>
    <w:rsid w:val="00584366"/>
    <w:rsid w:val="005A4F12"/>
    <w:rsid w:val="005A7966"/>
    <w:rsid w:val="005F40C1"/>
    <w:rsid w:val="00624A55"/>
    <w:rsid w:val="006671CE"/>
    <w:rsid w:val="006A1F8A"/>
    <w:rsid w:val="006A25AC"/>
    <w:rsid w:val="006E2B9A"/>
    <w:rsid w:val="0070219C"/>
    <w:rsid w:val="00710CED"/>
    <w:rsid w:val="00735566"/>
    <w:rsid w:val="007B556E"/>
    <w:rsid w:val="007D3E38"/>
    <w:rsid w:val="007F43DE"/>
    <w:rsid w:val="008065DA"/>
    <w:rsid w:val="00890680"/>
    <w:rsid w:val="00892E24"/>
    <w:rsid w:val="008A7ACA"/>
    <w:rsid w:val="008B1737"/>
    <w:rsid w:val="008F3D35"/>
    <w:rsid w:val="00952690"/>
    <w:rsid w:val="00995D68"/>
    <w:rsid w:val="009A43C6"/>
    <w:rsid w:val="009C7503"/>
    <w:rsid w:val="009F6A77"/>
    <w:rsid w:val="00A31926"/>
    <w:rsid w:val="00A710DF"/>
    <w:rsid w:val="00AF1EB5"/>
    <w:rsid w:val="00B21562"/>
    <w:rsid w:val="00B61A64"/>
    <w:rsid w:val="00C02354"/>
    <w:rsid w:val="00C539BB"/>
    <w:rsid w:val="00C54E52"/>
    <w:rsid w:val="00C7514A"/>
    <w:rsid w:val="00CC5AA8"/>
    <w:rsid w:val="00CD5993"/>
    <w:rsid w:val="00D32222"/>
    <w:rsid w:val="00D80A97"/>
    <w:rsid w:val="00D85A4E"/>
    <w:rsid w:val="00DC4553"/>
    <w:rsid w:val="00DC4D0D"/>
    <w:rsid w:val="00E34263"/>
    <w:rsid w:val="00E34721"/>
    <w:rsid w:val="00E4317E"/>
    <w:rsid w:val="00E5030B"/>
    <w:rsid w:val="00E64758"/>
    <w:rsid w:val="00E67862"/>
    <w:rsid w:val="00E77EB9"/>
    <w:rsid w:val="00F5271F"/>
    <w:rsid w:val="00F94715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3DE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7ACA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3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57100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7F43DE"/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customStyle="1" w:styleId="Intro">
    <w:name w:val="Intro"/>
    <w:basedOn w:val="Normal"/>
    <w:qFormat/>
    <w:rsid w:val="008A7ACA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8A7ACA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43DE"/>
    <w:rPr>
      <w:rFonts w:asciiTheme="majorHAnsi" w:eastAsiaTheme="majorEastAsia" w:hAnsiTheme="majorHAnsi" w:cstheme="majorBidi"/>
      <w:b/>
      <w:color w:val="E57100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8A7ACA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C51A6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90DA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3DE"/>
    <w:pPr>
      <w:pBdr>
        <w:top w:val="single" w:sz="4" w:space="10" w:color="E57100" w:themeColor="accent1"/>
        <w:bottom w:val="single" w:sz="4" w:space="10" w:color="E57100" w:themeColor="accent1"/>
      </w:pBdr>
      <w:spacing w:before="360" w:after="360"/>
    </w:pPr>
    <w:rPr>
      <w:b/>
      <w:iCs/>
      <w:color w:val="E571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3DE"/>
    <w:rPr>
      <w:b/>
      <w:iCs/>
      <w:color w:val="E57100" w:themeColor="accent1"/>
      <w:sz w:val="22"/>
    </w:rPr>
  </w:style>
  <w:style w:type="paragraph" w:customStyle="1" w:styleId="Copyrighttext">
    <w:name w:val="Copyright text"/>
    <w:basedOn w:val="Normal"/>
    <w:qFormat/>
    <w:rsid w:val="00C7514A"/>
    <w:pPr>
      <w:spacing w:after="40"/>
    </w:pPr>
    <w:rPr>
      <w:sz w:val="12"/>
      <w:szCs w:val="12"/>
    </w:rPr>
  </w:style>
  <w:style w:type="table" w:customStyle="1" w:styleId="TableGrid1">
    <w:name w:val="Table Grid1"/>
    <w:basedOn w:val="TableNormal"/>
    <w:next w:val="TableGrid"/>
    <w:uiPriority w:val="59"/>
    <w:unhideWhenUsed/>
    <w:rsid w:val="00D85A4E"/>
    <w:pPr>
      <w:spacing w:before="100"/>
    </w:pPr>
    <w:rPr>
      <w:rFonts w:eastAsia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cation State –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57100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90DA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TaxCatchAll xmlns="cb9114c1-daad-44dd-acad-30f4246641f2">
      <Value>101</Value>
      <Value>94</Value>
    </TaxCatchAll>
    <PublishingStartDate xmlns="http://schemas.microsoft.com/sharepoint/v3" xsi:nil="true"/>
    <DEECD_Publisher xmlns="http://schemas.microsoft.com/sharepoint/v3">Department of Education and early Childhood Development</DEECD_Publisher>
    <a319977fc8504e09982f090ae1d7c602 xmlns="8a0c5b8f-db2a-4f1f-9642-dd60d136b7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pfad5814e62747ed9f131defefc62dac xmlns="8a0c5b8f-db2a-4f1f-9642-dd60d136b7be">
      <Terms xmlns="http://schemas.microsoft.com/office/infopath/2007/PartnerControls"/>
    </pfad5814e62747ed9f131defefc62dac>
    <DEECD_Keywords xmlns="http://schemas.microsoft.com/sharepoint/v3" xsi:nil="true"/>
    <DEECD_Description xmlns="http://schemas.microsoft.com/sharepoint/v3" xsi:nil="true"/>
    <ofbb8b9a280a423a91cf717fb81349cd xmlns="8a0c5b8f-db2a-4f1f-9642-dd60d136b7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b1688cb4a3a940449dc8286705012a42 xmlns="8a0c5b8f-db2a-4f1f-9642-dd60d136b7be">
      <Terms xmlns="http://schemas.microsoft.com/office/infopath/2007/PartnerControls"/>
    </b1688cb4a3a940449dc8286705012a4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AD2D45A26F72C4E90FFC6CD1BABEE5E" ma:contentTypeVersion="6" ma:contentTypeDescription="WebCM Documents Content Type" ma:contentTypeScope="" ma:versionID="1a77c4c4dc987734041d04df9e3a8945">
  <xsd:schema xmlns:xsd="http://www.w3.org/2001/XMLSchema" xmlns:xs="http://www.w3.org/2001/XMLSchema" xmlns:p="http://schemas.microsoft.com/office/2006/metadata/properties" xmlns:ns1="http://schemas.microsoft.com/sharepoint/v3" xmlns:ns2="cb9114c1-daad-44dd-acad-30f4246641f2" xmlns:ns3="8a0c5b8f-db2a-4f1f-9642-dd60d136b7be" targetNamespace="http://schemas.microsoft.com/office/2006/metadata/properties" ma:root="true" ma:fieldsID="e91349304b4116f7e9be85a7f1ad35d9" ns1:_="" ns2:_="" ns3:_="">
    <xsd:import namespace="http://schemas.microsoft.com/sharepoint/v3"/>
    <xsd:import namespace="cb9114c1-daad-44dd-acad-30f4246641f2"/>
    <xsd:import namespace="8a0c5b8f-db2a-4f1f-9642-dd60d136b7be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1:PublishingStartDate" minOccurs="0"/>
                <xsd:element ref="ns1:PublishingExpirationDate" minOccurs="0"/>
                <xsd:element ref="ns2:TaxCatchAll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pfad5814e62747ed9f131defefc62da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c5b8f-db2a-4f1f-9642-dd60d136b7be" elementFormDefault="qualified">
    <xsd:import namespace="http://schemas.microsoft.com/office/2006/documentManagement/types"/>
    <xsd:import namespace="http://schemas.microsoft.com/office/infopath/2007/PartnerControls"/>
    <xsd:element name="a319977fc8504e09982f090ae1d7c602" ma:index="19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-1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ad5814e62747ed9f131defefc62dac" ma:index="22" nillable="true" ma:taxonomy="true" ma:internalName="pfad5814e62747ed9f131defefc62dac" ma:taxonomyFieldName="DEECD_SubjectCategory" ma:displayName="Subject Category" ma:readOnly="false" ma:default="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D72E2-31F5-4C8A-9077-91155E1718E5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sharepoint/v3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FF751BA-883C-4276-BA6F-0BFFA22211FD}"/>
</file>

<file path=customXml/itemProps3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Steve Wardle</cp:lastModifiedBy>
  <cp:revision>10</cp:revision>
  <dcterms:created xsi:type="dcterms:W3CDTF">2021-04-14T00:36:00Z</dcterms:created>
  <dcterms:modified xsi:type="dcterms:W3CDTF">2021-04-14T00:44:00Z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0x0101008840106FE30D4F50BC61A726A7CA6E3800AAD2D45A26F72C4E90FFC6CD1BABEE5E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ListId">
    <vt:lpwstr>{5b0359f3-11d4-4d3a-b269-e7a6c5d66e01}</vt:lpwstr>
  </property>
  <property fmtid="{D5CDD505-2E9C-101B-9397-08002B2CF9AE}" pid="6" name="RecordPoint_ActiveItemUniqueId">
    <vt:lpwstr>{f1449aa6-494f-4477-8b85-1f866403ec79}</vt:lpwstr>
  </property>
  <property fmtid="{D5CDD505-2E9C-101B-9397-08002B2CF9AE}" pid="7" name="RecordPoint_ActiveItemWebId">
    <vt:lpwstr>{fe4f9958-04f5-4a84-a47c-4623f1d1d67a}</vt:lpwstr>
  </property>
  <property fmtid="{D5CDD505-2E9C-101B-9397-08002B2CF9AE}" pid="8" name="Order">
    <vt:r8>600</vt:r8>
  </property>
  <property fmtid="{D5CDD505-2E9C-101B-9397-08002B2CF9AE}" pid="9" name="RoutingRuleDescription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  <property fmtid="{D5CDD505-2E9C-101B-9397-08002B2CF9AE}" pid="15" name="DEECD_Author">
    <vt:lpwstr>94;#Education|5232e41c-5101-41fe-b638-7d41d1371531</vt:lpwstr>
  </property>
  <property fmtid="{D5CDD505-2E9C-101B-9397-08002B2CF9AE}" pid="16" name="DEECD_SubjectCategory">
    <vt:lpwstr/>
  </property>
  <property fmtid="{D5CDD505-2E9C-101B-9397-08002B2CF9AE}" pid="17" name="DEECD_ItemType">
    <vt:lpwstr>101;#Page|eb523acf-a821-456c-a76b-7607578309d7</vt:lpwstr>
  </property>
  <property fmtid="{D5CDD505-2E9C-101B-9397-08002B2CF9AE}" pid="18" name="DEECD_Audience">
    <vt:lpwstr/>
  </property>
</Properties>
</file>