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80F5" w14:textId="105B6EAF" w:rsidR="00624A55" w:rsidRPr="008F3D35" w:rsidRDefault="003D38AE" w:rsidP="008F3D35">
      <w:pPr>
        <w:pStyle w:val="Heading1"/>
      </w:pPr>
      <w:r w:rsidRPr="003D38AE">
        <w:rPr>
          <w:lang w:val="en-AU"/>
        </w:rPr>
        <w:t>Assessment audit template</w:t>
      </w:r>
    </w:p>
    <w:p w14:paraId="0908B608" w14:textId="7BA3270B" w:rsidR="00D97C3D" w:rsidRPr="00015C2A" w:rsidRDefault="00D97C3D" w:rsidP="00015C2A">
      <w:pPr>
        <w:spacing w:after="0"/>
        <w:textAlignment w:val="baseline"/>
        <w:rPr>
          <w:rFonts w:eastAsia="Times New Roman" w:cstheme="minorHAnsi"/>
          <w:b/>
          <w:bCs/>
          <w:sz w:val="24"/>
          <w:lang w:val="en-US" w:eastAsia="en-AU"/>
        </w:rPr>
      </w:pPr>
      <w:r>
        <w:rPr>
          <w:sz w:val="28"/>
          <w:szCs w:val="28"/>
        </w:rPr>
        <w:br/>
      </w:r>
      <w:r w:rsidRPr="00C6641E">
        <w:rPr>
          <w:rFonts w:eastAsia="Times New Roman" w:cstheme="minorHAnsi"/>
          <w:b/>
          <w:bCs/>
          <w:sz w:val="24"/>
          <w:lang w:val="en-US" w:eastAsia="en-AU"/>
        </w:rPr>
        <w:t>S</w:t>
      </w:r>
      <w:r w:rsidR="007D093F">
        <w:rPr>
          <w:rFonts w:eastAsia="Times New Roman" w:cstheme="minorHAnsi"/>
          <w:b/>
          <w:bCs/>
          <w:sz w:val="24"/>
          <w:lang w:val="en-US" w:eastAsia="en-AU"/>
        </w:rPr>
        <w:t>ubject</w:t>
      </w:r>
      <w:r w:rsidRPr="00C6641E">
        <w:rPr>
          <w:rFonts w:eastAsia="Times New Roman" w:cstheme="minorHAnsi"/>
          <w:b/>
          <w:bCs/>
          <w:sz w:val="24"/>
          <w:lang w:val="en-US" w:eastAsia="en-AU"/>
        </w:rPr>
        <w:t xml:space="preserve"> </w:t>
      </w:r>
      <w:r w:rsidR="00015C2A">
        <w:rPr>
          <w:rFonts w:eastAsia="Times New Roman" w:cstheme="minorHAnsi"/>
          <w:b/>
          <w:bCs/>
          <w:sz w:val="24"/>
          <w:lang w:val="en-US" w:eastAsia="en-AU"/>
        </w:rPr>
        <w:t>Area</w:t>
      </w:r>
      <w:r w:rsidR="00015C2A" w:rsidRPr="00C6641E">
        <w:rPr>
          <w:rFonts w:eastAsia="Times New Roman" w:cstheme="minorHAnsi"/>
          <w:b/>
          <w:bCs/>
          <w:sz w:val="24"/>
          <w:lang w:val="en-US" w:eastAsia="en-AU"/>
        </w:rPr>
        <w:t>:</w:t>
      </w:r>
      <w:r w:rsidR="00015C2A">
        <w:rPr>
          <w:rFonts w:eastAsia="Times New Roman" w:cstheme="minorHAnsi"/>
          <w:b/>
          <w:bCs/>
          <w:sz w:val="24"/>
          <w:lang w:val="en-US" w:eastAsia="en-AU"/>
        </w:rPr>
        <w:t xml:space="preserve"> _</w:t>
      </w:r>
      <w:r>
        <w:rPr>
          <w:rFonts w:eastAsia="Times New Roman" w:cstheme="minorHAnsi"/>
          <w:b/>
          <w:bCs/>
          <w:sz w:val="24"/>
          <w:lang w:val="en-US" w:eastAsia="en-AU"/>
        </w:rPr>
        <w:t>_______________</w:t>
      </w:r>
      <w:r w:rsidRPr="00C6641E">
        <w:rPr>
          <w:rFonts w:eastAsia="Times New Roman" w:cstheme="minorHAnsi"/>
          <w:sz w:val="24"/>
          <w:lang w:eastAsia="en-AU"/>
        </w:rPr>
        <w:t> </w:t>
      </w:r>
    </w:p>
    <w:tbl>
      <w:tblPr>
        <w:tblStyle w:val="ListTable4-Accent11"/>
        <w:tblpPr w:leftFromText="180" w:rightFromText="180" w:vertAnchor="page" w:horzAnchor="margin" w:tblpY="3872"/>
        <w:tblW w:w="9776" w:type="dxa"/>
        <w:tblBorders>
          <w:top w:val="single" w:sz="4" w:space="0" w:color="3494BA"/>
          <w:left w:val="single" w:sz="4" w:space="0" w:color="3494BA"/>
          <w:bottom w:val="single" w:sz="4" w:space="0" w:color="3494BA"/>
          <w:right w:val="single" w:sz="4" w:space="0" w:color="3494BA"/>
          <w:insideH w:val="single" w:sz="4" w:space="0" w:color="3494BA"/>
          <w:insideV w:val="single" w:sz="4" w:space="0" w:color="3494BA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015C2A" w:rsidRPr="00015C2A" w14:paraId="2D4969CD" w14:textId="77777777" w:rsidTr="00253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0233E49" w14:textId="77777777" w:rsidR="00015C2A" w:rsidRPr="00091160" w:rsidRDefault="00015C2A" w:rsidP="00015C2A">
            <w:pPr>
              <w:pStyle w:val="TableHead"/>
              <w:rPr>
                <w:b/>
                <w:bCs w:val="0"/>
                <w:sz w:val="24"/>
                <w:szCs w:val="24"/>
                <w:lang w:eastAsia="en-AU"/>
              </w:rPr>
            </w:pPr>
            <w:r w:rsidRPr="00091160">
              <w:rPr>
                <w:b/>
                <w:bCs w:val="0"/>
                <w:sz w:val="24"/>
                <w:szCs w:val="24"/>
                <w:lang w:eastAsia="en-AU"/>
              </w:rPr>
              <w:t>Assessments I currently use</w:t>
            </w:r>
          </w:p>
        </w:tc>
        <w:tc>
          <w:tcPr>
            <w:tcW w:w="59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19511B" w14:textId="5E08F612" w:rsidR="00015C2A" w:rsidRPr="00091160" w:rsidRDefault="00015C2A" w:rsidP="00015C2A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  <w:lang w:eastAsia="en-AU"/>
              </w:rPr>
            </w:pPr>
            <w:r w:rsidRPr="00091160">
              <w:rPr>
                <w:b/>
                <w:bCs w:val="0"/>
                <w:sz w:val="24"/>
                <w:szCs w:val="24"/>
                <w:lang w:eastAsia="en-AU"/>
              </w:rPr>
              <w:t xml:space="preserve">Assessment I could use </w:t>
            </w:r>
          </w:p>
        </w:tc>
      </w:tr>
      <w:tr w:rsidR="00015C2A" w:rsidRPr="00015C2A" w14:paraId="35BEF68F" w14:textId="77777777" w:rsidTr="00253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46CB403" w14:textId="77777777" w:rsidR="00015C2A" w:rsidRPr="00015C2A" w:rsidRDefault="00015C2A" w:rsidP="00015C2A">
            <w:pPr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015C2A">
              <w:rPr>
                <w:rFonts w:cstheme="minorHAnsi"/>
                <w:sz w:val="20"/>
                <w:u w:val="single"/>
                <w:lang w:val="en-US" w:eastAsia="en-AU"/>
              </w:rPr>
              <w:t>Classroom assessment</w:t>
            </w:r>
          </w:p>
          <w:p w14:paraId="0942CF6E" w14:textId="77777777" w:rsidR="00015C2A" w:rsidRPr="00015C2A" w:rsidRDefault="00015C2A" w:rsidP="00015C2A">
            <w:pPr>
              <w:rPr>
                <w:rFonts w:cstheme="minorHAnsi"/>
                <w:sz w:val="20"/>
                <w:lang w:val="en-US" w:eastAsia="en-AU"/>
              </w:rPr>
            </w:pPr>
            <w:r w:rsidRPr="00015C2A">
              <w:rPr>
                <w:rFonts w:cstheme="minorHAnsi"/>
                <w:i/>
                <w:sz w:val="20"/>
                <w:lang w:val="en-US" w:eastAsia="en-AU"/>
              </w:rPr>
              <w:t xml:space="preserve">e.g., End of unit test, list of correct spelling words </w:t>
            </w:r>
          </w:p>
        </w:tc>
        <w:tc>
          <w:tcPr>
            <w:tcW w:w="5953" w:type="dxa"/>
          </w:tcPr>
          <w:p w14:paraId="631C57A5" w14:textId="1732F182" w:rsidR="00015C2A" w:rsidRPr="00015C2A" w:rsidRDefault="00015C2A" w:rsidP="000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015C2A">
              <w:rPr>
                <w:rFonts w:cstheme="minorHAnsi"/>
                <w:sz w:val="20"/>
                <w:u w:val="single"/>
                <w:lang w:val="en-US" w:eastAsia="en-AU"/>
              </w:rPr>
              <w:t>Classroom assessment</w:t>
            </w:r>
          </w:p>
          <w:p w14:paraId="515B46FB" w14:textId="77777777" w:rsidR="00015C2A" w:rsidRPr="00015C2A" w:rsidRDefault="00015C2A" w:rsidP="000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  <w:tr w:rsidR="00015C2A" w:rsidRPr="00015C2A" w14:paraId="121A6ED1" w14:textId="77777777" w:rsidTr="002532C5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A058A96" w14:textId="77777777" w:rsidR="00015C2A" w:rsidRPr="00015C2A" w:rsidRDefault="00015C2A" w:rsidP="00015C2A">
            <w:pPr>
              <w:rPr>
                <w:rFonts w:cstheme="minorHAnsi"/>
                <w:sz w:val="20"/>
                <w:lang w:val="en-US" w:eastAsia="en-AU"/>
              </w:rPr>
            </w:pPr>
          </w:p>
          <w:p w14:paraId="41A29700" w14:textId="77777777" w:rsidR="00015C2A" w:rsidRPr="00015C2A" w:rsidRDefault="00015C2A" w:rsidP="00015C2A">
            <w:pPr>
              <w:rPr>
                <w:rFonts w:cstheme="minorHAnsi"/>
                <w:sz w:val="20"/>
                <w:lang w:val="en-US" w:eastAsia="en-AU"/>
              </w:rPr>
            </w:pPr>
          </w:p>
        </w:tc>
        <w:tc>
          <w:tcPr>
            <w:tcW w:w="5953" w:type="dxa"/>
          </w:tcPr>
          <w:p w14:paraId="1587B43E" w14:textId="5694E34B" w:rsidR="00015C2A" w:rsidRPr="00015C2A" w:rsidRDefault="00015C2A" w:rsidP="000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  <w:tr w:rsidR="00015C2A" w:rsidRPr="00015C2A" w14:paraId="32BC2CCC" w14:textId="77777777" w:rsidTr="00253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19F58F" w14:textId="77777777" w:rsidR="00015C2A" w:rsidRPr="00015C2A" w:rsidRDefault="00015C2A" w:rsidP="00015C2A">
            <w:pPr>
              <w:rPr>
                <w:rFonts w:cstheme="minorHAnsi"/>
                <w:sz w:val="20"/>
                <w:u w:val="single"/>
                <w:lang w:val="en-US" w:eastAsia="en-AU"/>
              </w:rPr>
            </w:pPr>
            <w:proofErr w:type="spellStart"/>
            <w:r w:rsidRPr="00015C2A">
              <w:rPr>
                <w:rFonts w:cstheme="minorHAnsi"/>
                <w:sz w:val="20"/>
                <w:u w:val="single"/>
                <w:lang w:val="en-US" w:eastAsia="en-AU"/>
              </w:rPr>
              <w:t>Standardised</w:t>
            </w:r>
            <w:proofErr w:type="spellEnd"/>
            <w:r w:rsidRPr="00015C2A">
              <w:rPr>
                <w:rFonts w:cstheme="minorHAnsi"/>
                <w:sz w:val="20"/>
                <w:u w:val="single"/>
                <w:lang w:val="en-US" w:eastAsia="en-AU"/>
              </w:rPr>
              <w:t xml:space="preserve"> achievement assessment</w:t>
            </w:r>
          </w:p>
          <w:p w14:paraId="4DEE3A2D" w14:textId="77777777" w:rsidR="00015C2A" w:rsidRPr="00015C2A" w:rsidRDefault="00015C2A" w:rsidP="00015C2A">
            <w:pPr>
              <w:rPr>
                <w:rFonts w:cstheme="minorHAnsi"/>
                <w:i/>
                <w:sz w:val="20"/>
                <w:lang w:val="en-US" w:eastAsia="en-AU"/>
              </w:rPr>
            </w:pPr>
            <w:r w:rsidRPr="00015C2A">
              <w:rPr>
                <w:rFonts w:cstheme="minorHAnsi"/>
                <w:i/>
                <w:sz w:val="20"/>
                <w:lang w:val="en-US" w:eastAsia="en-AU"/>
              </w:rPr>
              <w:t>e.g., NAPLAN data, VCAA On Demand Testing</w:t>
            </w:r>
          </w:p>
        </w:tc>
        <w:tc>
          <w:tcPr>
            <w:tcW w:w="5953" w:type="dxa"/>
          </w:tcPr>
          <w:p w14:paraId="473AB846" w14:textId="1A5A072D" w:rsidR="00015C2A" w:rsidRPr="00015C2A" w:rsidRDefault="00015C2A" w:rsidP="000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  <w:proofErr w:type="spellStart"/>
            <w:r w:rsidRPr="00015C2A">
              <w:rPr>
                <w:rFonts w:cstheme="minorHAnsi"/>
                <w:sz w:val="20"/>
                <w:u w:val="single"/>
                <w:lang w:val="en-US" w:eastAsia="en-AU"/>
              </w:rPr>
              <w:t>Standardised</w:t>
            </w:r>
            <w:proofErr w:type="spellEnd"/>
            <w:r w:rsidRPr="00015C2A">
              <w:rPr>
                <w:rFonts w:cstheme="minorHAnsi"/>
                <w:sz w:val="20"/>
                <w:u w:val="single"/>
                <w:lang w:val="en-US" w:eastAsia="en-AU"/>
              </w:rPr>
              <w:t xml:space="preserve"> achievement assessment</w:t>
            </w:r>
          </w:p>
        </w:tc>
      </w:tr>
      <w:tr w:rsidR="00015C2A" w:rsidRPr="00015C2A" w14:paraId="6B5FE5DA" w14:textId="77777777" w:rsidTr="002532C5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80F6001" w14:textId="77777777" w:rsidR="00015C2A" w:rsidRPr="00015C2A" w:rsidRDefault="00015C2A" w:rsidP="00015C2A">
            <w:pPr>
              <w:rPr>
                <w:rFonts w:cstheme="minorHAnsi"/>
                <w:sz w:val="20"/>
                <w:lang w:val="en-US" w:eastAsia="en-AU"/>
              </w:rPr>
            </w:pPr>
          </w:p>
          <w:p w14:paraId="00E2F4A9" w14:textId="77777777" w:rsidR="00015C2A" w:rsidRPr="00015C2A" w:rsidRDefault="00015C2A" w:rsidP="00015C2A">
            <w:pPr>
              <w:rPr>
                <w:rFonts w:cstheme="minorHAnsi"/>
                <w:sz w:val="20"/>
                <w:lang w:val="en-US" w:eastAsia="en-AU"/>
              </w:rPr>
            </w:pPr>
          </w:p>
        </w:tc>
        <w:tc>
          <w:tcPr>
            <w:tcW w:w="5953" w:type="dxa"/>
          </w:tcPr>
          <w:p w14:paraId="1DD0B942" w14:textId="0D15F5FE" w:rsidR="00015C2A" w:rsidRPr="00015C2A" w:rsidRDefault="00015C2A" w:rsidP="000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  <w:tr w:rsidR="00015C2A" w:rsidRPr="00015C2A" w14:paraId="27D7A120" w14:textId="77777777" w:rsidTr="00253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01CF79" w14:textId="77777777" w:rsidR="00015C2A" w:rsidRPr="00015C2A" w:rsidRDefault="00015C2A" w:rsidP="00015C2A">
            <w:pPr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015C2A">
              <w:rPr>
                <w:rFonts w:cstheme="minorHAnsi"/>
                <w:sz w:val="20"/>
                <w:u w:val="single"/>
                <w:lang w:val="en-US" w:eastAsia="en-AU"/>
              </w:rPr>
              <w:t xml:space="preserve">Teacher observations / Anecdotal Information </w:t>
            </w:r>
          </w:p>
          <w:p w14:paraId="35812D26" w14:textId="77777777" w:rsidR="00015C2A" w:rsidRPr="00015C2A" w:rsidRDefault="00015C2A" w:rsidP="00015C2A">
            <w:pPr>
              <w:rPr>
                <w:rFonts w:cstheme="minorHAnsi"/>
                <w:i/>
                <w:sz w:val="20"/>
                <w:lang w:val="en-US" w:eastAsia="en-AU"/>
              </w:rPr>
            </w:pPr>
            <w:r w:rsidRPr="00015C2A">
              <w:rPr>
                <w:rFonts w:cstheme="minorHAnsi"/>
                <w:i/>
                <w:sz w:val="20"/>
                <w:lang w:val="en-US" w:eastAsia="en-AU"/>
              </w:rPr>
              <w:t>e.g., Strengths, progress, documented observations</w:t>
            </w:r>
          </w:p>
        </w:tc>
        <w:tc>
          <w:tcPr>
            <w:tcW w:w="5953" w:type="dxa"/>
          </w:tcPr>
          <w:p w14:paraId="37ADDCA1" w14:textId="4C082FB8" w:rsidR="00015C2A" w:rsidRPr="00015C2A" w:rsidRDefault="00015C2A" w:rsidP="000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015C2A">
              <w:rPr>
                <w:rFonts w:cstheme="minorHAnsi"/>
                <w:sz w:val="20"/>
                <w:u w:val="single"/>
                <w:lang w:val="en-US" w:eastAsia="en-AU"/>
              </w:rPr>
              <w:t xml:space="preserve">Teacher observations / Anecdotal Information </w:t>
            </w:r>
          </w:p>
          <w:p w14:paraId="23F5CD74" w14:textId="77777777" w:rsidR="00015C2A" w:rsidRPr="00015C2A" w:rsidRDefault="00015C2A" w:rsidP="000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  <w:tr w:rsidR="00015C2A" w:rsidRPr="00015C2A" w14:paraId="39A11BD5" w14:textId="77777777" w:rsidTr="002532C5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64D1521" w14:textId="77777777" w:rsidR="00015C2A" w:rsidRPr="00015C2A" w:rsidRDefault="00015C2A" w:rsidP="00015C2A">
            <w:pPr>
              <w:rPr>
                <w:rFonts w:cstheme="minorHAnsi"/>
                <w:sz w:val="20"/>
                <w:lang w:val="en-US" w:eastAsia="en-AU"/>
              </w:rPr>
            </w:pPr>
          </w:p>
          <w:p w14:paraId="263057ED" w14:textId="77777777" w:rsidR="00015C2A" w:rsidRPr="00015C2A" w:rsidRDefault="00015C2A" w:rsidP="00015C2A">
            <w:pPr>
              <w:rPr>
                <w:rFonts w:cstheme="minorHAnsi"/>
                <w:sz w:val="20"/>
                <w:lang w:val="en-US" w:eastAsia="en-AU"/>
              </w:rPr>
            </w:pPr>
          </w:p>
        </w:tc>
        <w:tc>
          <w:tcPr>
            <w:tcW w:w="5953" w:type="dxa"/>
          </w:tcPr>
          <w:p w14:paraId="27A9D6C5" w14:textId="30C8A556" w:rsidR="00015C2A" w:rsidRPr="00015C2A" w:rsidRDefault="00015C2A" w:rsidP="000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  <w:tr w:rsidR="00015C2A" w:rsidRPr="00015C2A" w14:paraId="7D6BF11E" w14:textId="77777777" w:rsidTr="00253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4B5932B" w14:textId="77777777" w:rsidR="00015C2A" w:rsidRPr="00015C2A" w:rsidRDefault="00015C2A" w:rsidP="00015C2A">
            <w:pPr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015C2A">
              <w:rPr>
                <w:rFonts w:cstheme="minorHAnsi"/>
                <w:sz w:val="20"/>
                <w:u w:val="single"/>
                <w:lang w:val="en-US" w:eastAsia="en-AU"/>
              </w:rPr>
              <w:t>Projects, portfolios, authentic tasks</w:t>
            </w:r>
          </w:p>
          <w:p w14:paraId="74DBBBD3" w14:textId="77777777" w:rsidR="00015C2A" w:rsidRPr="00015C2A" w:rsidRDefault="00015C2A" w:rsidP="00015C2A">
            <w:pPr>
              <w:rPr>
                <w:rFonts w:cstheme="minorHAnsi"/>
                <w:i/>
                <w:sz w:val="20"/>
                <w:lang w:val="en-US" w:eastAsia="en-AU"/>
              </w:rPr>
            </w:pPr>
            <w:r w:rsidRPr="00015C2A">
              <w:rPr>
                <w:rFonts w:cstheme="minorHAnsi"/>
                <w:i/>
                <w:sz w:val="20"/>
                <w:lang w:val="en-US" w:eastAsia="en-AU"/>
              </w:rPr>
              <w:t xml:space="preserve">e.g., Art folio, open-ended math’s task </w:t>
            </w:r>
          </w:p>
        </w:tc>
        <w:tc>
          <w:tcPr>
            <w:tcW w:w="5953" w:type="dxa"/>
          </w:tcPr>
          <w:p w14:paraId="2CC17A60" w14:textId="472206C4" w:rsidR="00015C2A" w:rsidRPr="00015C2A" w:rsidRDefault="00015C2A" w:rsidP="000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015C2A">
              <w:rPr>
                <w:rFonts w:cstheme="minorHAnsi"/>
                <w:sz w:val="20"/>
                <w:u w:val="single"/>
                <w:lang w:val="en-US" w:eastAsia="en-AU"/>
              </w:rPr>
              <w:t>Projects, portfolios, authentic tasks</w:t>
            </w:r>
          </w:p>
          <w:p w14:paraId="15807DEF" w14:textId="77777777" w:rsidR="00015C2A" w:rsidRPr="00015C2A" w:rsidRDefault="00015C2A" w:rsidP="000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  <w:tr w:rsidR="00015C2A" w:rsidRPr="00015C2A" w14:paraId="3A5C5746" w14:textId="77777777" w:rsidTr="002532C5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10E0E0D" w14:textId="77777777" w:rsidR="00015C2A" w:rsidRPr="00015C2A" w:rsidRDefault="00015C2A" w:rsidP="00015C2A">
            <w:pPr>
              <w:rPr>
                <w:rFonts w:cstheme="minorHAnsi"/>
                <w:sz w:val="20"/>
                <w:lang w:val="en-US" w:eastAsia="en-AU"/>
              </w:rPr>
            </w:pPr>
          </w:p>
          <w:p w14:paraId="033DCFD5" w14:textId="77777777" w:rsidR="00015C2A" w:rsidRPr="00015C2A" w:rsidRDefault="00015C2A" w:rsidP="00015C2A">
            <w:pPr>
              <w:rPr>
                <w:rFonts w:cstheme="minorHAnsi"/>
                <w:sz w:val="20"/>
                <w:lang w:val="en-US" w:eastAsia="en-AU"/>
              </w:rPr>
            </w:pPr>
          </w:p>
        </w:tc>
        <w:tc>
          <w:tcPr>
            <w:tcW w:w="5953" w:type="dxa"/>
          </w:tcPr>
          <w:p w14:paraId="755AE050" w14:textId="1158E11A" w:rsidR="00015C2A" w:rsidRPr="00015C2A" w:rsidRDefault="00015C2A" w:rsidP="000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  <w:tr w:rsidR="00015C2A" w:rsidRPr="00015C2A" w14:paraId="34819ABA" w14:textId="77777777" w:rsidTr="00253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38CECBA" w14:textId="77777777" w:rsidR="00015C2A" w:rsidRPr="00015C2A" w:rsidRDefault="00015C2A" w:rsidP="00015C2A">
            <w:pPr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015C2A">
              <w:rPr>
                <w:rFonts w:cstheme="minorHAnsi"/>
                <w:sz w:val="20"/>
                <w:u w:val="single"/>
                <w:lang w:val="en-US" w:eastAsia="en-AU"/>
              </w:rPr>
              <w:t xml:space="preserve">Past Assessment Results </w:t>
            </w:r>
          </w:p>
          <w:p w14:paraId="50625C4F" w14:textId="77777777" w:rsidR="00015C2A" w:rsidRPr="00015C2A" w:rsidRDefault="00015C2A" w:rsidP="00015C2A">
            <w:pPr>
              <w:rPr>
                <w:rFonts w:cstheme="minorHAnsi"/>
                <w:sz w:val="20"/>
                <w:lang w:val="en-US" w:eastAsia="en-AU"/>
              </w:rPr>
            </w:pPr>
            <w:r w:rsidRPr="00015C2A">
              <w:rPr>
                <w:rFonts w:cstheme="minorHAnsi"/>
                <w:i/>
                <w:sz w:val="20"/>
                <w:lang w:val="en-US" w:eastAsia="en-AU"/>
              </w:rPr>
              <w:t>e.g., Results from the previous year/teacher</w:t>
            </w:r>
          </w:p>
        </w:tc>
        <w:tc>
          <w:tcPr>
            <w:tcW w:w="5953" w:type="dxa"/>
          </w:tcPr>
          <w:p w14:paraId="687C1A23" w14:textId="428B4C87" w:rsidR="00015C2A" w:rsidRPr="00015C2A" w:rsidRDefault="00015C2A" w:rsidP="000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015C2A">
              <w:rPr>
                <w:rFonts w:cstheme="minorHAnsi"/>
                <w:sz w:val="20"/>
                <w:u w:val="single"/>
                <w:lang w:val="en-US" w:eastAsia="en-AU"/>
              </w:rPr>
              <w:t xml:space="preserve">Past Assessment Results </w:t>
            </w:r>
          </w:p>
          <w:p w14:paraId="7C03AFF1" w14:textId="77777777" w:rsidR="00015C2A" w:rsidRPr="00015C2A" w:rsidRDefault="00015C2A" w:rsidP="00015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  <w:tr w:rsidR="00015C2A" w:rsidRPr="00015C2A" w14:paraId="23883CFC" w14:textId="77777777" w:rsidTr="002532C5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B1993E1" w14:textId="77777777" w:rsidR="00015C2A" w:rsidRPr="00015C2A" w:rsidRDefault="00015C2A" w:rsidP="00015C2A">
            <w:pPr>
              <w:rPr>
                <w:rFonts w:cstheme="minorHAnsi"/>
                <w:sz w:val="20"/>
                <w:lang w:val="en-US" w:eastAsia="en-AU"/>
              </w:rPr>
            </w:pPr>
          </w:p>
          <w:p w14:paraId="4F4B156D" w14:textId="43A9F22E" w:rsidR="00015C2A" w:rsidRPr="00015C2A" w:rsidRDefault="00015C2A" w:rsidP="00015C2A">
            <w:pPr>
              <w:rPr>
                <w:rFonts w:cstheme="minorHAnsi"/>
                <w:sz w:val="20"/>
                <w:lang w:val="en-US" w:eastAsia="en-AU"/>
              </w:rPr>
            </w:pPr>
            <w:r w:rsidRPr="00015C2A">
              <w:rPr>
                <w:rFonts w:cstheme="minorHAnsi"/>
                <w:sz w:val="20"/>
                <w:lang w:val="en-US" w:eastAsia="en-AU"/>
              </w:rPr>
              <w:br/>
            </w:r>
          </w:p>
        </w:tc>
        <w:tc>
          <w:tcPr>
            <w:tcW w:w="5953" w:type="dxa"/>
          </w:tcPr>
          <w:p w14:paraId="0E81C5A6" w14:textId="6B950FF9" w:rsidR="00015C2A" w:rsidRPr="00015C2A" w:rsidRDefault="00015C2A" w:rsidP="00015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</w:tbl>
    <w:p w14:paraId="34B2DFBD" w14:textId="77777777" w:rsidR="005635F8" w:rsidRDefault="005635F8" w:rsidP="005635F8"/>
    <w:p w14:paraId="016CEF93" w14:textId="54B53AA1" w:rsidR="00E41C53" w:rsidRDefault="007D093F" w:rsidP="002532C5">
      <w:r>
        <w:rPr>
          <w:rFonts w:eastAsia="Times New Roman" w:cstheme="minorHAnsi"/>
          <w:b/>
          <w:bCs/>
          <w:sz w:val="24"/>
          <w:lang w:val="en-US" w:eastAsia="en-AU"/>
        </w:rPr>
        <w:br/>
      </w:r>
      <w:r w:rsidR="004A09EC">
        <w:rPr>
          <w:rFonts w:eastAsia="Times New Roman" w:cstheme="minorHAnsi"/>
          <w:b/>
          <w:bCs/>
          <w:sz w:val="24"/>
          <w:lang w:val="en-US" w:eastAsia="en-AU"/>
        </w:rPr>
        <w:br/>
      </w:r>
      <w:r w:rsidR="004A09EC">
        <w:rPr>
          <w:rFonts w:eastAsia="Times New Roman" w:cstheme="minorHAnsi"/>
          <w:b/>
          <w:bCs/>
          <w:sz w:val="24"/>
          <w:lang w:val="en-US" w:eastAsia="en-AU"/>
        </w:rPr>
        <w:lastRenderedPageBreak/>
        <w:br/>
      </w:r>
      <w:r w:rsidRPr="00C6641E">
        <w:rPr>
          <w:rFonts w:eastAsia="Times New Roman" w:cstheme="minorHAnsi"/>
          <w:b/>
          <w:bCs/>
          <w:sz w:val="24"/>
          <w:lang w:val="en-US" w:eastAsia="en-AU"/>
        </w:rPr>
        <w:t>S</w:t>
      </w:r>
      <w:r>
        <w:rPr>
          <w:rFonts w:eastAsia="Times New Roman" w:cstheme="minorHAnsi"/>
          <w:b/>
          <w:bCs/>
          <w:sz w:val="24"/>
          <w:lang w:val="en-US" w:eastAsia="en-AU"/>
        </w:rPr>
        <w:t>ubject</w:t>
      </w:r>
      <w:r w:rsidRPr="00C6641E">
        <w:rPr>
          <w:rFonts w:eastAsia="Times New Roman" w:cstheme="minorHAnsi"/>
          <w:b/>
          <w:bCs/>
          <w:sz w:val="24"/>
          <w:lang w:val="en-US" w:eastAsia="en-AU"/>
        </w:rPr>
        <w:t xml:space="preserve"> </w:t>
      </w:r>
      <w:r>
        <w:rPr>
          <w:rFonts w:eastAsia="Times New Roman" w:cstheme="minorHAnsi"/>
          <w:b/>
          <w:bCs/>
          <w:sz w:val="24"/>
          <w:lang w:val="en-US" w:eastAsia="en-AU"/>
        </w:rPr>
        <w:t>Area</w:t>
      </w:r>
      <w:r w:rsidRPr="00C6641E">
        <w:rPr>
          <w:rFonts w:eastAsia="Times New Roman" w:cstheme="minorHAnsi"/>
          <w:b/>
          <w:bCs/>
          <w:sz w:val="24"/>
          <w:lang w:val="en-US" w:eastAsia="en-AU"/>
        </w:rPr>
        <w:t>:</w:t>
      </w:r>
      <w:r>
        <w:rPr>
          <w:rFonts w:eastAsia="Times New Roman" w:cstheme="minorHAnsi"/>
          <w:b/>
          <w:bCs/>
          <w:sz w:val="24"/>
          <w:lang w:val="en-US" w:eastAsia="en-AU"/>
        </w:rPr>
        <w:t xml:space="preserve"> </w:t>
      </w:r>
      <w:r w:rsidR="002532C5" w:rsidRPr="007D093F">
        <w:rPr>
          <w:rFonts w:cstheme="minorHAnsi"/>
          <w:b/>
          <w:bCs/>
          <w:sz w:val="24"/>
          <w:lang w:val="en-US" w:eastAsia="en-AU"/>
        </w:rPr>
        <w:t>Year 9 English (Term 3)</w:t>
      </w:r>
      <w:r>
        <w:rPr>
          <w:rFonts w:cstheme="minorHAnsi"/>
          <w:b/>
          <w:bCs/>
          <w:sz w:val="24"/>
          <w:lang w:val="en-US" w:eastAsia="en-AU"/>
        </w:rPr>
        <w:t xml:space="preserve">    </w:t>
      </w:r>
      <w:r w:rsidR="004A09EC">
        <w:rPr>
          <w:rFonts w:cstheme="minorHAnsi"/>
          <w:b/>
          <w:bCs/>
          <w:sz w:val="24"/>
          <w:lang w:val="en-US" w:eastAsia="en-AU"/>
        </w:rPr>
        <w:t xml:space="preserve">  </w:t>
      </w:r>
      <w:r>
        <w:rPr>
          <w:rFonts w:cstheme="minorHAnsi"/>
          <w:b/>
          <w:bCs/>
          <w:sz w:val="24"/>
          <w:lang w:val="en-US" w:eastAsia="en-AU"/>
        </w:rPr>
        <w:t xml:space="preserve"> Student: Penelope Martens</w:t>
      </w:r>
    </w:p>
    <w:tbl>
      <w:tblPr>
        <w:tblStyle w:val="ListTable4-Accent11"/>
        <w:tblpPr w:leftFromText="180" w:rightFromText="180" w:vertAnchor="page" w:horzAnchor="margin" w:tblpY="3012"/>
        <w:tblW w:w="9918" w:type="dxa"/>
        <w:tblBorders>
          <w:top w:val="single" w:sz="4" w:space="0" w:color="3494BA"/>
          <w:left w:val="single" w:sz="4" w:space="0" w:color="3494BA"/>
          <w:bottom w:val="single" w:sz="4" w:space="0" w:color="3494BA"/>
          <w:right w:val="single" w:sz="4" w:space="0" w:color="3494BA"/>
          <w:insideH w:val="single" w:sz="4" w:space="0" w:color="3494BA"/>
          <w:insideV w:val="single" w:sz="4" w:space="0" w:color="3494BA"/>
        </w:tblBorders>
        <w:tblLook w:val="04A0" w:firstRow="1" w:lastRow="0" w:firstColumn="1" w:lastColumn="0" w:noHBand="0" w:noVBand="1"/>
      </w:tblPr>
      <w:tblGrid>
        <w:gridCol w:w="4673"/>
        <w:gridCol w:w="5245"/>
      </w:tblGrid>
      <w:tr w:rsidR="00110CDE" w:rsidRPr="00222C9C" w14:paraId="542D8D32" w14:textId="77777777" w:rsidTr="00110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D3E94CC" w14:textId="77777777" w:rsidR="000820C8" w:rsidRPr="00091160" w:rsidRDefault="000820C8" w:rsidP="002532C5">
            <w:pPr>
              <w:spacing w:after="240" w:line="276" w:lineRule="auto"/>
              <w:rPr>
                <w:rFonts w:cstheme="minorHAnsi"/>
                <w:sz w:val="24"/>
                <w:szCs w:val="24"/>
                <w:lang w:val="en-US" w:eastAsia="en-AU"/>
              </w:rPr>
            </w:pPr>
            <w:r w:rsidRPr="00091160">
              <w:rPr>
                <w:rFonts w:cstheme="minorHAnsi"/>
                <w:sz w:val="24"/>
                <w:szCs w:val="24"/>
                <w:lang w:val="en-US" w:eastAsia="en-AU"/>
              </w:rPr>
              <w:t>Assessments I currently use</w:t>
            </w:r>
          </w:p>
        </w:tc>
        <w:tc>
          <w:tcPr>
            <w:tcW w:w="5245" w:type="dxa"/>
          </w:tcPr>
          <w:p w14:paraId="14DF4382" w14:textId="77777777" w:rsidR="000820C8" w:rsidRPr="00091160" w:rsidRDefault="000820C8" w:rsidP="002532C5">
            <w:pPr>
              <w:spacing w:after="2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lang w:val="en-US" w:eastAsia="en-AU"/>
              </w:rPr>
            </w:pPr>
            <w:r w:rsidRPr="00091160">
              <w:rPr>
                <w:rFonts w:cstheme="minorHAnsi"/>
                <w:sz w:val="24"/>
                <w:szCs w:val="24"/>
                <w:lang w:val="en-US" w:eastAsia="en-AU"/>
              </w:rPr>
              <w:t xml:space="preserve">Assessment I could use </w:t>
            </w:r>
          </w:p>
        </w:tc>
      </w:tr>
      <w:tr w:rsidR="00110CDE" w:rsidRPr="00222C9C" w14:paraId="0441792F" w14:textId="77777777" w:rsidTr="0011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28E8F21" w14:textId="77777777" w:rsidR="000820C8" w:rsidRPr="00222C9C" w:rsidRDefault="000820C8" w:rsidP="002532C5">
            <w:pPr>
              <w:spacing w:line="276" w:lineRule="auto"/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222C9C">
              <w:rPr>
                <w:rFonts w:cstheme="minorHAnsi"/>
                <w:sz w:val="20"/>
                <w:u w:val="single"/>
                <w:lang w:val="en-US" w:eastAsia="en-AU"/>
              </w:rPr>
              <w:t>Classroom assessment</w:t>
            </w:r>
          </w:p>
          <w:p w14:paraId="6215C844" w14:textId="77777777" w:rsidR="000820C8" w:rsidRPr="00222C9C" w:rsidRDefault="000820C8" w:rsidP="002532C5">
            <w:pPr>
              <w:spacing w:line="276" w:lineRule="auto"/>
              <w:rPr>
                <w:rFonts w:cstheme="minorHAnsi"/>
                <w:sz w:val="20"/>
                <w:lang w:val="en-US" w:eastAsia="en-AU"/>
              </w:rPr>
            </w:pPr>
            <w:r w:rsidRPr="00222C9C">
              <w:rPr>
                <w:rFonts w:cstheme="minorHAnsi"/>
                <w:i/>
                <w:sz w:val="20"/>
                <w:lang w:val="en-US" w:eastAsia="en-AU"/>
              </w:rPr>
              <w:t xml:space="preserve">e.g., End of unit test, list of correct spelling words </w:t>
            </w:r>
          </w:p>
        </w:tc>
        <w:tc>
          <w:tcPr>
            <w:tcW w:w="5245" w:type="dxa"/>
          </w:tcPr>
          <w:p w14:paraId="78B0CC77" w14:textId="77777777" w:rsidR="000820C8" w:rsidRPr="00222C9C" w:rsidRDefault="000820C8" w:rsidP="00253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222C9C">
              <w:rPr>
                <w:rFonts w:cstheme="minorHAnsi"/>
                <w:sz w:val="20"/>
                <w:u w:val="single"/>
                <w:lang w:val="en-US" w:eastAsia="en-AU"/>
              </w:rPr>
              <w:t>Classroom assessment</w:t>
            </w:r>
          </w:p>
          <w:p w14:paraId="31A0E36C" w14:textId="77777777" w:rsidR="000820C8" w:rsidRPr="00222C9C" w:rsidRDefault="000820C8" w:rsidP="00253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  <w:tr w:rsidR="000820C8" w:rsidRPr="00222C9C" w14:paraId="43376F34" w14:textId="77777777" w:rsidTr="00110CDE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AF14DA" w14:textId="00C18CE9" w:rsidR="000820C8" w:rsidRPr="004A09EC" w:rsidRDefault="000820C8" w:rsidP="002532C5">
            <w:pPr>
              <w:spacing w:line="360" w:lineRule="auto"/>
              <w:rPr>
                <w:rFonts w:cstheme="minorHAnsi"/>
                <w:b w:val="0"/>
                <w:bCs w:val="0"/>
                <w:sz w:val="20"/>
                <w:lang w:val="en-US" w:eastAsia="en-AU"/>
              </w:rPr>
            </w:pPr>
            <w:r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t>Writing samples – Well above expected level</w:t>
            </w:r>
            <w:r w:rsid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br/>
            </w:r>
            <w:r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t>Spoken samples – Well above expected level</w:t>
            </w:r>
          </w:p>
        </w:tc>
        <w:tc>
          <w:tcPr>
            <w:tcW w:w="5245" w:type="dxa"/>
          </w:tcPr>
          <w:p w14:paraId="5BBFC151" w14:textId="77777777" w:rsidR="000820C8" w:rsidRPr="004A09EC" w:rsidRDefault="000820C8" w:rsidP="002532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  <w:r w:rsidRPr="004A09EC">
              <w:rPr>
                <w:rFonts w:cstheme="minorHAnsi"/>
                <w:sz w:val="20"/>
                <w:lang w:val="en-US" w:eastAsia="en-AU"/>
              </w:rPr>
              <w:t xml:space="preserve">Pre-test for upcoming poetry unit – examining literature (VCELT463) </w:t>
            </w:r>
          </w:p>
          <w:p w14:paraId="66681D43" w14:textId="77777777" w:rsidR="000820C8" w:rsidRPr="004A09EC" w:rsidRDefault="000820C8" w:rsidP="002532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  <w:tr w:rsidR="00110CDE" w:rsidRPr="00222C9C" w14:paraId="0D38AA38" w14:textId="77777777" w:rsidTr="0011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0B1EBE4" w14:textId="77777777" w:rsidR="000820C8" w:rsidRPr="00222C9C" w:rsidRDefault="000820C8" w:rsidP="002532C5">
            <w:pPr>
              <w:spacing w:line="276" w:lineRule="auto"/>
              <w:rPr>
                <w:rFonts w:cstheme="minorHAnsi"/>
                <w:sz w:val="20"/>
                <w:u w:val="single"/>
                <w:lang w:val="en-US" w:eastAsia="en-AU"/>
              </w:rPr>
            </w:pPr>
            <w:proofErr w:type="spellStart"/>
            <w:r w:rsidRPr="00222C9C">
              <w:rPr>
                <w:rFonts w:cstheme="minorHAnsi"/>
                <w:sz w:val="20"/>
                <w:u w:val="single"/>
                <w:lang w:val="en-US" w:eastAsia="en-AU"/>
              </w:rPr>
              <w:t>Standardised</w:t>
            </w:r>
            <w:proofErr w:type="spellEnd"/>
            <w:r w:rsidRPr="00222C9C">
              <w:rPr>
                <w:rFonts w:cstheme="minorHAnsi"/>
                <w:sz w:val="20"/>
                <w:u w:val="single"/>
                <w:lang w:val="en-US" w:eastAsia="en-AU"/>
              </w:rPr>
              <w:t xml:space="preserve"> achievement assessment</w:t>
            </w:r>
          </w:p>
          <w:p w14:paraId="04B3670B" w14:textId="77777777" w:rsidR="000820C8" w:rsidRPr="00222C9C" w:rsidRDefault="000820C8" w:rsidP="002532C5">
            <w:pPr>
              <w:spacing w:line="276" w:lineRule="auto"/>
              <w:rPr>
                <w:rFonts w:cstheme="minorHAnsi"/>
                <w:i/>
                <w:sz w:val="20"/>
                <w:lang w:val="en-US" w:eastAsia="en-AU"/>
              </w:rPr>
            </w:pPr>
            <w:r w:rsidRPr="00222C9C">
              <w:rPr>
                <w:rFonts w:cstheme="minorHAnsi"/>
                <w:i/>
                <w:sz w:val="20"/>
                <w:lang w:val="en-US" w:eastAsia="en-AU"/>
              </w:rPr>
              <w:t>e.g., NAPLAN data, VCAA On Demand Testing</w:t>
            </w:r>
          </w:p>
        </w:tc>
        <w:tc>
          <w:tcPr>
            <w:tcW w:w="5245" w:type="dxa"/>
          </w:tcPr>
          <w:p w14:paraId="7184C2F8" w14:textId="77777777" w:rsidR="000820C8" w:rsidRPr="00222C9C" w:rsidRDefault="000820C8" w:rsidP="00253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  <w:proofErr w:type="spellStart"/>
            <w:r w:rsidRPr="00222C9C">
              <w:rPr>
                <w:rFonts w:cstheme="minorHAnsi"/>
                <w:sz w:val="20"/>
                <w:u w:val="single"/>
                <w:lang w:val="en-US" w:eastAsia="en-AU"/>
              </w:rPr>
              <w:t>Standardised</w:t>
            </w:r>
            <w:proofErr w:type="spellEnd"/>
            <w:r w:rsidRPr="00222C9C">
              <w:rPr>
                <w:rFonts w:cstheme="minorHAnsi"/>
                <w:sz w:val="20"/>
                <w:u w:val="single"/>
                <w:lang w:val="en-US" w:eastAsia="en-AU"/>
              </w:rPr>
              <w:t xml:space="preserve"> achievement assessment</w:t>
            </w:r>
          </w:p>
        </w:tc>
      </w:tr>
      <w:tr w:rsidR="000820C8" w:rsidRPr="00222C9C" w14:paraId="5C48F8DF" w14:textId="77777777" w:rsidTr="00110CDE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FEC33B7" w14:textId="31A5797F" w:rsidR="000820C8" w:rsidRPr="004A09EC" w:rsidRDefault="000820C8" w:rsidP="002532C5">
            <w:pPr>
              <w:spacing w:line="360" w:lineRule="auto"/>
              <w:rPr>
                <w:rFonts w:cstheme="minorHAnsi"/>
                <w:b w:val="0"/>
                <w:bCs w:val="0"/>
                <w:sz w:val="20"/>
                <w:lang w:val="en-US" w:eastAsia="en-AU"/>
              </w:rPr>
            </w:pPr>
            <w:r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t xml:space="preserve">Year 9 NAPLAN results </w:t>
            </w:r>
            <w:r w:rsidR="00110CDE"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br/>
            </w:r>
            <w:r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t>Reading – Band 10</w:t>
            </w:r>
            <w:r w:rsidR="00110CDE"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br/>
            </w:r>
            <w:r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t>Writing – Band 10</w:t>
            </w:r>
            <w:r w:rsidR="00110CDE"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br/>
            </w:r>
            <w:r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t>Language conventions – band 9</w:t>
            </w:r>
            <w:r w:rsidR="00110CDE"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br/>
            </w:r>
            <w:r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t>PAT R Year 9 results 95</w:t>
            </w:r>
            <w:r w:rsidRPr="004A09EC">
              <w:rPr>
                <w:rFonts w:cstheme="minorHAnsi"/>
                <w:b w:val="0"/>
                <w:bCs w:val="0"/>
                <w:sz w:val="20"/>
                <w:vertAlign w:val="superscript"/>
                <w:lang w:val="en-US" w:eastAsia="en-AU"/>
              </w:rPr>
              <w:t>th</w:t>
            </w:r>
            <w:r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t xml:space="preserve"> percentile</w:t>
            </w:r>
          </w:p>
        </w:tc>
        <w:tc>
          <w:tcPr>
            <w:tcW w:w="5245" w:type="dxa"/>
          </w:tcPr>
          <w:p w14:paraId="7388A5AE" w14:textId="77777777" w:rsidR="000820C8" w:rsidRPr="004A09EC" w:rsidRDefault="000820C8" w:rsidP="002532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  <w:r w:rsidRPr="004A09EC">
              <w:rPr>
                <w:rFonts w:cstheme="minorHAnsi"/>
                <w:sz w:val="20"/>
                <w:lang w:val="en-US" w:eastAsia="en-AU"/>
              </w:rPr>
              <w:t xml:space="preserve">Above level test </w:t>
            </w:r>
            <w:proofErr w:type="spellStart"/>
            <w:r w:rsidRPr="004A09EC">
              <w:rPr>
                <w:rFonts w:cstheme="minorHAnsi"/>
                <w:sz w:val="20"/>
                <w:lang w:val="en-US" w:eastAsia="en-AU"/>
              </w:rPr>
              <w:t>e.g</w:t>
            </w:r>
            <w:proofErr w:type="spellEnd"/>
            <w:r w:rsidRPr="004A09EC">
              <w:rPr>
                <w:rFonts w:cstheme="minorHAnsi"/>
                <w:sz w:val="20"/>
                <w:lang w:val="en-US" w:eastAsia="en-AU"/>
              </w:rPr>
              <w:t xml:space="preserve"> year 10 PAT - R</w:t>
            </w:r>
          </w:p>
        </w:tc>
      </w:tr>
      <w:tr w:rsidR="00110CDE" w:rsidRPr="00222C9C" w14:paraId="4F5B7AEA" w14:textId="77777777" w:rsidTr="0011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6807C2B" w14:textId="77777777" w:rsidR="000820C8" w:rsidRPr="00222C9C" w:rsidRDefault="000820C8" w:rsidP="002532C5">
            <w:pPr>
              <w:spacing w:line="276" w:lineRule="auto"/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222C9C">
              <w:rPr>
                <w:rFonts w:cstheme="minorHAnsi"/>
                <w:sz w:val="20"/>
                <w:u w:val="single"/>
                <w:lang w:val="en-US" w:eastAsia="en-AU"/>
              </w:rPr>
              <w:t xml:space="preserve">Teacher observations / Anecdotal Information </w:t>
            </w:r>
          </w:p>
          <w:p w14:paraId="3A2872CF" w14:textId="77777777" w:rsidR="000820C8" w:rsidRPr="00222C9C" w:rsidRDefault="000820C8" w:rsidP="002532C5">
            <w:pPr>
              <w:spacing w:line="276" w:lineRule="auto"/>
              <w:rPr>
                <w:rFonts w:cstheme="minorHAnsi"/>
                <w:i/>
                <w:sz w:val="20"/>
                <w:lang w:val="en-US" w:eastAsia="en-AU"/>
              </w:rPr>
            </w:pPr>
            <w:r w:rsidRPr="00222C9C">
              <w:rPr>
                <w:rFonts w:cstheme="minorHAnsi"/>
                <w:i/>
                <w:sz w:val="20"/>
                <w:lang w:val="en-US" w:eastAsia="en-AU"/>
              </w:rPr>
              <w:t>e.g., Strengths, progress, documented observations</w:t>
            </w:r>
          </w:p>
        </w:tc>
        <w:tc>
          <w:tcPr>
            <w:tcW w:w="5245" w:type="dxa"/>
          </w:tcPr>
          <w:p w14:paraId="3CC94C56" w14:textId="77777777" w:rsidR="000820C8" w:rsidRPr="00222C9C" w:rsidRDefault="000820C8" w:rsidP="00253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222C9C">
              <w:rPr>
                <w:rFonts w:cstheme="minorHAnsi"/>
                <w:sz w:val="20"/>
                <w:u w:val="single"/>
                <w:lang w:val="en-US" w:eastAsia="en-AU"/>
              </w:rPr>
              <w:t xml:space="preserve">Teacher observations / Anecdotal Information </w:t>
            </w:r>
          </w:p>
          <w:p w14:paraId="1182509E" w14:textId="77777777" w:rsidR="000820C8" w:rsidRPr="00222C9C" w:rsidRDefault="000820C8" w:rsidP="00253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  <w:tr w:rsidR="000820C8" w:rsidRPr="00222C9C" w14:paraId="3896512B" w14:textId="77777777" w:rsidTr="00110CDE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6F0FA18" w14:textId="196BE5E1" w:rsidR="000820C8" w:rsidRPr="004A09EC" w:rsidRDefault="000820C8" w:rsidP="002532C5">
            <w:pPr>
              <w:spacing w:line="360" w:lineRule="auto"/>
              <w:rPr>
                <w:rFonts w:cstheme="minorHAnsi"/>
                <w:b w:val="0"/>
                <w:sz w:val="20"/>
                <w:lang w:val="en-US" w:eastAsia="en-AU"/>
              </w:rPr>
            </w:pPr>
            <w:r w:rsidRPr="004A09EC">
              <w:rPr>
                <w:rFonts w:cstheme="minorHAnsi"/>
                <w:b w:val="0"/>
                <w:sz w:val="20"/>
                <w:lang w:val="en-US" w:eastAsia="en-AU"/>
              </w:rPr>
              <w:t>Participates regularly in class discussions</w:t>
            </w:r>
            <w:r w:rsidR="004A09EC">
              <w:rPr>
                <w:rFonts w:cstheme="minorHAnsi"/>
                <w:b w:val="0"/>
                <w:sz w:val="20"/>
                <w:lang w:val="en-US" w:eastAsia="en-AU"/>
              </w:rPr>
              <w:br/>
            </w:r>
            <w:r w:rsidRPr="004A09EC">
              <w:rPr>
                <w:rFonts w:cstheme="minorHAnsi"/>
                <w:b w:val="0"/>
                <w:sz w:val="20"/>
                <w:lang w:val="en-US" w:eastAsia="en-AU"/>
              </w:rPr>
              <w:t>Asks provocative questions</w:t>
            </w:r>
          </w:p>
        </w:tc>
        <w:tc>
          <w:tcPr>
            <w:tcW w:w="5245" w:type="dxa"/>
          </w:tcPr>
          <w:p w14:paraId="15B76B26" w14:textId="77777777" w:rsidR="000820C8" w:rsidRPr="004A09EC" w:rsidRDefault="000820C8" w:rsidP="002532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lang w:val="en-US" w:eastAsia="en-AU"/>
              </w:rPr>
            </w:pPr>
            <w:r w:rsidRPr="004A09EC">
              <w:rPr>
                <w:rFonts w:cstheme="minorHAnsi"/>
                <w:bCs/>
                <w:sz w:val="20"/>
                <w:lang w:val="en-US" w:eastAsia="en-AU"/>
              </w:rPr>
              <w:t>Conduct a formal narrative observation to evaluate quality of contributions</w:t>
            </w:r>
          </w:p>
        </w:tc>
      </w:tr>
      <w:tr w:rsidR="00110CDE" w:rsidRPr="00222C9C" w14:paraId="5E896975" w14:textId="77777777" w:rsidTr="0011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9B4B995" w14:textId="77777777" w:rsidR="000820C8" w:rsidRPr="00222C9C" w:rsidRDefault="000820C8" w:rsidP="002532C5">
            <w:pPr>
              <w:spacing w:line="276" w:lineRule="auto"/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222C9C">
              <w:rPr>
                <w:rFonts w:cstheme="minorHAnsi"/>
                <w:sz w:val="20"/>
                <w:u w:val="single"/>
                <w:lang w:val="en-US" w:eastAsia="en-AU"/>
              </w:rPr>
              <w:t>Projects, portfolios, authentic tasks</w:t>
            </w:r>
          </w:p>
          <w:p w14:paraId="2540769A" w14:textId="77777777" w:rsidR="000820C8" w:rsidRPr="00222C9C" w:rsidRDefault="000820C8" w:rsidP="002532C5">
            <w:pPr>
              <w:spacing w:line="276" w:lineRule="auto"/>
              <w:rPr>
                <w:rFonts w:cstheme="minorHAnsi"/>
                <w:i/>
                <w:sz w:val="20"/>
                <w:lang w:val="en-US" w:eastAsia="en-AU"/>
              </w:rPr>
            </w:pPr>
            <w:r w:rsidRPr="00222C9C">
              <w:rPr>
                <w:rFonts w:cstheme="minorHAnsi"/>
                <w:i/>
                <w:sz w:val="20"/>
                <w:lang w:val="en-US" w:eastAsia="en-AU"/>
              </w:rPr>
              <w:t xml:space="preserve">e.g., Art folio, open-ended math’s task </w:t>
            </w:r>
          </w:p>
        </w:tc>
        <w:tc>
          <w:tcPr>
            <w:tcW w:w="5245" w:type="dxa"/>
          </w:tcPr>
          <w:p w14:paraId="3512B3F5" w14:textId="77777777" w:rsidR="000820C8" w:rsidRPr="00222C9C" w:rsidRDefault="000820C8" w:rsidP="00253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222C9C">
              <w:rPr>
                <w:rFonts w:cstheme="minorHAnsi"/>
                <w:sz w:val="20"/>
                <w:u w:val="single"/>
                <w:lang w:val="en-US" w:eastAsia="en-AU"/>
              </w:rPr>
              <w:t>Projects, portfolios, authentic tasks</w:t>
            </w:r>
          </w:p>
          <w:p w14:paraId="298E98D2" w14:textId="77777777" w:rsidR="000820C8" w:rsidRPr="00222C9C" w:rsidRDefault="000820C8" w:rsidP="00253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  <w:tr w:rsidR="000820C8" w:rsidRPr="00222C9C" w14:paraId="75581B52" w14:textId="77777777" w:rsidTr="00110CDE">
        <w:trPr>
          <w:trHeight w:val="1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89F9E0C" w14:textId="77777777" w:rsidR="000820C8" w:rsidRPr="004A09EC" w:rsidRDefault="000820C8" w:rsidP="002532C5">
            <w:pPr>
              <w:spacing w:line="360" w:lineRule="auto"/>
              <w:rPr>
                <w:rFonts w:cstheme="minorHAnsi"/>
                <w:b w:val="0"/>
                <w:bCs w:val="0"/>
                <w:sz w:val="20"/>
                <w:lang w:val="en-US" w:eastAsia="en-AU"/>
              </w:rPr>
            </w:pPr>
            <w:r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t>Term 2 folio of work for ‘Crime, Scene Investigation’ unit (Well above expected level)</w:t>
            </w:r>
          </w:p>
          <w:p w14:paraId="6A011DD6" w14:textId="7D558250" w:rsidR="000820C8" w:rsidRPr="004A09EC" w:rsidRDefault="000820C8" w:rsidP="002532C5">
            <w:pPr>
              <w:spacing w:line="360" w:lineRule="auto"/>
              <w:rPr>
                <w:rFonts w:cstheme="minorHAnsi"/>
                <w:b w:val="0"/>
                <w:bCs w:val="0"/>
                <w:sz w:val="20"/>
                <w:lang w:val="en-US" w:eastAsia="en-AU"/>
              </w:rPr>
            </w:pPr>
            <w:r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t>- Creative written piece</w:t>
            </w:r>
            <w:r w:rsid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br/>
            </w:r>
            <w:r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t xml:space="preserve">- </w:t>
            </w:r>
            <w:proofErr w:type="spellStart"/>
            <w:r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t>Anayltical</w:t>
            </w:r>
            <w:proofErr w:type="spellEnd"/>
            <w:r w:rsidRP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t xml:space="preserve"> text responses</w:t>
            </w:r>
          </w:p>
        </w:tc>
        <w:tc>
          <w:tcPr>
            <w:tcW w:w="5245" w:type="dxa"/>
          </w:tcPr>
          <w:p w14:paraId="47E28DC2" w14:textId="77777777" w:rsidR="000820C8" w:rsidRPr="004A09EC" w:rsidRDefault="000820C8" w:rsidP="002532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  <w:r w:rsidRPr="004A09EC">
              <w:rPr>
                <w:rFonts w:cstheme="minorHAnsi"/>
                <w:sz w:val="20"/>
                <w:lang w:val="en-US" w:eastAsia="en-AU"/>
              </w:rPr>
              <w:t>Upcoming poetry unit folio of work</w:t>
            </w:r>
          </w:p>
          <w:p w14:paraId="59651E59" w14:textId="77777777" w:rsidR="000820C8" w:rsidRPr="004A09EC" w:rsidRDefault="000820C8" w:rsidP="002532C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 w:eastAsia="en-AU"/>
              </w:rPr>
            </w:pPr>
            <w:r w:rsidRPr="004A09EC">
              <w:rPr>
                <w:rFonts w:cstheme="minorHAnsi"/>
                <w:sz w:val="20"/>
                <w:szCs w:val="20"/>
                <w:lang w:val="en-US" w:eastAsia="en-AU"/>
              </w:rPr>
              <w:t>Creative written piece</w:t>
            </w:r>
          </w:p>
          <w:p w14:paraId="174A1221" w14:textId="77777777" w:rsidR="000820C8" w:rsidRPr="004A09EC" w:rsidRDefault="000820C8" w:rsidP="002532C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 w:eastAsia="en-AU"/>
              </w:rPr>
            </w:pPr>
            <w:r w:rsidRPr="004A09EC">
              <w:rPr>
                <w:rFonts w:cstheme="minorHAnsi"/>
                <w:sz w:val="20"/>
                <w:szCs w:val="20"/>
                <w:lang w:val="en-US" w:eastAsia="en-AU"/>
              </w:rPr>
              <w:t>Creative written responses</w:t>
            </w:r>
          </w:p>
          <w:p w14:paraId="0FA62EA5" w14:textId="77777777" w:rsidR="000820C8" w:rsidRPr="004A09EC" w:rsidRDefault="000820C8" w:rsidP="002532C5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 w:eastAsia="en-AU"/>
              </w:rPr>
            </w:pPr>
            <w:r w:rsidRPr="004A09EC">
              <w:rPr>
                <w:rFonts w:cstheme="minorHAnsi"/>
                <w:sz w:val="20"/>
                <w:szCs w:val="20"/>
                <w:lang w:val="en-US" w:eastAsia="en-AU"/>
              </w:rPr>
              <w:t>Analytical text responses</w:t>
            </w:r>
          </w:p>
        </w:tc>
      </w:tr>
      <w:tr w:rsidR="00110CDE" w:rsidRPr="00222C9C" w14:paraId="7325B992" w14:textId="77777777" w:rsidTr="0011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01D1F82" w14:textId="77777777" w:rsidR="000820C8" w:rsidRPr="00222C9C" w:rsidRDefault="000820C8" w:rsidP="002532C5">
            <w:pPr>
              <w:spacing w:line="276" w:lineRule="auto"/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222C9C">
              <w:rPr>
                <w:rFonts w:cstheme="minorHAnsi"/>
                <w:sz w:val="20"/>
                <w:u w:val="single"/>
                <w:lang w:val="en-US" w:eastAsia="en-AU"/>
              </w:rPr>
              <w:t xml:space="preserve">Past Assessment Results </w:t>
            </w:r>
          </w:p>
          <w:p w14:paraId="084EAED9" w14:textId="77777777" w:rsidR="000820C8" w:rsidRPr="00222C9C" w:rsidRDefault="000820C8" w:rsidP="002532C5">
            <w:pPr>
              <w:spacing w:line="276" w:lineRule="auto"/>
              <w:rPr>
                <w:rFonts w:cstheme="minorHAnsi"/>
                <w:sz w:val="20"/>
                <w:lang w:val="en-US" w:eastAsia="en-AU"/>
              </w:rPr>
            </w:pPr>
            <w:r w:rsidRPr="00222C9C">
              <w:rPr>
                <w:rFonts w:cstheme="minorHAnsi"/>
                <w:i/>
                <w:sz w:val="20"/>
                <w:lang w:val="en-US" w:eastAsia="en-AU"/>
              </w:rPr>
              <w:t>e.g., Results from the previous year/teacher</w:t>
            </w:r>
          </w:p>
        </w:tc>
        <w:tc>
          <w:tcPr>
            <w:tcW w:w="5245" w:type="dxa"/>
          </w:tcPr>
          <w:p w14:paraId="4D966E88" w14:textId="77777777" w:rsidR="000820C8" w:rsidRPr="00222C9C" w:rsidRDefault="000820C8" w:rsidP="00253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u w:val="single"/>
                <w:lang w:val="en-US" w:eastAsia="en-AU"/>
              </w:rPr>
            </w:pPr>
            <w:r w:rsidRPr="00222C9C">
              <w:rPr>
                <w:rFonts w:cstheme="minorHAnsi"/>
                <w:sz w:val="20"/>
                <w:u w:val="single"/>
                <w:lang w:val="en-US" w:eastAsia="en-AU"/>
              </w:rPr>
              <w:t xml:space="preserve">Past Assessment Results </w:t>
            </w:r>
          </w:p>
          <w:p w14:paraId="1F1B3DFC" w14:textId="77777777" w:rsidR="000820C8" w:rsidRPr="00222C9C" w:rsidRDefault="000820C8" w:rsidP="00253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</w:p>
        </w:tc>
      </w:tr>
      <w:tr w:rsidR="000820C8" w:rsidRPr="00222C9C" w14:paraId="5652B199" w14:textId="77777777" w:rsidTr="00110CDE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BC8AC60" w14:textId="54488F02" w:rsidR="000820C8" w:rsidRPr="00110CDE" w:rsidRDefault="000820C8" w:rsidP="002532C5">
            <w:pPr>
              <w:spacing w:line="360" w:lineRule="auto"/>
              <w:rPr>
                <w:rFonts w:cstheme="minorHAnsi"/>
                <w:b w:val="0"/>
                <w:bCs w:val="0"/>
                <w:sz w:val="20"/>
                <w:lang w:val="en-US" w:eastAsia="en-AU"/>
              </w:rPr>
            </w:pPr>
            <w:r w:rsidRPr="00110CDE">
              <w:rPr>
                <w:rFonts w:cstheme="minorHAnsi"/>
                <w:b w:val="0"/>
                <w:bCs w:val="0"/>
                <w:sz w:val="20"/>
                <w:lang w:val="en-US" w:eastAsia="en-AU"/>
              </w:rPr>
              <w:t>Year 8 report to parents</w:t>
            </w:r>
            <w:r w:rsidR="004A09EC">
              <w:rPr>
                <w:rFonts w:cstheme="minorHAnsi"/>
                <w:b w:val="0"/>
                <w:bCs w:val="0"/>
                <w:sz w:val="20"/>
                <w:lang w:val="en-US" w:eastAsia="en-AU"/>
              </w:rPr>
              <w:br/>
            </w:r>
            <w:r w:rsidRPr="00110CDE">
              <w:rPr>
                <w:rFonts w:cstheme="minorHAnsi"/>
                <w:b w:val="0"/>
                <w:bCs w:val="0"/>
                <w:sz w:val="20"/>
                <w:lang w:val="en-US" w:eastAsia="en-AU"/>
              </w:rPr>
              <w:t>A grade</w:t>
            </w:r>
          </w:p>
        </w:tc>
        <w:tc>
          <w:tcPr>
            <w:tcW w:w="5245" w:type="dxa"/>
          </w:tcPr>
          <w:p w14:paraId="0C89C0BC" w14:textId="77777777" w:rsidR="000820C8" w:rsidRPr="00110CDE" w:rsidRDefault="000820C8" w:rsidP="002532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  <w:r w:rsidRPr="00110CDE">
              <w:rPr>
                <w:rFonts w:cstheme="minorHAnsi"/>
                <w:sz w:val="20"/>
                <w:lang w:val="en-US" w:eastAsia="en-AU"/>
              </w:rPr>
              <w:t>PAT R results at Years 7 and 8</w:t>
            </w:r>
          </w:p>
          <w:p w14:paraId="1BB3A878" w14:textId="77777777" w:rsidR="000820C8" w:rsidRPr="00110CDE" w:rsidRDefault="000820C8" w:rsidP="002532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lang w:val="en-US" w:eastAsia="en-AU"/>
              </w:rPr>
            </w:pPr>
            <w:r w:rsidRPr="00110CDE">
              <w:rPr>
                <w:rFonts w:cstheme="minorHAnsi"/>
                <w:sz w:val="20"/>
                <w:lang w:val="en-US" w:eastAsia="en-AU"/>
              </w:rPr>
              <w:t>Report grades for earlier year levels to look for pattern of achievement</w:t>
            </w:r>
          </w:p>
        </w:tc>
      </w:tr>
    </w:tbl>
    <w:p w14:paraId="22622DE5" w14:textId="77777777" w:rsidR="00C6641E" w:rsidRDefault="00C6641E" w:rsidP="00C6641E">
      <w:pPr>
        <w:spacing w:after="0"/>
        <w:textAlignment w:val="baseline"/>
        <w:rPr>
          <w:rFonts w:eastAsia="Times New Roman" w:cstheme="minorHAnsi"/>
          <w:b/>
          <w:bCs/>
          <w:sz w:val="24"/>
          <w:lang w:val="en-US" w:eastAsia="en-AU"/>
        </w:rPr>
      </w:pPr>
    </w:p>
    <w:sectPr w:rsidR="00C6641E" w:rsidSect="007D09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843" w:right="112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DA9F1" w14:textId="77777777" w:rsidR="00261D46" w:rsidRDefault="00261D46" w:rsidP="003967DD">
      <w:pPr>
        <w:spacing w:after="0"/>
      </w:pPr>
      <w:r>
        <w:separator/>
      </w:r>
    </w:p>
  </w:endnote>
  <w:endnote w:type="continuationSeparator" w:id="0">
    <w:p w14:paraId="66836267" w14:textId="77777777" w:rsidR="00261D46" w:rsidRDefault="00261D4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3EA0" w14:textId="77777777" w:rsidR="00A63A3D" w:rsidRDefault="00A63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FDBE6" w14:textId="77777777" w:rsidR="00261D46" w:rsidRDefault="00261D46" w:rsidP="003967DD">
      <w:pPr>
        <w:spacing w:after="0"/>
      </w:pPr>
      <w:r>
        <w:separator/>
      </w:r>
    </w:p>
  </w:footnote>
  <w:footnote w:type="continuationSeparator" w:id="0">
    <w:p w14:paraId="51B4249A" w14:textId="77777777" w:rsidR="00261D46" w:rsidRDefault="00261D4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35991" w14:textId="77777777" w:rsidR="00A63A3D" w:rsidRDefault="00A63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49066B46" w:rsidR="003967DD" w:rsidRDefault="000861DD" w:rsidP="00A63A3D">
    <w:pPr>
      <w:pStyle w:val="Header"/>
      <w:tabs>
        <w:tab w:val="clear" w:pos="4513"/>
        <w:tab w:val="clear" w:pos="9026"/>
        <w:tab w:val="left" w:pos="222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A3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66E28" w14:textId="77777777" w:rsidR="00A63A3D" w:rsidRDefault="00A63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C7279"/>
    <w:multiLevelType w:val="hybridMultilevel"/>
    <w:tmpl w:val="E1B8DE6A"/>
    <w:lvl w:ilvl="0" w:tplc="E67EF4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C5463"/>
    <w:multiLevelType w:val="hybridMultilevel"/>
    <w:tmpl w:val="46F21D3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A798A"/>
    <w:multiLevelType w:val="hybridMultilevel"/>
    <w:tmpl w:val="C7F8F2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50076"/>
    <w:multiLevelType w:val="hybridMultilevel"/>
    <w:tmpl w:val="C408D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731EC"/>
    <w:multiLevelType w:val="hybridMultilevel"/>
    <w:tmpl w:val="E916A10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23D21"/>
    <w:multiLevelType w:val="hybridMultilevel"/>
    <w:tmpl w:val="A5CC2CF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82827"/>
    <w:multiLevelType w:val="hybridMultilevel"/>
    <w:tmpl w:val="3C5CE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63268"/>
    <w:multiLevelType w:val="hybridMultilevel"/>
    <w:tmpl w:val="0FDA9F4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20"/>
  </w:num>
  <w:num w:numId="14">
    <w:abstractNumId w:val="21"/>
  </w:num>
  <w:num w:numId="15">
    <w:abstractNumId w:val="13"/>
  </w:num>
  <w:num w:numId="16">
    <w:abstractNumId w:val="16"/>
  </w:num>
  <w:num w:numId="17">
    <w:abstractNumId w:val="14"/>
  </w:num>
  <w:num w:numId="18">
    <w:abstractNumId w:val="23"/>
  </w:num>
  <w:num w:numId="19">
    <w:abstractNumId w:val="12"/>
  </w:num>
  <w:num w:numId="20">
    <w:abstractNumId w:val="19"/>
  </w:num>
  <w:num w:numId="21">
    <w:abstractNumId w:val="18"/>
  </w:num>
  <w:num w:numId="22">
    <w:abstractNumId w:val="24"/>
  </w:num>
  <w:num w:numId="23">
    <w:abstractNumId w:val="22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NjAzNTMyNjKwNDVS0lEKTi0uzszPAykwrgUA7fZJoiwAAAA="/>
  </w:docVars>
  <w:rsids>
    <w:rsidRoot w:val="003967DD"/>
    <w:rsid w:val="00011F31"/>
    <w:rsid w:val="00013339"/>
    <w:rsid w:val="00015C2A"/>
    <w:rsid w:val="000256E2"/>
    <w:rsid w:val="00080DA9"/>
    <w:rsid w:val="000820C8"/>
    <w:rsid w:val="000861DD"/>
    <w:rsid w:val="00091160"/>
    <w:rsid w:val="0009363E"/>
    <w:rsid w:val="000A47D4"/>
    <w:rsid w:val="000C0BF7"/>
    <w:rsid w:val="000C600E"/>
    <w:rsid w:val="00110CDE"/>
    <w:rsid w:val="0011497B"/>
    <w:rsid w:val="00122369"/>
    <w:rsid w:val="00150E0F"/>
    <w:rsid w:val="00157212"/>
    <w:rsid w:val="0016287D"/>
    <w:rsid w:val="001744C4"/>
    <w:rsid w:val="001D0D94"/>
    <w:rsid w:val="001D13F9"/>
    <w:rsid w:val="001F39DD"/>
    <w:rsid w:val="00222C9C"/>
    <w:rsid w:val="00230390"/>
    <w:rsid w:val="0023435B"/>
    <w:rsid w:val="002512BE"/>
    <w:rsid w:val="002532C5"/>
    <w:rsid w:val="00261D46"/>
    <w:rsid w:val="002666C9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4C39"/>
    <w:rsid w:val="003C181E"/>
    <w:rsid w:val="003D38AE"/>
    <w:rsid w:val="0042333B"/>
    <w:rsid w:val="00443E58"/>
    <w:rsid w:val="004A09EC"/>
    <w:rsid w:val="004A2E74"/>
    <w:rsid w:val="004B2ED6"/>
    <w:rsid w:val="004F51A7"/>
    <w:rsid w:val="00500ADA"/>
    <w:rsid w:val="00512BBA"/>
    <w:rsid w:val="00555277"/>
    <w:rsid w:val="005635F8"/>
    <w:rsid w:val="00567CF0"/>
    <w:rsid w:val="00580DCE"/>
    <w:rsid w:val="00584366"/>
    <w:rsid w:val="005A4F12"/>
    <w:rsid w:val="005D4A2D"/>
    <w:rsid w:val="005E0713"/>
    <w:rsid w:val="00603E4A"/>
    <w:rsid w:val="00624A55"/>
    <w:rsid w:val="006523D7"/>
    <w:rsid w:val="006671CE"/>
    <w:rsid w:val="006A1F8A"/>
    <w:rsid w:val="006A25AC"/>
    <w:rsid w:val="006C45C0"/>
    <w:rsid w:val="006E2B9A"/>
    <w:rsid w:val="00710CED"/>
    <w:rsid w:val="0071158B"/>
    <w:rsid w:val="00735566"/>
    <w:rsid w:val="00767573"/>
    <w:rsid w:val="007B556E"/>
    <w:rsid w:val="007D093F"/>
    <w:rsid w:val="007D3E38"/>
    <w:rsid w:val="007D40FC"/>
    <w:rsid w:val="007D6538"/>
    <w:rsid w:val="008065DA"/>
    <w:rsid w:val="008504D5"/>
    <w:rsid w:val="00851237"/>
    <w:rsid w:val="00876EC8"/>
    <w:rsid w:val="00890680"/>
    <w:rsid w:val="00892E24"/>
    <w:rsid w:val="008B1737"/>
    <w:rsid w:val="008E7F95"/>
    <w:rsid w:val="008F3D35"/>
    <w:rsid w:val="00944768"/>
    <w:rsid w:val="00952690"/>
    <w:rsid w:val="00954B9A"/>
    <w:rsid w:val="0099358C"/>
    <w:rsid w:val="009C1E5C"/>
    <w:rsid w:val="009F284C"/>
    <w:rsid w:val="009F6A77"/>
    <w:rsid w:val="00A31926"/>
    <w:rsid w:val="00A63A3D"/>
    <w:rsid w:val="00A710DF"/>
    <w:rsid w:val="00A90BF0"/>
    <w:rsid w:val="00B21562"/>
    <w:rsid w:val="00B57D25"/>
    <w:rsid w:val="00B775D4"/>
    <w:rsid w:val="00C539BB"/>
    <w:rsid w:val="00C6641E"/>
    <w:rsid w:val="00CC5AA8"/>
    <w:rsid w:val="00CD5993"/>
    <w:rsid w:val="00CE7916"/>
    <w:rsid w:val="00D17E55"/>
    <w:rsid w:val="00D4725F"/>
    <w:rsid w:val="00D9777A"/>
    <w:rsid w:val="00D97C3D"/>
    <w:rsid w:val="00DC4D0D"/>
    <w:rsid w:val="00E028AE"/>
    <w:rsid w:val="00E34263"/>
    <w:rsid w:val="00E34721"/>
    <w:rsid w:val="00E41C53"/>
    <w:rsid w:val="00E4317E"/>
    <w:rsid w:val="00E47519"/>
    <w:rsid w:val="00E5030B"/>
    <w:rsid w:val="00E64758"/>
    <w:rsid w:val="00E77EB9"/>
    <w:rsid w:val="00EF4386"/>
    <w:rsid w:val="00F5271F"/>
    <w:rsid w:val="00F94715"/>
    <w:rsid w:val="00FF0221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table" w:customStyle="1" w:styleId="ListTable3-Accent111">
    <w:name w:val="List Table 3 - Accent 111"/>
    <w:basedOn w:val="TableNormal"/>
    <w:uiPriority w:val="48"/>
    <w:rsid w:val="00B57D25"/>
    <w:pPr>
      <w:spacing w:before="100"/>
    </w:pPr>
    <w:rPr>
      <w:rFonts w:eastAsia="Times New Roman"/>
      <w:sz w:val="20"/>
      <w:szCs w:val="20"/>
      <w:lang w:val="en-AU"/>
    </w:rPr>
    <w:tblPr>
      <w:tblStyleRowBandSize w:val="1"/>
      <w:tblStyleColBandSize w:val="1"/>
      <w:tblBorders>
        <w:top w:val="single" w:sz="4" w:space="0" w:color="4597AD"/>
        <w:left w:val="single" w:sz="4" w:space="0" w:color="4597AD"/>
        <w:bottom w:val="single" w:sz="4" w:space="0" w:color="4597AD"/>
        <w:right w:val="single" w:sz="4" w:space="0" w:color="4597AD"/>
      </w:tblBorders>
    </w:tblPr>
    <w:tblStylePr w:type="firstRow">
      <w:rPr>
        <w:b/>
        <w:bCs/>
        <w:color w:val="FFFFFF"/>
      </w:rPr>
      <w:tblPr/>
      <w:tcPr>
        <w:shd w:val="clear" w:color="auto" w:fill="4597AD"/>
      </w:tcPr>
    </w:tblStylePr>
    <w:tblStylePr w:type="lastRow">
      <w:rPr>
        <w:b/>
        <w:bCs/>
      </w:rPr>
      <w:tblPr/>
      <w:tcPr>
        <w:tcBorders>
          <w:top w:val="double" w:sz="4" w:space="0" w:color="4597A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597AD"/>
          <w:right w:val="single" w:sz="4" w:space="0" w:color="4597AD"/>
        </w:tcBorders>
      </w:tcPr>
    </w:tblStylePr>
    <w:tblStylePr w:type="band1Horz">
      <w:tblPr/>
      <w:tcPr>
        <w:tcBorders>
          <w:top w:val="single" w:sz="4" w:space="0" w:color="4597AD"/>
          <w:bottom w:val="single" w:sz="4" w:space="0" w:color="4597A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97AD"/>
          <w:left w:val="nil"/>
        </w:tcBorders>
      </w:tcPr>
    </w:tblStylePr>
    <w:tblStylePr w:type="swCell">
      <w:tblPr/>
      <w:tcPr>
        <w:tcBorders>
          <w:top w:val="double" w:sz="4" w:space="0" w:color="4597AD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5635F8"/>
    <w:pPr>
      <w:spacing w:before="100"/>
    </w:pPr>
    <w:rPr>
      <w:rFonts w:eastAsia="Times New Roman"/>
      <w:sz w:val="20"/>
      <w:szCs w:val="20"/>
      <w:lang w:val="en-AU"/>
    </w:rPr>
    <w:tblPr>
      <w:tblStyleRowBandSize w:val="1"/>
      <w:tblStyleColBandSize w:val="1"/>
      <w:tblBorders>
        <w:top w:val="single" w:sz="4" w:space="0" w:color="7FC0DB"/>
        <w:left w:val="single" w:sz="4" w:space="0" w:color="7FC0DB"/>
        <w:bottom w:val="single" w:sz="4" w:space="0" w:color="7FC0DB"/>
        <w:right w:val="single" w:sz="4" w:space="0" w:color="7FC0DB"/>
        <w:insideH w:val="single" w:sz="4" w:space="0" w:color="7FC0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494BA"/>
          <w:left w:val="single" w:sz="4" w:space="0" w:color="3494BA"/>
          <w:bottom w:val="single" w:sz="4" w:space="0" w:color="3494BA"/>
          <w:right w:val="single" w:sz="4" w:space="0" w:color="3494BA"/>
          <w:insideH w:val="nil"/>
        </w:tcBorders>
        <w:shd w:val="clear" w:color="auto" w:fill="3494BA"/>
      </w:tcPr>
    </w:tblStylePr>
    <w:tblStylePr w:type="lastRow">
      <w:rPr>
        <w:b/>
        <w:bCs/>
      </w:rPr>
      <w:tblPr/>
      <w:tcPr>
        <w:tcBorders>
          <w:top w:val="double" w:sz="4" w:space="0" w:color="7FC0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/>
      </w:tcPr>
    </w:tblStylePr>
    <w:tblStylePr w:type="band1Horz">
      <w:tblPr/>
      <w:tcPr>
        <w:shd w:val="clear" w:color="auto" w:fill="D4EAF3"/>
      </w:tcPr>
    </w:tblStylePr>
  </w:style>
  <w:style w:type="paragraph" w:styleId="ListParagraph">
    <w:name w:val="List Paragraph"/>
    <w:basedOn w:val="Normal"/>
    <w:uiPriority w:val="34"/>
    <w:qFormat/>
    <w:rsid w:val="005635F8"/>
    <w:pPr>
      <w:spacing w:after="160" w:line="259" w:lineRule="auto"/>
      <w:ind w:left="720"/>
      <w:contextualSpacing/>
    </w:pPr>
    <w:rPr>
      <w:szCs w:val="22"/>
      <w:lang w:val="en-AU"/>
    </w:rPr>
  </w:style>
  <w:style w:type="table" w:styleId="GridTable4-Accent5">
    <w:name w:val="Grid Table 4 Accent 5"/>
    <w:basedOn w:val="TableNormal"/>
    <w:uiPriority w:val="49"/>
    <w:rsid w:val="00015C2A"/>
    <w:tblPr>
      <w:tblStyleRowBandSize w:val="1"/>
      <w:tblStyleColBandSize w:val="1"/>
      <w:tblBorders>
        <w:top w:val="single" w:sz="4" w:space="0" w:color="2793FF" w:themeColor="accent5" w:themeTint="99"/>
        <w:left w:val="single" w:sz="4" w:space="0" w:color="2793FF" w:themeColor="accent5" w:themeTint="99"/>
        <w:bottom w:val="single" w:sz="4" w:space="0" w:color="2793FF" w:themeColor="accent5" w:themeTint="99"/>
        <w:right w:val="single" w:sz="4" w:space="0" w:color="2793FF" w:themeColor="accent5" w:themeTint="99"/>
        <w:insideH w:val="single" w:sz="4" w:space="0" w:color="2793FF" w:themeColor="accent5" w:themeTint="99"/>
        <w:insideV w:val="single" w:sz="4" w:space="0" w:color="2793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5"/>
          <w:left w:val="single" w:sz="4" w:space="0" w:color="004C97" w:themeColor="accent5"/>
          <w:bottom w:val="single" w:sz="4" w:space="0" w:color="004C97" w:themeColor="accent5"/>
          <w:right w:val="single" w:sz="4" w:space="0" w:color="004C97" w:themeColor="accent5"/>
          <w:insideH w:val="nil"/>
          <w:insideV w:val="nil"/>
        </w:tcBorders>
        <w:shd w:val="clear" w:color="auto" w:fill="004C97" w:themeFill="accent5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5" w:themeFillTint="33"/>
      </w:tcPr>
    </w:tblStylePr>
    <w:tblStylePr w:type="band1Horz">
      <w:tblPr/>
      <w:tcPr>
        <w:shd w:val="clear" w:color="auto" w:fill="B7DBFF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Publisher xmlns="http://schemas.microsoft.com/sharepoint/v3">Department of Education and early Childhood Development</DEECD_Publisher>
    <a319977fc8504e09982f090ae1d7c602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pfad5814e62747ed9f131defefc62dac xmlns="8a0c5b8f-db2a-4f1f-9642-dd60d136b7be">
      <Terms xmlns="http://schemas.microsoft.com/office/infopath/2007/PartnerControls"/>
    </pfad5814e62747ed9f131defefc62dac>
    <DEECD_Keywords xmlns="http://schemas.microsoft.com/sharepoint/v3" xsi:nil="true"/>
    <DEECD_Description xmlns="http://schemas.microsoft.com/sharepoint/v3" xsi:nil="true"/>
    <ofbb8b9a280a423a91cf717fb81349cd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b1688cb4a3a940449dc8286705012a42 xmlns="8a0c5b8f-db2a-4f1f-9642-dd60d136b7be">
      <Terms xmlns="http://schemas.microsoft.com/office/infopath/2007/PartnerControls"/>
    </b1688cb4a3a940449dc8286705012a4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AD2D45A26F72C4E90FFC6CD1BABEE5E" ma:contentTypeVersion="6" ma:contentTypeDescription="WebCM Documents Content Type" ma:contentTypeScope="" ma:versionID="1a77c4c4dc987734041d04df9e3a8945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a0c5b8f-db2a-4f1f-9642-dd60d136b7be" targetNamespace="http://schemas.microsoft.com/office/2006/metadata/properties" ma:root="true" ma:fieldsID="e91349304b4116f7e9be85a7f1ad35d9" ns1:_="" ns2:_="" ns3:_="">
    <xsd:import namespace="http://schemas.microsoft.com/sharepoint/v3"/>
    <xsd:import namespace="cb9114c1-daad-44dd-acad-30f4246641f2"/>
    <xsd:import namespace="8a0c5b8f-db2a-4f1f-9642-dd60d136b7b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5b8f-db2a-4f1f-9642-dd60d136b7b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49B848-6B04-47DF-841C-E79892D72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Steve Wardle</cp:lastModifiedBy>
  <cp:revision>18</cp:revision>
  <dcterms:created xsi:type="dcterms:W3CDTF">2021-04-22T02:04:00Z</dcterms:created>
  <dcterms:modified xsi:type="dcterms:W3CDTF">2021-04-22T02:39:00Z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0x0101008840106FE30D4F50BC61A726A7CA6E3800AAD2D45A26F72C4E90FFC6CD1BABEE5E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{9783cb2c-a1b8-4868-b7ca-b85c3aaaa84b}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</Properties>
</file>