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3B785" w14:textId="64728D72" w:rsidR="00B66115" w:rsidRDefault="00D9693F">
      <w:pPr>
        <w:rPr>
          <w:b/>
          <w:bCs/>
        </w:rPr>
      </w:pPr>
      <w:r>
        <w:rPr>
          <w:b/>
          <w:bCs/>
        </w:rPr>
        <w:t>Pathway</w:t>
      </w:r>
      <w:r w:rsidR="633C66DD">
        <w:rPr>
          <w:b/>
          <w:bCs/>
        </w:rPr>
        <w:t xml:space="preserve"> A</w:t>
      </w:r>
      <w:r w:rsidR="00C90934">
        <w:rPr>
          <w:b/>
          <w:bCs/>
        </w:rPr>
        <w:t xml:space="preserve"> </w:t>
      </w:r>
      <w:r>
        <w:rPr>
          <w:b/>
          <w:bCs/>
        </w:rPr>
        <w:t>Level</w:t>
      </w:r>
      <w:r w:rsidR="64728D72">
        <w:rPr>
          <w:b/>
          <w:bCs/>
        </w:rPr>
        <w:t xml:space="preserve"> A</w:t>
      </w:r>
      <w:r w:rsidR="633C66DD">
        <w:rPr>
          <w:b/>
          <w:bCs/>
        </w:rPr>
        <w:t>2</w:t>
      </w:r>
      <w:r w:rsidR="00B66115">
        <w:rPr>
          <w:b/>
          <w:bCs/>
        </w:rPr>
        <w:t xml:space="preserve"> </w:t>
      </w:r>
      <w:r w:rsidR="00B548C7">
        <w:rPr>
          <w:b/>
          <w:bCs/>
        </w:rPr>
        <w:t xml:space="preserve">Writing </w:t>
      </w:r>
    </w:p>
    <w:p w14:paraId="085431C7" w14:textId="10D93A4F" w:rsidR="008130A7" w:rsidRDefault="008419D9">
      <w:pPr>
        <w:rPr>
          <w:b/>
          <w:bCs/>
        </w:rPr>
      </w:pPr>
      <w:r>
        <w:rPr>
          <w:b/>
          <w:bCs/>
        </w:rPr>
        <w:t xml:space="preserve">Persuasive </w:t>
      </w:r>
      <w:r w:rsidR="00EA3373">
        <w:rPr>
          <w:b/>
          <w:bCs/>
        </w:rPr>
        <w:t>text</w:t>
      </w:r>
      <w:r w:rsidR="633C66DD">
        <w:rPr>
          <w:b/>
          <w:bCs/>
        </w:rPr>
        <w:t xml:space="preserve"> </w:t>
      </w:r>
      <w:r w:rsidR="000A60DD">
        <w:rPr>
          <w:b/>
          <w:bCs/>
        </w:rPr>
        <w:t xml:space="preserve">- </w:t>
      </w:r>
      <w:r w:rsidR="633C66DD">
        <w:rPr>
          <w:b/>
          <w:bCs/>
        </w:rPr>
        <w:t xml:space="preserve">Advertisement </w:t>
      </w:r>
      <w:r w:rsidR="00984B58">
        <w:rPr>
          <w:b/>
          <w:bCs/>
        </w:rPr>
        <w:t>f</w:t>
      </w:r>
      <w:r w:rsidR="633C66DD">
        <w:rPr>
          <w:b/>
          <w:bCs/>
        </w:rPr>
        <w:t xml:space="preserve">or </w:t>
      </w:r>
      <w:r w:rsidR="00984B58">
        <w:rPr>
          <w:b/>
          <w:bCs/>
        </w:rPr>
        <w:t>a</w:t>
      </w:r>
      <w:r w:rsidR="633C66DD">
        <w:rPr>
          <w:b/>
          <w:bCs/>
        </w:rPr>
        <w:t xml:space="preserve"> </w:t>
      </w:r>
      <w:r w:rsidR="00BD2D63">
        <w:rPr>
          <w:b/>
          <w:bCs/>
        </w:rPr>
        <w:t>c</w:t>
      </w:r>
      <w:r w:rsidR="633C66DD">
        <w:rPr>
          <w:b/>
          <w:bCs/>
        </w:rPr>
        <w:t>ircus</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11191C58" w14:textId="77777777" w:rsidTr="00F8380E">
        <w:tc>
          <w:tcPr>
            <w:tcW w:w="1393" w:type="dxa"/>
          </w:tcPr>
          <w:p w14:paraId="21064535" w14:textId="77777777" w:rsidR="00E84FEF" w:rsidRDefault="00475190" w:rsidP="00812A97">
            <w:pPr>
              <w:rPr>
                <w:b/>
                <w:bCs/>
              </w:rPr>
            </w:pPr>
            <w:r>
              <w:rPr>
                <w:b/>
                <w:bCs/>
              </w:rPr>
              <w:t xml:space="preserve">Student information </w:t>
            </w:r>
          </w:p>
        </w:tc>
        <w:tc>
          <w:tcPr>
            <w:tcW w:w="21282" w:type="dxa"/>
          </w:tcPr>
          <w:p w14:paraId="0899D8A6" w14:textId="4F8C3855" w:rsidR="006E2756" w:rsidRPr="00E84FEF" w:rsidRDefault="00064BF6" w:rsidP="00CD73D3">
            <w:r>
              <w:t>The student</w:t>
            </w:r>
            <w:r w:rsidR="00864EB0">
              <w:t xml:space="preserve"> </w:t>
            </w:r>
            <w:r w:rsidR="0076596C">
              <w:t>was born in Sudan and speaks Dinka as her home language.</w:t>
            </w:r>
            <w:r w:rsidR="00A123EC">
              <w:t xml:space="preserve"> She spent some time in a refugee camp before coming to Australia.</w:t>
            </w:r>
            <w:r w:rsidR="00C21E36">
              <w:t xml:space="preserve"> </w:t>
            </w:r>
            <w:r w:rsidR="00654CD8">
              <w:t>She started school in Victoria in Foundation and is currently in Year 2.</w:t>
            </w:r>
            <w:r w:rsidR="000F0D84">
              <w:t xml:space="preserve"> </w:t>
            </w:r>
            <w:r w:rsidR="00A27D77">
              <w:t xml:space="preserve">She is currently living with her grandmother while her parents live in Sudan. </w:t>
            </w:r>
          </w:p>
        </w:tc>
      </w:tr>
      <w:tr w:rsidR="00AA73FA" w14:paraId="70A990FC" w14:textId="77777777" w:rsidTr="00F8380E">
        <w:tc>
          <w:tcPr>
            <w:tcW w:w="1393" w:type="dxa"/>
          </w:tcPr>
          <w:p w14:paraId="0B610CC0" w14:textId="77777777" w:rsidR="00AA73FA" w:rsidRDefault="00AA73FA" w:rsidP="00812A97">
            <w:pPr>
              <w:rPr>
                <w:b/>
                <w:bCs/>
              </w:rPr>
            </w:pPr>
            <w:r>
              <w:rPr>
                <w:b/>
                <w:bCs/>
              </w:rPr>
              <w:t xml:space="preserve">Task </w:t>
            </w:r>
          </w:p>
        </w:tc>
        <w:tc>
          <w:tcPr>
            <w:tcW w:w="21282" w:type="dxa"/>
          </w:tcPr>
          <w:p w14:paraId="449CCFAC" w14:textId="0038BDD8" w:rsidR="00064BF6" w:rsidRDefault="00064BF6" w:rsidP="00064BF6">
            <w:pPr>
              <w:autoSpaceDE w:val="0"/>
              <w:autoSpaceDN w:val="0"/>
              <w:adjustRightInd w:val="0"/>
              <w:spacing w:after="0"/>
            </w:pPr>
            <w:r>
              <w:t xml:space="preserve">The class had been doing a unit of work on </w:t>
            </w:r>
            <w:r w:rsidR="00334302">
              <w:t>circuses</w:t>
            </w:r>
            <w:r>
              <w:t>. The students contributed to a shared writing text before writing their own advertisement for the circus.</w:t>
            </w:r>
          </w:p>
          <w:p w14:paraId="606A7F7C" w14:textId="44CB4181" w:rsidR="00B5244B" w:rsidRPr="00E84FEF" w:rsidRDefault="00B5244B" w:rsidP="00064BF6">
            <w:pPr>
              <w:autoSpaceDE w:val="0"/>
              <w:autoSpaceDN w:val="0"/>
              <w:adjustRightInd w:val="0"/>
              <w:spacing w:after="0"/>
            </w:pPr>
            <w:r>
              <w:t>The analysis is based on the student’s writing before correction.</w:t>
            </w:r>
          </w:p>
        </w:tc>
      </w:tr>
    </w:tbl>
    <w:p w14:paraId="342C04B1" w14:textId="77777777" w:rsidR="00077784" w:rsidRDefault="00077784" w:rsidP="00812A97">
      <w:pPr>
        <w:rPr>
          <w:b/>
          <w:bCs/>
        </w:rPr>
      </w:pPr>
    </w:p>
    <w:p w14:paraId="3E016A58" w14:textId="51906CCC" w:rsidR="00B548C7" w:rsidRPr="00B548C7" w:rsidRDefault="00064BF6" w:rsidP="00064BF6">
      <w:pPr>
        <w:jc w:val="center"/>
      </w:pPr>
      <w:r w:rsidRPr="00064BF6">
        <w:rPr>
          <w:noProof/>
        </w:rPr>
        <w:drawing>
          <wp:inline distT="0" distB="0" distL="0" distR="0" wp14:anchorId="2CAAA3C1" wp14:editId="188829F3">
            <wp:extent cx="5768125" cy="7812634"/>
            <wp:effectExtent l="0" t="0" r="4445" b="0"/>
            <wp:docPr id="1" name="Picture 1" descr="Student’s work in own handwr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ent’s work in own handwriting. "/>
                    <pic:cNvPicPr/>
                  </pic:nvPicPr>
                  <pic:blipFill>
                    <a:blip r:embed="rId11"/>
                    <a:stretch>
                      <a:fillRect/>
                    </a:stretch>
                  </pic:blipFill>
                  <pic:spPr>
                    <a:xfrm>
                      <a:off x="0" y="0"/>
                      <a:ext cx="5788395" cy="7840089"/>
                    </a:xfrm>
                    <a:prstGeom prst="rect">
                      <a:avLst/>
                    </a:prstGeom>
                  </pic:spPr>
                </pic:pic>
              </a:graphicData>
            </a:graphic>
          </wp:inline>
        </w:drawing>
      </w: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446E9CC3" w14:textId="77777777" w:rsidTr="00A53F23">
        <w:tc>
          <w:tcPr>
            <w:tcW w:w="1097" w:type="dxa"/>
          </w:tcPr>
          <w:p w14:paraId="57597960" w14:textId="77777777" w:rsidR="00B673EB" w:rsidRPr="0092442D" w:rsidRDefault="00B548C7" w:rsidP="00A53F23">
            <w:pPr>
              <w:rPr>
                <w:rFonts w:ascii="Calibri" w:hAnsi="Calibri" w:cs="Calibri"/>
                <w:b/>
                <w:szCs w:val="22"/>
              </w:rPr>
            </w:pPr>
            <w:r>
              <w:rPr>
                <w:rFonts w:ascii="Calibri" w:hAnsi="Calibri" w:cs="Calibri"/>
                <w:b/>
                <w:szCs w:val="22"/>
              </w:rPr>
              <w:lastRenderedPageBreak/>
              <w:t xml:space="preserve">Section </w:t>
            </w:r>
            <w:r w:rsidR="00B673EB" w:rsidRPr="0092442D">
              <w:rPr>
                <w:rFonts w:ascii="Calibri" w:hAnsi="Calibri" w:cs="Calibri"/>
                <w:b/>
                <w:szCs w:val="22"/>
              </w:rPr>
              <w:t xml:space="preserve"> </w:t>
            </w:r>
          </w:p>
        </w:tc>
        <w:tc>
          <w:tcPr>
            <w:tcW w:w="10789" w:type="dxa"/>
            <w:gridSpan w:val="2"/>
          </w:tcPr>
          <w:p w14:paraId="1E9235B0" w14:textId="77777777" w:rsidR="00B673EB" w:rsidRPr="0092442D" w:rsidRDefault="006A1359" w:rsidP="00A53F23">
            <w:pPr>
              <w:rPr>
                <w:rFonts w:ascii="Calibri" w:hAnsi="Calibri" w:cs="Calibri"/>
                <w:b/>
                <w:szCs w:val="22"/>
              </w:rPr>
            </w:pPr>
            <w:r>
              <w:rPr>
                <w:rFonts w:ascii="Calibri" w:hAnsi="Calibri" w:cs="Calibri"/>
                <w:b/>
                <w:szCs w:val="22"/>
              </w:rPr>
              <w:t xml:space="preserve">Text </w:t>
            </w:r>
          </w:p>
        </w:tc>
        <w:tc>
          <w:tcPr>
            <w:tcW w:w="10789" w:type="dxa"/>
          </w:tcPr>
          <w:p w14:paraId="6A22644C" w14:textId="77777777" w:rsidR="00B673EB" w:rsidRPr="0092442D" w:rsidRDefault="00EA0DB3" w:rsidP="00A53F23">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17AFC03F" w14:textId="77777777" w:rsidTr="00A53F23">
        <w:tc>
          <w:tcPr>
            <w:tcW w:w="1097" w:type="dxa"/>
          </w:tcPr>
          <w:p w14:paraId="6280C6EB" w14:textId="101E2514" w:rsidR="00C828D8" w:rsidRDefault="00064BF6" w:rsidP="00A53F23">
            <w:pPr>
              <w:rPr>
                <w:rFonts w:ascii="Calibri" w:hAnsi="Calibri" w:cs="Calibri"/>
                <w:bCs/>
                <w:szCs w:val="22"/>
              </w:rPr>
            </w:pPr>
            <w:r>
              <w:rPr>
                <w:rFonts w:ascii="Calibri" w:hAnsi="Calibri" w:cs="Calibri"/>
                <w:bCs/>
                <w:szCs w:val="22"/>
              </w:rPr>
              <w:t>1</w:t>
            </w:r>
          </w:p>
          <w:p w14:paraId="015C1CA9" w14:textId="77777777" w:rsidR="00B673EB" w:rsidRPr="0092442D" w:rsidRDefault="00B673EB" w:rsidP="00A53F23">
            <w:pPr>
              <w:rPr>
                <w:rFonts w:ascii="Calibri" w:hAnsi="Calibri" w:cs="Calibri"/>
                <w:bCs/>
                <w:szCs w:val="22"/>
              </w:rPr>
            </w:pPr>
          </w:p>
        </w:tc>
        <w:tc>
          <w:tcPr>
            <w:tcW w:w="10782" w:type="dxa"/>
          </w:tcPr>
          <w:p w14:paraId="5509B182" w14:textId="77777777" w:rsidR="00650E44" w:rsidRPr="00751AAE" w:rsidRDefault="00064BF6" w:rsidP="00B548C7">
            <w:pPr>
              <w:rPr>
                <w:rFonts w:ascii="Calibri" w:hAnsi="Calibri" w:cs="Calibri"/>
                <w:b/>
                <w:szCs w:val="22"/>
              </w:rPr>
            </w:pPr>
            <w:proofErr w:type="spellStart"/>
            <w:r w:rsidRPr="00751AAE">
              <w:rPr>
                <w:rFonts w:ascii="Calibri" w:hAnsi="Calibri" w:cs="Calibri"/>
                <w:b/>
                <w:szCs w:val="22"/>
              </w:rPr>
              <w:t>RolluPuP</w:t>
            </w:r>
            <w:proofErr w:type="spellEnd"/>
            <w:r w:rsidRPr="00751AAE">
              <w:rPr>
                <w:rFonts w:ascii="Calibri" w:hAnsi="Calibri" w:cs="Calibri"/>
                <w:b/>
                <w:szCs w:val="22"/>
              </w:rPr>
              <w:t xml:space="preserve"> </w:t>
            </w:r>
            <w:proofErr w:type="spellStart"/>
            <w:r w:rsidRPr="00751AAE">
              <w:rPr>
                <w:rFonts w:ascii="Calibri" w:hAnsi="Calibri" w:cs="Calibri"/>
                <w:b/>
                <w:szCs w:val="22"/>
              </w:rPr>
              <w:t>RolluP</w:t>
            </w:r>
            <w:proofErr w:type="spellEnd"/>
            <w:r w:rsidRPr="00751AAE">
              <w:rPr>
                <w:rFonts w:ascii="Calibri" w:hAnsi="Calibri" w:cs="Calibri"/>
                <w:b/>
                <w:szCs w:val="22"/>
              </w:rPr>
              <w:t xml:space="preserve"> </w:t>
            </w:r>
            <w:proofErr w:type="spellStart"/>
            <w:r w:rsidRPr="00751AAE">
              <w:rPr>
                <w:rFonts w:ascii="Calibri" w:hAnsi="Calibri" w:cs="Calibri"/>
                <w:b/>
                <w:szCs w:val="22"/>
              </w:rPr>
              <w:t>uP</w:t>
            </w:r>
            <w:proofErr w:type="spellEnd"/>
            <w:r w:rsidRPr="00751AAE">
              <w:rPr>
                <w:rFonts w:ascii="Calibri" w:hAnsi="Calibri" w:cs="Calibri"/>
                <w:b/>
                <w:szCs w:val="22"/>
              </w:rPr>
              <w:t xml:space="preserve"> </w:t>
            </w:r>
          </w:p>
          <w:p w14:paraId="60816EAA" w14:textId="72D0F310" w:rsidR="00B673EB" w:rsidRPr="00751AAE" w:rsidRDefault="00064BF6" w:rsidP="00B548C7">
            <w:pPr>
              <w:rPr>
                <w:rFonts w:ascii="Calibri" w:hAnsi="Calibri" w:cs="Calibri"/>
                <w:b/>
                <w:szCs w:val="22"/>
              </w:rPr>
            </w:pPr>
            <w:r w:rsidRPr="00751AAE">
              <w:rPr>
                <w:rFonts w:ascii="Calibri" w:hAnsi="Calibri" w:cs="Calibri"/>
                <w:b/>
                <w:szCs w:val="22"/>
              </w:rPr>
              <w:t>came and see the circus trick you well like it</w:t>
            </w:r>
          </w:p>
          <w:p w14:paraId="30868C85" w14:textId="77777777" w:rsidR="00064BF6" w:rsidRPr="00751AAE" w:rsidRDefault="00064BF6" w:rsidP="00B548C7">
            <w:pPr>
              <w:rPr>
                <w:rFonts w:ascii="Calibri" w:hAnsi="Calibri" w:cs="Calibri"/>
                <w:b/>
                <w:szCs w:val="22"/>
              </w:rPr>
            </w:pPr>
            <w:proofErr w:type="spellStart"/>
            <w:r w:rsidRPr="00751AAE">
              <w:rPr>
                <w:rFonts w:ascii="Calibri" w:hAnsi="Calibri" w:cs="Calibri"/>
                <w:b/>
                <w:szCs w:val="22"/>
              </w:rPr>
              <w:t>Ples</w:t>
            </w:r>
            <w:proofErr w:type="spellEnd"/>
            <w:r w:rsidRPr="00751AAE">
              <w:rPr>
                <w:rFonts w:ascii="Calibri" w:hAnsi="Calibri" w:cs="Calibri"/>
                <w:b/>
                <w:szCs w:val="22"/>
              </w:rPr>
              <w:t xml:space="preserve"> came and see the circus </w:t>
            </w:r>
            <w:proofErr w:type="spellStart"/>
            <w:r w:rsidRPr="00751AAE">
              <w:rPr>
                <w:rFonts w:ascii="Calibri" w:hAnsi="Calibri" w:cs="Calibri"/>
                <w:b/>
                <w:szCs w:val="22"/>
              </w:rPr>
              <w:t>ves</w:t>
            </w:r>
            <w:proofErr w:type="spellEnd"/>
            <w:r w:rsidRPr="00751AAE">
              <w:rPr>
                <w:rFonts w:ascii="Calibri" w:hAnsi="Calibri" w:cs="Calibri"/>
                <w:b/>
                <w:szCs w:val="22"/>
              </w:rPr>
              <w:t xml:space="preserve"> is the Bes circus vat you never </w:t>
            </w:r>
            <w:proofErr w:type="spellStart"/>
            <w:r w:rsidRPr="00751AAE">
              <w:rPr>
                <w:rFonts w:ascii="Calibri" w:hAnsi="Calibri" w:cs="Calibri"/>
                <w:b/>
                <w:szCs w:val="22"/>
              </w:rPr>
              <w:t>sen</w:t>
            </w:r>
            <w:proofErr w:type="spellEnd"/>
          </w:p>
          <w:p w14:paraId="3FEEB56B" w14:textId="77777777" w:rsidR="00064BF6" w:rsidRPr="00751AAE" w:rsidRDefault="00064BF6" w:rsidP="00B548C7">
            <w:pPr>
              <w:rPr>
                <w:rFonts w:ascii="Calibri" w:hAnsi="Calibri" w:cs="Calibri"/>
                <w:b/>
                <w:szCs w:val="22"/>
              </w:rPr>
            </w:pPr>
            <w:proofErr w:type="spellStart"/>
            <w:r w:rsidRPr="00751AAE">
              <w:rPr>
                <w:rFonts w:ascii="Calibri" w:hAnsi="Calibri" w:cs="Calibri"/>
                <w:b/>
                <w:szCs w:val="22"/>
              </w:rPr>
              <w:t>wen</w:t>
            </w:r>
            <w:proofErr w:type="spellEnd"/>
            <w:r w:rsidRPr="00751AAE">
              <w:rPr>
                <w:rFonts w:ascii="Calibri" w:hAnsi="Calibri" w:cs="Calibri"/>
                <w:b/>
                <w:szCs w:val="22"/>
              </w:rPr>
              <w:t xml:space="preserve"> you came to the circus you </w:t>
            </w:r>
            <w:proofErr w:type="spellStart"/>
            <w:r w:rsidRPr="00751AAE">
              <w:rPr>
                <w:rFonts w:ascii="Calibri" w:hAnsi="Calibri" w:cs="Calibri"/>
                <w:b/>
                <w:szCs w:val="22"/>
              </w:rPr>
              <w:t>wel</w:t>
            </w:r>
            <w:proofErr w:type="spellEnd"/>
            <w:r w:rsidRPr="00751AAE">
              <w:rPr>
                <w:rFonts w:ascii="Calibri" w:hAnsi="Calibri" w:cs="Calibri"/>
                <w:b/>
                <w:szCs w:val="22"/>
              </w:rPr>
              <w:t xml:space="preserve"> Be excited </w:t>
            </w:r>
          </w:p>
          <w:p w14:paraId="09CBAC2A" w14:textId="77777777" w:rsidR="00064BF6" w:rsidRPr="00751AAE" w:rsidRDefault="00064BF6" w:rsidP="00B548C7">
            <w:pPr>
              <w:rPr>
                <w:rFonts w:ascii="Calibri" w:hAnsi="Calibri" w:cs="Calibri"/>
                <w:b/>
                <w:szCs w:val="22"/>
              </w:rPr>
            </w:pPr>
            <w:r w:rsidRPr="00751AAE">
              <w:rPr>
                <w:rFonts w:ascii="Calibri" w:hAnsi="Calibri" w:cs="Calibri"/>
                <w:b/>
                <w:szCs w:val="22"/>
              </w:rPr>
              <w:t xml:space="preserve">came in sit You can </w:t>
            </w:r>
            <w:proofErr w:type="spellStart"/>
            <w:r w:rsidRPr="00751AAE">
              <w:rPr>
                <w:rFonts w:ascii="Calibri" w:hAnsi="Calibri" w:cs="Calibri"/>
                <w:b/>
                <w:szCs w:val="22"/>
              </w:rPr>
              <w:t>sen</w:t>
            </w:r>
            <w:proofErr w:type="spellEnd"/>
            <w:r w:rsidRPr="00751AAE">
              <w:rPr>
                <w:rFonts w:ascii="Calibri" w:hAnsi="Calibri" w:cs="Calibri"/>
                <w:b/>
                <w:szCs w:val="22"/>
              </w:rPr>
              <w:t xml:space="preserve"> the Animals</w:t>
            </w:r>
          </w:p>
          <w:p w14:paraId="13DD5B4F" w14:textId="1575CE39" w:rsidR="00064BF6" w:rsidRPr="0092442D" w:rsidRDefault="00064BF6" w:rsidP="00B548C7">
            <w:pPr>
              <w:rPr>
                <w:rFonts w:ascii="Calibri" w:hAnsi="Calibri" w:cs="Calibri"/>
                <w:bCs/>
                <w:szCs w:val="22"/>
              </w:rPr>
            </w:pPr>
            <w:r w:rsidRPr="00751AAE">
              <w:rPr>
                <w:rFonts w:ascii="Calibri" w:hAnsi="Calibri" w:cs="Calibri"/>
                <w:b/>
                <w:szCs w:val="22"/>
              </w:rPr>
              <w:t xml:space="preserve">my </w:t>
            </w:r>
            <w:proofErr w:type="spellStart"/>
            <w:r w:rsidRPr="00751AAE">
              <w:rPr>
                <w:rFonts w:ascii="Calibri" w:hAnsi="Calibri" w:cs="Calibri"/>
                <w:b/>
                <w:szCs w:val="22"/>
              </w:rPr>
              <w:t>favt</w:t>
            </w:r>
            <w:proofErr w:type="spellEnd"/>
            <w:r w:rsidRPr="00751AAE">
              <w:rPr>
                <w:rFonts w:ascii="Calibri" w:hAnsi="Calibri" w:cs="Calibri"/>
                <w:b/>
                <w:szCs w:val="22"/>
              </w:rPr>
              <w:t xml:space="preserve"> is horse </w:t>
            </w:r>
            <w:proofErr w:type="spellStart"/>
            <w:r w:rsidRPr="00751AAE">
              <w:rPr>
                <w:rFonts w:ascii="Calibri" w:hAnsi="Calibri" w:cs="Calibri"/>
                <w:b/>
                <w:szCs w:val="22"/>
              </w:rPr>
              <w:t>Bcos</w:t>
            </w:r>
            <w:proofErr w:type="spellEnd"/>
            <w:r w:rsidRPr="00751AAE">
              <w:rPr>
                <w:rFonts w:ascii="Calibri" w:hAnsi="Calibri" w:cs="Calibri"/>
                <w:b/>
                <w:szCs w:val="22"/>
              </w:rPr>
              <w:t xml:space="preserve"> </w:t>
            </w:r>
            <w:proofErr w:type="spellStart"/>
            <w:r w:rsidRPr="00751AAE">
              <w:rPr>
                <w:rFonts w:ascii="Calibri" w:hAnsi="Calibri" w:cs="Calibri"/>
                <w:b/>
                <w:szCs w:val="22"/>
              </w:rPr>
              <w:t>veu</w:t>
            </w:r>
            <w:proofErr w:type="spellEnd"/>
            <w:r w:rsidRPr="00751AAE">
              <w:rPr>
                <w:rFonts w:ascii="Calibri" w:hAnsi="Calibri" w:cs="Calibri"/>
                <w:b/>
                <w:szCs w:val="22"/>
              </w:rPr>
              <w:t xml:space="preserve"> are my </w:t>
            </w:r>
            <w:proofErr w:type="spellStart"/>
            <w:r w:rsidRPr="00751AAE">
              <w:rPr>
                <w:rFonts w:ascii="Calibri" w:hAnsi="Calibri" w:cs="Calibri"/>
                <w:b/>
                <w:szCs w:val="22"/>
              </w:rPr>
              <w:t>favet</w:t>
            </w:r>
            <w:proofErr w:type="spellEnd"/>
            <w:r w:rsidRPr="00751AAE">
              <w:rPr>
                <w:rFonts w:ascii="Calibri" w:hAnsi="Calibri" w:cs="Calibri"/>
                <w:b/>
                <w:szCs w:val="22"/>
              </w:rPr>
              <w:t xml:space="preserve"> animals </w:t>
            </w:r>
            <w:proofErr w:type="spellStart"/>
            <w:r w:rsidRPr="00751AAE">
              <w:rPr>
                <w:rFonts w:ascii="Calibri" w:hAnsi="Calibri" w:cs="Calibri"/>
                <w:b/>
                <w:szCs w:val="22"/>
              </w:rPr>
              <w:t>Bcos</w:t>
            </w:r>
            <w:proofErr w:type="spellEnd"/>
            <w:r w:rsidRPr="00751AAE">
              <w:rPr>
                <w:rFonts w:ascii="Calibri" w:hAnsi="Calibri" w:cs="Calibri"/>
                <w:b/>
                <w:szCs w:val="22"/>
              </w:rPr>
              <w:t xml:space="preserve"> </w:t>
            </w:r>
            <w:proofErr w:type="spellStart"/>
            <w:r w:rsidRPr="00751AAE">
              <w:rPr>
                <w:rFonts w:ascii="Calibri" w:hAnsi="Calibri" w:cs="Calibri"/>
                <w:b/>
                <w:szCs w:val="22"/>
              </w:rPr>
              <w:t>veu</w:t>
            </w:r>
            <w:proofErr w:type="spellEnd"/>
            <w:r w:rsidRPr="00751AAE">
              <w:rPr>
                <w:rFonts w:ascii="Calibri" w:hAnsi="Calibri" w:cs="Calibri"/>
                <w:b/>
                <w:szCs w:val="22"/>
              </w:rPr>
              <w:t xml:space="preserve"> can run </w:t>
            </w:r>
            <w:proofErr w:type="spellStart"/>
            <w:r w:rsidRPr="00751AAE">
              <w:rPr>
                <w:rFonts w:ascii="Calibri" w:hAnsi="Calibri" w:cs="Calibri"/>
                <w:b/>
                <w:szCs w:val="22"/>
              </w:rPr>
              <w:t>fas</w:t>
            </w:r>
            <w:proofErr w:type="spellEnd"/>
            <w:r w:rsidRPr="00751AAE">
              <w:rPr>
                <w:rFonts w:ascii="Calibri" w:hAnsi="Calibri" w:cs="Calibri"/>
                <w:b/>
                <w:szCs w:val="22"/>
              </w:rPr>
              <w:t>.</w:t>
            </w:r>
          </w:p>
        </w:tc>
        <w:tc>
          <w:tcPr>
            <w:tcW w:w="10796" w:type="dxa"/>
            <w:gridSpan w:val="2"/>
          </w:tcPr>
          <w:p w14:paraId="658B7363" w14:textId="10C358B9" w:rsidR="00650E44" w:rsidRPr="00650E44" w:rsidRDefault="00650E44" w:rsidP="00B84C28">
            <w:pPr>
              <w:pStyle w:val="ListParagraph"/>
              <w:numPr>
                <w:ilvl w:val="0"/>
                <w:numId w:val="35"/>
              </w:numPr>
              <w:rPr>
                <w:rStyle w:val="normaltextrun"/>
                <w:rFonts w:ascii="Calibri" w:hAnsi="Calibri" w:cs="Calibri"/>
                <w:b/>
                <w:szCs w:val="22"/>
              </w:rPr>
            </w:pPr>
            <w:r>
              <w:rPr>
                <w:rStyle w:val="normaltextrun"/>
                <w:rFonts w:ascii="Calibri" w:hAnsi="Calibri" w:cs="Calibri"/>
                <w:color w:val="333333"/>
                <w:szCs w:val="22"/>
              </w:rPr>
              <w:t>Write sustained texts using sentences based on simple repetitive, modelled patterns </w:t>
            </w:r>
            <w:hyperlink r:id="rId12" w:history="1">
              <w:r>
                <w:rPr>
                  <w:rStyle w:val="normaltextrun"/>
                  <w:rFonts w:ascii="Calibri" w:hAnsi="Calibri" w:cs="Calibri"/>
                  <w:color w:val="005D8B"/>
                  <w:szCs w:val="22"/>
                </w:rPr>
                <w:t>(VCEALL151)</w:t>
              </w:r>
            </w:hyperlink>
            <w:r>
              <w:t xml:space="preserve"> *writes </w:t>
            </w:r>
            <w:r w:rsidR="006B64A2">
              <w:t xml:space="preserve">a </w:t>
            </w:r>
            <w:r>
              <w:t xml:space="preserve">compound sentence with the conjunction </w:t>
            </w:r>
            <w:r w:rsidRPr="00A53F23">
              <w:rPr>
                <w:i/>
                <w:iCs/>
              </w:rPr>
              <w:t>because</w:t>
            </w:r>
            <w:r w:rsidR="007F5F16">
              <w:t>,</w:t>
            </w:r>
            <w:r>
              <w:t xml:space="preserve"> </w:t>
            </w:r>
            <w:r w:rsidR="00395464">
              <w:t>(</w:t>
            </w:r>
            <w:r w:rsidR="00C31D8B">
              <w:t>although with spelling error</w:t>
            </w:r>
            <w:r w:rsidR="00395464">
              <w:t xml:space="preserve">) </w:t>
            </w:r>
            <w:r w:rsidR="007F5F16">
              <w:t>for example</w:t>
            </w:r>
            <w:r w:rsidR="00E547CA">
              <w:t>,</w:t>
            </w:r>
            <w:r>
              <w:t xml:space="preserve"> </w:t>
            </w:r>
            <w:r w:rsidRPr="00E7104E">
              <w:rPr>
                <w:i/>
                <w:iCs/>
              </w:rPr>
              <w:t xml:space="preserve">my </w:t>
            </w:r>
            <w:proofErr w:type="spellStart"/>
            <w:r w:rsidRPr="00E7104E">
              <w:rPr>
                <w:i/>
                <w:iCs/>
              </w:rPr>
              <w:t>favt</w:t>
            </w:r>
            <w:proofErr w:type="spellEnd"/>
            <w:r w:rsidRPr="00E7104E">
              <w:rPr>
                <w:i/>
                <w:iCs/>
              </w:rPr>
              <w:t xml:space="preserve"> is horse </w:t>
            </w:r>
            <w:proofErr w:type="spellStart"/>
            <w:r w:rsidRPr="00E7104E">
              <w:rPr>
                <w:i/>
                <w:iCs/>
              </w:rPr>
              <w:t>Bcos</w:t>
            </w:r>
            <w:proofErr w:type="spellEnd"/>
            <w:r>
              <w:t xml:space="preserve"> (they)…</w:t>
            </w:r>
            <w:r w:rsidRPr="00E7104E">
              <w:rPr>
                <w:i/>
                <w:iCs/>
              </w:rPr>
              <w:t xml:space="preserve">can run </w:t>
            </w:r>
            <w:proofErr w:type="spellStart"/>
            <w:r w:rsidRPr="00E7104E">
              <w:rPr>
                <w:i/>
                <w:iCs/>
              </w:rPr>
              <w:t>fas</w:t>
            </w:r>
            <w:proofErr w:type="spellEnd"/>
            <w:r>
              <w:t>.</w:t>
            </w:r>
            <w:r w:rsidR="00E7104E" w:rsidRPr="00650E44">
              <w:rPr>
                <w:rStyle w:val="normaltextrun"/>
                <w:rFonts w:ascii="Calibri" w:hAnsi="Calibri" w:cs="Calibri"/>
                <w:b/>
                <w:szCs w:val="22"/>
              </w:rPr>
              <w:t xml:space="preserve"> </w:t>
            </w:r>
          </w:p>
          <w:p w14:paraId="5E013CF0" w14:textId="386F143C" w:rsidR="00650E44" w:rsidRPr="00650E44" w:rsidRDefault="00650E44" w:rsidP="00B84C28">
            <w:pPr>
              <w:pStyle w:val="ListParagraph"/>
              <w:numPr>
                <w:ilvl w:val="0"/>
                <w:numId w:val="35"/>
              </w:numPr>
              <w:rPr>
                <w:rStyle w:val="normaltextrun"/>
                <w:rFonts w:ascii="Calibri" w:hAnsi="Calibri" w:cs="Calibri"/>
                <w:b/>
                <w:szCs w:val="22"/>
              </w:rPr>
            </w:pPr>
            <w:r>
              <w:rPr>
                <w:rStyle w:val="normaltextrun"/>
                <w:rFonts w:ascii="Calibri" w:hAnsi="Calibri" w:cs="Calibri"/>
                <w:color w:val="333333"/>
                <w:szCs w:val="22"/>
              </w:rPr>
              <w:t>Write sentences and phrases that reflect simple written-like structures </w:t>
            </w:r>
            <w:hyperlink r:id="rId13" w:history="1">
              <w:r>
                <w:rPr>
                  <w:rStyle w:val="normaltextrun"/>
                  <w:rFonts w:ascii="Calibri" w:hAnsi="Calibri" w:cs="Calibri"/>
                  <w:color w:val="005D8B"/>
                  <w:szCs w:val="22"/>
                </w:rPr>
                <w:t>(VCEALL152)</w:t>
              </w:r>
            </w:hyperlink>
            <w:r>
              <w:t xml:space="preserve"> </w:t>
            </w:r>
          </w:p>
          <w:p w14:paraId="116A1FDB" w14:textId="4782E863" w:rsidR="00650E44" w:rsidRPr="00650E44" w:rsidRDefault="00650E44" w:rsidP="00B84C28">
            <w:pPr>
              <w:pStyle w:val="ListParagraph"/>
              <w:numPr>
                <w:ilvl w:val="0"/>
                <w:numId w:val="35"/>
              </w:numPr>
              <w:rPr>
                <w:rStyle w:val="normaltextrun"/>
                <w:rFonts w:ascii="Calibri" w:hAnsi="Calibri" w:cs="Calibri"/>
                <w:b/>
                <w:szCs w:val="22"/>
              </w:rPr>
            </w:pPr>
            <w:r>
              <w:rPr>
                <w:rStyle w:val="normaltextrun"/>
                <w:rFonts w:ascii="Calibri" w:hAnsi="Calibri" w:cs="Calibri"/>
                <w:color w:val="333333"/>
                <w:szCs w:val="22"/>
              </w:rPr>
              <w:t>Use a small range of basic verb forms accurately </w:t>
            </w:r>
            <w:hyperlink r:id="rId14" w:history="1">
              <w:r>
                <w:rPr>
                  <w:rStyle w:val="normaltextrun"/>
                  <w:rFonts w:ascii="Calibri" w:hAnsi="Calibri" w:cs="Calibri"/>
                  <w:color w:val="005D8B"/>
                  <w:szCs w:val="22"/>
                </w:rPr>
                <w:t>(VCEALL154)</w:t>
              </w:r>
            </w:hyperlink>
            <w:r>
              <w:t xml:space="preserve"> *uses a mixture of tenses between past and future</w:t>
            </w:r>
          </w:p>
          <w:p w14:paraId="4EF36E33" w14:textId="1EC396D0" w:rsidR="00650E44" w:rsidRPr="00650E44" w:rsidRDefault="00650E44" w:rsidP="00B84C28">
            <w:pPr>
              <w:pStyle w:val="ListParagraph"/>
              <w:numPr>
                <w:ilvl w:val="0"/>
                <w:numId w:val="35"/>
              </w:numPr>
              <w:rPr>
                <w:rStyle w:val="normaltextrun"/>
                <w:rFonts w:ascii="Calibri" w:hAnsi="Calibri" w:cs="Calibri"/>
                <w:b/>
                <w:szCs w:val="22"/>
              </w:rPr>
            </w:pPr>
            <w:r>
              <w:rPr>
                <w:rStyle w:val="normaltextrun"/>
                <w:rFonts w:ascii="Calibri" w:hAnsi="Calibri" w:cs="Calibri"/>
                <w:color w:val="333333"/>
                <w:szCs w:val="22"/>
              </w:rPr>
              <w:t>Use high-frequency words encountered in classroom activities </w:t>
            </w:r>
            <w:hyperlink r:id="rId15" w:history="1">
              <w:r>
                <w:rPr>
                  <w:rStyle w:val="normaltextrun"/>
                  <w:rFonts w:ascii="Calibri" w:hAnsi="Calibri" w:cs="Calibri"/>
                  <w:color w:val="005D8B"/>
                  <w:szCs w:val="22"/>
                </w:rPr>
                <w:t>(VCEALL155)</w:t>
              </w:r>
            </w:hyperlink>
            <w:r>
              <w:t xml:space="preserve"> </w:t>
            </w:r>
          </w:p>
          <w:p w14:paraId="1FF55A80" w14:textId="48F9696D" w:rsidR="00064BF6" w:rsidRPr="00064BF6" w:rsidRDefault="00064BF6" w:rsidP="00B84C28">
            <w:pPr>
              <w:pStyle w:val="ListParagraph"/>
              <w:numPr>
                <w:ilvl w:val="0"/>
                <w:numId w:val="35"/>
              </w:numPr>
              <w:rPr>
                <w:rStyle w:val="normaltextrun"/>
                <w:rFonts w:ascii="Calibri" w:hAnsi="Calibri" w:cs="Calibri"/>
                <w:b/>
                <w:szCs w:val="22"/>
              </w:rPr>
            </w:pPr>
            <w:r>
              <w:rPr>
                <w:rStyle w:val="normaltextrun"/>
                <w:rFonts w:ascii="Calibri" w:hAnsi="Calibri" w:cs="Calibri"/>
                <w:color w:val="333333"/>
                <w:szCs w:val="22"/>
              </w:rPr>
              <w:t>Use some curriculum or content area vocabulary </w:t>
            </w:r>
            <w:hyperlink r:id="rId16" w:history="1">
              <w:r>
                <w:rPr>
                  <w:rStyle w:val="normaltextrun"/>
                  <w:rFonts w:ascii="Calibri" w:hAnsi="Calibri" w:cs="Calibri"/>
                  <w:color w:val="005D8B"/>
                  <w:szCs w:val="22"/>
                </w:rPr>
                <w:t>(VCEALL156)</w:t>
              </w:r>
            </w:hyperlink>
            <w:r>
              <w:t xml:space="preserve"> </w:t>
            </w:r>
          </w:p>
          <w:p w14:paraId="3D892471" w14:textId="1B04BDE2" w:rsidR="00064BF6" w:rsidRPr="00064BF6" w:rsidRDefault="00064BF6" w:rsidP="00B84C28">
            <w:pPr>
              <w:pStyle w:val="ListParagraph"/>
              <w:numPr>
                <w:ilvl w:val="0"/>
                <w:numId w:val="35"/>
              </w:numPr>
              <w:rPr>
                <w:rStyle w:val="normaltextrun"/>
                <w:rFonts w:ascii="Calibri" w:hAnsi="Calibri" w:cs="Calibri"/>
                <w:b/>
                <w:szCs w:val="22"/>
              </w:rPr>
            </w:pPr>
            <w:r>
              <w:rPr>
                <w:rStyle w:val="normaltextrun"/>
                <w:rFonts w:ascii="Calibri" w:hAnsi="Calibri" w:cs="Calibri"/>
                <w:color w:val="333333"/>
                <w:szCs w:val="22"/>
              </w:rPr>
              <w:t>Write legibly </w:t>
            </w:r>
            <w:hyperlink r:id="rId17" w:history="1">
              <w:r>
                <w:rPr>
                  <w:rStyle w:val="normaltextrun"/>
                  <w:rFonts w:ascii="Calibri" w:hAnsi="Calibri" w:cs="Calibri"/>
                  <w:color w:val="005D8B"/>
                  <w:szCs w:val="22"/>
                </w:rPr>
                <w:t>(VCEALL157)</w:t>
              </w:r>
            </w:hyperlink>
          </w:p>
          <w:p w14:paraId="68B8E17F" w14:textId="6051CF43" w:rsidR="00F71B00" w:rsidRPr="0092442D" w:rsidRDefault="00064BF6" w:rsidP="00B84C28">
            <w:pPr>
              <w:pStyle w:val="ListParagraph"/>
              <w:numPr>
                <w:ilvl w:val="0"/>
                <w:numId w:val="35"/>
              </w:numPr>
              <w:rPr>
                <w:rFonts w:ascii="Calibri" w:hAnsi="Calibri" w:cs="Calibri"/>
                <w:b/>
                <w:szCs w:val="22"/>
              </w:rPr>
            </w:pPr>
            <w:r>
              <w:rPr>
                <w:rStyle w:val="normaltextrun"/>
                <w:rFonts w:ascii="Calibri" w:hAnsi="Calibri" w:cs="Calibri"/>
                <w:color w:val="333333"/>
                <w:szCs w:val="22"/>
              </w:rPr>
              <w:t>Spell with accuracy familiar words and words with common letter patterns </w:t>
            </w:r>
            <w:hyperlink r:id="rId18" w:history="1">
              <w:r>
                <w:rPr>
                  <w:rStyle w:val="normaltextrun"/>
                  <w:rFonts w:ascii="Calibri" w:hAnsi="Calibri" w:cs="Calibri"/>
                  <w:color w:val="005D8B"/>
                  <w:szCs w:val="22"/>
                </w:rPr>
                <w:t>(VCEALL159)</w:t>
              </w:r>
            </w:hyperlink>
          </w:p>
        </w:tc>
      </w:tr>
    </w:tbl>
    <w:p w14:paraId="531A7C5D"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BA4F03" w14:paraId="68914330" w14:textId="77777777" w:rsidTr="31B3A9AB">
        <w:tc>
          <w:tcPr>
            <w:tcW w:w="11865" w:type="dxa"/>
            <w:shd w:val="clear" w:color="auto" w:fill="FFFFFF" w:themeFill="background1"/>
          </w:tcPr>
          <w:p w14:paraId="3A21EFED" w14:textId="77777777" w:rsidR="00BA4F03" w:rsidRDefault="008B2BEC" w:rsidP="00BA4F03">
            <w:pPr>
              <w:rPr>
                <w:rFonts w:cstheme="minorHAnsi"/>
                <w:b/>
                <w:bCs/>
                <w:color w:val="333333"/>
                <w:szCs w:val="22"/>
              </w:rPr>
            </w:pPr>
            <w:r>
              <w:rPr>
                <w:rFonts w:cstheme="minorHAnsi"/>
                <w:b/>
                <w:bCs/>
                <w:color w:val="333333"/>
                <w:szCs w:val="22"/>
              </w:rPr>
              <w:t>Overall, t</w:t>
            </w:r>
            <w:r w:rsidR="00BA4F03">
              <w:rPr>
                <w:rFonts w:cstheme="minorHAnsi"/>
                <w:b/>
                <w:bCs/>
                <w:color w:val="333333"/>
                <w:szCs w:val="22"/>
              </w:rPr>
              <w:t xml:space="preserve">his </w:t>
            </w:r>
            <w:r w:rsidR="00BA4F03" w:rsidRPr="00FB120E">
              <w:rPr>
                <w:rFonts w:cstheme="minorHAnsi"/>
                <w:b/>
                <w:bCs/>
                <w:color w:val="333333"/>
                <w:szCs w:val="22"/>
              </w:rPr>
              <w:t xml:space="preserve">student </w:t>
            </w:r>
            <w:r w:rsidR="00BA4F03">
              <w:rPr>
                <w:rFonts w:cstheme="minorHAnsi"/>
                <w:b/>
                <w:bCs/>
                <w:color w:val="333333"/>
                <w:szCs w:val="22"/>
              </w:rPr>
              <w:t>can also</w:t>
            </w:r>
            <w:r w:rsidR="00BA4F03" w:rsidRPr="00FB120E">
              <w:rPr>
                <w:rFonts w:cstheme="minorHAnsi"/>
                <w:b/>
                <w:bCs/>
                <w:color w:val="333333"/>
                <w:szCs w:val="22"/>
              </w:rPr>
              <w:t xml:space="preserve">: </w:t>
            </w:r>
          </w:p>
          <w:p w14:paraId="2250F733" w14:textId="0C4DA3BA" w:rsidR="00650E44" w:rsidRPr="00650E44" w:rsidRDefault="00650E44" w:rsidP="00650E44">
            <w:pPr>
              <w:pStyle w:val="ListParagraph"/>
              <w:numPr>
                <w:ilvl w:val="0"/>
                <w:numId w:val="39"/>
              </w:numPr>
              <w:rPr>
                <w:rStyle w:val="normaltextrun"/>
                <w:rFonts w:cstheme="minorHAnsi"/>
              </w:rPr>
            </w:pPr>
            <w:r>
              <w:rPr>
                <w:rStyle w:val="normaltextrun"/>
                <w:rFonts w:ascii="Calibri" w:hAnsi="Calibri" w:cs="Calibri"/>
                <w:color w:val="333333"/>
                <w:szCs w:val="22"/>
              </w:rPr>
              <w:t>Write short, simple texts independently </w:t>
            </w:r>
            <w:hyperlink r:id="rId19" w:history="1">
              <w:r>
                <w:rPr>
                  <w:rStyle w:val="normaltextrun"/>
                  <w:rFonts w:ascii="Calibri" w:hAnsi="Calibri" w:cs="Calibri"/>
                  <w:color w:val="005D8B"/>
                  <w:szCs w:val="22"/>
                </w:rPr>
                <w:t>(VCEALC136)</w:t>
              </w:r>
            </w:hyperlink>
          </w:p>
          <w:p w14:paraId="5E6F45D1" w14:textId="6BB9FA50" w:rsidR="00650E44" w:rsidRPr="00650E44" w:rsidRDefault="00650E44" w:rsidP="00650E44">
            <w:pPr>
              <w:pStyle w:val="ListParagraph"/>
              <w:numPr>
                <w:ilvl w:val="0"/>
                <w:numId w:val="39"/>
              </w:numPr>
              <w:rPr>
                <w:rFonts w:cstheme="minorHAnsi"/>
              </w:rPr>
            </w:pPr>
            <w:r>
              <w:rPr>
                <w:rStyle w:val="normaltextrun"/>
                <w:rFonts w:ascii="Calibri" w:hAnsi="Calibri" w:cs="Calibri"/>
                <w:color w:val="333333"/>
                <w:szCs w:val="22"/>
              </w:rPr>
              <w:t>Write beyond the immediate environment and beyond known language with support from the teacher </w:t>
            </w:r>
            <w:hyperlink r:id="rId20" w:history="1">
              <w:r>
                <w:rPr>
                  <w:rStyle w:val="normaltextrun"/>
                  <w:rFonts w:ascii="Calibri" w:hAnsi="Calibri" w:cs="Calibri"/>
                  <w:color w:val="005D8B"/>
                  <w:szCs w:val="22"/>
                </w:rPr>
                <w:t>(VCEALC137)</w:t>
              </w:r>
            </w:hyperlink>
          </w:p>
          <w:p w14:paraId="58C4B1D1" w14:textId="0CE6885A" w:rsidR="00650E44" w:rsidRPr="00650E44" w:rsidRDefault="00650E44" w:rsidP="00650E44">
            <w:pPr>
              <w:pStyle w:val="ListParagraph"/>
              <w:numPr>
                <w:ilvl w:val="0"/>
                <w:numId w:val="39"/>
              </w:numPr>
              <w:rPr>
                <w:rFonts w:cstheme="minorHAnsi"/>
              </w:rPr>
            </w:pPr>
            <w:r>
              <w:rPr>
                <w:rStyle w:val="normaltextrun"/>
                <w:rFonts w:ascii="Calibri" w:hAnsi="Calibri" w:cs="Calibri"/>
                <w:color w:val="333333"/>
                <w:szCs w:val="22"/>
              </w:rPr>
              <w:t>Write simple sentences with minimal reliance on copying </w:t>
            </w:r>
            <w:hyperlink r:id="rId21" w:history="1">
              <w:r>
                <w:rPr>
                  <w:rStyle w:val="normaltextrun"/>
                  <w:rFonts w:ascii="Calibri" w:hAnsi="Calibri" w:cs="Calibri"/>
                  <w:color w:val="005D8B"/>
                  <w:szCs w:val="22"/>
                </w:rPr>
                <w:t>(VCEALA140)</w:t>
              </w:r>
            </w:hyperlink>
          </w:p>
          <w:p w14:paraId="6C4912B5" w14:textId="0C9CE9C4" w:rsidR="00650E44" w:rsidRPr="00650E44" w:rsidRDefault="00650E44" w:rsidP="00650E44">
            <w:pPr>
              <w:pStyle w:val="ListParagraph"/>
              <w:numPr>
                <w:ilvl w:val="0"/>
                <w:numId w:val="39"/>
              </w:numPr>
              <w:rPr>
                <w:rFonts w:cstheme="minorHAnsi"/>
              </w:rPr>
            </w:pPr>
            <w:r>
              <w:rPr>
                <w:rStyle w:val="normaltextrun"/>
                <w:rFonts w:ascii="Calibri" w:hAnsi="Calibri" w:cs="Calibri"/>
                <w:color w:val="333333"/>
                <w:szCs w:val="22"/>
              </w:rPr>
              <w:t>Use a variety of simple text structures </w:t>
            </w:r>
            <w:hyperlink r:id="rId22" w:history="1">
              <w:r>
                <w:rPr>
                  <w:rStyle w:val="normaltextrun"/>
                  <w:rFonts w:ascii="Calibri" w:hAnsi="Calibri" w:cs="Calibri"/>
                  <w:color w:val="005D8B"/>
                  <w:szCs w:val="22"/>
                </w:rPr>
                <w:t>(VCEALL149)</w:t>
              </w:r>
            </w:hyperlink>
          </w:p>
        </w:tc>
        <w:tc>
          <w:tcPr>
            <w:tcW w:w="10810" w:type="dxa"/>
            <w:shd w:val="clear" w:color="auto" w:fill="E2EFD9" w:themeFill="accent6" w:themeFillTint="33"/>
          </w:tcPr>
          <w:p w14:paraId="4A5F9C18" w14:textId="77777777" w:rsidR="00BA4F03" w:rsidRDefault="00BA4F03" w:rsidP="00BA4F03">
            <w:pPr>
              <w:rPr>
                <w:b/>
                <w:bCs/>
              </w:rPr>
            </w:pPr>
            <w:r>
              <w:rPr>
                <w:b/>
                <w:bCs/>
              </w:rPr>
              <w:t xml:space="preserve">Possible next steps for this student’s learning: </w:t>
            </w:r>
          </w:p>
          <w:p w14:paraId="434C9FDC" w14:textId="16C9C667" w:rsidR="00AC1C01" w:rsidRPr="00064BF6" w:rsidRDefault="00064BF6" w:rsidP="006D63C5">
            <w:pPr>
              <w:pStyle w:val="ListParagraph"/>
              <w:numPr>
                <w:ilvl w:val="0"/>
                <w:numId w:val="35"/>
              </w:numPr>
              <w:rPr>
                <w:rFonts w:cstheme="minorHAnsi"/>
                <w:b/>
                <w:bCs/>
              </w:rPr>
            </w:pPr>
            <w:r>
              <w:rPr>
                <w:rFonts w:cstheme="minorHAnsi"/>
              </w:rPr>
              <w:t xml:space="preserve">Using capital letters at the beginning of sentences and full stops at the end </w:t>
            </w:r>
            <w:hyperlink r:id="rId23" w:history="1">
              <w:r>
                <w:rPr>
                  <w:rStyle w:val="normaltextrun"/>
                  <w:rFonts w:ascii="Calibri" w:hAnsi="Calibri" w:cs="Calibri"/>
                  <w:color w:val="005D8B"/>
                  <w:szCs w:val="22"/>
                </w:rPr>
                <w:t>(VCEALL158)</w:t>
              </w:r>
            </w:hyperlink>
            <w:r>
              <w:rPr>
                <w:rFonts w:cstheme="minorHAnsi"/>
              </w:rPr>
              <w:t xml:space="preserve"> </w:t>
            </w:r>
          </w:p>
          <w:p w14:paraId="766CAE9F" w14:textId="024B72C4" w:rsidR="00064BF6" w:rsidRPr="00650E44" w:rsidRDefault="009819A7" w:rsidP="006D63C5">
            <w:pPr>
              <w:pStyle w:val="ListParagraph"/>
              <w:numPr>
                <w:ilvl w:val="0"/>
                <w:numId w:val="35"/>
              </w:numPr>
              <w:rPr>
                <w:rFonts w:cstheme="minorHAnsi"/>
                <w:b/>
                <w:bCs/>
              </w:rPr>
            </w:pPr>
            <w:r>
              <w:rPr>
                <w:rFonts w:cstheme="minorHAnsi"/>
              </w:rPr>
              <w:t xml:space="preserve">Organising </w:t>
            </w:r>
            <w:r w:rsidR="00EB58C2">
              <w:rPr>
                <w:rFonts w:cstheme="minorHAnsi"/>
              </w:rPr>
              <w:t xml:space="preserve">main </w:t>
            </w:r>
            <w:r w:rsidR="00064BF6">
              <w:rPr>
                <w:rFonts w:cstheme="minorHAnsi"/>
              </w:rPr>
              <w:t xml:space="preserve">ideas in texts </w:t>
            </w:r>
            <w:r w:rsidR="00EB58C2">
              <w:rPr>
                <w:rFonts w:cstheme="minorHAnsi"/>
              </w:rPr>
              <w:t>by</w:t>
            </w:r>
            <w:r w:rsidR="00064BF6">
              <w:rPr>
                <w:rFonts w:cstheme="minorHAnsi"/>
              </w:rPr>
              <w:t xml:space="preserve"> leaving a line between</w:t>
            </w:r>
            <w:r w:rsidR="00EB58C2">
              <w:rPr>
                <w:rFonts w:cstheme="minorHAnsi"/>
              </w:rPr>
              <w:t xml:space="preserve"> different ideas</w:t>
            </w:r>
            <w:r w:rsidR="00064BF6">
              <w:rPr>
                <w:rFonts w:cstheme="minorHAnsi"/>
              </w:rPr>
              <w:t xml:space="preserve"> </w:t>
            </w:r>
            <w:hyperlink r:id="rId24" w:history="1">
              <w:r w:rsidR="00064BF6">
                <w:rPr>
                  <w:rStyle w:val="normaltextrun"/>
                  <w:rFonts w:ascii="Calibri" w:hAnsi="Calibri" w:cs="Calibri"/>
                  <w:color w:val="005D8B"/>
                  <w:szCs w:val="22"/>
                </w:rPr>
                <w:t>(VCEALL160)</w:t>
              </w:r>
            </w:hyperlink>
          </w:p>
          <w:p w14:paraId="50585A69" w14:textId="41C85A60" w:rsidR="00BA4F03" w:rsidRPr="00650E44" w:rsidRDefault="00650E44" w:rsidP="006D63C5">
            <w:pPr>
              <w:pStyle w:val="ListParagraph"/>
              <w:numPr>
                <w:ilvl w:val="0"/>
                <w:numId w:val="35"/>
              </w:numPr>
              <w:rPr>
                <w:rFonts w:cstheme="minorHAnsi"/>
                <w:b/>
                <w:bCs/>
              </w:rPr>
            </w:pPr>
            <w:r>
              <w:rPr>
                <w:rFonts w:cstheme="minorHAnsi"/>
              </w:rPr>
              <w:t xml:space="preserve">Adding adjectives to provide more information and </w:t>
            </w:r>
            <w:r w:rsidR="009819A7">
              <w:rPr>
                <w:rFonts w:cstheme="minorHAnsi"/>
              </w:rPr>
              <w:t xml:space="preserve">increase the </w:t>
            </w:r>
            <w:r>
              <w:rPr>
                <w:rFonts w:cstheme="minorHAnsi"/>
              </w:rPr>
              <w:t>persuasive</w:t>
            </w:r>
            <w:r w:rsidR="009819A7">
              <w:rPr>
                <w:rFonts w:cstheme="minorHAnsi"/>
              </w:rPr>
              <w:t>ness of the text,</w:t>
            </w:r>
            <w:r>
              <w:rPr>
                <w:rFonts w:cstheme="minorHAnsi"/>
              </w:rPr>
              <w:t xml:space="preserve"> </w:t>
            </w:r>
            <w:r w:rsidR="009819A7">
              <w:rPr>
                <w:rFonts w:cstheme="minorHAnsi"/>
              </w:rPr>
              <w:t>for example,</w:t>
            </w:r>
            <w:r>
              <w:rPr>
                <w:rFonts w:cstheme="minorHAnsi"/>
              </w:rPr>
              <w:t xml:space="preserve"> </w:t>
            </w:r>
            <w:r w:rsidRPr="00E7104E">
              <w:rPr>
                <w:rFonts w:cstheme="minorHAnsi"/>
                <w:i/>
              </w:rPr>
              <w:t xml:space="preserve">the big amazing </w:t>
            </w:r>
            <w:r w:rsidRPr="00E7104E">
              <w:rPr>
                <w:rFonts w:cstheme="minorHAnsi"/>
                <w:i/>
                <w:iCs/>
              </w:rPr>
              <w:t>circus</w:t>
            </w:r>
            <w:r>
              <w:rPr>
                <w:rFonts w:cstheme="minorHAnsi"/>
              </w:rPr>
              <w:t xml:space="preserve"> </w:t>
            </w:r>
            <w:hyperlink r:id="rId25" w:history="1">
              <w:r>
                <w:rPr>
                  <w:rStyle w:val="normaltextrun"/>
                  <w:rFonts w:ascii="Calibri" w:hAnsi="Calibri" w:cs="Calibri"/>
                  <w:color w:val="005D8B"/>
                  <w:szCs w:val="22"/>
                </w:rPr>
                <w:t>(VCEALL153)</w:t>
              </w:r>
            </w:hyperlink>
          </w:p>
        </w:tc>
      </w:tr>
      <w:tr w:rsidR="00064BF6" w14:paraId="5D3BC5F8" w14:textId="77777777" w:rsidTr="31B3A9AB">
        <w:tc>
          <w:tcPr>
            <w:tcW w:w="11865" w:type="dxa"/>
            <w:shd w:val="clear" w:color="auto" w:fill="FFFFFF" w:themeFill="background1"/>
          </w:tcPr>
          <w:p w14:paraId="38538603" w14:textId="77777777" w:rsidR="00064BF6" w:rsidRDefault="00064BF6" w:rsidP="00064BF6">
            <w:pPr>
              <w:ind w:right="319"/>
              <w:rPr>
                <w:rFonts w:cstheme="minorHAnsi"/>
                <w:szCs w:val="22"/>
              </w:rPr>
            </w:pPr>
            <w:r w:rsidRPr="00620A4C">
              <w:rPr>
                <w:rFonts w:cstheme="minorHAnsi"/>
                <w:szCs w:val="22"/>
              </w:rPr>
              <w:t xml:space="preserve">This student’s performance in this task suggests that they are working within the range of Level A2 in Writing. The assessing teacher will need to consider a range of student samples </w:t>
            </w:r>
            <w:proofErr w:type="gramStart"/>
            <w:r w:rsidRPr="00620A4C">
              <w:rPr>
                <w:rFonts w:cstheme="minorHAnsi"/>
                <w:szCs w:val="22"/>
              </w:rPr>
              <w:t>in order to</w:t>
            </w:r>
            <w:proofErr w:type="gramEnd"/>
            <w:r w:rsidRPr="00620A4C">
              <w:rPr>
                <w:rFonts w:cstheme="minorHAnsi"/>
                <w:szCs w:val="22"/>
              </w:rPr>
              <w:t xml:space="preserve"> determine whether this student is at the beginning of A2, consolidating A2 or at the A2 standard in Writing.   </w:t>
            </w:r>
          </w:p>
          <w:p w14:paraId="7748EF16" w14:textId="77777777" w:rsidR="00064BF6" w:rsidRPr="00620A4C" w:rsidRDefault="00064BF6" w:rsidP="00064BF6">
            <w:pPr>
              <w:ind w:right="319"/>
              <w:rPr>
                <w:szCs w:val="22"/>
              </w:rPr>
            </w:pPr>
            <w:r w:rsidRPr="00620A4C">
              <w:rPr>
                <w:szCs w:val="22"/>
              </w:rPr>
              <w:t xml:space="preserve">At </w:t>
            </w:r>
            <w:r w:rsidRPr="00620A4C">
              <w:rPr>
                <w:b/>
                <w:bCs/>
                <w:szCs w:val="22"/>
              </w:rPr>
              <w:t xml:space="preserve">beginning Level A2 </w:t>
            </w:r>
            <w:r w:rsidRPr="00620A4C">
              <w:rPr>
                <w:szCs w:val="22"/>
              </w:rPr>
              <w:t>students:</w:t>
            </w:r>
          </w:p>
          <w:p w14:paraId="44092291" w14:textId="77777777" w:rsidR="00064BF6" w:rsidRPr="00620A4C" w:rsidRDefault="00064BF6" w:rsidP="00695090">
            <w:pPr>
              <w:pStyle w:val="ListParagraph"/>
              <w:numPr>
                <w:ilvl w:val="0"/>
                <w:numId w:val="38"/>
              </w:numPr>
            </w:pPr>
            <w:r w:rsidRPr="00620A4C">
              <w:t>are beginning to write their own very short, simple texts</w:t>
            </w:r>
          </w:p>
          <w:p w14:paraId="2D7FED05" w14:textId="77777777" w:rsidR="00064BF6" w:rsidRPr="00620A4C" w:rsidRDefault="00064BF6" w:rsidP="00695090">
            <w:pPr>
              <w:pStyle w:val="ListParagraph"/>
              <w:numPr>
                <w:ilvl w:val="0"/>
                <w:numId w:val="38"/>
              </w:numPr>
            </w:pPr>
            <w:r w:rsidRPr="00620A4C">
              <w:t>write texts using sentence structures based on oral structures and very simple repetitive texts</w:t>
            </w:r>
          </w:p>
          <w:p w14:paraId="1FB49237" w14:textId="77777777" w:rsidR="00064BF6" w:rsidRPr="00620A4C" w:rsidRDefault="00064BF6" w:rsidP="00695090">
            <w:pPr>
              <w:pStyle w:val="ListParagraph"/>
              <w:numPr>
                <w:ilvl w:val="0"/>
                <w:numId w:val="38"/>
              </w:numPr>
            </w:pPr>
            <w:r w:rsidRPr="00620A4C">
              <w:t>write with less need for teacher transcription as they develop an ability to use some basic conventions of writing in English</w:t>
            </w:r>
          </w:p>
          <w:p w14:paraId="6D5A00B3" w14:textId="77777777" w:rsidR="00064BF6" w:rsidRDefault="00064BF6" w:rsidP="00695090">
            <w:pPr>
              <w:pStyle w:val="ListParagraph"/>
              <w:numPr>
                <w:ilvl w:val="0"/>
                <w:numId w:val="38"/>
              </w:numPr>
            </w:pPr>
            <w:r w:rsidRPr="00620A4C">
              <w:t>draw heavily on phonetic strategies during their attempts at spelling.</w:t>
            </w:r>
          </w:p>
          <w:p w14:paraId="30D9C020" w14:textId="77777777" w:rsidR="00064BF6" w:rsidRPr="00620A4C" w:rsidRDefault="00064BF6" w:rsidP="00064BF6">
            <w:pPr>
              <w:rPr>
                <w:szCs w:val="22"/>
              </w:rPr>
            </w:pPr>
            <w:r>
              <w:t xml:space="preserve"> </w:t>
            </w:r>
            <w:r w:rsidRPr="00620A4C">
              <w:rPr>
                <w:szCs w:val="22"/>
              </w:rPr>
              <w:t>At</w:t>
            </w:r>
            <w:r w:rsidRPr="00620A4C">
              <w:rPr>
                <w:b/>
                <w:bCs/>
                <w:szCs w:val="22"/>
              </w:rPr>
              <w:t xml:space="preserve"> consolidating Level A2 </w:t>
            </w:r>
            <w:r w:rsidRPr="00620A4C">
              <w:rPr>
                <w:szCs w:val="22"/>
              </w:rPr>
              <w:t>students</w:t>
            </w:r>
            <w:r w:rsidRPr="00620A4C">
              <w:rPr>
                <w:b/>
                <w:bCs/>
                <w:szCs w:val="22"/>
              </w:rPr>
              <w:t>:</w:t>
            </w:r>
          </w:p>
          <w:p w14:paraId="2CAC5116" w14:textId="77777777" w:rsidR="00064BF6" w:rsidRPr="00620A4C" w:rsidRDefault="00064BF6" w:rsidP="00695090">
            <w:pPr>
              <w:pStyle w:val="ListParagraph"/>
              <w:numPr>
                <w:ilvl w:val="0"/>
                <w:numId w:val="38"/>
              </w:numPr>
            </w:pPr>
            <w:r w:rsidRPr="00620A4C">
              <w:t>can develop a simple plan for writing using pictures or drawings</w:t>
            </w:r>
          </w:p>
          <w:p w14:paraId="69AF7B14" w14:textId="77777777" w:rsidR="00064BF6" w:rsidRPr="00620A4C" w:rsidRDefault="00064BF6" w:rsidP="00695090">
            <w:pPr>
              <w:pStyle w:val="ListParagraph"/>
              <w:numPr>
                <w:ilvl w:val="0"/>
                <w:numId w:val="38"/>
              </w:numPr>
            </w:pPr>
            <w:r w:rsidRPr="00620A4C">
              <w:t>are beginning to write texts about familiar topics and experiences which include related ideas</w:t>
            </w:r>
          </w:p>
          <w:p w14:paraId="0C11900D" w14:textId="77777777" w:rsidR="00064BF6" w:rsidRPr="00620A4C" w:rsidRDefault="00064BF6" w:rsidP="00695090">
            <w:pPr>
              <w:pStyle w:val="ListParagraph"/>
              <w:numPr>
                <w:ilvl w:val="0"/>
                <w:numId w:val="38"/>
              </w:numPr>
            </w:pPr>
            <w:r w:rsidRPr="00620A4C">
              <w:t>are becoming more aware of audience and purpose, but still require significant teacher</w:t>
            </w:r>
          </w:p>
          <w:p w14:paraId="18CFF7C6" w14:textId="77777777" w:rsidR="00064BF6" w:rsidRPr="00620A4C" w:rsidRDefault="00064BF6" w:rsidP="00695090">
            <w:pPr>
              <w:pStyle w:val="ListParagraph"/>
              <w:numPr>
                <w:ilvl w:val="0"/>
                <w:numId w:val="38"/>
              </w:numPr>
            </w:pPr>
            <w:r w:rsidRPr="00620A4C">
              <w:t>support and modelling and environmental print</w:t>
            </w:r>
          </w:p>
          <w:p w14:paraId="7D61317B" w14:textId="77777777" w:rsidR="00064BF6" w:rsidRPr="0018058A" w:rsidRDefault="00064BF6" w:rsidP="00695090">
            <w:pPr>
              <w:pStyle w:val="ListParagraph"/>
              <w:numPr>
                <w:ilvl w:val="0"/>
                <w:numId w:val="38"/>
              </w:numPr>
            </w:pPr>
            <w:r w:rsidRPr="00620A4C">
              <w:t>use invented spelling and write some words spelt conventionally from a known spelling vocabulary.</w:t>
            </w:r>
          </w:p>
          <w:p w14:paraId="60AFE060" w14:textId="22CBA364" w:rsidR="00064BF6" w:rsidRPr="00241DC7" w:rsidRDefault="00064BF6" w:rsidP="00241DC7">
            <w:pPr>
              <w:rPr>
                <w:szCs w:val="22"/>
              </w:rPr>
            </w:pPr>
            <w:r w:rsidRPr="00620A4C">
              <w:rPr>
                <w:szCs w:val="22"/>
              </w:rPr>
              <w:t xml:space="preserve">At </w:t>
            </w:r>
            <w:hyperlink r:id="rId26" w:history="1">
              <w:r w:rsidRPr="00620A4C">
                <w:rPr>
                  <w:rStyle w:val="Hyperlink"/>
                  <w:rFonts w:cstheme="minorHAnsi"/>
                  <w:b/>
                  <w:bCs/>
                  <w:sz w:val="22"/>
                  <w:szCs w:val="22"/>
                  <w:bdr w:val="none" w:sz="0" w:space="0" w:color="auto"/>
                </w:rPr>
                <w:t>Level A2 Achievement Standard</w:t>
              </w:r>
            </w:hyperlink>
            <w:r w:rsidRPr="00620A4C">
              <w:rPr>
                <w:szCs w:val="22"/>
              </w:rPr>
              <w:t xml:space="preserve"> students</w:t>
            </w:r>
            <w:r>
              <w:rPr>
                <w:szCs w:val="22"/>
              </w:rPr>
              <w:t>:</w:t>
            </w:r>
          </w:p>
          <w:p w14:paraId="0DE6EE9B" w14:textId="77777777" w:rsidR="00695090" w:rsidRPr="003E543F" w:rsidRDefault="00695090" w:rsidP="00695090">
            <w:pPr>
              <w:pStyle w:val="ListParagraph"/>
              <w:numPr>
                <w:ilvl w:val="0"/>
                <w:numId w:val="38"/>
              </w:numPr>
              <w:spacing w:after="160" w:line="259" w:lineRule="auto"/>
            </w:pPr>
            <w:r w:rsidRPr="003E543F">
              <w:t>communicate ideas, events and experiences through simple texts based on familiar spoken and written language</w:t>
            </w:r>
          </w:p>
          <w:p w14:paraId="6F5C6CFF" w14:textId="77777777" w:rsidR="00695090" w:rsidRPr="003E543F" w:rsidRDefault="00695090" w:rsidP="00695090">
            <w:pPr>
              <w:pStyle w:val="ListParagraph"/>
              <w:numPr>
                <w:ilvl w:val="0"/>
                <w:numId w:val="38"/>
              </w:numPr>
              <w:spacing w:after="160" w:line="259" w:lineRule="auto"/>
            </w:pPr>
            <w:r w:rsidRPr="003E543F">
              <w:t>write for a variety of personal and classroom purposes, using known and modelled structures and features</w:t>
            </w:r>
          </w:p>
          <w:p w14:paraId="47CE77C9" w14:textId="77777777" w:rsidR="00695090" w:rsidRPr="003E543F" w:rsidRDefault="00695090" w:rsidP="00695090">
            <w:pPr>
              <w:pStyle w:val="ListParagraph"/>
              <w:numPr>
                <w:ilvl w:val="0"/>
                <w:numId w:val="38"/>
              </w:numPr>
              <w:spacing w:after="160" w:line="259" w:lineRule="auto"/>
            </w:pPr>
            <w:r w:rsidRPr="003E543F">
              <w:t>write everyday texts and simple stories, recounts and factual texts based on their own and shared class experiences</w:t>
            </w:r>
          </w:p>
          <w:p w14:paraId="56D62B51" w14:textId="77777777" w:rsidR="00695090" w:rsidRPr="003E543F" w:rsidRDefault="00695090" w:rsidP="00695090">
            <w:pPr>
              <w:pStyle w:val="ListParagraph"/>
              <w:numPr>
                <w:ilvl w:val="0"/>
                <w:numId w:val="38"/>
              </w:numPr>
              <w:spacing w:after="160" w:line="259" w:lineRule="auto"/>
            </w:pPr>
            <w:r w:rsidRPr="003E543F">
              <w:t>use their developing oral base and reading repertoire when writing their own texts</w:t>
            </w:r>
          </w:p>
          <w:p w14:paraId="71489F56" w14:textId="77777777" w:rsidR="00695090" w:rsidRPr="003E543F" w:rsidRDefault="00695090" w:rsidP="00695090">
            <w:pPr>
              <w:pStyle w:val="ListParagraph"/>
              <w:numPr>
                <w:ilvl w:val="0"/>
                <w:numId w:val="38"/>
              </w:numPr>
              <w:spacing w:after="160" w:line="259" w:lineRule="auto"/>
            </w:pPr>
            <w:r w:rsidRPr="003E543F">
              <w:t xml:space="preserve">write texts using simple but coherently linked sentences, basic </w:t>
            </w:r>
            <w:proofErr w:type="gramStart"/>
            <w:r w:rsidRPr="003E543F">
              <w:t>structures</w:t>
            </w:r>
            <w:proofErr w:type="gramEnd"/>
            <w:r w:rsidRPr="003E543F">
              <w:t xml:space="preserve"> and well-known vocabulary</w:t>
            </w:r>
          </w:p>
          <w:p w14:paraId="0A158914" w14:textId="77777777" w:rsidR="00695090" w:rsidRPr="003E543F" w:rsidRDefault="00695090" w:rsidP="00695090">
            <w:pPr>
              <w:pStyle w:val="ListParagraph"/>
              <w:numPr>
                <w:ilvl w:val="0"/>
                <w:numId w:val="38"/>
              </w:numPr>
              <w:spacing w:after="160" w:line="259" w:lineRule="auto"/>
            </w:pPr>
            <w:r w:rsidRPr="003E543F">
              <w:t>use some common irregular past tense verbs correctly, and link clauses using basic conjunctions and connectives</w:t>
            </w:r>
          </w:p>
          <w:p w14:paraId="773867DB" w14:textId="77777777" w:rsidR="00695090" w:rsidRPr="003E543F" w:rsidRDefault="00695090" w:rsidP="00695090">
            <w:pPr>
              <w:pStyle w:val="ListParagraph"/>
              <w:numPr>
                <w:ilvl w:val="0"/>
                <w:numId w:val="38"/>
              </w:numPr>
              <w:spacing w:after="160" w:line="259" w:lineRule="auto"/>
            </w:pPr>
            <w:r w:rsidRPr="003E543F">
              <w:t>attempt to spell new words, based on known spelling patterns and base words</w:t>
            </w:r>
          </w:p>
          <w:p w14:paraId="49F5211D" w14:textId="77777777" w:rsidR="00695090" w:rsidRPr="003E543F" w:rsidRDefault="00695090" w:rsidP="00695090">
            <w:pPr>
              <w:pStyle w:val="ListParagraph"/>
              <w:numPr>
                <w:ilvl w:val="0"/>
                <w:numId w:val="38"/>
              </w:numPr>
              <w:spacing w:after="160" w:line="259" w:lineRule="auto"/>
            </w:pPr>
            <w:r w:rsidRPr="003E543F">
              <w:t xml:space="preserve">use vocabulary lists, modelled </w:t>
            </w:r>
            <w:proofErr w:type="gramStart"/>
            <w:r w:rsidRPr="003E543F">
              <w:t>texts</w:t>
            </w:r>
            <w:proofErr w:type="gramEnd"/>
            <w:r w:rsidRPr="003E543F">
              <w:t xml:space="preserve"> and familiar books to find how to write new words</w:t>
            </w:r>
          </w:p>
          <w:p w14:paraId="5C042662" w14:textId="77777777" w:rsidR="00695090" w:rsidRPr="003E543F" w:rsidRDefault="00695090" w:rsidP="00695090">
            <w:pPr>
              <w:pStyle w:val="ListParagraph"/>
              <w:numPr>
                <w:ilvl w:val="0"/>
                <w:numId w:val="38"/>
              </w:numPr>
              <w:spacing w:after="160" w:line="259" w:lineRule="auto"/>
            </w:pPr>
            <w:r w:rsidRPr="003E543F">
              <w:t>write letters legibly and make some changes to their texts when editing</w:t>
            </w:r>
          </w:p>
          <w:p w14:paraId="32E0768C" w14:textId="01F9B065" w:rsidR="00695090" w:rsidRPr="00064BF6" w:rsidRDefault="00695090" w:rsidP="00241DC7">
            <w:pPr>
              <w:pStyle w:val="ListParagraph"/>
              <w:numPr>
                <w:ilvl w:val="0"/>
                <w:numId w:val="38"/>
              </w:numPr>
              <w:spacing w:after="160" w:line="259" w:lineRule="auto"/>
            </w:pPr>
            <w:r w:rsidRPr="003E543F">
              <w:t>use advanced features of software applications to write and present their texts</w:t>
            </w:r>
            <w:r w:rsidR="00DE1193">
              <w:t>.</w:t>
            </w:r>
          </w:p>
        </w:tc>
        <w:tc>
          <w:tcPr>
            <w:tcW w:w="10810" w:type="dxa"/>
            <w:shd w:val="clear" w:color="auto" w:fill="E2EFD9" w:themeFill="accent6" w:themeFillTint="33"/>
          </w:tcPr>
          <w:p w14:paraId="68309FD0" w14:textId="77777777" w:rsidR="00064BF6" w:rsidRPr="00AC1C01" w:rsidRDefault="00064BF6" w:rsidP="00064BF6">
            <w:pPr>
              <w:rPr>
                <w:rFonts w:cstheme="minorHAnsi"/>
                <w:b/>
                <w:bCs/>
              </w:rPr>
            </w:pPr>
            <w:r>
              <w:rPr>
                <w:rFonts w:cstheme="minorHAnsi"/>
                <w:b/>
                <w:bCs/>
              </w:rPr>
              <w:t xml:space="preserve">Pathways and transitions considerations: </w:t>
            </w:r>
          </w:p>
          <w:p w14:paraId="07EBC105" w14:textId="17A427AF" w:rsidR="00064BF6" w:rsidRDefault="00064BF6" w:rsidP="00064BF6">
            <w:r>
              <w:t>A Year 2 student who is working within the range of A2 in any one language mode is</w:t>
            </w:r>
            <w:r w:rsidRPr="00662B3A">
              <w:t xml:space="preserve"> </w:t>
            </w:r>
            <w:r>
              <w:t>not ready to transition to the English curriculum</w:t>
            </w:r>
            <w:r w:rsidRPr="00B544C0">
              <w:t xml:space="preserve"> regardless of their proficiency in the other two language modes</w:t>
            </w:r>
            <w:r>
              <w:t xml:space="preserve">. This student will </w:t>
            </w:r>
            <w:proofErr w:type="gramStart"/>
            <w:r>
              <w:t>continue on</w:t>
            </w:r>
            <w:proofErr w:type="gramEnd"/>
            <w:r>
              <w:t xml:space="preserve"> Pathway A</w:t>
            </w:r>
            <w:r w:rsidRPr="00B544C0">
              <w:t xml:space="preserve"> of the EAL curriculum in all language modes.</w:t>
            </w:r>
          </w:p>
          <w:p w14:paraId="7A58899F" w14:textId="510F0CBB" w:rsidR="00064BF6" w:rsidRDefault="00064BF6" w:rsidP="00064BF6">
            <w:r>
              <w:t>A</w:t>
            </w:r>
            <w:r w:rsidRPr="00B544C0">
              <w:t xml:space="preserve"> </w:t>
            </w:r>
            <w:r>
              <w:t>Year 2</w:t>
            </w:r>
            <w:r w:rsidRPr="00B544C0">
              <w:t xml:space="preserve"> student </w:t>
            </w:r>
            <w:r>
              <w:t xml:space="preserve">should </w:t>
            </w:r>
            <w:r w:rsidRPr="00B544C0">
              <w:t>consistently demonstrat</w:t>
            </w:r>
            <w:r>
              <w:t>e</w:t>
            </w:r>
            <w:r w:rsidRPr="00B544C0">
              <w:t xml:space="preserve"> the final achievement standard in Pathway A (Level A2) in </w:t>
            </w:r>
            <w:r>
              <w:t>all three</w:t>
            </w:r>
            <w:r w:rsidRPr="00B544C0">
              <w:t xml:space="preserve"> language modes</w:t>
            </w:r>
            <w:r>
              <w:t xml:space="preserve"> before they</w:t>
            </w:r>
            <w:r w:rsidRPr="00B544C0">
              <w:t xml:space="preserve"> transition to the English curriculum. </w:t>
            </w:r>
          </w:p>
          <w:p w14:paraId="31A48A6E" w14:textId="49684DFB" w:rsidR="00064BF6" w:rsidRPr="00B544C0" w:rsidRDefault="00064BF6" w:rsidP="00064BF6">
            <w:r w:rsidRPr="00B544C0">
              <w:t xml:space="preserve">They will need to be equally capable across all three language modes to be able to meet the learning expectations in the English curriculum at the level taught to their mainstream peers, and without substantial language support. </w:t>
            </w:r>
          </w:p>
          <w:p w14:paraId="105F6692" w14:textId="77777777" w:rsidR="00064BF6" w:rsidRDefault="00064BF6" w:rsidP="00064BF6">
            <w:r w:rsidRPr="00B544C0">
              <w:t>Th</w:t>
            </w:r>
            <w:r w:rsidRPr="005F6BC3">
              <w:t xml:space="preserve">ey will need to be sufficiently proficient in understanding and using the academic language across the learning areas to participate in learning activities across the Victorian curriculum. </w:t>
            </w:r>
          </w:p>
          <w:p w14:paraId="09C68EB6" w14:textId="25467334" w:rsidR="00064BF6" w:rsidRDefault="00064BF6" w:rsidP="00064BF6">
            <w:pPr>
              <w:rPr>
                <w:b/>
                <w:bCs/>
              </w:rPr>
            </w:pPr>
            <w:r w:rsidRPr="005F6BC3">
              <w:t>They will also need to be</w:t>
            </w:r>
            <w:r w:rsidRPr="00B544C0">
              <w:t xml:space="preserve"> able to understand and use the academic English of the curriculum in subsequent years without substantial language support, when the cognitive and linguistic demands of the Victorian curriculum increase, for example in Year 3 and 4.</w:t>
            </w:r>
          </w:p>
          <w:p w14:paraId="46994B42" w14:textId="46994B42" w:rsidR="31B3A9AB" w:rsidRDefault="31B3A9AB">
            <w:r w:rsidRPr="31B3A9AB">
              <w:rPr>
                <w:rFonts w:ascii="Calibri" w:eastAsia="Calibri" w:hAnsi="Calibri" w:cs="Calibri"/>
                <w:szCs w:val="22"/>
              </w:rPr>
              <w:t xml:space="preserve">The teacher may also exercise their professional judgement to place the student on Pathway B of the EAL curriculum rather than transitioning them to the English curriculum. The teacher reviews the student’s language proficiency across the Victorian curriculum learning areas and determine where the student is best placed on Pathway B in each of the three language modes. The student will then start on Pathway B of the EAL curriculum in all language modes.  </w:t>
            </w:r>
          </w:p>
          <w:p w14:paraId="2C6FEF4A" w14:textId="44D9947D" w:rsidR="31B3A9AB" w:rsidRDefault="31B3A9AB" w:rsidP="31B3A9AB"/>
        </w:tc>
      </w:tr>
    </w:tbl>
    <w:p w14:paraId="59269DFF" w14:textId="77777777" w:rsidR="006A5630" w:rsidRDefault="006A5630" w:rsidP="00A96A42">
      <w:pPr>
        <w:rPr>
          <w:rFonts w:cstheme="minorHAnsi"/>
        </w:rPr>
      </w:pPr>
    </w:p>
    <w:p w14:paraId="398836D9" w14:textId="77777777" w:rsidR="00A1452D" w:rsidRDefault="00A1452D" w:rsidP="00A96A42">
      <w:pPr>
        <w:rPr>
          <w:rFonts w:cstheme="minorHAnsi"/>
        </w:rPr>
      </w:pPr>
    </w:p>
    <w:p w14:paraId="39ACFC4C" w14:textId="77777777" w:rsidR="00A1452D" w:rsidRDefault="00A1452D" w:rsidP="00A96A42">
      <w:pPr>
        <w:rPr>
          <w:rFonts w:cstheme="minorHAnsi"/>
        </w:rPr>
      </w:pPr>
    </w:p>
    <w:sectPr w:rsidR="00A1452D" w:rsidSect="003A4AA1">
      <w:headerReference w:type="even" r:id="rId27"/>
      <w:headerReference w:type="default" r:id="rId28"/>
      <w:footerReference w:type="even" r:id="rId29"/>
      <w:footerReference w:type="default" r:id="rId30"/>
      <w:headerReference w:type="first" r:id="rId31"/>
      <w:footerReference w:type="first" r:id="rId32"/>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33F12" w14:textId="77777777" w:rsidR="00A53F23" w:rsidRDefault="00A53F23" w:rsidP="00126D12">
      <w:pPr>
        <w:spacing w:after="0"/>
      </w:pPr>
      <w:r>
        <w:separator/>
      </w:r>
    </w:p>
  </w:endnote>
  <w:endnote w:type="continuationSeparator" w:id="0">
    <w:p w14:paraId="14518DD7" w14:textId="77777777" w:rsidR="00A53F23" w:rsidRDefault="00A53F23" w:rsidP="00126D12">
      <w:pPr>
        <w:spacing w:after="0"/>
      </w:pPr>
      <w:r>
        <w:continuationSeparator/>
      </w:r>
    </w:p>
  </w:endnote>
  <w:endnote w:type="continuationNotice" w:id="1">
    <w:p w14:paraId="0376E2C9" w14:textId="77777777" w:rsidR="00E66F47" w:rsidRDefault="00E66F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7978E" w14:textId="77777777" w:rsidR="00A53F23" w:rsidRDefault="00A53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B2869" w14:textId="77777777" w:rsidR="00A53F23" w:rsidRDefault="00A53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3A27E" w14:textId="77777777" w:rsidR="00A53F23" w:rsidRDefault="00A53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F511E" w14:textId="77777777" w:rsidR="00A53F23" w:rsidRDefault="00A53F23" w:rsidP="00126D12">
      <w:pPr>
        <w:spacing w:after="0"/>
      </w:pPr>
      <w:r>
        <w:separator/>
      </w:r>
    </w:p>
  </w:footnote>
  <w:footnote w:type="continuationSeparator" w:id="0">
    <w:p w14:paraId="17725F59" w14:textId="77777777" w:rsidR="00A53F23" w:rsidRDefault="00A53F23" w:rsidP="00126D12">
      <w:pPr>
        <w:spacing w:after="0"/>
      </w:pPr>
      <w:r>
        <w:continuationSeparator/>
      </w:r>
    </w:p>
  </w:footnote>
  <w:footnote w:type="continuationNotice" w:id="1">
    <w:p w14:paraId="0F1402C4" w14:textId="77777777" w:rsidR="00E66F47" w:rsidRDefault="00E66F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4D64A" w14:textId="77777777" w:rsidR="00A53F23" w:rsidRDefault="00A53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585A0" w14:textId="5F2050EA" w:rsidR="00A53F23" w:rsidRDefault="00A53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9B9C5" w14:textId="77777777" w:rsidR="00A53F23" w:rsidRDefault="00A53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DE4A4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B927EA"/>
    <w:multiLevelType w:val="hybridMultilevel"/>
    <w:tmpl w:val="CD525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A84749"/>
    <w:multiLevelType w:val="hybridMultilevel"/>
    <w:tmpl w:val="DE40B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F13044"/>
    <w:multiLevelType w:val="hybridMultilevel"/>
    <w:tmpl w:val="B658F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EF7616"/>
    <w:multiLevelType w:val="multilevel"/>
    <w:tmpl w:val="17FC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3347B2"/>
    <w:multiLevelType w:val="hybridMultilevel"/>
    <w:tmpl w:val="FAECD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FEA41A8"/>
    <w:multiLevelType w:val="hybridMultilevel"/>
    <w:tmpl w:val="19FA0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30"/>
  </w:num>
  <w:num w:numId="4">
    <w:abstractNumId w:val="0"/>
  </w:num>
  <w:num w:numId="5">
    <w:abstractNumId w:val="21"/>
  </w:num>
  <w:num w:numId="6">
    <w:abstractNumId w:val="25"/>
  </w:num>
  <w:num w:numId="7">
    <w:abstractNumId w:val="17"/>
  </w:num>
  <w:num w:numId="8">
    <w:abstractNumId w:val="12"/>
  </w:num>
  <w:num w:numId="9">
    <w:abstractNumId w:val="32"/>
  </w:num>
  <w:num w:numId="10">
    <w:abstractNumId w:val="13"/>
  </w:num>
  <w:num w:numId="11">
    <w:abstractNumId w:val="40"/>
  </w:num>
  <w:num w:numId="12">
    <w:abstractNumId w:val="26"/>
  </w:num>
  <w:num w:numId="13">
    <w:abstractNumId w:val="28"/>
  </w:num>
  <w:num w:numId="14">
    <w:abstractNumId w:val="10"/>
  </w:num>
  <w:num w:numId="15">
    <w:abstractNumId w:val="29"/>
  </w:num>
  <w:num w:numId="16">
    <w:abstractNumId w:val="34"/>
  </w:num>
  <w:num w:numId="17">
    <w:abstractNumId w:val="35"/>
  </w:num>
  <w:num w:numId="18">
    <w:abstractNumId w:val="19"/>
  </w:num>
  <w:num w:numId="19">
    <w:abstractNumId w:val="31"/>
  </w:num>
  <w:num w:numId="20">
    <w:abstractNumId w:val="8"/>
  </w:num>
  <w:num w:numId="21">
    <w:abstractNumId w:val="20"/>
  </w:num>
  <w:num w:numId="22">
    <w:abstractNumId w:val="38"/>
  </w:num>
  <w:num w:numId="23">
    <w:abstractNumId w:val="22"/>
  </w:num>
  <w:num w:numId="24">
    <w:abstractNumId w:val="27"/>
  </w:num>
  <w:num w:numId="25">
    <w:abstractNumId w:val="2"/>
  </w:num>
  <w:num w:numId="26">
    <w:abstractNumId w:val="14"/>
  </w:num>
  <w:num w:numId="27">
    <w:abstractNumId w:val="9"/>
  </w:num>
  <w:num w:numId="28">
    <w:abstractNumId w:val="3"/>
  </w:num>
  <w:num w:numId="29">
    <w:abstractNumId w:val="24"/>
  </w:num>
  <w:num w:numId="30">
    <w:abstractNumId w:val="15"/>
  </w:num>
  <w:num w:numId="31">
    <w:abstractNumId w:val="39"/>
  </w:num>
  <w:num w:numId="32">
    <w:abstractNumId w:val="7"/>
  </w:num>
  <w:num w:numId="33">
    <w:abstractNumId w:val="16"/>
  </w:num>
  <w:num w:numId="34">
    <w:abstractNumId w:val="11"/>
  </w:num>
  <w:num w:numId="35">
    <w:abstractNumId w:val="1"/>
  </w:num>
  <w:num w:numId="36">
    <w:abstractNumId w:val="36"/>
  </w:num>
  <w:num w:numId="37">
    <w:abstractNumId w:val="23"/>
  </w:num>
  <w:num w:numId="38">
    <w:abstractNumId w:val="5"/>
  </w:num>
  <w:num w:numId="39">
    <w:abstractNumId w:val="37"/>
  </w:num>
  <w:num w:numId="40">
    <w:abstractNumId w:val="4"/>
  </w:num>
  <w:num w:numId="41">
    <w:abstractNumId w:val="33"/>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AB"/>
    <w:rsid w:val="00003F3B"/>
    <w:rsid w:val="00005942"/>
    <w:rsid w:val="00010539"/>
    <w:rsid w:val="00010F27"/>
    <w:rsid w:val="00011969"/>
    <w:rsid w:val="00017A00"/>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4BF6"/>
    <w:rsid w:val="00066357"/>
    <w:rsid w:val="0007058A"/>
    <w:rsid w:val="00073B79"/>
    <w:rsid w:val="00077784"/>
    <w:rsid w:val="00077CA3"/>
    <w:rsid w:val="00077CD4"/>
    <w:rsid w:val="0008057D"/>
    <w:rsid w:val="000813D7"/>
    <w:rsid w:val="000816DD"/>
    <w:rsid w:val="00081BE5"/>
    <w:rsid w:val="0008525C"/>
    <w:rsid w:val="00086EA9"/>
    <w:rsid w:val="00087C0A"/>
    <w:rsid w:val="00092A2A"/>
    <w:rsid w:val="00092FAE"/>
    <w:rsid w:val="00097834"/>
    <w:rsid w:val="000A0357"/>
    <w:rsid w:val="000A4DBB"/>
    <w:rsid w:val="000A4ECE"/>
    <w:rsid w:val="000A60DD"/>
    <w:rsid w:val="000B2CDA"/>
    <w:rsid w:val="000D4BF0"/>
    <w:rsid w:val="000E0AC4"/>
    <w:rsid w:val="000E49E2"/>
    <w:rsid w:val="000E4D75"/>
    <w:rsid w:val="000E71E5"/>
    <w:rsid w:val="000F0D84"/>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35E95"/>
    <w:rsid w:val="00140D8D"/>
    <w:rsid w:val="001421D4"/>
    <w:rsid w:val="00142565"/>
    <w:rsid w:val="0014494B"/>
    <w:rsid w:val="00145F55"/>
    <w:rsid w:val="00151608"/>
    <w:rsid w:val="001548AE"/>
    <w:rsid w:val="00154C5A"/>
    <w:rsid w:val="00157266"/>
    <w:rsid w:val="001613FB"/>
    <w:rsid w:val="001717D2"/>
    <w:rsid w:val="00173DF2"/>
    <w:rsid w:val="00173E87"/>
    <w:rsid w:val="0017564C"/>
    <w:rsid w:val="0017627B"/>
    <w:rsid w:val="00187A95"/>
    <w:rsid w:val="001A1BEC"/>
    <w:rsid w:val="001A5E03"/>
    <w:rsid w:val="001A773A"/>
    <w:rsid w:val="001B3878"/>
    <w:rsid w:val="001B4408"/>
    <w:rsid w:val="001B4C08"/>
    <w:rsid w:val="001C074A"/>
    <w:rsid w:val="001C4AC2"/>
    <w:rsid w:val="001D2027"/>
    <w:rsid w:val="001D66B0"/>
    <w:rsid w:val="001D67B2"/>
    <w:rsid w:val="001E0833"/>
    <w:rsid w:val="001E444F"/>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4638"/>
    <w:rsid w:val="002363B3"/>
    <w:rsid w:val="00241982"/>
    <w:rsid w:val="00241DC7"/>
    <w:rsid w:val="00241F55"/>
    <w:rsid w:val="00247726"/>
    <w:rsid w:val="00254420"/>
    <w:rsid w:val="002554A4"/>
    <w:rsid w:val="002602A2"/>
    <w:rsid w:val="002653DC"/>
    <w:rsid w:val="002707C1"/>
    <w:rsid w:val="00276D81"/>
    <w:rsid w:val="00285984"/>
    <w:rsid w:val="0028714F"/>
    <w:rsid w:val="00291EC3"/>
    <w:rsid w:val="00295263"/>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14F66"/>
    <w:rsid w:val="00322568"/>
    <w:rsid w:val="0032736C"/>
    <w:rsid w:val="0032789D"/>
    <w:rsid w:val="003323EC"/>
    <w:rsid w:val="003338C7"/>
    <w:rsid w:val="00334302"/>
    <w:rsid w:val="00334ACD"/>
    <w:rsid w:val="00334EA1"/>
    <w:rsid w:val="003412D3"/>
    <w:rsid w:val="00341C1C"/>
    <w:rsid w:val="00346935"/>
    <w:rsid w:val="00347795"/>
    <w:rsid w:val="003528E6"/>
    <w:rsid w:val="00352D12"/>
    <w:rsid w:val="00352F16"/>
    <w:rsid w:val="00354BCE"/>
    <w:rsid w:val="00362A3C"/>
    <w:rsid w:val="0037108A"/>
    <w:rsid w:val="00374D47"/>
    <w:rsid w:val="00392437"/>
    <w:rsid w:val="00393EB2"/>
    <w:rsid w:val="00394C5C"/>
    <w:rsid w:val="00395464"/>
    <w:rsid w:val="003973AE"/>
    <w:rsid w:val="003A0FF9"/>
    <w:rsid w:val="003A1A7F"/>
    <w:rsid w:val="003A2369"/>
    <w:rsid w:val="003A3280"/>
    <w:rsid w:val="003A4AA1"/>
    <w:rsid w:val="003A7B75"/>
    <w:rsid w:val="003B4D77"/>
    <w:rsid w:val="003C097F"/>
    <w:rsid w:val="003C4C2A"/>
    <w:rsid w:val="003C6369"/>
    <w:rsid w:val="003C768C"/>
    <w:rsid w:val="003D397E"/>
    <w:rsid w:val="003D4F0E"/>
    <w:rsid w:val="003E0F88"/>
    <w:rsid w:val="003E330D"/>
    <w:rsid w:val="003E42D0"/>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825"/>
    <w:rsid w:val="00455C2F"/>
    <w:rsid w:val="00465174"/>
    <w:rsid w:val="00465D61"/>
    <w:rsid w:val="00471244"/>
    <w:rsid w:val="00475190"/>
    <w:rsid w:val="00484E61"/>
    <w:rsid w:val="00486574"/>
    <w:rsid w:val="0049441D"/>
    <w:rsid w:val="004947C9"/>
    <w:rsid w:val="004965BE"/>
    <w:rsid w:val="004A19A1"/>
    <w:rsid w:val="004A2002"/>
    <w:rsid w:val="004A4FAD"/>
    <w:rsid w:val="004A7B25"/>
    <w:rsid w:val="004B394D"/>
    <w:rsid w:val="004B3C9A"/>
    <w:rsid w:val="004B5598"/>
    <w:rsid w:val="004B6852"/>
    <w:rsid w:val="004C6CD0"/>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0599"/>
    <w:rsid w:val="00551BE8"/>
    <w:rsid w:val="0055320F"/>
    <w:rsid w:val="00553EF0"/>
    <w:rsid w:val="00554462"/>
    <w:rsid w:val="00554EA1"/>
    <w:rsid w:val="00555D73"/>
    <w:rsid w:val="0056401C"/>
    <w:rsid w:val="0056419E"/>
    <w:rsid w:val="005716D1"/>
    <w:rsid w:val="00580771"/>
    <w:rsid w:val="00580D1B"/>
    <w:rsid w:val="00586AA0"/>
    <w:rsid w:val="00591D35"/>
    <w:rsid w:val="005A44C4"/>
    <w:rsid w:val="005A4D18"/>
    <w:rsid w:val="005B2FE2"/>
    <w:rsid w:val="005D23E8"/>
    <w:rsid w:val="005D2E46"/>
    <w:rsid w:val="005D4281"/>
    <w:rsid w:val="005D4422"/>
    <w:rsid w:val="005E221C"/>
    <w:rsid w:val="005E7B66"/>
    <w:rsid w:val="005F1A15"/>
    <w:rsid w:val="005F3B26"/>
    <w:rsid w:val="005F3E55"/>
    <w:rsid w:val="005F5979"/>
    <w:rsid w:val="00602CF2"/>
    <w:rsid w:val="00607EEB"/>
    <w:rsid w:val="006146A3"/>
    <w:rsid w:val="006264C1"/>
    <w:rsid w:val="00626FFB"/>
    <w:rsid w:val="006314D3"/>
    <w:rsid w:val="00640BCC"/>
    <w:rsid w:val="00643E40"/>
    <w:rsid w:val="006456BB"/>
    <w:rsid w:val="00650E44"/>
    <w:rsid w:val="00654CD8"/>
    <w:rsid w:val="00663B7B"/>
    <w:rsid w:val="00663E36"/>
    <w:rsid w:val="0067332E"/>
    <w:rsid w:val="00674A20"/>
    <w:rsid w:val="00674AEC"/>
    <w:rsid w:val="0068296B"/>
    <w:rsid w:val="00683EC8"/>
    <w:rsid w:val="0069128A"/>
    <w:rsid w:val="006934CF"/>
    <w:rsid w:val="0069354D"/>
    <w:rsid w:val="006948A3"/>
    <w:rsid w:val="00695090"/>
    <w:rsid w:val="006A1359"/>
    <w:rsid w:val="006A31BE"/>
    <w:rsid w:val="006A5630"/>
    <w:rsid w:val="006B16FC"/>
    <w:rsid w:val="006B45F4"/>
    <w:rsid w:val="006B64A2"/>
    <w:rsid w:val="006C07F8"/>
    <w:rsid w:val="006C298D"/>
    <w:rsid w:val="006D2472"/>
    <w:rsid w:val="006D56A8"/>
    <w:rsid w:val="006D6190"/>
    <w:rsid w:val="006D63C5"/>
    <w:rsid w:val="006D7357"/>
    <w:rsid w:val="006E169A"/>
    <w:rsid w:val="006E2756"/>
    <w:rsid w:val="006F2F3E"/>
    <w:rsid w:val="006F4953"/>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1AAE"/>
    <w:rsid w:val="007522A0"/>
    <w:rsid w:val="00753E73"/>
    <w:rsid w:val="0076596C"/>
    <w:rsid w:val="00772DD1"/>
    <w:rsid w:val="00775880"/>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D6F53"/>
    <w:rsid w:val="007E2601"/>
    <w:rsid w:val="007E3F53"/>
    <w:rsid w:val="007E4D6E"/>
    <w:rsid w:val="007F2C93"/>
    <w:rsid w:val="007F5ABF"/>
    <w:rsid w:val="007F5F16"/>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91D"/>
    <w:rsid w:val="00835A19"/>
    <w:rsid w:val="008405C7"/>
    <w:rsid w:val="008419D9"/>
    <w:rsid w:val="0084261A"/>
    <w:rsid w:val="00843757"/>
    <w:rsid w:val="00844234"/>
    <w:rsid w:val="008473ED"/>
    <w:rsid w:val="00854B06"/>
    <w:rsid w:val="00856A4F"/>
    <w:rsid w:val="00864EB0"/>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07E0"/>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409B"/>
    <w:rsid w:val="009411E8"/>
    <w:rsid w:val="00942994"/>
    <w:rsid w:val="00942F0A"/>
    <w:rsid w:val="00953736"/>
    <w:rsid w:val="00964E45"/>
    <w:rsid w:val="00970B57"/>
    <w:rsid w:val="00971DE9"/>
    <w:rsid w:val="009727F4"/>
    <w:rsid w:val="00972AA3"/>
    <w:rsid w:val="009768FF"/>
    <w:rsid w:val="009819A7"/>
    <w:rsid w:val="009835AD"/>
    <w:rsid w:val="00984B58"/>
    <w:rsid w:val="00986D50"/>
    <w:rsid w:val="00993EC1"/>
    <w:rsid w:val="0099521D"/>
    <w:rsid w:val="0099580A"/>
    <w:rsid w:val="009A0469"/>
    <w:rsid w:val="009A2EAB"/>
    <w:rsid w:val="009A4420"/>
    <w:rsid w:val="009A564A"/>
    <w:rsid w:val="009A61D4"/>
    <w:rsid w:val="009A76E2"/>
    <w:rsid w:val="009A77A2"/>
    <w:rsid w:val="009B1C72"/>
    <w:rsid w:val="009B62DE"/>
    <w:rsid w:val="009C0735"/>
    <w:rsid w:val="009C310A"/>
    <w:rsid w:val="009C32FB"/>
    <w:rsid w:val="009C7457"/>
    <w:rsid w:val="009D2B39"/>
    <w:rsid w:val="009D2FB9"/>
    <w:rsid w:val="009D7F88"/>
    <w:rsid w:val="009E5244"/>
    <w:rsid w:val="009E6040"/>
    <w:rsid w:val="009E7800"/>
    <w:rsid w:val="009F230C"/>
    <w:rsid w:val="009F344B"/>
    <w:rsid w:val="00A00782"/>
    <w:rsid w:val="00A03CBD"/>
    <w:rsid w:val="00A123EC"/>
    <w:rsid w:val="00A12BDB"/>
    <w:rsid w:val="00A13CE7"/>
    <w:rsid w:val="00A1452D"/>
    <w:rsid w:val="00A17C62"/>
    <w:rsid w:val="00A27D77"/>
    <w:rsid w:val="00A33893"/>
    <w:rsid w:val="00A35E3F"/>
    <w:rsid w:val="00A36537"/>
    <w:rsid w:val="00A370A8"/>
    <w:rsid w:val="00A431F1"/>
    <w:rsid w:val="00A50ADF"/>
    <w:rsid w:val="00A53F23"/>
    <w:rsid w:val="00A57E1F"/>
    <w:rsid w:val="00A601B6"/>
    <w:rsid w:val="00A60287"/>
    <w:rsid w:val="00A612D0"/>
    <w:rsid w:val="00A62F49"/>
    <w:rsid w:val="00A64C08"/>
    <w:rsid w:val="00A672E6"/>
    <w:rsid w:val="00A67A5A"/>
    <w:rsid w:val="00A71369"/>
    <w:rsid w:val="00A719AB"/>
    <w:rsid w:val="00A74E0B"/>
    <w:rsid w:val="00A96A42"/>
    <w:rsid w:val="00AA1BBC"/>
    <w:rsid w:val="00AA4F71"/>
    <w:rsid w:val="00AA5B04"/>
    <w:rsid w:val="00AA6844"/>
    <w:rsid w:val="00AA73FA"/>
    <w:rsid w:val="00AB1668"/>
    <w:rsid w:val="00AB167D"/>
    <w:rsid w:val="00AB35E6"/>
    <w:rsid w:val="00AB61B5"/>
    <w:rsid w:val="00AB71EC"/>
    <w:rsid w:val="00AC0431"/>
    <w:rsid w:val="00AC1C01"/>
    <w:rsid w:val="00AC7FB2"/>
    <w:rsid w:val="00AD282E"/>
    <w:rsid w:val="00AD4D15"/>
    <w:rsid w:val="00AD4DBB"/>
    <w:rsid w:val="00AD6192"/>
    <w:rsid w:val="00AE18A3"/>
    <w:rsid w:val="00AE2149"/>
    <w:rsid w:val="00AE264B"/>
    <w:rsid w:val="00AE6774"/>
    <w:rsid w:val="00AE6A35"/>
    <w:rsid w:val="00AF4A72"/>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402B5"/>
    <w:rsid w:val="00B40A48"/>
    <w:rsid w:val="00B41757"/>
    <w:rsid w:val="00B41A9C"/>
    <w:rsid w:val="00B431B0"/>
    <w:rsid w:val="00B479A7"/>
    <w:rsid w:val="00B5244B"/>
    <w:rsid w:val="00B52ED3"/>
    <w:rsid w:val="00B548C7"/>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2D63"/>
    <w:rsid w:val="00BD5B8B"/>
    <w:rsid w:val="00BD77F9"/>
    <w:rsid w:val="00BE0B1F"/>
    <w:rsid w:val="00BF0A26"/>
    <w:rsid w:val="00BF3D73"/>
    <w:rsid w:val="00BF3E40"/>
    <w:rsid w:val="00C05DBB"/>
    <w:rsid w:val="00C05FAC"/>
    <w:rsid w:val="00C06873"/>
    <w:rsid w:val="00C07009"/>
    <w:rsid w:val="00C13271"/>
    <w:rsid w:val="00C149B7"/>
    <w:rsid w:val="00C21E36"/>
    <w:rsid w:val="00C2284C"/>
    <w:rsid w:val="00C253F6"/>
    <w:rsid w:val="00C2643E"/>
    <w:rsid w:val="00C269F9"/>
    <w:rsid w:val="00C3036F"/>
    <w:rsid w:val="00C3089A"/>
    <w:rsid w:val="00C31D8B"/>
    <w:rsid w:val="00C32A2A"/>
    <w:rsid w:val="00C3554D"/>
    <w:rsid w:val="00C360D9"/>
    <w:rsid w:val="00C406D4"/>
    <w:rsid w:val="00C452F4"/>
    <w:rsid w:val="00C50BC0"/>
    <w:rsid w:val="00C548D8"/>
    <w:rsid w:val="00C56CD3"/>
    <w:rsid w:val="00C60F44"/>
    <w:rsid w:val="00C6166D"/>
    <w:rsid w:val="00C61C18"/>
    <w:rsid w:val="00C817F5"/>
    <w:rsid w:val="00C828D8"/>
    <w:rsid w:val="00C83E23"/>
    <w:rsid w:val="00C8626B"/>
    <w:rsid w:val="00C90934"/>
    <w:rsid w:val="00C9272F"/>
    <w:rsid w:val="00C957E0"/>
    <w:rsid w:val="00CA16F6"/>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41A39"/>
    <w:rsid w:val="00D46706"/>
    <w:rsid w:val="00D470C0"/>
    <w:rsid w:val="00D51138"/>
    <w:rsid w:val="00D5262B"/>
    <w:rsid w:val="00D6726D"/>
    <w:rsid w:val="00D70C84"/>
    <w:rsid w:val="00D71397"/>
    <w:rsid w:val="00D73642"/>
    <w:rsid w:val="00D74170"/>
    <w:rsid w:val="00D75688"/>
    <w:rsid w:val="00D7708C"/>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1193"/>
    <w:rsid w:val="00DE3035"/>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5A1D"/>
    <w:rsid w:val="00E43C72"/>
    <w:rsid w:val="00E523CB"/>
    <w:rsid w:val="00E52A83"/>
    <w:rsid w:val="00E547CA"/>
    <w:rsid w:val="00E60B5E"/>
    <w:rsid w:val="00E631B6"/>
    <w:rsid w:val="00E645B5"/>
    <w:rsid w:val="00E66F47"/>
    <w:rsid w:val="00E6737B"/>
    <w:rsid w:val="00E679EE"/>
    <w:rsid w:val="00E7104E"/>
    <w:rsid w:val="00E73115"/>
    <w:rsid w:val="00E733B9"/>
    <w:rsid w:val="00E7458B"/>
    <w:rsid w:val="00E75013"/>
    <w:rsid w:val="00E84FEF"/>
    <w:rsid w:val="00E92688"/>
    <w:rsid w:val="00E935BE"/>
    <w:rsid w:val="00E97E91"/>
    <w:rsid w:val="00EA0DB3"/>
    <w:rsid w:val="00EA1D85"/>
    <w:rsid w:val="00EA3373"/>
    <w:rsid w:val="00EA69E1"/>
    <w:rsid w:val="00EA6EC4"/>
    <w:rsid w:val="00EB116A"/>
    <w:rsid w:val="00EB1346"/>
    <w:rsid w:val="00EB298A"/>
    <w:rsid w:val="00EB3305"/>
    <w:rsid w:val="00EB34F1"/>
    <w:rsid w:val="00EB58C2"/>
    <w:rsid w:val="00EB69F5"/>
    <w:rsid w:val="00EC102D"/>
    <w:rsid w:val="00EC1F5D"/>
    <w:rsid w:val="00EC2AB9"/>
    <w:rsid w:val="00EC601A"/>
    <w:rsid w:val="00ED14A4"/>
    <w:rsid w:val="00ED4B76"/>
    <w:rsid w:val="00ED5FBC"/>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5C6A"/>
    <w:rsid w:val="00F2635B"/>
    <w:rsid w:val="00F3125E"/>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2EAA"/>
    <w:rsid w:val="00FA468D"/>
    <w:rsid w:val="00FA60D4"/>
    <w:rsid w:val="00FB04FD"/>
    <w:rsid w:val="00FB149E"/>
    <w:rsid w:val="00FB4378"/>
    <w:rsid w:val="00FB5131"/>
    <w:rsid w:val="00FB5A97"/>
    <w:rsid w:val="00FC79E8"/>
    <w:rsid w:val="00FD5845"/>
    <w:rsid w:val="00FE4ACD"/>
    <w:rsid w:val="00FE5771"/>
    <w:rsid w:val="00FF5399"/>
    <w:rsid w:val="00FF6118"/>
    <w:rsid w:val="00FF7CAE"/>
    <w:rsid w:val="31B3A9AB"/>
    <w:rsid w:val="633C66DD"/>
    <w:rsid w:val="64728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38DE74"/>
  <w15:chartTrackingRefBased/>
  <w15:docId w15:val="{98A7823C-4A9D-4160-BEFB-4C3BEF96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character" w:customStyle="1" w:styleId="normaltextrun">
    <w:name w:val="normaltextrun"/>
    <w:basedOn w:val="DefaultParagraphFont"/>
    <w:rsid w:val="00064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593927">
      <w:bodyDiv w:val="1"/>
      <w:marLeft w:val="0"/>
      <w:marRight w:val="0"/>
      <w:marTop w:val="0"/>
      <w:marBottom w:val="0"/>
      <w:divBdr>
        <w:top w:val="none" w:sz="0" w:space="0" w:color="auto"/>
        <w:left w:val="none" w:sz="0" w:space="0" w:color="auto"/>
        <w:bottom w:val="none" w:sz="0" w:space="0" w:color="auto"/>
        <w:right w:val="none" w:sz="0" w:space="0" w:color="auto"/>
      </w:divBdr>
    </w:div>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60785431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1656639870">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152" TargetMode="External"/><Relationship Id="rId18" Type="http://schemas.openxmlformats.org/officeDocument/2006/relationships/hyperlink" Target="https://victoriancurriculum.vcaa.vic.edu.au/Curriculum/ContentDescription/VCEALL159" TargetMode="External"/><Relationship Id="rId26" Type="http://schemas.openxmlformats.org/officeDocument/2006/relationships/hyperlink" Target="https://victoriancurriculum.vcaa.vic.edu.au/english/english-as-an-additional-language-eal/pathway-a-early-immersion/curriculum/f-10" TargetMode="External"/><Relationship Id="rId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A14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151" TargetMode="External"/><Relationship Id="rId17" Type="http://schemas.openxmlformats.org/officeDocument/2006/relationships/hyperlink" Target="https://victoriancurriculum.vcaa.vic.edu.au/Curriculum/ContentDescription/VCEALL157" TargetMode="External"/><Relationship Id="rId25" Type="http://schemas.openxmlformats.org/officeDocument/2006/relationships/hyperlink" Target="https://victoriancurriculum.vcaa.vic.edu.au/Curriculum/ContentDescription/VCEALL15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156" TargetMode="External"/><Relationship Id="rId20" Type="http://schemas.openxmlformats.org/officeDocument/2006/relationships/hyperlink" Target="https://victoriancurriculum.vcaa.vic.edu.au/Curriculum/ContentDescription/VCEALC13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Curriculum/ContentDescription/VCEALL160"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155" TargetMode="External"/><Relationship Id="rId23" Type="http://schemas.openxmlformats.org/officeDocument/2006/relationships/hyperlink" Target="https://victoriancurriculum.vcaa.vic.edu.au/Curriculum/ContentDescription/VCEALL158"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C136" TargetMode="External"/><Relationship Id="rId31" Type="http://schemas.openxmlformats.org/officeDocument/2006/relationships/header" Target="header3.xml"/><Relationship Id="rId30" Type="http://schemas.openxmlformats.org/officeDocument/2006/relationships/footer" Target="footer2.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154" TargetMode="External"/><Relationship Id="rId22" Type="http://schemas.openxmlformats.org/officeDocument/2006/relationships/hyperlink" Target="https://victoriancurriculum.vcaa.vic.edu.au/Curriculum/ContentDescription/VCEALL149"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341997\Desktop\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Pathway A Level A2 Writing 
Persuasive text - Advertisement for a circus</DEECD_Keywords>
    <PublishingExpirationDate xmlns="http://schemas.microsoft.com/sharepoint/v3" xsi:nil="true"/>
    <DEECD_Description xmlns="http://schemas.microsoft.com/sharepoint/v3">Pathway A Level A2 Writing 
Persuasive text - Advertisement for a circus
</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2.xml><?xml version="1.0" encoding="utf-8"?>
<ds:datastoreItem xmlns:ds="http://schemas.openxmlformats.org/officeDocument/2006/customXml" ds:itemID="{57817B75-6B48-44DC-A5EF-109BFB760770}">
  <ds:schemaRefs>
    <ds:schemaRef ds:uri="http://schemas.microsoft.com/sharepoint/v3"/>
    <ds:schemaRef ds:uri="http://purl.org/dc/terms/"/>
    <ds:schemaRef ds:uri="http://schemas.microsoft.com/office/2006/documentManagement/types"/>
    <ds:schemaRef ds:uri="http://schemas.microsoft.com/Sharepoint/v3"/>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238b40cc-5620-4a1c-9250-4b92012a1abc"/>
    <ds:schemaRef ds:uri="http://www.w3.org/XML/1998/namespace"/>
  </ds:schemaRefs>
</ds:datastoreItem>
</file>

<file path=customXml/itemProps3.xml><?xml version="1.0" encoding="utf-8"?>
<ds:datastoreItem xmlns:ds="http://schemas.openxmlformats.org/officeDocument/2006/customXml" ds:itemID="{9369EB5D-546D-41A8-9B19-0FC7E823E0DC}"/>
</file>

<file path=customXml/itemProps4.xml><?xml version="1.0" encoding="utf-8"?>
<ds:datastoreItem xmlns:ds="http://schemas.openxmlformats.org/officeDocument/2006/customXml" ds:itemID="{44AB3733-908D-4780-B2BF-A3E543544E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W_Template.dotx</Template>
  <TotalTime>11</TotalTime>
  <Pages>2</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Tee</dc:creator>
  <cp:keywords/>
  <dc:description/>
  <cp:lastModifiedBy>Yan Yao Choong</cp:lastModifiedBy>
  <cp:revision>52</cp:revision>
  <dcterms:created xsi:type="dcterms:W3CDTF">2021-02-01T06:12:00Z</dcterms:created>
  <dcterms:modified xsi:type="dcterms:W3CDTF">2021-07-08T23:38:00Z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{3754e0be-fb80-452c-b1ae-3510afe72e2e}</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R20211396535</vt:lpwstr>
  </property>
  <property fmtid="{D5CDD505-2E9C-101B-9397-08002B2CF9AE}" pid="12" name="RecordPoint_SubmissionCompleted">
    <vt:lpwstr>2021-07-09T09:39:32.6943967+10:00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