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25D9AB" w14:textId="1EE1FFF0" w:rsidR="00B66115" w:rsidRPr="00A36500" w:rsidRDefault="00D9693F">
      <w:pPr>
        <w:rPr>
          <w:rFonts w:cstheme="minorHAnsi"/>
          <w:b/>
          <w:bCs/>
          <w:szCs w:val="22"/>
        </w:rPr>
      </w:pPr>
      <w:r w:rsidRPr="00A36500">
        <w:rPr>
          <w:rFonts w:cstheme="minorHAnsi"/>
          <w:b/>
          <w:bCs/>
          <w:szCs w:val="22"/>
        </w:rPr>
        <w:t>Pathway</w:t>
      </w:r>
      <w:r w:rsidR="00C90934" w:rsidRPr="00A36500">
        <w:rPr>
          <w:rFonts w:cstheme="minorHAnsi"/>
          <w:b/>
          <w:bCs/>
          <w:szCs w:val="22"/>
        </w:rPr>
        <w:t xml:space="preserve"> </w:t>
      </w:r>
      <w:r w:rsidR="00564ED6" w:rsidRPr="00A36500">
        <w:rPr>
          <w:rFonts w:cstheme="minorHAnsi"/>
          <w:b/>
          <w:bCs/>
          <w:szCs w:val="22"/>
        </w:rPr>
        <w:t>B</w:t>
      </w:r>
      <w:r w:rsidR="00C90934" w:rsidRPr="00A36500">
        <w:rPr>
          <w:rFonts w:cstheme="minorHAnsi"/>
          <w:b/>
          <w:bCs/>
          <w:szCs w:val="22"/>
        </w:rPr>
        <w:t xml:space="preserve"> </w:t>
      </w:r>
      <w:r w:rsidRPr="00A36500">
        <w:rPr>
          <w:rFonts w:cstheme="minorHAnsi"/>
          <w:b/>
          <w:bCs/>
          <w:szCs w:val="22"/>
        </w:rPr>
        <w:t>Level</w:t>
      </w:r>
      <w:r w:rsidR="00030D90" w:rsidRPr="00A36500">
        <w:rPr>
          <w:rFonts w:cstheme="minorHAnsi"/>
          <w:b/>
          <w:bCs/>
          <w:szCs w:val="22"/>
        </w:rPr>
        <w:t xml:space="preserve"> </w:t>
      </w:r>
      <w:r w:rsidR="00564ED6" w:rsidRPr="00A36500">
        <w:rPr>
          <w:rFonts w:cstheme="minorHAnsi"/>
          <w:b/>
          <w:bCs/>
          <w:szCs w:val="22"/>
        </w:rPr>
        <w:t>BL</w:t>
      </w:r>
      <w:r w:rsidR="00B66115" w:rsidRPr="00A36500">
        <w:rPr>
          <w:rFonts w:cstheme="minorHAnsi"/>
          <w:b/>
          <w:bCs/>
          <w:szCs w:val="22"/>
        </w:rPr>
        <w:t xml:space="preserve"> </w:t>
      </w:r>
      <w:r w:rsidR="00FD5845" w:rsidRPr="00A36500">
        <w:rPr>
          <w:rFonts w:cstheme="minorHAnsi"/>
          <w:b/>
          <w:bCs/>
          <w:szCs w:val="22"/>
        </w:rPr>
        <w:t>Speaking and listening</w:t>
      </w:r>
    </w:p>
    <w:p w14:paraId="141C3C28" w14:textId="253FF627" w:rsidR="008130A7" w:rsidRPr="00A36500" w:rsidRDefault="00D9693F">
      <w:pPr>
        <w:rPr>
          <w:rFonts w:cstheme="minorHAnsi"/>
          <w:b/>
          <w:bCs/>
          <w:szCs w:val="22"/>
        </w:rPr>
      </w:pPr>
      <w:r w:rsidRPr="00A36500">
        <w:rPr>
          <w:rFonts w:cstheme="minorHAnsi"/>
          <w:b/>
          <w:bCs/>
          <w:szCs w:val="22"/>
        </w:rPr>
        <w:t>Informative</w:t>
      </w:r>
      <w:r w:rsidR="008419D9" w:rsidRPr="00A36500">
        <w:rPr>
          <w:rFonts w:cstheme="minorHAnsi"/>
          <w:b/>
          <w:bCs/>
          <w:szCs w:val="22"/>
        </w:rPr>
        <w:t xml:space="preserve"> </w:t>
      </w:r>
      <w:r w:rsidR="00EA3373" w:rsidRPr="00A36500">
        <w:rPr>
          <w:rFonts w:cstheme="minorHAnsi"/>
          <w:b/>
          <w:bCs/>
          <w:szCs w:val="22"/>
        </w:rPr>
        <w:t>text</w:t>
      </w:r>
      <w:r w:rsidR="001E2846">
        <w:rPr>
          <w:rFonts w:cstheme="minorHAnsi"/>
          <w:b/>
          <w:bCs/>
          <w:szCs w:val="22"/>
        </w:rPr>
        <w:t xml:space="preserve"> </w:t>
      </w:r>
      <w:r w:rsidR="000A60DD" w:rsidRPr="00A36500">
        <w:rPr>
          <w:rFonts w:cstheme="minorHAnsi"/>
          <w:b/>
          <w:bCs/>
          <w:szCs w:val="22"/>
        </w:rPr>
        <w:t xml:space="preserve">- </w:t>
      </w:r>
      <w:r w:rsidR="00564ED6" w:rsidRPr="00A36500">
        <w:rPr>
          <w:rFonts w:cstheme="minorHAnsi"/>
          <w:b/>
          <w:bCs/>
          <w:szCs w:val="22"/>
        </w:rPr>
        <w:t>Discussing sea animals (</w:t>
      </w:r>
      <w:r w:rsidR="003905C2">
        <w:rPr>
          <w:rFonts w:cstheme="minorHAnsi"/>
          <w:b/>
          <w:bCs/>
          <w:szCs w:val="22"/>
        </w:rPr>
        <w:t>2</w:t>
      </w:r>
      <w:r w:rsidR="00564ED6" w:rsidRPr="00A36500">
        <w:rPr>
          <w:rFonts w:cstheme="minorHAnsi"/>
          <w:b/>
          <w:bCs/>
          <w:szCs w:val="22"/>
        </w:rPr>
        <w:t>)</w:t>
      </w:r>
      <w:r w:rsidR="00CB20EE" w:rsidRPr="00A36500">
        <w:rPr>
          <w:rFonts w:cstheme="minorHAnsi"/>
          <w:b/>
          <w:bCs/>
          <w:szCs w:val="22"/>
        </w:rPr>
        <w:t xml:space="preserve"> </w:t>
      </w:r>
    </w:p>
    <w:tbl>
      <w:tblPr>
        <w:tblStyle w:val="TableGrid"/>
        <w:tblW w:w="22675" w:type="dxa"/>
        <w:tblBorders>
          <w:insideH w:val="none" w:sz="0" w:space="0" w:color="auto"/>
          <w:insideV w:val="none" w:sz="0" w:space="0" w:color="auto"/>
        </w:tblBorders>
        <w:tblLook w:val="04A0" w:firstRow="1" w:lastRow="0" w:firstColumn="1" w:lastColumn="0" w:noHBand="0" w:noVBand="1"/>
      </w:tblPr>
      <w:tblGrid>
        <w:gridCol w:w="1393"/>
        <w:gridCol w:w="21282"/>
      </w:tblGrid>
      <w:tr w:rsidR="00E84FEF" w:rsidRPr="00A36500" w14:paraId="594295EA" w14:textId="77777777" w:rsidTr="00F8380E">
        <w:tc>
          <w:tcPr>
            <w:tcW w:w="1393" w:type="dxa"/>
          </w:tcPr>
          <w:p w14:paraId="1EDA5778" w14:textId="77777777" w:rsidR="00E84FEF" w:rsidRPr="00A36500" w:rsidRDefault="00475190" w:rsidP="00812A97">
            <w:pPr>
              <w:rPr>
                <w:rFonts w:cstheme="minorHAnsi"/>
                <w:b/>
                <w:bCs/>
                <w:szCs w:val="22"/>
              </w:rPr>
            </w:pPr>
            <w:r w:rsidRPr="00A36500">
              <w:rPr>
                <w:rFonts w:cstheme="minorHAnsi"/>
                <w:b/>
                <w:bCs/>
                <w:szCs w:val="22"/>
              </w:rPr>
              <w:t xml:space="preserve">Student information </w:t>
            </w:r>
          </w:p>
        </w:tc>
        <w:tc>
          <w:tcPr>
            <w:tcW w:w="21282" w:type="dxa"/>
          </w:tcPr>
          <w:p w14:paraId="395A5383" w14:textId="0684842D" w:rsidR="006E2756" w:rsidRPr="00A36500" w:rsidRDefault="00B218E5" w:rsidP="00CD73D3">
            <w:pPr>
              <w:rPr>
                <w:rFonts w:cstheme="minorHAnsi"/>
                <w:szCs w:val="22"/>
              </w:rPr>
            </w:pPr>
            <w:r w:rsidRPr="00A36500">
              <w:rPr>
                <w:rFonts w:cstheme="minorHAnsi"/>
                <w:szCs w:val="22"/>
              </w:rPr>
              <w:t>The student is eleven</w:t>
            </w:r>
            <w:r w:rsidR="008B7C73">
              <w:rPr>
                <w:rFonts w:cstheme="minorHAnsi"/>
                <w:szCs w:val="22"/>
              </w:rPr>
              <w:t xml:space="preserve"> years</w:t>
            </w:r>
            <w:r w:rsidRPr="00A36500">
              <w:rPr>
                <w:rFonts w:cstheme="minorHAnsi"/>
                <w:szCs w:val="22"/>
              </w:rPr>
              <w:t xml:space="preserve"> and </w:t>
            </w:r>
            <w:r w:rsidR="002D5F20">
              <w:rPr>
                <w:rFonts w:cstheme="minorHAnsi"/>
                <w:szCs w:val="22"/>
              </w:rPr>
              <w:t>nine</w:t>
            </w:r>
            <w:r w:rsidRPr="00A36500">
              <w:rPr>
                <w:rFonts w:cstheme="minorHAnsi"/>
                <w:szCs w:val="22"/>
              </w:rPr>
              <w:t xml:space="preserve"> months old and was born in </w:t>
            </w:r>
            <w:r w:rsidR="00797D82">
              <w:rPr>
                <w:rFonts w:cstheme="minorHAnsi"/>
                <w:szCs w:val="22"/>
              </w:rPr>
              <w:t>Sudan</w:t>
            </w:r>
            <w:r w:rsidRPr="00A36500">
              <w:rPr>
                <w:rFonts w:cstheme="minorHAnsi"/>
                <w:szCs w:val="22"/>
              </w:rPr>
              <w:t xml:space="preserve">. </w:t>
            </w:r>
            <w:r w:rsidR="00B87236">
              <w:rPr>
                <w:rFonts w:cstheme="minorHAnsi"/>
                <w:szCs w:val="22"/>
              </w:rPr>
              <w:t>His</w:t>
            </w:r>
            <w:r w:rsidRPr="00A36500">
              <w:rPr>
                <w:rFonts w:cstheme="minorHAnsi"/>
                <w:szCs w:val="22"/>
              </w:rPr>
              <w:t xml:space="preserve"> home language is</w:t>
            </w:r>
            <w:r w:rsidR="00B87236">
              <w:rPr>
                <w:rFonts w:cstheme="minorHAnsi"/>
                <w:szCs w:val="22"/>
              </w:rPr>
              <w:t xml:space="preserve"> Arabic</w:t>
            </w:r>
            <w:r w:rsidRPr="00A36500">
              <w:rPr>
                <w:rFonts w:cstheme="minorHAnsi"/>
                <w:szCs w:val="22"/>
              </w:rPr>
              <w:t xml:space="preserve">. </w:t>
            </w:r>
            <w:r w:rsidR="002B0FC8">
              <w:rPr>
                <w:rFonts w:cstheme="minorHAnsi"/>
                <w:szCs w:val="22"/>
              </w:rPr>
              <w:t>He</w:t>
            </w:r>
            <w:r w:rsidRPr="00A36500">
              <w:rPr>
                <w:rFonts w:cstheme="minorHAnsi"/>
                <w:szCs w:val="22"/>
              </w:rPr>
              <w:t xml:space="preserve"> has had </w:t>
            </w:r>
            <w:r w:rsidR="002B0FC8">
              <w:rPr>
                <w:rFonts w:cstheme="minorHAnsi"/>
                <w:szCs w:val="22"/>
              </w:rPr>
              <w:t>two</w:t>
            </w:r>
            <w:r w:rsidRPr="00A36500">
              <w:rPr>
                <w:rFonts w:cstheme="minorHAnsi"/>
                <w:szCs w:val="22"/>
              </w:rPr>
              <w:t xml:space="preserve"> years of interrupted schooling </w:t>
            </w:r>
            <w:r w:rsidR="002B0FC8">
              <w:rPr>
                <w:rFonts w:cstheme="minorHAnsi"/>
                <w:szCs w:val="22"/>
              </w:rPr>
              <w:t>in Sudan</w:t>
            </w:r>
            <w:r w:rsidRPr="00A36500">
              <w:rPr>
                <w:rFonts w:cstheme="minorHAnsi"/>
                <w:szCs w:val="22"/>
              </w:rPr>
              <w:t xml:space="preserve">. </w:t>
            </w:r>
            <w:r w:rsidR="002B0FC8">
              <w:rPr>
                <w:rFonts w:cstheme="minorHAnsi"/>
                <w:szCs w:val="22"/>
              </w:rPr>
              <w:t>He</w:t>
            </w:r>
            <w:r w:rsidRPr="00A36500">
              <w:rPr>
                <w:rFonts w:cstheme="minorHAnsi"/>
                <w:szCs w:val="22"/>
              </w:rPr>
              <w:t xml:space="preserve"> has been in Australia for </w:t>
            </w:r>
            <w:r w:rsidR="002B0FC8">
              <w:rPr>
                <w:rFonts w:cstheme="minorHAnsi"/>
                <w:szCs w:val="22"/>
              </w:rPr>
              <w:t>four</w:t>
            </w:r>
            <w:r w:rsidRPr="00A36500">
              <w:rPr>
                <w:rFonts w:cstheme="minorHAnsi"/>
                <w:szCs w:val="22"/>
              </w:rPr>
              <w:t xml:space="preserve"> months and </w:t>
            </w:r>
            <w:r w:rsidR="000B403C">
              <w:rPr>
                <w:rFonts w:cstheme="minorHAnsi"/>
                <w:szCs w:val="22"/>
              </w:rPr>
              <w:t>has been attending</w:t>
            </w:r>
            <w:r w:rsidRPr="00A36500">
              <w:rPr>
                <w:rFonts w:cstheme="minorHAnsi"/>
                <w:szCs w:val="22"/>
              </w:rPr>
              <w:t xml:space="preserve"> an English language school for </w:t>
            </w:r>
            <w:r w:rsidR="000B403C">
              <w:rPr>
                <w:rFonts w:cstheme="minorHAnsi"/>
                <w:szCs w:val="22"/>
              </w:rPr>
              <w:t>twenty weeks</w:t>
            </w:r>
            <w:r w:rsidRPr="00A36500">
              <w:rPr>
                <w:rFonts w:cstheme="minorHAnsi"/>
                <w:szCs w:val="22"/>
              </w:rPr>
              <w:t xml:space="preserve">. </w:t>
            </w:r>
          </w:p>
        </w:tc>
      </w:tr>
      <w:tr w:rsidR="00AA73FA" w:rsidRPr="00A36500" w14:paraId="4AF4BF84" w14:textId="77777777" w:rsidTr="00F8380E">
        <w:tc>
          <w:tcPr>
            <w:tcW w:w="1393" w:type="dxa"/>
          </w:tcPr>
          <w:p w14:paraId="6A7E1D3A" w14:textId="77777777" w:rsidR="00AA73FA" w:rsidRPr="00A36500" w:rsidRDefault="00AA73FA" w:rsidP="00812A97">
            <w:pPr>
              <w:rPr>
                <w:rFonts w:cstheme="minorHAnsi"/>
                <w:b/>
                <w:bCs/>
                <w:szCs w:val="22"/>
              </w:rPr>
            </w:pPr>
            <w:r w:rsidRPr="00A36500">
              <w:rPr>
                <w:rFonts w:cstheme="minorHAnsi"/>
                <w:b/>
                <w:bCs/>
                <w:szCs w:val="22"/>
              </w:rPr>
              <w:t xml:space="preserve">Task </w:t>
            </w:r>
          </w:p>
        </w:tc>
        <w:tc>
          <w:tcPr>
            <w:tcW w:w="21282" w:type="dxa"/>
          </w:tcPr>
          <w:p w14:paraId="45BF6314" w14:textId="734F52F4" w:rsidR="004C6D81" w:rsidRPr="004C6D81" w:rsidRDefault="004C6D81" w:rsidP="004C6D81">
            <w:pPr>
              <w:autoSpaceDE w:val="0"/>
              <w:autoSpaceDN w:val="0"/>
              <w:adjustRightInd w:val="0"/>
              <w:spacing w:after="0"/>
              <w:rPr>
                <w:rFonts w:cstheme="minorHAnsi"/>
                <w:szCs w:val="22"/>
              </w:rPr>
            </w:pPr>
            <w:r w:rsidRPr="004C6D81">
              <w:rPr>
                <w:rFonts w:cstheme="minorHAnsi"/>
                <w:szCs w:val="22"/>
              </w:rPr>
              <w:t xml:space="preserve">The class has been </w:t>
            </w:r>
            <w:r w:rsidRPr="00A36500">
              <w:rPr>
                <w:rFonts w:cstheme="minorHAnsi"/>
                <w:szCs w:val="22"/>
              </w:rPr>
              <w:t>learning about sea creatures</w:t>
            </w:r>
            <w:r w:rsidRPr="004C6D81">
              <w:rPr>
                <w:rFonts w:cstheme="minorHAnsi"/>
                <w:szCs w:val="22"/>
              </w:rPr>
              <w:t xml:space="preserve">. They learned about the topic from posters, a big book, short </w:t>
            </w:r>
            <w:r w:rsidR="006E6E3C" w:rsidRPr="00A36500">
              <w:rPr>
                <w:rFonts w:cstheme="minorHAnsi"/>
                <w:szCs w:val="22"/>
              </w:rPr>
              <w:t>documentaries</w:t>
            </w:r>
            <w:r w:rsidRPr="004C6D81">
              <w:rPr>
                <w:rFonts w:cstheme="minorHAnsi"/>
                <w:szCs w:val="22"/>
              </w:rPr>
              <w:t xml:space="preserve"> from the internet and </w:t>
            </w:r>
            <w:r w:rsidR="00441000" w:rsidRPr="00A36500">
              <w:rPr>
                <w:rFonts w:cstheme="minorHAnsi"/>
                <w:szCs w:val="22"/>
              </w:rPr>
              <w:t xml:space="preserve">from reading </w:t>
            </w:r>
            <w:r w:rsidRPr="004C6D81">
              <w:rPr>
                <w:rFonts w:cstheme="minorHAnsi"/>
                <w:szCs w:val="22"/>
              </w:rPr>
              <w:t xml:space="preserve">a variety of class texts. There was also a </w:t>
            </w:r>
            <w:r w:rsidR="008B0195" w:rsidRPr="00A36500">
              <w:rPr>
                <w:rFonts w:cstheme="minorHAnsi"/>
                <w:szCs w:val="22"/>
              </w:rPr>
              <w:t>r</w:t>
            </w:r>
            <w:r w:rsidRPr="004C6D81">
              <w:rPr>
                <w:rFonts w:cstheme="minorHAnsi"/>
                <w:szCs w:val="22"/>
              </w:rPr>
              <w:t xml:space="preserve">ockpool incursion at the school. </w:t>
            </w:r>
            <w:r w:rsidR="009D6234" w:rsidRPr="00A36500">
              <w:rPr>
                <w:rFonts w:cstheme="minorHAnsi"/>
                <w:szCs w:val="22"/>
              </w:rPr>
              <w:t>T</w:t>
            </w:r>
            <w:r w:rsidRPr="004C6D81">
              <w:rPr>
                <w:rFonts w:cstheme="minorHAnsi"/>
                <w:szCs w:val="22"/>
              </w:rPr>
              <w:t xml:space="preserve">he students have learned the relevant vocabulary for naming and describing the animals and their habitats. There has been work on recognition of words and the writing of simple sentences using this vocabulary. </w:t>
            </w:r>
          </w:p>
          <w:p w14:paraId="5A48CD1B" w14:textId="0924A6E3" w:rsidR="004C6D81" w:rsidRPr="004C6D81" w:rsidRDefault="004C6D81" w:rsidP="004C6D81">
            <w:pPr>
              <w:autoSpaceDE w:val="0"/>
              <w:autoSpaceDN w:val="0"/>
              <w:adjustRightInd w:val="0"/>
              <w:spacing w:after="0"/>
              <w:rPr>
                <w:rFonts w:cstheme="minorHAnsi"/>
                <w:szCs w:val="22"/>
              </w:rPr>
            </w:pPr>
            <w:r w:rsidRPr="004C6D81">
              <w:rPr>
                <w:rFonts w:cstheme="minorHAnsi"/>
                <w:szCs w:val="22"/>
              </w:rPr>
              <w:t>In this speaking and listening task the student was consolidating h</w:t>
            </w:r>
            <w:r w:rsidR="008B7C73">
              <w:rPr>
                <w:rFonts w:cstheme="minorHAnsi"/>
                <w:szCs w:val="22"/>
              </w:rPr>
              <w:t>is</w:t>
            </w:r>
            <w:bookmarkStart w:id="0" w:name="_GoBack"/>
            <w:bookmarkEnd w:id="0"/>
            <w:r w:rsidRPr="004C6D81">
              <w:rPr>
                <w:rFonts w:cstheme="minorHAnsi"/>
                <w:szCs w:val="22"/>
              </w:rPr>
              <w:t xml:space="preserve"> understanding and showing the teacher what he had learned in the unit. In particular, the teacher was assessing how well the student could: </w:t>
            </w:r>
          </w:p>
          <w:p w14:paraId="35F172A8" w14:textId="792711A6" w:rsidR="004C6D81" w:rsidRPr="004C6D81" w:rsidRDefault="004C6D81" w:rsidP="004C6D81">
            <w:pPr>
              <w:autoSpaceDE w:val="0"/>
              <w:autoSpaceDN w:val="0"/>
              <w:adjustRightInd w:val="0"/>
              <w:spacing w:after="0"/>
              <w:rPr>
                <w:rFonts w:cstheme="minorHAnsi"/>
                <w:szCs w:val="22"/>
              </w:rPr>
            </w:pPr>
            <w:r w:rsidRPr="004C6D81">
              <w:rPr>
                <w:rFonts w:cstheme="minorHAnsi"/>
                <w:szCs w:val="22"/>
              </w:rPr>
              <w:t xml:space="preserve">• follow simple instructions </w:t>
            </w:r>
          </w:p>
          <w:p w14:paraId="0AC85573" w14:textId="3A202B38" w:rsidR="004C6D81" w:rsidRPr="004C6D81" w:rsidRDefault="004C6D81" w:rsidP="004C6D81">
            <w:pPr>
              <w:autoSpaceDE w:val="0"/>
              <w:autoSpaceDN w:val="0"/>
              <w:adjustRightInd w:val="0"/>
              <w:spacing w:after="0"/>
              <w:rPr>
                <w:rFonts w:cstheme="minorHAnsi"/>
                <w:szCs w:val="22"/>
              </w:rPr>
            </w:pPr>
            <w:r w:rsidRPr="004C6D81">
              <w:rPr>
                <w:rFonts w:cstheme="minorHAnsi"/>
                <w:szCs w:val="22"/>
              </w:rPr>
              <w:t>• identify basic information about the animals they have been learning about</w:t>
            </w:r>
          </w:p>
          <w:p w14:paraId="4282DC04" w14:textId="11A11E82" w:rsidR="004C6D81" w:rsidRPr="004C6D81" w:rsidRDefault="004C6D81" w:rsidP="004C6D81">
            <w:pPr>
              <w:autoSpaceDE w:val="0"/>
              <w:autoSpaceDN w:val="0"/>
              <w:adjustRightInd w:val="0"/>
              <w:spacing w:after="0"/>
              <w:rPr>
                <w:rFonts w:cstheme="minorHAnsi"/>
                <w:szCs w:val="22"/>
              </w:rPr>
            </w:pPr>
            <w:r w:rsidRPr="004C6D81">
              <w:rPr>
                <w:rFonts w:cstheme="minorHAnsi"/>
                <w:szCs w:val="22"/>
              </w:rPr>
              <w:t>• respond to key words in spoken instructions</w:t>
            </w:r>
          </w:p>
          <w:p w14:paraId="313F6AFB" w14:textId="6930909D" w:rsidR="004C6D81" w:rsidRPr="004C6D81" w:rsidRDefault="004C6D81" w:rsidP="004C6D81">
            <w:pPr>
              <w:autoSpaceDE w:val="0"/>
              <w:autoSpaceDN w:val="0"/>
              <w:adjustRightInd w:val="0"/>
              <w:spacing w:after="0"/>
              <w:rPr>
                <w:rFonts w:cstheme="minorHAnsi"/>
                <w:szCs w:val="22"/>
              </w:rPr>
            </w:pPr>
            <w:r w:rsidRPr="004C6D81">
              <w:rPr>
                <w:rFonts w:cstheme="minorHAnsi"/>
                <w:szCs w:val="22"/>
              </w:rPr>
              <w:t>• demonstrate active listening, attending to words they hear and other features of spoken language, such as intonation</w:t>
            </w:r>
          </w:p>
          <w:p w14:paraId="68F7FDBE" w14:textId="40B4406D" w:rsidR="004C6D81" w:rsidRPr="004C6D81" w:rsidRDefault="004C6D81" w:rsidP="004C6D81">
            <w:pPr>
              <w:autoSpaceDE w:val="0"/>
              <w:autoSpaceDN w:val="0"/>
              <w:adjustRightInd w:val="0"/>
              <w:spacing w:after="0"/>
              <w:rPr>
                <w:rFonts w:cstheme="minorHAnsi"/>
                <w:szCs w:val="22"/>
              </w:rPr>
            </w:pPr>
            <w:r w:rsidRPr="004C6D81">
              <w:rPr>
                <w:rFonts w:cstheme="minorHAnsi"/>
                <w:szCs w:val="22"/>
              </w:rPr>
              <w:t>• clearly say the names of the animals</w:t>
            </w:r>
          </w:p>
          <w:p w14:paraId="068A77A9" w14:textId="0CCE44B5" w:rsidR="004C6D81" w:rsidRPr="004C6D81" w:rsidRDefault="004C6D81" w:rsidP="004C6D81">
            <w:pPr>
              <w:autoSpaceDE w:val="0"/>
              <w:autoSpaceDN w:val="0"/>
              <w:adjustRightInd w:val="0"/>
              <w:spacing w:after="0"/>
              <w:rPr>
                <w:rFonts w:cstheme="minorHAnsi"/>
                <w:szCs w:val="22"/>
              </w:rPr>
            </w:pPr>
            <w:r w:rsidRPr="004C6D81">
              <w:rPr>
                <w:rFonts w:cstheme="minorHAnsi"/>
                <w:szCs w:val="22"/>
              </w:rPr>
              <w:t>• clearly describe basic information about the animals and their habitats.</w:t>
            </w:r>
          </w:p>
          <w:p w14:paraId="4B5D077A" w14:textId="70E48B8D" w:rsidR="00AA73FA" w:rsidRPr="00A36500" w:rsidRDefault="00D7708C" w:rsidP="00703ECF">
            <w:pPr>
              <w:rPr>
                <w:rFonts w:cstheme="minorHAnsi"/>
                <w:szCs w:val="22"/>
              </w:rPr>
            </w:pPr>
            <w:r w:rsidRPr="00A36500">
              <w:rPr>
                <w:rFonts w:cstheme="minorHAnsi"/>
                <w:szCs w:val="22"/>
              </w:rPr>
              <w:t xml:space="preserve">The words spoken by the </w:t>
            </w:r>
            <w:r w:rsidR="00AC7FB2" w:rsidRPr="00A36500">
              <w:rPr>
                <w:rFonts w:cstheme="minorHAnsi"/>
                <w:szCs w:val="22"/>
              </w:rPr>
              <w:t>student</w:t>
            </w:r>
            <w:r w:rsidRPr="00A36500">
              <w:rPr>
                <w:rFonts w:cstheme="minorHAnsi"/>
                <w:szCs w:val="22"/>
              </w:rPr>
              <w:t xml:space="preserve"> being assesse</w:t>
            </w:r>
            <w:r w:rsidR="00F85CF5" w:rsidRPr="00A36500">
              <w:rPr>
                <w:rFonts w:cstheme="minorHAnsi"/>
                <w:szCs w:val="22"/>
              </w:rPr>
              <w:t xml:space="preserve">d are in </w:t>
            </w:r>
            <w:r w:rsidR="00F85CF5" w:rsidRPr="00C315F0">
              <w:rPr>
                <w:rFonts w:cstheme="minorHAnsi"/>
                <w:b/>
                <w:bCs/>
                <w:szCs w:val="22"/>
              </w:rPr>
              <w:t>bold</w:t>
            </w:r>
            <w:r w:rsidR="00F85CF5" w:rsidRPr="00A36500">
              <w:rPr>
                <w:rFonts w:cstheme="minorHAnsi"/>
                <w:szCs w:val="22"/>
              </w:rPr>
              <w:t xml:space="preserve">. </w:t>
            </w:r>
            <w:r w:rsidR="00960F25" w:rsidRPr="00A36500">
              <w:rPr>
                <w:rFonts w:cstheme="minorHAnsi"/>
                <w:szCs w:val="22"/>
              </w:rPr>
              <w:t xml:space="preserve">The words spoken by other students are in </w:t>
            </w:r>
            <w:r w:rsidR="00960F25" w:rsidRPr="00320EFF">
              <w:rPr>
                <w:rFonts w:cstheme="minorHAnsi"/>
                <w:i/>
                <w:iCs/>
                <w:szCs w:val="22"/>
              </w:rPr>
              <w:t xml:space="preserve">italics </w:t>
            </w:r>
            <w:r w:rsidR="00960F25" w:rsidRPr="00A36500">
              <w:rPr>
                <w:rFonts w:cstheme="minorHAnsi"/>
                <w:szCs w:val="22"/>
              </w:rPr>
              <w:t xml:space="preserve">and the teacher’s words are in normal font. </w:t>
            </w:r>
          </w:p>
        </w:tc>
      </w:tr>
    </w:tbl>
    <w:p w14:paraId="2A640FE2" w14:textId="77777777" w:rsidR="00077784" w:rsidRPr="00A36500" w:rsidRDefault="00077784" w:rsidP="00812A97">
      <w:pPr>
        <w:rPr>
          <w:rFonts w:cstheme="minorHAnsi"/>
          <w:b/>
          <w:bCs/>
          <w:szCs w:val="22"/>
        </w:rPr>
      </w:pPr>
    </w:p>
    <w:tbl>
      <w:tblPr>
        <w:tblStyle w:val="TableGrid"/>
        <w:tblW w:w="22675" w:type="dxa"/>
        <w:tblLook w:val="04A0" w:firstRow="1" w:lastRow="0" w:firstColumn="1" w:lastColumn="0" w:noHBand="0" w:noVBand="1"/>
      </w:tblPr>
      <w:tblGrid>
        <w:gridCol w:w="1097"/>
        <w:gridCol w:w="10782"/>
        <w:gridCol w:w="7"/>
        <w:gridCol w:w="10789"/>
      </w:tblGrid>
      <w:tr w:rsidR="00B673EB" w:rsidRPr="00A36500" w14:paraId="55C6680A" w14:textId="77777777" w:rsidTr="006D170F">
        <w:tc>
          <w:tcPr>
            <w:tcW w:w="1097" w:type="dxa"/>
          </w:tcPr>
          <w:p w14:paraId="5BC21E47" w14:textId="77777777" w:rsidR="00B673EB" w:rsidRPr="00A36500" w:rsidRDefault="00B673EB" w:rsidP="006D170F">
            <w:pPr>
              <w:rPr>
                <w:rFonts w:cstheme="minorHAnsi"/>
                <w:b/>
                <w:szCs w:val="22"/>
              </w:rPr>
            </w:pPr>
            <w:r w:rsidRPr="00A36500">
              <w:rPr>
                <w:rFonts w:cstheme="minorHAnsi"/>
                <w:b/>
                <w:szCs w:val="22"/>
              </w:rPr>
              <w:t xml:space="preserve">Time </w:t>
            </w:r>
          </w:p>
        </w:tc>
        <w:tc>
          <w:tcPr>
            <w:tcW w:w="10789" w:type="dxa"/>
            <w:gridSpan w:val="2"/>
          </w:tcPr>
          <w:p w14:paraId="41106714" w14:textId="77777777" w:rsidR="00B673EB" w:rsidRPr="00A36500" w:rsidRDefault="00B673EB" w:rsidP="006D170F">
            <w:pPr>
              <w:rPr>
                <w:rFonts w:cstheme="minorHAnsi"/>
                <w:b/>
                <w:szCs w:val="22"/>
              </w:rPr>
            </w:pPr>
            <w:r w:rsidRPr="00A36500">
              <w:rPr>
                <w:rFonts w:cstheme="minorHAnsi"/>
                <w:b/>
                <w:szCs w:val="22"/>
              </w:rPr>
              <w:t>Transcript</w:t>
            </w:r>
          </w:p>
        </w:tc>
        <w:tc>
          <w:tcPr>
            <w:tcW w:w="10789" w:type="dxa"/>
          </w:tcPr>
          <w:p w14:paraId="2D4F4993" w14:textId="77777777" w:rsidR="00B673EB" w:rsidRPr="00A36500" w:rsidRDefault="00EA0DB3" w:rsidP="006D170F">
            <w:pPr>
              <w:rPr>
                <w:rFonts w:cstheme="minorHAnsi"/>
                <w:b/>
                <w:szCs w:val="22"/>
              </w:rPr>
            </w:pPr>
            <w:r w:rsidRPr="00A36500">
              <w:rPr>
                <w:rFonts w:cstheme="minorHAnsi"/>
                <w:b/>
                <w:bCs/>
                <w:color w:val="333333"/>
                <w:szCs w:val="22"/>
              </w:rPr>
              <w:t>This sample of student work demonstrates that the student can:</w:t>
            </w:r>
          </w:p>
        </w:tc>
      </w:tr>
      <w:tr w:rsidR="00B673EB" w:rsidRPr="00A36500" w14:paraId="409262D2" w14:textId="77777777" w:rsidTr="006D170F">
        <w:tc>
          <w:tcPr>
            <w:tcW w:w="1097" w:type="dxa"/>
          </w:tcPr>
          <w:p w14:paraId="7CF286ED" w14:textId="5E0411E4" w:rsidR="00B673EB" w:rsidRPr="00A36500" w:rsidRDefault="00BD2A15" w:rsidP="006D170F">
            <w:pPr>
              <w:rPr>
                <w:rFonts w:cstheme="minorHAnsi"/>
                <w:bCs/>
                <w:szCs w:val="22"/>
              </w:rPr>
            </w:pPr>
            <w:r w:rsidRPr="00A36500">
              <w:rPr>
                <w:rFonts w:cstheme="minorHAnsi"/>
                <w:bCs/>
                <w:szCs w:val="22"/>
              </w:rPr>
              <w:t>0:0</w:t>
            </w:r>
            <w:r w:rsidR="00B218E5" w:rsidRPr="00A36500">
              <w:rPr>
                <w:rFonts w:cstheme="minorHAnsi"/>
                <w:bCs/>
                <w:szCs w:val="22"/>
              </w:rPr>
              <w:t>6</w:t>
            </w:r>
            <w:r w:rsidRPr="00A36500">
              <w:rPr>
                <w:rFonts w:cstheme="minorHAnsi"/>
                <w:bCs/>
                <w:szCs w:val="22"/>
              </w:rPr>
              <w:t>-</w:t>
            </w:r>
            <w:r w:rsidR="002602A2" w:rsidRPr="00A36500">
              <w:rPr>
                <w:rFonts w:cstheme="minorHAnsi"/>
                <w:bCs/>
                <w:szCs w:val="22"/>
              </w:rPr>
              <w:t>0:</w:t>
            </w:r>
            <w:r w:rsidR="00BF450E" w:rsidRPr="00A36500">
              <w:rPr>
                <w:rFonts w:cstheme="minorHAnsi"/>
                <w:bCs/>
                <w:szCs w:val="22"/>
              </w:rPr>
              <w:t>30</w:t>
            </w:r>
          </w:p>
        </w:tc>
        <w:tc>
          <w:tcPr>
            <w:tcW w:w="10782" w:type="dxa"/>
          </w:tcPr>
          <w:p w14:paraId="7A34A274" w14:textId="0A382B88" w:rsidR="008E07AD" w:rsidRPr="00503075" w:rsidRDefault="008E07AD" w:rsidP="008E07AD">
            <w:pPr>
              <w:rPr>
                <w:rFonts w:cstheme="minorHAnsi"/>
                <w:bCs/>
                <w:szCs w:val="22"/>
              </w:rPr>
            </w:pPr>
            <w:r w:rsidRPr="00A36500">
              <w:rPr>
                <w:rFonts w:cstheme="minorHAnsi"/>
                <w:bCs/>
                <w:szCs w:val="22"/>
              </w:rPr>
              <w:t>I’ll show you some of the animals and I’ll talk to you about the animal. Now this animal is a…?</w:t>
            </w:r>
          </w:p>
          <w:p w14:paraId="24ED4A19" w14:textId="2F7E5C64" w:rsidR="008E07AD" w:rsidRPr="00503075" w:rsidRDefault="008E07AD" w:rsidP="008E07AD">
            <w:pPr>
              <w:rPr>
                <w:rFonts w:cstheme="minorHAnsi"/>
                <w:b/>
                <w:bCs/>
                <w:szCs w:val="22"/>
              </w:rPr>
            </w:pPr>
            <w:r w:rsidRPr="00A36500">
              <w:rPr>
                <w:rFonts w:cstheme="minorHAnsi"/>
                <w:b/>
                <w:bCs/>
                <w:szCs w:val="22"/>
              </w:rPr>
              <w:t>[together] …crab.</w:t>
            </w:r>
          </w:p>
          <w:p w14:paraId="45E758E3" w14:textId="039E23C2" w:rsidR="008E07AD" w:rsidRPr="00503075" w:rsidRDefault="008E07AD" w:rsidP="008E07AD">
            <w:pPr>
              <w:rPr>
                <w:rFonts w:cstheme="minorHAnsi"/>
                <w:bCs/>
                <w:szCs w:val="22"/>
              </w:rPr>
            </w:pPr>
            <w:r w:rsidRPr="00A36500">
              <w:rPr>
                <w:rFonts w:cstheme="minorHAnsi"/>
                <w:bCs/>
                <w:szCs w:val="22"/>
              </w:rPr>
              <w:t>And a crab has pincers, pincers. This animal is…</w:t>
            </w:r>
          </w:p>
          <w:p w14:paraId="47199B39" w14:textId="7439B406" w:rsidR="008E07AD" w:rsidRPr="00503075" w:rsidRDefault="008E07AD" w:rsidP="008E07AD">
            <w:pPr>
              <w:rPr>
                <w:rFonts w:cstheme="minorHAnsi"/>
                <w:b/>
                <w:bCs/>
                <w:szCs w:val="22"/>
              </w:rPr>
            </w:pPr>
            <w:r w:rsidRPr="00A36500">
              <w:rPr>
                <w:rFonts w:cstheme="minorHAnsi"/>
                <w:b/>
                <w:bCs/>
                <w:szCs w:val="22"/>
              </w:rPr>
              <w:t>Octopus.</w:t>
            </w:r>
          </w:p>
          <w:p w14:paraId="7E5CF29F" w14:textId="49C45E8A" w:rsidR="008E07AD" w:rsidRPr="00503075" w:rsidRDefault="008E07AD" w:rsidP="008E07AD">
            <w:pPr>
              <w:rPr>
                <w:rFonts w:cstheme="minorHAnsi"/>
                <w:bCs/>
                <w:szCs w:val="22"/>
              </w:rPr>
            </w:pPr>
            <w:r w:rsidRPr="00A36500">
              <w:rPr>
                <w:rFonts w:cstheme="minorHAnsi"/>
                <w:bCs/>
                <w:szCs w:val="22"/>
              </w:rPr>
              <w:t xml:space="preserve">…an octopus and it has eight legs.  </w:t>
            </w:r>
          </w:p>
          <w:p w14:paraId="218252B0" w14:textId="1DBAF8FE" w:rsidR="00B673EB" w:rsidRPr="00A36500" w:rsidRDefault="008E07AD" w:rsidP="002F5006">
            <w:pPr>
              <w:rPr>
                <w:rFonts w:cstheme="minorHAnsi"/>
                <w:b/>
                <w:bCs/>
                <w:szCs w:val="22"/>
              </w:rPr>
            </w:pPr>
            <w:r w:rsidRPr="00A36500">
              <w:rPr>
                <w:rFonts w:cstheme="minorHAnsi"/>
                <w:b/>
                <w:bCs/>
                <w:szCs w:val="22"/>
              </w:rPr>
              <w:t xml:space="preserve">Legs. </w:t>
            </w:r>
          </w:p>
        </w:tc>
        <w:tc>
          <w:tcPr>
            <w:tcW w:w="10796" w:type="dxa"/>
            <w:gridSpan w:val="2"/>
          </w:tcPr>
          <w:p w14:paraId="60AF4FB9" w14:textId="1187E02E" w:rsidR="00F71B00" w:rsidRPr="00282B3D" w:rsidRDefault="00F71B00" w:rsidP="00282B3D">
            <w:pPr>
              <w:rPr>
                <w:rFonts w:cstheme="minorHAnsi"/>
                <w:b/>
                <w:szCs w:val="22"/>
              </w:rPr>
            </w:pPr>
          </w:p>
        </w:tc>
      </w:tr>
      <w:tr w:rsidR="008262D4" w:rsidRPr="00A36500" w14:paraId="0AB16031" w14:textId="77777777" w:rsidTr="006D170F">
        <w:tc>
          <w:tcPr>
            <w:tcW w:w="1097" w:type="dxa"/>
          </w:tcPr>
          <w:p w14:paraId="4AE5DA5F" w14:textId="4DD2DCC2" w:rsidR="008262D4" w:rsidRPr="00A36500" w:rsidRDefault="00BF450E" w:rsidP="006D170F">
            <w:pPr>
              <w:rPr>
                <w:rFonts w:cstheme="minorHAnsi"/>
                <w:bCs/>
                <w:szCs w:val="22"/>
              </w:rPr>
            </w:pPr>
            <w:r w:rsidRPr="00A36500">
              <w:rPr>
                <w:rFonts w:cstheme="minorHAnsi"/>
                <w:bCs/>
                <w:szCs w:val="22"/>
              </w:rPr>
              <w:t>0:31</w:t>
            </w:r>
            <w:r w:rsidR="00C814B1" w:rsidRPr="00A36500">
              <w:rPr>
                <w:rFonts w:cstheme="minorHAnsi"/>
                <w:bCs/>
                <w:szCs w:val="22"/>
              </w:rPr>
              <w:t>-</w:t>
            </w:r>
            <w:r w:rsidR="001D26D3">
              <w:rPr>
                <w:rFonts w:cstheme="minorHAnsi"/>
                <w:bCs/>
                <w:szCs w:val="22"/>
              </w:rPr>
              <w:t xml:space="preserve">1:18 </w:t>
            </w:r>
          </w:p>
        </w:tc>
        <w:tc>
          <w:tcPr>
            <w:tcW w:w="10782" w:type="dxa"/>
          </w:tcPr>
          <w:p w14:paraId="517B0EC3" w14:textId="3648498F" w:rsidR="0073649D" w:rsidRPr="00FF1F34" w:rsidRDefault="0073649D" w:rsidP="0073649D">
            <w:pPr>
              <w:rPr>
                <w:rFonts w:cstheme="minorHAnsi"/>
                <w:bCs/>
                <w:szCs w:val="22"/>
              </w:rPr>
            </w:pPr>
            <w:r w:rsidRPr="00FF1F34">
              <w:rPr>
                <w:rFonts w:cstheme="minorHAnsi"/>
                <w:bCs/>
                <w:szCs w:val="22"/>
              </w:rPr>
              <w:t>Tell us, this is…?</w:t>
            </w:r>
          </w:p>
          <w:p w14:paraId="7F20608C" w14:textId="4FA3E240" w:rsidR="0073649D" w:rsidRPr="00FF1F34" w:rsidRDefault="0073649D" w:rsidP="0073649D">
            <w:pPr>
              <w:rPr>
                <w:rFonts w:cstheme="minorHAnsi"/>
                <w:b/>
                <w:bCs/>
                <w:szCs w:val="22"/>
              </w:rPr>
            </w:pPr>
            <w:r w:rsidRPr="00FF1F34">
              <w:rPr>
                <w:rFonts w:cstheme="minorHAnsi"/>
                <w:b/>
                <w:bCs/>
                <w:szCs w:val="22"/>
              </w:rPr>
              <w:t>This is a crab. Crab have fin</w:t>
            </w:r>
            <w:r w:rsidR="00C21D63" w:rsidRPr="00FF1F34">
              <w:rPr>
                <w:rFonts w:cstheme="minorHAnsi"/>
                <w:b/>
                <w:bCs/>
                <w:szCs w:val="22"/>
              </w:rPr>
              <w:t>…</w:t>
            </w:r>
            <w:r w:rsidRPr="00FF1F34">
              <w:rPr>
                <w:rFonts w:cstheme="minorHAnsi"/>
                <w:b/>
                <w:bCs/>
                <w:szCs w:val="22"/>
              </w:rPr>
              <w:t xml:space="preserve"> fins…</w:t>
            </w:r>
          </w:p>
          <w:p w14:paraId="590BC586" w14:textId="65DCA5AD" w:rsidR="0073649D" w:rsidRPr="00FF1F34" w:rsidRDefault="0073649D" w:rsidP="0073649D">
            <w:pPr>
              <w:rPr>
                <w:rFonts w:cstheme="minorHAnsi"/>
                <w:bCs/>
                <w:szCs w:val="22"/>
              </w:rPr>
            </w:pPr>
            <w:r w:rsidRPr="00FF1F34">
              <w:rPr>
                <w:rFonts w:cstheme="minorHAnsi"/>
                <w:bCs/>
                <w:szCs w:val="22"/>
              </w:rPr>
              <w:t>P, pincers.</w:t>
            </w:r>
          </w:p>
          <w:p w14:paraId="70E2EE6C" w14:textId="597DB4C8" w:rsidR="0073649D" w:rsidRPr="00FF1F34" w:rsidRDefault="0073649D" w:rsidP="0073649D">
            <w:pPr>
              <w:rPr>
                <w:rFonts w:cstheme="minorHAnsi"/>
                <w:b/>
                <w:bCs/>
                <w:szCs w:val="22"/>
              </w:rPr>
            </w:pPr>
            <w:r w:rsidRPr="00FF1F34">
              <w:rPr>
                <w:rFonts w:cstheme="minorHAnsi"/>
                <w:b/>
                <w:bCs/>
                <w:szCs w:val="22"/>
              </w:rPr>
              <w:t>…pincers. Crab…</w:t>
            </w:r>
          </w:p>
          <w:p w14:paraId="070D7171" w14:textId="4ABFD610" w:rsidR="0073649D" w:rsidRPr="00FF1F34" w:rsidRDefault="0073649D" w:rsidP="0073649D">
            <w:pPr>
              <w:rPr>
                <w:rFonts w:cstheme="minorHAnsi"/>
                <w:bCs/>
                <w:szCs w:val="22"/>
              </w:rPr>
            </w:pPr>
            <w:r w:rsidRPr="00FF1F34">
              <w:rPr>
                <w:rFonts w:cstheme="minorHAnsi"/>
                <w:bCs/>
                <w:szCs w:val="22"/>
              </w:rPr>
              <w:t>What are pincers? Where are the pincers? What are they? What do they do?</w:t>
            </w:r>
          </w:p>
          <w:p w14:paraId="20223D43" w14:textId="5427C94B" w:rsidR="0073649D" w:rsidRPr="00FF1F34" w:rsidRDefault="0073649D" w:rsidP="0073649D">
            <w:pPr>
              <w:rPr>
                <w:rFonts w:cstheme="minorHAnsi"/>
                <w:b/>
                <w:bCs/>
                <w:szCs w:val="22"/>
              </w:rPr>
            </w:pPr>
            <w:r w:rsidRPr="00FF1F34">
              <w:rPr>
                <w:rFonts w:cstheme="minorHAnsi"/>
                <w:b/>
                <w:bCs/>
                <w:szCs w:val="22"/>
              </w:rPr>
              <w:t>Mm, she’s fights with it.</w:t>
            </w:r>
          </w:p>
          <w:p w14:paraId="571A1517" w14:textId="4983A996" w:rsidR="0073649D" w:rsidRPr="00FF1F34" w:rsidRDefault="0073649D" w:rsidP="0073649D">
            <w:pPr>
              <w:rPr>
                <w:rFonts w:cstheme="minorHAnsi"/>
                <w:bCs/>
                <w:szCs w:val="22"/>
              </w:rPr>
            </w:pPr>
            <w:r w:rsidRPr="00FF1F34">
              <w:rPr>
                <w:rFonts w:cstheme="minorHAnsi"/>
                <w:bCs/>
                <w:szCs w:val="22"/>
              </w:rPr>
              <w:t>Oh, okay, they fight with it, they eat. Yes.</w:t>
            </w:r>
          </w:p>
          <w:p w14:paraId="2A9F9036" w14:textId="490235A6" w:rsidR="0073649D" w:rsidRPr="00FF1F34" w:rsidRDefault="0073649D" w:rsidP="0073649D">
            <w:pPr>
              <w:rPr>
                <w:rFonts w:cstheme="minorHAnsi"/>
                <w:b/>
                <w:bCs/>
                <w:szCs w:val="22"/>
              </w:rPr>
            </w:pPr>
            <w:r w:rsidRPr="00FF1F34">
              <w:rPr>
                <w:rFonts w:cstheme="minorHAnsi"/>
                <w:b/>
                <w:bCs/>
                <w:szCs w:val="22"/>
              </w:rPr>
              <w:t>Mm, crab is funny. She’s food and…</w:t>
            </w:r>
          </w:p>
          <w:p w14:paraId="3CFC1205" w14:textId="14431D1D" w:rsidR="0073649D" w:rsidRPr="00FF1F34" w:rsidRDefault="0073649D" w:rsidP="0073649D">
            <w:pPr>
              <w:rPr>
                <w:rFonts w:cstheme="minorHAnsi"/>
                <w:bCs/>
                <w:szCs w:val="22"/>
              </w:rPr>
            </w:pPr>
            <w:r w:rsidRPr="00FF1F34">
              <w:rPr>
                <w:rFonts w:cstheme="minorHAnsi"/>
                <w:bCs/>
                <w:szCs w:val="22"/>
              </w:rPr>
              <w:t>Seaweed.</w:t>
            </w:r>
          </w:p>
          <w:p w14:paraId="5C3A5EA0" w14:textId="67E069A4" w:rsidR="0073649D" w:rsidRPr="00FF1F34" w:rsidRDefault="0073649D" w:rsidP="0073649D">
            <w:pPr>
              <w:rPr>
                <w:rFonts w:cstheme="minorHAnsi"/>
                <w:b/>
                <w:bCs/>
                <w:szCs w:val="22"/>
              </w:rPr>
            </w:pPr>
            <w:r w:rsidRPr="00FF1F34">
              <w:rPr>
                <w:rFonts w:cstheme="minorHAnsi"/>
                <w:b/>
                <w:bCs/>
                <w:szCs w:val="22"/>
              </w:rPr>
              <w:t>…seaweed in shell.</w:t>
            </w:r>
          </w:p>
          <w:p w14:paraId="146B8FE5" w14:textId="017A8C52" w:rsidR="0073649D" w:rsidRPr="00FF1F34" w:rsidRDefault="0073649D" w:rsidP="0073649D">
            <w:pPr>
              <w:rPr>
                <w:rFonts w:cstheme="minorHAnsi"/>
                <w:bCs/>
                <w:szCs w:val="22"/>
              </w:rPr>
            </w:pPr>
            <w:r w:rsidRPr="00FF1F34">
              <w:rPr>
                <w:rFonts w:cstheme="minorHAnsi"/>
                <w:bCs/>
                <w:szCs w:val="22"/>
              </w:rPr>
              <w:t>On the shell there’s a seaweed crab.</w:t>
            </w:r>
          </w:p>
          <w:p w14:paraId="17A84EFF" w14:textId="2BD1E9C8" w:rsidR="0073649D" w:rsidRPr="00FF1F34" w:rsidRDefault="0073649D" w:rsidP="0073649D">
            <w:pPr>
              <w:rPr>
                <w:rFonts w:cstheme="minorHAnsi"/>
                <w:szCs w:val="22"/>
              </w:rPr>
            </w:pPr>
            <w:r w:rsidRPr="00FF1F34">
              <w:rPr>
                <w:rFonts w:cstheme="minorHAnsi"/>
                <w:b/>
                <w:bCs/>
                <w:szCs w:val="22"/>
              </w:rPr>
              <w:t>In the.</w:t>
            </w:r>
          </w:p>
          <w:p w14:paraId="10F9365E" w14:textId="4F95BE8D" w:rsidR="0073649D" w:rsidRPr="00FF1F34" w:rsidRDefault="0073649D" w:rsidP="0073649D">
            <w:pPr>
              <w:rPr>
                <w:rFonts w:cstheme="minorHAnsi"/>
                <w:bCs/>
                <w:szCs w:val="22"/>
              </w:rPr>
            </w:pPr>
            <w:r w:rsidRPr="00FF1F34">
              <w:rPr>
                <w:rFonts w:cstheme="minorHAnsi"/>
                <w:bCs/>
                <w:szCs w:val="22"/>
              </w:rPr>
              <w:t xml:space="preserve">Thank you. How does a crab move Lazarus?  </w:t>
            </w:r>
          </w:p>
          <w:p w14:paraId="08BDB11C" w14:textId="5F65B13D" w:rsidR="0073649D" w:rsidRPr="00FF1F34" w:rsidRDefault="0073649D" w:rsidP="0073649D">
            <w:pPr>
              <w:rPr>
                <w:rFonts w:cstheme="minorHAnsi"/>
                <w:b/>
                <w:bCs/>
                <w:szCs w:val="22"/>
              </w:rPr>
            </w:pPr>
            <w:r w:rsidRPr="00FF1F34">
              <w:rPr>
                <w:rFonts w:cstheme="minorHAnsi"/>
                <w:b/>
                <w:bCs/>
                <w:szCs w:val="22"/>
              </w:rPr>
              <w:t>Move…</w:t>
            </w:r>
          </w:p>
          <w:p w14:paraId="6B650AA5" w14:textId="1A9704D1" w:rsidR="0073649D" w:rsidRPr="00FF1F34" w:rsidRDefault="0073649D" w:rsidP="0073649D">
            <w:pPr>
              <w:rPr>
                <w:rFonts w:cstheme="minorHAnsi"/>
                <w:i/>
                <w:iCs/>
                <w:szCs w:val="22"/>
              </w:rPr>
            </w:pPr>
            <w:r w:rsidRPr="00FF1F34">
              <w:rPr>
                <w:rFonts w:cstheme="minorHAnsi"/>
                <w:i/>
                <w:iCs/>
                <w:szCs w:val="22"/>
              </w:rPr>
              <w:t>They move side.</w:t>
            </w:r>
          </w:p>
          <w:p w14:paraId="6FC3E416" w14:textId="0C2DB563" w:rsidR="0073649D" w:rsidRPr="00FF1F34" w:rsidRDefault="0073649D" w:rsidP="0073649D">
            <w:pPr>
              <w:rPr>
                <w:rFonts w:cstheme="minorHAnsi"/>
                <w:b/>
                <w:bCs/>
                <w:szCs w:val="22"/>
              </w:rPr>
            </w:pPr>
            <w:r w:rsidRPr="00FF1F34">
              <w:rPr>
                <w:rFonts w:cstheme="minorHAnsi"/>
                <w:b/>
                <w:bCs/>
                <w:szCs w:val="22"/>
              </w:rPr>
              <w:t>…side.</w:t>
            </w:r>
          </w:p>
          <w:p w14:paraId="6EF73E4F" w14:textId="4F0418E4" w:rsidR="008262D4" w:rsidRPr="00A36500" w:rsidRDefault="0073649D" w:rsidP="0050491B">
            <w:pPr>
              <w:rPr>
                <w:rFonts w:cstheme="minorHAnsi"/>
                <w:bCs/>
                <w:szCs w:val="22"/>
              </w:rPr>
            </w:pPr>
            <w:r w:rsidRPr="00FF1F34">
              <w:rPr>
                <w:rFonts w:cstheme="minorHAnsi"/>
                <w:bCs/>
                <w:szCs w:val="22"/>
              </w:rPr>
              <w:t>Sideways, yes.</w:t>
            </w:r>
            <w:r w:rsidRPr="00C21D63">
              <w:rPr>
                <w:rFonts w:ascii="Arial" w:hAnsi="Arial" w:cs="Arial"/>
                <w:bCs/>
                <w:sz w:val="20"/>
                <w:szCs w:val="20"/>
              </w:rPr>
              <w:t xml:space="preserve"> </w:t>
            </w:r>
          </w:p>
        </w:tc>
        <w:tc>
          <w:tcPr>
            <w:tcW w:w="10796" w:type="dxa"/>
            <w:gridSpan w:val="2"/>
          </w:tcPr>
          <w:p w14:paraId="48846AD8" w14:textId="77777777" w:rsidR="003C4C2A" w:rsidRPr="00E66DD7" w:rsidRDefault="00800791" w:rsidP="00800791">
            <w:pPr>
              <w:pStyle w:val="ListParagraph"/>
              <w:numPr>
                <w:ilvl w:val="0"/>
                <w:numId w:val="35"/>
              </w:numPr>
              <w:rPr>
                <w:rStyle w:val="Hyperlink"/>
                <w:rFonts w:cstheme="minorHAnsi"/>
                <w:b/>
                <w:color w:val="auto"/>
                <w:sz w:val="22"/>
                <w:szCs w:val="22"/>
                <w:bdr w:val="none" w:sz="0" w:space="0" w:color="auto"/>
              </w:rPr>
            </w:pPr>
            <w:r w:rsidRPr="00FF1F34">
              <w:rPr>
                <w:rFonts w:cstheme="minorHAnsi"/>
              </w:rPr>
              <w:t xml:space="preserve">Use common descriptive language </w:t>
            </w:r>
            <w:hyperlink r:id="rId10" w:tooltip="View elaborations and additional details of VCEALL177" w:history="1">
              <w:r w:rsidRPr="00800791">
                <w:rPr>
                  <w:rStyle w:val="Hyperlink"/>
                  <w:rFonts w:cstheme="minorHAnsi"/>
                  <w:sz w:val="22"/>
                  <w:szCs w:val="22"/>
                </w:rPr>
                <w:t>(VCEALL177)</w:t>
              </w:r>
            </w:hyperlink>
          </w:p>
          <w:p w14:paraId="4E551729" w14:textId="77777777" w:rsidR="00E66DD7" w:rsidRPr="00541AE0" w:rsidRDefault="00E66DD7" w:rsidP="00800791">
            <w:pPr>
              <w:pStyle w:val="ListParagraph"/>
              <w:numPr>
                <w:ilvl w:val="0"/>
                <w:numId w:val="35"/>
              </w:numPr>
              <w:rPr>
                <w:rStyle w:val="Hyperlink"/>
                <w:rFonts w:cstheme="minorHAnsi"/>
                <w:b/>
                <w:color w:val="auto"/>
                <w:sz w:val="22"/>
                <w:szCs w:val="22"/>
                <w:bdr w:val="none" w:sz="0" w:space="0" w:color="auto"/>
              </w:rPr>
            </w:pPr>
            <w:r w:rsidRPr="00FF1F34">
              <w:rPr>
                <w:rFonts w:cstheme="minorHAnsi"/>
              </w:rPr>
              <w:t xml:space="preserve">Use appropriate gestures and intonation for social interaction </w:t>
            </w:r>
            <w:hyperlink r:id="rId11" w:tooltip="View elaborations and additional details of VCEALA170" w:history="1">
              <w:r w:rsidRPr="00792EDF">
                <w:rPr>
                  <w:rStyle w:val="Hyperlink"/>
                  <w:rFonts w:cstheme="minorHAnsi"/>
                  <w:sz w:val="22"/>
                  <w:szCs w:val="22"/>
                </w:rPr>
                <w:t>(VCEALA170)</w:t>
              </w:r>
            </w:hyperlink>
          </w:p>
          <w:p w14:paraId="1E1E47B3" w14:textId="31665012" w:rsidR="00DD4D81" w:rsidRPr="00800791" w:rsidRDefault="00DD4D81" w:rsidP="00800791">
            <w:pPr>
              <w:pStyle w:val="ListParagraph"/>
              <w:numPr>
                <w:ilvl w:val="0"/>
                <w:numId w:val="35"/>
              </w:numPr>
              <w:rPr>
                <w:rFonts w:cstheme="minorHAnsi"/>
                <w:b/>
                <w:szCs w:val="22"/>
              </w:rPr>
            </w:pPr>
            <w:r w:rsidRPr="00FF1F34">
              <w:rPr>
                <w:rFonts w:cstheme="minorHAnsi"/>
              </w:rPr>
              <w:t xml:space="preserve">Create original expressions, substituting new words in learnt patterns or formulas </w:t>
            </w:r>
            <w:hyperlink r:id="rId12" w:tooltip="View elaborations and additional details of VCEALL174" w:history="1">
              <w:r w:rsidRPr="00AD41F6">
                <w:rPr>
                  <w:rStyle w:val="Hyperlink"/>
                  <w:rFonts w:cstheme="minorHAnsi"/>
                  <w:sz w:val="22"/>
                  <w:szCs w:val="22"/>
                </w:rPr>
                <w:t>(VCEALL174)</w:t>
              </w:r>
            </w:hyperlink>
          </w:p>
        </w:tc>
      </w:tr>
      <w:tr w:rsidR="0050491B" w:rsidRPr="00A36500" w14:paraId="23147103" w14:textId="77777777" w:rsidTr="006D170F">
        <w:tc>
          <w:tcPr>
            <w:tcW w:w="1097" w:type="dxa"/>
          </w:tcPr>
          <w:p w14:paraId="75DA50C3" w14:textId="7BD43933" w:rsidR="0050491B" w:rsidRPr="00A36500" w:rsidRDefault="00373506" w:rsidP="006D170F">
            <w:pPr>
              <w:rPr>
                <w:rFonts w:cstheme="minorHAnsi"/>
                <w:bCs/>
                <w:szCs w:val="22"/>
              </w:rPr>
            </w:pPr>
            <w:r>
              <w:rPr>
                <w:rFonts w:cstheme="minorHAnsi"/>
                <w:bCs/>
                <w:szCs w:val="22"/>
              </w:rPr>
              <w:lastRenderedPageBreak/>
              <w:t>1:19-</w:t>
            </w:r>
            <w:r w:rsidR="00463F1C">
              <w:rPr>
                <w:rFonts w:cstheme="minorHAnsi"/>
                <w:bCs/>
                <w:szCs w:val="22"/>
              </w:rPr>
              <w:t xml:space="preserve">3:20 </w:t>
            </w:r>
          </w:p>
        </w:tc>
        <w:tc>
          <w:tcPr>
            <w:tcW w:w="10782" w:type="dxa"/>
          </w:tcPr>
          <w:p w14:paraId="53EA54A4" w14:textId="4E1811C3" w:rsidR="0050491B" w:rsidRPr="00FF1F34" w:rsidRDefault="0050491B" w:rsidP="0050491B">
            <w:pPr>
              <w:rPr>
                <w:rFonts w:cstheme="minorHAnsi"/>
                <w:bCs/>
                <w:szCs w:val="22"/>
              </w:rPr>
            </w:pPr>
            <w:r w:rsidRPr="00FF1F34">
              <w:rPr>
                <w:rFonts w:cstheme="minorHAnsi"/>
                <w:bCs/>
                <w:szCs w:val="22"/>
              </w:rPr>
              <w:t>Now we’re going to play a guess which animal I’m thinking of, okay? So I’ll tell you, I won’t say the name of the animal. You have to guess the name of the sea animal, okay? Alright, I am very big, and I live in the sea, in the deep sea, and I have a tail that helps me swim and fins. I’m a very big animal. What is it Lazarus?</w:t>
            </w:r>
          </w:p>
          <w:p w14:paraId="153F6368" w14:textId="67C38F3B" w:rsidR="0050491B" w:rsidRPr="00FF1F34" w:rsidRDefault="0050491B" w:rsidP="0050491B">
            <w:pPr>
              <w:rPr>
                <w:rFonts w:cstheme="minorHAnsi"/>
                <w:b/>
                <w:bCs/>
                <w:szCs w:val="22"/>
              </w:rPr>
            </w:pPr>
            <w:r w:rsidRPr="00FF1F34">
              <w:rPr>
                <w:rFonts w:cstheme="minorHAnsi"/>
                <w:b/>
                <w:bCs/>
                <w:szCs w:val="22"/>
              </w:rPr>
              <w:t>Mm, whale.</w:t>
            </w:r>
          </w:p>
          <w:p w14:paraId="0239912F" w14:textId="20BB107B" w:rsidR="0050491B" w:rsidRPr="00FF1F34" w:rsidRDefault="0050491B" w:rsidP="0050491B">
            <w:pPr>
              <w:rPr>
                <w:rFonts w:cstheme="minorHAnsi"/>
                <w:bCs/>
                <w:szCs w:val="22"/>
              </w:rPr>
            </w:pPr>
            <w:r w:rsidRPr="00FF1F34">
              <w:rPr>
                <w:rFonts w:cstheme="minorHAnsi"/>
                <w:bCs/>
                <w:szCs w:val="22"/>
              </w:rPr>
              <w:t>A…?</w:t>
            </w:r>
          </w:p>
          <w:p w14:paraId="4C016612" w14:textId="766CFC26" w:rsidR="0050491B" w:rsidRPr="00FF1F34" w:rsidRDefault="0050491B" w:rsidP="0050491B">
            <w:pPr>
              <w:rPr>
                <w:rFonts w:cstheme="minorHAnsi"/>
                <w:b/>
                <w:bCs/>
                <w:szCs w:val="22"/>
              </w:rPr>
            </w:pPr>
            <w:r w:rsidRPr="00FF1F34">
              <w:rPr>
                <w:rFonts w:cstheme="minorHAnsi"/>
                <w:b/>
                <w:bCs/>
                <w:szCs w:val="22"/>
              </w:rPr>
              <w:t>Whale.</w:t>
            </w:r>
          </w:p>
          <w:p w14:paraId="0FEFF5E5" w14:textId="7D1611A8" w:rsidR="0050491B" w:rsidRPr="00FF1F34" w:rsidRDefault="0050491B" w:rsidP="0050491B">
            <w:pPr>
              <w:rPr>
                <w:rFonts w:cstheme="minorHAnsi"/>
                <w:bCs/>
                <w:szCs w:val="22"/>
              </w:rPr>
            </w:pPr>
            <w:r w:rsidRPr="00FF1F34">
              <w:rPr>
                <w:rFonts w:cstheme="minorHAnsi"/>
                <w:bCs/>
                <w:szCs w:val="22"/>
              </w:rPr>
              <w:t>A whale. I am a whale. Thank you. Now Meratu, you tell, Lazarus has to guess. You say ‘guess who’ to Lazarus.</w:t>
            </w:r>
          </w:p>
          <w:p w14:paraId="6B57CB96" w14:textId="6A2E1D88" w:rsidR="0050491B" w:rsidRPr="00FF1F34" w:rsidRDefault="0050491B" w:rsidP="0050491B">
            <w:pPr>
              <w:rPr>
                <w:rFonts w:cstheme="minorHAnsi"/>
                <w:i/>
                <w:iCs/>
                <w:szCs w:val="22"/>
              </w:rPr>
            </w:pPr>
            <w:r w:rsidRPr="00FF1F34">
              <w:rPr>
                <w:rFonts w:cstheme="minorHAnsi"/>
                <w:i/>
                <w:iCs/>
                <w:szCs w:val="22"/>
              </w:rPr>
              <w:t xml:space="preserve">Okay. I have a long tail. I have a wings. I live in water. Who I am?  </w:t>
            </w:r>
          </w:p>
          <w:p w14:paraId="44E3A23A" w14:textId="1C655AC4" w:rsidR="0050491B" w:rsidRPr="00FF1F34" w:rsidRDefault="0050491B" w:rsidP="0050491B">
            <w:pPr>
              <w:rPr>
                <w:rFonts w:cstheme="minorHAnsi"/>
                <w:b/>
                <w:bCs/>
                <w:szCs w:val="22"/>
              </w:rPr>
            </w:pPr>
            <w:r w:rsidRPr="00FF1F34">
              <w:rPr>
                <w:rFonts w:cstheme="minorHAnsi"/>
                <w:b/>
                <w:bCs/>
                <w:szCs w:val="22"/>
              </w:rPr>
              <w:t>Um.</w:t>
            </w:r>
          </w:p>
          <w:p w14:paraId="0FD731E8" w14:textId="75F6A783" w:rsidR="0050491B" w:rsidRPr="00FF1F34" w:rsidRDefault="0050491B" w:rsidP="0050491B">
            <w:pPr>
              <w:rPr>
                <w:rFonts w:cstheme="minorHAnsi"/>
                <w:b/>
                <w:szCs w:val="22"/>
              </w:rPr>
            </w:pPr>
            <w:r w:rsidRPr="00FF1F34">
              <w:rPr>
                <w:rFonts w:cstheme="minorHAnsi"/>
                <w:b/>
                <w:szCs w:val="22"/>
              </w:rPr>
              <w:t>Sting…</w:t>
            </w:r>
            <w:r w:rsidR="00463F1C" w:rsidRPr="00FF1F34">
              <w:rPr>
                <w:rFonts w:cstheme="minorHAnsi"/>
                <w:b/>
                <w:szCs w:val="22"/>
              </w:rPr>
              <w:t xml:space="preserve"> d</w:t>
            </w:r>
            <w:r w:rsidRPr="00FF1F34">
              <w:rPr>
                <w:rFonts w:cstheme="minorHAnsi"/>
                <w:b/>
                <w:bCs/>
                <w:szCs w:val="22"/>
              </w:rPr>
              <w:t>Staaa ring… Mm</w:t>
            </w:r>
          </w:p>
          <w:p w14:paraId="646B6133" w14:textId="426FEAFE" w:rsidR="0050491B" w:rsidRPr="00FF1F34" w:rsidRDefault="0050491B" w:rsidP="0050491B">
            <w:pPr>
              <w:rPr>
                <w:rFonts w:cstheme="minorHAnsi"/>
                <w:b/>
                <w:bCs/>
                <w:szCs w:val="22"/>
              </w:rPr>
            </w:pPr>
            <w:r w:rsidRPr="00FF1F34">
              <w:rPr>
                <w:rFonts w:cstheme="minorHAnsi"/>
                <w:b/>
                <w:bCs/>
                <w:szCs w:val="22"/>
              </w:rPr>
              <w:t>[together] Stingray.</w:t>
            </w:r>
          </w:p>
          <w:p w14:paraId="7D183531" w14:textId="67BE3EFE" w:rsidR="0050491B" w:rsidRPr="00FF1F34" w:rsidRDefault="0050491B" w:rsidP="0050491B">
            <w:pPr>
              <w:rPr>
                <w:rFonts w:cstheme="minorHAnsi"/>
                <w:bCs/>
                <w:szCs w:val="22"/>
              </w:rPr>
            </w:pPr>
            <w:r w:rsidRPr="00FF1F34">
              <w:rPr>
                <w:rFonts w:cstheme="minorHAnsi"/>
                <w:bCs/>
                <w:szCs w:val="22"/>
              </w:rPr>
              <w:t>Very good, excellent Lazarus. Your turn Lazarus.</w:t>
            </w:r>
          </w:p>
          <w:p w14:paraId="18F9C93C" w14:textId="568E0138" w:rsidR="0050491B" w:rsidRPr="00FF1F34" w:rsidRDefault="0050491B" w:rsidP="0050491B">
            <w:pPr>
              <w:rPr>
                <w:rFonts w:cstheme="minorHAnsi"/>
                <w:b/>
                <w:bCs/>
                <w:szCs w:val="22"/>
              </w:rPr>
            </w:pPr>
            <w:r w:rsidRPr="00FF1F34">
              <w:rPr>
                <w:rFonts w:cstheme="minorHAnsi"/>
                <w:b/>
                <w:bCs/>
                <w:szCs w:val="22"/>
              </w:rPr>
              <w:t>I am half a leg. I live in water.</w:t>
            </w:r>
          </w:p>
          <w:p w14:paraId="2674D098" w14:textId="7782B989" w:rsidR="0050491B" w:rsidRPr="00FF1F34" w:rsidRDefault="0050491B" w:rsidP="0050491B">
            <w:pPr>
              <w:rPr>
                <w:rFonts w:cstheme="minorHAnsi"/>
                <w:bCs/>
                <w:szCs w:val="22"/>
              </w:rPr>
            </w:pPr>
            <w:r w:rsidRPr="00FF1F34">
              <w:rPr>
                <w:rFonts w:cstheme="minorHAnsi"/>
                <w:bCs/>
                <w:szCs w:val="22"/>
              </w:rPr>
              <w:t>Anything else? Anything else you can say?</w:t>
            </w:r>
          </w:p>
          <w:p w14:paraId="5F8A057E" w14:textId="01F7751C" w:rsidR="0050491B" w:rsidRPr="00FF1F34" w:rsidRDefault="0050491B" w:rsidP="0050491B">
            <w:pPr>
              <w:rPr>
                <w:rFonts w:cstheme="minorHAnsi"/>
                <w:b/>
                <w:bCs/>
                <w:szCs w:val="22"/>
              </w:rPr>
            </w:pPr>
            <w:r w:rsidRPr="00FF1F34">
              <w:rPr>
                <w:rFonts w:cstheme="minorHAnsi"/>
                <w:b/>
                <w:bCs/>
                <w:szCs w:val="22"/>
              </w:rPr>
              <w:t>Sometime I am very dangerous.</w:t>
            </w:r>
          </w:p>
          <w:p w14:paraId="50200D56" w14:textId="594D87E7" w:rsidR="0050491B" w:rsidRPr="00FF1F34" w:rsidRDefault="0050491B" w:rsidP="0050491B">
            <w:pPr>
              <w:rPr>
                <w:rFonts w:cstheme="minorHAnsi"/>
                <w:bCs/>
                <w:szCs w:val="22"/>
              </w:rPr>
            </w:pPr>
            <w:r w:rsidRPr="00FF1F34">
              <w:rPr>
                <w:rFonts w:cstheme="minorHAnsi"/>
                <w:bCs/>
                <w:szCs w:val="22"/>
              </w:rPr>
              <w:t>Mm hm. What do you think Meratu? Did you say, “Who am I?”</w:t>
            </w:r>
          </w:p>
          <w:p w14:paraId="0A747E3A" w14:textId="40FD941A" w:rsidR="0050491B" w:rsidRPr="00FF1F34" w:rsidRDefault="0050491B" w:rsidP="0050491B">
            <w:pPr>
              <w:rPr>
                <w:rFonts w:cstheme="minorHAnsi"/>
                <w:b/>
                <w:bCs/>
                <w:szCs w:val="22"/>
              </w:rPr>
            </w:pPr>
            <w:r w:rsidRPr="00FF1F34">
              <w:rPr>
                <w:rFonts w:cstheme="minorHAnsi"/>
                <w:b/>
                <w:bCs/>
                <w:szCs w:val="22"/>
              </w:rPr>
              <w:t>Who am I? Octopus.</w:t>
            </w:r>
          </w:p>
          <w:p w14:paraId="598C33E4" w14:textId="395D17AC" w:rsidR="0050491B" w:rsidRPr="00FF1F34" w:rsidRDefault="0050491B" w:rsidP="0050491B">
            <w:pPr>
              <w:rPr>
                <w:rFonts w:cstheme="minorHAnsi"/>
                <w:i/>
                <w:iCs/>
                <w:szCs w:val="22"/>
              </w:rPr>
            </w:pPr>
            <w:r w:rsidRPr="00FF1F34">
              <w:rPr>
                <w:rFonts w:cstheme="minorHAnsi"/>
                <w:i/>
                <w:iCs/>
                <w:szCs w:val="22"/>
              </w:rPr>
              <w:t>Octopus.</w:t>
            </w:r>
          </w:p>
          <w:p w14:paraId="53594C0A" w14:textId="099AB4AD" w:rsidR="0050491B" w:rsidRPr="00C21D63" w:rsidRDefault="0050491B" w:rsidP="0073649D">
            <w:pPr>
              <w:rPr>
                <w:rFonts w:ascii="Arial" w:hAnsi="Arial" w:cs="Arial"/>
                <w:bCs/>
                <w:sz w:val="20"/>
                <w:szCs w:val="20"/>
              </w:rPr>
            </w:pPr>
            <w:r w:rsidRPr="00FF1F34">
              <w:rPr>
                <w:rFonts w:cstheme="minorHAnsi"/>
                <w:bCs/>
                <w:szCs w:val="22"/>
              </w:rPr>
              <w:t>Very good. Okay, thank you. Well done.</w:t>
            </w:r>
          </w:p>
        </w:tc>
        <w:tc>
          <w:tcPr>
            <w:tcW w:w="10796" w:type="dxa"/>
            <w:gridSpan w:val="2"/>
          </w:tcPr>
          <w:p w14:paraId="10F1B7AF" w14:textId="77777777" w:rsidR="0050491B" w:rsidRPr="00DD4D81" w:rsidRDefault="00C153DB" w:rsidP="00800791">
            <w:pPr>
              <w:pStyle w:val="ListParagraph"/>
              <w:numPr>
                <w:ilvl w:val="0"/>
                <w:numId w:val="35"/>
              </w:numPr>
              <w:rPr>
                <w:rStyle w:val="Hyperlink"/>
                <w:rFonts w:cstheme="minorHAnsi"/>
                <w:color w:val="333333"/>
                <w:sz w:val="22"/>
                <w:bdr w:val="none" w:sz="0" w:space="0" w:color="auto"/>
              </w:rPr>
            </w:pPr>
            <w:r w:rsidRPr="00FF1F34">
              <w:rPr>
                <w:rFonts w:cstheme="minorHAnsi"/>
              </w:rPr>
              <w:t xml:space="preserve">Use words from sets related to immediate communicative need, interest or experience </w:t>
            </w:r>
            <w:hyperlink r:id="rId13" w:tooltip="View elaborations and additional details of VCEALL180" w:history="1">
              <w:r w:rsidRPr="001E2439">
                <w:rPr>
                  <w:rStyle w:val="Hyperlink"/>
                  <w:rFonts w:cstheme="minorHAnsi"/>
                  <w:sz w:val="22"/>
                  <w:szCs w:val="22"/>
                </w:rPr>
                <w:t>(VCEALL180)</w:t>
              </w:r>
            </w:hyperlink>
          </w:p>
          <w:p w14:paraId="24207640" w14:textId="77777777" w:rsidR="00DD4D81" w:rsidRPr="00541AE0" w:rsidRDefault="00DD4D81" w:rsidP="00DD4D81">
            <w:pPr>
              <w:pStyle w:val="ListParagraph"/>
              <w:numPr>
                <w:ilvl w:val="0"/>
                <w:numId w:val="35"/>
              </w:numPr>
              <w:rPr>
                <w:rStyle w:val="Hyperlink"/>
                <w:rFonts w:cstheme="minorHAnsi"/>
                <w:b/>
                <w:color w:val="auto"/>
                <w:sz w:val="22"/>
                <w:szCs w:val="22"/>
                <w:bdr w:val="none" w:sz="0" w:space="0" w:color="auto"/>
              </w:rPr>
            </w:pPr>
            <w:r w:rsidRPr="00FF1F34">
              <w:rPr>
                <w:rFonts w:cstheme="minorHAnsi"/>
              </w:rPr>
              <w:t xml:space="preserve">Use common descriptive language </w:t>
            </w:r>
            <w:hyperlink r:id="rId14" w:tooltip="View elaborations and additional details of VCEALL177" w:history="1">
              <w:r w:rsidRPr="00800791">
                <w:rPr>
                  <w:rStyle w:val="Hyperlink"/>
                  <w:rFonts w:cstheme="minorHAnsi"/>
                  <w:sz w:val="22"/>
                  <w:szCs w:val="22"/>
                </w:rPr>
                <w:t>(VCEALL177)</w:t>
              </w:r>
            </w:hyperlink>
          </w:p>
          <w:p w14:paraId="23C6F792" w14:textId="54283E27" w:rsidR="00DD4D81" w:rsidRPr="00800791" w:rsidRDefault="008F0159" w:rsidP="00800791">
            <w:pPr>
              <w:pStyle w:val="ListParagraph"/>
              <w:numPr>
                <w:ilvl w:val="0"/>
                <w:numId w:val="35"/>
              </w:numPr>
              <w:rPr>
                <w:rFonts w:cstheme="minorHAnsi"/>
                <w:color w:val="333333"/>
              </w:rPr>
            </w:pPr>
            <w:r w:rsidRPr="00FF1F34">
              <w:rPr>
                <w:rFonts w:cstheme="minorHAnsi"/>
              </w:rPr>
              <w:t xml:space="preserve">Rely on other speakers to scaffold, interpret, clarify or elaborate short, simple conversations </w:t>
            </w:r>
            <w:hyperlink r:id="rId15" w:tooltip="View elaborations and additional details of VCEALC165" w:history="1">
              <w:r w:rsidRPr="00C97EAF">
                <w:rPr>
                  <w:rStyle w:val="Hyperlink"/>
                  <w:rFonts w:cstheme="minorHAnsi"/>
                  <w:sz w:val="22"/>
                  <w:szCs w:val="22"/>
                </w:rPr>
                <w:t>(VCEALC165)</w:t>
              </w:r>
            </w:hyperlink>
          </w:p>
        </w:tc>
      </w:tr>
    </w:tbl>
    <w:p w14:paraId="51C3FA30" w14:textId="77777777" w:rsidR="00B673EB" w:rsidRPr="00A36500" w:rsidRDefault="00B673EB" w:rsidP="00812A97">
      <w:pPr>
        <w:rPr>
          <w:rFonts w:cstheme="minorHAnsi"/>
          <w:b/>
          <w:bCs/>
          <w:szCs w:val="22"/>
        </w:rPr>
      </w:pPr>
    </w:p>
    <w:tbl>
      <w:tblPr>
        <w:tblStyle w:val="TableGrid"/>
        <w:tblW w:w="22675" w:type="dxa"/>
        <w:tblLook w:val="04A0" w:firstRow="1" w:lastRow="0" w:firstColumn="1" w:lastColumn="0" w:noHBand="0" w:noVBand="1"/>
      </w:tblPr>
      <w:tblGrid>
        <w:gridCol w:w="11865"/>
        <w:gridCol w:w="10810"/>
      </w:tblGrid>
      <w:tr w:rsidR="00BA4F03" w:rsidRPr="00A36500" w14:paraId="46E41109" w14:textId="77777777" w:rsidTr="00F60AA4">
        <w:tc>
          <w:tcPr>
            <w:tcW w:w="11865" w:type="dxa"/>
            <w:shd w:val="clear" w:color="auto" w:fill="FFFFFF" w:themeFill="background1"/>
          </w:tcPr>
          <w:p w14:paraId="6661DABA" w14:textId="77777777" w:rsidR="00BA4F03" w:rsidRPr="00FF1F34" w:rsidRDefault="008B2BEC" w:rsidP="00BA4F03">
            <w:pPr>
              <w:rPr>
                <w:rFonts w:cstheme="minorHAnsi"/>
                <w:b/>
                <w:bCs/>
                <w:szCs w:val="22"/>
              </w:rPr>
            </w:pPr>
            <w:r w:rsidRPr="00FF1F34">
              <w:rPr>
                <w:rFonts w:cstheme="minorHAnsi"/>
                <w:b/>
                <w:bCs/>
                <w:szCs w:val="22"/>
              </w:rPr>
              <w:t>Overall, t</w:t>
            </w:r>
            <w:r w:rsidR="00BA4F03" w:rsidRPr="00FF1F34">
              <w:rPr>
                <w:rFonts w:cstheme="minorHAnsi"/>
                <w:b/>
                <w:bCs/>
                <w:szCs w:val="22"/>
              </w:rPr>
              <w:t xml:space="preserve">his student can also: </w:t>
            </w:r>
          </w:p>
          <w:p w14:paraId="70420272" w14:textId="77777777" w:rsidR="00954639" w:rsidRPr="00541AE0" w:rsidRDefault="00423ECA" w:rsidP="00423ECA">
            <w:pPr>
              <w:pStyle w:val="ListParagraph"/>
              <w:numPr>
                <w:ilvl w:val="0"/>
                <w:numId w:val="35"/>
              </w:numPr>
              <w:rPr>
                <w:rStyle w:val="Hyperlink"/>
                <w:rFonts w:cstheme="minorHAnsi"/>
                <w:color w:val="auto"/>
                <w:sz w:val="22"/>
                <w:szCs w:val="22"/>
                <w:bdr w:val="none" w:sz="0" w:space="0" w:color="auto"/>
              </w:rPr>
            </w:pPr>
            <w:r w:rsidRPr="00FF1F34">
              <w:rPr>
                <w:rFonts w:cstheme="minorHAnsi"/>
              </w:rPr>
              <w:t xml:space="preserve">Understand pronunciation and some non-verbal features </w:t>
            </w:r>
            <w:hyperlink r:id="rId16" w:tooltip="View elaborations and additional details of VCEALL181" w:history="1">
              <w:r w:rsidRPr="001E2439">
                <w:rPr>
                  <w:rStyle w:val="Hyperlink"/>
                  <w:rFonts w:cstheme="minorHAnsi"/>
                  <w:sz w:val="22"/>
                  <w:szCs w:val="22"/>
                </w:rPr>
                <w:t>(VCEALL181)</w:t>
              </w:r>
            </w:hyperlink>
          </w:p>
          <w:p w14:paraId="64BE48D3" w14:textId="77777777" w:rsidR="00423ECA" w:rsidRPr="00541AE0" w:rsidRDefault="00423ECA" w:rsidP="00423ECA">
            <w:pPr>
              <w:pStyle w:val="ListParagraph"/>
              <w:numPr>
                <w:ilvl w:val="0"/>
                <w:numId w:val="35"/>
              </w:numPr>
              <w:rPr>
                <w:rStyle w:val="Hyperlink"/>
                <w:rFonts w:cstheme="minorHAnsi"/>
                <w:color w:val="auto"/>
                <w:sz w:val="22"/>
                <w:szCs w:val="22"/>
                <w:bdr w:val="none" w:sz="0" w:space="0" w:color="auto"/>
              </w:rPr>
            </w:pPr>
            <w:r w:rsidRPr="00FF1F34">
              <w:rPr>
                <w:rFonts w:cstheme="minorHAnsi"/>
              </w:rPr>
              <w:t xml:space="preserve">Negotiate familiar social situations and learning activities with the teacher or with friends </w:t>
            </w:r>
            <w:hyperlink r:id="rId17" w:tooltip="View elaborations and additional details of VCEALC166" w:history="1">
              <w:r w:rsidRPr="00C97EAF">
                <w:rPr>
                  <w:rStyle w:val="Hyperlink"/>
                  <w:rFonts w:cstheme="minorHAnsi"/>
                  <w:sz w:val="22"/>
                  <w:szCs w:val="22"/>
                </w:rPr>
                <w:t>(VCEALC166)</w:t>
              </w:r>
            </w:hyperlink>
          </w:p>
          <w:p w14:paraId="1AB46F8A" w14:textId="77777777" w:rsidR="00B41640" w:rsidRPr="00541AE0" w:rsidRDefault="00B41640" w:rsidP="00423ECA">
            <w:pPr>
              <w:pStyle w:val="ListParagraph"/>
              <w:numPr>
                <w:ilvl w:val="0"/>
                <w:numId w:val="35"/>
              </w:numPr>
              <w:rPr>
                <w:rStyle w:val="Hyperlink"/>
                <w:rFonts w:cstheme="minorHAnsi"/>
                <w:color w:val="auto"/>
                <w:sz w:val="22"/>
                <w:szCs w:val="22"/>
                <w:bdr w:val="none" w:sz="0" w:space="0" w:color="auto"/>
              </w:rPr>
            </w:pPr>
            <w:r w:rsidRPr="00FF1F34">
              <w:rPr>
                <w:rFonts w:cstheme="minorHAnsi"/>
              </w:rPr>
              <w:t xml:space="preserve">Respond to key words in a range of familiar and common spoken instructions </w:t>
            </w:r>
            <w:hyperlink r:id="rId18" w:tooltip="View elaborations and additional details of VCEALL179" w:history="1">
              <w:r w:rsidRPr="001E2439">
                <w:rPr>
                  <w:rStyle w:val="Hyperlink"/>
                  <w:rFonts w:cstheme="minorHAnsi"/>
                  <w:sz w:val="22"/>
                  <w:szCs w:val="22"/>
                </w:rPr>
                <w:t>(VCEALL179)</w:t>
              </w:r>
            </w:hyperlink>
          </w:p>
          <w:p w14:paraId="3C84E147" w14:textId="77777777" w:rsidR="00594060" w:rsidRPr="00541AE0" w:rsidRDefault="00594060" w:rsidP="00423ECA">
            <w:pPr>
              <w:pStyle w:val="ListParagraph"/>
              <w:numPr>
                <w:ilvl w:val="0"/>
                <w:numId w:val="35"/>
              </w:numPr>
              <w:rPr>
                <w:rStyle w:val="Hyperlink"/>
                <w:rFonts w:cstheme="minorHAnsi"/>
                <w:color w:val="auto"/>
                <w:sz w:val="22"/>
                <w:szCs w:val="22"/>
                <w:bdr w:val="none" w:sz="0" w:space="0" w:color="auto"/>
              </w:rPr>
            </w:pPr>
            <w:r w:rsidRPr="00FF1F34">
              <w:rPr>
                <w:rFonts w:cstheme="minorHAnsi"/>
              </w:rPr>
              <w:t xml:space="preserve">Understand pronunciation and some non-verbal features </w:t>
            </w:r>
            <w:hyperlink r:id="rId19" w:tooltip="View elaborations and additional details of VCEALL181" w:history="1">
              <w:r w:rsidRPr="001E2439">
                <w:rPr>
                  <w:rStyle w:val="Hyperlink"/>
                  <w:rFonts w:cstheme="minorHAnsi"/>
                  <w:sz w:val="22"/>
                  <w:szCs w:val="22"/>
                </w:rPr>
                <w:t>(VCEALL181)</w:t>
              </w:r>
            </w:hyperlink>
          </w:p>
          <w:p w14:paraId="5DBD3E90" w14:textId="77777777" w:rsidR="008E09D5" w:rsidRPr="00541AE0" w:rsidRDefault="008E09D5" w:rsidP="00423ECA">
            <w:pPr>
              <w:pStyle w:val="ListParagraph"/>
              <w:numPr>
                <w:ilvl w:val="0"/>
                <w:numId w:val="35"/>
              </w:numPr>
              <w:rPr>
                <w:rStyle w:val="Hyperlink"/>
                <w:rFonts w:cstheme="minorHAnsi"/>
                <w:color w:val="auto"/>
                <w:sz w:val="22"/>
                <w:szCs w:val="22"/>
                <w:bdr w:val="none" w:sz="0" w:space="0" w:color="auto"/>
              </w:rPr>
            </w:pPr>
            <w:r w:rsidRPr="00FF1F34">
              <w:rPr>
                <w:rFonts w:cstheme="minorHAnsi"/>
              </w:rPr>
              <w:t xml:space="preserve">Use words from sets related to immediate communicative need, interest or experience </w:t>
            </w:r>
            <w:hyperlink r:id="rId20" w:tooltip="View elaborations and additional details of VCEALL180" w:history="1">
              <w:r w:rsidRPr="001E2439">
                <w:rPr>
                  <w:rStyle w:val="Hyperlink"/>
                  <w:rFonts w:cstheme="minorHAnsi"/>
                  <w:sz w:val="22"/>
                  <w:szCs w:val="22"/>
                </w:rPr>
                <w:t>(VCEALL180)</w:t>
              </w:r>
            </w:hyperlink>
          </w:p>
          <w:p w14:paraId="226E3AEB" w14:textId="77777777" w:rsidR="00DD4D81" w:rsidRPr="00541AE0" w:rsidRDefault="00DD4D81" w:rsidP="00423ECA">
            <w:pPr>
              <w:pStyle w:val="ListParagraph"/>
              <w:numPr>
                <w:ilvl w:val="0"/>
                <w:numId w:val="35"/>
              </w:numPr>
              <w:rPr>
                <w:rStyle w:val="Hyperlink"/>
                <w:rFonts w:cstheme="minorHAnsi"/>
                <w:color w:val="auto"/>
                <w:sz w:val="22"/>
                <w:szCs w:val="22"/>
                <w:bdr w:val="none" w:sz="0" w:space="0" w:color="auto"/>
              </w:rPr>
            </w:pPr>
            <w:r w:rsidRPr="00FF1F34">
              <w:rPr>
                <w:rFonts w:cstheme="minorHAnsi"/>
              </w:rPr>
              <w:t xml:space="preserve">Distinguish spoken English from other languages and attempt to respond using basic English </w:t>
            </w:r>
            <w:hyperlink r:id="rId21" w:tooltip="View elaborations and additional details of VCEALA171" w:history="1">
              <w:r w:rsidRPr="00AD41F6">
                <w:rPr>
                  <w:rStyle w:val="Hyperlink"/>
                  <w:rFonts w:cstheme="minorHAnsi"/>
                  <w:sz w:val="22"/>
                  <w:szCs w:val="22"/>
                </w:rPr>
                <w:t>(VCEALA171)</w:t>
              </w:r>
            </w:hyperlink>
          </w:p>
          <w:p w14:paraId="5A3C62E8" w14:textId="77777777" w:rsidR="005C5C51" w:rsidRPr="00541AE0" w:rsidRDefault="005C5C51" w:rsidP="00423ECA">
            <w:pPr>
              <w:pStyle w:val="ListParagraph"/>
              <w:numPr>
                <w:ilvl w:val="0"/>
                <w:numId w:val="35"/>
              </w:numPr>
              <w:rPr>
                <w:rStyle w:val="Hyperlink"/>
                <w:rFonts w:cstheme="minorHAnsi"/>
                <w:color w:val="auto"/>
                <w:sz w:val="22"/>
                <w:szCs w:val="22"/>
                <w:bdr w:val="none" w:sz="0" w:space="0" w:color="auto"/>
              </w:rPr>
            </w:pPr>
            <w:r w:rsidRPr="00FF1F34">
              <w:rPr>
                <w:rFonts w:cstheme="minorHAnsi"/>
              </w:rPr>
              <w:t xml:space="preserve">Participate in predictable social interactions appropriately </w:t>
            </w:r>
            <w:hyperlink r:id="rId22" w:tooltip="View elaborations and additional details of VCEALA168" w:history="1">
              <w:r w:rsidRPr="00792EDF">
                <w:rPr>
                  <w:rStyle w:val="Hyperlink"/>
                  <w:rFonts w:cstheme="minorHAnsi"/>
                  <w:sz w:val="22"/>
                  <w:szCs w:val="22"/>
                </w:rPr>
                <w:t>(VCEALA168)</w:t>
              </w:r>
            </w:hyperlink>
          </w:p>
          <w:p w14:paraId="2944EC1E" w14:textId="59AB5305" w:rsidR="005C5C51" w:rsidRPr="0064665D" w:rsidRDefault="005C5C51" w:rsidP="00423ECA">
            <w:pPr>
              <w:pStyle w:val="ListParagraph"/>
              <w:numPr>
                <w:ilvl w:val="0"/>
                <w:numId w:val="35"/>
              </w:numPr>
              <w:rPr>
                <w:rFonts w:cstheme="minorHAnsi"/>
                <w:szCs w:val="22"/>
              </w:rPr>
            </w:pPr>
            <w:r w:rsidRPr="00FF1F34">
              <w:rPr>
                <w:rFonts w:cstheme="minorHAnsi"/>
              </w:rPr>
              <w:t xml:space="preserve">Demonstrate listening behaviour, attending to tone and intonation </w:t>
            </w:r>
            <w:hyperlink r:id="rId23" w:tooltip="View elaborations and additional details of VCEALC162" w:history="1">
              <w:r w:rsidRPr="00C97EAF">
                <w:rPr>
                  <w:rStyle w:val="Hyperlink"/>
                  <w:rFonts w:cstheme="minorHAnsi"/>
                  <w:sz w:val="22"/>
                  <w:szCs w:val="22"/>
                </w:rPr>
                <w:t>(VCEALC162)</w:t>
              </w:r>
            </w:hyperlink>
          </w:p>
        </w:tc>
        <w:tc>
          <w:tcPr>
            <w:tcW w:w="10810" w:type="dxa"/>
            <w:shd w:val="clear" w:color="auto" w:fill="E2EFD9" w:themeFill="accent6" w:themeFillTint="33"/>
          </w:tcPr>
          <w:p w14:paraId="542310EA" w14:textId="77777777" w:rsidR="00BA4F03" w:rsidRPr="00A36500" w:rsidRDefault="00BA4F03" w:rsidP="00BA4F03">
            <w:pPr>
              <w:rPr>
                <w:rFonts w:cstheme="minorHAnsi"/>
                <w:b/>
                <w:bCs/>
                <w:szCs w:val="22"/>
              </w:rPr>
            </w:pPr>
            <w:r w:rsidRPr="00A36500">
              <w:rPr>
                <w:rFonts w:cstheme="minorHAnsi"/>
                <w:b/>
                <w:bCs/>
                <w:szCs w:val="22"/>
              </w:rPr>
              <w:t xml:space="preserve">Possible next steps for this student’s learning: </w:t>
            </w:r>
          </w:p>
          <w:p w14:paraId="0196254A" w14:textId="2BBC1201" w:rsidR="00531C80" w:rsidRPr="00531C80" w:rsidRDefault="00531C80" w:rsidP="000012F1">
            <w:pPr>
              <w:pStyle w:val="ListParagraph"/>
              <w:numPr>
                <w:ilvl w:val="0"/>
                <w:numId w:val="39"/>
              </w:numPr>
              <w:rPr>
                <w:rFonts w:cstheme="minorHAnsi"/>
                <w:b/>
                <w:bCs/>
                <w:szCs w:val="22"/>
              </w:rPr>
            </w:pPr>
            <w:r>
              <w:rPr>
                <w:rFonts w:cstheme="minorHAnsi"/>
                <w:szCs w:val="22"/>
              </w:rPr>
              <w:t xml:space="preserve">Practising reading sentences about a sea animal to support oral language development </w:t>
            </w:r>
            <w:hyperlink r:id="rId24" w:history="1">
              <w:r w:rsidR="00541AE0" w:rsidRPr="00CF3E65">
                <w:rPr>
                  <w:rStyle w:val="normaltextrun"/>
                  <w:rFonts w:cstheme="minorHAnsi"/>
                </w:rPr>
                <w:t>(</w:t>
              </w:r>
              <w:r w:rsidR="00541AE0" w:rsidRPr="00ED09FE">
                <w:rPr>
                  <w:rStyle w:val="Hyperlink"/>
                  <w:sz w:val="22"/>
                  <w:szCs w:val="22"/>
                </w:rPr>
                <w:t>VCEALL175</w:t>
              </w:r>
              <w:r w:rsidR="00541AE0" w:rsidRPr="00CF3E65">
                <w:rPr>
                  <w:rStyle w:val="normaltextrun"/>
                  <w:rFonts w:cstheme="minorHAnsi"/>
                </w:rPr>
                <w:t>)</w:t>
              </w:r>
            </w:hyperlink>
          </w:p>
          <w:p w14:paraId="4E1AF108" w14:textId="77777777" w:rsidR="00FF1F34" w:rsidRPr="00FF1F34" w:rsidRDefault="000012F1" w:rsidP="000012F1">
            <w:pPr>
              <w:pStyle w:val="ListParagraph"/>
              <w:numPr>
                <w:ilvl w:val="0"/>
                <w:numId w:val="39"/>
              </w:numPr>
              <w:rPr>
                <w:rStyle w:val="normaltextrun"/>
                <w:rFonts w:cstheme="minorHAnsi"/>
                <w:b/>
                <w:bCs/>
                <w:szCs w:val="22"/>
              </w:rPr>
            </w:pPr>
            <w:r>
              <w:rPr>
                <w:rFonts w:cstheme="minorHAnsi"/>
                <w:szCs w:val="22"/>
              </w:rPr>
              <w:t>P</w:t>
            </w:r>
            <w:r>
              <w:t>lanning</w:t>
            </w:r>
            <w:r w:rsidR="00AA78BB">
              <w:t>, practising and delivering</w:t>
            </w:r>
            <w:r>
              <w:t xml:space="preserve"> a</w:t>
            </w:r>
            <w:r w:rsidR="00AA78BB">
              <w:t>n oral</w:t>
            </w:r>
            <w:r>
              <w:t xml:space="preserve"> </w:t>
            </w:r>
            <w:r w:rsidR="00C46A84">
              <w:t xml:space="preserve">presentation about a sea animal </w:t>
            </w:r>
            <w:hyperlink r:id="rId25" w:history="1">
              <w:r w:rsidR="00541AE0" w:rsidRPr="00CF3E65">
                <w:rPr>
                  <w:rStyle w:val="normaltextrun"/>
                  <w:rFonts w:cstheme="minorHAnsi"/>
                </w:rPr>
                <w:t>(</w:t>
              </w:r>
              <w:r w:rsidR="00541AE0" w:rsidRPr="00ED09FE">
                <w:rPr>
                  <w:rStyle w:val="Hyperlink"/>
                  <w:sz w:val="22"/>
                  <w:szCs w:val="22"/>
                </w:rPr>
                <w:t>VCEALL182</w:t>
              </w:r>
              <w:r w:rsidR="00541AE0" w:rsidRPr="00CF3E65">
                <w:rPr>
                  <w:rStyle w:val="normaltextrun"/>
                  <w:rFonts w:cstheme="minorHAnsi"/>
                </w:rPr>
                <w:t>)</w:t>
              </w:r>
            </w:hyperlink>
            <w:r w:rsidR="00541AE0">
              <w:rPr>
                <w:rStyle w:val="normaltextrun"/>
                <w:rFonts w:cstheme="minorHAnsi"/>
              </w:rPr>
              <w:t xml:space="preserve"> </w:t>
            </w:r>
            <w:hyperlink r:id="rId26" w:history="1">
              <w:r w:rsidR="00541AE0" w:rsidRPr="00CF3E65">
                <w:rPr>
                  <w:rStyle w:val="normaltextrun"/>
                  <w:rFonts w:cstheme="minorHAnsi"/>
                </w:rPr>
                <w:t>(</w:t>
              </w:r>
              <w:r w:rsidR="00541AE0" w:rsidRPr="00ED09FE">
                <w:rPr>
                  <w:rStyle w:val="Hyperlink"/>
                  <w:sz w:val="22"/>
                  <w:szCs w:val="22"/>
                </w:rPr>
                <w:t>VCEALA170</w:t>
              </w:r>
              <w:r w:rsidR="00541AE0" w:rsidRPr="00CF3E65">
                <w:rPr>
                  <w:rStyle w:val="normaltextrun"/>
                  <w:rFonts w:cstheme="minorHAnsi"/>
                </w:rPr>
                <w:t>)</w:t>
              </w:r>
            </w:hyperlink>
          </w:p>
          <w:p w14:paraId="547636D0" w14:textId="3242F76D" w:rsidR="0060320D" w:rsidRPr="00D225A5" w:rsidRDefault="00AA78BB" w:rsidP="000012F1">
            <w:pPr>
              <w:pStyle w:val="ListParagraph"/>
              <w:numPr>
                <w:ilvl w:val="0"/>
                <w:numId w:val="39"/>
              </w:numPr>
              <w:rPr>
                <w:rFonts w:cstheme="minorHAnsi"/>
                <w:b/>
                <w:bCs/>
                <w:szCs w:val="22"/>
              </w:rPr>
            </w:pPr>
            <w:r>
              <w:rPr>
                <w:rFonts w:cstheme="minorHAnsi"/>
                <w:szCs w:val="22"/>
              </w:rPr>
              <w:t>Recording own speech to review and listen for areas for improvement</w:t>
            </w:r>
            <w:r w:rsidR="00D225A5">
              <w:rPr>
                <w:rFonts w:cstheme="minorHAnsi"/>
                <w:szCs w:val="22"/>
              </w:rPr>
              <w:t xml:space="preserve"> </w:t>
            </w:r>
            <w:hyperlink r:id="rId27" w:history="1">
              <w:r w:rsidR="00541AE0" w:rsidRPr="00CF3E65">
                <w:rPr>
                  <w:rStyle w:val="normaltextrun"/>
                  <w:rFonts w:cstheme="minorHAnsi"/>
                </w:rPr>
                <w:t>(</w:t>
              </w:r>
              <w:r w:rsidR="00541AE0" w:rsidRPr="00ED09FE">
                <w:rPr>
                  <w:rStyle w:val="Hyperlink"/>
                  <w:sz w:val="22"/>
                  <w:szCs w:val="22"/>
                </w:rPr>
                <w:t>VCEALL183</w:t>
              </w:r>
              <w:r w:rsidR="00541AE0" w:rsidRPr="00CF3E65">
                <w:rPr>
                  <w:rStyle w:val="normaltextrun"/>
                  <w:rFonts w:cstheme="minorHAnsi"/>
                </w:rPr>
                <w:t>)</w:t>
              </w:r>
            </w:hyperlink>
          </w:p>
          <w:p w14:paraId="703CC13B" w14:textId="77777777" w:rsidR="00D225A5" w:rsidRPr="002F0F07" w:rsidRDefault="00D225A5" w:rsidP="002F0F07">
            <w:pPr>
              <w:ind w:left="360"/>
              <w:rPr>
                <w:rFonts w:cstheme="minorHAnsi"/>
                <w:b/>
                <w:bCs/>
                <w:szCs w:val="22"/>
              </w:rPr>
            </w:pPr>
          </w:p>
          <w:p w14:paraId="2E2A7F9F" w14:textId="77777777" w:rsidR="00291EC3" w:rsidRPr="00A36500" w:rsidRDefault="00291EC3" w:rsidP="00AC1C01">
            <w:pPr>
              <w:rPr>
                <w:rFonts w:cstheme="minorHAnsi"/>
                <w:b/>
                <w:bCs/>
                <w:szCs w:val="22"/>
              </w:rPr>
            </w:pPr>
          </w:p>
          <w:p w14:paraId="2F6EC0B8" w14:textId="77777777" w:rsidR="00BA4F03" w:rsidRPr="00A36500" w:rsidRDefault="008C78E8" w:rsidP="00E52A83">
            <w:pPr>
              <w:autoSpaceDE w:val="0"/>
              <w:autoSpaceDN w:val="0"/>
              <w:adjustRightInd w:val="0"/>
              <w:spacing w:after="0"/>
              <w:rPr>
                <w:rFonts w:cstheme="minorHAnsi"/>
                <w:b/>
                <w:bCs/>
                <w:szCs w:val="22"/>
              </w:rPr>
            </w:pPr>
            <w:r w:rsidRPr="00A36500">
              <w:rPr>
                <w:rFonts w:cstheme="minorHAnsi"/>
                <w:b/>
                <w:bCs/>
                <w:szCs w:val="22"/>
              </w:rPr>
              <w:t xml:space="preserve"> </w:t>
            </w:r>
          </w:p>
        </w:tc>
      </w:tr>
      <w:tr w:rsidR="0049441D" w:rsidRPr="00A36500" w14:paraId="41599824" w14:textId="77777777" w:rsidTr="00F60AA4">
        <w:tc>
          <w:tcPr>
            <w:tcW w:w="11865" w:type="dxa"/>
            <w:shd w:val="clear" w:color="auto" w:fill="FFFFFF" w:themeFill="background1"/>
          </w:tcPr>
          <w:p w14:paraId="420B339F" w14:textId="19416091" w:rsidR="006B1089" w:rsidRPr="00A36500" w:rsidRDefault="006B1089" w:rsidP="006B1089">
            <w:pPr>
              <w:rPr>
                <w:rFonts w:cstheme="minorHAnsi"/>
                <w:bCs/>
                <w:szCs w:val="22"/>
                <w:highlight w:val="yellow"/>
              </w:rPr>
            </w:pPr>
            <w:r w:rsidRPr="00A36500">
              <w:rPr>
                <w:rFonts w:cstheme="minorHAnsi"/>
                <w:szCs w:val="22"/>
              </w:rPr>
              <w:t xml:space="preserve">This student’s performance in this task suggests that </w:t>
            </w:r>
            <w:r w:rsidR="00394039">
              <w:rPr>
                <w:rFonts w:cstheme="minorHAnsi"/>
                <w:szCs w:val="22"/>
              </w:rPr>
              <w:t>he is</w:t>
            </w:r>
            <w:r w:rsidRPr="00A36500">
              <w:rPr>
                <w:rFonts w:cstheme="minorHAnsi"/>
                <w:szCs w:val="22"/>
              </w:rPr>
              <w:t xml:space="preserve"> working within the range of Level </w:t>
            </w:r>
            <w:r w:rsidR="00D4118D" w:rsidRPr="00A36500">
              <w:rPr>
                <w:rFonts w:cstheme="minorHAnsi"/>
                <w:szCs w:val="22"/>
              </w:rPr>
              <w:t>BL</w:t>
            </w:r>
            <w:r w:rsidRPr="00A36500">
              <w:rPr>
                <w:rFonts w:cstheme="minorHAnsi"/>
                <w:szCs w:val="22"/>
              </w:rPr>
              <w:t xml:space="preserve"> in Speaking and listening. The assessing teacher will need to consider a range of writing samples in order to determine whether this student is at the beginning of </w:t>
            </w:r>
            <w:r w:rsidR="00D4118D" w:rsidRPr="00A36500">
              <w:rPr>
                <w:rFonts w:cstheme="minorHAnsi"/>
                <w:szCs w:val="22"/>
              </w:rPr>
              <w:t>BL</w:t>
            </w:r>
            <w:r w:rsidRPr="00A36500">
              <w:rPr>
                <w:rFonts w:cstheme="minorHAnsi"/>
                <w:szCs w:val="22"/>
              </w:rPr>
              <w:t xml:space="preserve">, consolidating </w:t>
            </w:r>
            <w:r w:rsidR="00D4118D" w:rsidRPr="00A36500">
              <w:rPr>
                <w:rFonts w:cstheme="minorHAnsi"/>
                <w:szCs w:val="22"/>
              </w:rPr>
              <w:t>BL</w:t>
            </w:r>
            <w:r w:rsidRPr="00A36500">
              <w:rPr>
                <w:rFonts w:cstheme="minorHAnsi"/>
                <w:szCs w:val="22"/>
              </w:rPr>
              <w:t xml:space="preserve"> or at the </w:t>
            </w:r>
            <w:r w:rsidR="00D4118D" w:rsidRPr="00A36500">
              <w:rPr>
                <w:rFonts w:cstheme="minorHAnsi"/>
                <w:szCs w:val="22"/>
              </w:rPr>
              <w:t>BL</w:t>
            </w:r>
            <w:r w:rsidRPr="00A36500">
              <w:rPr>
                <w:rFonts w:cstheme="minorHAnsi"/>
                <w:szCs w:val="22"/>
              </w:rPr>
              <w:t xml:space="preserve"> standard in Speaking and listening.   </w:t>
            </w:r>
          </w:p>
          <w:p w14:paraId="0F1A58E8" w14:textId="77777777" w:rsidR="000B17D4" w:rsidRPr="00A36500" w:rsidRDefault="000B17D4" w:rsidP="000B17D4">
            <w:pPr>
              <w:tabs>
                <w:tab w:val="left" w:pos="142"/>
              </w:tabs>
              <w:spacing w:before="120"/>
              <w:rPr>
                <w:rFonts w:cstheme="minorHAnsi"/>
                <w:szCs w:val="22"/>
              </w:rPr>
            </w:pPr>
            <w:r w:rsidRPr="00A36500">
              <w:rPr>
                <w:rFonts w:cstheme="minorHAnsi"/>
                <w:szCs w:val="22"/>
              </w:rPr>
              <w:t>At</w:t>
            </w:r>
            <w:r w:rsidRPr="00A36500">
              <w:rPr>
                <w:rFonts w:cstheme="minorHAnsi"/>
                <w:b/>
                <w:bCs/>
                <w:szCs w:val="22"/>
              </w:rPr>
              <w:t xml:space="preserve"> beginning Level BL </w:t>
            </w:r>
            <w:r w:rsidRPr="00A36500">
              <w:rPr>
                <w:rFonts w:cstheme="minorHAnsi"/>
                <w:szCs w:val="22"/>
              </w:rPr>
              <w:t>students</w:t>
            </w:r>
            <w:r w:rsidRPr="00A36500">
              <w:rPr>
                <w:rFonts w:cstheme="minorHAnsi"/>
                <w:b/>
                <w:bCs/>
                <w:szCs w:val="22"/>
              </w:rPr>
              <w:t>:</w:t>
            </w:r>
          </w:p>
          <w:p w14:paraId="00D17A07" w14:textId="77777777" w:rsidR="000B17D4" w:rsidRPr="00A36500" w:rsidRDefault="000B17D4" w:rsidP="000B17D4">
            <w:pPr>
              <w:pStyle w:val="ListParagraph"/>
              <w:numPr>
                <w:ilvl w:val="0"/>
                <w:numId w:val="37"/>
              </w:numPr>
              <w:spacing w:after="160" w:line="259" w:lineRule="auto"/>
              <w:rPr>
                <w:rFonts w:cstheme="minorHAnsi"/>
                <w:szCs w:val="22"/>
              </w:rPr>
            </w:pPr>
            <w:r w:rsidRPr="00A36500">
              <w:rPr>
                <w:rFonts w:cstheme="minorHAnsi"/>
                <w:szCs w:val="22"/>
              </w:rPr>
              <w:t>have very little or no oral English and do not respond meaningfully to English</w:t>
            </w:r>
          </w:p>
          <w:p w14:paraId="7F43056D" w14:textId="77777777" w:rsidR="000B17D4" w:rsidRPr="00A36500" w:rsidRDefault="000B17D4" w:rsidP="00995F39">
            <w:pPr>
              <w:rPr>
                <w:rFonts w:cstheme="minorHAnsi"/>
                <w:b/>
                <w:bCs/>
                <w:szCs w:val="22"/>
              </w:rPr>
            </w:pPr>
            <w:r w:rsidRPr="00A36500">
              <w:rPr>
                <w:rFonts w:cstheme="minorHAnsi"/>
                <w:b/>
                <w:bCs/>
                <w:szCs w:val="22"/>
              </w:rPr>
              <w:t>and/or</w:t>
            </w:r>
          </w:p>
          <w:p w14:paraId="49343137" w14:textId="77777777" w:rsidR="000B17D4" w:rsidRPr="00A36500" w:rsidRDefault="000B17D4" w:rsidP="000B17D4">
            <w:pPr>
              <w:pStyle w:val="ListParagraph"/>
              <w:numPr>
                <w:ilvl w:val="0"/>
                <w:numId w:val="37"/>
              </w:numPr>
              <w:spacing w:after="160" w:line="259" w:lineRule="auto"/>
              <w:rPr>
                <w:rFonts w:cstheme="minorHAnsi"/>
                <w:szCs w:val="22"/>
              </w:rPr>
            </w:pPr>
            <w:r w:rsidRPr="00A36500">
              <w:rPr>
                <w:rFonts w:cstheme="minorHAnsi"/>
                <w:szCs w:val="22"/>
              </w:rPr>
              <w:t>may spontaneously repeat words or phrases without understanding their meaning</w:t>
            </w:r>
          </w:p>
          <w:p w14:paraId="7250F1B4" w14:textId="77777777" w:rsidR="000B17D4" w:rsidRPr="00A36500" w:rsidRDefault="000B17D4" w:rsidP="00995F39">
            <w:pPr>
              <w:rPr>
                <w:rFonts w:cstheme="minorHAnsi"/>
                <w:b/>
                <w:bCs/>
                <w:szCs w:val="22"/>
              </w:rPr>
            </w:pPr>
            <w:r w:rsidRPr="00A36500">
              <w:rPr>
                <w:rFonts w:cstheme="minorHAnsi"/>
                <w:b/>
                <w:bCs/>
                <w:szCs w:val="22"/>
              </w:rPr>
              <w:t>and/or</w:t>
            </w:r>
          </w:p>
          <w:p w14:paraId="265587B8" w14:textId="77777777" w:rsidR="000B17D4" w:rsidRPr="00A36500" w:rsidRDefault="000B17D4" w:rsidP="000B17D4">
            <w:pPr>
              <w:pStyle w:val="ListParagraph"/>
              <w:numPr>
                <w:ilvl w:val="0"/>
                <w:numId w:val="37"/>
              </w:numPr>
              <w:spacing w:after="160" w:line="259" w:lineRule="auto"/>
              <w:rPr>
                <w:rFonts w:cstheme="minorHAnsi"/>
                <w:szCs w:val="22"/>
              </w:rPr>
            </w:pPr>
            <w:r w:rsidRPr="00A36500">
              <w:rPr>
                <w:rFonts w:cstheme="minorHAnsi"/>
                <w:szCs w:val="22"/>
              </w:rPr>
              <w:t>may not speak in the classroom except to same language peers</w:t>
            </w:r>
          </w:p>
          <w:p w14:paraId="3A44651A" w14:textId="77777777" w:rsidR="000B17D4" w:rsidRPr="00A36500" w:rsidRDefault="000B17D4" w:rsidP="00995F39">
            <w:pPr>
              <w:rPr>
                <w:rFonts w:cstheme="minorHAnsi"/>
                <w:b/>
                <w:bCs/>
                <w:szCs w:val="22"/>
              </w:rPr>
            </w:pPr>
            <w:r w:rsidRPr="00A36500">
              <w:rPr>
                <w:rFonts w:cstheme="minorHAnsi"/>
                <w:b/>
                <w:bCs/>
                <w:szCs w:val="22"/>
              </w:rPr>
              <w:t>and/or</w:t>
            </w:r>
          </w:p>
          <w:p w14:paraId="6CE76651" w14:textId="77777777" w:rsidR="000B17D4" w:rsidRPr="00A36500" w:rsidRDefault="000B17D4" w:rsidP="000B17D4">
            <w:pPr>
              <w:pStyle w:val="ListParagraph"/>
              <w:numPr>
                <w:ilvl w:val="0"/>
                <w:numId w:val="37"/>
              </w:numPr>
              <w:spacing w:after="160" w:line="259" w:lineRule="auto"/>
              <w:rPr>
                <w:rFonts w:cstheme="minorHAnsi"/>
                <w:szCs w:val="22"/>
              </w:rPr>
            </w:pPr>
            <w:r w:rsidRPr="00A36500">
              <w:rPr>
                <w:rFonts w:cstheme="minorHAnsi"/>
                <w:szCs w:val="22"/>
              </w:rPr>
              <w:t>may initially attempt to communicate with the teacher using their home language</w:t>
            </w:r>
          </w:p>
          <w:p w14:paraId="044D2365" w14:textId="77777777" w:rsidR="000B17D4" w:rsidRPr="00A36500" w:rsidRDefault="000B17D4" w:rsidP="00995F39">
            <w:pPr>
              <w:rPr>
                <w:rFonts w:cstheme="minorHAnsi"/>
                <w:b/>
                <w:bCs/>
                <w:szCs w:val="22"/>
              </w:rPr>
            </w:pPr>
            <w:r w:rsidRPr="00A36500">
              <w:rPr>
                <w:rFonts w:cstheme="minorHAnsi"/>
                <w:b/>
                <w:bCs/>
                <w:szCs w:val="22"/>
              </w:rPr>
              <w:lastRenderedPageBreak/>
              <w:t>and/or</w:t>
            </w:r>
          </w:p>
          <w:p w14:paraId="1E5397CF" w14:textId="77777777" w:rsidR="000B17D4" w:rsidRPr="00A36500" w:rsidRDefault="000B17D4" w:rsidP="000B17D4">
            <w:pPr>
              <w:pStyle w:val="ListParagraph"/>
              <w:numPr>
                <w:ilvl w:val="0"/>
                <w:numId w:val="37"/>
              </w:numPr>
              <w:spacing w:after="160" w:line="259" w:lineRule="auto"/>
              <w:rPr>
                <w:rFonts w:cstheme="minorHAnsi"/>
                <w:szCs w:val="22"/>
              </w:rPr>
            </w:pPr>
            <w:r w:rsidRPr="00A36500">
              <w:rPr>
                <w:rFonts w:cstheme="minorHAnsi"/>
                <w:szCs w:val="22"/>
              </w:rPr>
              <w:t>will join in activities, watching and copying what other students do in the classroom but may not speak</w:t>
            </w:r>
          </w:p>
          <w:p w14:paraId="07F3A9EF" w14:textId="77777777" w:rsidR="000B17D4" w:rsidRPr="00A36500" w:rsidRDefault="000B17D4" w:rsidP="00995F39">
            <w:pPr>
              <w:rPr>
                <w:rFonts w:cstheme="minorHAnsi"/>
                <w:b/>
                <w:bCs/>
                <w:szCs w:val="22"/>
              </w:rPr>
            </w:pPr>
            <w:r w:rsidRPr="00A36500">
              <w:rPr>
                <w:rFonts w:cstheme="minorHAnsi"/>
                <w:b/>
                <w:bCs/>
                <w:szCs w:val="22"/>
              </w:rPr>
              <w:t>and/or</w:t>
            </w:r>
          </w:p>
          <w:p w14:paraId="29CADF1D" w14:textId="77777777" w:rsidR="000B17D4" w:rsidRPr="00A36500" w:rsidRDefault="000B17D4" w:rsidP="000B17D4">
            <w:pPr>
              <w:pStyle w:val="ListParagraph"/>
              <w:numPr>
                <w:ilvl w:val="0"/>
                <w:numId w:val="37"/>
              </w:numPr>
              <w:spacing w:after="160" w:line="259" w:lineRule="auto"/>
              <w:rPr>
                <w:rFonts w:cstheme="minorHAnsi"/>
                <w:szCs w:val="22"/>
              </w:rPr>
            </w:pPr>
            <w:r w:rsidRPr="00A36500">
              <w:rPr>
                <w:rFonts w:cstheme="minorHAnsi"/>
                <w:szCs w:val="22"/>
              </w:rPr>
              <w:t>are likely to listen to extended texts in English with visual support.</w:t>
            </w:r>
          </w:p>
          <w:p w14:paraId="66DE123B" w14:textId="77777777" w:rsidR="000B17D4" w:rsidRPr="00A36500" w:rsidRDefault="000B17D4" w:rsidP="000B17D4">
            <w:pPr>
              <w:tabs>
                <w:tab w:val="left" w:pos="142"/>
              </w:tabs>
              <w:spacing w:before="120"/>
              <w:rPr>
                <w:rFonts w:cstheme="minorHAnsi"/>
                <w:szCs w:val="22"/>
              </w:rPr>
            </w:pPr>
            <w:r w:rsidRPr="00A36500">
              <w:rPr>
                <w:rFonts w:cstheme="minorHAnsi"/>
                <w:szCs w:val="22"/>
              </w:rPr>
              <w:t>At</w:t>
            </w:r>
            <w:r w:rsidRPr="00A36500">
              <w:rPr>
                <w:rFonts w:cstheme="minorHAnsi"/>
                <w:b/>
                <w:bCs/>
                <w:szCs w:val="22"/>
              </w:rPr>
              <w:t xml:space="preserve"> consolidating Level BL </w:t>
            </w:r>
            <w:r w:rsidRPr="00A36500">
              <w:rPr>
                <w:rFonts w:cstheme="minorHAnsi"/>
                <w:szCs w:val="22"/>
              </w:rPr>
              <w:t>students:</w:t>
            </w:r>
          </w:p>
          <w:p w14:paraId="706E5233" w14:textId="77777777" w:rsidR="000B17D4" w:rsidRPr="00A36500" w:rsidRDefault="000B17D4" w:rsidP="000B17D4">
            <w:pPr>
              <w:pStyle w:val="ListParagraph"/>
              <w:numPr>
                <w:ilvl w:val="0"/>
                <w:numId w:val="37"/>
              </w:numPr>
              <w:spacing w:after="160" w:line="259" w:lineRule="auto"/>
              <w:rPr>
                <w:rFonts w:cstheme="minorHAnsi"/>
                <w:szCs w:val="22"/>
              </w:rPr>
            </w:pPr>
            <w:r w:rsidRPr="00A36500">
              <w:rPr>
                <w:rFonts w:cstheme="minorHAnsi"/>
                <w:szCs w:val="22"/>
              </w:rPr>
              <w:t>are settling into situations where English is the dominant language</w:t>
            </w:r>
          </w:p>
          <w:p w14:paraId="53545687" w14:textId="77777777" w:rsidR="000B17D4" w:rsidRPr="00A36500" w:rsidRDefault="000B17D4" w:rsidP="000B17D4">
            <w:pPr>
              <w:pStyle w:val="ListParagraph"/>
              <w:numPr>
                <w:ilvl w:val="0"/>
                <w:numId w:val="37"/>
              </w:numPr>
              <w:spacing w:after="160" w:line="259" w:lineRule="auto"/>
              <w:rPr>
                <w:rFonts w:cstheme="minorHAnsi"/>
                <w:szCs w:val="22"/>
              </w:rPr>
            </w:pPr>
            <w:r w:rsidRPr="00A36500">
              <w:rPr>
                <w:rFonts w:cstheme="minorHAnsi"/>
                <w:szCs w:val="22"/>
              </w:rPr>
              <w:t>begin to understand that communication with teachers and peers needs to be conducted in English</w:t>
            </w:r>
          </w:p>
          <w:p w14:paraId="65885760" w14:textId="77777777" w:rsidR="000B17D4" w:rsidRPr="00A36500" w:rsidRDefault="000B17D4" w:rsidP="000B17D4">
            <w:pPr>
              <w:pStyle w:val="ListParagraph"/>
              <w:numPr>
                <w:ilvl w:val="0"/>
                <w:numId w:val="37"/>
              </w:numPr>
              <w:spacing w:after="160" w:line="259" w:lineRule="auto"/>
              <w:rPr>
                <w:rFonts w:cstheme="minorHAnsi"/>
                <w:szCs w:val="22"/>
              </w:rPr>
            </w:pPr>
            <w:r w:rsidRPr="00A36500">
              <w:rPr>
                <w:rFonts w:cstheme="minorHAnsi"/>
                <w:szCs w:val="22"/>
              </w:rPr>
              <w:t>begin to become familiar with patterns in the sounds, intonation, rhythm, grammar and meaning of English</w:t>
            </w:r>
          </w:p>
          <w:p w14:paraId="3A8CF204" w14:textId="77777777" w:rsidR="000B17D4" w:rsidRPr="00A36500" w:rsidRDefault="000B17D4" w:rsidP="000B17D4">
            <w:pPr>
              <w:pStyle w:val="ListParagraph"/>
              <w:numPr>
                <w:ilvl w:val="0"/>
                <w:numId w:val="37"/>
              </w:numPr>
              <w:spacing w:after="160" w:line="259" w:lineRule="auto"/>
              <w:rPr>
                <w:rFonts w:cstheme="minorHAnsi"/>
                <w:szCs w:val="22"/>
              </w:rPr>
            </w:pPr>
            <w:r w:rsidRPr="00A36500">
              <w:rPr>
                <w:rFonts w:cstheme="minorHAnsi"/>
                <w:szCs w:val="22"/>
              </w:rPr>
              <w:t>begin to learn the very basic oral English needed to manage learning in an English-speaking classroom, where the teacher adapts spoken texts to assist the students</w:t>
            </w:r>
          </w:p>
          <w:p w14:paraId="4C2D4BC2" w14:textId="77777777" w:rsidR="000B17D4" w:rsidRPr="00A36500" w:rsidRDefault="000B17D4" w:rsidP="000B17D4">
            <w:pPr>
              <w:pStyle w:val="ListParagraph"/>
              <w:numPr>
                <w:ilvl w:val="0"/>
                <w:numId w:val="37"/>
              </w:numPr>
              <w:spacing w:after="160" w:line="259" w:lineRule="auto"/>
              <w:rPr>
                <w:rFonts w:cstheme="minorHAnsi"/>
                <w:szCs w:val="22"/>
              </w:rPr>
            </w:pPr>
            <w:r w:rsidRPr="00A36500">
              <w:rPr>
                <w:rFonts w:cstheme="minorHAnsi"/>
                <w:szCs w:val="22"/>
              </w:rPr>
              <w:t>begin to adapt their limited, emerging English language resources to respond to new communicative and functional demands</w:t>
            </w:r>
          </w:p>
          <w:p w14:paraId="00C0362F" w14:textId="77777777" w:rsidR="000B17D4" w:rsidRPr="00A36500" w:rsidRDefault="000B17D4" w:rsidP="000B17D4">
            <w:pPr>
              <w:pStyle w:val="ListParagraph"/>
              <w:numPr>
                <w:ilvl w:val="0"/>
                <w:numId w:val="37"/>
              </w:numPr>
              <w:spacing w:after="160" w:line="259" w:lineRule="auto"/>
              <w:rPr>
                <w:rFonts w:cstheme="minorHAnsi"/>
                <w:szCs w:val="22"/>
              </w:rPr>
            </w:pPr>
            <w:r w:rsidRPr="00A36500">
              <w:rPr>
                <w:rFonts w:cstheme="minorHAnsi"/>
                <w:szCs w:val="22"/>
              </w:rPr>
              <w:t>recognise the importance of non-verbal communication</w:t>
            </w:r>
          </w:p>
          <w:p w14:paraId="68EB6158" w14:textId="77777777" w:rsidR="000B17D4" w:rsidRPr="00A36500" w:rsidRDefault="000B17D4" w:rsidP="000B17D4">
            <w:pPr>
              <w:pStyle w:val="ListParagraph"/>
              <w:numPr>
                <w:ilvl w:val="0"/>
                <w:numId w:val="37"/>
              </w:numPr>
              <w:spacing w:after="160" w:line="259" w:lineRule="auto"/>
              <w:rPr>
                <w:rFonts w:cstheme="minorHAnsi"/>
                <w:szCs w:val="22"/>
              </w:rPr>
            </w:pPr>
            <w:r w:rsidRPr="00A36500">
              <w:rPr>
                <w:rFonts w:cstheme="minorHAnsi"/>
                <w:szCs w:val="22"/>
              </w:rPr>
              <w:t>understand that different forms of language and levels of politeness are used in different situations and contexts through their home language experiences.</w:t>
            </w:r>
          </w:p>
          <w:p w14:paraId="2902569F" w14:textId="77777777" w:rsidR="000B17D4" w:rsidRPr="00A36500" w:rsidRDefault="000B17D4" w:rsidP="000B17D4">
            <w:pPr>
              <w:pStyle w:val="NormalWeb"/>
              <w:shd w:val="clear" w:color="auto" w:fill="FFFFFF"/>
              <w:rPr>
                <w:rFonts w:asciiTheme="minorHAnsi" w:hAnsiTheme="minorHAnsi" w:cstheme="minorHAnsi"/>
                <w:b/>
                <w:bCs/>
                <w:color w:val="333333"/>
                <w:sz w:val="22"/>
                <w:szCs w:val="22"/>
              </w:rPr>
            </w:pPr>
            <w:r w:rsidRPr="00A36500">
              <w:rPr>
                <w:rFonts w:asciiTheme="minorHAnsi" w:hAnsiTheme="minorHAnsi" w:cstheme="minorHAnsi"/>
                <w:sz w:val="22"/>
                <w:szCs w:val="22"/>
              </w:rPr>
              <w:t>At</w:t>
            </w:r>
            <w:r w:rsidRPr="00A36500">
              <w:rPr>
                <w:rFonts w:asciiTheme="minorHAnsi" w:hAnsiTheme="minorHAnsi" w:cstheme="minorHAnsi"/>
                <w:b/>
                <w:bCs/>
                <w:sz w:val="22"/>
                <w:szCs w:val="22"/>
              </w:rPr>
              <w:t xml:space="preserve"> </w:t>
            </w:r>
            <w:hyperlink r:id="rId28" w:anchor="level=BL" w:history="1">
              <w:r w:rsidRPr="00A36500">
                <w:rPr>
                  <w:rStyle w:val="Hyperlink"/>
                  <w:rFonts w:asciiTheme="minorHAnsi" w:hAnsiTheme="minorHAnsi" w:cstheme="minorHAnsi"/>
                  <w:b/>
                  <w:bCs/>
                  <w:sz w:val="22"/>
                  <w:szCs w:val="22"/>
                  <w:bdr w:val="none" w:sz="0" w:space="0" w:color="auto"/>
                </w:rPr>
                <w:t>Level BL Achievement Standard</w:t>
              </w:r>
            </w:hyperlink>
            <w:r w:rsidRPr="00A36500">
              <w:rPr>
                <w:rFonts w:asciiTheme="minorHAnsi" w:hAnsiTheme="minorHAnsi" w:cstheme="minorHAnsi"/>
                <w:b/>
                <w:bCs/>
                <w:sz w:val="22"/>
                <w:szCs w:val="22"/>
              </w:rPr>
              <w:t xml:space="preserve"> </w:t>
            </w:r>
            <w:r w:rsidRPr="00A36500">
              <w:rPr>
                <w:rFonts w:asciiTheme="minorHAnsi" w:hAnsiTheme="minorHAnsi" w:cstheme="minorHAnsi"/>
                <w:sz w:val="22"/>
                <w:szCs w:val="22"/>
              </w:rPr>
              <w:t>students:</w:t>
            </w:r>
          </w:p>
          <w:p w14:paraId="59C1D50C" w14:textId="77777777" w:rsidR="000B17D4" w:rsidRPr="00A36500" w:rsidRDefault="000B17D4" w:rsidP="00503075">
            <w:pPr>
              <w:pStyle w:val="ListParagraph"/>
              <w:numPr>
                <w:ilvl w:val="0"/>
                <w:numId w:val="37"/>
              </w:numPr>
              <w:spacing w:after="160" w:line="259" w:lineRule="auto"/>
              <w:rPr>
                <w:rFonts w:cstheme="minorHAnsi"/>
                <w:szCs w:val="22"/>
              </w:rPr>
            </w:pPr>
            <w:r w:rsidRPr="00A36500">
              <w:rPr>
                <w:rFonts w:cstheme="minorHAnsi"/>
                <w:szCs w:val="22"/>
              </w:rPr>
              <w:t>communicate simply but effectively in familiar, social and classroom contexts, using simple formulaic and some creative structures</w:t>
            </w:r>
          </w:p>
          <w:p w14:paraId="7C170B8A" w14:textId="77777777" w:rsidR="000B17D4" w:rsidRPr="00A36500" w:rsidRDefault="000B17D4" w:rsidP="00503075">
            <w:pPr>
              <w:pStyle w:val="ListParagraph"/>
              <w:numPr>
                <w:ilvl w:val="0"/>
                <w:numId w:val="37"/>
              </w:numPr>
              <w:spacing w:after="160" w:line="259" w:lineRule="auto"/>
              <w:rPr>
                <w:rFonts w:cstheme="minorHAnsi"/>
                <w:szCs w:val="22"/>
              </w:rPr>
            </w:pPr>
            <w:r w:rsidRPr="00A36500">
              <w:rPr>
                <w:rFonts w:cstheme="minorHAnsi"/>
                <w:szCs w:val="22"/>
              </w:rPr>
              <w:t>learn through English that is well supported by context</w:t>
            </w:r>
          </w:p>
          <w:p w14:paraId="1B22B9B3" w14:textId="77777777" w:rsidR="000B17D4" w:rsidRPr="00A36500" w:rsidRDefault="000B17D4" w:rsidP="00503075">
            <w:pPr>
              <w:pStyle w:val="ListParagraph"/>
              <w:numPr>
                <w:ilvl w:val="0"/>
                <w:numId w:val="37"/>
              </w:numPr>
              <w:spacing w:after="160" w:line="259" w:lineRule="auto"/>
              <w:rPr>
                <w:rFonts w:cstheme="minorHAnsi"/>
                <w:szCs w:val="22"/>
              </w:rPr>
            </w:pPr>
            <w:r w:rsidRPr="00A36500">
              <w:rPr>
                <w:rFonts w:cstheme="minorHAnsi"/>
                <w:szCs w:val="22"/>
              </w:rPr>
              <w:t>contribute relatively complex ideas through simple English, and use simple English to respond to the ideas of others</w:t>
            </w:r>
          </w:p>
          <w:p w14:paraId="1E3AD894" w14:textId="77777777" w:rsidR="000B17D4" w:rsidRPr="00A36500" w:rsidRDefault="000B17D4" w:rsidP="00503075">
            <w:pPr>
              <w:pStyle w:val="ListParagraph"/>
              <w:numPr>
                <w:ilvl w:val="0"/>
                <w:numId w:val="37"/>
              </w:numPr>
              <w:spacing w:after="160" w:line="259" w:lineRule="auto"/>
              <w:rPr>
                <w:rFonts w:cstheme="minorHAnsi"/>
                <w:szCs w:val="22"/>
              </w:rPr>
            </w:pPr>
            <w:r w:rsidRPr="00A36500">
              <w:rPr>
                <w:rFonts w:cstheme="minorHAnsi"/>
                <w:szCs w:val="22"/>
              </w:rPr>
              <w:t>produce short oral utterances in English characterised by varying grammatical accuracy, simple subject–verb–object construction and over-generalisation of rules</w:t>
            </w:r>
          </w:p>
          <w:p w14:paraId="5293635B" w14:textId="77777777" w:rsidR="000B17D4" w:rsidRPr="00A36500" w:rsidRDefault="000B17D4" w:rsidP="00503075">
            <w:pPr>
              <w:pStyle w:val="ListParagraph"/>
              <w:numPr>
                <w:ilvl w:val="0"/>
                <w:numId w:val="37"/>
              </w:numPr>
              <w:spacing w:after="160" w:line="259" w:lineRule="auto"/>
              <w:rPr>
                <w:rFonts w:cstheme="minorHAnsi"/>
                <w:szCs w:val="22"/>
              </w:rPr>
            </w:pPr>
            <w:r w:rsidRPr="00A36500">
              <w:rPr>
                <w:rFonts w:cstheme="minorHAnsi"/>
                <w:szCs w:val="22"/>
              </w:rPr>
              <w:t>use common adjectives and adverbs to describe or add emphasis</w:t>
            </w:r>
          </w:p>
          <w:p w14:paraId="7B577FBC" w14:textId="77777777" w:rsidR="000B17D4" w:rsidRPr="00A36500" w:rsidRDefault="000B17D4" w:rsidP="00503075">
            <w:pPr>
              <w:pStyle w:val="ListParagraph"/>
              <w:numPr>
                <w:ilvl w:val="0"/>
                <w:numId w:val="37"/>
              </w:numPr>
              <w:spacing w:after="160" w:line="259" w:lineRule="auto"/>
              <w:rPr>
                <w:rFonts w:cstheme="minorHAnsi"/>
                <w:szCs w:val="22"/>
              </w:rPr>
            </w:pPr>
            <w:r w:rsidRPr="00A36500">
              <w:rPr>
                <w:rFonts w:cstheme="minorHAnsi"/>
                <w:szCs w:val="22"/>
              </w:rPr>
              <w:t>use repetitive grammar patterns copied from stories, songs, rhymes or other short texts</w:t>
            </w:r>
          </w:p>
          <w:p w14:paraId="66CC3BCA" w14:textId="77777777" w:rsidR="000B17D4" w:rsidRPr="00A36500" w:rsidRDefault="000B17D4" w:rsidP="00503075">
            <w:pPr>
              <w:pStyle w:val="ListParagraph"/>
              <w:numPr>
                <w:ilvl w:val="0"/>
                <w:numId w:val="37"/>
              </w:numPr>
              <w:spacing w:after="160" w:line="259" w:lineRule="auto"/>
              <w:rPr>
                <w:rFonts w:cstheme="minorHAnsi"/>
                <w:szCs w:val="22"/>
              </w:rPr>
            </w:pPr>
            <w:r w:rsidRPr="00A36500">
              <w:rPr>
                <w:rFonts w:cstheme="minorHAnsi"/>
                <w:szCs w:val="22"/>
              </w:rPr>
              <w:t>demonstrate comprehensible pronunciation, stress and intonation that carries elements of home language pronunciation</w:t>
            </w:r>
          </w:p>
          <w:p w14:paraId="441EB52F" w14:textId="77777777" w:rsidR="000B17D4" w:rsidRPr="00A36500" w:rsidRDefault="000B17D4" w:rsidP="00503075">
            <w:pPr>
              <w:pStyle w:val="ListParagraph"/>
              <w:numPr>
                <w:ilvl w:val="0"/>
                <w:numId w:val="37"/>
              </w:numPr>
              <w:spacing w:after="160" w:line="259" w:lineRule="auto"/>
              <w:rPr>
                <w:rFonts w:cstheme="minorHAnsi"/>
                <w:szCs w:val="22"/>
              </w:rPr>
            </w:pPr>
            <w:r w:rsidRPr="00A36500">
              <w:rPr>
                <w:rFonts w:cstheme="minorHAnsi"/>
                <w:szCs w:val="22"/>
              </w:rPr>
              <w:t>use some basic communication strategies, asking for repetition, and questioning to check, clarify or confirm understanding</w:t>
            </w:r>
          </w:p>
          <w:p w14:paraId="1620C36A" w14:textId="43590430" w:rsidR="0049441D" w:rsidRPr="00995F39" w:rsidRDefault="000B17D4" w:rsidP="0049441D">
            <w:pPr>
              <w:pStyle w:val="ListParagraph"/>
              <w:numPr>
                <w:ilvl w:val="0"/>
                <w:numId w:val="37"/>
              </w:numPr>
              <w:spacing w:after="160" w:line="259" w:lineRule="auto"/>
              <w:rPr>
                <w:rFonts w:cstheme="minorHAnsi"/>
                <w:szCs w:val="22"/>
              </w:rPr>
            </w:pPr>
            <w:r w:rsidRPr="00A36500">
              <w:rPr>
                <w:rFonts w:cstheme="minorHAnsi"/>
                <w:szCs w:val="22"/>
              </w:rPr>
              <w:t>use some basic strategies to initiate and sustain simple conversations in English, restating, repeating or re-pronouncing as appropriate.</w:t>
            </w:r>
          </w:p>
        </w:tc>
        <w:tc>
          <w:tcPr>
            <w:tcW w:w="10810" w:type="dxa"/>
            <w:shd w:val="clear" w:color="auto" w:fill="E2EFD9" w:themeFill="accent6" w:themeFillTint="33"/>
          </w:tcPr>
          <w:p w14:paraId="01F5668B" w14:textId="77777777" w:rsidR="0049441D" w:rsidRPr="00A36500" w:rsidRDefault="00003866" w:rsidP="0049441D">
            <w:pPr>
              <w:rPr>
                <w:rFonts w:cstheme="minorHAnsi"/>
                <w:b/>
                <w:bCs/>
                <w:szCs w:val="22"/>
              </w:rPr>
            </w:pPr>
            <w:r w:rsidRPr="00A36500">
              <w:rPr>
                <w:rFonts w:cstheme="minorHAnsi"/>
                <w:b/>
                <w:bCs/>
                <w:szCs w:val="22"/>
              </w:rPr>
              <w:lastRenderedPageBreak/>
              <w:t xml:space="preserve">Pathways and transitions considerations </w:t>
            </w:r>
          </w:p>
          <w:p w14:paraId="3E6B9C57" w14:textId="656457FF" w:rsidR="0089367C" w:rsidRPr="00A36500" w:rsidRDefault="0092231E" w:rsidP="0049441D">
            <w:pPr>
              <w:rPr>
                <w:rFonts w:cstheme="minorHAnsi"/>
                <w:b/>
                <w:bCs/>
                <w:szCs w:val="22"/>
              </w:rPr>
            </w:pPr>
            <w:r>
              <w:t>A</w:t>
            </w:r>
            <w:r w:rsidRPr="00636C20">
              <w:t xml:space="preserve"> Year 6 student working within the range of Level BL in </w:t>
            </w:r>
            <w:r>
              <w:t>any one language mode is not</w:t>
            </w:r>
            <w:r w:rsidRPr="00636C20">
              <w:t xml:space="preserve"> ready to transition to the English curriculum regardless of their proficiency in the other two language modes. This student will continue on Pathway B of the EAL curriculum in all language modes.</w:t>
            </w:r>
          </w:p>
        </w:tc>
      </w:tr>
    </w:tbl>
    <w:p w14:paraId="252E6217" w14:textId="77777777" w:rsidR="006A5630" w:rsidRPr="00A36500" w:rsidRDefault="006A5630" w:rsidP="00A96A42">
      <w:pPr>
        <w:rPr>
          <w:rFonts w:cstheme="minorHAnsi"/>
          <w:szCs w:val="22"/>
        </w:rPr>
      </w:pPr>
    </w:p>
    <w:p w14:paraId="7F75CAFE" w14:textId="77777777" w:rsidR="00A1452D" w:rsidRPr="00A36500" w:rsidRDefault="00A1452D" w:rsidP="00A96A42">
      <w:pPr>
        <w:rPr>
          <w:rFonts w:cstheme="minorHAnsi"/>
          <w:szCs w:val="22"/>
        </w:rPr>
      </w:pPr>
    </w:p>
    <w:p w14:paraId="64F96CC7" w14:textId="77777777" w:rsidR="00A1452D" w:rsidRPr="00A36500" w:rsidRDefault="00A1452D" w:rsidP="00A96A42">
      <w:pPr>
        <w:rPr>
          <w:rFonts w:cstheme="minorHAnsi"/>
          <w:szCs w:val="22"/>
        </w:rPr>
      </w:pPr>
    </w:p>
    <w:sectPr w:rsidR="00A1452D" w:rsidRPr="00A36500" w:rsidSect="003A4AA1">
      <w:headerReference w:type="even" r:id="rId29"/>
      <w:headerReference w:type="default" r:id="rId30"/>
      <w:footerReference w:type="even" r:id="rId31"/>
      <w:footerReference w:type="default" r:id="rId32"/>
      <w:headerReference w:type="first" r:id="rId33"/>
      <w:footerReference w:type="first" r:id="rId34"/>
      <w:pgSz w:w="23811" w:h="16838"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8D826E" w14:textId="77777777" w:rsidR="00564ED6" w:rsidRDefault="00564ED6" w:rsidP="00126D12">
      <w:pPr>
        <w:spacing w:after="0"/>
      </w:pPr>
      <w:r>
        <w:separator/>
      </w:r>
    </w:p>
  </w:endnote>
  <w:endnote w:type="continuationSeparator" w:id="0">
    <w:p w14:paraId="162A8149" w14:textId="77777777" w:rsidR="00564ED6" w:rsidRDefault="00564ED6" w:rsidP="00126D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20893" w14:textId="77777777" w:rsidR="00126D12" w:rsidRDefault="00126D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98BEE" w14:textId="77777777" w:rsidR="00126D12" w:rsidRDefault="00126D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F1A2B" w14:textId="77777777" w:rsidR="00126D12" w:rsidRDefault="00126D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CF0DE5" w14:textId="77777777" w:rsidR="00564ED6" w:rsidRDefault="00564ED6" w:rsidP="00126D12">
      <w:pPr>
        <w:spacing w:after="0"/>
      </w:pPr>
      <w:r>
        <w:separator/>
      </w:r>
    </w:p>
  </w:footnote>
  <w:footnote w:type="continuationSeparator" w:id="0">
    <w:p w14:paraId="36A86277" w14:textId="77777777" w:rsidR="00564ED6" w:rsidRDefault="00564ED6" w:rsidP="00126D1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A2C1D" w14:textId="77777777" w:rsidR="00126D12" w:rsidRDefault="00126D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644DD" w14:textId="461707E9" w:rsidR="00126D12" w:rsidRDefault="00126D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098FB" w14:textId="77777777" w:rsidR="00126D12" w:rsidRDefault="00126D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9743E"/>
    <w:multiLevelType w:val="hybridMultilevel"/>
    <w:tmpl w:val="933C05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756D0E"/>
    <w:multiLevelType w:val="hybridMultilevel"/>
    <w:tmpl w:val="8280FF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922C6F"/>
    <w:multiLevelType w:val="hybridMultilevel"/>
    <w:tmpl w:val="D406ABE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DF24D1"/>
    <w:multiLevelType w:val="hybridMultilevel"/>
    <w:tmpl w:val="A55A0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443923"/>
    <w:multiLevelType w:val="hybridMultilevel"/>
    <w:tmpl w:val="493A849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F7547F"/>
    <w:multiLevelType w:val="hybridMultilevel"/>
    <w:tmpl w:val="99DAA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FF28E3"/>
    <w:multiLevelType w:val="hybridMultilevel"/>
    <w:tmpl w:val="83085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9D18F6"/>
    <w:multiLevelType w:val="hybridMultilevel"/>
    <w:tmpl w:val="980CA8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8F1147E"/>
    <w:multiLevelType w:val="hybridMultilevel"/>
    <w:tmpl w:val="DE421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2C0B3E"/>
    <w:multiLevelType w:val="hybridMultilevel"/>
    <w:tmpl w:val="044ADCB6"/>
    <w:lvl w:ilvl="0" w:tplc="FFB6985C">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F217447"/>
    <w:multiLevelType w:val="hybridMultilevel"/>
    <w:tmpl w:val="2A682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062AA7"/>
    <w:multiLevelType w:val="hybridMultilevel"/>
    <w:tmpl w:val="1A0A69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37F094B"/>
    <w:multiLevelType w:val="hybridMultilevel"/>
    <w:tmpl w:val="A7B0AE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3DF6565"/>
    <w:multiLevelType w:val="hybridMultilevel"/>
    <w:tmpl w:val="5BA8B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2227C0"/>
    <w:multiLevelType w:val="hybridMultilevel"/>
    <w:tmpl w:val="8B26B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760DA6"/>
    <w:multiLevelType w:val="hybridMultilevel"/>
    <w:tmpl w:val="847293D8"/>
    <w:lvl w:ilvl="0" w:tplc="FFB6985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07563B"/>
    <w:multiLevelType w:val="hybridMultilevel"/>
    <w:tmpl w:val="BCA229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2B92EBD"/>
    <w:multiLevelType w:val="hybridMultilevel"/>
    <w:tmpl w:val="6A48EB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046F7B"/>
    <w:multiLevelType w:val="hybridMultilevel"/>
    <w:tmpl w:val="7110DE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3B2716D"/>
    <w:multiLevelType w:val="hybridMultilevel"/>
    <w:tmpl w:val="7E309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5F66C5"/>
    <w:multiLevelType w:val="hybridMultilevel"/>
    <w:tmpl w:val="B4128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C3333CB"/>
    <w:multiLevelType w:val="hybridMultilevel"/>
    <w:tmpl w:val="4AA89F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E353D6A"/>
    <w:multiLevelType w:val="hybridMultilevel"/>
    <w:tmpl w:val="9648B8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FAF6102"/>
    <w:multiLevelType w:val="hybridMultilevel"/>
    <w:tmpl w:val="C5062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6817B26"/>
    <w:multiLevelType w:val="hybridMultilevel"/>
    <w:tmpl w:val="812AB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84425CE"/>
    <w:multiLevelType w:val="hybridMultilevel"/>
    <w:tmpl w:val="22D481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F4C4CFB"/>
    <w:multiLevelType w:val="hybridMultilevel"/>
    <w:tmpl w:val="E356F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8CC5357"/>
    <w:multiLevelType w:val="hybridMultilevel"/>
    <w:tmpl w:val="D5CEF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B2A133F"/>
    <w:multiLevelType w:val="hybridMultilevel"/>
    <w:tmpl w:val="1CAE99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D3E5011"/>
    <w:multiLevelType w:val="hybridMultilevel"/>
    <w:tmpl w:val="DD243F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E907553"/>
    <w:multiLevelType w:val="hybridMultilevel"/>
    <w:tmpl w:val="8F80B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0DC2ED9"/>
    <w:multiLevelType w:val="hybridMultilevel"/>
    <w:tmpl w:val="5BBCB3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1EA27DC"/>
    <w:multiLevelType w:val="hybridMultilevel"/>
    <w:tmpl w:val="D45EB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3905D3D"/>
    <w:multiLevelType w:val="hybridMultilevel"/>
    <w:tmpl w:val="1A5CBA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D3C6DF9"/>
    <w:multiLevelType w:val="hybridMultilevel"/>
    <w:tmpl w:val="6C348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D744695"/>
    <w:multiLevelType w:val="hybridMultilevel"/>
    <w:tmpl w:val="06B25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4703191"/>
    <w:multiLevelType w:val="hybridMultilevel"/>
    <w:tmpl w:val="879E49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4D1562B"/>
    <w:multiLevelType w:val="hybridMultilevel"/>
    <w:tmpl w:val="FB744D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96D2F09"/>
    <w:multiLevelType w:val="hybridMultilevel"/>
    <w:tmpl w:val="4A02B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CB879F7"/>
    <w:multiLevelType w:val="hybridMultilevel"/>
    <w:tmpl w:val="88465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31"/>
  </w:num>
  <w:num w:numId="4">
    <w:abstractNumId w:val="0"/>
  </w:num>
  <w:num w:numId="5">
    <w:abstractNumId w:val="22"/>
  </w:num>
  <w:num w:numId="6">
    <w:abstractNumId w:val="25"/>
  </w:num>
  <w:num w:numId="7">
    <w:abstractNumId w:val="16"/>
  </w:num>
  <w:num w:numId="8">
    <w:abstractNumId w:val="10"/>
  </w:num>
  <w:num w:numId="9">
    <w:abstractNumId w:val="33"/>
  </w:num>
  <w:num w:numId="10">
    <w:abstractNumId w:val="11"/>
  </w:num>
  <w:num w:numId="11">
    <w:abstractNumId w:val="39"/>
  </w:num>
  <w:num w:numId="12">
    <w:abstractNumId w:val="26"/>
  </w:num>
  <w:num w:numId="13">
    <w:abstractNumId w:val="28"/>
  </w:num>
  <w:num w:numId="14">
    <w:abstractNumId w:val="8"/>
  </w:num>
  <w:num w:numId="15">
    <w:abstractNumId w:val="30"/>
  </w:num>
  <w:num w:numId="16">
    <w:abstractNumId w:val="34"/>
  </w:num>
  <w:num w:numId="17">
    <w:abstractNumId w:val="35"/>
  </w:num>
  <w:num w:numId="18">
    <w:abstractNumId w:val="20"/>
  </w:num>
  <w:num w:numId="19">
    <w:abstractNumId w:val="32"/>
  </w:num>
  <w:num w:numId="20">
    <w:abstractNumId w:val="6"/>
  </w:num>
  <w:num w:numId="21">
    <w:abstractNumId w:val="21"/>
  </w:num>
  <w:num w:numId="22">
    <w:abstractNumId w:val="37"/>
  </w:num>
  <w:num w:numId="23">
    <w:abstractNumId w:val="23"/>
  </w:num>
  <w:num w:numId="24">
    <w:abstractNumId w:val="27"/>
  </w:num>
  <w:num w:numId="25">
    <w:abstractNumId w:val="2"/>
  </w:num>
  <w:num w:numId="26">
    <w:abstractNumId w:val="13"/>
  </w:num>
  <w:num w:numId="27">
    <w:abstractNumId w:val="7"/>
  </w:num>
  <w:num w:numId="28">
    <w:abstractNumId w:val="3"/>
  </w:num>
  <w:num w:numId="29">
    <w:abstractNumId w:val="24"/>
  </w:num>
  <w:num w:numId="30">
    <w:abstractNumId w:val="14"/>
  </w:num>
  <w:num w:numId="31">
    <w:abstractNumId w:val="38"/>
  </w:num>
  <w:num w:numId="32">
    <w:abstractNumId w:val="5"/>
  </w:num>
  <w:num w:numId="33">
    <w:abstractNumId w:val="15"/>
  </w:num>
  <w:num w:numId="34">
    <w:abstractNumId w:val="9"/>
  </w:num>
  <w:num w:numId="35">
    <w:abstractNumId w:val="1"/>
  </w:num>
  <w:num w:numId="36">
    <w:abstractNumId w:val="12"/>
  </w:num>
  <w:num w:numId="37">
    <w:abstractNumId w:val="36"/>
  </w:num>
  <w:num w:numId="38">
    <w:abstractNumId w:val="19"/>
  </w:num>
  <w:num w:numId="39">
    <w:abstractNumId w:val="29"/>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ED6"/>
    <w:rsid w:val="000012F1"/>
    <w:rsid w:val="00003866"/>
    <w:rsid w:val="00003F3B"/>
    <w:rsid w:val="00005942"/>
    <w:rsid w:val="00010539"/>
    <w:rsid w:val="00010F27"/>
    <w:rsid w:val="00011969"/>
    <w:rsid w:val="00023593"/>
    <w:rsid w:val="0002535E"/>
    <w:rsid w:val="00025A0C"/>
    <w:rsid w:val="00027AF3"/>
    <w:rsid w:val="00030D90"/>
    <w:rsid w:val="00042B6E"/>
    <w:rsid w:val="000432A9"/>
    <w:rsid w:val="00043EBE"/>
    <w:rsid w:val="00045AD6"/>
    <w:rsid w:val="00045CA2"/>
    <w:rsid w:val="0004708D"/>
    <w:rsid w:val="00051AAB"/>
    <w:rsid w:val="00055BDD"/>
    <w:rsid w:val="00062987"/>
    <w:rsid w:val="00066357"/>
    <w:rsid w:val="0007058A"/>
    <w:rsid w:val="00073B79"/>
    <w:rsid w:val="00077784"/>
    <w:rsid w:val="00077CA3"/>
    <w:rsid w:val="00077CD4"/>
    <w:rsid w:val="0008057D"/>
    <w:rsid w:val="000813D7"/>
    <w:rsid w:val="000816DD"/>
    <w:rsid w:val="00081BE5"/>
    <w:rsid w:val="0008525C"/>
    <w:rsid w:val="00092A2A"/>
    <w:rsid w:val="00092FAE"/>
    <w:rsid w:val="00097834"/>
    <w:rsid w:val="00097922"/>
    <w:rsid w:val="000A0357"/>
    <w:rsid w:val="000A4DBB"/>
    <w:rsid w:val="000A4ECE"/>
    <w:rsid w:val="000A60DD"/>
    <w:rsid w:val="000B17D4"/>
    <w:rsid w:val="000B2CDA"/>
    <w:rsid w:val="000B403C"/>
    <w:rsid w:val="000D4BF0"/>
    <w:rsid w:val="000E49E2"/>
    <w:rsid w:val="000E4D75"/>
    <w:rsid w:val="000E71E5"/>
    <w:rsid w:val="000F212C"/>
    <w:rsid w:val="000F354F"/>
    <w:rsid w:val="000F386F"/>
    <w:rsid w:val="000F3FCC"/>
    <w:rsid w:val="000F4C29"/>
    <w:rsid w:val="00101987"/>
    <w:rsid w:val="00103994"/>
    <w:rsid w:val="001057A6"/>
    <w:rsid w:val="0011120C"/>
    <w:rsid w:val="00113DE0"/>
    <w:rsid w:val="0011400C"/>
    <w:rsid w:val="00115194"/>
    <w:rsid w:val="001162C7"/>
    <w:rsid w:val="001177FF"/>
    <w:rsid w:val="00123A18"/>
    <w:rsid w:val="00126D12"/>
    <w:rsid w:val="00140D8D"/>
    <w:rsid w:val="001421D4"/>
    <w:rsid w:val="00142565"/>
    <w:rsid w:val="0014494B"/>
    <w:rsid w:val="00145F55"/>
    <w:rsid w:val="00151608"/>
    <w:rsid w:val="001548AE"/>
    <w:rsid w:val="00157266"/>
    <w:rsid w:val="001717D2"/>
    <w:rsid w:val="00173DF2"/>
    <w:rsid w:val="00173E87"/>
    <w:rsid w:val="0017564C"/>
    <w:rsid w:val="0017627B"/>
    <w:rsid w:val="00187A95"/>
    <w:rsid w:val="001A1BEC"/>
    <w:rsid w:val="001A773A"/>
    <w:rsid w:val="001B3878"/>
    <w:rsid w:val="001B4408"/>
    <w:rsid w:val="001B4C08"/>
    <w:rsid w:val="001B5D15"/>
    <w:rsid w:val="001C074A"/>
    <w:rsid w:val="001C4AC2"/>
    <w:rsid w:val="001D1DE4"/>
    <w:rsid w:val="001D2027"/>
    <w:rsid w:val="001D26D3"/>
    <w:rsid w:val="001D66B0"/>
    <w:rsid w:val="001D67B2"/>
    <w:rsid w:val="001E0833"/>
    <w:rsid w:val="001E2846"/>
    <w:rsid w:val="001E444F"/>
    <w:rsid w:val="001F7DD4"/>
    <w:rsid w:val="002057F5"/>
    <w:rsid w:val="00205B80"/>
    <w:rsid w:val="00210C2F"/>
    <w:rsid w:val="002119B0"/>
    <w:rsid w:val="002124D0"/>
    <w:rsid w:val="002127B4"/>
    <w:rsid w:val="00213966"/>
    <w:rsid w:val="0021677A"/>
    <w:rsid w:val="002209F3"/>
    <w:rsid w:val="00221B51"/>
    <w:rsid w:val="00221FAC"/>
    <w:rsid w:val="0023196E"/>
    <w:rsid w:val="00232B89"/>
    <w:rsid w:val="002344E3"/>
    <w:rsid w:val="002363B3"/>
    <w:rsid w:val="00241982"/>
    <w:rsid w:val="00243185"/>
    <w:rsid w:val="00247726"/>
    <w:rsid w:val="00254420"/>
    <w:rsid w:val="002554A4"/>
    <w:rsid w:val="002602A2"/>
    <w:rsid w:val="00260DF5"/>
    <w:rsid w:val="002653DC"/>
    <w:rsid w:val="002707C1"/>
    <w:rsid w:val="00276D81"/>
    <w:rsid w:val="00282B3D"/>
    <w:rsid w:val="00285984"/>
    <w:rsid w:val="0028714F"/>
    <w:rsid w:val="00290D8B"/>
    <w:rsid w:val="00291EC3"/>
    <w:rsid w:val="00295263"/>
    <w:rsid w:val="002A0A22"/>
    <w:rsid w:val="002A26BC"/>
    <w:rsid w:val="002B0FC8"/>
    <w:rsid w:val="002B3FD3"/>
    <w:rsid w:val="002B4946"/>
    <w:rsid w:val="002B60DE"/>
    <w:rsid w:val="002C0DDB"/>
    <w:rsid w:val="002C133D"/>
    <w:rsid w:val="002C227C"/>
    <w:rsid w:val="002C3AAB"/>
    <w:rsid w:val="002C7A98"/>
    <w:rsid w:val="002D02BA"/>
    <w:rsid w:val="002D037E"/>
    <w:rsid w:val="002D0AF3"/>
    <w:rsid w:val="002D3F8B"/>
    <w:rsid w:val="002D5F20"/>
    <w:rsid w:val="002D7800"/>
    <w:rsid w:val="002E01F6"/>
    <w:rsid w:val="002E7B88"/>
    <w:rsid w:val="002F02F4"/>
    <w:rsid w:val="002F0F07"/>
    <w:rsid w:val="002F5006"/>
    <w:rsid w:val="002F5095"/>
    <w:rsid w:val="002F5447"/>
    <w:rsid w:val="003017F6"/>
    <w:rsid w:val="00303C6D"/>
    <w:rsid w:val="00312B27"/>
    <w:rsid w:val="0031427E"/>
    <w:rsid w:val="00320EFF"/>
    <w:rsid w:val="00322568"/>
    <w:rsid w:val="0032736C"/>
    <w:rsid w:val="0032789D"/>
    <w:rsid w:val="00327B5D"/>
    <w:rsid w:val="003323EC"/>
    <w:rsid w:val="003338C7"/>
    <w:rsid w:val="00334ACD"/>
    <w:rsid w:val="00334EA1"/>
    <w:rsid w:val="003412D3"/>
    <w:rsid w:val="00341C1C"/>
    <w:rsid w:val="00346935"/>
    <w:rsid w:val="003528E6"/>
    <w:rsid w:val="00352D12"/>
    <w:rsid w:val="00352F16"/>
    <w:rsid w:val="00354BCE"/>
    <w:rsid w:val="00361FB4"/>
    <w:rsid w:val="00362A3C"/>
    <w:rsid w:val="0037108A"/>
    <w:rsid w:val="00373506"/>
    <w:rsid w:val="00374D47"/>
    <w:rsid w:val="003905C2"/>
    <w:rsid w:val="00392437"/>
    <w:rsid w:val="00393EB2"/>
    <w:rsid w:val="00394039"/>
    <w:rsid w:val="003973AE"/>
    <w:rsid w:val="003A0FF9"/>
    <w:rsid w:val="003A1A7F"/>
    <w:rsid w:val="003A2369"/>
    <w:rsid w:val="003A3280"/>
    <w:rsid w:val="003A4AA1"/>
    <w:rsid w:val="003A55E2"/>
    <w:rsid w:val="003A7B75"/>
    <w:rsid w:val="003B4D77"/>
    <w:rsid w:val="003B6001"/>
    <w:rsid w:val="003C097F"/>
    <w:rsid w:val="003C4C2A"/>
    <w:rsid w:val="003C6369"/>
    <w:rsid w:val="003C768C"/>
    <w:rsid w:val="003D397E"/>
    <w:rsid w:val="003D4F0E"/>
    <w:rsid w:val="003E0F88"/>
    <w:rsid w:val="003E330D"/>
    <w:rsid w:val="003E42D0"/>
    <w:rsid w:val="003F6414"/>
    <w:rsid w:val="00405F12"/>
    <w:rsid w:val="00407575"/>
    <w:rsid w:val="004115F7"/>
    <w:rsid w:val="0041231C"/>
    <w:rsid w:val="00412593"/>
    <w:rsid w:val="004141CD"/>
    <w:rsid w:val="004144DB"/>
    <w:rsid w:val="0041488F"/>
    <w:rsid w:val="00423ECA"/>
    <w:rsid w:val="00424163"/>
    <w:rsid w:val="004251B5"/>
    <w:rsid w:val="00431C43"/>
    <w:rsid w:val="00431D5F"/>
    <w:rsid w:val="00433069"/>
    <w:rsid w:val="00441000"/>
    <w:rsid w:val="004423AE"/>
    <w:rsid w:val="00444BF1"/>
    <w:rsid w:val="00445530"/>
    <w:rsid w:val="00451F07"/>
    <w:rsid w:val="00455C2F"/>
    <w:rsid w:val="00463F1C"/>
    <w:rsid w:val="00465174"/>
    <w:rsid w:val="00471244"/>
    <w:rsid w:val="00475190"/>
    <w:rsid w:val="00484E61"/>
    <w:rsid w:val="00486574"/>
    <w:rsid w:val="0048747A"/>
    <w:rsid w:val="0049441D"/>
    <w:rsid w:val="004947C9"/>
    <w:rsid w:val="004965BE"/>
    <w:rsid w:val="004A19A1"/>
    <w:rsid w:val="004A2002"/>
    <w:rsid w:val="004A4FAD"/>
    <w:rsid w:val="004A7B25"/>
    <w:rsid w:val="004B3C9A"/>
    <w:rsid w:val="004B5598"/>
    <w:rsid w:val="004B6852"/>
    <w:rsid w:val="004C6CD0"/>
    <w:rsid w:val="004C6D81"/>
    <w:rsid w:val="004E51C2"/>
    <w:rsid w:val="004E62C9"/>
    <w:rsid w:val="004E6DC5"/>
    <w:rsid w:val="004E712A"/>
    <w:rsid w:val="004E7DFC"/>
    <w:rsid w:val="004F1C90"/>
    <w:rsid w:val="004F7F63"/>
    <w:rsid w:val="00503075"/>
    <w:rsid w:val="0050491B"/>
    <w:rsid w:val="005070CF"/>
    <w:rsid w:val="00512042"/>
    <w:rsid w:val="00512A60"/>
    <w:rsid w:val="00523762"/>
    <w:rsid w:val="00525D8D"/>
    <w:rsid w:val="005265D1"/>
    <w:rsid w:val="00527EC9"/>
    <w:rsid w:val="005304A4"/>
    <w:rsid w:val="00531A0C"/>
    <w:rsid w:val="00531C80"/>
    <w:rsid w:val="005341A9"/>
    <w:rsid w:val="00541AE0"/>
    <w:rsid w:val="00542145"/>
    <w:rsid w:val="0054419F"/>
    <w:rsid w:val="00544B81"/>
    <w:rsid w:val="00545277"/>
    <w:rsid w:val="005455BD"/>
    <w:rsid w:val="005466DA"/>
    <w:rsid w:val="00547930"/>
    <w:rsid w:val="00551BE8"/>
    <w:rsid w:val="0055320F"/>
    <w:rsid w:val="00553EF0"/>
    <w:rsid w:val="00554462"/>
    <w:rsid w:val="00554EA1"/>
    <w:rsid w:val="00555D73"/>
    <w:rsid w:val="0055701E"/>
    <w:rsid w:val="0056401C"/>
    <w:rsid w:val="0056419E"/>
    <w:rsid w:val="00564ED6"/>
    <w:rsid w:val="005716D1"/>
    <w:rsid w:val="00580771"/>
    <w:rsid w:val="00580D1B"/>
    <w:rsid w:val="00586AA0"/>
    <w:rsid w:val="00591D35"/>
    <w:rsid w:val="00594060"/>
    <w:rsid w:val="005A44C4"/>
    <w:rsid w:val="005A4D18"/>
    <w:rsid w:val="005B2FE2"/>
    <w:rsid w:val="005B6BE3"/>
    <w:rsid w:val="005C5C51"/>
    <w:rsid w:val="005D2E46"/>
    <w:rsid w:val="005D4422"/>
    <w:rsid w:val="005E221C"/>
    <w:rsid w:val="005E7B66"/>
    <w:rsid w:val="005F1A15"/>
    <w:rsid w:val="005F3B26"/>
    <w:rsid w:val="005F3E55"/>
    <w:rsid w:val="00602CF2"/>
    <w:rsid w:val="0060320D"/>
    <w:rsid w:val="00607EEB"/>
    <w:rsid w:val="006146A3"/>
    <w:rsid w:val="006264C1"/>
    <w:rsid w:val="00626FFB"/>
    <w:rsid w:val="006314D3"/>
    <w:rsid w:val="00643E40"/>
    <w:rsid w:val="0064665D"/>
    <w:rsid w:val="00663B7B"/>
    <w:rsid w:val="00663E36"/>
    <w:rsid w:val="0067332E"/>
    <w:rsid w:val="00674A20"/>
    <w:rsid w:val="00674AEC"/>
    <w:rsid w:val="0068296B"/>
    <w:rsid w:val="00683EC8"/>
    <w:rsid w:val="0069128A"/>
    <w:rsid w:val="006934CF"/>
    <w:rsid w:val="0069354D"/>
    <w:rsid w:val="006948A3"/>
    <w:rsid w:val="006A31BE"/>
    <w:rsid w:val="006A5630"/>
    <w:rsid w:val="006B1089"/>
    <w:rsid w:val="006B111E"/>
    <w:rsid w:val="006B16FC"/>
    <w:rsid w:val="006B45F4"/>
    <w:rsid w:val="006C298D"/>
    <w:rsid w:val="006D2472"/>
    <w:rsid w:val="006D6190"/>
    <w:rsid w:val="006D7357"/>
    <w:rsid w:val="006E169A"/>
    <w:rsid w:val="006E2756"/>
    <w:rsid w:val="006E6E3C"/>
    <w:rsid w:val="006F2F3E"/>
    <w:rsid w:val="006F4953"/>
    <w:rsid w:val="00700652"/>
    <w:rsid w:val="00700D47"/>
    <w:rsid w:val="00701738"/>
    <w:rsid w:val="00703ECF"/>
    <w:rsid w:val="00713EB7"/>
    <w:rsid w:val="00715C98"/>
    <w:rsid w:val="00715D6E"/>
    <w:rsid w:val="007213E9"/>
    <w:rsid w:val="00725521"/>
    <w:rsid w:val="00726307"/>
    <w:rsid w:val="0073649D"/>
    <w:rsid w:val="00737C8B"/>
    <w:rsid w:val="00737DB1"/>
    <w:rsid w:val="007408DC"/>
    <w:rsid w:val="00744816"/>
    <w:rsid w:val="00751973"/>
    <w:rsid w:val="007522A0"/>
    <w:rsid w:val="00753E73"/>
    <w:rsid w:val="00754884"/>
    <w:rsid w:val="00770205"/>
    <w:rsid w:val="00772DD1"/>
    <w:rsid w:val="00775D65"/>
    <w:rsid w:val="00787D19"/>
    <w:rsid w:val="00792993"/>
    <w:rsid w:val="00792CA5"/>
    <w:rsid w:val="00793005"/>
    <w:rsid w:val="00793C70"/>
    <w:rsid w:val="0079479F"/>
    <w:rsid w:val="00797D82"/>
    <w:rsid w:val="007A02D9"/>
    <w:rsid w:val="007A2C7A"/>
    <w:rsid w:val="007A46E9"/>
    <w:rsid w:val="007A5337"/>
    <w:rsid w:val="007A6D26"/>
    <w:rsid w:val="007B0063"/>
    <w:rsid w:val="007B751A"/>
    <w:rsid w:val="007C1ED5"/>
    <w:rsid w:val="007C636F"/>
    <w:rsid w:val="007D6F53"/>
    <w:rsid w:val="007E2601"/>
    <w:rsid w:val="007E3F53"/>
    <w:rsid w:val="007E4D6E"/>
    <w:rsid w:val="007F2C93"/>
    <w:rsid w:val="007F5ABF"/>
    <w:rsid w:val="00800791"/>
    <w:rsid w:val="00811D89"/>
    <w:rsid w:val="00812A97"/>
    <w:rsid w:val="008130A7"/>
    <w:rsid w:val="008165A9"/>
    <w:rsid w:val="00820D37"/>
    <w:rsid w:val="00822BB3"/>
    <w:rsid w:val="0082326A"/>
    <w:rsid w:val="00824401"/>
    <w:rsid w:val="008262D4"/>
    <w:rsid w:val="008275D2"/>
    <w:rsid w:val="00827912"/>
    <w:rsid w:val="00830A5B"/>
    <w:rsid w:val="00833248"/>
    <w:rsid w:val="00834764"/>
    <w:rsid w:val="0083514D"/>
    <w:rsid w:val="00835A19"/>
    <w:rsid w:val="008405C7"/>
    <w:rsid w:val="008419D9"/>
    <w:rsid w:val="0084261A"/>
    <w:rsid w:val="00843757"/>
    <w:rsid w:val="00844234"/>
    <w:rsid w:val="008473ED"/>
    <w:rsid w:val="00854B06"/>
    <w:rsid w:val="00856A4F"/>
    <w:rsid w:val="008651A1"/>
    <w:rsid w:val="008662AF"/>
    <w:rsid w:val="00866BB8"/>
    <w:rsid w:val="00870B69"/>
    <w:rsid w:val="008734AD"/>
    <w:rsid w:val="00874559"/>
    <w:rsid w:val="00874BE7"/>
    <w:rsid w:val="00874D78"/>
    <w:rsid w:val="00886118"/>
    <w:rsid w:val="008918D4"/>
    <w:rsid w:val="00892B1C"/>
    <w:rsid w:val="0089367C"/>
    <w:rsid w:val="008A3042"/>
    <w:rsid w:val="008A342D"/>
    <w:rsid w:val="008B0195"/>
    <w:rsid w:val="008B2BEC"/>
    <w:rsid w:val="008B4868"/>
    <w:rsid w:val="008B4B15"/>
    <w:rsid w:val="008B5A28"/>
    <w:rsid w:val="008B67C0"/>
    <w:rsid w:val="008B7C73"/>
    <w:rsid w:val="008C1EA3"/>
    <w:rsid w:val="008C1EF2"/>
    <w:rsid w:val="008C23E9"/>
    <w:rsid w:val="008C67BD"/>
    <w:rsid w:val="008C685F"/>
    <w:rsid w:val="008C70C1"/>
    <w:rsid w:val="008C78E8"/>
    <w:rsid w:val="008D1186"/>
    <w:rsid w:val="008D2A8A"/>
    <w:rsid w:val="008D345F"/>
    <w:rsid w:val="008D3C98"/>
    <w:rsid w:val="008D487C"/>
    <w:rsid w:val="008E07AD"/>
    <w:rsid w:val="008E09D5"/>
    <w:rsid w:val="008E306B"/>
    <w:rsid w:val="008E3F41"/>
    <w:rsid w:val="008E522C"/>
    <w:rsid w:val="008E70A3"/>
    <w:rsid w:val="008F0159"/>
    <w:rsid w:val="008F14FA"/>
    <w:rsid w:val="008F20A9"/>
    <w:rsid w:val="008F4D13"/>
    <w:rsid w:val="008F7379"/>
    <w:rsid w:val="008F7995"/>
    <w:rsid w:val="00905405"/>
    <w:rsid w:val="00917D4D"/>
    <w:rsid w:val="00917DDD"/>
    <w:rsid w:val="0092231E"/>
    <w:rsid w:val="009238F5"/>
    <w:rsid w:val="0092442D"/>
    <w:rsid w:val="0093409B"/>
    <w:rsid w:val="009411E8"/>
    <w:rsid w:val="00942994"/>
    <w:rsid w:val="00942F0A"/>
    <w:rsid w:val="00953736"/>
    <w:rsid w:val="00954639"/>
    <w:rsid w:val="00960F25"/>
    <w:rsid w:val="00964E45"/>
    <w:rsid w:val="00970B57"/>
    <w:rsid w:val="00971DE9"/>
    <w:rsid w:val="009727F4"/>
    <w:rsid w:val="00972AA3"/>
    <w:rsid w:val="009768FF"/>
    <w:rsid w:val="009835AD"/>
    <w:rsid w:val="00986D50"/>
    <w:rsid w:val="00993EC1"/>
    <w:rsid w:val="0099580A"/>
    <w:rsid w:val="00995F39"/>
    <w:rsid w:val="009A0469"/>
    <w:rsid w:val="009A2DD6"/>
    <w:rsid w:val="009A564A"/>
    <w:rsid w:val="009A61D4"/>
    <w:rsid w:val="009A76E2"/>
    <w:rsid w:val="009A77A2"/>
    <w:rsid w:val="009B1C72"/>
    <w:rsid w:val="009B62DE"/>
    <w:rsid w:val="009C0735"/>
    <w:rsid w:val="009C310A"/>
    <w:rsid w:val="009C32FB"/>
    <w:rsid w:val="009C7457"/>
    <w:rsid w:val="009D2B39"/>
    <w:rsid w:val="009D2FB9"/>
    <w:rsid w:val="009D6234"/>
    <w:rsid w:val="009E5244"/>
    <w:rsid w:val="009E6040"/>
    <w:rsid w:val="009E7800"/>
    <w:rsid w:val="009F230C"/>
    <w:rsid w:val="009F33C5"/>
    <w:rsid w:val="009F344B"/>
    <w:rsid w:val="00A00782"/>
    <w:rsid w:val="00A03CBD"/>
    <w:rsid w:val="00A12BDB"/>
    <w:rsid w:val="00A13CE7"/>
    <w:rsid w:val="00A1452D"/>
    <w:rsid w:val="00A17C62"/>
    <w:rsid w:val="00A33893"/>
    <w:rsid w:val="00A35E3F"/>
    <w:rsid w:val="00A36500"/>
    <w:rsid w:val="00A36537"/>
    <w:rsid w:val="00A50ADF"/>
    <w:rsid w:val="00A57E1F"/>
    <w:rsid w:val="00A601B6"/>
    <w:rsid w:val="00A60287"/>
    <w:rsid w:val="00A612D0"/>
    <w:rsid w:val="00A62F49"/>
    <w:rsid w:val="00A64C08"/>
    <w:rsid w:val="00A672E6"/>
    <w:rsid w:val="00A71369"/>
    <w:rsid w:val="00A719AB"/>
    <w:rsid w:val="00A74E0B"/>
    <w:rsid w:val="00A96A42"/>
    <w:rsid w:val="00AA1BBC"/>
    <w:rsid w:val="00AA4F71"/>
    <w:rsid w:val="00AA5B04"/>
    <w:rsid w:val="00AA6844"/>
    <w:rsid w:val="00AA73FA"/>
    <w:rsid w:val="00AA78BB"/>
    <w:rsid w:val="00AB1668"/>
    <w:rsid w:val="00AB167D"/>
    <w:rsid w:val="00AB35E6"/>
    <w:rsid w:val="00AB71EC"/>
    <w:rsid w:val="00AC0431"/>
    <w:rsid w:val="00AC1C01"/>
    <w:rsid w:val="00AC7FB2"/>
    <w:rsid w:val="00AD282E"/>
    <w:rsid w:val="00AD4D15"/>
    <w:rsid w:val="00AD4DBB"/>
    <w:rsid w:val="00AD6192"/>
    <w:rsid w:val="00AE18A3"/>
    <w:rsid w:val="00AE264B"/>
    <w:rsid w:val="00AE6774"/>
    <w:rsid w:val="00AE6A35"/>
    <w:rsid w:val="00AE6D6D"/>
    <w:rsid w:val="00AF5690"/>
    <w:rsid w:val="00AF683C"/>
    <w:rsid w:val="00AF738C"/>
    <w:rsid w:val="00B008C3"/>
    <w:rsid w:val="00B04264"/>
    <w:rsid w:val="00B05CCC"/>
    <w:rsid w:val="00B0745E"/>
    <w:rsid w:val="00B109BD"/>
    <w:rsid w:val="00B14511"/>
    <w:rsid w:val="00B15121"/>
    <w:rsid w:val="00B178BA"/>
    <w:rsid w:val="00B215C1"/>
    <w:rsid w:val="00B218E5"/>
    <w:rsid w:val="00B21A99"/>
    <w:rsid w:val="00B238E1"/>
    <w:rsid w:val="00B23934"/>
    <w:rsid w:val="00B25583"/>
    <w:rsid w:val="00B257E5"/>
    <w:rsid w:val="00B402B5"/>
    <w:rsid w:val="00B41640"/>
    <w:rsid w:val="00B41757"/>
    <w:rsid w:val="00B41A9C"/>
    <w:rsid w:val="00B431B0"/>
    <w:rsid w:val="00B479A7"/>
    <w:rsid w:val="00B52ED3"/>
    <w:rsid w:val="00B60AAC"/>
    <w:rsid w:val="00B66115"/>
    <w:rsid w:val="00B673EB"/>
    <w:rsid w:val="00B71762"/>
    <w:rsid w:val="00B7228D"/>
    <w:rsid w:val="00B776D3"/>
    <w:rsid w:val="00B823A8"/>
    <w:rsid w:val="00B84C28"/>
    <w:rsid w:val="00B85517"/>
    <w:rsid w:val="00B869DC"/>
    <w:rsid w:val="00B87102"/>
    <w:rsid w:val="00B87236"/>
    <w:rsid w:val="00B92998"/>
    <w:rsid w:val="00B96D50"/>
    <w:rsid w:val="00BA054B"/>
    <w:rsid w:val="00BA1D25"/>
    <w:rsid w:val="00BA4F03"/>
    <w:rsid w:val="00BA6A83"/>
    <w:rsid w:val="00BB0166"/>
    <w:rsid w:val="00BB3863"/>
    <w:rsid w:val="00BB3971"/>
    <w:rsid w:val="00BB3A50"/>
    <w:rsid w:val="00BC72E8"/>
    <w:rsid w:val="00BD2A15"/>
    <w:rsid w:val="00BD5B8B"/>
    <w:rsid w:val="00BD77F9"/>
    <w:rsid w:val="00BE0B1F"/>
    <w:rsid w:val="00BF0A26"/>
    <w:rsid w:val="00BF3D73"/>
    <w:rsid w:val="00BF3E40"/>
    <w:rsid w:val="00BF450E"/>
    <w:rsid w:val="00C05DBB"/>
    <w:rsid w:val="00C05FAC"/>
    <w:rsid w:val="00C06873"/>
    <w:rsid w:val="00C07009"/>
    <w:rsid w:val="00C12C60"/>
    <w:rsid w:val="00C13271"/>
    <w:rsid w:val="00C149B7"/>
    <w:rsid w:val="00C153DB"/>
    <w:rsid w:val="00C21D63"/>
    <w:rsid w:val="00C2284C"/>
    <w:rsid w:val="00C253F6"/>
    <w:rsid w:val="00C2643E"/>
    <w:rsid w:val="00C269F9"/>
    <w:rsid w:val="00C3036F"/>
    <w:rsid w:val="00C3089A"/>
    <w:rsid w:val="00C315F0"/>
    <w:rsid w:val="00C3417B"/>
    <w:rsid w:val="00C3554D"/>
    <w:rsid w:val="00C360D9"/>
    <w:rsid w:val="00C406D4"/>
    <w:rsid w:val="00C46A84"/>
    <w:rsid w:val="00C50BC0"/>
    <w:rsid w:val="00C548D8"/>
    <w:rsid w:val="00C56CD3"/>
    <w:rsid w:val="00C60F44"/>
    <w:rsid w:val="00C6166D"/>
    <w:rsid w:val="00C61C18"/>
    <w:rsid w:val="00C7134A"/>
    <w:rsid w:val="00C814B1"/>
    <w:rsid w:val="00C817F5"/>
    <w:rsid w:val="00C828D8"/>
    <w:rsid w:val="00C83E23"/>
    <w:rsid w:val="00C8626B"/>
    <w:rsid w:val="00C90934"/>
    <w:rsid w:val="00C9272F"/>
    <w:rsid w:val="00C957E0"/>
    <w:rsid w:val="00CA3552"/>
    <w:rsid w:val="00CA4CDA"/>
    <w:rsid w:val="00CB20EE"/>
    <w:rsid w:val="00CB6E16"/>
    <w:rsid w:val="00CC5ADA"/>
    <w:rsid w:val="00CC6A68"/>
    <w:rsid w:val="00CC7016"/>
    <w:rsid w:val="00CD0685"/>
    <w:rsid w:val="00CD2CD3"/>
    <w:rsid w:val="00CD48B0"/>
    <w:rsid w:val="00CD55F4"/>
    <w:rsid w:val="00CD73D3"/>
    <w:rsid w:val="00CD7573"/>
    <w:rsid w:val="00CE73B7"/>
    <w:rsid w:val="00CF1C1D"/>
    <w:rsid w:val="00CF2F31"/>
    <w:rsid w:val="00CF76A3"/>
    <w:rsid w:val="00CF7ED8"/>
    <w:rsid w:val="00D011D6"/>
    <w:rsid w:val="00D03E6F"/>
    <w:rsid w:val="00D04B81"/>
    <w:rsid w:val="00D06213"/>
    <w:rsid w:val="00D0771B"/>
    <w:rsid w:val="00D12BB0"/>
    <w:rsid w:val="00D1587A"/>
    <w:rsid w:val="00D16F98"/>
    <w:rsid w:val="00D1769E"/>
    <w:rsid w:val="00D17D4E"/>
    <w:rsid w:val="00D20A60"/>
    <w:rsid w:val="00D21AA2"/>
    <w:rsid w:val="00D225A5"/>
    <w:rsid w:val="00D22A61"/>
    <w:rsid w:val="00D2675A"/>
    <w:rsid w:val="00D30277"/>
    <w:rsid w:val="00D303CD"/>
    <w:rsid w:val="00D4118D"/>
    <w:rsid w:val="00D41A39"/>
    <w:rsid w:val="00D46706"/>
    <w:rsid w:val="00D470C0"/>
    <w:rsid w:val="00D51138"/>
    <w:rsid w:val="00D5141C"/>
    <w:rsid w:val="00D5262B"/>
    <w:rsid w:val="00D6726D"/>
    <w:rsid w:val="00D70C84"/>
    <w:rsid w:val="00D73642"/>
    <w:rsid w:val="00D74170"/>
    <w:rsid w:val="00D7708C"/>
    <w:rsid w:val="00D9605A"/>
    <w:rsid w:val="00D9693F"/>
    <w:rsid w:val="00DA01C3"/>
    <w:rsid w:val="00DA421A"/>
    <w:rsid w:val="00DA49FA"/>
    <w:rsid w:val="00DA60D7"/>
    <w:rsid w:val="00DA765D"/>
    <w:rsid w:val="00DB0BF4"/>
    <w:rsid w:val="00DC418F"/>
    <w:rsid w:val="00DC72E7"/>
    <w:rsid w:val="00DD0FA5"/>
    <w:rsid w:val="00DD4143"/>
    <w:rsid w:val="00DD4D81"/>
    <w:rsid w:val="00DD5429"/>
    <w:rsid w:val="00DE0D1D"/>
    <w:rsid w:val="00DE3035"/>
    <w:rsid w:val="00DE4F3D"/>
    <w:rsid w:val="00DE6923"/>
    <w:rsid w:val="00DE6930"/>
    <w:rsid w:val="00DF223D"/>
    <w:rsid w:val="00DF5920"/>
    <w:rsid w:val="00DF5BE6"/>
    <w:rsid w:val="00DF6FDF"/>
    <w:rsid w:val="00E026B6"/>
    <w:rsid w:val="00E14945"/>
    <w:rsid w:val="00E20BB8"/>
    <w:rsid w:val="00E23E12"/>
    <w:rsid w:val="00E25C02"/>
    <w:rsid w:val="00E266C3"/>
    <w:rsid w:val="00E27E27"/>
    <w:rsid w:val="00E27F40"/>
    <w:rsid w:val="00E35A1D"/>
    <w:rsid w:val="00E43C72"/>
    <w:rsid w:val="00E474B9"/>
    <w:rsid w:val="00E47D44"/>
    <w:rsid w:val="00E518C2"/>
    <w:rsid w:val="00E523CB"/>
    <w:rsid w:val="00E52A83"/>
    <w:rsid w:val="00E60B5E"/>
    <w:rsid w:val="00E631B6"/>
    <w:rsid w:val="00E645B5"/>
    <w:rsid w:val="00E66DD7"/>
    <w:rsid w:val="00E6737B"/>
    <w:rsid w:val="00E679EE"/>
    <w:rsid w:val="00E73115"/>
    <w:rsid w:val="00E733B9"/>
    <w:rsid w:val="00E7458B"/>
    <w:rsid w:val="00E75013"/>
    <w:rsid w:val="00E84FEF"/>
    <w:rsid w:val="00E92688"/>
    <w:rsid w:val="00E935BE"/>
    <w:rsid w:val="00E97E91"/>
    <w:rsid w:val="00EA0DB3"/>
    <w:rsid w:val="00EA1D85"/>
    <w:rsid w:val="00EA3373"/>
    <w:rsid w:val="00EA69E1"/>
    <w:rsid w:val="00EA6EC4"/>
    <w:rsid w:val="00EB1346"/>
    <w:rsid w:val="00EB298A"/>
    <w:rsid w:val="00EB3305"/>
    <w:rsid w:val="00EB34F1"/>
    <w:rsid w:val="00EB69F5"/>
    <w:rsid w:val="00EC102D"/>
    <w:rsid w:val="00EC1F5D"/>
    <w:rsid w:val="00EC2AB9"/>
    <w:rsid w:val="00EC601A"/>
    <w:rsid w:val="00EC7BBD"/>
    <w:rsid w:val="00ED09FE"/>
    <w:rsid w:val="00ED14A4"/>
    <w:rsid w:val="00ED4B76"/>
    <w:rsid w:val="00EE1C17"/>
    <w:rsid w:val="00EE288D"/>
    <w:rsid w:val="00EE4676"/>
    <w:rsid w:val="00EE4FE8"/>
    <w:rsid w:val="00EE5214"/>
    <w:rsid w:val="00EE6FAD"/>
    <w:rsid w:val="00EF65E7"/>
    <w:rsid w:val="00F029F3"/>
    <w:rsid w:val="00F065A9"/>
    <w:rsid w:val="00F12113"/>
    <w:rsid w:val="00F12CF3"/>
    <w:rsid w:val="00F13BCD"/>
    <w:rsid w:val="00F147D8"/>
    <w:rsid w:val="00F156F9"/>
    <w:rsid w:val="00F1576A"/>
    <w:rsid w:val="00F1707E"/>
    <w:rsid w:val="00F204C4"/>
    <w:rsid w:val="00F25C6A"/>
    <w:rsid w:val="00F2635B"/>
    <w:rsid w:val="00F3125E"/>
    <w:rsid w:val="00F525EA"/>
    <w:rsid w:val="00F56B57"/>
    <w:rsid w:val="00F60369"/>
    <w:rsid w:val="00F60AA4"/>
    <w:rsid w:val="00F61413"/>
    <w:rsid w:val="00F67502"/>
    <w:rsid w:val="00F71B00"/>
    <w:rsid w:val="00F71B87"/>
    <w:rsid w:val="00F74EB5"/>
    <w:rsid w:val="00F762AD"/>
    <w:rsid w:val="00F82524"/>
    <w:rsid w:val="00F829CA"/>
    <w:rsid w:val="00F8380E"/>
    <w:rsid w:val="00F85CF5"/>
    <w:rsid w:val="00FA05F9"/>
    <w:rsid w:val="00FA13F9"/>
    <w:rsid w:val="00FA468D"/>
    <w:rsid w:val="00FA60D4"/>
    <w:rsid w:val="00FB04FD"/>
    <w:rsid w:val="00FB149E"/>
    <w:rsid w:val="00FB4378"/>
    <w:rsid w:val="00FB5131"/>
    <w:rsid w:val="00FB5A97"/>
    <w:rsid w:val="00FC79E8"/>
    <w:rsid w:val="00FD5845"/>
    <w:rsid w:val="00FE5771"/>
    <w:rsid w:val="00FE5F93"/>
    <w:rsid w:val="00FF1F34"/>
    <w:rsid w:val="00FF5399"/>
    <w:rsid w:val="00FF6118"/>
    <w:rsid w:val="00FF7C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EDCD3C1"/>
  <w15:chartTrackingRefBased/>
  <w15:docId w15:val="{92D57AC6-EC54-4E22-8897-5CEF1189F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A97"/>
    <w:pPr>
      <w:spacing w:after="120" w:line="240" w:lineRule="auto"/>
    </w:pPr>
    <w:rPr>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2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4B15"/>
    <w:rPr>
      <w:strike w:val="0"/>
      <w:dstrike w:val="0"/>
      <w:color w:val="005D8B"/>
      <w:sz w:val="24"/>
      <w:szCs w:val="24"/>
      <w:u w:val="none"/>
      <w:effect w:val="none"/>
      <w:bdr w:val="none" w:sz="0" w:space="0" w:color="auto" w:frame="1"/>
      <w:shd w:val="clear" w:color="auto" w:fill="auto"/>
      <w:vertAlign w:val="baseline"/>
    </w:rPr>
  </w:style>
  <w:style w:type="paragraph" w:styleId="ListParagraph">
    <w:name w:val="List Paragraph"/>
    <w:basedOn w:val="Normal"/>
    <w:uiPriority w:val="34"/>
    <w:qFormat/>
    <w:rsid w:val="00CC5ADA"/>
    <w:pPr>
      <w:ind w:left="720"/>
      <w:contextualSpacing/>
    </w:pPr>
  </w:style>
  <w:style w:type="paragraph" w:styleId="BalloonText">
    <w:name w:val="Balloon Text"/>
    <w:basedOn w:val="Normal"/>
    <w:link w:val="BalloonTextChar"/>
    <w:uiPriority w:val="99"/>
    <w:semiHidden/>
    <w:unhideWhenUsed/>
    <w:rsid w:val="00E7458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58B"/>
    <w:rPr>
      <w:rFonts w:ascii="Segoe UI" w:hAnsi="Segoe UI" w:cs="Segoe UI"/>
      <w:sz w:val="18"/>
      <w:szCs w:val="18"/>
      <w:lang w:val="en-GB"/>
    </w:rPr>
  </w:style>
  <w:style w:type="paragraph" w:styleId="Header">
    <w:name w:val="header"/>
    <w:basedOn w:val="Normal"/>
    <w:link w:val="HeaderChar"/>
    <w:uiPriority w:val="99"/>
    <w:unhideWhenUsed/>
    <w:rsid w:val="00126D12"/>
    <w:pPr>
      <w:tabs>
        <w:tab w:val="center" w:pos="4513"/>
        <w:tab w:val="right" w:pos="9026"/>
      </w:tabs>
      <w:spacing w:after="0"/>
    </w:pPr>
  </w:style>
  <w:style w:type="character" w:customStyle="1" w:styleId="HeaderChar">
    <w:name w:val="Header Char"/>
    <w:basedOn w:val="DefaultParagraphFont"/>
    <w:link w:val="Header"/>
    <w:uiPriority w:val="99"/>
    <w:rsid w:val="00126D12"/>
    <w:rPr>
      <w:szCs w:val="24"/>
      <w:lang w:val="en-GB"/>
    </w:rPr>
  </w:style>
  <w:style w:type="paragraph" w:styleId="Footer">
    <w:name w:val="footer"/>
    <w:basedOn w:val="Normal"/>
    <w:link w:val="FooterChar"/>
    <w:uiPriority w:val="99"/>
    <w:unhideWhenUsed/>
    <w:rsid w:val="00126D12"/>
    <w:pPr>
      <w:tabs>
        <w:tab w:val="center" w:pos="4513"/>
        <w:tab w:val="right" w:pos="9026"/>
      </w:tabs>
      <w:spacing w:after="0"/>
    </w:pPr>
  </w:style>
  <w:style w:type="character" w:customStyle="1" w:styleId="FooterChar">
    <w:name w:val="Footer Char"/>
    <w:basedOn w:val="DefaultParagraphFont"/>
    <w:link w:val="Footer"/>
    <w:uiPriority w:val="99"/>
    <w:rsid w:val="00126D12"/>
    <w:rPr>
      <w:szCs w:val="24"/>
      <w:lang w:val="en-GB"/>
    </w:rPr>
  </w:style>
  <w:style w:type="character" w:styleId="CommentReference">
    <w:name w:val="annotation reference"/>
    <w:basedOn w:val="DefaultParagraphFont"/>
    <w:uiPriority w:val="99"/>
    <w:semiHidden/>
    <w:unhideWhenUsed/>
    <w:rsid w:val="003D397E"/>
    <w:rPr>
      <w:sz w:val="16"/>
      <w:szCs w:val="16"/>
    </w:rPr>
  </w:style>
  <w:style w:type="paragraph" w:styleId="CommentText">
    <w:name w:val="annotation text"/>
    <w:basedOn w:val="Normal"/>
    <w:link w:val="CommentTextChar"/>
    <w:uiPriority w:val="99"/>
    <w:unhideWhenUsed/>
    <w:rsid w:val="003D397E"/>
    <w:rPr>
      <w:sz w:val="20"/>
      <w:szCs w:val="20"/>
    </w:rPr>
  </w:style>
  <w:style w:type="character" w:customStyle="1" w:styleId="CommentTextChar">
    <w:name w:val="Comment Text Char"/>
    <w:basedOn w:val="DefaultParagraphFont"/>
    <w:link w:val="CommentText"/>
    <w:uiPriority w:val="99"/>
    <w:rsid w:val="003D397E"/>
    <w:rPr>
      <w:sz w:val="20"/>
      <w:szCs w:val="20"/>
      <w:lang w:val="en-GB"/>
    </w:rPr>
  </w:style>
  <w:style w:type="paragraph" w:styleId="CommentSubject">
    <w:name w:val="annotation subject"/>
    <w:basedOn w:val="CommentText"/>
    <w:next w:val="CommentText"/>
    <w:link w:val="CommentSubjectChar"/>
    <w:uiPriority w:val="99"/>
    <w:semiHidden/>
    <w:unhideWhenUsed/>
    <w:rsid w:val="003D397E"/>
    <w:rPr>
      <w:b/>
      <w:bCs/>
    </w:rPr>
  </w:style>
  <w:style w:type="character" w:customStyle="1" w:styleId="CommentSubjectChar">
    <w:name w:val="Comment Subject Char"/>
    <w:basedOn w:val="CommentTextChar"/>
    <w:link w:val="CommentSubject"/>
    <w:uiPriority w:val="99"/>
    <w:semiHidden/>
    <w:rsid w:val="003D397E"/>
    <w:rPr>
      <w:b/>
      <w:bCs/>
      <w:sz w:val="20"/>
      <w:szCs w:val="20"/>
      <w:lang w:val="en-GB"/>
    </w:rPr>
  </w:style>
  <w:style w:type="paragraph" w:styleId="Revision">
    <w:name w:val="Revision"/>
    <w:hidden/>
    <w:uiPriority w:val="99"/>
    <w:semiHidden/>
    <w:rsid w:val="00824401"/>
    <w:pPr>
      <w:spacing w:after="0" w:line="240" w:lineRule="auto"/>
    </w:pPr>
    <w:rPr>
      <w:szCs w:val="24"/>
      <w:lang w:val="en-GB"/>
    </w:rPr>
  </w:style>
  <w:style w:type="character" w:styleId="UnresolvedMention">
    <w:name w:val="Unresolved Mention"/>
    <w:basedOn w:val="DefaultParagraphFont"/>
    <w:uiPriority w:val="99"/>
    <w:semiHidden/>
    <w:unhideWhenUsed/>
    <w:rsid w:val="00586AA0"/>
    <w:rPr>
      <w:color w:val="605E5C"/>
      <w:shd w:val="clear" w:color="auto" w:fill="E1DFDD"/>
    </w:rPr>
  </w:style>
  <w:style w:type="paragraph" w:customStyle="1" w:styleId="Default">
    <w:name w:val="Default"/>
    <w:rsid w:val="00DA765D"/>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081BE5"/>
    <w:rPr>
      <w:color w:val="954F72" w:themeColor="followedHyperlink"/>
      <w:u w:val="single"/>
    </w:rPr>
  </w:style>
  <w:style w:type="paragraph" w:styleId="NormalWeb">
    <w:name w:val="Normal (Web)"/>
    <w:basedOn w:val="Normal"/>
    <w:uiPriority w:val="99"/>
    <w:unhideWhenUsed/>
    <w:rsid w:val="000B17D4"/>
    <w:pPr>
      <w:spacing w:before="100" w:beforeAutospacing="1" w:after="100" w:afterAutospacing="1"/>
    </w:pPr>
    <w:rPr>
      <w:rFonts w:ascii="Times New Roman" w:eastAsia="Times New Roman" w:hAnsi="Times New Roman" w:cs="Times New Roman"/>
      <w:sz w:val="24"/>
      <w:lang w:val="en-AU" w:eastAsia="en-AU"/>
    </w:rPr>
  </w:style>
  <w:style w:type="character" w:customStyle="1" w:styleId="normaltextrun">
    <w:name w:val="normaltextrun"/>
    <w:basedOn w:val="DefaultParagraphFont"/>
    <w:rsid w:val="00541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415368">
      <w:bodyDiv w:val="1"/>
      <w:marLeft w:val="0"/>
      <w:marRight w:val="0"/>
      <w:marTop w:val="0"/>
      <w:marBottom w:val="0"/>
      <w:divBdr>
        <w:top w:val="none" w:sz="0" w:space="0" w:color="auto"/>
        <w:left w:val="none" w:sz="0" w:space="0" w:color="auto"/>
        <w:bottom w:val="none" w:sz="0" w:space="0" w:color="auto"/>
        <w:right w:val="none" w:sz="0" w:space="0" w:color="auto"/>
      </w:divBdr>
    </w:div>
    <w:div w:id="718671012">
      <w:bodyDiv w:val="1"/>
      <w:marLeft w:val="0"/>
      <w:marRight w:val="0"/>
      <w:marTop w:val="0"/>
      <w:marBottom w:val="0"/>
      <w:divBdr>
        <w:top w:val="none" w:sz="0" w:space="0" w:color="auto"/>
        <w:left w:val="none" w:sz="0" w:space="0" w:color="auto"/>
        <w:bottom w:val="none" w:sz="0" w:space="0" w:color="auto"/>
        <w:right w:val="none" w:sz="0" w:space="0" w:color="auto"/>
      </w:divBdr>
    </w:div>
    <w:div w:id="783311942">
      <w:bodyDiv w:val="1"/>
      <w:marLeft w:val="0"/>
      <w:marRight w:val="0"/>
      <w:marTop w:val="0"/>
      <w:marBottom w:val="0"/>
      <w:divBdr>
        <w:top w:val="none" w:sz="0" w:space="0" w:color="auto"/>
        <w:left w:val="none" w:sz="0" w:space="0" w:color="auto"/>
        <w:bottom w:val="none" w:sz="0" w:space="0" w:color="auto"/>
        <w:right w:val="none" w:sz="0" w:space="0" w:color="auto"/>
      </w:divBdr>
    </w:div>
    <w:div w:id="1077751351">
      <w:bodyDiv w:val="1"/>
      <w:marLeft w:val="0"/>
      <w:marRight w:val="0"/>
      <w:marTop w:val="0"/>
      <w:marBottom w:val="0"/>
      <w:divBdr>
        <w:top w:val="none" w:sz="0" w:space="0" w:color="auto"/>
        <w:left w:val="none" w:sz="0" w:space="0" w:color="auto"/>
        <w:bottom w:val="none" w:sz="0" w:space="0" w:color="auto"/>
        <w:right w:val="none" w:sz="0" w:space="0" w:color="auto"/>
      </w:divBdr>
    </w:div>
    <w:div w:id="214126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ctoriancurriculum.vcaa.vic.edu.au/Curriculum/ContentDescription/VCEALL180" TargetMode="External"/><Relationship Id="rId18" Type="http://schemas.openxmlformats.org/officeDocument/2006/relationships/hyperlink" Target="https://victoriancurriculum.vcaa.vic.edu.au/Curriculum/ContentDescription/VCEALL179" TargetMode="External"/><Relationship Id="rId26" Type="http://schemas.openxmlformats.org/officeDocument/2006/relationships/hyperlink" Target="https://victoriancurriculum.vcaa.vic.edu.au/Curriculum/ContentDescription/VCEALA170" TargetMode="External"/><Relationship Id="rId21" Type="http://schemas.openxmlformats.org/officeDocument/2006/relationships/hyperlink" Target="https://victoriancurriculum.vcaa.vic.edu.au/Curriculum/ContentDescription/VCEALA171" TargetMode="External"/><Relationship Id="rId34"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victoriancurriculum.vcaa.vic.edu.au/Curriculum/ContentDescription/VCEALL174" TargetMode="External"/><Relationship Id="rId17" Type="http://schemas.openxmlformats.org/officeDocument/2006/relationships/hyperlink" Target="https://victoriancurriculum.vcaa.vic.edu.au/Curriculum/ContentDescription/VCEALC166" TargetMode="External"/><Relationship Id="rId25" Type="http://schemas.openxmlformats.org/officeDocument/2006/relationships/hyperlink" Target="https://victoriancurriculum.vcaa.vic.edu.au/Curriculum/ContentDescription/VCEALL182"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victoriancurriculum.vcaa.vic.edu.au/Curriculum/ContentDescription/VCEALL181" TargetMode="External"/><Relationship Id="rId20" Type="http://schemas.openxmlformats.org/officeDocument/2006/relationships/hyperlink" Target="https://victoriancurriculum.vcaa.vic.edu.au/Curriculum/ContentDescription/VCEALL180"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ictoriancurriculum.vcaa.vic.edu.au/Curriculum/ContentDescription/VCEALA170" TargetMode="External"/><Relationship Id="rId24" Type="http://schemas.openxmlformats.org/officeDocument/2006/relationships/hyperlink" Target="https://victoriancurriculum.vcaa.vic.edu.au/Curriculum/ContentDescription/VCEALL175" TargetMode="External"/><Relationship Id="rId32" Type="http://schemas.openxmlformats.org/officeDocument/2006/relationships/footer" Target="footer2.xml"/><Relationship Id="rId37" Type="http://schemas.openxmlformats.org/officeDocument/2006/relationships/customXml" Target="../customXml/item4.xml"/><Relationship Id="rId5" Type="http://schemas.openxmlformats.org/officeDocument/2006/relationships/styles" Target="styles.xml"/><Relationship Id="rId15" Type="http://schemas.openxmlformats.org/officeDocument/2006/relationships/hyperlink" Target="https://victoriancurriculum.vcaa.vic.edu.au/Curriculum/ContentDescription/VCEALC165" TargetMode="External"/><Relationship Id="rId23" Type="http://schemas.openxmlformats.org/officeDocument/2006/relationships/hyperlink" Target="https://victoriancurriculum.vcaa.vic.edu.au/Curriculum/ContentDescription/VCEALC162" TargetMode="External"/><Relationship Id="rId28" Type="http://schemas.openxmlformats.org/officeDocument/2006/relationships/hyperlink" Target="https://victoriancurriculum.vcaa.vic.edu.au/english/english-as-an-additional-language-eal/pathway-b-mid-immersion/curriculum/f-10" TargetMode="External"/><Relationship Id="rId36" Type="http://schemas.openxmlformats.org/officeDocument/2006/relationships/theme" Target="theme/theme1.xml"/><Relationship Id="rId10" Type="http://schemas.openxmlformats.org/officeDocument/2006/relationships/hyperlink" Target="https://victoriancurriculum.vcaa.vic.edu.au/Curriculum/ContentDescription/VCEALL177" TargetMode="External"/><Relationship Id="rId19" Type="http://schemas.openxmlformats.org/officeDocument/2006/relationships/hyperlink" Target="https://victoriancurriculum.vcaa.vic.edu.au/Curriculum/ContentDescription/VCEALL181"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victoriancurriculum.vcaa.vic.edu.au/Curriculum/ContentDescription/VCEALL177" TargetMode="External"/><Relationship Id="rId22" Type="http://schemas.openxmlformats.org/officeDocument/2006/relationships/hyperlink" Target="https://victoriancurriculum.vcaa.vic.edu.au/Curriculum/ContentDescription/VCEALA168" TargetMode="External"/><Relationship Id="rId27" Type="http://schemas.openxmlformats.org/officeDocument/2006/relationships/hyperlink" Target="https://victoriancurriculum.vcaa.vic.edu.au/Curriculum/ContentDescription/VCEALL183"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8653004\OneDrive%20-%20VIC%20-%20Department%20of%20Education%20and%20Training\Desktop\For%20ECEP21\Templates%20for%20work%20samples\SL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early Childhood Development</DEECD_Publisher>
    <pfad5814e62747ed9f131defefc62dac xmlns="fe4d0bf4-e72b-4c00-82e3-cc7889f5383e">
      <Terms xmlns="http://schemas.microsoft.com/office/infopath/2007/PartnerControls"/>
    </pfad5814e62747ed9f131defefc62dac>
    <DEECD_Expired xmlns="http://schemas.microsoft.com/sharepoint/v3">false</DEECD_Expired>
    <b1688cb4a3a940449dc8286705012a42 xmlns="fe4d0bf4-e72b-4c00-82e3-cc7889f5383e">
      <Terms xmlns="http://schemas.microsoft.com/office/infopath/2007/PartnerControls"/>
    </b1688cb4a3a940449dc8286705012a42>
    <ofbb8b9a280a423a91cf717fb81349cd xmlns="fe4d0bf4-e72b-4c00-82e3-cc7889f5383e">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DEECD_Keywords xmlns="http://schemas.microsoft.com/sharepoint/v3" xsi:nil="true"/>
    <PublishingExpirationDate xmlns="http://schemas.microsoft.com/sharepoint/v3" xsi:nil="true"/>
    <DEECD_Description xmlns="http://schemas.microsoft.com/sharepoint/v3">BLSL_DiscussingSeaAnimals_2</DEECD_Description>
    <PublishingStartDate xmlns="http://schemas.microsoft.com/sharepoint/v3" xsi:nil="true"/>
    <a319977fc8504e09982f090ae1d7c602 xmlns="fe4d0bf4-e72b-4c00-82e3-cc7889f5383e">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T Document" ma:contentTypeID="0x0101000E36C5905D34384F961181C39CD4A3F00098448B6A516456499568688227BF4899" ma:contentTypeVersion="8" ma:contentTypeDescription="DET Document" ma:contentTypeScope="" ma:versionID="7f9c8703acd87d8bf12f297e2a0f8aa4">
  <xsd:schema xmlns:xsd="http://www.w3.org/2001/XMLSchema" xmlns:xs="http://www.w3.org/2001/XMLSchema" xmlns:p="http://schemas.microsoft.com/office/2006/metadata/properties" xmlns:ns1="http://schemas.microsoft.com/sharepoint/v3" xmlns:ns2="http://schemas.microsoft.com/Sharepoint/v3" xmlns:ns3="238b40cc-5620-4a1c-9250-4b92012a1abc" targetNamespace="http://schemas.microsoft.com/office/2006/metadata/properties" ma:root="true" ma:fieldsID="225edcb6aee487a28bb03010add87027" ns1:_="" ns2:_="" ns3:_="">
    <xsd:import namespace="http://schemas.microsoft.com/sharepoint/v3"/>
    <xsd:import namespace="http://schemas.microsoft.com/Sharepoint/v3"/>
    <xsd:import namespace="238b40cc-5620-4a1c-9250-4b92012a1abc"/>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Description" ma:index="12"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8b40cc-5620-4a1c-9250-4b92012a1abc"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1fe63eb9-82eb-4a98-8988-6f8b2dba19a7}" ma:internalName="TaxCatchAll" ma:showField="CatchAllData" ma:web="238b40cc-5620-4a1c-9250-4b92012a1ab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1fe63eb9-82eb-4a98-8988-6f8b2dba19a7}" ma:internalName="TaxCatchAllLabel" ma:readOnly="true" ma:showField="CatchAllDataLabel" ma:web="238b40cc-5620-4a1c-9250-4b92012a1a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52AF13C0D9CE1F4285C8814CAEE3B9F2" ma:contentTypeVersion="7" ma:contentTypeDescription="WebCM Documents Content Type" ma:contentTypeScope="" ma:versionID="2f36929fd0df6413e686244336b54e21">
  <xsd:schema xmlns:xsd="http://www.w3.org/2001/XMLSchema" xmlns:xs="http://www.w3.org/2001/XMLSchema" xmlns:p="http://schemas.microsoft.com/office/2006/metadata/properties" xmlns:ns1="http://schemas.microsoft.com/sharepoint/v3" xmlns:ns2="cb9114c1-daad-44dd-acad-30f4246641f2" xmlns:ns3="fe4d0bf4-e72b-4c00-82e3-cc7889f5383e" targetNamespace="http://schemas.microsoft.com/office/2006/metadata/properties" ma:root="true" ma:fieldsID="1ed071c8679a542d700b68f3c9d78166" ns1:_="" ns2:_="" ns3:_="">
    <xsd:import namespace="http://schemas.microsoft.com/sharepoint/v3"/>
    <xsd:import namespace="cb9114c1-daad-44dd-acad-30f4246641f2"/>
    <xsd:import namespace="fe4d0bf4-e72b-4c00-82e3-cc7889f5383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4d0bf4-e72b-4c00-82e3-cc7889f5383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817B75-6B48-44DC-A5EF-109BFB760770}">
  <ds:schemaRefs>
    <ds:schemaRef ds:uri="http://schemas.microsoft.com/office/2006/metadata/properties"/>
    <ds:schemaRef ds:uri="http://purl.org/dc/dcmitype/"/>
    <ds:schemaRef ds:uri="http://purl.org/dc/elements/1.1/"/>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207ABA68-C6F9-476C-9DAD-53A95BF7E702}">
  <ds:schemaRefs>
    <ds:schemaRef ds:uri="http://schemas.microsoft.com/sharepoint/v3/contenttype/forms"/>
  </ds:schemaRefs>
</ds:datastoreItem>
</file>

<file path=customXml/itemProps3.xml><?xml version="1.0" encoding="utf-8"?>
<ds:datastoreItem xmlns:ds="http://schemas.openxmlformats.org/officeDocument/2006/customXml" ds:itemID="{BF153374-220C-487F-826F-4F38214FCEC7}"/>
</file>

<file path=customXml/itemProps4.xml><?xml version="1.0" encoding="utf-8"?>
<ds:datastoreItem xmlns:ds="http://schemas.openxmlformats.org/officeDocument/2006/customXml" ds:itemID="{9617AF31-996D-4243-B63B-1EC090CCBBF6}"/>
</file>

<file path=docProps/app.xml><?xml version="1.0" encoding="utf-8"?>
<Properties xmlns="http://schemas.openxmlformats.org/officeDocument/2006/extended-properties" xmlns:vt="http://schemas.openxmlformats.org/officeDocument/2006/docPropsVTypes">
  <Template>SL_Template.dotx</Template>
  <TotalTime>37</TotalTime>
  <Pages>3</Pages>
  <Words>1571</Words>
  <Characters>8955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10505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BLSL_DiscussingSeaAnimals_2</dc:title>
  <dc:subject/>
  <dc:creator>Choong, Yan Y</dc:creator>
  <cp:keywords/>
  <dc:description/>
  <cp:lastModifiedBy>Patricia Robertson</cp:lastModifiedBy>
  <cp:revision>41</cp:revision>
  <dcterms:created xsi:type="dcterms:W3CDTF">2021-01-22T10:13:00Z</dcterms:created>
  <dcterms:modified xsi:type="dcterms:W3CDTF">2021-02-08T02:25:00Z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0x0101008840106FE30D4F50BC61A726A7CA6E380052AF13C0D9CE1F4285C8814CAEE3B9F2</vt:lpwstr>
  </property>
  <property fmtid="{D5CDD505-2E9C-101B-9397-08002B2CF9AE}" pid="3" name="DET_EDRMS_RCS">
    <vt:lpwstr>4;#13.1.2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{669b5e2e-31cb-4757-8c6b-a723d83838d3}</vt:lpwstr>
  </property>
  <property fmtid="{D5CDD505-2E9C-101B-9397-08002B2CF9AE}" pid="8" name="RecordPoint_ActiveItemUniqueId">
    <vt:lpwstr>{cea953e2-8bb9-402e-bbb6-a87d94f08cd3}</vt:lpwstr>
  </property>
  <property fmtid="{D5CDD505-2E9C-101B-9397-08002B2CF9AE}" pid="9" name="RecordPoint_ActiveItemWebId">
    <vt:lpwstr>{08542f09-562c-48a5-9b5e-63cff06042a6}</vt:lpwstr>
  </property>
  <property fmtid="{D5CDD505-2E9C-101B-9397-08002B2CF9AE}" pid="10" name="RecordPoint_ActiveItemSiteId">
    <vt:lpwstr>{3e7f0631-e5d3-463f-a3b6-d33c476cd4c1}</vt:lpwstr>
  </property>
  <property fmtid="{D5CDD505-2E9C-101B-9397-08002B2CF9AE}" pid="11" name="RecordPoint_RecordNumberSubmitted">
    <vt:lpwstr/>
  </property>
  <property fmtid="{D5CDD505-2E9C-101B-9397-08002B2CF9AE}" pid="12" name="RecordPoint_SubmissionCompleted">
    <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ma09474bef6b487d93431ac28330710e">
    <vt:lpwstr/>
  </property>
  <property fmtid="{D5CDD505-2E9C-101B-9397-08002B2CF9AE}" pid="18" name="b94599ac76d74d0a81e2e0d597ad60b0">
    <vt:lpwstr>13.1.2 Internal Policy|ad985a07-89db-41e4-84da-e1a6cef79014</vt:lpwstr>
  </property>
  <property fmtid="{D5CDD505-2E9C-101B-9397-08002B2CF9AE}" pid="19" name="TaxCatchAll">
    <vt:lpwstr>4;#13.1.2 Internal Policy|ad985a07-89db-41e4-84da-e1a6cef79014</vt:lpwstr>
  </property>
  <property fmtid="{D5CDD505-2E9C-101B-9397-08002B2CF9AE}" pid="20" name="lf325da747e242898db023622dd7f876">
    <vt:lpwstr/>
  </property>
  <property fmtid="{D5CDD505-2E9C-101B-9397-08002B2CF9AE}" pid="21" name="DEECD_Author">
    <vt:lpwstr>94;#Education|5232e41c-5101-41fe-b638-7d41d1371531</vt:lpwstr>
  </property>
  <property fmtid="{D5CDD505-2E9C-101B-9397-08002B2CF9AE}" pid="22" name="DEECD_ItemType">
    <vt:lpwstr>101;#Page|eb523acf-a821-456c-a76b-7607578309d7</vt:lpwstr>
  </property>
  <property fmtid="{D5CDD505-2E9C-101B-9397-08002B2CF9AE}" pid="23" name="DEECD_SubjectCategory">
    <vt:lpwstr/>
  </property>
  <property fmtid="{D5CDD505-2E9C-101B-9397-08002B2CF9AE}" pid="24" name="DEECD_Audience">
    <vt:lpwstr/>
  </property>
</Properties>
</file>