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37911" w14:textId="59F9F7D9" w:rsidR="00B66115" w:rsidRPr="007D6812" w:rsidRDefault="00D9693F">
      <w:pPr>
        <w:rPr>
          <w:rFonts w:cstheme="minorHAnsi"/>
          <w:b/>
          <w:bCs/>
          <w:szCs w:val="22"/>
        </w:rPr>
      </w:pPr>
      <w:r w:rsidRPr="007D6812">
        <w:rPr>
          <w:rFonts w:cstheme="minorHAnsi"/>
          <w:b/>
          <w:bCs/>
          <w:szCs w:val="22"/>
        </w:rPr>
        <w:t>Pathway</w:t>
      </w:r>
      <w:r w:rsidR="00C90934" w:rsidRPr="007D6812">
        <w:rPr>
          <w:rFonts w:cstheme="minorHAnsi"/>
          <w:b/>
          <w:bCs/>
          <w:szCs w:val="22"/>
        </w:rPr>
        <w:t xml:space="preserve"> </w:t>
      </w:r>
      <w:r w:rsidR="00DB1226" w:rsidRPr="007D6812">
        <w:rPr>
          <w:rFonts w:cstheme="minorHAnsi"/>
          <w:b/>
          <w:bCs/>
          <w:szCs w:val="22"/>
        </w:rPr>
        <w:t>B</w:t>
      </w:r>
      <w:r w:rsidR="00C90934" w:rsidRPr="007D6812">
        <w:rPr>
          <w:rFonts w:cstheme="minorHAnsi"/>
          <w:b/>
          <w:bCs/>
          <w:szCs w:val="22"/>
        </w:rPr>
        <w:t xml:space="preserve"> </w:t>
      </w:r>
      <w:r w:rsidRPr="007D6812">
        <w:rPr>
          <w:rFonts w:cstheme="minorHAnsi"/>
          <w:b/>
          <w:bCs/>
          <w:szCs w:val="22"/>
        </w:rPr>
        <w:t>Level</w:t>
      </w:r>
      <w:r w:rsidR="00030D90" w:rsidRPr="007D6812">
        <w:rPr>
          <w:rFonts w:cstheme="minorHAnsi"/>
          <w:b/>
          <w:bCs/>
          <w:szCs w:val="22"/>
        </w:rPr>
        <w:t xml:space="preserve"> </w:t>
      </w:r>
      <w:r w:rsidR="00DB1226" w:rsidRPr="007D6812">
        <w:rPr>
          <w:rFonts w:cstheme="minorHAnsi"/>
          <w:b/>
          <w:bCs/>
          <w:szCs w:val="22"/>
        </w:rPr>
        <w:t>BL</w:t>
      </w:r>
      <w:r w:rsidR="00B66115" w:rsidRPr="007D6812">
        <w:rPr>
          <w:rFonts w:cstheme="minorHAnsi"/>
          <w:b/>
          <w:bCs/>
          <w:szCs w:val="22"/>
        </w:rPr>
        <w:t xml:space="preserve"> </w:t>
      </w:r>
      <w:r w:rsidR="000E0AC4" w:rsidRPr="007D6812">
        <w:rPr>
          <w:rFonts w:cstheme="minorHAnsi"/>
          <w:b/>
          <w:bCs/>
          <w:szCs w:val="22"/>
        </w:rPr>
        <w:t xml:space="preserve">Reading and viewing </w:t>
      </w:r>
    </w:p>
    <w:p w14:paraId="5008893F" w14:textId="3C59E3D4" w:rsidR="008130A7" w:rsidRPr="007D6812" w:rsidRDefault="00D9693F">
      <w:pPr>
        <w:rPr>
          <w:rFonts w:cstheme="minorHAnsi"/>
          <w:b/>
          <w:bCs/>
          <w:szCs w:val="22"/>
        </w:rPr>
      </w:pPr>
      <w:r w:rsidRPr="007D6812">
        <w:rPr>
          <w:rFonts w:cstheme="minorHAnsi"/>
          <w:b/>
          <w:bCs/>
          <w:szCs w:val="22"/>
        </w:rPr>
        <w:t>Informative</w:t>
      </w:r>
      <w:r w:rsidR="008419D9" w:rsidRPr="007D6812">
        <w:rPr>
          <w:rFonts w:cstheme="minorHAnsi"/>
          <w:b/>
          <w:bCs/>
          <w:szCs w:val="22"/>
        </w:rPr>
        <w:t xml:space="preserve"> </w:t>
      </w:r>
      <w:r w:rsidR="00EA3373" w:rsidRPr="007D6812">
        <w:rPr>
          <w:rFonts w:cstheme="minorHAnsi"/>
          <w:b/>
          <w:bCs/>
          <w:szCs w:val="22"/>
        </w:rPr>
        <w:t>text</w:t>
      </w:r>
      <w:r w:rsidR="00CF6EE5">
        <w:rPr>
          <w:rFonts w:cstheme="minorHAnsi"/>
          <w:b/>
          <w:bCs/>
          <w:szCs w:val="22"/>
        </w:rPr>
        <w:t xml:space="preserve"> </w:t>
      </w:r>
      <w:r w:rsidR="000A60DD" w:rsidRPr="007D6812">
        <w:rPr>
          <w:rFonts w:cstheme="minorHAnsi"/>
          <w:b/>
          <w:bCs/>
          <w:szCs w:val="22"/>
        </w:rPr>
        <w:t xml:space="preserve">- </w:t>
      </w:r>
      <w:r w:rsidR="00DB1226" w:rsidRPr="007D6812">
        <w:rPr>
          <w:rFonts w:cstheme="minorHAnsi"/>
          <w:b/>
          <w:bCs/>
          <w:szCs w:val="22"/>
        </w:rPr>
        <w:t>Reading about sea animals (</w:t>
      </w:r>
      <w:r w:rsidR="007B67C5" w:rsidRPr="007D6812">
        <w:rPr>
          <w:rFonts w:cstheme="minorHAnsi"/>
          <w:b/>
          <w:bCs/>
          <w:szCs w:val="22"/>
        </w:rPr>
        <w:t>2</w:t>
      </w:r>
      <w:r w:rsidR="00DB1226" w:rsidRPr="007D6812">
        <w:rPr>
          <w:rFonts w:cstheme="minorHAnsi"/>
          <w:b/>
          <w:bCs/>
          <w:szCs w:val="22"/>
        </w:rPr>
        <w:t>)</w:t>
      </w:r>
      <w:r w:rsidR="00CB20EE" w:rsidRPr="007D6812">
        <w:rPr>
          <w:rFonts w:cstheme="minorHAnsi"/>
          <w:b/>
          <w:bCs/>
          <w:szCs w:val="22"/>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7D6812" w14:paraId="0FF20B61" w14:textId="77777777" w:rsidTr="00F8380E">
        <w:tc>
          <w:tcPr>
            <w:tcW w:w="1393" w:type="dxa"/>
          </w:tcPr>
          <w:p w14:paraId="1B472D8E" w14:textId="77777777" w:rsidR="00E84FEF" w:rsidRPr="007D6812" w:rsidRDefault="00475190" w:rsidP="00812A97">
            <w:pPr>
              <w:rPr>
                <w:rFonts w:cstheme="minorHAnsi"/>
                <w:b/>
                <w:bCs/>
                <w:szCs w:val="22"/>
              </w:rPr>
            </w:pPr>
            <w:r w:rsidRPr="007D6812">
              <w:rPr>
                <w:rFonts w:cstheme="minorHAnsi"/>
                <w:b/>
                <w:bCs/>
                <w:szCs w:val="22"/>
              </w:rPr>
              <w:t xml:space="preserve">Student information </w:t>
            </w:r>
          </w:p>
        </w:tc>
        <w:tc>
          <w:tcPr>
            <w:tcW w:w="21282" w:type="dxa"/>
          </w:tcPr>
          <w:p w14:paraId="14AB6FF0" w14:textId="6A2B6731" w:rsidR="006E2756" w:rsidRPr="007D6812" w:rsidRDefault="00D84407" w:rsidP="00CD73D3">
            <w:pPr>
              <w:rPr>
                <w:rFonts w:cstheme="minorHAnsi"/>
                <w:szCs w:val="22"/>
              </w:rPr>
            </w:pPr>
            <w:r w:rsidRPr="007D6812">
              <w:rPr>
                <w:rFonts w:cstheme="minorHAnsi"/>
                <w:szCs w:val="22"/>
              </w:rPr>
              <w:t>The student is eleven and nine months old and was born in Sudan. His home language is Arabic. He has had two years of interrupted schooling in Sudan. He has been in Australia for four months and has been attending an English language school for twenty weeks.</w:t>
            </w:r>
          </w:p>
        </w:tc>
      </w:tr>
      <w:tr w:rsidR="00AA73FA" w:rsidRPr="007D6812" w14:paraId="10925F7C" w14:textId="77777777" w:rsidTr="00F8380E">
        <w:tc>
          <w:tcPr>
            <w:tcW w:w="1393" w:type="dxa"/>
          </w:tcPr>
          <w:p w14:paraId="53AB3CC3" w14:textId="77777777" w:rsidR="00AA73FA" w:rsidRPr="007D6812" w:rsidRDefault="00AA73FA" w:rsidP="00812A97">
            <w:pPr>
              <w:rPr>
                <w:rFonts w:cstheme="minorHAnsi"/>
                <w:b/>
                <w:bCs/>
                <w:szCs w:val="22"/>
              </w:rPr>
            </w:pPr>
            <w:r w:rsidRPr="007D6812">
              <w:rPr>
                <w:rFonts w:cstheme="minorHAnsi"/>
                <w:b/>
                <w:bCs/>
                <w:szCs w:val="22"/>
              </w:rPr>
              <w:t xml:space="preserve">Task </w:t>
            </w:r>
          </w:p>
        </w:tc>
        <w:tc>
          <w:tcPr>
            <w:tcW w:w="21282" w:type="dxa"/>
          </w:tcPr>
          <w:p w14:paraId="7B8ECCD0" w14:textId="24C14938" w:rsidR="00162BA5" w:rsidRPr="007D6812" w:rsidRDefault="00162BA5" w:rsidP="00162BA5">
            <w:pPr>
              <w:autoSpaceDE w:val="0"/>
              <w:autoSpaceDN w:val="0"/>
              <w:adjustRightInd w:val="0"/>
              <w:spacing w:after="0"/>
              <w:rPr>
                <w:rFonts w:cstheme="minorHAnsi"/>
                <w:szCs w:val="22"/>
              </w:rPr>
            </w:pPr>
            <w:r w:rsidRPr="007D6812">
              <w:rPr>
                <w:rFonts w:cstheme="minorHAnsi"/>
                <w:szCs w:val="22"/>
              </w:rPr>
              <w:t>The class has been learning about sea creatures. They learned about the topic from posters, a big book, short documentaries from the internet and from reading a variety of class texts. There was also a rockpool incursion at the school. The students have learned the relevant vocabulary for naming and describing the animals and their habitats. The</w:t>
            </w:r>
            <w:r w:rsidR="00EB35D4" w:rsidRPr="007D6812">
              <w:rPr>
                <w:rFonts w:cstheme="minorHAnsi"/>
                <w:szCs w:val="22"/>
              </w:rPr>
              <w:t xml:space="preserve">y have worked </w:t>
            </w:r>
            <w:r w:rsidRPr="007D6812">
              <w:rPr>
                <w:rFonts w:cstheme="minorHAnsi"/>
                <w:szCs w:val="22"/>
              </w:rPr>
              <w:t xml:space="preserve">on </w:t>
            </w:r>
            <w:r w:rsidR="00B766EE" w:rsidRPr="007D6812">
              <w:rPr>
                <w:rFonts w:cstheme="minorHAnsi"/>
                <w:szCs w:val="22"/>
              </w:rPr>
              <w:t>recognising vocabulary</w:t>
            </w:r>
            <w:r w:rsidRPr="007D6812">
              <w:rPr>
                <w:rFonts w:cstheme="minorHAnsi"/>
                <w:szCs w:val="22"/>
              </w:rPr>
              <w:t xml:space="preserve"> and writing simple sentences using </w:t>
            </w:r>
            <w:r w:rsidR="002059C6" w:rsidRPr="007D6812">
              <w:rPr>
                <w:rFonts w:cstheme="minorHAnsi"/>
                <w:szCs w:val="22"/>
              </w:rPr>
              <w:t xml:space="preserve">the </w:t>
            </w:r>
            <w:r w:rsidR="00B766EE" w:rsidRPr="007D6812">
              <w:rPr>
                <w:rFonts w:cstheme="minorHAnsi"/>
                <w:szCs w:val="22"/>
              </w:rPr>
              <w:t>target</w:t>
            </w:r>
            <w:r w:rsidRPr="007D6812">
              <w:rPr>
                <w:rFonts w:cstheme="minorHAnsi"/>
                <w:szCs w:val="22"/>
              </w:rPr>
              <w:t xml:space="preserve"> vocabulary. </w:t>
            </w:r>
          </w:p>
          <w:p w14:paraId="6E454980" w14:textId="77777777" w:rsidR="00F63161" w:rsidRPr="00F63161" w:rsidRDefault="00F63161" w:rsidP="00F63161">
            <w:pPr>
              <w:autoSpaceDE w:val="0"/>
              <w:autoSpaceDN w:val="0"/>
              <w:adjustRightInd w:val="0"/>
              <w:spacing w:after="0"/>
              <w:rPr>
                <w:rFonts w:cstheme="minorHAnsi"/>
                <w:szCs w:val="22"/>
              </w:rPr>
            </w:pPr>
            <w:r w:rsidRPr="00F63161">
              <w:rPr>
                <w:rFonts w:cstheme="minorHAnsi"/>
                <w:szCs w:val="22"/>
              </w:rPr>
              <w:t xml:space="preserve">In this reading task the student was consolidating her understanding and showing the teacher what she had learned in the unit. In particular the teacher was assessing how well the student could: </w:t>
            </w:r>
          </w:p>
          <w:p w14:paraId="73219CC5" w14:textId="36E11FFA" w:rsidR="00F63161" w:rsidRPr="007D6812" w:rsidRDefault="00F63161" w:rsidP="00F63161">
            <w:pPr>
              <w:pStyle w:val="ListParagraph"/>
              <w:numPr>
                <w:ilvl w:val="0"/>
                <w:numId w:val="37"/>
              </w:numPr>
              <w:autoSpaceDE w:val="0"/>
              <w:autoSpaceDN w:val="0"/>
              <w:adjustRightInd w:val="0"/>
              <w:spacing w:after="0"/>
              <w:rPr>
                <w:rFonts w:cstheme="minorHAnsi"/>
                <w:szCs w:val="22"/>
              </w:rPr>
            </w:pPr>
            <w:r w:rsidRPr="007D6812">
              <w:rPr>
                <w:rFonts w:cstheme="minorHAnsi"/>
                <w:szCs w:val="22"/>
              </w:rPr>
              <w:t>identify the written labels for the animals</w:t>
            </w:r>
          </w:p>
          <w:p w14:paraId="6B8839B5" w14:textId="3BEFEF00" w:rsidR="00F63161" w:rsidRPr="007D6812" w:rsidRDefault="00F63161" w:rsidP="00F63161">
            <w:pPr>
              <w:pStyle w:val="ListParagraph"/>
              <w:numPr>
                <w:ilvl w:val="0"/>
                <w:numId w:val="37"/>
              </w:numPr>
              <w:autoSpaceDE w:val="0"/>
              <w:autoSpaceDN w:val="0"/>
              <w:adjustRightInd w:val="0"/>
              <w:spacing w:after="0"/>
              <w:rPr>
                <w:rFonts w:cstheme="minorHAnsi"/>
                <w:szCs w:val="22"/>
              </w:rPr>
            </w:pPr>
            <w:r w:rsidRPr="007D6812">
              <w:rPr>
                <w:rFonts w:cstheme="minorHAnsi"/>
                <w:szCs w:val="22"/>
              </w:rPr>
              <w:t xml:space="preserve">use the technical terminology </w:t>
            </w:r>
            <w:r w:rsidR="00DB688C" w:rsidRPr="007D6812">
              <w:rPr>
                <w:rFonts w:cstheme="minorHAnsi"/>
                <w:szCs w:val="22"/>
              </w:rPr>
              <w:t>to describe</w:t>
            </w:r>
            <w:r w:rsidRPr="007D6812">
              <w:rPr>
                <w:rFonts w:cstheme="minorHAnsi"/>
                <w:szCs w:val="22"/>
              </w:rPr>
              <w:t xml:space="preserve"> the animals</w:t>
            </w:r>
          </w:p>
          <w:p w14:paraId="641AD69A" w14:textId="19A8A92E" w:rsidR="00F63161" w:rsidRPr="007D6812" w:rsidRDefault="00F63161" w:rsidP="00F63161">
            <w:pPr>
              <w:pStyle w:val="ListParagraph"/>
              <w:numPr>
                <w:ilvl w:val="0"/>
                <w:numId w:val="37"/>
              </w:numPr>
              <w:autoSpaceDE w:val="0"/>
              <w:autoSpaceDN w:val="0"/>
              <w:adjustRightInd w:val="0"/>
              <w:spacing w:after="0"/>
              <w:rPr>
                <w:rFonts w:cstheme="minorHAnsi"/>
                <w:i/>
                <w:iCs/>
                <w:szCs w:val="22"/>
              </w:rPr>
            </w:pPr>
            <w:r w:rsidRPr="007D6812">
              <w:rPr>
                <w:rFonts w:cstheme="minorHAnsi"/>
                <w:szCs w:val="22"/>
              </w:rPr>
              <w:t xml:space="preserve">understand and read familiar </w:t>
            </w:r>
            <w:r w:rsidR="002E0D2F" w:rsidRPr="007D6812">
              <w:rPr>
                <w:rFonts w:cstheme="minorHAnsi"/>
                <w:szCs w:val="22"/>
              </w:rPr>
              <w:t>sentence</w:t>
            </w:r>
            <w:r w:rsidRPr="007D6812">
              <w:rPr>
                <w:rFonts w:cstheme="minorHAnsi"/>
                <w:szCs w:val="22"/>
              </w:rPr>
              <w:t xml:space="preserve"> structures, such as </w:t>
            </w:r>
            <w:r w:rsidRPr="007D6812">
              <w:rPr>
                <w:rFonts w:cstheme="minorHAnsi"/>
                <w:i/>
                <w:iCs/>
                <w:szCs w:val="22"/>
              </w:rPr>
              <w:t>This is..</w:t>
            </w:r>
            <w:r w:rsidR="002E0D2F" w:rsidRPr="007D6812">
              <w:rPr>
                <w:rFonts w:cstheme="minorHAnsi"/>
                <w:i/>
                <w:iCs/>
                <w:szCs w:val="22"/>
              </w:rPr>
              <w:t xml:space="preserve"> </w:t>
            </w:r>
            <w:r w:rsidRPr="007D6812">
              <w:rPr>
                <w:rFonts w:cstheme="minorHAnsi"/>
                <w:i/>
                <w:iCs/>
                <w:szCs w:val="22"/>
              </w:rPr>
              <w:t>It has…</w:t>
            </w:r>
            <w:r w:rsidR="002E0D2F" w:rsidRPr="007D6812">
              <w:rPr>
                <w:rFonts w:cstheme="minorHAnsi"/>
                <w:i/>
                <w:iCs/>
                <w:szCs w:val="22"/>
              </w:rPr>
              <w:t xml:space="preserve"> </w:t>
            </w:r>
            <w:r w:rsidRPr="007D6812">
              <w:rPr>
                <w:rFonts w:cstheme="minorHAnsi"/>
                <w:i/>
                <w:iCs/>
                <w:szCs w:val="22"/>
              </w:rPr>
              <w:t>It lives in the …</w:t>
            </w:r>
            <w:r w:rsidR="002E0D2F" w:rsidRPr="007D6812">
              <w:rPr>
                <w:rFonts w:cstheme="minorHAnsi"/>
                <w:i/>
                <w:iCs/>
                <w:szCs w:val="22"/>
              </w:rPr>
              <w:t xml:space="preserve"> </w:t>
            </w:r>
            <w:r w:rsidRPr="007D6812">
              <w:rPr>
                <w:rFonts w:cstheme="minorHAnsi"/>
                <w:i/>
                <w:iCs/>
                <w:szCs w:val="22"/>
              </w:rPr>
              <w:t>It eats…</w:t>
            </w:r>
          </w:p>
          <w:p w14:paraId="2622A18B" w14:textId="06873897" w:rsidR="00F63161" w:rsidRPr="007D6812" w:rsidRDefault="00F63161" w:rsidP="00FB0B48">
            <w:pPr>
              <w:pStyle w:val="ListParagraph"/>
              <w:numPr>
                <w:ilvl w:val="0"/>
                <w:numId w:val="37"/>
              </w:numPr>
              <w:autoSpaceDE w:val="0"/>
              <w:autoSpaceDN w:val="0"/>
              <w:adjustRightInd w:val="0"/>
              <w:spacing w:after="0"/>
              <w:rPr>
                <w:rFonts w:cstheme="minorHAnsi"/>
                <w:szCs w:val="22"/>
              </w:rPr>
            </w:pPr>
            <w:r w:rsidRPr="007D6812">
              <w:rPr>
                <w:rFonts w:cstheme="minorHAnsi"/>
                <w:szCs w:val="22"/>
              </w:rPr>
              <w:t>read familiar texts with fluency</w:t>
            </w:r>
            <w:r w:rsidR="00E66037" w:rsidRPr="007D6812">
              <w:rPr>
                <w:rFonts w:cstheme="minorHAnsi"/>
                <w:szCs w:val="22"/>
              </w:rPr>
              <w:t>.</w:t>
            </w:r>
          </w:p>
          <w:p w14:paraId="03FCB402" w14:textId="0992ACDE" w:rsidR="00AA73FA" w:rsidRPr="007D6812" w:rsidRDefault="00D7708C" w:rsidP="00703ECF">
            <w:pPr>
              <w:rPr>
                <w:rFonts w:cstheme="minorHAnsi"/>
                <w:szCs w:val="22"/>
              </w:rPr>
            </w:pPr>
            <w:r w:rsidRPr="007D6812">
              <w:rPr>
                <w:rFonts w:cstheme="minorHAnsi"/>
                <w:szCs w:val="22"/>
              </w:rPr>
              <w:t xml:space="preserve">The words spoken by the </w:t>
            </w:r>
            <w:r w:rsidR="00AC7FB2" w:rsidRPr="007D6812">
              <w:rPr>
                <w:rFonts w:cstheme="minorHAnsi"/>
                <w:szCs w:val="22"/>
              </w:rPr>
              <w:t>student</w:t>
            </w:r>
            <w:r w:rsidRPr="007D6812">
              <w:rPr>
                <w:rFonts w:cstheme="minorHAnsi"/>
                <w:szCs w:val="22"/>
              </w:rPr>
              <w:t xml:space="preserve"> being assesse</w:t>
            </w:r>
            <w:r w:rsidR="00F85CF5" w:rsidRPr="007D6812">
              <w:rPr>
                <w:rFonts w:cstheme="minorHAnsi"/>
                <w:szCs w:val="22"/>
              </w:rPr>
              <w:t>d are in</w:t>
            </w:r>
            <w:r w:rsidR="00F85CF5" w:rsidRPr="00C25E03">
              <w:rPr>
                <w:rFonts w:cstheme="minorHAnsi"/>
                <w:b/>
                <w:bCs/>
                <w:szCs w:val="22"/>
              </w:rPr>
              <w:t xml:space="preserve"> bold</w:t>
            </w:r>
            <w:r w:rsidR="00F85CF5" w:rsidRPr="007D6812">
              <w:rPr>
                <w:rFonts w:cstheme="minorHAnsi"/>
                <w:szCs w:val="22"/>
              </w:rPr>
              <w:t xml:space="preserve">. </w:t>
            </w:r>
            <w:r w:rsidR="00957CDB" w:rsidRPr="007D6812">
              <w:rPr>
                <w:rFonts w:cstheme="minorHAnsi"/>
                <w:szCs w:val="22"/>
              </w:rPr>
              <w:t xml:space="preserve">The words spoken by other students are in </w:t>
            </w:r>
            <w:r w:rsidR="00957CDB" w:rsidRPr="007D78B4">
              <w:rPr>
                <w:rFonts w:cstheme="minorHAnsi"/>
                <w:i/>
                <w:iCs/>
                <w:szCs w:val="22"/>
              </w:rPr>
              <w:t>italics</w:t>
            </w:r>
            <w:r w:rsidR="00957CDB" w:rsidRPr="007D6812">
              <w:rPr>
                <w:rFonts w:cstheme="minorHAnsi"/>
                <w:szCs w:val="22"/>
              </w:rPr>
              <w:t xml:space="preserve"> and the teacher’s words are in normal font.</w:t>
            </w:r>
          </w:p>
        </w:tc>
      </w:tr>
    </w:tbl>
    <w:p w14:paraId="5A65D8B5" w14:textId="77777777" w:rsidR="00077784" w:rsidRPr="007D6812" w:rsidRDefault="00077784" w:rsidP="00812A97">
      <w:pPr>
        <w:rPr>
          <w:rFonts w:cstheme="minorHAnsi"/>
          <w:b/>
          <w:bCs/>
          <w:szCs w:val="22"/>
        </w:rPr>
      </w:pPr>
    </w:p>
    <w:tbl>
      <w:tblPr>
        <w:tblStyle w:val="TableGrid"/>
        <w:tblW w:w="22675" w:type="dxa"/>
        <w:tblLook w:val="04A0" w:firstRow="1" w:lastRow="0" w:firstColumn="1" w:lastColumn="0" w:noHBand="0" w:noVBand="1"/>
      </w:tblPr>
      <w:tblGrid>
        <w:gridCol w:w="1097"/>
        <w:gridCol w:w="10782"/>
        <w:gridCol w:w="7"/>
        <w:gridCol w:w="10789"/>
      </w:tblGrid>
      <w:tr w:rsidR="00B673EB" w:rsidRPr="007D6812" w14:paraId="34A6720A" w14:textId="77777777" w:rsidTr="006D170F">
        <w:tc>
          <w:tcPr>
            <w:tcW w:w="1097" w:type="dxa"/>
          </w:tcPr>
          <w:p w14:paraId="10378E98" w14:textId="77777777" w:rsidR="00B673EB" w:rsidRPr="007D6812" w:rsidRDefault="00B673EB" w:rsidP="006D170F">
            <w:pPr>
              <w:rPr>
                <w:rFonts w:cstheme="minorHAnsi"/>
                <w:b/>
                <w:szCs w:val="22"/>
              </w:rPr>
            </w:pPr>
            <w:r w:rsidRPr="007D6812">
              <w:rPr>
                <w:rFonts w:cstheme="minorHAnsi"/>
                <w:b/>
                <w:szCs w:val="22"/>
              </w:rPr>
              <w:t xml:space="preserve">Time </w:t>
            </w:r>
          </w:p>
        </w:tc>
        <w:tc>
          <w:tcPr>
            <w:tcW w:w="10789" w:type="dxa"/>
            <w:gridSpan w:val="2"/>
          </w:tcPr>
          <w:p w14:paraId="3E6613D8" w14:textId="77777777" w:rsidR="00B673EB" w:rsidRPr="007D6812" w:rsidRDefault="00B673EB" w:rsidP="006D170F">
            <w:pPr>
              <w:rPr>
                <w:rFonts w:cstheme="minorHAnsi"/>
                <w:b/>
                <w:szCs w:val="22"/>
              </w:rPr>
            </w:pPr>
            <w:r w:rsidRPr="007D6812">
              <w:rPr>
                <w:rFonts w:cstheme="minorHAnsi"/>
                <w:b/>
                <w:szCs w:val="22"/>
              </w:rPr>
              <w:t>Transcript</w:t>
            </w:r>
          </w:p>
        </w:tc>
        <w:tc>
          <w:tcPr>
            <w:tcW w:w="10789" w:type="dxa"/>
          </w:tcPr>
          <w:p w14:paraId="6D1408E7" w14:textId="77777777" w:rsidR="00B673EB" w:rsidRPr="007D6812" w:rsidRDefault="00EA0DB3" w:rsidP="006D170F">
            <w:pPr>
              <w:rPr>
                <w:rFonts w:cstheme="minorHAnsi"/>
                <w:b/>
                <w:szCs w:val="22"/>
              </w:rPr>
            </w:pPr>
            <w:r w:rsidRPr="007D6812">
              <w:rPr>
                <w:rFonts w:cstheme="minorHAnsi"/>
                <w:b/>
                <w:bCs/>
                <w:color w:val="333333"/>
                <w:szCs w:val="22"/>
              </w:rPr>
              <w:t>This sample of student work demonstrates that the student can:</w:t>
            </w:r>
          </w:p>
        </w:tc>
      </w:tr>
      <w:tr w:rsidR="00B673EB" w:rsidRPr="007D6812" w14:paraId="441B66EB" w14:textId="77777777" w:rsidTr="006D170F">
        <w:tc>
          <w:tcPr>
            <w:tcW w:w="1097" w:type="dxa"/>
          </w:tcPr>
          <w:p w14:paraId="5805C363" w14:textId="5CF18E68" w:rsidR="00B673EB" w:rsidRPr="007D6812" w:rsidRDefault="00BD2A15" w:rsidP="006D170F">
            <w:pPr>
              <w:rPr>
                <w:rFonts w:cstheme="minorHAnsi"/>
                <w:bCs/>
                <w:szCs w:val="22"/>
              </w:rPr>
            </w:pPr>
            <w:r w:rsidRPr="007D6812">
              <w:rPr>
                <w:rFonts w:cstheme="minorHAnsi"/>
                <w:bCs/>
                <w:szCs w:val="22"/>
              </w:rPr>
              <w:t>0:0</w:t>
            </w:r>
            <w:r w:rsidR="00B07302" w:rsidRPr="007D6812">
              <w:rPr>
                <w:rFonts w:cstheme="minorHAnsi"/>
                <w:bCs/>
                <w:szCs w:val="22"/>
              </w:rPr>
              <w:t>6</w:t>
            </w:r>
            <w:r w:rsidRPr="007D6812">
              <w:rPr>
                <w:rFonts w:cstheme="minorHAnsi"/>
                <w:bCs/>
                <w:szCs w:val="22"/>
              </w:rPr>
              <w:t>-</w:t>
            </w:r>
            <w:r w:rsidR="002602A2" w:rsidRPr="007D6812">
              <w:rPr>
                <w:rFonts w:cstheme="minorHAnsi"/>
                <w:bCs/>
                <w:szCs w:val="22"/>
              </w:rPr>
              <w:t>0:</w:t>
            </w:r>
            <w:r w:rsidR="00157598" w:rsidRPr="007D6812">
              <w:rPr>
                <w:rFonts w:cstheme="minorHAnsi"/>
                <w:bCs/>
                <w:szCs w:val="22"/>
              </w:rPr>
              <w:t>29</w:t>
            </w:r>
          </w:p>
        </w:tc>
        <w:tc>
          <w:tcPr>
            <w:tcW w:w="10782" w:type="dxa"/>
          </w:tcPr>
          <w:p w14:paraId="65F6FA3B" w14:textId="5D5921D8" w:rsidR="00B673EB" w:rsidRPr="007D6812" w:rsidRDefault="00997C52" w:rsidP="00297CB0">
            <w:pPr>
              <w:rPr>
                <w:rFonts w:cstheme="minorHAnsi"/>
                <w:bCs/>
                <w:szCs w:val="22"/>
              </w:rPr>
            </w:pPr>
            <w:r w:rsidRPr="007D6812">
              <w:rPr>
                <w:rFonts w:cstheme="minorHAnsi"/>
                <w:bCs/>
                <w:szCs w:val="22"/>
              </w:rPr>
              <w:t>This is a little, a short sentence, and it’s a short description that we were talking about before that fits with each of these animals. So if you can read we’ll have turns</w:t>
            </w:r>
            <w:r w:rsidR="00897152" w:rsidRPr="007D6812">
              <w:rPr>
                <w:rFonts w:cstheme="minorHAnsi"/>
                <w:bCs/>
                <w:szCs w:val="22"/>
              </w:rPr>
              <w:t>.</w:t>
            </w:r>
            <w:r w:rsidRPr="007D6812">
              <w:rPr>
                <w:rFonts w:cstheme="minorHAnsi"/>
                <w:bCs/>
                <w:szCs w:val="22"/>
              </w:rPr>
              <w:t xml:space="preserve"> </w:t>
            </w:r>
            <w:r w:rsidR="00897152" w:rsidRPr="007D6812">
              <w:rPr>
                <w:rFonts w:cstheme="minorHAnsi"/>
                <w:bCs/>
                <w:szCs w:val="22"/>
              </w:rPr>
              <w:t>W</w:t>
            </w:r>
            <w:r w:rsidRPr="007D6812">
              <w:rPr>
                <w:rFonts w:cstheme="minorHAnsi"/>
                <w:bCs/>
                <w:szCs w:val="22"/>
              </w:rPr>
              <w:t>e’ll have Meratu first, you can read</w:t>
            </w:r>
            <w:r w:rsidR="004E27D9" w:rsidRPr="007D6812">
              <w:rPr>
                <w:rFonts w:cstheme="minorHAnsi"/>
                <w:bCs/>
                <w:szCs w:val="22"/>
              </w:rPr>
              <w:t>,</w:t>
            </w:r>
            <w:r w:rsidRPr="007D6812">
              <w:rPr>
                <w:rFonts w:cstheme="minorHAnsi"/>
                <w:bCs/>
                <w:szCs w:val="22"/>
              </w:rPr>
              <w:t xml:space="preserve"> and then you try and match it with the animal.</w:t>
            </w:r>
          </w:p>
        </w:tc>
        <w:tc>
          <w:tcPr>
            <w:tcW w:w="10796" w:type="dxa"/>
            <w:gridSpan w:val="2"/>
          </w:tcPr>
          <w:p w14:paraId="00F4A2EF" w14:textId="2B2C12AF" w:rsidR="00F71B00" w:rsidRPr="00251541" w:rsidRDefault="00F71B00" w:rsidP="00251541">
            <w:pPr>
              <w:rPr>
                <w:rFonts w:cstheme="minorHAnsi"/>
                <w:b/>
                <w:szCs w:val="22"/>
              </w:rPr>
            </w:pPr>
          </w:p>
        </w:tc>
      </w:tr>
      <w:tr w:rsidR="008262D4" w:rsidRPr="007D6812" w14:paraId="48134F44" w14:textId="77777777" w:rsidTr="006D170F">
        <w:tc>
          <w:tcPr>
            <w:tcW w:w="1097" w:type="dxa"/>
          </w:tcPr>
          <w:p w14:paraId="6A4812C5" w14:textId="2F0C84F1" w:rsidR="008262D4" w:rsidRPr="007D6812" w:rsidRDefault="004E4BDF" w:rsidP="006D170F">
            <w:pPr>
              <w:rPr>
                <w:rFonts w:cstheme="minorHAnsi"/>
                <w:bCs/>
                <w:szCs w:val="22"/>
              </w:rPr>
            </w:pPr>
            <w:r>
              <w:rPr>
                <w:rFonts w:cstheme="minorHAnsi"/>
                <w:bCs/>
                <w:szCs w:val="22"/>
              </w:rPr>
              <w:t>0:30</w:t>
            </w:r>
            <w:r w:rsidR="00592810">
              <w:rPr>
                <w:rFonts w:cstheme="minorHAnsi"/>
                <w:bCs/>
                <w:szCs w:val="22"/>
              </w:rPr>
              <w:t>-2:52</w:t>
            </w:r>
          </w:p>
        </w:tc>
        <w:tc>
          <w:tcPr>
            <w:tcW w:w="10782" w:type="dxa"/>
          </w:tcPr>
          <w:p w14:paraId="7180C557" w14:textId="2C7296C0" w:rsidR="00D51C84" w:rsidRPr="007D6812" w:rsidRDefault="00D51C84" w:rsidP="00D51C84">
            <w:pPr>
              <w:rPr>
                <w:rFonts w:cstheme="minorHAnsi"/>
                <w:bCs/>
                <w:szCs w:val="22"/>
              </w:rPr>
            </w:pPr>
            <w:r w:rsidRPr="007D6812">
              <w:rPr>
                <w:rFonts w:cstheme="minorHAnsi"/>
                <w:bCs/>
                <w:szCs w:val="22"/>
              </w:rPr>
              <w:t>Your turn Lazarus.</w:t>
            </w:r>
          </w:p>
          <w:p w14:paraId="79078599" w14:textId="77777777" w:rsidR="00D51C84" w:rsidRPr="007D6812" w:rsidRDefault="00D51C84" w:rsidP="00D51C84">
            <w:pPr>
              <w:rPr>
                <w:rFonts w:cstheme="minorHAnsi"/>
                <w:b/>
                <w:bCs/>
                <w:szCs w:val="22"/>
              </w:rPr>
            </w:pPr>
            <w:r w:rsidRPr="007D6812">
              <w:rPr>
                <w:rFonts w:cstheme="minorHAnsi"/>
                <w:b/>
                <w:bCs/>
                <w:szCs w:val="22"/>
              </w:rPr>
              <w:t xml:space="preserve">It has.. Pawns p.. </w:t>
            </w:r>
          </w:p>
          <w:p w14:paraId="1C087090" w14:textId="39ACF323" w:rsidR="00D51C84" w:rsidRPr="007D6812" w:rsidRDefault="00D51C84" w:rsidP="00D51C84">
            <w:pPr>
              <w:rPr>
                <w:rFonts w:cstheme="minorHAnsi"/>
                <w:bCs/>
                <w:szCs w:val="22"/>
              </w:rPr>
            </w:pPr>
            <w:r w:rsidRPr="007D6812">
              <w:rPr>
                <w:rFonts w:cstheme="minorHAnsi"/>
                <w:bCs/>
                <w:szCs w:val="22"/>
              </w:rPr>
              <w:t>Pin…</w:t>
            </w:r>
          </w:p>
          <w:p w14:paraId="5A8CF126" w14:textId="77777777" w:rsidR="00D51C84" w:rsidRPr="007D6812" w:rsidRDefault="00D51C84" w:rsidP="00D51C84">
            <w:pPr>
              <w:rPr>
                <w:rFonts w:cstheme="minorHAnsi"/>
                <w:b/>
                <w:bCs/>
                <w:szCs w:val="22"/>
              </w:rPr>
            </w:pPr>
            <w:r w:rsidRPr="007D6812">
              <w:rPr>
                <w:rFonts w:cstheme="minorHAnsi"/>
                <w:b/>
                <w:bCs/>
                <w:szCs w:val="22"/>
              </w:rPr>
              <w:t>[together] Pincers.</w:t>
            </w:r>
          </w:p>
          <w:p w14:paraId="287613F7" w14:textId="77777777" w:rsidR="00D51C84" w:rsidRPr="007D6812" w:rsidRDefault="00D51C84" w:rsidP="00D51C84">
            <w:pPr>
              <w:rPr>
                <w:rFonts w:cstheme="minorHAnsi"/>
                <w:bCs/>
                <w:szCs w:val="22"/>
              </w:rPr>
            </w:pPr>
            <w:r w:rsidRPr="007D6812">
              <w:rPr>
                <w:rFonts w:cstheme="minorHAnsi"/>
                <w:bCs/>
                <w:szCs w:val="22"/>
              </w:rPr>
              <w:t>Can you read the sentence again?</w:t>
            </w:r>
          </w:p>
          <w:p w14:paraId="00BE673B" w14:textId="77777777" w:rsidR="00D51C84" w:rsidRPr="007D6812" w:rsidRDefault="00D51C84" w:rsidP="00D51C84">
            <w:pPr>
              <w:rPr>
                <w:rFonts w:cstheme="minorHAnsi"/>
                <w:b/>
                <w:bCs/>
                <w:szCs w:val="22"/>
              </w:rPr>
            </w:pPr>
            <w:r w:rsidRPr="007D6812">
              <w:rPr>
                <w:rFonts w:cstheme="minorHAnsi"/>
                <w:b/>
                <w:bCs/>
                <w:szCs w:val="22"/>
              </w:rPr>
              <w:t xml:space="preserve">It has pincers.  </w:t>
            </w:r>
          </w:p>
          <w:p w14:paraId="276FE1A5" w14:textId="6331F661" w:rsidR="00D51C84" w:rsidRPr="007D6812" w:rsidRDefault="00D51C84" w:rsidP="00D51C84">
            <w:pPr>
              <w:rPr>
                <w:rFonts w:cstheme="minorHAnsi"/>
                <w:bCs/>
                <w:szCs w:val="22"/>
              </w:rPr>
            </w:pPr>
            <w:r w:rsidRPr="007D6812">
              <w:rPr>
                <w:rFonts w:cstheme="minorHAnsi"/>
                <w:bCs/>
                <w:szCs w:val="22"/>
              </w:rPr>
              <w:t xml:space="preserve">Okay, which animal has pincers? Pincers. Can you help him Meratu?  </w:t>
            </w:r>
          </w:p>
          <w:p w14:paraId="769158B0" w14:textId="77777777" w:rsidR="00D51C84" w:rsidRPr="007D6812" w:rsidRDefault="00D51C84" w:rsidP="00D51C84">
            <w:pPr>
              <w:rPr>
                <w:rFonts w:cstheme="minorHAnsi"/>
                <w:i/>
                <w:iCs/>
                <w:szCs w:val="22"/>
              </w:rPr>
            </w:pPr>
            <w:r w:rsidRPr="007D6812">
              <w:rPr>
                <w:rFonts w:cstheme="minorHAnsi"/>
                <w:i/>
                <w:iCs/>
                <w:szCs w:val="22"/>
              </w:rPr>
              <w:t>Yes.</w:t>
            </w:r>
          </w:p>
          <w:p w14:paraId="5EB4BEED" w14:textId="77777777" w:rsidR="00D51C84" w:rsidRPr="007D6812" w:rsidRDefault="00D51C84" w:rsidP="00D51C84">
            <w:pPr>
              <w:rPr>
                <w:rFonts w:cstheme="minorHAnsi"/>
                <w:bCs/>
                <w:szCs w:val="22"/>
              </w:rPr>
            </w:pPr>
            <w:r w:rsidRPr="007D6812">
              <w:rPr>
                <w:rFonts w:cstheme="minorHAnsi"/>
                <w:bCs/>
                <w:szCs w:val="22"/>
              </w:rPr>
              <w:t xml:space="preserve">Where do you think, help each other.  </w:t>
            </w:r>
          </w:p>
          <w:p w14:paraId="398E8B0A" w14:textId="77777777" w:rsidR="00D51C84" w:rsidRPr="00141E9E" w:rsidRDefault="00D51C84" w:rsidP="00D51C84">
            <w:pPr>
              <w:rPr>
                <w:rFonts w:cstheme="minorHAnsi"/>
                <w:i/>
                <w:iCs/>
                <w:szCs w:val="22"/>
              </w:rPr>
            </w:pPr>
            <w:r w:rsidRPr="00141E9E">
              <w:rPr>
                <w:rFonts w:cstheme="minorHAnsi"/>
                <w:i/>
                <w:iCs/>
                <w:szCs w:val="22"/>
              </w:rPr>
              <w:t>I think it is the…</w:t>
            </w:r>
          </w:p>
          <w:p w14:paraId="31521FEF" w14:textId="77777777" w:rsidR="00D51C84" w:rsidRPr="007D6812" w:rsidRDefault="00D51C84" w:rsidP="00D51C84">
            <w:pPr>
              <w:rPr>
                <w:rFonts w:cstheme="minorHAnsi"/>
                <w:bCs/>
                <w:szCs w:val="22"/>
              </w:rPr>
            </w:pPr>
            <w:r w:rsidRPr="007D6812">
              <w:rPr>
                <w:rFonts w:cstheme="minorHAnsi"/>
                <w:bCs/>
                <w:szCs w:val="22"/>
              </w:rPr>
              <w:t>Pincers, do you remember that word?</w:t>
            </w:r>
          </w:p>
          <w:p w14:paraId="2F95CE21" w14:textId="77777777" w:rsidR="00D51C84" w:rsidRPr="007D6812" w:rsidRDefault="00D51C84" w:rsidP="00D51C84">
            <w:pPr>
              <w:rPr>
                <w:rFonts w:cstheme="minorHAnsi"/>
                <w:b/>
                <w:bCs/>
                <w:szCs w:val="22"/>
              </w:rPr>
            </w:pPr>
            <w:r w:rsidRPr="007D6812">
              <w:rPr>
                <w:rFonts w:cstheme="minorHAnsi"/>
                <w:b/>
                <w:bCs/>
                <w:szCs w:val="22"/>
              </w:rPr>
              <w:t>Pincers, pincers.</w:t>
            </w:r>
          </w:p>
          <w:p w14:paraId="3CBC30B7" w14:textId="77777777" w:rsidR="00D51C84" w:rsidRPr="007D6812" w:rsidRDefault="00D51C84" w:rsidP="00D51C84">
            <w:pPr>
              <w:rPr>
                <w:rFonts w:cstheme="minorHAnsi"/>
                <w:b/>
                <w:bCs/>
                <w:szCs w:val="22"/>
              </w:rPr>
            </w:pPr>
            <w:r w:rsidRPr="007D6812">
              <w:rPr>
                <w:rFonts w:cstheme="minorHAnsi"/>
                <w:b/>
                <w:bCs/>
                <w:szCs w:val="22"/>
              </w:rPr>
              <w:t>Crab.</w:t>
            </w:r>
          </w:p>
          <w:p w14:paraId="5F8A3967" w14:textId="77777777" w:rsidR="00D51C84" w:rsidRPr="00141E9E" w:rsidRDefault="00D51C84" w:rsidP="00D51C84">
            <w:pPr>
              <w:rPr>
                <w:rFonts w:cstheme="minorHAnsi"/>
                <w:i/>
                <w:iCs/>
                <w:szCs w:val="22"/>
              </w:rPr>
            </w:pPr>
            <w:r w:rsidRPr="00141E9E">
              <w:rPr>
                <w:rFonts w:cstheme="minorHAnsi"/>
                <w:i/>
                <w:iCs/>
                <w:szCs w:val="22"/>
              </w:rPr>
              <w:t>Crab.</w:t>
            </w:r>
          </w:p>
          <w:p w14:paraId="40CE791E" w14:textId="0EC5DB75" w:rsidR="00D51C84" w:rsidRPr="007D6812" w:rsidRDefault="00D51C84" w:rsidP="00D51C84">
            <w:pPr>
              <w:rPr>
                <w:rFonts w:cstheme="minorHAnsi"/>
                <w:bCs/>
                <w:szCs w:val="22"/>
              </w:rPr>
            </w:pPr>
            <w:r w:rsidRPr="007D6812">
              <w:rPr>
                <w:rFonts w:cstheme="minorHAnsi"/>
                <w:bCs/>
                <w:szCs w:val="22"/>
              </w:rPr>
              <w:t>[laughs] Crab has pincers. Lazarus.</w:t>
            </w:r>
          </w:p>
          <w:p w14:paraId="1DBB6908" w14:textId="77777777" w:rsidR="00D51C84" w:rsidRPr="007D6812" w:rsidRDefault="00D51C84" w:rsidP="00D51C84">
            <w:pPr>
              <w:rPr>
                <w:rFonts w:cstheme="minorHAnsi"/>
                <w:b/>
                <w:bCs/>
                <w:szCs w:val="22"/>
              </w:rPr>
            </w:pPr>
            <w:r w:rsidRPr="007D6812">
              <w:rPr>
                <w:rFonts w:cstheme="minorHAnsi"/>
                <w:b/>
                <w:bCs/>
                <w:szCs w:val="22"/>
              </w:rPr>
              <w:t>It has a ha hard sell…</w:t>
            </w:r>
          </w:p>
          <w:p w14:paraId="0BAB9821" w14:textId="77777777" w:rsidR="00D51C84" w:rsidRPr="007D6812" w:rsidRDefault="00D51C84" w:rsidP="00D51C84">
            <w:pPr>
              <w:rPr>
                <w:rFonts w:cstheme="minorHAnsi"/>
                <w:szCs w:val="22"/>
              </w:rPr>
            </w:pPr>
            <w:r w:rsidRPr="007D6812">
              <w:rPr>
                <w:rFonts w:cstheme="minorHAnsi"/>
                <w:b/>
                <w:bCs/>
                <w:szCs w:val="22"/>
              </w:rPr>
              <w:t>[together] It has a hard shell.</w:t>
            </w:r>
          </w:p>
          <w:p w14:paraId="513CC14A" w14:textId="77777777" w:rsidR="00D51C84" w:rsidRPr="007D6812" w:rsidRDefault="00D51C84" w:rsidP="00D51C84">
            <w:pPr>
              <w:rPr>
                <w:rFonts w:cstheme="minorHAnsi"/>
                <w:bCs/>
                <w:szCs w:val="22"/>
              </w:rPr>
            </w:pPr>
            <w:r w:rsidRPr="007D6812">
              <w:rPr>
                <w:rFonts w:cstheme="minorHAnsi"/>
                <w:bCs/>
                <w:szCs w:val="22"/>
              </w:rPr>
              <w:t>What has a hard shell?</w:t>
            </w:r>
          </w:p>
          <w:p w14:paraId="21CDEDD7" w14:textId="77777777" w:rsidR="00D51C84" w:rsidRPr="006E47A6" w:rsidRDefault="00D51C84" w:rsidP="00D51C84">
            <w:pPr>
              <w:rPr>
                <w:rFonts w:cstheme="minorHAnsi"/>
                <w:i/>
                <w:iCs/>
                <w:szCs w:val="22"/>
              </w:rPr>
            </w:pPr>
            <w:r w:rsidRPr="006E47A6">
              <w:rPr>
                <w:rFonts w:cstheme="minorHAnsi"/>
                <w:i/>
                <w:iCs/>
                <w:szCs w:val="22"/>
              </w:rPr>
              <w:t>Turtle.</w:t>
            </w:r>
          </w:p>
          <w:p w14:paraId="0C7CE89B" w14:textId="77777777" w:rsidR="00D51C84" w:rsidRPr="007D6812" w:rsidRDefault="00D51C84" w:rsidP="00D51C84">
            <w:pPr>
              <w:rPr>
                <w:rFonts w:cstheme="minorHAnsi"/>
                <w:b/>
                <w:bCs/>
                <w:szCs w:val="22"/>
              </w:rPr>
            </w:pPr>
            <w:r w:rsidRPr="007D6812">
              <w:rPr>
                <w:rFonts w:cstheme="minorHAnsi"/>
                <w:b/>
                <w:bCs/>
                <w:szCs w:val="22"/>
              </w:rPr>
              <w:t>Turtle.</w:t>
            </w:r>
          </w:p>
          <w:p w14:paraId="680B4559" w14:textId="6D570EB9" w:rsidR="00D51C84" w:rsidRPr="007D6812" w:rsidRDefault="00D51C84" w:rsidP="00D51C84">
            <w:pPr>
              <w:rPr>
                <w:rFonts w:cstheme="minorHAnsi"/>
                <w:bCs/>
                <w:szCs w:val="22"/>
              </w:rPr>
            </w:pPr>
            <w:r w:rsidRPr="007D6812">
              <w:rPr>
                <w:rFonts w:cstheme="minorHAnsi"/>
                <w:bCs/>
                <w:szCs w:val="22"/>
              </w:rPr>
              <w:t>Yes, a turtle. And last one.</w:t>
            </w:r>
          </w:p>
          <w:p w14:paraId="5652B1B4" w14:textId="77777777" w:rsidR="00D51C84" w:rsidRPr="007D6812" w:rsidRDefault="00D51C84" w:rsidP="00D51C84">
            <w:pPr>
              <w:rPr>
                <w:rFonts w:cstheme="minorHAnsi"/>
                <w:b/>
                <w:bCs/>
                <w:szCs w:val="22"/>
              </w:rPr>
            </w:pPr>
            <w:r w:rsidRPr="007D6812">
              <w:rPr>
                <w:rFonts w:cstheme="minorHAnsi"/>
                <w:b/>
                <w:bCs/>
                <w:szCs w:val="22"/>
              </w:rPr>
              <w:t>It has…</w:t>
            </w:r>
          </w:p>
          <w:p w14:paraId="47D7A24F" w14:textId="77777777" w:rsidR="00D51C84" w:rsidRPr="006E47A6" w:rsidRDefault="00D51C84" w:rsidP="00D51C84">
            <w:pPr>
              <w:rPr>
                <w:rFonts w:cstheme="minorHAnsi"/>
                <w:i/>
                <w:iCs/>
                <w:szCs w:val="22"/>
              </w:rPr>
            </w:pPr>
            <w:r w:rsidRPr="006E47A6">
              <w:rPr>
                <w:rFonts w:cstheme="minorHAnsi"/>
                <w:i/>
                <w:iCs/>
                <w:szCs w:val="22"/>
              </w:rPr>
              <w:t>It has eight…</w:t>
            </w:r>
          </w:p>
          <w:p w14:paraId="14C2F196" w14:textId="77777777" w:rsidR="00D51C84" w:rsidRPr="007D6812" w:rsidRDefault="00D51C84" w:rsidP="00D51C84">
            <w:pPr>
              <w:rPr>
                <w:rFonts w:cstheme="minorHAnsi"/>
                <w:b/>
                <w:bCs/>
                <w:szCs w:val="22"/>
              </w:rPr>
            </w:pPr>
            <w:r w:rsidRPr="007D6812">
              <w:rPr>
                <w:rFonts w:cstheme="minorHAnsi"/>
                <w:b/>
                <w:bCs/>
                <w:szCs w:val="22"/>
              </w:rPr>
              <w:t>…eight legs.</w:t>
            </w:r>
          </w:p>
          <w:p w14:paraId="382D878F" w14:textId="77777777" w:rsidR="00D51C84" w:rsidRPr="007D6812" w:rsidRDefault="00D51C84" w:rsidP="00D51C84">
            <w:pPr>
              <w:rPr>
                <w:rFonts w:cstheme="minorHAnsi"/>
                <w:b/>
                <w:bCs/>
                <w:szCs w:val="22"/>
              </w:rPr>
            </w:pPr>
            <w:r w:rsidRPr="007D6812">
              <w:rPr>
                <w:rFonts w:cstheme="minorHAnsi"/>
                <w:b/>
                <w:bCs/>
                <w:szCs w:val="22"/>
              </w:rPr>
              <w:lastRenderedPageBreak/>
              <w:t>…legs.</w:t>
            </w:r>
          </w:p>
          <w:p w14:paraId="7D9BAC2C" w14:textId="77777777" w:rsidR="00D51C84" w:rsidRPr="007D6812" w:rsidRDefault="00D51C84" w:rsidP="00D51C84">
            <w:pPr>
              <w:rPr>
                <w:rFonts w:cstheme="minorHAnsi"/>
                <w:b/>
                <w:bCs/>
                <w:szCs w:val="22"/>
              </w:rPr>
            </w:pPr>
            <w:r w:rsidRPr="007D6812">
              <w:rPr>
                <w:rFonts w:cstheme="minorHAnsi"/>
                <w:b/>
                <w:bCs/>
                <w:szCs w:val="22"/>
              </w:rPr>
              <w:t>Octopuses.</w:t>
            </w:r>
          </w:p>
          <w:p w14:paraId="3C45B82F" w14:textId="72613E3F" w:rsidR="00D51C84" w:rsidRPr="007D6812" w:rsidRDefault="00D51C84" w:rsidP="00D51C84">
            <w:pPr>
              <w:rPr>
                <w:rFonts w:cstheme="minorHAnsi"/>
                <w:bCs/>
                <w:szCs w:val="22"/>
              </w:rPr>
            </w:pPr>
            <w:r w:rsidRPr="007D6812">
              <w:rPr>
                <w:rFonts w:cstheme="minorHAnsi"/>
                <w:bCs/>
                <w:szCs w:val="22"/>
              </w:rPr>
              <w:t xml:space="preserve">Fantastic, very good. Next page.  </w:t>
            </w:r>
          </w:p>
          <w:p w14:paraId="772AE1F2" w14:textId="13BD701A" w:rsidR="00D51C84" w:rsidRPr="007D6812" w:rsidRDefault="00D51C84" w:rsidP="00D51C84">
            <w:pPr>
              <w:rPr>
                <w:rFonts w:cstheme="minorHAnsi"/>
                <w:b/>
                <w:bCs/>
                <w:szCs w:val="22"/>
              </w:rPr>
            </w:pPr>
            <w:r w:rsidRPr="007D6812">
              <w:rPr>
                <w:rFonts w:cstheme="minorHAnsi"/>
                <w:b/>
                <w:bCs/>
                <w:szCs w:val="22"/>
              </w:rPr>
              <w:t>Well, it has fins and a tail. Seahorse has, it has a long tails. Octopus, it has eight legs.</w:t>
            </w:r>
          </w:p>
          <w:p w14:paraId="63CE0DF5" w14:textId="77777777" w:rsidR="00D51C84" w:rsidRPr="007D6812" w:rsidRDefault="00D51C84" w:rsidP="00D51C84">
            <w:pPr>
              <w:rPr>
                <w:rFonts w:cstheme="minorHAnsi"/>
                <w:bCs/>
                <w:szCs w:val="22"/>
              </w:rPr>
            </w:pPr>
            <w:r w:rsidRPr="007D6812">
              <w:rPr>
                <w:rFonts w:cstheme="minorHAnsi"/>
                <w:bCs/>
                <w:szCs w:val="22"/>
              </w:rPr>
              <w:t xml:space="preserve">Excellent Lazarus, beautiful reading.  </w:t>
            </w:r>
          </w:p>
          <w:p w14:paraId="08B8C095" w14:textId="02546A22" w:rsidR="00D51C84" w:rsidRPr="007D6812" w:rsidRDefault="00D51C84" w:rsidP="00D51C84">
            <w:pPr>
              <w:rPr>
                <w:rFonts w:cstheme="minorHAnsi"/>
                <w:b/>
                <w:bCs/>
                <w:szCs w:val="22"/>
              </w:rPr>
            </w:pPr>
            <w:r w:rsidRPr="007D6812">
              <w:rPr>
                <w:rFonts w:cstheme="minorHAnsi"/>
                <w:b/>
                <w:bCs/>
                <w:szCs w:val="22"/>
              </w:rPr>
              <w:t>Fish, it has s…</w:t>
            </w:r>
          </w:p>
          <w:p w14:paraId="28321CEE" w14:textId="77777777" w:rsidR="00D51C84" w:rsidRPr="009D6B48" w:rsidRDefault="00D51C84" w:rsidP="00D51C84">
            <w:pPr>
              <w:rPr>
                <w:rFonts w:cstheme="minorHAnsi"/>
                <w:i/>
                <w:iCs/>
                <w:szCs w:val="22"/>
              </w:rPr>
            </w:pPr>
            <w:r w:rsidRPr="009D6B48">
              <w:rPr>
                <w:rFonts w:cstheme="minorHAnsi"/>
                <w:i/>
                <w:iCs/>
                <w:szCs w:val="22"/>
              </w:rPr>
              <w:t>Scales.</w:t>
            </w:r>
          </w:p>
          <w:p w14:paraId="20ECD04D" w14:textId="77777777" w:rsidR="00D51C84" w:rsidRPr="007D6812" w:rsidRDefault="00D51C84" w:rsidP="00D51C84">
            <w:pPr>
              <w:rPr>
                <w:rFonts w:cstheme="minorHAnsi"/>
                <w:b/>
                <w:bCs/>
                <w:szCs w:val="22"/>
              </w:rPr>
            </w:pPr>
            <w:r w:rsidRPr="007D6812">
              <w:rPr>
                <w:rFonts w:cstheme="minorHAnsi"/>
                <w:b/>
                <w:bCs/>
                <w:szCs w:val="22"/>
              </w:rPr>
              <w:t>…scales.</w:t>
            </w:r>
          </w:p>
          <w:p w14:paraId="70648DCD" w14:textId="77777777" w:rsidR="00D51C84" w:rsidRPr="007D6812" w:rsidRDefault="00D51C84" w:rsidP="00D51C84">
            <w:pPr>
              <w:rPr>
                <w:rFonts w:cstheme="minorHAnsi"/>
                <w:bCs/>
                <w:szCs w:val="22"/>
              </w:rPr>
            </w:pPr>
            <w:r w:rsidRPr="007D6812">
              <w:rPr>
                <w:rFonts w:cstheme="minorHAnsi"/>
                <w:bCs/>
                <w:szCs w:val="22"/>
              </w:rPr>
              <w:t>What has scales?</w:t>
            </w:r>
          </w:p>
          <w:p w14:paraId="25084FBC" w14:textId="77777777" w:rsidR="00D51C84" w:rsidRPr="00AB0E5B" w:rsidRDefault="00D51C84" w:rsidP="00D51C84">
            <w:pPr>
              <w:rPr>
                <w:rFonts w:cstheme="minorHAnsi"/>
                <w:i/>
                <w:iCs/>
                <w:szCs w:val="22"/>
              </w:rPr>
            </w:pPr>
            <w:r w:rsidRPr="00AB0E5B">
              <w:rPr>
                <w:rFonts w:cstheme="minorHAnsi"/>
                <w:i/>
                <w:iCs/>
                <w:szCs w:val="22"/>
              </w:rPr>
              <w:t>Scales.</w:t>
            </w:r>
          </w:p>
          <w:p w14:paraId="34747F62" w14:textId="4E3A1316" w:rsidR="00D51C84" w:rsidRPr="007D6812" w:rsidRDefault="00D51C84" w:rsidP="00D51C84">
            <w:pPr>
              <w:rPr>
                <w:rFonts w:cstheme="minorHAnsi"/>
                <w:b/>
                <w:bCs/>
                <w:szCs w:val="22"/>
              </w:rPr>
            </w:pPr>
            <w:r w:rsidRPr="007D6812">
              <w:rPr>
                <w:rFonts w:cstheme="minorHAnsi"/>
                <w:b/>
                <w:bCs/>
                <w:szCs w:val="22"/>
              </w:rPr>
              <w:t>This</w:t>
            </w:r>
            <w:r w:rsidR="007D6812">
              <w:rPr>
                <w:rFonts w:cstheme="minorHAnsi"/>
                <w:b/>
                <w:bCs/>
                <w:szCs w:val="22"/>
              </w:rPr>
              <w:t xml:space="preserve">. </w:t>
            </w:r>
            <w:r w:rsidRPr="007D6812">
              <w:rPr>
                <w:rFonts w:cstheme="minorHAnsi"/>
                <w:b/>
                <w:bCs/>
                <w:szCs w:val="22"/>
              </w:rPr>
              <w:t>It has a long nose.</w:t>
            </w:r>
          </w:p>
          <w:p w14:paraId="7A453886" w14:textId="77777777" w:rsidR="00D51C84" w:rsidRPr="007D6812" w:rsidRDefault="00D51C84" w:rsidP="00D51C84">
            <w:pPr>
              <w:rPr>
                <w:rFonts w:cstheme="minorHAnsi"/>
                <w:b/>
                <w:bCs/>
                <w:szCs w:val="22"/>
              </w:rPr>
            </w:pPr>
            <w:r w:rsidRPr="007D6812">
              <w:rPr>
                <w:rFonts w:cstheme="minorHAnsi"/>
                <w:b/>
                <w:bCs/>
                <w:szCs w:val="22"/>
              </w:rPr>
              <w:t xml:space="preserve">Nose.  </w:t>
            </w:r>
          </w:p>
          <w:p w14:paraId="425A6628" w14:textId="77777777" w:rsidR="00D51C84" w:rsidRPr="007D6812" w:rsidRDefault="00D51C84" w:rsidP="00D51C84">
            <w:pPr>
              <w:rPr>
                <w:rFonts w:cstheme="minorHAnsi"/>
                <w:bCs/>
                <w:szCs w:val="22"/>
              </w:rPr>
            </w:pPr>
            <w:r w:rsidRPr="007D6812">
              <w:rPr>
                <w:rFonts w:cstheme="minorHAnsi"/>
                <w:bCs/>
                <w:szCs w:val="22"/>
              </w:rPr>
              <w:t>Where’s the dolphin’s nose Lazarus?</w:t>
            </w:r>
          </w:p>
          <w:p w14:paraId="6A050D38" w14:textId="5A4890B1" w:rsidR="008262D4" w:rsidRPr="007B0202" w:rsidRDefault="00D51C84" w:rsidP="00BA63E5">
            <w:pPr>
              <w:rPr>
                <w:rFonts w:cstheme="minorHAnsi"/>
                <w:b/>
                <w:bCs/>
                <w:szCs w:val="22"/>
              </w:rPr>
            </w:pPr>
            <w:r w:rsidRPr="007D6812">
              <w:rPr>
                <w:rFonts w:cstheme="minorHAnsi"/>
                <w:b/>
                <w:bCs/>
                <w:szCs w:val="22"/>
              </w:rPr>
              <w:t xml:space="preserve">Here. </w:t>
            </w:r>
          </w:p>
        </w:tc>
        <w:tc>
          <w:tcPr>
            <w:tcW w:w="10796" w:type="dxa"/>
            <w:gridSpan w:val="2"/>
          </w:tcPr>
          <w:p w14:paraId="0B9848A0" w14:textId="77777777" w:rsidR="003C4C2A" w:rsidRPr="00466B20" w:rsidRDefault="009A6880" w:rsidP="009A6880">
            <w:pPr>
              <w:pStyle w:val="ListParagraph"/>
              <w:numPr>
                <w:ilvl w:val="0"/>
                <w:numId w:val="35"/>
              </w:numPr>
              <w:rPr>
                <w:rStyle w:val="Hyperlink"/>
                <w:rFonts w:cstheme="minorHAnsi"/>
                <w:b/>
                <w:color w:val="auto"/>
                <w:sz w:val="22"/>
                <w:szCs w:val="22"/>
                <w:bdr w:val="none" w:sz="0" w:space="0" w:color="auto"/>
              </w:rPr>
            </w:pPr>
            <w:r w:rsidRPr="00CF6EE5">
              <w:rPr>
                <w:rFonts w:cstheme="minorHAnsi"/>
              </w:rPr>
              <w:lastRenderedPageBreak/>
              <w:t xml:space="preserve">Acquire information from simple images, with teacher direction and support </w:t>
            </w:r>
            <w:hyperlink r:id="rId11" w:tooltip="View elaborations and additional details of VCEALC186" w:history="1">
              <w:r w:rsidRPr="009A6880">
                <w:rPr>
                  <w:rStyle w:val="Hyperlink"/>
                  <w:rFonts w:cstheme="minorHAnsi"/>
                  <w:sz w:val="22"/>
                  <w:szCs w:val="22"/>
                </w:rPr>
                <w:t>(VCEALC186)</w:t>
              </w:r>
            </w:hyperlink>
          </w:p>
          <w:p w14:paraId="10092B06" w14:textId="77777777" w:rsidR="00466B20" w:rsidRPr="00A22DEE" w:rsidRDefault="00466B20" w:rsidP="009A6880">
            <w:pPr>
              <w:pStyle w:val="ListParagraph"/>
              <w:numPr>
                <w:ilvl w:val="0"/>
                <w:numId w:val="35"/>
              </w:numPr>
              <w:rPr>
                <w:rStyle w:val="Hyperlink"/>
                <w:rFonts w:cstheme="minorHAnsi"/>
                <w:b/>
                <w:color w:val="auto"/>
                <w:sz w:val="22"/>
                <w:szCs w:val="22"/>
                <w:bdr w:val="none" w:sz="0" w:space="0" w:color="auto"/>
              </w:rPr>
            </w:pPr>
            <w:r w:rsidRPr="00CF6EE5">
              <w:rPr>
                <w:rFonts w:cstheme="minorHAnsi"/>
              </w:rPr>
              <w:t xml:space="preserve">Participate in activities around class texts </w:t>
            </w:r>
            <w:hyperlink r:id="rId12" w:tooltip="View elaborations and additional details of VCEALC190" w:history="1">
              <w:r w:rsidRPr="00B51DF7">
                <w:rPr>
                  <w:rStyle w:val="Hyperlink"/>
                  <w:rFonts w:cstheme="minorHAnsi"/>
                  <w:sz w:val="22"/>
                  <w:szCs w:val="22"/>
                </w:rPr>
                <w:t>(VCEALC190)</w:t>
              </w:r>
            </w:hyperlink>
          </w:p>
          <w:p w14:paraId="24481917" w14:textId="77777777" w:rsidR="00A22DEE" w:rsidRPr="002200BA" w:rsidRDefault="00A22DEE" w:rsidP="009A6880">
            <w:pPr>
              <w:pStyle w:val="ListParagraph"/>
              <w:numPr>
                <w:ilvl w:val="0"/>
                <w:numId w:val="35"/>
              </w:numPr>
              <w:rPr>
                <w:rStyle w:val="Hyperlink"/>
                <w:rFonts w:cstheme="minorHAnsi"/>
                <w:b/>
                <w:color w:val="auto"/>
                <w:sz w:val="22"/>
                <w:szCs w:val="22"/>
                <w:bdr w:val="none" w:sz="0" w:space="0" w:color="auto"/>
              </w:rPr>
            </w:pPr>
            <w:r w:rsidRPr="00CF6EE5">
              <w:rPr>
                <w:rFonts w:cstheme="minorHAnsi"/>
              </w:rPr>
              <w:t xml:space="preserve">Demonstrate reading-like behaviour </w:t>
            </w:r>
            <w:hyperlink r:id="rId13" w:tooltip="View elaborations and additional details of VCEALL210" w:history="1">
              <w:r w:rsidRPr="00982D08">
                <w:rPr>
                  <w:rStyle w:val="Hyperlink"/>
                  <w:rFonts w:cstheme="minorHAnsi"/>
                  <w:sz w:val="22"/>
                  <w:szCs w:val="22"/>
                </w:rPr>
                <w:t>(VCEALL210)</w:t>
              </w:r>
            </w:hyperlink>
          </w:p>
          <w:p w14:paraId="011E1342" w14:textId="77777777" w:rsidR="002200BA" w:rsidRPr="0003706A" w:rsidRDefault="002200BA" w:rsidP="009A6880">
            <w:pPr>
              <w:pStyle w:val="ListParagraph"/>
              <w:numPr>
                <w:ilvl w:val="0"/>
                <w:numId w:val="35"/>
              </w:numPr>
              <w:rPr>
                <w:rStyle w:val="Hyperlink"/>
                <w:rFonts w:cstheme="minorHAnsi"/>
                <w:b/>
                <w:color w:val="auto"/>
                <w:sz w:val="22"/>
                <w:szCs w:val="22"/>
                <w:bdr w:val="none" w:sz="0" w:space="0" w:color="auto"/>
              </w:rPr>
            </w:pPr>
            <w:r w:rsidRPr="00CF6EE5">
              <w:rPr>
                <w:rFonts w:cstheme="minorHAnsi"/>
              </w:rPr>
              <w:t xml:space="preserve">Show an interest in reading books </w:t>
            </w:r>
            <w:hyperlink r:id="rId14" w:tooltip="View elaborations and additional details of VCEALA194" w:history="1">
              <w:r w:rsidRPr="00DB0B2C">
                <w:rPr>
                  <w:rStyle w:val="Hyperlink"/>
                  <w:rFonts w:cstheme="minorHAnsi"/>
                  <w:sz w:val="22"/>
                  <w:szCs w:val="22"/>
                </w:rPr>
                <w:t>(VCEALA194)</w:t>
              </w:r>
            </w:hyperlink>
          </w:p>
          <w:p w14:paraId="74ADA270" w14:textId="77777777" w:rsidR="0003706A" w:rsidRPr="006E16CE" w:rsidRDefault="0003706A" w:rsidP="009A6880">
            <w:pPr>
              <w:pStyle w:val="ListParagraph"/>
              <w:numPr>
                <w:ilvl w:val="0"/>
                <w:numId w:val="35"/>
              </w:numPr>
              <w:rPr>
                <w:rStyle w:val="Hyperlink"/>
                <w:rFonts w:cstheme="minorHAnsi"/>
                <w:b/>
                <w:color w:val="auto"/>
                <w:sz w:val="22"/>
                <w:szCs w:val="22"/>
                <w:bdr w:val="none" w:sz="0" w:space="0" w:color="auto"/>
              </w:rPr>
            </w:pPr>
            <w:r w:rsidRPr="00CF6EE5">
              <w:rPr>
                <w:rFonts w:cstheme="minorHAnsi"/>
              </w:rPr>
              <w:t xml:space="preserve">Recognise the letters of the alphabet </w:t>
            </w:r>
            <w:hyperlink r:id="rId15" w:tooltip="View elaborations and additional details of VCEALL208" w:history="1">
              <w:r w:rsidRPr="00982D08">
                <w:rPr>
                  <w:rStyle w:val="Hyperlink"/>
                  <w:rFonts w:cstheme="minorHAnsi"/>
                  <w:sz w:val="22"/>
                  <w:szCs w:val="22"/>
                </w:rPr>
                <w:t>(VCEALL208)</w:t>
              </w:r>
            </w:hyperlink>
          </w:p>
          <w:p w14:paraId="5ED90EA2" w14:textId="443D9494" w:rsidR="006E16CE" w:rsidRPr="009A6880" w:rsidRDefault="006E16CE" w:rsidP="009A6880">
            <w:pPr>
              <w:pStyle w:val="ListParagraph"/>
              <w:numPr>
                <w:ilvl w:val="0"/>
                <w:numId w:val="35"/>
              </w:numPr>
              <w:rPr>
                <w:rFonts w:cstheme="minorHAnsi"/>
                <w:b/>
                <w:szCs w:val="22"/>
              </w:rPr>
            </w:pPr>
            <w:r w:rsidRPr="00CF6EE5">
              <w:rPr>
                <w:rFonts w:cstheme="minorHAnsi"/>
              </w:rPr>
              <w:t xml:space="preserve">Recognise some common words or phrases </w:t>
            </w:r>
            <w:hyperlink r:id="rId16" w:tooltip="View elaborations and additional details of VCEALL206" w:history="1">
              <w:r w:rsidRPr="00572C60">
                <w:rPr>
                  <w:rStyle w:val="Hyperlink"/>
                  <w:rFonts w:cstheme="minorHAnsi"/>
                  <w:sz w:val="22"/>
                  <w:szCs w:val="22"/>
                </w:rPr>
                <w:t>(VCEALL206)</w:t>
              </w:r>
            </w:hyperlink>
          </w:p>
        </w:tc>
      </w:tr>
      <w:tr w:rsidR="008F5B51" w:rsidRPr="007D6812" w14:paraId="7F229763" w14:textId="77777777" w:rsidTr="006D170F">
        <w:tc>
          <w:tcPr>
            <w:tcW w:w="1097" w:type="dxa"/>
          </w:tcPr>
          <w:p w14:paraId="0E20EC5F" w14:textId="058B333B" w:rsidR="008F5B51" w:rsidRPr="007D6812" w:rsidRDefault="00592810" w:rsidP="006D170F">
            <w:pPr>
              <w:rPr>
                <w:rFonts w:cstheme="minorHAnsi"/>
                <w:bCs/>
                <w:szCs w:val="22"/>
              </w:rPr>
            </w:pPr>
            <w:r>
              <w:rPr>
                <w:rFonts w:cstheme="minorHAnsi"/>
                <w:bCs/>
                <w:szCs w:val="22"/>
              </w:rPr>
              <w:t>2:53-</w:t>
            </w:r>
            <w:r w:rsidR="009D737F">
              <w:rPr>
                <w:rFonts w:cstheme="minorHAnsi"/>
                <w:bCs/>
                <w:szCs w:val="22"/>
              </w:rPr>
              <w:t>3:14</w:t>
            </w:r>
          </w:p>
        </w:tc>
        <w:tc>
          <w:tcPr>
            <w:tcW w:w="10782" w:type="dxa"/>
          </w:tcPr>
          <w:p w14:paraId="2CE3AA4C" w14:textId="410E94D6" w:rsidR="007B0202" w:rsidRPr="007D6812" w:rsidRDefault="007B0202" w:rsidP="007B0202">
            <w:pPr>
              <w:rPr>
                <w:rFonts w:cstheme="minorHAnsi"/>
                <w:bCs/>
                <w:szCs w:val="22"/>
              </w:rPr>
            </w:pPr>
            <w:r w:rsidRPr="007D6812">
              <w:rPr>
                <w:rFonts w:cstheme="minorHAnsi"/>
                <w:bCs/>
                <w:szCs w:val="22"/>
              </w:rPr>
              <w:t>What’s your favourite sea creature, under the sea? What’s your favourite one?</w:t>
            </w:r>
          </w:p>
          <w:p w14:paraId="3508F0D7" w14:textId="77777777" w:rsidR="007B0202" w:rsidRPr="007D6812" w:rsidRDefault="007B0202" w:rsidP="007B0202">
            <w:pPr>
              <w:rPr>
                <w:rFonts w:cstheme="minorHAnsi"/>
                <w:b/>
                <w:bCs/>
                <w:szCs w:val="22"/>
              </w:rPr>
            </w:pPr>
            <w:r w:rsidRPr="007D6812">
              <w:rPr>
                <w:rFonts w:cstheme="minorHAnsi"/>
                <w:b/>
                <w:bCs/>
                <w:szCs w:val="22"/>
              </w:rPr>
              <w:t>Seahorse.</w:t>
            </w:r>
          </w:p>
          <w:p w14:paraId="330C29AB" w14:textId="77777777" w:rsidR="007B0202" w:rsidRPr="007D6812" w:rsidRDefault="007B0202" w:rsidP="007B0202">
            <w:pPr>
              <w:rPr>
                <w:rFonts w:cstheme="minorHAnsi"/>
                <w:bCs/>
                <w:szCs w:val="22"/>
              </w:rPr>
            </w:pPr>
            <w:r w:rsidRPr="007D6812">
              <w:rPr>
                <w:rFonts w:cstheme="minorHAnsi"/>
                <w:bCs/>
                <w:szCs w:val="22"/>
              </w:rPr>
              <w:t xml:space="preserve">Which one do you like the best?  </w:t>
            </w:r>
          </w:p>
          <w:p w14:paraId="74A75C7C" w14:textId="77777777" w:rsidR="007B0202" w:rsidRPr="007D6812" w:rsidRDefault="007B0202" w:rsidP="007B0202">
            <w:pPr>
              <w:rPr>
                <w:rFonts w:cstheme="minorHAnsi"/>
                <w:b/>
                <w:bCs/>
                <w:szCs w:val="22"/>
              </w:rPr>
            </w:pPr>
            <w:r w:rsidRPr="007D6812">
              <w:rPr>
                <w:rFonts w:cstheme="minorHAnsi"/>
                <w:b/>
                <w:bCs/>
                <w:szCs w:val="22"/>
              </w:rPr>
              <w:t>Seahorse.</w:t>
            </w:r>
          </w:p>
          <w:p w14:paraId="5393F94E" w14:textId="77777777" w:rsidR="007B0202" w:rsidRPr="009C6321" w:rsidRDefault="007B0202" w:rsidP="007B0202">
            <w:pPr>
              <w:rPr>
                <w:rFonts w:cstheme="minorHAnsi"/>
                <w:i/>
                <w:iCs/>
                <w:szCs w:val="22"/>
              </w:rPr>
            </w:pPr>
            <w:r w:rsidRPr="009C6321">
              <w:rPr>
                <w:rFonts w:cstheme="minorHAnsi"/>
                <w:i/>
                <w:iCs/>
                <w:szCs w:val="22"/>
              </w:rPr>
              <w:t>Crab.</w:t>
            </w:r>
          </w:p>
          <w:p w14:paraId="6ED013B4" w14:textId="2CA71F77" w:rsidR="007B0202" w:rsidRPr="007D6812" w:rsidRDefault="007B0202" w:rsidP="007B0202">
            <w:pPr>
              <w:rPr>
                <w:rFonts w:cstheme="minorHAnsi"/>
                <w:bCs/>
                <w:szCs w:val="22"/>
              </w:rPr>
            </w:pPr>
            <w:r w:rsidRPr="007D6812">
              <w:rPr>
                <w:rFonts w:cstheme="minorHAnsi"/>
                <w:bCs/>
                <w:szCs w:val="22"/>
              </w:rPr>
              <w:t xml:space="preserve">Seahorse? Why?  </w:t>
            </w:r>
          </w:p>
          <w:p w14:paraId="3F90CF96" w14:textId="77777777" w:rsidR="007B0202" w:rsidRPr="007D6812" w:rsidRDefault="007B0202" w:rsidP="007B0202">
            <w:pPr>
              <w:rPr>
                <w:rFonts w:cstheme="minorHAnsi"/>
                <w:b/>
                <w:bCs/>
                <w:szCs w:val="22"/>
              </w:rPr>
            </w:pPr>
            <w:r w:rsidRPr="007D6812">
              <w:rPr>
                <w:rFonts w:cstheme="minorHAnsi"/>
                <w:b/>
                <w:bCs/>
                <w:szCs w:val="22"/>
              </w:rPr>
              <w:t>Because he’s have long tail.</w:t>
            </w:r>
          </w:p>
          <w:p w14:paraId="2018A698" w14:textId="31787640" w:rsidR="008F5B51" w:rsidRPr="007D6812" w:rsidRDefault="007B0202" w:rsidP="007B0202">
            <w:pPr>
              <w:rPr>
                <w:rFonts w:cstheme="minorHAnsi"/>
                <w:bCs/>
                <w:szCs w:val="22"/>
              </w:rPr>
            </w:pPr>
            <w:r w:rsidRPr="007D6812">
              <w:rPr>
                <w:rFonts w:cstheme="minorHAnsi"/>
                <w:bCs/>
                <w:szCs w:val="22"/>
              </w:rPr>
              <w:t>Very good, well done.</w:t>
            </w:r>
          </w:p>
        </w:tc>
        <w:tc>
          <w:tcPr>
            <w:tcW w:w="10796" w:type="dxa"/>
            <w:gridSpan w:val="2"/>
          </w:tcPr>
          <w:p w14:paraId="6CBBE3E4" w14:textId="1B4C63DB" w:rsidR="008F5B51" w:rsidRPr="00FA73CB" w:rsidRDefault="00FA73CB" w:rsidP="00FA73CB">
            <w:pPr>
              <w:pStyle w:val="ListParagraph"/>
              <w:numPr>
                <w:ilvl w:val="0"/>
                <w:numId w:val="41"/>
              </w:numPr>
              <w:rPr>
                <w:rFonts w:cstheme="minorHAnsi"/>
                <w:b/>
                <w:szCs w:val="22"/>
              </w:rPr>
            </w:pPr>
            <w:r w:rsidRPr="00CF6EE5">
              <w:rPr>
                <w:rFonts w:cstheme="minorHAnsi"/>
              </w:rPr>
              <w:t xml:space="preserve">Give a personal response to a text </w:t>
            </w:r>
            <w:hyperlink r:id="rId17" w:tooltip="View elaborations and additional details of VCEALC188" w:history="1">
              <w:r w:rsidRPr="00FA73CB">
                <w:rPr>
                  <w:rStyle w:val="Hyperlink"/>
                  <w:rFonts w:cstheme="minorHAnsi"/>
                  <w:sz w:val="22"/>
                  <w:szCs w:val="22"/>
                </w:rPr>
                <w:t>(VCEALC188)</w:t>
              </w:r>
            </w:hyperlink>
          </w:p>
        </w:tc>
      </w:tr>
    </w:tbl>
    <w:p w14:paraId="27D4CB8E" w14:textId="77777777" w:rsidR="00B673EB" w:rsidRPr="007D6812"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BA4F03" w:rsidRPr="007D6812" w14:paraId="2946391F" w14:textId="77777777" w:rsidTr="00F60AA4">
        <w:tc>
          <w:tcPr>
            <w:tcW w:w="11865" w:type="dxa"/>
            <w:shd w:val="clear" w:color="auto" w:fill="FFFFFF" w:themeFill="background1"/>
          </w:tcPr>
          <w:p w14:paraId="2991D6FC" w14:textId="77777777" w:rsidR="00BA4F03" w:rsidRPr="00CF6EE5" w:rsidRDefault="008B2BEC" w:rsidP="00BA4F03">
            <w:pPr>
              <w:rPr>
                <w:rFonts w:cstheme="minorHAnsi"/>
                <w:b/>
                <w:bCs/>
                <w:szCs w:val="22"/>
              </w:rPr>
            </w:pPr>
            <w:r w:rsidRPr="00CF6EE5">
              <w:rPr>
                <w:rFonts w:cstheme="minorHAnsi"/>
                <w:b/>
                <w:bCs/>
                <w:szCs w:val="22"/>
              </w:rPr>
              <w:t>Overall, t</w:t>
            </w:r>
            <w:r w:rsidR="00BA4F03" w:rsidRPr="00CF6EE5">
              <w:rPr>
                <w:rFonts w:cstheme="minorHAnsi"/>
                <w:b/>
                <w:bCs/>
                <w:szCs w:val="22"/>
              </w:rPr>
              <w:t xml:space="preserve">his student can also: </w:t>
            </w:r>
          </w:p>
          <w:p w14:paraId="13A34C2F" w14:textId="46BCAF33" w:rsidR="00AE264B" w:rsidRPr="00B66629" w:rsidRDefault="003862B7" w:rsidP="009A6880">
            <w:pPr>
              <w:pStyle w:val="ListParagraph"/>
              <w:numPr>
                <w:ilvl w:val="0"/>
                <w:numId w:val="35"/>
              </w:numPr>
              <w:rPr>
                <w:rStyle w:val="Hyperlink"/>
                <w:rFonts w:cstheme="minorHAnsi"/>
                <w:b/>
                <w:bCs/>
                <w:color w:val="333333"/>
                <w:sz w:val="22"/>
                <w:szCs w:val="22"/>
                <w:bdr w:val="none" w:sz="0" w:space="0" w:color="auto"/>
              </w:rPr>
            </w:pPr>
            <w:r w:rsidRPr="00CF6EE5">
              <w:rPr>
                <w:rFonts w:cstheme="minorHAnsi"/>
              </w:rPr>
              <w:t xml:space="preserve">Read simple, familiar texts with assistance </w:t>
            </w:r>
            <w:hyperlink r:id="rId18" w:tooltip="View elaborations and additional details of VCEALC184" w:history="1">
              <w:r w:rsidRPr="009A6880">
                <w:rPr>
                  <w:rStyle w:val="Hyperlink"/>
                  <w:rFonts w:cstheme="minorHAnsi"/>
                  <w:sz w:val="22"/>
                  <w:szCs w:val="22"/>
                </w:rPr>
                <w:t>(VCEALC184)</w:t>
              </w:r>
            </w:hyperlink>
          </w:p>
          <w:p w14:paraId="4F9A1E2E" w14:textId="726D1870" w:rsidR="00B66629" w:rsidRPr="00CF6EE5" w:rsidRDefault="00B66629" w:rsidP="009A6880">
            <w:pPr>
              <w:pStyle w:val="ListParagraph"/>
              <w:numPr>
                <w:ilvl w:val="0"/>
                <w:numId w:val="35"/>
              </w:numPr>
              <w:rPr>
                <w:rStyle w:val="Hyperlink"/>
                <w:rFonts w:cstheme="minorHAnsi"/>
                <w:b/>
                <w:bCs/>
                <w:color w:val="auto"/>
                <w:sz w:val="22"/>
                <w:szCs w:val="22"/>
                <w:bdr w:val="none" w:sz="0" w:space="0" w:color="auto"/>
              </w:rPr>
            </w:pPr>
            <w:r w:rsidRPr="00CF6EE5">
              <w:rPr>
                <w:rFonts w:cstheme="minorHAnsi"/>
              </w:rPr>
              <w:t xml:space="preserve">Show awareness that texts convey meaning </w:t>
            </w:r>
            <w:hyperlink r:id="rId19" w:tooltip="View elaborations and additional details of VCEALA191" w:history="1">
              <w:r w:rsidRPr="00DB0B2C">
                <w:rPr>
                  <w:rStyle w:val="Hyperlink"/>
                  <w:rFonts w:cstheme="minorHAnsi"/>
                  <w:sz w:val="22"/>
                  <w:szCs w:val="22"/>
                </w:rPr>
                <w:t>(VCEALA191)</w:t>
              </w:r>
            </w:hyperlink>
          </w:p>
          <w:p w14:paraId="7AAE6257" w14:textId="41B58502" w:rsidR="00BA4F03" w:rsidRPr="007D6812" w:rsidRDefault="00AC4D67" w:rsidP="00C33FDB">
            <w:pPr>
              <w:pStyle w:val="ListParagraph"/>
              <w:numPr>
                <w:ilvl w:val="0"/>
                <w:numId w:val="35"/>
              </w:numPr>
              <w:rPr>
                <w:rFonts w:cstheme="minorHAnsi"/>
                <w:szCs w:val="22"/>
              </w:rPr>
            </w:pPr>
            <w:r w:rsidRPr="00CF6EE5">
              <w:rPr>
                <w:rFonts w:cstheme="minorHAnsi"/>
              </w:rPr>
              <w:t xml:space="preserve">Build a vocabulary that draws on words of interest, learnt words and sight words </w:t>
            </w:r>
            <w:hyperlink r:id="rId20" w:tooltip="View elaborations and additional details of VCEALL207" w:history="1">
              <w:r w:rsidRPr="00572C60">
                <w:rPr>
                  <w:rStyle w:val="Hyperlink"/>
                  <w:rFonts w:cstheme="minorHAnsi"/>
                  <w:sz w:val="22"/>
                  <w:szCs w:val="22"/>
                </w:rPr>
                <w:t>(VCEALL207)</w:t>
              </w:r>
            </w:hyperlink>
            <w:r w:rsidR="0049441D" w:rsidRPr="007D6812">
              <w:rPr>
                <w:rFonts w:cstheme="minorHAnsi"/>
                <w:szCs w:val="22"/>
              </w:rPr>
              <w:t xml:space="preserve"> </w:t>
            </w:r>
          </w:p>
        </w:tc>
        <w:tc>
          <w:tcPr>
            <w:tcW w:w="10810" w:type="dxa"/>
            <w:shd w:val="clear" w:color="auto" w:fill="E2EFD9" w:themeFill="accent6" w:themeFillTint="33"/>
          </w:tcPr>
          <w:p w14:paraId="0EFF9773" w14:textId="77777777" w:rsidR="00BA4F03" w:rsidRPr="007D6812" w:rsidRDefault="00BA4F03" w:rsidP="00BA4F03">
            <w:pPr>
              <w:rPr>
                <w:rFonts w:cstheme="minorHAnsi"/>
                <w:b/>
                <w:bCs/>
                <w:szCs w:val="22"/>
              </w:rPr>
            </w:pPr>
            <w:r w:rsidRPr="007D6812">
              <w:rPr>
                <w:rFonts w:cstheme="minorHAnsi"/>
                <w:b/>
                <w:bCs/>
                <w:szCs w:val="22"/>
              </w:rPr>
              <w:t xml:space="preserve">Possible next steps for this student’s learning: </w:t>
            </w:r>
          </w:p>
          <w:p w14:paraId="3276A25F" w14:textId="39238FD0" w:rsidR="00373D01" w:rsidRPr="00CF6EE5" w:rsidRDefault="00373D01" w:rsidP="00D07E25">
            <w:pPr>
              <w:pStyle w:val="ListParagraph"/>
              <w:numPr>
                <w:ilvl w:val="0"/>
                <w:numId w:val="42"/>
              </w:numPr>
              <w:rPr>
                <w:rStyle w:val="normaltextrun"/>
                <w:rFonts w:cstheme="minorHAnsi"/>
                <w:b/>
                <w:bCs/>
                <w:szCs w:val="22"/>
              </w:rPr>
            </w:pPr>
            <w:r>
              <w:rPr>
                <w:rFonts w:cstheme="minorHAnsi"/>
                <w:szCs w:val="22"/>
              </w:rPr>
              <w:t xml:space="preserve">Creating a bilingual word list of technical vocabulary, with support </w:t>
            </w:r>
            <w:hyperlink r:id="rId21" w:history="1">
              <w:r w:rsidRPr="00CF3E65">
                <w:rPr>
                  <w:rStyle w:val="normaltextrun"/>
                  <w:rFonts w:cstheme="minorHAnsi"/>
                </w:rPr>
                <w:t>(</w:t>
              </w:r>
              <w:r w:rsidRPr="00C65CF9">
                <w:rPr>
                  <w:rStyle w:val="Hyperlink"/>
                  <w:sz w:val="22"/>
                  <w:szCs w:val="22"/>
                </w:rPr>
                <w:t>VCEALL207</w:t>
              </w:r>
              <w:r w:rsidRPr="00CF3E65">
                <w:rPr>
                  <w:rStyle w:val="normaltextrun"/>
                  <w:rFonts w:cstheme="minorHAnsi"/>
                </w:rPr>
                <w:t>)</w:t>
              </w:r>
            </w:hyperlink>
          </w:p>
          <w:p w14:paraId="2451001F" w14:textId="39B5054D" w:rsidR="00373D01" w:rsidRPr="00CF6EE5" w:rsidRDefault="00373D01" w:rsidP="00D07E25">
            <w:pPr>
              <w:pStyle w:val="ListParagraph"/>
              <w:numPr>
                <w:ilvl w:val="0"/>
                <w:numId w:val="42"/>
              </w:numPr>
              <w:rPr>
                <w:rStyle w:val="normaltextrun"/>
                <w:rFonts w:cstheme="minorHAnsi"/>
                <w:b/>
                <w:bCs/>
                <w:szCs w:val="22"/>
              </w:rPr>
            </w:pPr>
            <w:r>
              <w:rPr>
                <w:rStyle w:val="normaltextrun"/>
              </w:rPr>
              <w:t xml:space="preserve">Recognising initial and final sounds in new and unfamiliar words </w:t>
            </w:r>
            <w:hyperlink r:id="rId22" w:history="1">
              <w:r w:rsidRPr="00CF3E65">
                <w:rPr>
                  <w:rStyle w:val="normaltextrun"/>
                  <w:rFonts w:cstheme="minorHAnsi"/>
                </w:rPr>
                <w:t>(</w:t>
              </w:r>
              <w:r w:rsidRPr="00C65CF9">
                <w:rPr>
                  <w:rStyle w:val="Hyperlink"/>
                  <w:sz w:val="22"/>
                  <w:szCs w:val="22"/>
                </w:rPr>
                <w:t>VCEALL208</w:t>
              </w:r>
              <w:r w:rsidRPr="00CF3E65">
                <w:rPr>
                  <w:rStyle w:val="normaltextrun"/>
                  <w:rFonts w:cstheme="minorHAnsi"/>
                </w:rPr>
                <w:t>)</w:t>
              </w:r>
            </w:hyperlink>
          </w:p>
          <w:p w14:paraId="7B46CD81" w14:textId="43686B1D" w:rsidR="00373D01" w:rsidRPr="00CF6EE5" w:rsidRDefault="00373D01" w:rsidP="00D07E25">
            <w:pPr>
              <w:pStyle w:val="ListParagraph"/>
              <w:numPr>
                <w:ilvl w:val="0"/>
                <w:numId w:val="42"/>
              </w:numPr>
              <w:rPr>
                <w:rFonts w:cstheme="minorHAnsi"/>
                <w:b/>
                <w:bCs/>
                <w:szCs w:val="22"/>
              </w:rPr>
            </w:pPr>
            <w:r>
              <w:rPr>
                <w:rFonts w:cstheme="minorHAnsi"/>
                <w:szCs w:val="22"/>
              </w:rPr>
              <w:t xml:space="preserve">Re-reading familiar texts to practise fluency in reading </w:t>
            </w:r>
            <w:hyperlink r:id="rId23" w:history="1">
              <w:r w:rsidRPr="00CF3E65">
                <w:rPr>
                  <w:rStyle w:val="normaltextrun"/>
                  <w:rFonts w:cstheme="minorHAnsi"/>
                </w:rPr>
                <w:t>(</w:t>
              </w:r>
              <w:r w:rsidRPr="00C65CF9">
                <w:rPr>
                  <w:rStyle w:val="Hyperlink"/>
                  <w:sz w:val="22"/>
                  <w:szCs w:val="22"/>
                </w:rPr>
                <w:t>VCEALL213</w:t>
              </w:r>
              <w:r w:rsidRPr="00CF3E65">
                <w:rPr>
                  <w:rStyle w:val="normaltextrun"/>
                  <w:rFonts w:cstheme="minorHAnsi"/>
                </w:rPr>
                <w:t>)</w:t>
              </w:r>
            </w:hyperlink>
          </w:p>
          <w:p w14:paraId="3167F28B" w14:textId="684475ED" w:rsidR="00D07E25" w:rsidRPr="00CE7E86" w:rsidRDefault="00D07E25" w:rsidP="00D07E25">
            <w:pPr>
              <w:pStyle w:val="ListParagraph"/>
              <w:numPr>
                <w:ilvl w:val="0"/>
                <w:numId w:val="42"/>
              </w:numPr>
              <w:rPr>
                <w:rFonts w:cstheme="minorHAnsi"/>
                <w:b/>
                <w:bCs/>
                <w:szCs w:val="22"/>
              </w:rPr>
            </w:pPr>
            <w:r>
              <w:rPr>
                <w:rFonts w:cstheme="minorHAnsi"/>
                <w:szCs w:val="22"/>
              </w:rPr>
              <w:t xml:space="preserve">Reading simple sentences with longer descriptive phrases </w:t>
            </w:r>
            <w:hyperlink r:id="rId24" w:history="1">
              <w:r w:rsidR="00373D01" w:rsidRPr="00CF3E65">
                <w:rPr>
                  <w:rStyle w:val="normaltextrun"/>
                  <w:rFonts w:cstheme="minorHAnsi"/>
                </w:rPr>
                <w:t>(</w:t>
              </w:r>
              <w:r w:rsidR="00373D01" w:rsidRPr="00C65CF9">
                <w:rPr>
                  <w:rStyle w:val="Hyperlink"/>
                  <w:sz w:val="22"/>
                  <w:szCs w:val="22"/>
                </w:rPr>
                <w:t>VCEALC184</w:t>
              </w:r>
              <w:r w:rsidR="00373D01" w:rsidRPr="00CF3E65">
                <w:rPr>
                  <w:rStyle w:val="normaltextrun"/>
                  <w:rFonts w:cstheme="minorHAnsi"/>
                </w:rPr>
                <w:t>)</w:t>
              </w:r>
            </w:hyperlink>
          </w:p>
          <w:p w14:paraId="7BD091BD" w14:textId="4ECF0014" w:rsidR="00D07E25" w:rsidRPr="00ED211B" w:rsidRDefault="00D07E25" w:rsidP="00D07E25">
            <w:pPr>
              <w:pStyle w:val="ListParagraph"/>
              <w:numPr>
                <w:ilvl w:val="0"/>
                <w:numId w:val="42"/>
              </w:numPr>
              <w:rPr>
                <w:rFonts w:cstheme="minorHAnsi"/>
                <w:b/>
                <w:bCs/>
                <w:szCs w:val="22"/>
              </w:rPr>
            </w:pPr>
            <w:r>
              <w:rPr>
                <w:rFonts w:cstheme="minorHAnsi"/>
                <w:szCs w:val="22"/>
              </w:rPr>
              <w:t xml:space="preserve">Reading different texts that contain familiar, learned vocabulary </w:t>
            </w:r>
            <w:hyperlink r:id="rId25" w:history="1">
              <w:r w:rsidR="00373D01" w:rsidRPr="00CF3E65">
                <w:rPr>
                  <w:rStyle w:val="normaltextrun"/>
                  <w:rFonts w:cstheme="minorHAnsi"/>
                </w:rPr>
                <w:t>(</w:t>
              </w:r>
              <w:r w:rsidR="00373D01" w:rsidRPr="00C65CF9">
                <w:rPr>
                  <w:rStyle w:val="Hyperlink"/>
                  <w:sz w:val="22"/>
                  <w:szCs w:val="22"/>
                </w:rPr>
                <w:t>VCEALL207</w:t>
              </w:r>
              <w:r w:rsidR="00373D01" w:rsidRPr="00CF3E65">
                <w:rPr>
                  <w:rStyle w:val="normaltextrun"/>
                  <w:rFonts w:cstheme="minorHAnsi"/>
                </w:rPr>
                <w:t>)</w:t>
              </w:r>
            </w:hyperlink>
            <w:r w:rsidR="00373D01">
              <w:rPr>
                <w:rStyle w:val="normaltextrun"/>
                <w:rFonts w:cstheme="minorHAnsi"/>
              </w:rPr>
              <w:t xml:space="preserve"> </w:t>
            </w:r>
            <w:hyperlink r:id="rId26" w:history="1">
              <w:r w:rsidR="00373D01" w:rsidRPr="00CF3E65">
                <w:rPr>
                  <w:rStyle w:val="normaltextrun"/>
                  <w:rFonts w:cstheme="minorHAnsi"/>
                </w:rPr>
                <w:t>(</w:t>
              </w:r>
              <w:r w:rsidR="00373D01" w:rsidRPr="00C65CF9">
                <w:rPr>
                  <w:rStyle w:val="Hyperlink"/>
                  <w:sz w:val="22"/>
                  <w:szCs w:val="22"/>
                </w:rPr>
                <w:t>VCEALC185</w:t>
              </w:r>
              <w:r w:rsidR="00373D01" w:rsidRPr="00CF3E65">
                <w:rPr>
                  <w:rStyle w:val="normaltextrun"/>
                  <w:rFonts w:cstheme="minorHAnsi"/>
                </w:rPr>
                <w:t>)</w:t>
              </w:r>
            </w:hyperlink>
          </w:p>
          <w:p w14:paraId="29728432" w14:textId="345E56DE" w:rsidR="00707C3E" w:rsidRPr="00CF6EE5" w:rsidRDefault="00D07E25" w:rsidP="00CF6EE5">
            <w:pPr>
              <w:pStyle w:val="ListParagraph"/>
              <w:numPr>
                <w:ilvl w:val="0"/>
                <w:numId w:val="42"/>
              </w:numPr>
              <w:rPr>
                <w:rFonts w:cstheme="minorHAnsi"/>
                <w:b/>
                <w:bCs/>
                <w:szCs w:val="22"/>
              </w:rPr>
            </w:pPr>
            <w:r>
              <w:rPr>
                <w:rFonts w:cstheme="minorHAnsi"/>
                <w:szCs w:val="22"/>
              </w:rPr>
              <w:t>Creating and recording h</w:t>
            </w:r>
            <w:r w:rsidR="0073759B">
              <w:rPr>
                <w:rFonts w:cstheme="minorHAnsi"/>
                <w:szCs w:val="22"/>
              </w:rPr>
              <w:t>is</w:t>
            </w:r>
            <w:bookmarkStart w:id="0" w:name="_GoBack"/>
            <w:bookmarkEnd w:id="0"/>
            <w:r>
              <w:rPr>
                <w:rFonts w:cstheme="minorHAnsi"/>
                <w:szCs w:val="22"/>
              </w:rPr>
              <w:t xml:space="preserve"> own read-along e-book on an app</w:t>
            </w:r>
            <w:r w:rsidR="00373D01">
              <w:rPr>
                <w:rFonts w:cstheme="minorHAnsi"/>
                <w:szCs w:val="22"/>
              </w:rPr>
              <w:t xml:space="preserve">, with support </w:t>
            </w:r>
            <w:hyperlink r:id="rId27" w:history="1">
              <w:r w:rsidR="00373D01" w:rsidRPr="00CF3E65">
                <w:rPr>
                  <w:rStyle w:val="normaltextrun"/>
                  <w:rFonts w:cstheme="minorHAnsi"/>
                </w:rPr>
                <w:t>(</w:t>
              </w:r>
              <w:r w:rsidR="00373D01" w:rsidRPr="00C65CF9">
                <w:rPr>
                  <w:rStyle w:val="Hyperlink"/>
                  <w:sz w:val="22"/>
                  <w:szCs w:val="22"/>
                </w:rPr>
                <w:t>VCEALL203</w:t>
              </w:r>
              <w:r w:rsidR="00373D01" w:rsidRPr="00CF3E65">
                <w:rPr>
                  <w:rStyle w:val="normaltextrun"/>
                  <w:rFonts w:cstheme="minorHAnsi"/>
                </w:rPr>
                <w:t>)</w:t>
              </w:r>
            </w:hyperlink>
            <w:r w:rsidR="00C97115">
              <w:rPr>
                <w:rStyle w:val="normaltextrun"/>
                <w:rFonts w:cstheme="minorHAnsi"/>
              </w:rPr>
              <w:t xml:space="preserve"> </w:t>
            </w:r>
            <w:hyperlink r:id="rId28" w:tooltip="View elaborations and additional details of VCEALL199" w:history="1">
              <w:r w:rsidR="00C97115" w:rsidRPr="002F5BC4">
                <w:rPr>
                  <w:rStyle w:val="Hyperlink"/>
                  <w:rFonts w:cstheme="minorHAnsi"/>
                  <w:sz w:val="22"/>
                  <w:szCs w:val="22"/>
                </w:rPr>
                <w:t>(VCEALL199)</w:t>
              </w:r>
            </w:hyperlink>
            <w:r w:rsidR="002F5BC4" w:rsidRPr="002F5BC4">
              <w:rPr>
                <w:szCs w:val="22"/>
              </w:rPr>
              <w:t xml:space="preserve"> </w:t>
            </w:r>
            <w:hyperlink r:id="rId29" w:tooltip="View elaborations and additional details of VCEALL213" w:history="1">
              <w:r w:rsidR="002F5BC4" w:rsidRPr="002F5BC4">
                <w:rPr>
                  <w:rStyle w:val="Hyperlink"/>
                  <w:rFonts w:cstheme="minorHAnsi"/>
                  <w:sz w:val="22"/>
                  <w:szCs w:val="22"/>
                </w:rPr>
                <w:t>(VCEALL213)</w:t>
              </w:r>
            </w:hyperlink>
          </w:p>
        </w:tc>
      </w:tr>
      <w:tr w:rsidR="00C63463" w:rsidRPr="007D6812" w14:paraId="62822227" w14:textId="77777777" w:rsidTr="00F60AA4">
        <w:tc>
          <w:tcPr>
            <w:tcW w:w="11865" w:type="dxa"/>
            <w:shd w:val="clear" w:color="auto" w:fill="FFFFFF" w:themeFill="background1"/>
          </w:tcPr>
          <w:p w14:paraId="5091BA36" w14:textId="396ABBBA" w:rsidR="00C63463" w:rsidRPr="007D6812" w:rsidRDefault="00C63463" w:rsidP="00C63463">
            <w:pPr>
              <w:rPr>
                <w:rFonts w:cstheme="minorHAnsi"/>
                <w:bCs/>
                <w:szCs w:val="22"/>
                <w:highlight w:val="yellow"/>
              </w:rPr>
            </w:pPr>
            <w:r w:rsidRPr="007D6812">
              <w:rPr>
                <w:rFonts w:cstheme="minorHAnsi"/>
                <w:szCs w:val="22"/>
              </w:rPr>
              <w:t>This student’s performance in this task suggests that he is</w:t>
            </w:r>
            <w:r w:rsidR="007D78B4">
              <w:rPr>
                <w:rFonts w:cstheme="minorHAnsi"/>
                <w:szCs w:val="22"/>
              </w:rPr>
              <w:t xml:space="preserve"> </w:t>
            </w:r>
            <w:r w:rsidRPr="007D6812">
              <w:rPr>
                <w:rFonts w:cstheme="minorHAnsi"/>
                <w:szCs w:val="22"/>
              </w:rPr>
              <w:t xml:space="preserve">working within the range of Level BL in Reading and viewing. The assessing teacher will need to consider a range of student samples in order to determine whether this student is at the beginning of BL, consolidating BL or at the BL standard in Reading and viewing.   </w:t>
            </w:r>
          </w:p>
          <w:p w14:paraId="3A5227D5" w14:textId="77777777" w:rsidR="00C63463" w:rsidRPr="007D6812" w:rsidRDefault="00C63463" w:rsidP="00C63463">
            <w:pPr>
              <w:tabs>
                <w:tab w:val="left" w:pos="142"/>
              </w:tabs>
              <w:spacing w:before="120" w:line="276" w:lineRule="auto"/>
              <w:rPr>
                <w:rFonts w:cstheme="minorHAnsi"/>
                <w:szCs w:val="22"/>
              </w:rPr>
            </w:pPr>
            <w:r w:rsidRPr="007D6812">
              <w:rPr>
                <w:rFonts w:cstheme="minorHAnsi"/>
                <w:szCs w:val="22"/>
              </w:rPr>
              <w:t>At</w:t>
            </w:r>
            <w:r w:rsidRPr="007D6812">
              <w:rPr>
                <w:rFonts w:cstheme="minorHAnsi"/>
                <w:b/>
                <w:bCs/>
                <w:szCs w:val="22"/>
              </w:rPr>
              <w:t xml:space="preserve"> beginning Level BL </w:t>
            </w:r>
            <w:r w:rsidRPr="007D6812">
              <w:rPr>
                <w:rFonts w:cstheme="minorHAnsi"/>
                <w:szCs w:val="22"/>
              </w:rPr>
              <w:t>students</w:t>
            </w:r>
            <w:r w:rsidRPr="007D6812">
              <w:rPr>
                <w:rFonts w:cstheme="minorHAnsi"/>
                <w:b/>
                <w:bCs/>
                <w:szCs w:val="22"/>
              </w:rPr>
              <w:t>:</w:t>
            </w:r>
          </w:p>
          <w:p w14:paraId="7CCEE593" w14:textId="77777777" w:rsidR="00C63463" w:rsidRPr="007D6812" w:rsidRDefault="00C63463" w:rsidP="00C63463">
            <w:pPr>
              <w:pStyle w:val="ListParagraph"/>
              <w:numPr>
                <w:ilvl w:val="0"/>
                <w:numId w:val="38"/>
              </w:numPr>
              <w:spacing w:after="160" w:line="259" w:lineRule="auto"/>
              <w:rPr>
                <w:rFonts w:cstheme="minorHAnsi"/>
                <w:szCs w:val="22"/>
              </w:rPr>
            </w:pPr>
            <w:r w:rsidRPr="007D6812">
              <w:rPr>
                <w:rFonts w:cstheme="minorHAnsi"/>
                <w:szCs w:val="22"/>
              </w:rPr>
              <w:t>are new to English and new to literacy</w:t>
            </w:r>
          </w:p>
          <w:p w14:paraId="284A3862" w14:textId="77777777" w:rsidR="00C63463" w:rsidRPr="007D6812" w:rsidRDefault="00C63463" w:rsidP="005425BB">
            <w:pPr>
              <w:rPr>
                <w:rFonts w:cstheme="minorHAnsi"/>
                <w:b/>
                <w:bCs/>
                <w:szCs w:val="22"/>
              </w:rPr>
            </w:pPr>
            <w:r w:rsidRPr="007D6812">
              <w:rPr>
                <w:rFonts w:cstheme="minorHAnsi"/>
                <w:b/>
                <w:bCs/>
                <w:szCs w:val="22"/>
              </w:rPr>
              <w:t>and/or</w:t>
            </w:r>
          </w:p>
          <w:p w14:paraId="4261C45E" w14:textId="77777777" w:rsidR="00C63463" w:rsidRPr="007D6812" w:rsidRDefault="00C63463" w:rsidP="00C63463">
            <w:pPr>
              <w:pStyle w:val="ListParagraph"/>
              <w:numPr>
                <w:ilvl w:val="0"/>
                <w:numId w:val="38"/>
              </w:numPr>
              <w:spacing w:after="160" w:line="259" w:lineRule="auto"/>
              <w:rPr>
                <w:rFonts w:cstheme="minorHAnsi"/>
                <w:szCs w:val="22"/>
              </w:rPr>
            </w:pPr>
            <w:r w:rsidRPr="007D6812">
              <w:rPr>
                <w:rFonts w:cstheme="minorHAnsi"/>
                <w:szCs w:val="22"/>
              </w:rPr>
              <w:t>may have little or no experience of formal learning and do not have literacy strategies already acquired through developing literacy in a home language</w:t>
            </w:r>
          </w:p>
          <w:p w14:paraId="3BB72FE7" w14:textId="77777777" w:rsidR="00C63463" w:rsidRPr="007D6812" w:rsidRDefault="00C63463" w:rsidP="005425BB">
            <w:pPr>
              <w:rPr>
                <w:rFonts w:cstheme="minorHAnsi"/>
                <w:b/>
                <w:bCs/>
                <w:szCs w:val="22"/>
              </w:rPr>
            </w:pPr>
            <w:r w:rsidRPr="007D6812">
              <w:rPr>
                <w:rFonts w:cstheme="minorHAnsi"/>
                <w:b/>
                <w:bCs/>
                <w:szCs w:val="22"/>
              </w:rPr>
              <w:t>and/or</w:t>
            </w:r>
          </w:p>
          <w:p w14:paraId="7DB57E04" w14:textId="77777777" w:rsidR="00C63463" w:rsidRPr="007D6812" w:rsidRDefault="00C63463" w:rsidP="00C63463">
            <w:pPr>
              <w:pStyle w:val="ListParagraph"/>
              <w:numPr>
                <w:ilvl w:val="0"/>
                <w:numId w:val="38"/>
              </w:numPr>
              <w:spacing w:after="160" w:line="259" w:lineRule="auto"/>
              <w:rPr>
                <w:rFonts w:cstheme="minorHAnsi"/>
                <w:szCs w:val="22"/>
              </w:rPr>
            </w:pPr>
            <w:r w:rsidRPr="007D6812">
              <w:rPr>
                <w:rFonts w:cstheme="minorHAnsi"/>
                <w:szCs w:val="22"/>
              </w:rPr>
              <w:lastRenderedPageBreak/>
              <w:t>may be reluctant to participate in reading activities</w:t>
            </w:r>
          </w:p>
          <w:p w14:paraId="36B05C22" w14:textId="77777777" w:rsidR="00C63463" w:rsidRPr="007D6812" w:rsidRDefault="00C63463" w:rsidP="005425BB">
            <w:pPr>
              <w:rPr>
                <w:rFonts w:cstheme="minorHAnsi"/>
                <w:b/>
                <w:bCs/>
                <w:szCs w:val="22"/>
              </w:rPr>
            </w:pPr>
            <w:r w:rsidRPr="007D6812">
              <w:rPr>
                <w:rFonts w:cstheme="minorHAnsi"/>
                <w:b/>
                <w:bCs/>
                <w:szCs w:val="22"/>
              </w:rPr>
              <w:t>and/or</w:t>
            </w:r>
          </w:p>
          <w:p w14:paraId="26CB67C9" w14:textId="77777777" w:rsidR="00C63463" w:rsidRPr="007D6812" w:rsidRDefault="00C63463" w:rsidP="00C63463">
            <w:pPr>
              <w:pStyle w:val="ListParagraph"/>
              <w:numPr>
                <w:ilvl w:val="0"/>
                <w:numId w:val="38"/>
              </w:numPr>
              <w:spacing w:after="160" w:line="259" w:lineRule="auto"/>
              <w:rPr>
                <w:rFonts w:cstheme="minorHAnsi"/>
                <w:szCs w:val="22"/>
              </w:rPr>
            </w:pPr>
            <w:r w:rsidRPr="007D6812">
              <w:rPr>
                <w:rFonts w:cstheme="minorHAnsi"/>
                <w:szCs w:val="22"/>
              </w:rPr>
              <w:t>may recognise their home language in writing, if it has a written form, and may recognise that English print is different from their home language</w:t>
            </w:r>
          </w:p>
          <w:p w14:paraId="64593EEB" w14:textId="77777777" w:rsidR="00C63463" w:rsidRPr="007D6812" w:rsidRDefault="00C63463" w:rsidP="00C63463">
            <w:pPr>
              <w:pStyle w:val="ListParagraph"/>
              <w:numPr>
                <w:ilvl w:val="0"/>
                <w:numId w:val="38"/>
              </w:numPr>
              <w:spacing w:after="160" w:line="259" w:lineRule="auto"/>
              <w:rPr>
                <w:rFonts w:cstheme="minorHAnsi"/>
                <w:szCs w:val="22"/>
              </w:rPr>
            </w:pPr>
            <w:r w:rsidRPr="007D6812">
              <w:rPr>
                <w:rFonts w:cstheme="minorHAnsi"/>
                <w:szCs w:val="22"/>
              </w:rPr>
              <w:t>will be able to draw on general learning skills and strategies that they have used to function effectively in their home communities, for example observing, memorising, classifying.</w:t>
            </w:r>
          </w:p>
          <w:p w14:paraId="4ECFA05A" w14:textId="77777777" w:rsidR="00C63463" w:rsidRPr="007D6812" w:rsidRDefault="00C63463" w:rsidP="00C63463">
            <w:pPr>
              <w:tabs>
                <w:tab w:val="left" w:pos="142"/>
              </w:tabs>
              <w:spacing w:before="120" w:line="276" w:lineRule="auto"/>
              <w:rPr>
                <w:rFonts w:cstheme="minorHAnsi"/>
                <w:szCs w:val="22"/>
              </w:rPr>
            </w:pPr>
            <w:r w:rsidRPr="007D6812">
              <w:rPr>
                <w:rFonts w:cstheme="minorHAnsi"/>
                <w:szCs w:val="22"/>
              </w:rPr>
              <w:t>At</w:t>
            </w:r>
            <w:r w:rsidRPr="007D6812">
              <w:rPr>
                <w:rFonts w:cstheme="minorHAnsi"/>
                <w:b/>
                <w:bCs/>
                <w:szCs w:val="22"/>
              </w:rPr>
              <w:t xml:space="preserve"> consolidating Level BL </w:t>
            </w:r>
            <w:r w:rsidRPr="007D6812">
              <w:rPr>
                <w:rFonts w:cstheme="minorHAnsi"/>
                <w:szCs w:val="22"/>
              </w:rPr>
              <w:t>students:</w:t>
            </w:r>
          </w:p>
          <w:p w14:paraId="0E477484" w14:textId="77777777" w:rsidR="00C63463" w:rsidRPr="007D6812" w:rsidRDefault="00C63463" w:rsidP="00C63463">
            <w:pPr>
              <w:pStyle w:val="ListParagraph"/>
              <w:numPr>
                <w:ilvl w:val="0"/>
                <w:numId w:val="39"/>
              </w:numPr>
              <w:spacing w:after="160" w:line="259" w:lineRule="auto"/>
              <w:rPr>
                <w:rFonts w:cstheme="minorHAnsi"/>
                <w:szCs w:val="22"/>
              </w:rPr>
            </w:pPr>
            <w:r w:rsidRPr="007D6812">
              <w:rPr>
                <w:rFonts w:cstheme="minorHAnsi"/>
                <w:szCs w:val="22"/>
              </w:rPr>
              <w:t>show an interest in books and focus on illustrations</w:t>
            </w:r>
          </w:p>
          <w:p w14:paraId="664D9AEE" w14:textId="77777777" w:rsidR="00C63463" w:rsidRPr="007D6812" w:rsidRDefault="00C63463" w:rsidP="00C63463">
            <w:pPr>
              <w:pStyle w:val="ListParagraph"/>
              <w:numPr>
                <w:ilvl w:val="0"/>
                <w:numId w:val="39"/>
              </w:numPr>
              <w:spacing w:after="160" w:line="259" w:lineRule="auto"/>
              <w:rPr>
                <w:rFonts w:cstheme="minorHAnsi"/>
                <w:szCs w:val="22"/>
              </w:rPr>
            </w:pPr>
            <w:r w:rsidRPr="007D6812">
              <w:rPr>
                <w:rFonts w:cstheme="minorHAnsi"/>
                <w:szCs w:val="22"/>
              </w:rPr>
              <w:t>show interest in print and recognise some environmental print including their name</w:t>
            </w:r>
          </w:p>
          <w:p w14:paraId="4A3D9864" w14:textId="77777777" w:rsidR="00C63463" w:rsidRPr="007D6812" w:rsidRDefault="00C63463" w:rsidP="00C63463">
            <w:pPr>
              <w:pStyle w:val="ListParagraph"/>
              <w:numPr>
                <w:ilvl w:val="0"/>
                <w:numId w:val="39"/>
              </w:numPr>
              <w:spacing w:after="160" w:line="259" w:lineRule="auto"/>
              <w:rPr>
                <w:rFonts w:cstheme="minorHAnsi"/>
                <w:szCs w:val="22"/>
              </w:rPr>
            </w:pPr>
            <w:r w:rsidRPr="007D6812">
              <w:rPr>
                <w:rFonts w:cstheme="minorHAnsi"/>
                <w:szCs w:val="22"/>
              </w:rPr>
              <w:t>can recognise and name some letters</w:t>
            </w:r>
          </w:p>
          <w:p w14:paraId="380C1ECD" w14:textId="77777777" w:rsidR="00C63463" w:rsidRPr="007D6812" w:rsidRDefault="00C63463" w:rsidP="00C63463">
            <w:pPr>
              <w:pStyle w:val="ListParagraph"/>
              <w:numPr>
                <w:ilvl w:val="0"/>
                <w:numId w:val="39"/>
              </w:numPr>
              <w:spacing w:after="160" w:line="259" w:lineRule="auto"/>
              <w:rPr>
                <w:rFonts w:cstheme="minorHAnsi"/>
                <w:szCs w:val="22"/>
              </w:rPr>
            </w:pPr>
            <w:r w:rsidRPr="007D6812">
              <w:rPr>
                <w:rFonts w:cstheme="minorHAnsi"/>
                <w:szCs w:val="22"/>
              </w:rPr>
              <w:t>are starting to build a bank of English words they recognise, such as environmental print</w:t>
            </w:r>
          </w:p>
          <w:p w14:paraId="44067C95" w14:textId="77777777" w:rsidR="00C63463" w:rsidRPr="007D6812" w:rsidRDefault="00C63463" w:rsidP="00C63463">
            <w:pPr>
              <w:pStyle w:val="ListParagraph"/>
              <w:numPr>
                <w:ilvl w:val="0"/>
                <w:numId w:val="39"/>
              </w:numPr>
              <w:spacing w:after="160" w:line="259" w:lineRule="auto"/>
              <w:rPr>
                <w:rFonts w:cstheme="minorHAnsi"/>
                <w:szCs w:val="22"/>
              </w:rPr>
            </w:pPr>
            <w:r w:rsidRPr="007D6812">
              <w:rPr>
                <w:rFonts w:cstheme="minorHAnsi"/>
                <w:szCs w:val="22"/>
              </w:rPr>
              <w:t>read some short, familiar texts that have been well-introduced in class</w:t>
            </w:r>
          </w:p>
          <w:p w14:paraId="47E63F5D" w14:textId="77777777" w:rsidR="00C63463" w:rsidRPr="007D6812" w:rsidRDefault="00C63463" w:rsidP="00C63463">
            <w:pPr>
              <w:pStyle w:val="ListParagraph"/>
              <w:numPr>
                <w:ilvl w:val="0"/>
                <w:numId w:val="39"/>
              </w:numPr>
              <w:spacing w:after="160" w:line="259" w:lineRule="auto"/>
              <w:rPr>
                <w:rFonts w:cstheme="minorHAnsi"/>
                <w:szCs w:val="22"/>
              </w:rPr>
            </w:pPr>
            <w:r w:rsidRPr="007D6812">
              <w:rPr>
                <w:rFonts w:cstheme="minorHAnsi"/>
                <w:szCs w:val="22"/>
              </w:rPr>
              <w:t>demonstrate reading-like behaviour such as holding a book, sitting and looking at a book, turning pages and looking at pictures</w:t>
            </w:r>
          </w:p>
          <w:p w14:paraId="6719A774" w14:textId="77777777" w:rsidR="00C63463" w:rsidRPr="007D6812" w:rsidRDefault="00C63463" w:rsidP="00C63463">
            <w:pPr>
              <w:pStyle w:val="ListParagraph"/>
              <w:numPr>
                <w:ilvl w:val="0"/>
                <w:numId w:val="39"/>
              </w:numPr>
              <w:spacing w:after="160" w:line="259" w:lineRule="auto"/>
              <w:rPr>
                <w:rFonts w:cstheme="minorHAnsi"/>
                <w:szCs w:val="22"/>
              </w:rPr>
            </w:pPr>
            <w:r w:rsidRPr="007D6812">
              <w:rPr>
                <w:rFonts w:cstheme="minorHAnsi"/>
                <w:szCs w:val="22"/>
              </w:rPr>
              <w:t>watch and listen as texts are read aloud to them but may not join in</w:t>
            </w:r>
          </w:p>
          <w:p w14:paraId="5E39F0B8" w14:textId="77777777" w:rsidR="00C63463" w:rsidRPr="007D6812" w:rsidRDefault="00C63463" w:rsidP="00C63463">
            <w:pPr>
              <w:pStyle w:val="ListParagraph"/>
              <w:numPr>
                <w:ilvl w:val="0"/>
                <w:numId w:val="39"/>
              </w:numPr>
              <w:spacing w:after="160" w:line="259" w:lineRule="auto"/>
              <w:rPr>
                <w:rFonts w:cstheme="minorHAnsi"/>
                <w:szCs w:val="22"/>
              </w:rPr>
            </w:pPr>
            <w:r w:rsidRPr="007D6812">
              <w:rPr>
                <w:rFonts w:cstheme="minorHAnsi"/>
                <w:szCs w:val="22"/>
              </w:rPr>
              <w:t>rely on peer or teacher support to complete structured activities.</w:t>
            </w:r>
          </w:p>
          <w:p w14:paraId="6FD4AC0A" w14:textId="77777777" w:rsidR="00C63463" w:rsidRPr="007D6812" w:rsidRDefault="00C63463" w:rsidP="00C63463">
            <w:pPr>
              <w:pStyle w:val="NormalWeb"/>
              <w:shd w:val="clear" w:color="auto" w:fill="FFFFFF"/>
              <w:rPr>
                <w:rFonts w:asciiTheme="minorHAnsi" w:hAnsiTheme="minorHAnsi" w:cstheme="minorHAnsi"/>
                <w:b/>
                <w:bCs/>
                <w:color w:val="333333"/>
                <w:sz w:val="22"/>
                <w:szCs w:val="22"/>
              </w:rPr>
            </w:pPr>
            <w:r w:rsidRPr="007D6812">
              <w:rPr>
                <w:rFonts w:asciiTheme="minorHAnsi" w:hAnsiTheme="minorHAnsi" w:cstheme="minorHAnsi"/>
                <w:sz w:val="22"/>
                <w:szCs w:val="22"/>
              </w:rPr>
              <w:t>At</w:t>
            </w:r>
            <w:r w:rsidRPr="007D6812">
              <w:rPr>
                <w:rFonts w:asciiTheme="minorHAnsi" w:hAnsiTheme="minorHAnsi" w:cstheme="minorHAnsi"/>
                <w:b/>
                <w:bCs/>
                <w:sz w:val="22"/>
                <w:szCs w:val="22"/>
              </w:rPr>
              <w:t xml:space="preserve"> </w:t>
            </w:r>
            <w:hyperlink r:id="rId30" w:anchor="level=BL" w:history="1">
              <w:r w:rsidRPr="007D6812">
                <w:rPr>
                  <w:rStyle w:val="Hyperlink"/>
                  <w:rFonts w:asciiTheme="minorHAnsi" w:hAnsiTheme="minorHAnsi" w:cstheme="minorHAnsi"/>
                  <w:b/>
                  <w:bCs/>
                  <w:sz w:val="22"/>
                  <w:szCs w:val="22"/>
                </w:rPr>
                <w:t>Level BL Achievement Standard</w:t>
              </w:r>
            </w:hyperlink>
            <w:r w:rsidRPr="007D6812">
              <w:rPr>
                <w:rFonts w:asciiTheme="minorHAnsi" w:hAnsiTheme="minorHAnsi" w:cstheme="minorHAnsi"/>
                <w:b/>
                <w:bCs/>
                <w:sz w:val="22"/>
                <w:szCs w:val="22"/>
              </w:rPr>
              <w:t xml:space="preserve"> </w:t>
            </w:r>
            <w:r w:rsidRPr="007D6812">
              <w:rPr>
                <w:rFonts w:asciiTheme="minorHAnsi" w:hAnsiTheme="minorHAnsi" w:cstheme="minorHAnsi"/>
                <w:sz w:val="22"/>
                <w:szCs w:val="22"/>
              </w:rPr>
              <w:t>students:</w:t>
            </w:r>
          </w:p>
          <w:p w14:paraId="4CD8FCBC" w14:textId="77777777" w:rsidR="00C63463" w:rsidRPr="007D6812" w:rsidRDefault="00C63463" w:rsidP="00C63463">
            <w:pPr>
              <w:pStyle w:val="ListParagraph"/>
              <w:numPr>
                <w:ilvl w:val="0"/>
                <w:numId w:val="40"/>
              </w:numPr>
              <w:spacing w:after="160" w:line="259" w:lineRule="auto"/>
              <w:rPr>
                <w:rFonts w:cstheme="minorHAnsi"/>
                <w:szCs w:val="22"/>
              </w:rPr>
            </w:pPr>
            <w:r w:rsidRPr="007D6812">
              <w:rPr>
                <w:rFonts w:cstheme="minorHAnsi"/>
                <w:szCs w:val="22"/>
              </w:rPr>
              <w:t>read a wide range of familiar, short, simple, repetitive fictional and everyday texts, and complete basic structured activities based on them. These texts may be print or digital, including visual, multimodal and interactive.</w:t>
            </w:r>
          </w:p>
          <w:p w14:paraId="3B6490F0" w14:textId="77777777" w:rsidR="00C63463" w:rsidRPr="007D6812" w:rsidRDefault="00C63463" w:rsidP="00C63463">
            <w:pPr>
              <w:pStyle w:val="ListParagraph"/>
              <w:numPr>
                <w:ilvl w:val="0"/>
                <w:numId w:val="40"/>
              </w:numPr>
              <w:spacing w:after="160" w:line="259" w:lineRule="auto"/>
              <w:rPr>
                <w:rFonts w:cstheme="minorHAnsi"/>
                <w:szCs w:val="22"/>
              </w:rPr>
            </w:pPr>
            <w:r w:rsidRPr="007D6812">
              <w:rPr>
                <w:rFonts w:cstheme="minorHAnsi"/>
                <w:szCs w:val="22"/>
              </w:rPr>
              <w:t>retell a simple and familiar story, and sequence a process with sentences and pictures</w:t>
            </w:r>
          </w:p>
          <w:p w14:paraId="1C191C75" w14:textId="77777777" w:rsidR="00C63463" w:rsidRPr="007D6812" w:rsidRDefault="00C63463" w:rsidP="00C63463">
            <w:pPr>
              <w:pStyle w:val="ListParagraph"/>
              <w:numPr>
                <w:ilvl w:val="0"/>
                <w:numId w:val="40"/>
              </w:numPr>
              <w:spacing w:after="160" w:line="259" w:lineRule="auto"/>
              <w:rPr>
                <w:rFonts w:cstheme="minorHAnsi"/>
                <w:szCs w:val="22"/>
              </w:rPr>
            </w:pPr>
            <w:r w:rsidRPr="007D6812">
              <w:rPr>
                <w:rFonts w:cstheme="minorHAnsi"/>
                <w:szCs w:val="22"/>
              </w:rPr>
              <w:t>show early understanding that texts are written for a variety of purposes</w:t>
            </w:r>
          </w:p>
          <w:p w14:paraId="0A65831B" w14:textId="77777777" w:rsidR="00C63463" w:rsidRPr="007D6812" w:rsidRDefault="00C63463" w:rsidP="00C63463">
            <w:pPr>
              <w:pStyle w:val="ListParagraph"/>
              <w:numPr>
                <w:ilvl w:val="0"/>
                <w:numId w:val="40"/>
              </w:numPr>
              <w:spacing w:after="160" w:line="259" w:lineRule="auto"/>
              <w:rPr>
                <w:rFonts w:cstheme="minorHAnsi"/>
                <w:szCs w:val="22"/>
              </w:rPr>
            </w:pPr>
            <w:r w:rsidRPr="007D6812">
              <w:rPr>
                <w:rFonts w:cstheme="minorHAnsi"/>
                <w:szCs w:val="22"/>
              </w:rPr>
              <w:t>show beginning understanding of the letter–sound relationships of English</w:t>
            </w:r>
          </w:p>
          <w:p w14:paraId="73636B09" w14:textId="77777777" w:rsidR="00C63463" w:rsidRPr="007D6812" w:rsidRDefault="00C63463" w:rsidP="00C63463">
            <w:pPr>
              <w:pStyle w:val="ListParagraph"/>
              <w:numPr>
                <w:ilvl w:val="0"/>
                <w:numId w:val="40"/>
              </w:numPr>
              <w:spacing w:after="160" w:line="259" w:lineRule="auto"/>
              <w:rPr>
                <w:rFonts w:cstheme="minorHAnsi"/>
                <w:szCs w:val="22"/>
              </w:rPr>
            </w:pPr>
            <w:r w:rsidRPr="007D6812">
              <w:rPr>
                <w:rFonts w:cstheme="minorHAnsi"/>
                <w:szCs w:val="22"/>
              </w:rPr>
              <w:t>read some familiar words and phrases in context, and recognise, name and know the sounds related to all letters and some common letter groups</w:t>
            </w:r>
          </w:p>
          <w:p w14:paraId="480E3C5E" w14:textId="77777777" w:rsidR="00C63463" w:rsidRPr="007D6812" w:rsidRDefault="00C63463" w:rsidP="00C63463">
            <w:pPr>
              <w:pStyle w:val="ListParagraph"/>
              <w:numPr>
                <w:ilvl w:val="0"/>
                <w:numId w:val="40"/>
              </w:numPr>
              <w:spacing w:after="160" w:line="259" w:lineRule="auto"/>
              <w:rPr>
                <w:rFonts w:cstheme="minorHAnsi"/>
                <w:szCs w:val="22"/>
              </w:rPr>
            </w:pPr>
            <w:r w:rsidRPr="007D6812">
              <w:rPr>
                <w:rFonts w:cstheme="minorHAnsi"/>
                <w:szCs w:val="22"/>
              </w:rPr>
              <w:t>recognise that meaning is carried by intonation, and they listen for key words and for repetition of words and phrases in texts read aloud</w:t>
            </w:r>
          </w:p>
          <w:p w14:paraId="652EC4FA" w14:textId="77777777" w:rsidR="00C63463" w:rsidRPr="007D6812" w:rsidRDefault="00C63463" w:rsidP="00C63463">
            <w:pPr>
              <w:pStyle w:val="ListParagraph"/>
              <w:numPr>
                <w:ilvl w:val="0"/>
                <w:numId w:val="40"/>
              </w:numPr>
              <w:spacing w:after="160" w:line="259" w:lineRule="auto"/>
              <w:rPr>
                <w:rFonts w:cstheme="minorHAnsi"/>
                <w:szCs w:val="22"/>
              </w:rPr>
            </w:pPr>
            <w:r w:rsidRPr="007D6812">
              <w:rPr>
                <w:rFonts w:cstheme="minorHAnsi"/>
                <w:szCs w:val="22"/>
              </w:rPr>
              <w:t>focus on illustrations and other non-written features when reading</w:t>
            </w:r>
          </w:p>
          <w:p w14:paraId="2D98C187" w14:textId="0B353044" w:rsidR="00C63463" w:rsidRPr="007D6812" w:rsidRDefault="00C63463" w:rsidP="00C63463">
            <w:pPr>
              <w:pStyle w:val="ListParagraph"/>
              <w:numPr>
                <w:ilvl w:val="0"/>
                <w:numId w:val="40"/>
              </w:numPr>
              <w:spacing w:after="160" w:line="259" w:lineRule="auto"/>
              <w:rPr>
                <w:rFonts w:cstheme="minorHAnsi"/>
                <w:szCs w:val="22"/>
              </w:rPr>
            </w:pPr>
            <w:r w:rsidRPr="007D6812">
              <w:rPr>
                <w:rFonts w:cstheme="minorHAnsi"/>
                <w:szCs w:val="22"/>
              </w:rPr>
              <w:t>use word lists and simple dictionaries to assist them to read new words.</w:t>
            </w:r>
          </w:p>
        </w:tc>
        <w:tc>
          <w:tcPr>
            <w:tcW w:w="10810" w:type="dxa"/>
            <w:shd w:val="clear" w:color="auto" w:fill="E2EFD9" w:themeFill="accent6" w:themeFillTint="33"/>
          </w:tcPr>
          <w:p w14:paraId="6D893C56" w14:textId="201A583C" w:rsidR="00C63463" w:rsidRPr="007D6812" w:rsidRDefault="00C63463" w:rsidP="00C63463">
            <w:pPr>
              <w:rPr>
                <w:rFonts w:cstheme="minorHAnsi"/>
                <w:b/>
                <w:bCs/>
                <w:szCs w:val="22"/>
              </w:rPr>
            </w:pPr>
            <w:r w:rsidRPr="007D6812">
              <w:rPr>
                <w:rFonts w:cstheme="minorHAnsi"/>
                <w:b/>
                <w:bCs/>
                <w:szCs w:val="22"/>
              </w:rPr>
              <w:lastRenderedPageBreak/>
              <w:t xml:space="preserve">Pathways and transitions considerations: </w:t>
            </w:r>
          </w:p>
          <w:p w14:paraId="35F3BC0D" w14:textId="44DCB297" w:rsidR="00C63463" w:rsidRPr="007D6812" w:rsidRDefault="00C63463" w:rsidP="00C63463">
            <w:pPr>
              <w:rPr>
                <w:rFonts w:cstheme="minorHAnsi"/>
                <w:b/>
                <w:bCs/>
                <w:szCs w:val="22"/>
              </w:rPr>
            </w:pPr>
            <w:r w:rsidRPr="007D6812">
              <w:rPr>
                <w:rFonts w:cstheme="minorHAnsi"/>
                <w:szCs w:val="22"/>
              </w:rPr>
              <w:t>A Year 6 student working within the range of Level BL in any one language mode is not ready to transition to the English curriculum regardless of their proficiency in the other two language modes. This student will continue on Pathway B of the EAL curriculum in all language modes.</w:t>
            </w:r>
          </w:p>
        </w:tc>
      </w:tr>
    </w:tbl>
    <w:p w14:paraId="35650D6E" w14:textId="77777777" w:rsidR="006A5630" w:rsidRPr="007D6812" w:rsidRDefault="006A5630" w:rsidP="00A96A42">
      <w:pPr>
        <w:rPr>
          <w:rFonts w:cstheme="minorHAnsi"/>
          <w:szCs w:val="22"/>
        </w:rPr>
      </w:pPr>
    </w:p>
    <w:p w14:paraId="00C117F2" w14:textId="77777777" w:rsidR="00A1452D" w:rsidRPr="007D6812" w:rsidRDefault="00A1452D" w:rsidP="00A96A42">
      <w:pPr>
        <w:rPr>
          <w:rFonts w:cstheme="minorHAnsi"/>
          <w:szCs w:val="22"/>
        </w:rPr>
      </w:pPr>
    </w:p>
    <w:p w14:paraId="0AC0505F" w14:textId="77777777" w:rsidR="00A1452D" w:rsidRPr="007D6812" w:rsidRDefault="00A1452D" w:rsidP="00A96A42">
      <w:pPr>
        <w:rPr>
          <w:rFonts w:cstheme="minorHAnsi"/>
          <w:szCs w:val="22"/>
        </w:rPr>
      </w:pPr>
    </w:p>
    <w:sectPr w:rsidR="00A1452D" w:rsidRPr="007D6812" w:rsidSect="003A4AA1">
      <w:headerReference w:type="even" r:id="rId31"/>
      <w:headerReference w:type="default" r:id="rId32"/>
      <w:footerReference w:type="even" r:id="rId33"/>
      <w:footerReference w:type="default" r:id="rId34"/>
      <w:headerReference w:type="first" r:id="rId35"/>
      <w:footerReference w:type="first" r:id="rId36"/>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AB43D" w14:textId="77777777" w:rsidR="00DB1226" w:rsidRDefault="00DB1226" w:rsidP="00126D12">
      <w:pPr>
        <w:spacing w:after="0"/>
      </w:pPr>
      <w:r>
        <w:separator/>
      </w:r>
    </w:p>
  </w:endnote>
  <w:endnote w:type="continuationSeparator" w:id="0">
    <w:p w14:paraId="49CDACD3" w14:textId="77777777" w:rsidR="00DB1226" w:rsidRDefault="00DB1226"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DEED"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838E"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B803"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7FB7F" w14:textId="77777777" w:rsidR="00DB1226" w:rsidRDefault="00DB1226" w:rsidP="00126D12">
      <w:pPr>
        <w:spacing w:after="0"/>
      </w:pPr>
      <w:r>
        <w:separator/>
      </w:r>
    </w:p>
  </w:footnote>
  <w:footnote w:type="continuationSeparator" w:id="0">
    <w:p w14:paraId="0D65BE3B" w14:textId="77777777" w:rsidR="00DB1226" w:rsidRDefault="00DB1226"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9DE2C"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AE743" w14:textId="50578673"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5753"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032"/>
    <w:multiLevelType w:val="hybridMultilevel"/>
    <w:tmpl w:val="C66A4EF6"/>
    <w:lvl w:ilvl="0" w:tplc="596617AE">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56D0E"/>
    <w:multiLevelType w:val="hybridMultilevel"/>
    <w:tmpl w:val="65EEB6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EA1847"/>
    <w:multiLevelType w:val="hybridMultilevel"/>
    <w:tmpl w:val="2738E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DE579F"/>
    <w:multiLevelType w:val="hybridMultilevel"/>
    <w:tmpl w:val="5FDC0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287186"/>
    <w:multiLevelType w:val="hybridMultilevel"/>
    <w:tmpl w:val="F5EAB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BA3612"/>
    <w:multiLevelType w:val="hybridMultilevel"/>
    <w:tmpl w:val="0498B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9D253A"/>
    <w:multiLevelType w:val="hybridMultilevel"/>
    <w:tmpl w:val="C824C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C9D4EA0"/>
    <w:multiLevelType w:val="hybridMultilevel"/>
    <w:tmpl w:val="3B382B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4B3F4E"/>
    <w:multiLevelType w:val="hybridMultilevel"/>
    <w:tmpl w:val="8C02C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D220D5"/>
    <w:multiLevelType w:val="hybridMultilevel"/>
    <w:tmpl w:val="882A2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35"/>
  </w:num>
  <w:num w:numId="4">
    <w:abstractNumId w:val="1"/>
  </w:num>
  <w:num w:numId="5">
    <w:abstractNumId w:val="22"/>
  </w:num>
  <w:num w:numId="6">
    <w:abstractNumId w:val="25"/>
  </w:num>
  <w:num w:numId="7">
    <w:abstractNumId w:val="18"/>
  </w:num>
  <w:num w:numId="8">
    <w:abstractNumId w:val="13"/>
  </w:num>
  <w:num w:numId="9">
    <w:abstractNumId w:val="37"/>
  </w:num>
  <w:num w:numId="10">
    <w:abstractNumId w:val="14"/>
  </w:num>
  <w:num w:numId="11">
    <w:abstractNumId w:val="43"/>
  </w:num>
  <w:num w:numId="12">
    <w:abstractNumId w:val="27"/>
  </w:num>
  <w:num w:numId="13">
    <w:abstractNumId w:val="31"/>
  </w:num>
  <w:num w:numId="14">
    <w:abstractNumId w:val="11"/>
  </w:num>
  <w:num w:numId="15">
    <w:abstractNumId w:val="34"/>
  </w:num>
  <w:num w:numId="16">
    <w:abstractNumId w:val="38"/>
  </w:num>
  <w:num w:numId="17">
    <w:abstractNumId w:val="39"/>
  </w:num>
  <w:num w:numId="18">
    <w:abstractNumId w:val="20"/>
  </w:num>
  <w:num w:numId="19">
    <w:abstractNumId w:val="36"/>
  </w:num>
  <w:num w:numId="20">
    <w:abstractNumId w:val="9"/>
  </w:num>
  <w:num w:numId="21">
    <w:abstractNumId w:val="21"/>
  </w:num>
  <w:num w:numId="22">
    <w:abstractNumId w:val="41"/>
  </w:num>
  <w:num w:numId="23">
    <w:abstractNumId w:val="23"/>
  </w:num>
  <w:num w:numId="24">
    <w:abstractNumId w:val="29"/>
  </w:num>
  <w:num w:numId="25">
    <w:abstractNumId w:val="3"/>
  </w:num>
  <w:num w:numId="26">
    <w:abstractNumId w:val="15"/>
  </w:num>
  <w:num w:numId="27">
    <w:abstractNumId w:val="10"/>
  </w:num>
  <w:num w:numId="28">
    <w:abstractNumId w:val="4"/>
  </w:num>
  <w:num w:numId="29">
    <w:abstractNumId w:val="24"/>
  </w:num>
  <w:num w:numId="30">
    <w:abstractNumId w:val="16"/>
  </w:num>
  <w:num w:numId="31">
    <w:abstractNumId w:val="42"/>
  </w:num>
  <w:num w:numId="32">
    <w:abstractNumId w:val="8"/>
  </w:num>
  <w:num w:numId="33">
    <w:abstractNumId w:val="17"/>
  </w:num>
  <w:num w:numId="34">
    <w:abstractNumId w:val="12"/>
  </w:num>
  <w:num w:numId="35">
    <w:abstractNumId w:val="2"/>
  </w:num>
  <w:num w:numId="36">
    <w:abstractNumId w:val="26"/>
  </w:num>
  <w:num w:numId="37">
    <w:abstractNumId w:val="0"/>
  </w:num>
  <w:num w:numId="38">
    <w:abstractNumId w:val="28"/>
  </w:num>
  <w:num w:numId="39">
    <w:abstractNumId w:val="5"/>
  </w:num>
  <w:num w:numId="40">
    <w:abstractNumId w:val="30"/>
  </w:num>
  <w:num w:numId="41">
    <w:abstractNumId w:val="7"/>
  </w:num>
  <w:num w:numId="42">
    <w:abstractNumId w:val="32"/>
  </w:num>
  <w:num w:numId="43">
    <w:abstractNumId w:val="4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26"/>
    <w:rsid w:val="00003F3B"/>
    <w:rsid w:val="00005942"/>
    <w:rsid w:val="00010539"/>
    <w:rsid w:val="00010F27"/>
    <w:rsid w:val="00011969"/>
    <w:rsid w:val="00023593"/>
    <w:rsid w:val="0002535E"/>
    <w:rsid w:val="00025A0C"/>
    <w:rsid w:val="00027AF3"/>
    <w:rsid w:val="00030D90"/>
    <w:rsid w:val="0003706A"/>
    <w:rsid w:val="00042B6E"/>
    <w:rsid w:val="000432A9"/>
    <w:rsid w:val="00043EBE"/>
    <w:rsid w:val="00045AD6"/>
    <w:rsid w:val="00045CA2"/>
    <w:rsid w:val="00045E15"/>
    <w:rsid w:val="0004708D"/>
    <w:rsid w:val="00051AAB"/>
    <w:rsid w:val="00055BDD"/>
    <w:rsid w:val="00062987"/>
    <w:rsid w:val="00066357"/>
    <w:rsid w:val="00066ACA"/>
    <w:rsid w:val="00067156"/>
    <w:rsid w:val="0007058A"/>
    <w:rsid w:val="00073B79"/>
    <w:rsid w:val="00077784"/>
    <w:rsid w:val="00077CA3"/>
    <w:rsid w:val="00077CD4"/>
    <w:rsid w:val="0008057D"/>
    <w:rsid w:val="000813D7"/>
    <w:rsid w:val="000816DD"/>
    <w:rsid w:val="00081BE5"/>
    <w:rsid w:val="0008525C"/>
    <w:rsid w:val="00092A2A"/>
    <w:rsid w:val="00092FAE"/>
    <w:rsid w:val="00095E6E"/>
    <w:rsid w:val="00097834"/>
    <w:rsid w:val="000A0357"/>
    <w:rsid w:val="000A4DBB"/>
    <w:rsid w:val="000A4ECE"/>
    <w:rsid w:val="000A60DD"/>
    <w:rsid w:val="000B2CDA"/>
    <w:rsid w:val="000D4BF0"/>
    <w:rsid w:val="000E0AC4"/>
    <w:rsid w:val="000E49E2"/>
    <w:rsid w:val="000E4D75"/>
    <w:rsid w:val="000E71E5"/>
    <w:rsid w:val="000F212C"/>
    <w:rsid w:val="000F354F"/>
    <w:rsid w:val="000F386F"/>
    <w:rsid w:val="000F3FCC"/>
    <w:rsid w:val="000F4C29"/>
    <w:rsid w:val="00101987"/>
    <w:rsid w:val="00103994"/>
    <w:rsid w:val="00104646"/>
    <w:rsid w:val="001057A6"/>
    <w:rsid w:val="0011120C"/>
    <w:rsid w:val="00113DE0"/>
    <w:rsid w:val="0011400C"/>
    <w:rsid w:val="00115194"/>
    <w:rsid w:val="001173BD"/>
    <w:rsid w:val="001177FF"/>
    <w:rsid w:val="00123A18"/>
    <w:rsid w:val="00126D12"/>
    <w:rsid w:val="00140D8D"/>
    <w:rsid w:val="00141E9E"/>
    <w:rsid w:val="001421D4"/>
    <w:rsid w:val="00142565"/>
    <w:rsid w:val="0014494B"/>
    <w:rsid w:val="00145F55"/>
    <w:rsid w:val="00151608"/>
    <w:rsid w:val="001548AE"/>
    <w:rsid w:val="00156FF4"/>
    <w:rsid w:val="00157266"/>
    <w:rsid w:val="00157598"/>
    <w:rsid w:val="00162BA5"/>
    <w:rsid w:val="00162CB1"/>
    <w:rsid w:val="001717D2"/>
    <w:rsid w:val="00173DF2"/>
    <w:rsid w:val="00173E87"/>
    <w:rsid w:val="0017564C"/>
    <w:rsid w:val="0017627B"/>
    <w:rsid w:val="001817C9"/>
    <w:rsid w:val="00187A95"/>
    <w:rsid w:val="001A1BEC"/>
    <w:rsid w:val="001A773A"/>
    <w:rsid w:val="001B3878"/>
    <w:rsid w:val="001B4408"/>
    <w:rsid w:val="001B4C08"/>
    <w:rsid w:val="001C074A"/>
    <w:rsid w:val="001C4AC2"/>
    <w:rsid w:val="001C4D4A"/>
    <w:rsid w:val="001D2027"/>
    <w:rsid w:val="001D66B0"/>
    <w:rsid w:val="001D67B2"/>
    <w:rsid w:val="001E0833"/>
    <w:rsid w:val="001E444F"/>
    <w:rsid w:val="001F7DD4"/>
    <w:rsid w:val="0020485A"/>
    <w:rsid w:val="002057F5"/>
    <w:rsid w:val="002059C6"/>
    <w:rsid w:val="00205B80"/>
    <w:rsid w:val="00210C2F"/>
    <w:rsid w:val="002119B0"/>
    <w:rsid w:val="002124D0"/>
    <w:rsid w:val="002127B4"/>
    <w:rsid w:val="00213966"/>
    <w:rsid w:val="0021677A"/>
    <w:rsid w:val="002200BA"/>
    <w:rsid w:val="002209F3"/>
    <w:rsid w:val="00221B51"/>
    <w:rsid w:val="00221FAC"/>
    <w:rsid w:val="0023029F"/>
    <w:rsid w:val="0023196E"/>
    <w:rsid w:val="00232B89"/>
    <w:rsid w:val="002344E3"/>
    <w:rsid w:val="002363B3"/>
    <w:rsid w:val="00241982"/>
    <w:rsid w:val="00247726"/>
    <w:rsid w:val="00251541"/>
    <w:rsid w:val="00254420"/>
    <w:rsid w:val="002554A4"/>
    <w:rsid w:val="002602A2"/>
    <w:rsid w:val="002653DC"/>
    <w:rsid w:val="002707C1"/>
    <w:rsid w:val="00273418"/>
    <w:rsid w:val="00276D81"/>
    <w:rsid w:val="00285984"/>
    <w:rsid w:val="0028714F"/>
    <w:rsid w:val="00291EC3"/>
    <w:rsid w:val="00295263"/>
    <w:rsid w:val="00297CB0"/>
    <w:rsid w:val="002A0A22"/>
    <w:rsid w:val="002A26BC"/>
    <w:rsid w:val="002A7B01"/>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0D2F"/>
    <w:rsid w:val="002E0E3D"/>
    <w:rsid w:val="002E7B88"/>
    <w:rsid w:val="002F5095"/>
    <w:rsid w:val="002F5447"/>
    <w:rsid w:val="002F5BC4"/>
    <w:rsid w:val="003017F6"/>
    <w:rsid w:val="00303C6D"/>
    <w:rsid w:val="0031427E"/>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7108A"/>
    <w:rsid w:val="00373D01"/>
    <w:rsid w:val="00374D47"/>
    <w:rsid w:val="003862B7"/>
    <w:rsid w:val="00386626"/>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397E"/>
    <w:rsid w:val="003D4F0E"/>
    <w:rsid w:val="003D61CE"/>
    <w:rsid w:val="003E0F88"/>
    <w:rsid w:val="003E330D"/>
    <w:rsid w:val="003E42D0"/>
    <w:rsid w:val="00405F12"/>
    <w:rsid w:val="00407575"/>
    <w:rsid w:val="004115F7"/>
    <w:rsid w:val="0041231C"/>
    <w:rsid w:val="00412593"/>
    <w:rsid w:val="004141CD"/>
    <w:rsid w:val="004144DB"/>
    <w:rsid w:val="0041488F"/>
    <w:rsid w:val="00424163"/>
    <w:rsid w:val="00424E51"/>
    <w:rsid w:val="004251B5"/>
    <w:rsid w:val="00431C43"/>
    <w:rsid w:val="00433069"/>
    <w:rsid w:val="004423AE"/>
    <w:rsid w:val="00444BF1"/>
    <w:rsid w:val="00445530"/>
    <w:rsid w:val="00455C2F"/>
    <w:rsid w:val="00465174"/>
    <w:rsid w:val="00466B20"/>
    <w:rsid w:val="00471244"/>
    <w:rsid w:val="00475190"/>
    <w:rsid w:val="00481C00"/>
    <w:rsid w:val="00484E61"/>
    <w:rsid w:val="00486574"/>
    <w:rsid w:val="0049441D"/>
    <w:rsid w:val="004947C9"/>
    <w:rsid w:val="004965BE"/>
    <w:rsid w:val="004A19A1"/>
    <w:rsid w:val="004A2002"/>
    <w:rsid w:val="004A4FAD"/>
    <w:rsid w:val="004A73A9"/>
    <w:rsid w:val="004A7B25"/>
    <w:rsid w:val="004B3C9A"/>
    <w:rsid w:val="004B5598"/>
    <w:rsid w:val="004B6852"/>
    <w:rsid w:val="004B6A1D"/>
    <w:rsid w:val="004C6CD0"/>
    <w:rsid w:val="004E27D9"/>
    <w:rsid w:val="004E4BDF"/>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184"/>
    <w:rsid w:val="00531A0C"/>
    <w:rsid w:val="005341A9"/>
    <w:rsid w:val="00542145"/>
    <w:rsid w:val="005425BB"/>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6AA0"/>
    <w:rsid w:val="00591D35"/>
    <w:rsid w:val="00592810"/>
    <w:rsid w:val="005A44C4"/>
    <w:rsid w:val="005A4D18"/>
    <w:rsid w:val="005B2FE2"/>
    <w:rsid w:val="005D2E46"/>
    <w:rsid w:val="005D4422"/>
    <w:rsid w:val="005E221C"/>
    <w:rsid w:val="005E7B66"/>
    <w:rsid w:val="005F1A15"/>
    <w:rsid w:val="005F3B26"/>
    <w:rsid w:val="005F3E55"/>
    <w:rsid w:val="00602CF2"/>
    <w:rsid w:val="00607EEB"/>
    <w:rsid w:val="006146A3"/>
    <w:rsid w:val="006264C1"/>
    <w:rsid w:val="00626FFB"/>
    <w:rsid w:val="006314D3"/>
    <w:rsid w:val="00643E40"/>
    <w:rsid w:val="00646BEF"/>
    <w:rsid w:val="00663B7B"/>
    <w:rsid w:val="00663E36"/>
    <w:rsid w:val="0067332E"/>
    <w:rsid w:val="00673A27"/>
    <w:rsid w:val="00674A20"/>
    <w:rsid w:val="00674AEC"/>
    <w:rsid w:val="0068296B"/>
    <w:rsid w:val="00683EC8"/>
    <w:rsid w:val="0069128A"/>
    <w:rsid w:val="006934CF"/>
    <w:rsid w:val="0069354D"/>
    <w:rsid w:val="006948A3"/>
    <w:rsid w:val="006A31BE"/>
    <w:rsid w:val="006A433D"/>
    <w:rsid w:val="006A5630"/>
    <w:rsid w:val="006B16FC"/>
    <w:rsid w:val="006B437D"/>
    <w:rsid w:val="006B45F4"/>
    <w:rsid w:val="006C298D"/>
    <w:rsid w:val="006D2472"/>
    <w:rsid w:val="006D6190"/>
    <w:rsid w:val="006D7357"/>
    <w:rsid w:val="006E169A"/>
    <w:rsid w:val="006E16CE"/>
    <w:rsid w:val="006E2756"/>
    <w:rsid w:val="006E47A6"/>
    <w:rsid w:val="006F2F3E"/>
    <w:rsid w:val="006F4953"/>
    <w:rsid w:val="00700652"/>
    <w:rsid w:val="00700D47"/>
    <w:rsid w:val="00701738"/>
    <w:rsid w:val="00703AE8"/>
    <w:rsid w:val="00703ECF"/>
    <w:rsid w:val="00707C3E"/>
    <w:rsid w:val="00713EB7"/>
    <w:rsid w:val="00715C98"/>
    <w:rsid w:val="00715D6E"/>
    <w:rsid w:val="007213E9"/>
    <w:rsid w:val="00725521"/>
    <w:rsid w:val="00726307"/>
    <w:rsid w:val="0073759B"/>
    <w:rsid w:val="00737C8B"/>
    <w:rsid w:val="00737DB1"/>
    <w:rsid w:val="007408DC"/>
    <w:rsid w:val="0074173B"/>
    <w:rsid w:val="00744816"/>
    <w:rsid w:val="007522A0"/>
    <w:rsid w:val="00753E73"/>
    <w:rsid w:val="00772DD1"/>
    <w:rsid w:val="00775D65"/>
    <w:rsid w:val="00783AE9"/>
    <w:rsid w:val="00787D19"/>
    <w:rsid w:val="00792993"/>
    <w:rsid w:val="00792CA5"/>
    <w:rsid w:val="00793005"/>
    <w:rsid w:val="00793C70"/>
    <w:rsid w:val="0079479F"/>
    <w:rsid w:val="007A02D9"/>
    <w:rsid w:val="007A2C7A"/>
    <w:rsid w:val="007A46E9"/>
    <w:rsid w:val="007A6D26"/>
    <w:rsid w:val="007B0063"/>
    <w:rsid w:val="007B0202"/>
    <w:rsid w:val="007B67C5"/>
    <w:rsid w:val="007B751A"/>
    <w:rsid w:val="007C1ED5"/>
    <w:rsid w:val="007D6812"/>
    <w:rsid w:val="007D6F53"/>
    <w:rsid w:val="007D78B4"/>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147F"/>
    <w:rsid w:val="008651A1"/>
    <w:rsid w:val="008662AF"/>
    <w:rsid w:val="00866BB8"/>
    <w:rsid w:val="00870B69"/>
    <w:rsid w:val="008734AD"/>
    <w:rsid w:val="00874559"/>
    <w:rsid w:val="00874BE7"/>
    <w:rsid w:val="00874D78"/>
    <w:rsid w:val="00886118"/>
    <w:rsid w:val="008918D4"/>
    <w:rsid w:val="00892B1C"/>
    <w:rsid w:val="0089367C"/>
    <w:rsid w:val="00897152"/>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5B51"/>
    <w:rsid w:val="008F7379"/>
    <w:rsid w:val="008F7995"/>
    <w:rsid w:val="00905405"/>
    <w:rsid w:val="00917D4D"/>
    <w:rsid w:val="00917DDD"/>
    <w:rsid w:val="00920898"/>
    <w:rsid w:val="009238F5"/>
    <w:rsid w:val="0092442D"/>
    <w:rsid w:val="0093409B"/>
    <w:rsid w:val="00935283"/>
    <w:rsid w:val="009411E8"/>
    <w:rsid w:val="00942994"/>
    <w:rsid w:val="00942F0A"/>
    <w:rsid w:val="00953736"/>
    <w:rsid w:val="00957CDB"/>
    <w:rsid w:val="00964E45"/>
    <w:rsid w:val="00970B57"/>
    <w:rsid w:val="00971DE9"/>
    <w:rsid w:val="009727F4"/>
    <w:rsid w:val="00972AA3"/>
    <w:rsid w:val="009768FF"/>
    <w:rsid w:val="009835AD"/>
    <w:rsid w:val="00986D50"/>
    <w:rsid w:val="00993EC1"/>
    <w:rsid w:val="0099580A"/>
    <w:rsid w:val="00997C52"/>
    <w:rsid w:val="009A0469"/>
    <w:rsid w:val="009A564A"/>
    <w:rsid w:val="009A61D4"/>
    <w:rsid w:val="009A6880"/>
    <w:rsid w:val="009A76E2"/>
    <w:rsid w:val="009A77A2"/>
    <w:rsid w:val="009B1C72"/>
    <w:rsid w:val="009B62DE"/>
    <w:rsid w:val="009C0735"/>
    <w:rsid w:val="009C310A"/>
    <w:rsid w:val="009C32FB"/>
    <w:rsid w:val="009C6321"/>
    <w:rsid w:val="009C7457"/>
    <w:rsid w:val="009D2B39"/>
    <w:rsid w:val="009D2FB9"/>
    <w:rsid w:val="009D6B48"/>
    <w:rsid w:val="009D737F"/>
    <w:rsid w:val="009E5244"/>
    <w:rsid w:val="009E6040"/>
    <w:rsid w:val="009E7800"/>
    <w:rsid w:val="009F230C"/>
    <w:rsid w:val="009F344B"/>
    <w:rsid w:val="009F5AF9"/>
    <w:rsid w:val="00A00782"/>
    <w:rsid w:val="00A03CBD"/>
    <w:rsid w:val="00A12BDB"/>
    <w:rsid w:val="00A13CE7"/>
    <w:rsid w:val="00A1452D"/>
    <w:rsid w:val="00A17C62"/>
    <w:rsid w:val="00A22DEE"/>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0E5B"/>
    <w:rsid w:val="00AB1668"/>
    <w:rsid w:val="00AB167D"/>
    <w:rsid w:val="00AB35E6"/>
    <w:rsid w:val="00AB71EC"/>
    <w:rsid w:val="00AC0431"/>
    <w:rsid w:val="00AC1C01"/>
    <w:rsid w:val="00AC4D67"/>
    <w:rsid w:val="00AC7FB2"/>
    <w:rsid w:val="00AD282E"/>
    <w:rsid w:val="00AD46DC"/>
    <w:rsid w:val="00AD4D15"/>
    <w:rsid w:val="00AD4DBB"/>
    <w:rsid w:val="00AD6192"/>
    <w:rsid w:val="00AE18A3"/>
    <w:rsid w:val="00AE264B"/>
    <w:rsid w:val="00AE63BE"/>
    <w:rsid w:val="00AE6774"/>
    <w:rsid w:val="00AE6A35"/>
    <w:rsid w:val="00AF738C"/>
    <w:rsid w:val="00B008C3"/>
    <w:rsid w:val="00B04264"/>
    <w:rsid w:val="00B05CCC"/>
    <w:rsid w:val="00B07302"/>
    <w:rsid w:val="00B0745E"/>
    <w:rsid w:val="00B14511"/>
    <w:rsid w:val="00B15121"/>
    <w:rsid w:val="00B178BA"/>
    <w:rsid w:val="00B215C1"/>
    <w:rsid w:val="00B21A99"/>
    <w:rsid w:val="00B238E1"/>
    <w:rsid w:val="00B23934"/>
    <w:rsid w:val="00B25583"/>
    <w:rsid w:val="00B257E5"/>
    <w:rsid w:val="00B402B5"/>
    <w:rsid w:val="00B41757"/>
    <w:rsid w:val="00B41A9C"/>
    <w:rsid w:val="00B428BF"/>
    <w:rsid w:val="00B431B0"/>
    <w:rsid w:val="00B479A7"/>
    <w:rsid w:val="00B52ED3"/>
    <w:rsid w:val="00B60AAC"/>
    <w:rsid w:val="00B66115"/>
    <w:rsid w:val="00B66629"/>
    <w:rsid w:val="00B673EB"/>
    <w:rsid w:val="00B71762"/>
    <w:rsid w:val="00B7228D"/>
    <w:rsid w:val="00B766EE"/>
    <w:rsid w:val="00B776D3"/>
    <w:rsid w:val="00B823A8"/>
    <w:rsid w:val="00B84C28"/>
    <w:rsid w:val="00B853BF"/>
    <w:rsid w:val="00B85517"/>
    <w:rsid w:val="00B869DC"/>
    <w:rsid w:val="00B87102"/>
    <w:rsid w:val="00B92998"/>
    <w:rsid w:val="00B96D50"/>
    <w:rsid w:val="00BA054B"/>
    <w:rsid w:val="00BA1D25"/>
    <w:rsid w:val="00BA4F03"/>
    <w:rsid w:val="00BA63E5"/>
    <w:rsid w:val="00BB3863"/>
    <w:rsid w:val="00BB3971"/>
    <w:rsid w:val="00BB3A50"/>
    <w:rsid w:val="00BC72E8"/>
    <w:rsid w:val="00BD1F63"/>
    <w:rsid w:val="00BD2A15"/>
    <w:rsid w:val="00BD5B8B"/>
    <w:rsid w:val="00BD77F9"/>
    <w:rsid w:val="00BE0B1F"/>
    <w:rsid w:val="00BF0A26"/>
    <w:rsid w:val="00BF3D73"/>
    <w:rsid w:val="00BF3E40"/>
    <w:rsid w:val="00C05DBB"/>
    <w:rsid w:val="00C05FAC"/>
    <w:rsid w:val="00C06873"/>
    <w:rsid w:val="00C07009"/>
    <w:rsid w:val="00C13271"/>
    <w:rsid w:val="00C149B7"/>
    <w:rsid w:val="00C2284C"/>
    <w:rsid w:val="00C253F6"/>
    <w:rsid w:val="00C25E03"/>
    <w:rsid w:val="00C2643E"/>
    <w:rsid w:val="00C269F9"/>
    <w:rsid w:val="00C3036F"/>
    <w:rsid w:val="00C3089A"/>
    <w:rsid w:val="00C33FDB"/>
    <w:rsid w:val="00C3554D"/>
    <w:rsid w:val="00C360D9"/>
    <w:rsid w:val="00C406D4"/>
    <w:rsid w:val="00C50BC0"/>
    <w:rsid w:val="00C548D8"/>
    <w:rsid w:val="00C56CD3"/>
    <w:rsid w:val="00C60F44"/>
    <w:rsid w:val="00C6166D"/>
    <w:rsid w:val="00C61C18"/>
    <w:rsid w:val="00C63463"/>
    <w:rsid w:val="00C65CF9"/>
    <w:rsid w:val="00C817F5"/>
    <w:rsid w:val="00C828D8"/>
    <w:rsid w:val="00C83E23"/>
    <w:rsid w:val="00C8626B"/>
    <w:rsid w:val="00C90934"/>
    <w:rsid w:val="00C9272F"/>
    <w:rsid w:val="00C957E0"/>
    <w:rsid w:val="00C97115"/>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C1D"/>
    <w:rsid w:val="00CF2F31"/>
    <w:rsid w:val="00CF6EE5"/>
    <w:rsid w:val="00CF76A3"/>
    <w:rsid w:val="00CF7ED8"/>
    <w:rsid w:val="00D011D6"/>
    <w:rsid w:val="00D03E6F"/>
    <w:rsid w:val="00D04B81"/>
    <w:rsid w:val="00D061EA"/>
    <w:rsid w:val="00D06213"/>
    <w:rsid w:val="00D0771B"/>
    <w:rsid w:val="00D07E25"/>
    <w:rsid w:val="00D12BB0"/>
    <w:rsid w:val="00D1587A"/>
    <w:rsid w:val="00D16F98"/>
    <w:rsid w:val="00D1769E"/>
    <w:rsid w:val="00D20A60"/>
    <w:rsid w:val="00D21AA2"/>
    <w:rsid w:val="00D41A39"/>
    <w:rsid w:val="00D46706"/>
    <w:rsid w:val="00D470C0"/>
    <w:rsid w:val="00D51138"/>
    <w:rsid w:val="00D51C84"/>
    <w:rsid w:val="00D5262B"/>
    <w:rsid w:val="00D6726D"/>
    <w:rsid w:val="00D70C84"/>
    <w:rsid w:val="00D73642"/>
    <w:rsid w:val="00D74170"/>
    <w:rsid w:val="00D7708C"/>
    <w:rsid w:val="00D80B90"/>
    <w:rsid w:val="00D84407"/>
    <w:rsid w:val="00D9605A"/>
    <w:rsid w:val="00D9693F"/>
    <w:rsid w:val="00DA01C3"/>
    <w:rsid w:val="00DA421A"/>
    <w:rsid w:val="00DA49FA"/>
    <w:rsid w:val="00DA60D7"/>
    <w:rsid w:val="00DA765D"/>
    <w:rsid w:val="00DB0BF4"/>
    <w:rsid w:val="00DB1226"/>
    <w:rsid w:val="00DB688C"/>
    <w:rsid w:val="00DB704C"/>
    <w:rsid w:val="00DC418F"/>
    <w:rsid w:val="00DC72E7"/>
    <w:rsid w:val="00DD0FA5"/>
    <w:rsid w:val="00DD2A45"/>
    <w:rsid w:val="00DD4143"/>
    <w:rsid w:val="00DD5429"/>
    <w:rsid w:val="00DE0D1D"/>
    <w:rsid w:val="00DE3035"/>
    <w:rsid w:val="00DE4F3D"/>
    <w:rsid w:val="00DE6923"/>
    <w:rsid w:val="00DE6930"/>
    <w:rsid w:val="00DF223D"/>
    <w:rsid w:val="00DF5920"/>
    <w:rsid w:val="00DF5BE6"/>
    <w:rsid w:val="00DF6FDF"/>
    <w:rsid w:val="00E00A60"/>
    <w:rsid w:val="00E026B6"/>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6037"/>
    <w:rsid w:val="00E6737B"/>
    <w:rsid w:val="00E679EE"/>
    <w:rsid w:val="00E73115"/>
    <w:rsid w:val="00E733B9"/>
    <w:rsid w:val="00E7458B"/>
    <w:rsid w:val="00E75013"/>
    <w:rsid w:val="00E84FEF"/>
    <w:rsid w:val="00E92688"/>
    <w:rsid w:val="00E935BE"/>
    <w:rsid w:val="00E949BF"/>
    <w:rsid w:val="00E97E91"/>
    <w:rsid w:val="00EA0DB3"/>
    <w:rsid w:val="00EA1D85"/>
    <w:rsid w:val="00EA3373"/>
    <w:rsid w:val="00EA69E1"/>
    <w:rsid w:val="00EA6EC4"/>
    <w:rsid w:val="00EB1346"/>
    <w:rsid w:val="00EB298A"/>
    <w:rsid w:val="00EB3305"/>
    <w:rsid w:val="00EB34F1"/>
    <w:rsid w:val="00EB35D4"/>
    <w:rsid w:val="00EB69F5"/>
    <w:rsid w:val="00EC102D"/>
    <w:rsid w:val="00EC1F5D"/>
    <w:rsid w:val="00EC2AB9"/>
    <w:rsid w:val="00EC601A"/>
    <w:rsid w:val="00ED14A4"/>
    <w:rsid w:val="00ED4B76"/>
    <w:rsid w:val="00ED5FBC"/>
    <w:rsid w:val="00EE1C17"/>
    <w:rsid w:val="00EE4FE8"/>
    <w:rsid w:val="00EE5214"/>
    <w:rsid w:val="00EE6FAD"/>
    <w:rsid w:val="00EF65E7"/>
    <w:rsid w:val="00F0172E"/>
    <w:rsid w:val="00F029F3"/>
    <w:rsid w:val="00F065A9"/>
    <w:rsid w:val="00F12113"/>
    <w:rsid w:val="00F12CF3"/>
    <w:rsid w:val="00F147D8"/>
    <w:rsid w:val="00F156F9"/>
    <w:rsid w:val="00F1576A"/>
    <w:rsid w:val="00F1707E"/>
    <w:rsid w:val="00F204C4"/>
    <w:rsid w:val="00F25C6A"/>
    <w:rsid w:val="00F2635B"/>
    <w:rsid w:val="00F3125E"/>
    <w:rsid w:val="00F525EA"/>
    <w:rsid w:val="00F56B57"/>
    <w:rsid w:val="00F60369"/>
    <w:rsid w:val="00F60AA4"/>
    <w:rsid w:val="00F61413"/>
    <w:rsid w:val="00F63161"/>
    <w:rsid w:val="00F67502"/>
    <w:rsid w:val="00F71B00"/>
    <w:rsid w:val="00F71B87"/>
    <w:rsid w:val="00F74EB5"/>
    <w:rsid w:val="00F762AD"/>
    <w:rsid w:val="00F82524"/>
    <w:rsid w:val="00F829CA"/>
    <w:rsid w:val="00F8380E"/>
    <w:rsid w:val="00F85CF5"/>
    <w:rsid w:val="00FA05F9"/>
    <w:rsid w:val="00FA468D"/>
    <w:rsid w:val="00FA60D4"/>
    <w:rsid w:val="00FA73CB"/>
    <w:rsid w:val="00FB04FD"/>
    <w:rsid w:val="00FB149E"/>
    <w:rsid w:val="00FB4378"/>
    <w:rsid w:val="00FB5131"/>
    <w:rsid w:val="00FB5A97"/>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5F12C8"/>
  <w15:chartTrackingRefBased/>
  <w15:docId w15:val="{2F39CC78-3492-4AEE-AD83-FA46ECC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NormalWeb">
    <w:name w:val="Normal (Web)"/>
    <w:basedOn w:val="Normal"/>
    <w:uiPriority w:val="99"/>
    <w:unhideWhenUsed/>
    <w:rsid w:val="00997C52"/>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373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210" TargetMode="External"/><Relationship Id="rId18" Type="http://schemas.openxmlformats.org/officeDocument/2006/relationships/hyperlink" Target="https://victoriancurriculum.vcaa.vic.edu.au/Curriculum/ContentDescription/VCEALC184" TargetMode="External"/><Relationship Id="rId26" Type="http://schemas.openxmlformats.org/officeDocument/2006/relationships/hyperlink" Target="https://victoriancurriculum.vcaa.vic.edu.au/Curriculum/ContentDescription/VCEALC185" TargetMode="External"/><Relationship Id="rId39" Type="http://schemas.openxmlformats.org/officeDocument/2006/relationships/customXml" Target="../customXml/item5.xml"/><Relationship Id="rId21" Type="http://schemas.openxmlformats.org/officeDocument/2006/relationships/hyperlink" Target="https://victoriancurriculum.vcaa.vic.edu.au/Curriculum/ContentDescription/VCEALL207"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C190" TargetMode="External"/><Relationship Id="rId17" Type="http://schemas.openxmlformats.org/officeDocument/2006/relationships/hyperlink" Target="https://victoriancurriculum.vcaa.vic.edu.au/Curriculum/ContentDescription/VCEALC188" TargetMode="External"/><Relationship Id="rId25" Type="http://schemas.openxmlformats.org/officeDocument/2006/relationships/hyperlink" Target="https://victoriancurriculum.vcaa.vic.edu.au/Curriculum/ContentDescription/VCEALL207"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206" TargetMode="External"/><Relationship Id="rId20" Type="http://schemas.openxmlformats.org/officeDocument/2006/relationships/hyperlink" Target="https://victoriancurriculum.vcaa.vic.edu.au/Curriculum/ContentDescription/VCEALL207" TargetMode="External"/><Relationship Id="rId29" Type="http://schemas.openxmlformats.org/officeDocument/2006/relationships/hyperlink" Target="https://victoriancurriculum.vcaa.vic.edu.au/Curriculum/ContentDescription/VCEALL213" TargetMode="External"/><Relationship Id="rId37"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hyperlink" Target="https://victoriancurriculum.vcaa.vic.edu.au/Curriculum/ContentDescription/VCEALC186" TargetMode="External"/><Relationship Id="rId24" Type="http://schemas.openxmlformats.org/officeDocument/2006/relationships/hyperlink" Target="https://victoriancurriculum.vcaa.vic.edu.au/Curriculum/ContentDescription/VCEALC184"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208" TargetMode="External"/><Relationship Id="rId23" Type="http://schemas.openxmlformats.org/officeDocument/2006/relationships/hyperlink" Target="https://victoriancurriculum.vcaa.vic.edu.au/Curriculum/ContentDescription/VCEALL213" TargetMode="External"/><Relationship Id="rId28" Type="http://schemas.openxmlformats.org/officeDocument/2006/relationships/hyperlink" Target="https://victoriancurriculum.vcaa.vic.edu.au/Curriculum/ContentDescription/VCEALL199"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A19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A194" TargetMode="External"/><Relationship Id="rId22" Type="http://schemas.openxmlformats.org/officeDocument/2006/relationships/hyperlink" Target="https://victoriancurriculum.vcaa.vic.edu.au/Curriculum/ContentDescription/VCEALL208" TargetMode="External"/><Relationship Id="rId27" Type="http://schemas.openxmlformats.org/officeDocument/2006/relationships/hyperlink" Target="https://victoriancurriculum.vcaa.vic.edu.au/Curriculum/ContentDescription/VCEALL203" TargetMode="External"/><Relationship Id="rId30" Type="http://schemas.openxmlformats.org/officeDocument/2006/relationships/hyperlink" Target="https://victoriancurriculum.vcaa.vic.edu.au/english/english-as-an-additional-language-eal/pathway-b-mid-immersion/curriculum/f-10"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BLRV_ReadingAboutSeaAnimals_2</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6C578-9BAE-4A0F-B6F9-B5F6AD9A2E99}"/>
</file>

<file path=customXml/itemProps2.xml><?xml version="1.0" encoding="utf-8"?>
<ds:datastoreItem xmlns:ds="http://schemas.openxmlformats.org/officeDocument/2006/customXml" ds:itemID="{57817B75-6B48-44DC-A5EF-109BFB760770}">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432BB5D0-7561-49B2-B2F7-7496A7D9D118}">
  <ds:schemaRefs>
    <ds:schemaRef ds:uri="http://schemas.openxmlformats.org/officeDocument/2006/bibliography"/>
  </ds:schemaRefs>
</ds:datastoreItem>
</file>

<file path=customXml/itemProps5.xml><?xml version="1.0" encoding="utf-8"?>
<ds:datastoreItem xmlns:ds="http://schemas.openxmlformats.org/officeDocument/2006/customXml" ds:itemID="{A0206136-FA8C-42B4-8545-90B345CE1467}"/>
</file>

<file path=docProps/app.xml><?xml version="1.0" encoding="utf-8"?>
<Properties xmlns="http://schemas.openxmlformats.org/officeDocument/2006/extended-properties" xmlns:vt="http://schemas.openxmlformats.org/officeDocument/2006/docPropsVTypes">
  <Template>RV_Template.dotx</Template>
  <TotalTime>50</TotalTime>
  <Pages>3</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BLRV_ReadingAboutSeaAnimals_2</dc:title>
  <dc:subject/>
  <dc:creator>Choong, Yan Y</dc:creator>
  <cp:keywords/>
  <dc:description/>
  <cp:lastModifiedBy>Yan Yao Choong</cp:lastModifiedBy>
  <cp:revision>51</cp:revision>
  <dcterms:created xsi:type="dcterms:W3CDTF">2021-01-22T21:32:00Z</dcterms:created>
  <dcterms:modified xsi:type="dcterms:W3CDTF">2021-02-06T22:29:00Z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{44695dfd-b433-4d31-aa52-cca6298141d2}</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