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F54412" w14:textId="77777777" w:rsidR="00AE357A" w:rsidRPr="00902C47" w:rsidRDefault="00AE357A" w:rsidP="00AE357A">
      <w:pPr>
        <w:tabs>
          <w:tab w:val="left" w:pos="142"/>
        </w:tabs>
        <w:spacing w:after="120" w:line="276" w:lineRule="auto"/>
        <w:jc w:val="both"/>
        <w:rPr>
          <w:rFonts w:cstheme="minorHAnsi"/>
          <w:i/>
          <w:iCs/>
          <w:sz w:val="24"/>
          <w:szCs w:val="24"/>
        </w:rPr>
      </w:pPr>
      <w:r w:rsidRPr="00902C47">
        <w:rPr>
          <w:rFonts w:cstheme="minorHAnsi"/>
          <w:b/>
          <w:bCs/>
          <w:sz w:val="24"/>
          <w:szCs w:val="24"/>
        </w:rPr>
        <w:t>English as an Additional Language (EAL) reporting resource</w:t>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4F605B">
        <w:rPr>
          <w:rFonts w:cstheme="minorHAnsi"/>
          <w:b/>
          <w:bCs/>
          <w:sz w:val="24"/>
          <w:szCs w:val="24"/>
        </w:rPr>
        <w:t>Pathway B – Level BL – Speaking and listening</w:t>
      </w:r>
    </w:p>
    <w:p w14:paraId="5D415F06" w14:textId="77777777" w:rsidR="00AE357A" w:rsidRDefault="00AE357A" w:rsidP="00AE357A">
      <w:pPr>
        <w:tabs>
          <w:tab w:val="left" w:pos="0"/>
          <w:tab w:val="left" w:pos="3261"/>
          <w:tab w:val="left" w:pos="18853"/>
        </w:tabs>
        <w:spacing w:after="120" w:line="276" w:lineRule="auto"/>
        <w:rPr>
          <w:rFonts w:cstheme="minorHAnsi"/>
        </w:rPr>
      </w:pPr>
      <w:r w:rsidRPr="00F92691">
        <w:rPr>
          <w:rFonts w:cstheme="minorHAnsi"/>
        </w:rPr>
        <w:t xml:space="preserve">The English as an Additional Language (EAL) </w:t>
      </w:r>
      <w:r>
        <w:rPr>
          <w:rFonts w:cstheme="minorHAnsi"/>
        </w:rPr>
        <w:t>reporting resource</w:t>
      </w:r>
      <w:r w:rsidRPr="00F92691">
        <w:rPr>
          <w:rFonts w:cstheme="minorHAnsi"/>
        </w:rPr>
        <w:t xml:space="preserve"> is designed to complement and support the Victorian Curriculum F-10 EAL. </w:t>
      </w:r>
    </w:p>
    <w:p w14:paraId="2FE74604" w14:textId="77777777" w:rsidR="00AE357A" w:rsidRPr="00F92691" w:rsidRDefault="00AE357A" w:rsidP="00AE357A">
      <w:pPr>
        <w:tabs>
          <w:tab w:val="left" w:pos="0"/>
          <w:tab w:val="left" w:pos="3261"/>
          <w:tab w:val="left" w:pos="18853"/>
        </w:tabs>
        <w:spacing w:after="120" w:line="276" w:lineRule="auto"/>
        <w:rPr>
          <w:rFonts w:cstheme="minorHAnsi"/>
        </w:rPr>
      </w:pPr>
      <w:r w:rsidRPr="00F92691">
        <w:rPr>
          <w:rFonts w:cstheme="minorHAnsi"/>
        </w:rPr>
        <w:t>As EAL students</w:t>
      </w:r>
      <w:r>
        <w:rPr>
          <w:rFonts w:cstheme="minorHAnsi"/>
        </w:rPr>
        <w:t xml:space="preserve"> </w:t>
      </w:r>
      <w:r w:rsidRPr="00F92691">
        <w:rPr>
          <w:rFonts w:cstheme="minorHAnsi"/>
        </w:rPr>
        <w:t xml:space="preserve">may not reach </w:t>
      </w:r>
      <w:r>
        <w:rPr>
          <w:rFonts w:cstheme="minorHAnsi"/>
        </w:rPr>
        <w:t>the achievement standard described by</w:t>
      </w:r>
      <w:r w:rsidRPr="00F92691">
        <w:rPr>
          <w:rFonts w:cstheme="minorHAnsi"/>
        </w:rPr>
        <w:t xml:space="preserve"> the curriculum for more than one reporting cycle, teachers</w:t>
      </w:r>
      <w:r>
        <w:rPr>
          <w:rFonts w:cstheme="minorHAnsi"/>
        </w:rPr>
        <w:t xml:space="preserve"> </w:t>
      </w:r>
      <w:r w:rsidRPr="00F92691">
        <w:rPr>
          <w:rFonts w:cstheme="minorHAnsi"/>
        </w:rPr>
        <w:t xml:space="preserve">can demonstrate that during this time students </w:t>
      </w:r>
      <w:r w:rsidRPr="008015B9">
        <w:rPr>
          <w:rFonts w:cstheme="minorHAnsi"/>
          <w:i/>
          <w:iCs/>
        </w:rPr>
        <w:t>are</w:t>
      </w:r>
      <w:r w:rsidRPr="00F92691">
        <w:rPr>
          <w:rFonts w:cstheme="minorHAnsi"/>
        </w:rPr>
        <w:t xml:space="preserve"> making satisfactory progress in learning English as an additional language. The </w:t>
      </w:r>
      <w:r>
        <w:rPr>
          <w:rFonts w:cstheme="minorHAnsi"/>
        </w:rPr>
        <w:t>reporting resource</w:t>
      </w:r>
      <w:r w:rsidRPr="00F92691">
        <w:rPr>
          <w:rFonts w:cstheme="minorHAnsi"/>
        </w:rPr>
        <w:t xml:space="preserve"> allows teachers to understand and report on the language and learning progress of EAL students before they reach the achievement standards outlined in the </w:t>
      </w:r>
      <w:r>
        <w:rPr>
          <w:rFonts w:cstheme="minorHAnsi"/>
        </w:rPr>
        <w:t>EAL</w:t>
      </w:r>
      <w:r w:rsidRPr="00F92691">
        <w:rPr>
          <w:rFonts w:cstheme="minorHAnsi"/>
        </w:rPr>
        <w:t xml:space="preserve"> curriculum. </w:t>
      </w:r>
    </w:p>
    <w:p w14:paraId="5675E350" w14:textId="77777777" w:rsidR="00AE357A" w:rsidRPr="002F499C" w:rsidRDefault="00AE357A" w:rsidP="00AE357A">
      <w:pPr>
        <w:tabs>
          <w:tab w:val="left" w:pos="0"/>
          <w:tab w:val="left" w:pos="3261"/>
          <w:tab w:val="left" w:pos="18853"/>
        </w:tabs>
        <w:spacing w:after="120" w:line="276" w:lineRule="auto"/>
        <w:rPr>
          <w:b/>
          <w:bCs/>
        </w:rPr>
      </w:pPr>
      <w:r w:rsidRPr="002F499C">
        <w:rPr>
          <w:b/>
          <w:bCs/>
        </w:rPr>
        <w:t xml:space="preserve">Pathway B comprises four levels – BL, B1, B2 and B3. EAL learners at Pathway B have had a number of years of life experiences before they begin learning in an English immersion environment. </w:t>
      </w:r>
    </w:p>
    <w:p w14:paraId="039E686E" w14:textId="77777777" w:rsidR="00AE357A" w:rsidRDefault="00AE357A" w:rsidP="00AE357A">
      <w:pPr>
        <w:tabs>
          <w:tab w:val="left" w:pos="142"/>
          <w:tab w:val="left" w:pos="18853"/>
        </w:tabs>
        <w:spacing w:after="120" w:line="276" w:lineRule="auto"/>
      </w:pPr>
    </w:p>
    <w:tbl>
      <w:tblPr>
        <w:tblStyle w:val="TableGrid2"/>
        <w:tblW w:w="20691" w:type="dxa"/>
        <w:tblInd w:w="0" w:type="dxa"/>
        <w:tblLook w:val="04A0" w:firstRow="1" w:lastRow="0" w:firstColumn="1" w:lastColumn="0" w:noHBand="0" w:noVBand="1"/>
      </w:tblPr>
      <w:tblGrid>
        <w:gridCol w:w="1663"/>
        <w:gridCol w:w="882"/>
        <w:gridCol w:w="1985"/>
        <w:gridCol w:w="4963"/>
        <w:gridCol w:w="6377"/>
        <w:gridCol w:w="4821"/>
      </w:tblGrid>
      <w:tr w:rsidR="00AE357A" w:rsidRPr="00DD233C" w14:paraId="2E0D20F8" w14:textId="77777777" w:rsidTr="00FD6A09">
        <w:trPr>
          <w:trHeight w:val="586"/>
        </w:trPr>
        <w:tc>
          <w:tcPr>
            <w:tcW w:w="1663" w:type="dxa"/>
            <w:tcBorders>
              <w:top w:val="single" w:sz="4" w:space="0" w:color="auto"/>
              <w:left w:val="single" w:sz="4" w:space="0" w:color="auto"/>
              <w:right w:val="nil"/>
            </w:tcBorders>
            <w:shd w:val="clear" w:color="auto" w:fill="F2F2F2" w:themeFill="background1" w:themeFillShade="F2"/>
            <w:vAlign w:val="center"/>
          </w:tcPr>
          <w:p w14:paraId="6F18FACE" w14:textId="77777777" w:rsidR="00AE357A" w:rsidRPr="00CF5DA7" w:rsidRDefault="00AE357A" w:rsidP="00FD6A09">
            <w:pPr>
              <w:tabs>
                <w:tab w:val="left" w:pos="142"/>
              </w:tabs>
              <w:rPr>
                <w:b/>
                <w:sz w:val="26"/>
                <w:szCs w:val="26"/>
              </w:rPr>
            </w:pPr>
            <w:r w:rsidRPr="00CF5DA7">
              <w:rPr>
                <w:b/>
                <w:sz w:val="26"/>
                <w:szCs w:val="26"/>
              </w:rPr>
              <w:t>Pathway B</w:t>
            </w:r>
          </w:p>
        </w:tc>
        <w:tc>
          <w:tcPr>
            <w:tcW w:w="19028" w:type="dxa"/>
            <w:gridSpan w:val="5"/>
            <w:tcBorders>
              <w:top w:val="single" w:sz="4" w:space="0" w:color="auto"/>
              <w:left w:val="nil"/>
              <w:right w:val="single" w:sz="4" w:space="0" w:color="auto"/>
            </w:tcBorders>
            <w:shd w:val="clear" w:color="auto" w:fill="F2F2F2" w:themeFill="background1" w:themeFillShade="F2"/>
            <w:vAlign w:val="center"/>
          </w:tcPr>
          <w:p w14:paraId="2C5AAF8B" w14:textId="77777777" w:rsidR="00AE357A" w:rsidRPr="00CF5DA7" w:rsidRDefault="00AE357A" w:rsidP="00FD6A09">
            <w:pPr>
              <w:tabs>
                <w:tab w:val="left" w:pos="142"/>
              </w:tabs>
              <w:rPr>
                <w:b/>
                <w:sz w:val="26"/>
                <w:szCs w:val="26"/>
              </w:rPr>
            </w:pPr>
            <w:r w:rsidRPr="00CF5DA7">
              <w:rPr>
                <w:bCs/>
              </w:rPr>
              <w:t>Years 2 – 8</w:t>
            </w:r>
          </w:p>
        </w:tc>
      </w:tr>
      <w:tr w:rsidR="00AE357A" w:rsidRPr="00DD233C" w14:paraId="68955AAF" w14:textId="77777777" w:rsidTr="00FD6A09">
        <w:trPr>
          <w:trHeight w:val="586"/>
        </w:trPr>
        <w:tc>
          <w:tcPr>
            <w:tcW w:w="1663" w:type="dxa"/>
            <w:tcBorders>
              <w:top w:val="single" w:sz="4" w:space="0" w:color="auto"/>
              <w:left w:val="single" w:sz="4" w:space="0" w:color="auto"/>
              <w:right w:val="nil"/>
            </w:tcBorders>
            <w:shd w:val="clear" w:color="auto" w:fill="F2F2F2" w:themeFill="background1" w:themeFillShade="F2"/>
            <w:vAlign w:val="center"/>
          </w:tcPr>
          <w:p w14:paraId="48B689C8" w14:textId="77777777" w:rsidR="00AE357A" w:rsidRPr="00CF5DA7" w:rsidRDefault="00AE357A" w:rsidP="00FD6A09">
            <w:pPr>
              <w:tabs>
                <w:tab w:val="left" w:pos="142"/>
              </w:tabs>
              <w:rPr>
                <w:b/>
                <w:sz w:val="26"/>
                <w:szCs w:val="26"/>
              </w:rPr>
            </w:pPr>
            <w:r w:rsidRPr="00CF5DA7">
              <w:rPr>
                <w:b/>
                <w:sz w:val="26"/>
                <w:szCs w:val="26"/>
              </w:rPr>
              <w:t>Level</w:t>
            </w:r>
          </w:p>
        </w:tc>
        <w:tc>
          <w:tcPr>
            <w:tcW w:w="19028" w:type="dxa"/>
            <w:gridSpan w:val="5"/>
            <w:tcBorders>
              <w:top w:val="single" w:sz="4" w:space="0" w:color="auto"/>
              <w:left w:val="nil"/>
              <w:right w:val="single" w:sz="4" w:space="0" w:color="auto"/>
            </w:tcBorders>
            <w:shd w:val="clear" w:color="auto" w:fill="F2F2F2" w:themeFill="background1" w:themeFillShade="F2"/>
            <w:vAlign w:val="center"/>
          </w:tcPr>
          <w:p w14:paraId="1DD0A6A2" w14:textId="77777777" w:rsidR="00AE357A" w:rsidRPr="00CF5DA7" w:rsidRDefault="00AE357A" w:rsidP="00FD6A09">
            <w:pPr>
              <w:tabs>
                <w:tab w:val="left" w:pos="142"/>
              </w:tabs>
              <w:rPr>
                <w:b/>
                <w:sz w:val="26"/>
                <w:szCs w:val="26"/>
              </w:rPr>
            </w:pPr>
            <w:r w:rsidRPr="00CF5DA7">
              <w:rPr>
                <w:bCs/>
              </w:rPr>
              <w:t>BL</w:t>
            </w:r>
          </w:p>
        </w:tc>
      </w:tr>
      <w:tr w:rsidR="00AE357A" w:rsidRPr="00DD233C" w14:paraId="36DE06EB" w14:textId="77777777" w:rsidTr="00FD6A09">
        <w:trPr>
          <w:trHeight w:val="586"/>
        </w:trPr>
        <w:tc>
          <w:tcPr>
            <w:tcW w:w="1663" w:type="dxa"/>
            <w:tcBorders>
              <w:top w:val="single" w:sz="4" w:space="0" w:color="auto"/>
              <w:left w:val="single" w:sz="4" w:space="0" w:color="auto"/>
              <w:right w:val="nil"/>
            </w:tcBorders>
            <w:shd w:val="clear" w:color="auto" w:fill="F2F2F2" w:themeFill="background1" w:themeFillShade="F2"/>
            <w:vAlign w:val="center"/>
          </w:tcPr>
          <w:p w14:paraId="44C4D081" w14:textId="77777777" w:rsidR="00AE357A" w:rsidRPr="00CF5DA7" w:rsidRDefault="00AE357A" w:rsidP="00FD6A09">
            <w:pPr>
              <w:tabs>
                <w:tab w:val="left" w:pos="142"/>
              </w:tabs>
              <w:rPr>
                <w:b/>
                <w:bCs/>
                <w:sz w:val="26"/>
                <w:szCs w:val="26"/>
              </w:rPr>
            </w:pPr>
            <w:r w:rsidRPr="00CF5DA7">
              <w:rPr>
                <w:b/>
                <w:bCs/>
                <w:sz w:val="26"/>
                <w:szCs w:val="26"/>
              </w:rPr>
              <w:t>Mode</w:t>
            </w:r>
          </w:p>
        </w:tc>
        <w:tc>
          <w:tcPr>
            <w:tcW w:w="19028" w:type="dxa"/>
            <w:gridSpan w:val="5"/>
            <w:tcBorders>
              <w:top w:val="single" w:sz="4" w:space="0" w:color="auto"/>
              <w:left w:val="nil"/>
              <w:right w:val="single" w:sz="4" w:space="0" w:color="auto"/>
            </w:tcBorders>
            <w:shd w:val="clear" w:color="auto" w:fill="F2F2F2" w:themeFill="background1" w:themeFillShade="F2"/>
            <w:vAlign w:val="center"/>
          </w:tcPr>
          <w:p w14:paraId="4D7FB20A" w14:textId="77777777" w:rsidR="00AE357A" w:rsidRPr="00CF5DA7" w:rsidRDefault="00AE357A" w:rsidP="00FD6A09">
            <w:pPr>
              <w:tabs>
                <w:tab w:val="left" w:pos="142"/>
              </w:tabs>
              <w:rPr>
                <w:b/>
                <w:bCs/>
                <w:sz w:val="26"/>
                <w:szCs w:val="26"/>
              </w:rPr>
            </w:pPr>
            <w:r w:rsidRPr="00CF5DA7">
              <w:t>Speaking and Listening</w:t>
            </w:r>
          </w:p>
        </w:tc>
      </w:tr>
      <w:tr w:rsidR="00AE357A" w:rsidRPr="00DD233C" w14:paraId="395677C3" w14:textId="77777777" w:rsidTr="00FD6A09">
        <w:trPr>
          <w:trHeight w:val="562"/>
        </w:trPr>
        <w:tc>
          <w:tcPr>
            <w:tcW w:w="45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BC44AD" w14:textId="77777777" w:rsidR="00AE357A" w:rsidRPr="00DD0DA7" w:rsidRDefault="00AE357A" w:rsidP="00FD6A09">
            <w:pPr>
              <w:tabs>
                <w:tab w:val="left" w:pos="142"/>
              </w:tabs>
              <w:spacing w:before="160" w:after="160"/>
              <w:ind w:left="4"/>
              <w:jc w:val="center"/>
              <w:rPr>
                <w:sz w:val="24"/>
                <w:szCs w:val="24"/>
              </w:rPr>
            </w:pPr>
            <w:r>
              <w:rPr>
                <w:b/>
                <w:bCs/>
                <w:noProof/>
              </w:rPr>
              <mc:AlternateContent>
                <mc:Choice Requires="wps">
                  <w:drawing>
                    <wp:anchor distT="0" distB="0" distL="114300" distR="114300" simplePos="0" relativeHeight="251660288" behindDoc="0" locked="0" layoutInCell="1" allowOverlap="1" wp14:anchorId="4EE4D0A4" wp14:editId="3B24F853">
                      <wp:simplePos x="0" y="0"/>
                      <wp:positionH relativeFrom="page">
                        <wp:posOffset>2357120</wp:posOffset>
                      </wp:positionH>
                      <wp:positionV relativeFrom="page">
                        <wp:posOffset>50165</wp:posOffset>
                      </wp:positionV>
                      <wp:extent cx="1022350" cy="291465"/>
                      <wp:effectExtent l="0" t="19050" r="44450" b="32385"/>
                      <wp:wrapNone/>
                      <wp:docPr id="345" name="Arrow: Striped Right 345"/>
                      <wp:cNvGraphicFramePr/>
                      <a:graphic xmlns:a="http://schemas.openxmlformats.org/drawingml/2006/main">
                        <a:graphicData uri="http://schemas.microsoft.com/office/word/2010/wordprocessingShape">
                          <wps:wsp>
                            <wps:cNvSpPr/>
                            <wps:spPr>
                              <a:xfrm>
                                <a:off x="0" y="0"/>
                                <a:ext cx="1022350" cy="291465"/>
                              </a:xfrm>
                              <a:prstGeom prst="striped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CF01EF"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rrow: Striped Right 345" o:spid="_x0000_s1026" type="#_x0000_t93" style="position:absolute;margin-left:185.6pt;margin-top:3.95pt;width:80.5pt;height:22.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" adj="18521" fillcolor="#7f7f7f" strokecolor="#7f7f7f" strokeweight="1pt">
                      <w10:wrap anchorx="page" anchory="page"/>
                    </v:shape>
                  </w:pict>
                </mc:Fallback>
              </mc:AlternateContent>
            </w:r>
            <w:r w:rsidRPr="00DD0DA7">
              <w:rPr>
                <w:rFonts w:asciiTheme="minorHAnsi" w:eastAsiaTheme="minorHAnsi" w:hAnsiTheme="minorHAnsi" w:cstheme="minorBidi"/>
                <w:b/>
                <w:bCs/>
                <w:color w:val="7F7F7F" w:themeColor="text1" w:themeTint="80"/>
                <w:spacing w:val="20"/>
                <w:sz w:val="24"/>
                <w:szCs w:val="24"/>
              </w:rPr>
              <w:t>BEGINNING</w:t>
            </w:r>
          </w:p>
        </w:tc>
        <w:tc>
          <w:tcPr>
            <w:tcW w:w="4963" w:type="dxa"/>
            <w:tcBorders>
              <w:top w:val="single" w:sz="4" w:space="0" w:color="auto"/>
              <w:left w:val="single" w:sz="4" w:space="0" w:color="auto"/>
              <w:bottom w:val="single" w:sz="4" w:space="0" w:color="auto"/>
              <w:right w:val="single" w:sz="4" w:space="0" w:color="auto"/>
            </w:tcBorders>
            <w:shd w:val="clear" w:color="auto" w:fill="auto"/>
            <w:vAlign w:val="center"/>
          </w:tcPr>
          <w:p w14:paraId="17A3A2DA" w14:textId="77777777" w:rsidR="00AE357A" w:rsidRPr="00DD0DA7" w:rsidRDefault="00AE357A" w:rsidP="00FD6A09">
            <w:pPr>
              <w:tabs>
                <w:tab w:val="left" w:pos="142"/>
              </w:tabs>
              <w:spacing w:before="160" w:after="160"/>
              <w:jc w:val="center"/>
              <w:rPr>
                <w:sz w:val="24"/>
                <w:szCs w:val="24"/>
              </w:rPr>
            </w:pPr>
            <w:r w:rsidRPr="00DD0DA7">
              <w:rPr>
                <w:rFonts w:asciiTheme="minorHAnsi" w:eastAsiaTheme="minorHAnsi" w:hAnsiTheme="minorHAnsi" w:cstheme="minorBidi"/>
                <w:b/>
                <w:bCs/>
                <w:color w:val="7F7F7F" w:themeColor="text1" w:themeTint="80"/>
                <w:spacing w:val="20"/>
                <w:sz w:val="24"/>
                <w:szCs w:val="24"/>
              </w:rPr>
              <w:t>CONSOLIDATING</w:t>
            </w:r>
          </w:p>
        </w:tc>
        <w:tc>
          <w:tcPr>
            <w:tcW w:w="6377" w:type="dxa"/>
            <w:tcBorders>
              <w:top w:val="single" w:sz="4" w:space="0" w:color="auto"/>
              <w:left w:val="single" w:sz="4" w:space="0" w:color="auto"/>
              <w:bottom w:val="single" w:sz="4" w:space="0" w:color="auto"/>
              <w:right w:val="single" w:sz="4" w:space="0" w:color="auto"/>
            </w:tcBorders>
            <w:shd w:val="clear" w:color="auto" w:fill="auto"/>
            <w:vAlign w:val="center"/>
          </w:tcPr>
          <w:p w14:paraId="7BAB3E5D" w14:textId="77777777" w:rsidR="00AE357A" w:rsidRPr="00DD0DA7" w:rsidRDefault="00AE357A" w:rsidP="00FD6A09">
            <w:pPr>
              <w:tabs>
                <w:tab w:val="left" w:pos="142"/>
              </w:tabs>
              <w:spacing w:before="160" w:after="160"/>
              <w:jc w:val="center"/>
              <w:rPr>
                <w:sz w:val="24"/>
                <w:szCs w:val="24"/>
              </w:rPr>
            </w:pPr>
            <w:r>
              <w:rPr>
                <w:noProof/>
                <w:sz w:val="20"/>
                <w:szCs w:val="20"/>
              </w:rPr>
              <mc:AlternateContent>
                <mc:Choice Requires="wps">
                  <w:drawing>
                    <wp:anchor distT="0" distB="0" distL="114300" distR="114300" simplePos="0" relativeHeight="251659264" behindDoc="0" locked="0" layoutInCell="1" allowOverlap="0" wp14:anchorId="14574C57" wp14:editId="74186451">
                      <wp:simplePos x="0" y="0"/>
                      <wp:positionH relativeFrom="column">
                        <wp:posOffset>-603250</wp:posOffset>
                      </wp:positionH>
                      <wp:positionV relativeFrom="page">
                        <wp:posOffset>33020</wp:posOffset>
                      </wp:positionV>
                      <wp:extent cx="1033145" cy="291465"/>
                      <wp:effectExtent l="0" t="19050" r="33655" b="32385"/>
                      <wp:wrapNone/>
                      <wp:docPr id="346" name="Arrow: Striped Right 346"/>
                      <wp:cNvGraphicFramePr/>
                      <a:graphic xmlns:a="http://schemas.openxmlformats.org/drawingml/2006/main">
                        <a:graphicData uri="http://schemas.microsoft.com/office/word/2010/wordprocessingShape">
                          <wps:wsp>
                            <wps:cNvSpPr/>
                            <wps:spPr>
                              <a:xfrm>
                                <a:off x="0" y="0"/>
                                <a:ext cx="1033145" cy="291465"/>
                              </a:xfrm>
                              <a:prstGeom prst="striped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33CE8" id="Arrow: Striped Right 346" o:spid="_x0000_s1026" type="#_x0000_t93" style="position:absolute;margin-left:-47.5pt;margin-top:2.6pt;width:81.35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" o:allowoverlap="f" adj="18553" fillcolor="#7f7f7f" strokecolor="#7f7f7f" strokeweight="1pt">
                      <w10:wrap anchory="page"/>
                    </v:shape>
                  </w:pict>
                </mc:Fallback>
              </mc:AlternateContent>
            </w:r>
            <w:r w:rsidRPr="00DD0DA7">
              <w:rPr>
                <w:rFonts w:asciiTheme="minorHAnsi" w:eastAsiaTheme="minorHAnsi" w:hAnsiTheme="minorHAnsi" w:cstheme="minorBidi"/>
                <w:b/>
                <w:bCs/>
                <w:color w:val="7F7F7F" w:themeColor="text1" w:themeTint="80"/>
                <w:spacing w:val="20"/>
                <w:sz w:val="24"/>
                <w:szCs w:val="24"/>
              </w:rPr>
              <w:t>ACHIEVED</w:t>
            </w:r>
          </w:p>
        </w:tc>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14:paraId="73846653" w14:textId="77777777" w:rsidR="00AE357A" w:rsidRPr="008B236D" w:rsidRDefault="00AE357A" w:rsidP="00FD6A09">
            <w:pPr>
              <w:tabs>
                <w:tab w:val="left" w:pos="142"/>
              </w:tabs>
              <w:spacing w:before="160" w:after="160"/>
              <w:jc w:val="center"/>
              <w:rPr>
                <w:rFonts w:asciiTheme="minorHAnsi" w:eastAsiaTheme="minorHAnsi" w:hAnsiTheme="minorHAnsi" w:cstheme="minorBidi"/>
                <w:b/>
                <w:bCs/>
                <w:color w:val="7F7F7F" w:themeColor="text1" w:themeTint="80"/>
                <w:spacing w:val="20"/>
                <w:sz w:val="24"/>
                <w:szCs w:val="24"/>
              </w:rPr>
            </w:pPr>
            <w:r w:rsidRPr="008B236D">
              <w:rPr>
                <w:rFonts w:asciiTheme="minorHAnsi" w:eastAsiaTheme="minorHAnsi" w:hAnsiTheme="minorHAnsi" w:cstheme="minorBidi"/>
                <w:b/>
                <w:bCs/>
                <w:color w:val="7F7F7F" w:themeColor="text1" w:themeTint="80"/>
                <w:spacing w:val="20"/>
                <w:sz w:val="24"/>
                <w:szCs w:val="24"/>
              </w:rPr>
              <w:t xml:space="preserve">AFTER </w:t>
            </w:r>
            <w:r>
              <w:rPr>
                <w:rFonts w:asciiTheme="minorHAnsi" w:eastAsiaTheme="minorHAnsi" w:hAnsiTheme="minorHAnsi" w:cstheme="minorBidi"/>
                <w:b/>
                <w:bCs/>
                <w:color w:val="7F7F7F" w:themeColor="text1" w:themeTint="80"/>
                <w:spacing w:val="20"/>
                <w:sz w:val="24"/>
                <w:szCs w:val="24"/>
              </w:rPr>
              <w:t>BL</w:t>
            </w:r>
          </w:p>
        </w:tc>
      </w:tr>
      <w:tr w:rsidR="00AE357A" w:rsidRPr="00DD233C" w14:paraId="3A89F960" w14:textId="77777777" w:rsidTr="00FD6A09">
        <w:trPr>
          <w:trHeight w:val="552"/>
        </w:trPr>
        <w:tc>
          <w:tcPr>
            <w:tcW w:w="4530" w:type="dxa"/>
            <w:gridSpan w:val="3"/>
            <w:tcBorders>
              <w:top w:val="single" w:sz="4" w:space="0" w:color="auto"/>
              <w:left w:val="single" w:sz="4" w:space="0" w:color="auto"/>
              <w:bottom w:val="single" w:sz="4" w:space="0" w:color="auto"/>
              <w:right w:val="single" w:sz="4" w:space="0" w:color="auto"/>
            </w:tcBorders>
          </w:tcPr>
          <w:p w14:paraId="453D4630" w14:textId="77777777" w:rsidR="00AE357A" w:rsidRPr="00554D4D" w:rsidRDefault="00AE357A" w:rsidP="00FD6A09">
            <w:pPr>
              <w:tabs>
                <w:tab w:val="left" w:pos="142"/>
              </w:tabs>
              <w:spacing w:before="120" w:after="120"/>
              <w:rPr>
                <w:sz w:val="20"/>
                <w:szCs w:val="20"/>
              </w:rPr>
            </w:pPr>
            <w:r w:rsidRPr="00554D4D">
              <w:rPr>
                <w:sz w:val="20"/>
                <w:szCs w:val="20"/>
              </w:rPr>
              <w:t>At</w:t>
            </w:r>
            <w:r>
              <w:rPr>
                <w:b/>
                <w:bCs/>
              </w:rPr>
              <w:t xml:space="preserve"> </w:t>
            </w:r>
            <w:r w:rsidRPr="00002952">
              <w:rPr>
                <w:b/>
                <w:bCs/>
              </w:rPr>
              <w:t>beginning</w:t>
            </w:r>
            <w:r w:rsidRPr="00AC40FB">
              <w:rPr>
                <w:b/>
                <w:bCs/>
              </w:rPr>
              <w:t xml:space="preserve"> Level B</w:t>
            </w:r>
            <w:r>
              <w:rPr>
                <w:b/>
                <w:bCs/>
              </w:rPr>
              <w:t>L</w:t>
            </w:r>
            <w:r w:rsidRPr="00002952">
              <w:rPr>
                <w:b/>
                <w:bCs/>
              </w:rPr>
              <w:t xml:space="preserve"> </w:t>
            </w:r>
            <w:r w:rsidRPr="00554D4D">
              <w:rPr>
                <w:sz w:val="20"/>
                <w:szCs w:val="20"/>
              </w:rPr>
              <w:t>students</w:t>
            </w:r>
            <w:r w:rsidRPr="00554D4D">
              <w:rPr>
                <w:b/>
                <w:bCs/>
                <w:sz w:val="20"/>
                <w:szCs w:val="20"/>
              </w:rPr>
              <w:t>:</w:t>
            </w:r>
          </w:p>
          <w:p w14:paraId="5ABA6AD0"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E73002">
              <w:rPr>
                <w:sz w:val="20"/>
                <w:szCs w:val="20"/>
              </w:rPr>
              <w:t>have very little or no oral English and do not respond meaningfully to English</w:t>
            </w:r>
          </w:p>
          <w:p w14:paraId="3CA0A36D" w14:textId="77777777" w:rsidR="00AE357A" w:rsidRPr="00E73002" w:rsidRDefault="00AE357A" w:rsidP="00FD6A09">
            <w:pPr>
              <w:tabs>
                <w:tab w:val="left" w:pos="142"/>
              </w:tabs>
              <w:spacing w:after="120" w:line="276" w:lineRule="auto"/>
              <w:ind w:left="463"/>
              <w:contextualSpacing/>
              <w:rPr>
                <w:b/>
                <w:bCs/>
                <w:sz w:val="20"/>
                <w:szCs w:val="20"/>
              </w:rPr>
            </w:pPr>
            <w:r>
              <w:rPr>
                <w:b/>
                <w:bCs/>
                <w:sz w:val="20"/>
                <w:szCs w:val="20"/>
              </w:rPr>
              <w:t>and/or</w:t>
            </w:r>
          </w:p>
          <w:p w14:paraId="79AA5BB8"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A92D10">
              <w:rPr>
                <w:sz w:val="20"/>
                <w:szCs w:val="20"/>
              </w:rPr>
              <w:t>may spontaneously repeat words or phrases without understanding their meaning</w:t>
            </w:r>
          </w:p>
          <w:p w14:paraId="178D9ADB" w14:textId="77777777" w:rsidR="00AE357A" w:rsidRPr="00E73002" w:rsidRDefault="00AE357A" w:rsidP="00FD6A09">
            <w:pPr>
              <w:tabs>
                <w:tab w:val="left" w:pos="142"/>
              </w:tabs>
              <w:spacing w:after="120" w:line="276" w:lineRule="auto"/>
              <w:ind w:left="463"/>
              <w:contextualSpacing/>
              <w:rPr>
                <w:b/>
                <w:bCs/>
                <w:sz w:val="20"/>
                <w:szCs w:val="20"/>
              </w:rPr>
            </w:pPr>
            <w:r w:rsidRPr="00E73002">
              <w:rPr>
                <w:b/>
                <w:bCs/>
                <w:sz w:val="20"/>
                <w:szCs w:val="20"/>
              </w:rPr>
              <w:t>and/or</w:t>
            </w:r>
          </w:p>
          <w:p w14:paraId="2E7A8486"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A92D10">
              <w:rPr>
                <w:sz w:val="20"/>
                <w:szCs w:val="20"/>
              </w:rPr>
              <w:t xml:space="preserve">may </w:t>
            </w:r>
            <w:r>
              <w:rPr>
                <w:sz w:val="20"/>
                <w:szCs w:val="20"/>
              </w:rPr>
              <w:t>only</w:t>
            </w:r>
            <w:r w:rsidRPr="00A92D10">
              <w:rPr>
                <w:sz w:val="20"/>
                <w:szCs w:val="20"/>
              </w:rPr>
              <w:t xml:space="preserve"> speak </w:t>
            </w:r>
            <w:r>
              <w:rPr>
                <w:sz w:val="20"/>
                <w:szCs w:val="20"/>
              </w:rPr>
              <w:t>to same-language peers in the classroom</w:t>
            </w:r>
          </w:p>
          <w:p w14:paraId="2D3ACEAA" w14:textId="77777777" w:rsidR="00AE357A" w:rsidRPr="00E73002" w:rsidRDefault="00AE357A" w:rsidP="00FD6A09">
            <w:pPr>
              <w:tabs>
                <w:tab w:val="left" w:pos="142"/>
              </w:tabs>
              <w:spacing w:after="120" w:line="276" w:lineRule="auto"/>
              <w:ind w:left="463"/>
              <w:contextualSpacing/>
              <w:rPr>
                <w:b/>
                <w:bCs/>
                <w:sz w:val="20"/>
                <w:szCs w:val="20"/>
              </w:rPr>
            </w:pPr>
            <w:r>
              <w:rPr>
                <w:b/>
                <w:bCs/>
                <w:sz w:val="20"/>
                <w:szCs w:val="20"/>
              </w:rPr>
              <w:t>and/or</w:t>
            </w:r>
          </w:p>
          <w:p w14:paraId="44171C42"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A92D10">
              <w:rPr>
                <w:sz w:val="20"/>
                <w:szCs w:val="20"/>
              </w:rPr>
              <w:t xml:space="preserve">may initially attempt to communicate with the teacher using their </w:t>
            </w:r>
            <w:r>
              <w:rPr>
                <w:sz w:val="20"/>
                <w:szCs w:val="20"/>
              </w:rPr>
              <w:t>home</w:t>
            </w:r>
            <w:r w:rsidRPr="00A92D10">
              <w:rPr>
                <w:sz w:val="20"/>
                <w:szCs w:val="20"/>
              </w:rPr>
              <w:t xml:space="preserve"> language</w:t>
            </w:r>
          </w:p>
          <w:p w14:paraId="45A3FB46" w14:textId="77777777" w:rsidR="00AE357A" w:rsidRPr="00E73002" w:rsidRDefault="00AE357A" w:rsidP="00FD6A09">
            <w:pPr>
              <w:tabs>
                <w:tab w:val="left" w:pos="142"/>
              </w:tabs>
              <w:spacing w:after="120" w:line="276" w:lineRule="auto"/>
              <w:ind w:left="463"/>
              <w:contextualSpacing/>
              <w:rPr>
                <w:b/>
                <w:bCs/>
                <w:sz w:val="20"/>
                <w:szCs w:val="20"/>
              </w:rPr>
            </w:pPr>
            <w:r>
              <w:rPr>
                <w:b/>
                <w:bCs/>
                <w:sz w:val="20"/>
                <w:szCs w:val="20"/>
              </w:rPr>
              <w:t>and/or</w:t>
            </w:r>
          </w:p>
          <w:p w14:paraId="3EEB8A77"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CF5DA7">
              <w:rPr>
                <w:sz w:val="20"/>
                <w:szCs w:val="20"/>
              </w:rPr>
              <w:t>will join in activities, watching and copying what other students do in the classroom but may not speak</w:t>
            </w:r>
          </w:p>
          <w:p w14:paraId="6D2BCF7E" w14:textId="77777777" w:rsidR="00AE357A" w:rsidRPr="00E73002" w:rsidRDefault="00AE357A" w:rsidP="00FD6A09">
            <w:pPr>
              <w:tabs>
                <w:tab w:val="left" w:pos="142"/>
              </w:tabs>
              <w:spacing w:after="120" w:line="276" w:lineRule="auto"/>
              <w:ind w:left="463"/>
              <w:contextualSpacing/>
              <w:rPr>
                <w:b/>
                <w:bCs/>
                <w:sz w:val="20"/>
                <w:szCs w:val="20"/>
              </w:rPr>
            </w:pPr>
            <w:r>
              <w:rPr>
                <w:b/>
                <w:bCs/>
                <w:sz w:val="20"/>
                <w:szCs w:val="20"/>
              </w:rPr>
              <w:t>and/or</w:t>
            </w:r>
          </w:p>
          <w:p w14:paraId="44C413ED" w14:textId="77777777" w:rsidR="00AE357A" w:rsidRPr="00A62E14" w:rsidRDefault="00AE357A" w:rsidP="00FD6A09">
            <w:pPr>
              <w:numPr>
                <w:ilvl w:val="0"/>
                <w:numId w:val="1"/>
              </w:numPr>
              <w:tabs>
                <w:tab w:val="left" w:pos="142"/>
              </w:tabs>
              <w:spacing w:after="120" w:line="276" w:lineRule="auto"/>
              <w:ind w:left="463" w:hanging="284"/>
              <w:contextualSpacing/>
              <w:rPr>
                <w:sz w:val="20"/>
                <w:szCs w:val="20"/>
              </w:rPr>
            </w:pPr>
            <w:r w:rsidRPr="00CF5DA7">
              <w:rPr>
                <w:sz w:val="20"/>
                <w:szCs w:val="20"/>
              </w:rPr>
              <w:t>are likely to listen to extended texts in English with visual support</w:t>
            </w:r>
            <w:r>
              <w:t>.</w:t>
            </w:r>
          </w:p>
        </w:tc>
        <w:tc>
          <w:tcPr>
            <w:tcW w:w="4963" w:type="dxa"/>
            <w:tcBorders>
              <w:top w:val="single" w:sz="4" w:space="0" w:color="auto"/>
              <w:left w:val="single" w:sz="4" w:space="0" w:color="auto"/>
              <w:bottom w:val="single" w:sz="4" w:space="0" w:color="auto"/>
              <w:right w:val="single" w:sz="4" w:space="0" w:color="auto"/>
            </w:tcBorders>
          </w:tcPr>
          <w:p w14:paraId="313D4E61" w14:textId="77777777" w:rsidR="00AE357A" w:rsidRPr="00554D4D" w:rsidRDefault="00AE357A" w:rsidP="00FD6A09">
            <w:pPr>
              <w:tabs>
                <w:tab w:val="left" w:pos="142"/>
              </w:tabs>
              <w:spacing w:before="120" w:after="120"/>
              <w:rPr>
                <w:sz w:val="20"/>
                <w:szCs w:val="20"/>
              </w:rPr>
            </w:pPr>
            <w:r w:rsidRPr="00554D4D">
              <w:rPr>
                <w:sz w:val="20"/>
                <w:szCs w:val="20"/>
              </w:rPr>
              <w:t>At</w:t>
            </w:r>
            <w:r>
              <w:rPr>
                <w:b/>
                <w:bCs/>
              </w:rPr>
              <w:t xml:space="preserve"> </w:t>
            </w:r>
            <w:r w:rsidRPr="00002952">
              <w:rPr>
                <w:b/>
                <w:bCs/>
              </w:rPr>
              <w:t>consolidating</w:t>
            </w:r>
            <w:r w:rsidRPr="00AC40FB">
              <w:rPr>
                <w:b/>
                <w:bCs/>
              </w:rPr>
              <w:t xml:space="preserve"> Level B</w:t>
            </w:r>
            <w:r>
              <w:rPr>
                <w:b/>
                <w:bCs/>
              </w:rPr>
              <w:t>L</w:t>
            </w:r>
            <w:r w:rsidRPr="00002952">
              <w:rPr>
                <w:b/>
                <w:bCs/>
              </w:rPr>
              <w:t xml:space="preserve"> </w:t>
            </w:r>
            <w:r w:rsidRPr="00554D4D">
              <w:rPr>
                <w:sz w:val="20"/>
                <w:szCs w:val="20"/>
              </w:rPr>
              <w:t>students:</w:t>
            </w:r>
          </w:p>
          <w:p w14:paraId="17F4AC91" w14:textId="77777777" w:rsidR="00AE357A" w:rsidRPr="00CF5DA7" w:rsidRDefault="00AE357A" w:rsidP="00FD6A09">
            <w:pPr>
              <w:numPr>
                <w:ilvl w:val="0"/>
                <w:numId w:val="1"/>
              </w:numPr>
              <w:tabs>
                <w:tab w:val="left" w:pos="142"/>
              </w:tabs>
              <w:spacing w:after="120" w:line="276" w:lineRule="auto"/>
              <w:ind w:left="463" w:hanging="284"/>
              <w:contextualSpacing/>
              <w:rPr>
                <w:sz w:val="20"/>
                <w:szCs w:val="20"/>
              </w:rPr>
            </w:pPr>
            <w:r w:rsidRPr="00CF5DA7">
              <w:rPr>
                <w:sz w:val="20"/>
                <w:szCs w:val="20"/>
              </w:rPr>
              <w:t xml:space="preserve">are </w:t>
            </w:r>
            <w:r w:rsidRPr="000566FB">
              <w:rPr>
                <w:sz w:val="20"/>
                <w:szCs w:val="20"/>
              </w:rPr>
              <w:t>settling into situations where English is the dominant</w:t>
            </w:r>
            <w:r>
              <w:rPr>
                <w:sz w:val="20"/>
                <w:szCs w:val="20"/>
              </w:rPr>
              <w:t xml:space="preserve"> language and becoming more confident in attempting to use English</w:t>
            </w:r>
          </w:p>
          <w:p w14:paraId="208CFB8A"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CF5DA7">
              <w:rPr>
                <w:sz w:val="20"/>
                <w:szCs w:val="20"/>
              </w:rPr>
              <w:t>begin to understand that communication with teachers and peers needs to be conducted in English</w:t>
            </w:r>
          </w:p>
          <w:p w14:paraId="5B9A8DD6" w14:textId="77777777" w:rsidR="00AE357A" w:rsidRPr="00A92D10" w:rsidRDefault="00AE357A" w:rsidP="00FD6A09">
            <w:pPr>
              <w:numPr>
                <w:ilvl w:val="0"/>
                <w:numId w:val="1"/>
              </w:numPr>
              <w:tabs>
                <w:tab w:val="left" w:pos="142"/>
              </w:tabs>
              <w:spacing w:after="120" w:line="276" w:lineRule="auto"/>
              <w:ind w:left="463" w:hanging="284"/>
              <w:contextualSpacing/>
              <w:rPr>
                <w:sz w:val="20"/>
                <w:szCs w:val="20"/>
              </w:rPr>
            </w:pPr>
            <w:r w:rsidRPr="00A92D10">
              <w:rPr>
                <w:sz w:val="20"/>
                <w:szCs w:val="20"/>
              </w:rPr>
              <w:t>begin to become familiar with patterns in the sounds, intonation, rhythm, grammar and meaning of English</w:t>
            </w:r>
          </w:p>
          <w:p w14:paraId="53402721"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CF5DA7">
              <w:rPr>
                <w:sz w:val="20"/>
                <w:szCs w:val="20"/>
              </w:rPr>
              <w:t>begin to learn the very basic oral English needed to manage learning in an English-speaking classroom, where the teacher adapts spoken texts to assist the students</w:t>
            </w:r>
          </w:p>
          <w:p w14:paraId="5F29F567" w14:textId="77777777" w:rsidR="00AE357A" w:rsidRPr="00A92D10" w:rsidRDefault="00AE357A" w:rsidP="00FD6A09">
            <w:pPr>
              <w:numPr>
                <w:ilvl w:val="0"/>
                <w:numId w:val="1"/>
              </w:numPr>
              <w:tabs>
                <w:tab w:val="left" w:pos="142"/>
              </w:tabs>
              <w:spacing w:after="120" w:line="276" w:lineRule="auto"/>
              <w:ind w:left="463" w:hanging="284"/>
              <w:contextualSpacing/>
              <w:rPr>
                <w:sz w:val="20"/>
                <w:szCs w:val="20"/>
              </w:rPr>
            </w:pPr>
            <w:r w:rsidRPr="00A92D10">
              <w:rPr>
                <w:sz w:val="20"/>
                <w:szCs w:val="20"/>
              </w:rPr>
              <w:t>begin to adapt their limited, emerging English language resources to respond to new communicative and functional demands</w:t>
            </w:r>
          </w:p>
          <w:p w14:paraId="67B85724" w14:textId="77777777" w:rsidR="00AE357A" w:rsidRPr="00A92D10" w:rsidRDefault="00AE357A" w:rsidP="00FD6A09">
            <w:pPr>
              <w:numPr>
                <w:ilvl w:val="0"/>
                <w:numId w:val="1"/>
              </w:numPr>
              <w:tabs>
                <w:tab w:val="left" w:pos="142"/>
              </w:tabs>
              <w:spacing w:after="120" w:line="276" w:lineRule="auto"/>
              <w:ind w:left="463" w:hanging="284"/>
              <w:contextualSpacing/>
              <w:rPr>
                <w:sz w:val="20"/>
                <w:szCs w:val="20"/>
              </w:rPr>
            </w:pPr>
            <w:r w:rsidRPr="00A92D10">
              <w:rPr>
                <w:sz w:val="20"/>
                <w:szCs w:val="20"/>
              </w:rPr>
              <w:t>recognise the importance of non-verbal communication</w:t>
            </w:r>
          </w:p>
          <w:p w14:paraId="25F40168" w14:textId="77777777" w:rsidR="00AE357A" w:rsidRPr="00CF5DA7" w:rsidRDefault="00AE357A" w:rsidP="00FD6A09">
            <w:pPr>
              <w:numPr>
                <w:ilvl w:val="0"/>
                <w:numId w:val="1"/>
              </w:numPr>
              <w:tabs>
                <w:tab w:val="left" w:pos="142"/>
              </w:tabs>
              <w:spacing w:after="120" w:line="276" w:lineRule="auto"/>
              <w:ind w:left="463" w:hanging="284"/>
              <w:contextualSpacing/>
              <w:rPr>
                <w:sz w:val="20"/>
                <w:szCs w:val="20"/>
              </w:rPr>
            </w:pPr>
            <w:r w:rsidRPr="00CF5DA7">
              <w:rPr>
                <w:sz w:val="20"/>
                <w:szCs w:val="20"/>
              </w:rPr>
              <w:t>understand that different forms of language and levels of politeness are used in different situations and contexts</w:t>
            </w:r>
            <w:r>
              <w:rPr>
                <w:sz w:val="20"/>
                <w:szCs w:val="20"/>
              </w:rPr>
              <w:t xml:space="preserve"> by drawing on their</w:t>
            </w:r>
            <w:r w:rsidRPr="00CF5DA7">
              <w:rPr>
                <w:sz w:val="20"/>
                <w:szCs w:val="20"/>
              </w:rPr>
              <w:t xml:space="preserve"> </w:t>
            </w:r>
            <w:r>
              <w:rPr>
                <w:sz w:val="20"/>
                <w:szCs w:val="20"/>
              </w:rPr>
              <w:t>home-</w:t>
            </w:r>
            <w:r w:rsidRPr="00CF5DA7">
              <w:rPr>
                <w:sz w:val="20"/>
                <w:szCs w:val="20"/>
              </w:rPr>
              <w:t>language experiences</w:t>
            </w:r>
            <w:r>
              <w:rPr>
                <w:sz w:val="20"/>
                <w:szCs w:val="20"/>
              </w:rPr>
              <w:t>.</w:t>
            </w:r>
          </w:p>
          <w:p w14:paraId="1CE6B9E4" w14:textId="77777777" w:rsidR="00AE357A" w:rsidRPr="00CF5DA7" w:rsidRDefault="00AE357A" w:rsidP="00FD6A09">
            <w:pPr>
              <w:tabs>
                <w:tab w:val="left" w:pos="142"/>
              </w:tabs>
              <w:spacing w:after="120" w:line="276" w:lineRule="auto"/>
              <w:ind w:left="463"/>
              <w:contextualSpacing/>
            </w:pPr>
          </w:p>
        </w:tc>
        <w:tc>
          <w:tcPr>
            <w:tcW w:w="6377" w:type="dxa"/>
            <w:tcBorders>
              <w:top w:val="single" w:sz="4" w:space="0" w:color="auto"/>
              <w:left w:val="single" w:sz="4" w:space="0" w:color="auto"/>
              <w:bottom w:val="single" w:sz="4" w:space="0" w:color="auto"/>
              <w:right w:val="single" w:sz="4" w:space="0" w:color="auto"/>
            </w:tcBorders>
            <w:shd w:val="clear" w:color="auto" w:fill="auto"/>
          </w:tcPr>
          <w:p w14:paraId="5A7621C4" w14:textId="77777777" w:rsidR="00AE357A" w:rsidRDefault="00AE357A" w:rsidP="00FD6A09">
            <w:pPr>
              <w:tabs>
                <w:tab w:val="left" w:pos="142"/>
              </w:tabs>
              <w:spacing w:before="120" w:after="120"/>
              <w:rPr>
                <w:sz w:val="20"/>
                <w:szCs w:val="20"/>
              </w:rPr>
            </w:pPr>
            <w:r w:rsidRPr="00554D4D">
              <w:rPr>
                <w:sz w:val="20"/>
                <w:szCs w:val="20"/>
              </w:rPr>
              <w:t>At</w:t>
            </w:r>
            <w:r>
              <w:rPr>
                <w:b/>
                <w:bCs/>
              </w:rPr>
              <w:t xml:space="preserve"> </w:t>
            </w:r>
            <w:r w:rsidRPr="00AC40FB">
              <w:rPr>
                <w:b/>
                <w:bCs/>
              </w:rPr>
              <w:t>Level B</w:t>
            </w:r>
            <w:r>
              <w:rPr>
                <w:b/>
                <w:bCs/>
              </w:rPr>
              <w:t>L</w:t>
            </w:r>
            <w:r w:rsidRPr="00002952">
              <w:rPr>
                <w:b/>
                <w:bCs/>
              </w:rPr>
              <w:t xml:space="preserve"> </w:t>
            </w:r>
            <w:r>
              <w:rPr>
                <w:b/>
                <w:bCs/>
              </w:rPr>
              <w:t xml:space="preserve">Achievement Standard </w:t>
            </w:r>
            <w:r w:rsidRPr="00554D4D">
              <w:rPr>
                <w:sz w:val="20"/>
                <w:szCs w:val="20"/>
              </w:rPr>
              <w:t>students:</w:t>
            </w:r>
          </w:p>
          <w:p w14:paraId="00FA300D"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7807FB">
              <w:rPr>
                <w:sz w:val="20"/>
                <w:szCs w:val="20"/>
              </w:rPr>
              <w:t>communicate simply but effectively in familiar, social and classroom contexts, using simple formulaic and some creative structures</w:t>
            </w:r>
          </w:p>
          <w:p w14:paraId="19122004"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7807FB">
              <w:rPr>
                <w:sz w:val="20"/>
                <w:szCs w:val="20"/>
              </w:rPr>
              <w:t>learn through English that is well supported by context</w:t>
            </w:r>
          </w:p>
          <w:p w14:paraId="67630342"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7807FB">
              <w:rPr>
                <w:sz w:val="20"/>
                <w:szCs w:val="20"/>
              </w:rPr>
              <w:t>contribute relatively complex ideas through simple English, and use simple English to respond to the ideas of others</w:t>
            </w:r>
          </w:p>
          <w:p w14:paraId="5C80DD18"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825E55">
              <w:rPr>
                <w:sz w:val="20"/>
                <w:szCs w:val="20"/>
              </w:rPr>
              <w:t xml:space="preserve">produce short oral </w:t>
            </w:r>
            <w:r>
              <w:rPr>
                <w:sz w:val="20"/>
                <w:szCs w:val="20"/>
              </w:rPr>
              <w:t>utterances</w:t>
            </w:r>
            <w:r w:rsidRPr="007807FB">
              <w:rPr>
                <w:sz w:val="20"/>
                <w:szCs w:val="20"/>
              </w:rPr>
              <w:t xml:space="preserve"> in English characterised by varying grammatical accuracy, simple subject–verb–object construction and over-generalisation of rules</w:t>
            </w:r>
          </w:p>
          <w:p w14:paraId="56AEC945"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7807FB">
              <w:rPr>
                <w:sz w:val="20"/>
                <w:szCs w:val="20"/>
              </w:rPr>
              <w:t>use common adjectives and adverbs to describe or add emphasis</w:t>
            </w:r>
          </w:p>
          <w:p w14:paraId="0A6C36F5"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7807FB">
              <w:rPr>
                <w:sz w:val="20"/>
                <w:szCs w:val="20"/>
              </w:rPr>
              <w:t>use repetitive grammar patterns copied from stories, songs, rhymes or other short texts</w:t>
            </w:r>
          </w:p>
          <w:p w14:paraId="74851524" w14:textId="77777777" w:rsidR="00AE357A" w:rsidRPr="00952F1B" w:rsidRDefault="00AE357A" w:rsidP="00FD6A09">
            <w:pPr>
              <w:numPr>
                <w:ilvl w:val="0"/>
                <w:numId w:val="1"/>
              </w:numPr>
              <w:tabs>
                <w:tab w:val="left" w:pos="142"/>
              </w:tabs>
              <w:spacing w:after="120" w:line="276" w:lineRule="auto"/>
              <w:ind w:left="463" w:hanging="284"/>
              <w:contextualSpacing/>
              <w:rPr>
                <w:sz w:val="20"/>
                <w:szCs w:val="20"/>
              </w:rPr>
            </w:pPr>
            <w:r w:rsidRPr="00952F1B">
              <w:rPr>
                <w:sz w:val="20"/>
                <w:szCs w:val="20"/>
              </w:rPr>
              <w:t>demonstrate</w:t>
            </w:r>
            <w:r>
              <w:rPr>
                <w:sz w:val="20"/>
                <w:szCs w:val="20"/>
              </w:rPr>
              <w:t xml:space="preserve"> </w:t>
            </w:r>
            <w:r w:rsidRPr="00952F1B">
              <w:rPr>
                <w:sz w:val="20"/>
                <w:szCs w:val="20"/>
              </w:rPr>
              <w:t>pronunciation, stress and intonation that carries elements of home language pronunciation</w:t>
            </w:r>
          </w:p>
          <w:p w14:paraId="3088F280"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7807FB">
              <w:rPr>
                <w:sz w:val="20"/>
                <w:szCs w:val="20"/>
              </w:rPr>
              <w:t>use some basic communication strategies, asking for repetition, and questioning to check, clarify or confirm understanding</w:t>
            </w:r>
          </w:p>
          <w:p w14:paraId="10CBEC0C" w14:textId="77777777" w:rsidR="00AE357A" w:rsidRPr="007807FB" w:rsidRDefault="00AE357A" w:rsidP="00FD6A09">
            <w:pPr>
              <w:numPr>
                <w:ilvl w:val="0"/>
                <w:numId w:val="1"/>
              </w:numPr>
              <w:tabs>
                <w:tab w:val="left" w:pos="142"/>
              </w:tabs>
              <w:spacing w:after="120" w:line="276" w:lineRule="auto"/>
              <w:ind w:left="463" w:hanging="284"/>
              <w:contextualSpacing/>
              <w:rPr>
                <w:sz w:val="20"/>
                <w:szCs w:val="20"/>
              </w:rPr>
            </w:pPr>
            <w:r w:rsidRPr="007807FB">
              <w:rPr>
                <w:sz w:val="20"/>
                <w:szCs w:val="20"/>
              </w:rPr>
              <w:t>use some basic strategies to initiate and sustain simple conversations in English, restating, repeating or re-pronouncing as appropriate</w:t>
            </w:r>
            <w:r>
              <w:rPr>
                <w:sz w:val="20"/>
                <w:szCs w:val="20"/>
              </w:rPr>
              <w:t>.</w:t>
            </w:r>
          </w:p>
          <w:p w14:paraId="7A2B5023" w14:textId="77777777" w:rsidR="00AE357A" w:rsidRPr="003E1C55" w:rsidRDefault="00AE357A" w:rsidP="00FD6A09">
            <w:pPr>
              <w:tabs>
                <w:tab w:val="left" w:pos="142"/>
              </w:tabs>
              <w:spacing w:after="120" w:line="276" w:lineRule="auto"/>
              <w:rPr>
                <w:sz w:val="24"/>
                <w:szCs w:val="24"/>
              </w:rPr>
            </w:pPr>
          </w:p>
        </w:tc>
        <w:tc>
          <w:tcPr>
            <w:tcW w:w="4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AE4F5D" w14:textId="77777777" w:rsidR="00AE357A" w:rsidRDefault="00AE357A" w:rsidP="00FD6A09">
            <w:pPr>
              <w:tabs>
                <w:tab w:val="left" w:pos="142"/>
              </w:tabs>
              <w:spacing w:after="120" w:line="276" w:lineRule="auto"/>
              <w:rPr>
                <w:b/>
                <w:color w:val="000000" w:themeColor="text1"/>
                <w:sz w:val="20"/>
                <w:szCs w:val="20"/>
              </w:rPr>
            </w:pPr>
          </w:p>
          <w:p w14:paraId="3C279E58" w14:textId="77777777" w:rsidR="00AE357A" w:rsidRDefault="00AE357A" w:rsidP="00FD6A09">
            <w:pPr>
              <w:tabs>
                <w:tab w:val="left" w:pos="142"/>
              </w:tabs>
              <w:spacing w:after="120" w:line="276" w:lineRule="auto"/>
              <w:ind w:left="40"/>
              <w:rPr>
                <w:sz w:val="20"/>
                <w:szCs w:val="20"/>
              </w:rPr>
            </w:pPr>
            <w:r w:rsidRPr="00DF28C3">
              <w:rPr>
                <w:sz w:val="20"/>
                <w:szCs w:val="20"/>
              </w:rPr>
              <w:t>A student</w:t>
            </w:r>
            <w:r>
              <w:rPr>
                <w:sz w:val="20"/>
                <w:szCs w:val="20"/>
              </w:rPr>
              <w:t xml:space="preserve"> who has achieved the BL standard will continue on Pathway B to Level B1 of the EAL curriculum.</w:t>
            </w:r>
          </w:p>
          <w:p w14:paraId="56F25D99" w14:textId="77777777" w:rsidR="00AE357A" w:rsidRPr="00DF28C3" w:rsidRDefault="00AE357A" w:rsidP="00FD6A09">
            <w:pPr>
              <w:tabs>
                <w:tab w:val="left" w:pos="142"/>
              </w:tabs>
              <w:spacing w:after="120" w:line="276" w:lineRule="auto"/>
              <w:ind w:left="40"/>
              <w:rPr>
                <w:sz w:val="20"/>
                <w:szCs w:val="20"/>
              </w:rPr>
            </w:pPr>
            <w:r>
              <w:rPr>
                <w:sz w:val="20"/>
                <w:szCs w:val="20"/>
              </w:rPr>
              <w:t xml:space="preserve">At the end of Year 6, all students who are working within the BL range or who have achieved the BL standard will transition to Pathway C in Year 7. </w:t>
            </w:r>
          </w:p>
          <w:p w14:paraId="2AFDA94D" w14:textId="77777777" w:rsidR="00AE357A" w:rsidRDefault="00AE357A" w:rsidP="00FD6A09">
            <w:pPr>
              <w:tabs>
                <w:tab w:val="left" w:pos="142"/>
              </w:tabs>
              <w:spacing w:after="120" w:line="276" w:lineRule="auto"/>
              <w:ind w:left="40"/>
              <w:rPr>
                <w:sz w:val="20"/>
                <w:szCs w:val="20"/>
              </w:rPr>
            </w:pPr>
            <w:r>
              <w:rPr>
                <w:sz w:val="20"/>
                <w:szCs w:val="20"/>
              </w:rPr>
              <w:t>Under very limited circumstances, a Year 6 student may continue on Pathway B in Year 7 and 8 if:</w:t>
            </w:r>
          </w:p>
          <w:p w14:paraId="6054A5F8" w14:textId="77777777" w:rsidR="00AE357A" w:rsidRPr="00DF28C3" w:rsidRDefault="00AE357A" w:rsidP="00FD6A09">
            <w:pPr>
              <w:pStyle w:val="ListParagraph"/>
              <w:numPr>
                <w:ilvl w:val="0"/>
                <w:numId w:val="38"/>
              </w:numPr>
              <w:tabs>
                <w:tab w:val="left" w:pos="142"/>
              </w:tabs>
              <w:spacing w:after="120" w:line="276" w:lineRule="auto"/>
              <w:rPr>
                <w:sz w:val="20"/>
                <w:szCs w:val="20"/>
              </w:rPr>
            </w:pPr>
            <w:r>
              <w:rPr>
                <w:sz w:val="20"/>
                <w:szCs w:val="20"/>
              </w:rPr>
              <w:t>there is continuity</w:t>
            </w:r>
            <w:r w:rsidRPr="00577F52">
              <w:rPr>
                <w:sz w:val="20"/>
                <w:szCs w:val="20"/>
              </w:rPr>
              <w:t xml:space="preserve"> in the school program from primary to secondary</w:t>
            </w:r>
            <w:r>
              <w:rPr>
                <w:sz w:val="20"/>
                <w:szCs w:val="20"/>
              </w:rPr>
              <w:t>, for example, a middle years EAL program in a F-10 school</w:t>
            </w:r>
          </w:p>
          <w:p w14:paraId="2A70015F" w14:textId="77777777" w:rsidR="00AE357A" w:rsidRPr="0043769B" w:rsidRDefault="00AE357A" w:rsidP="00FD6A09">
            <w:pPr>
              <w:pStyle w:val="ListParagraph"/>
              <w:numPr>
                <w:ilvl w:val="0"/>
                <w:numId w:val="38"/>
              </w:numPr>
              <w:tabs>
                <w:tab w:val="left" w:pos="142"/>
              </w:tabs>
              <w:spacing w:after="120" w:line="276" w:lineRule="auto"/>
              <w:rPr>
                <w:b/>
                <w:color w:val="000000" w:themeColor="text1"/>
                <w:sz w:val="20"/>
                <w:szCs w:val="20"/>
              </w:rPr>
            </w:pPr>
            <w:r w:rsidRPr="0043769B">
              <w:rPr>
                <w:sz w:val="20"/>
                <w:szCs w:val="20"/>
              </w:rPr>
              <w:t xml:space="preserve">it is </w:t>
            </w:r>
            <w:r>
              <w:rPr>
                <w:sz w:val="20"/>
                <w:szCs w:val="20"/>
              </w:rPr>
              <w:t>developmentally appropriate</w:t>
            </w:r>
            <w:r w:rsidRPr="0043769B">
              <w:rPr>
                <w:sz w:val="20"/>
                <w:szCs w:val="20"/>
              </w:rPr>
              <w:t xml:space="preserve"> for the individual </w:t>
            </w:r>
            <w:r>
              <w:rPr>
                <w:sz w:val="20"/>
                <w:szCs w:val="20"/>
              </w:rPr>
              <w:t>learner.</w:t>
            </w:r>
          </w:p>
          <w:p w14:paraId="25F17108" w14:textId="77777777" w:rsidR="00AE357A" w:rsidRPr="00554D4D" w:rsidRDefault="00AE357A" w:rsidP="00FD6A09">
            <w:pPr>
              <w:tabs>
                <w:tab w:val="left" w:pos="142"/>
              </w:tabs>
              <w:spacing w:after="120" w:line="276" w:lineRule="auto"/>
              <w:rPr>
                <w:sz w:val="20"/>
                <w:szCs w:val="20"/>
              </w:rPr>
            </w:pPr>
          </w:p>
        </w:tc>
      </w:tr>
      <w:tr w:rsidR="00AE357A" w:rsidRPr="00DD233C" w14:paraId="4B63BD3A" w14:textId="77777777" w:rsidTr="00FD6A09">
        <w:trPr>
          <w:trHeight w:val="516"/>
        </w:trPr>
        <w:tc>
          <w:tcPr>
            <w:tcW w:w="2545" w:type="dxa"/>
            <w:gridSpan w:val="2"/>
            <w:tcBorders>
              <w:top w:val="single" w:sz="4" w:space="0" w:color="auto"/>
              <w:left w:val="single" w:sz="4" w:space="0" w:color="auto"/>
              <w:bottom w:val="single" w:sz="4" w:space="0" w:color="auto"/>
              <w:right w:val="nil"/>
            </w:tcBorders>
          </w:tcPr>
          <w:p w14:paraId="5A30BDED" w14:textId="77777777" w:rsidR="00AE357A" w:rsidRPr="000224B8" w:rsidRDefault="00AE357A" w:rsidP="00FD6A09">
            <w:pPr>
              <w:tabs>
                <w:tab w:val="left" w:pos="142"/>
              </w:tabs>
              <w:spacing w:after="120" w:line="276" w:lineRule="auto"/>
              <w:jc w:val="both"/>
              <w:rPr>
                <w:b/>
                <w:color w:val="000000" w:themeColor="text1"/>
                <w:sz w:val="20"/>
                <w:szCs w:val="20"/>
              </w:rPr>
            </w:pPr>
            <w:r>
              <w:rPr>
                <w:b/>
                <w:bCs/>
                <w:sz w:val="20"/>
                <w:szCs w:val="20"/>
              </w:rPr>
              <w:t>Examples of student work:</w:t>
            </w:r>
          </w:p>
        </w:tc>
        <w:tc>
          <w:tcPr>
            <w:tcW w:w="18146" w:type="dxa"/>
            <w:gridSpan w:val="4"/>
            <w:tcBorders>
              <w:top w:val="single" w:sz="4" w:space="0" w:color="auto"/>
              <w:left w:val="nil"/>
              <w:bottom w:val="single" w:sz="4" w:space="0" w:color="auto"/>
              <w:right w:val="single" w:sz="4" w:space="0" w:color="auto"/>
            </w:tcBorders>
          </w:tcPr>
          <w:p w14:paraId="1AF31613" w14:textId="77777777" w:rsidR="00AE357A" w:rsidRDefault="00AE357A" w:rsidP="00FD6A09">
            <w:pPr>
              <w:tabs>
                <w:tab w:val="left" w:pos="142"/>
              </w:tabs>
              <w:spacing w:after="120" w:line="276" w:lineRule="auto"/>
              <w:jc w:val="both"/>
              <w:rPr>
                <w:bCs/>
                <w:color w:val="000000" w:themeColor="text1"/>
                <w:sz w:val="20"/>
                <w:szCs w:val="20"/>
              </w:rPr>
            </w:pPr>
            <w:r>
              <w:rPr>
                <w:bCs/>
                <w:color w:val="000000" w:themeColor="text1"/>
                <w:sz w:val="20"/>
                <w:szCs w:val="20"/>
              </w:rPr>
              <w:t xml:space="preserve">BL Speaking and Listening </w:t>
            </w:r>
            <w:r w:rsidRPr="00DA433A">
              <w:rPr>
                <w:bCs/>
                <w:color w:val="000000" w:themeColor="text1"/>
                <w:sz w:val="20"/>
                <w:szCs w:val="20"/>
              </w:rPr>
              <w:t xml:space="preserve">– </w:t>
            </w:r>
            <w:hyperlink r:id="rId9" w:history="1">
              <w:r w:rsidRPr="00EF5B93">
                <w:rPr>
                  <w:rStyle w:val="Hyperlink"/>
                  <w:bCs/>
                  <w:sz w:val="20"/>
                  <w:szCs w:val="20"/>
                </w:rPr>
                <w:t>Victorian Curriculum F-10 EAL samples</w:t>
              </w:r>
            </w:hyperlink>
          </w:p>
          <w:p w14:paraId="7AA29CBB" w14:textId="77777777" w:rsidR="00AE357A" w:rsidRPr="000224B8" w:rsidRDefault="00D27C77" w:rsidP="00FD6A09">
            <w:pPr>
              <w:tabs>
                <w:tab w:val="left" w:pos="142"/>
              </w:tabs>
              <w:spacing w:after="120" w:line="276" w:lineRule="auto"/>
              <w:jc w:val="both"/>
              <w:rPr>
                <w:b/>
                <w:color w:val="000000" w:themeColor="text1"/>
                <w:sz w:val="20"/>
                <w:szCs w:val="20"/>
              </w:rPr>
            </w:pPr>
            <w:hyperlink r:id="rId10" w:history="1">
              <w:r w:rsidR="00AE357A" w:rsidRPr="005F3B54">
                <w:rPr>
                  <w:rStyle w:val="Hyperlink"/>
                  <w:bCs/>
                  <w:sz w:val="20"/>
                  <w:szCs w:val="20"/>
                </w:rPr>
                <w:t>TEAL oral assessment tasks</w:t>
              </w:r>
            </w:hyperlink>
            <w:r w:rsidR="00AE357A">
              <w:rPr>
                <w:bCs/>
                <w:color w:val="000000" w:themeColor="text1"/>
                <w:sz w:val="20"/>
                <w:szCs w:val="20"/>
              </w:rPr>
              <w:t xml:space="preserve"> – student work samples provided for each task</w:t>
            </w:r>
          </w:p>
        </w:tc>
      </w:tr>
    </w:tbl>
    <w:p w14:paraId="4C5F2752" w14:textId="77777777" w:rsidR="00AE357A" w:rsidRDefault="00AE357A" w:rsidP="00AE357A">
      <w:pPr>
        <w:tabs>
          <w:tab w:val="left" w:pos="0"/>
          <w:tab w:val="left" w:pos="3261"/>
          <w:tab w:val="left" w:pos="18853"/>
        </w:tabs>
        <w:spacing w:after="120" w:line="276" w:lineRule="auto"/>
      </w:pPr>
    </w:p>
    <w:p w14:paraId="7974590A" w14:textId="77777777" w:rsidR="00AE357A" w:rsidRPr="00CF7D63" w:rsidRDefault="00AE357A" w:rsidP="00AE357A">
      <w:pPr>
        <w:tabs>
          <w:tab w:val="left" w:pos="0"/>
          <w:tab w:val="left" w:pos="3261"/>
          <w:tab w:val="left" w:pos="18853"/>
        </w:tabs>
        <w:spacing w:after="120" w:line="276" w:lineRule="auto"/>
      </w:pPr>
      <w:r w:rsidRPr="00CF7D63">
        <w:t xml:space="preserve">To view the content descriptions, elaborations and the achievement standards for the </w:t>
      </w:r>
      <w:r>
        <w:t>B</w:t>
      </w:r>
      <w:r w:rsidRPr="00CF7D63">
        <w:t xml:space="preserve"> levels, visit the VCAA website </w:t>
      </w:r>
      <w:r>
        <w:t>–</w:t>
      </w:r>
      <w:r w:rsidRPr="00CF7D63">
        <w:t xml:space="preserve"> </w:t>
      </w:r>
      <w:hyperlink r:id="rId11" w:history="1">
        <w:r w:rsidRPr="00D338A1">
          <w:rPr>
            <w:rStyle w:val="Hyperlink"/>
          </w:rPr>
          <w:t>Pathway B: Mid immersion</w:t>
        </w:r>
      </w:hyperlink>
    </w:p>
    <w:p w14:paraId="7F88D62E" w14:textId="77777777" w:rsidR="00AE357A" w:rsidRDefault="00AE357A" w:rsidP="00AE357A">
      <w:pPr>
        <w:tabs>
          <w:tab w:val="left" w:pos="0"/>
          <w:tab w:val="left" w:pos="3261"/>
          <w:tab w:val="left" w:pos="18853"/>
        </w:tabs>
        <w:spacing w:after="120" w:line="276" w:lineRule="auto"/>
      </w:pPr>
      <w:r>
        <w:t>For support with teaching and assessing EAL learners, see</w:t>
      </w:r>
      <w:r w:rsidRPr="00BB778F">
        <w:t xml:space="preserve"> </w:t>
      </w:r>
      <w:hyperlink r:id="rId12" w:history="1">
        <w:r w:rsidRPr="00BB778F">
          <w:rPr>
            <w:rStyle w:val="Hyperlink"/>
          </w:rPr>
          <w:t>Tools to Enhance Assessment Literacy for Teachers of EAL (TEAL) online assessment resource centre</w:t>
        </w:r>
      </w:hyperlink>
    </w:p>
    <w:p w14:paraId="3F8DA529" w14:textId="77777777" w:rsidR="00AE357A" w:rsidRPr="002173B4" w:rsidRDefault="00AE357A" w:rsidP="00AE357A">
      <w:pPr>
        <w:tabs>
          <w:tab w:val="left" w:pos="142"/>
          <w:tab w:val="left" w:pos="18853"/>
        </w:tabs>
        <w:spacing w:after="120" w:line="276" w:lineRule="auto"/>
      </w:pPr>
      <w:r w:rsidRPr="002173B4">
        <w:t xml:space="preserve">For examples of student pathways and transitions for the EAL curriculum, see: </w:t>
      </w:r>
      <w:hyperlink r:id="rId13" w:history="1">
        <w:r w:rsidRPr="00EC25D9">
          <w:rPr>
            <w:rStyle w:val="Hyperlink"/>
          </w:rPr>
          <w:t>Pathways and Transitions</w:t>
        </w:r>
      </w:hyperlink>
    </w:p>
    <w:p w14:paraId="32C0F586" w14:textId="77777777" w:rsidR="006B3642" w:rsidRDefault="006B3642" w:rsidP="00AE357A">
      <w:pPr>
        <w:spacing w:after="120" w:line="276" w:lineRule="auto"/>
      </w:pPr>
    </w:p>
    <w:p w14:paraId="58298131" w14:textId="6214E8A8" w:rsidR="00AE357A" w:rsidRPr="00902C47" w:rsidRDefault="00AE357A" w:rsidP="00AE357A">
      <w:pPr>
        <w:spacing w:after="120" w:line="276" w:lineRule="auto"/>
        <w:rPr>
          <w:rFonts w:cstheme="minorHAnsi"/>
          <w:i/>
          <w:iCs/>
          <w:sz w:val="24"/>
          <w:szCs w:val="24"/>
        </w:rPr>
      </w:pPr>
      <w:r>
        <w:lastRenderedPageBreak/>
        <w:t xml:space="preserve"> </w:t>
      </w:r>
      <w:r w:rsidRPr="00902C47">
        <w:rPr>
          <w:rFonts w:cstheme="minorHAnsi"/>
          <w:b/>
          <w:bCs/>
          <w:sz w:val="24"/>
          <w:szCs w:val="24"/>
        </w:rPr>
        <w:t>English as an Additional Language (EAL) reporting resource</w:t>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006276C5">
        <w:rPr>
          <w:rFonts w:cstheme="minorHAnsi"/>
          <w:b/>
          <w:bCs/>
          <w:sz w:val="24"/>
          <w:szCs w:val="24"/>
        </w:rPr>
        <w:t xml:space="preserve">  </w:t>
      </w:r>
      <w:r w:rsidRPr="004F605B">
        <w:rPr>
          <w:rFonts w:cstheme="minorHAnsi"/>
          <w:b/>
          <w:bCs/>
          <w:sz w:val="24"/>
          <w:szCs w:val="24"/>
        </w:rPr>
        <w:t xml:space="preserve">Pathway B – Level BL – </w:t>
      </w:r>
      <w:r>
        <w:rPr>
          <w:rFonts w:cstheme="minorHAnsi"/>
          <w:b/>
          <w:bCs/>
          <w:sz w:val="24"/>
          <w:szCs w:val="24"/>
        </w:rPr>
        <w:t>Reading and viewing</w:t>
      </w:r>
    </w:p>
    <w:p w14:paraId="4B4E0A25" w14:textId="77777777" w:rsidR="00AE357A" w:rsidRDefault="00AE357A" w:rsidP="00AE357A">
      <w:pPr>
        <w:tabs>
          <w:tab w:val="left" w:pos="142"/>
          <w:tab w:val="left" w:pos="3261"/>
          <w:tab w:val="left" w:pos="18853"/>
        </w:tabs>
        <w:spacing w:after="120" w:line="276" w:lineRule="auto"/>
        <w:rPr>
          <w:rFonts w:cstheme="minorHAnsi"/>
        </w:rPr>
      </w:pPr>
      <w:r w:rsidRPr="00F92691">
        <w:rPr>
          <w:rFonts w:cstheme="minorHAnsi"/>
        </w:rPr>
        <w:t xml:space="preserve">The English as an Additional Language (EAL) </w:t>
      </w:r>
      <w:r>
        <w:rPr>
          <w:rFonts w:cstheme="minorHAnsi"/>
        </w:rPr>
        <w:t>reporting resource</w:t>
      </w:r>
      <w:r w:rsidRPr="00F92691">
        <w:rPr>
          <w:rFonts w:cstheme="minorHAnsi"/>
        </w:rPr>
        <w:t xml:space="preserve"> is designed to complement and support the Victorian Curriculum F-10 EAL. </w:t>
      </w:r>
    </w:p>
    <w:p w14:paraId="0BE80303" w14:textId="77777777" w:rsidR="00AE357A" w:rsidRPr="00F92691" w:rsidRDefault="00AE357A" w:rsidP="00AE357A">
      <w:pPr>
        <w:tabs>
          <w:tab w:val="left" w:pos="142"/>
          <w:tab w:val="left" w:pos="3261"/>
          <w:tab w:val="left" w:pos="18853"/>
        </w:tabs>
        <w:spacing w:after="120" w:line="276" w:lineRule="auto"/>
        <w:rPr>
          <w:rFonts w:cstheme="minorHAnsi"/>
        </w:rPr>
      </w:pPr>
      <w:r w:rsidRPr="00F92691">
        <w:rPr>
          <w:rFonts w:cstheme="minorHAnsi"/>
        </w:rPr>
        <w:t>As EAL students</w:t>
      </w:r>
      <w:r>
        <w:rPr>
          <w:rFonts w:cstheme="minorHAnsi"/>
        </w:rPr>
        <w:t xml:space="preserve"> </w:t>
      </w:r>
      <w:r w:rsidRPr="00F92691">
        <w:rPr>
          <w:rFonts w:cstheme="minorHAnsi"/>
        </w:rPr>
        <w:t xml:space="preserve">may not reach </w:t>
      </w:r>
      <w:r>
        <w:rPr>
          <w:rFonts w:cstheme="minorHAnsi"/>
        </w:rPr>
        <w:t>the achievement standard described by</w:t>
      </w:r>
      <w:r w:rsidRPr="00F92691">
        <w:rPr>
          <w:rFonts w:cstheme="minorHAnsi"/>
        </w:rPr>
        <w:t xml:space="preserve"> the curriculum for more than one reporting cycle, teachers</w:t>
      </w:r>
      <w:r>
        <w:rPr>
          <w:rFonts w:cstheme="minorHAnsi"/>
        </w:rPr>
        <w:t xml:space="preserve"> </w:t>
      </w:r>
      <w:r w:rsidRPr="00F92691">
        <w:rPr>
          <w:rFonts w:cstheme="minorHAnsi"/>
        </w:rPr>
        <w:t xml:space="preserve">can demonstrate that during this time students </w:t>
      </w:r>
      <w:r w:rsidRPr="008015B9">
        <w:rPr>
          <w:rFonts w:cstheme="minorHAnsi"/>
          <w:i/>
          <w:iCs/>
        </w:rPr>
        <w:t>are</w:t>
      </w:r>
      <w:r w:rsidRPr="00F92691">
        <w:rPr>
          <w:rFonts w:cstheme="minorHAnsi"/>
        </w:rPr>
        <w:t xml:space="preserve"> making satisfactory progress in learning English as an additional language. The </w:t>
      </w:r>
      <w:r>
        <w:rPr>
          <w:rFonts w:cstheme="minorHAnsi"/>
        </w:rPr>
        <w:t>reporting resource</w:t>
      </w:r>
      <w:r w:rsidRPr="00F92691">
        <w:rPr>
          <w:rFonts w:cstheme="minorHAnsi"/>
        </w:rPr>
        <w:t xml:space="preserve"> allows teachers to understand and report on the language and learning progress of EAL students before they reach the achievement standards outlined in the </w:t>
      </w:r>
      <w:r>
        <w:rPr>
          <w:rFonts w:cstheme="minorHAnsi"/>
        </w:rPr>
        <w:t>EAL</w:t>
      </w:r>
      <w:r w:rsidRPr="00F92691">
        <w:rPr>
          <w:rFonts w:cstheme="minorHAnsi"/>
        </w:rPr>
        <w:t xml:space="preserve"> curriculum. </w:t>
      </w:r>
    </w:p>
    <w:p w14:paraId="5EC84E33" w14:textId="77777777" w:rsidR="00AE357A" w:rsidRPr="002F499C" w:rsidRDefault="00AE357A" w:rsidP="00AE357A">
      <w:pPr>
        <w:tabs>
          <w:tab w:val="left" w:pos="142"/>
          <w:tab w:val="left" w:pos="3261"/>
          <w:tab w:val="left" w:pos="18853"/>
        </w:tabs>
        <w:spacing w:after="120" w:line="276" w:lineRule="auto"/>
        <w:rPr>
          <w:b/>
          <w:bCs/>
        </w:rPr>
      </w:pPr>
      <w:r w:rsidRPr="002F499C">
        <w:rPr>
          <w:b/>
          <w:bCs/>
        </w:rPr>
        <w:t xml:space="preserve">Pathway B comprises four levels – BL, B1, B2 and B3. EAL learners at Pathway B have had a number of years of life experiences before they begin learning in an English immersion environment. </w:t>
      </w:r>
    </w:p>
    <w:p w14:paraId="456CD8A3" w14:textId="77777777" w:rsidR="00AE357A" w:rsidRDefault="00AE357A" w:rsidP="00AE357A">
      <w:pPr>
        <w:tabs>
          <w:tab w:val="left" w:pos="142"/>
          <w:tab w:val="left" w:pos="18853"/>
        </w:tabs>
        <w:spacing w:after="120" w:line="276" w:lineRule="auto"/>
      </w:pPr>
    </w:p>
    <w:tbl>
      <w:tblPr>
        <w:tblStyle w:val="TableGrid2"/>
        <w:tblW w:w="20691" w:type="dxa"/>
        <w:tblInd w:w="0" w:type="dxa"/>
        <w:tblLook w:val="04A0" w:firstRow="1" w:lastRow="0" w:firstColumn="1" w:lastColumn="0" w:noHBand="0" w:noVBand="1"/>
      </w:tblPr>
      <w:tblGrid>
        <w:gridCol w:w="1776"/>
        <w:gridCol w:w="836"/>
        <w:gridCol w:w="1916"/>
        <w:gridCol w:w="4255"/>
        <w:gridCol w:w="7087"/>
        <w:gridCol w:w="4821"/>
      </w:tblGrid>
      <w:tr w:rsidR="00AE357A" w:rsidRPr="00DD233C" w14:paraId="64AEAD24" w14:textId="77777777" w:rsidTr="00FD6A09">
        <w:trPr>
          <w:trHeight w:val="482"/>
        </w:trPr>
        <w:tc>
          <w:tcPr>
            <w:tcW w:w="177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7BBFC472" w14:textId="77777777" w:rsidR="00AE357A" w:rsidRPr="00CF5DA7" w:rsidRDefault="00AE357A" w:rsidP="00FD6A09">
            <w:pPr>
              <w:tabs>
                <w:tab w:val="left" w:pos="142"/>
              </w:tabs>
              <w:rPr>
                <w:b/>
                <w:sz w:val="26"/>
                <w:szCs w:val="26"/>
              </w:rPr>
            </w:pPr>
            <w:r w:rsidRPr="00CF5DA7">
              <w:rPr>
                <w:b/>
                <w:sz w:val="26"/>
                <w:szCs w:val="26"/>
              </w:rPr>
              <w:t>Pathway B</w:t>
            </w:r>
            <w:r>
              <w:rPr>
                <w:b/>
                <w:sz w:val="26"/>
                <w:szCs w:val="26"/>
              </w:rPr>
              <w:t xml:space="preserve"> </w:t>
            </w:r>
          </w:p>
        </w:tc>
        <w:tc>
          <w:tcPr>
            <w:tcW w:w="18915"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06E04473" w14:textId="77777777" w:rsidR="00AE357A" w:rsidRPr="00CF5DA7" w:rsidRDefault="00AE357A" w:rsidP="00FD6A09">
            <w:pPr>
              <w:tabs>
                <w:tab w:val="left" w:pos="142"/>
              </w:tabs>
              <w:rPr>
                <w:b/>
                <w:sz w:val="26"/>
                <w:szCs w:val="26"/>
              </w:rPr>
            </w:pPr>
            <w:r w:rsidRPr="00CF5DA7">
              <w:rPr>
                <w:bCs/>
              </w:rPr>
              <w:t>Years 2 – 8</w:t>
            </w:r>
          </w:p>
        </w:tc>
      </w:tr>
      <w:tr w:rsidR="00AE357A" w:rsidRPr="00DD233C" w14:paraId="0B0D8EA3" w14:textId="77777777" w:rsidTr="00FD6A09">
        <w:trPr>
          <w:trHeight w:val="482"/>
        </w:trPr>
        <w:tc>
          <w:tcPr>
            <w:tcW w:w="177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C353537" w14:textId="77777777" w:rsidR="00AE357A" w:rsidRPr="00CF5DA7" w:rsidRDefault="00AE357A" w:rsidP="00FD6A09">
            <w:pPr>
              <w:tabs>
                <w:tab w:val="left" w:pos="142"/>
              </w:tabs>
              <w:rPr>
                <w:b/>
                <w:sz w:val="26"/>
                <w:szCs w:val="26"/>
              </w:rPr>
            </w:pPr>
            <w:r w:rsidRPr="00CF5DA7">
              <w:rPr>
                <w:b/>
                <w:sz w:val="26"/>
                <w:szCs w:val="26"/>
              </w:rPr>
              <w:t>Level</w:t>
            </w:r>
            <w:r>
              <w:rPr>
                <w:b/>
                <w:sz w:val="26"/>
                <w:szCs w:val="26"/>
              </w:rPr>
              <w:t xml:space="preserve"> </w:t>
            </w:r>
          </w:p>
        </w:tc>
        <w:tc>
          <w:tcPr>
            <w:tcW w:w="18915"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4047517A" w14:textId="77777777" w:rsidR="00AE357A" w:rsidRPr="00CF5DA7" w:rsidRDefault="00AE357A" w:rsidP="00FD6A09">
            <w:pPr>
              <w:tabs>
                <w:tab w:val="left" w:pos="142"/>
              </w:tabs>
              <w:rPr>
                <w:b/>
                <w:sz w:val="26"/>
                <w:szCs w:val="26"/>
              </w:rPr>
            </w:pPr>
            <w:r w:rsidRPr="00CF5DA7">
              <w:rPr>
                <w:bCs/>
              </w:rPr>
              <w:t>BL</w:t>
            </w:r>
          </w:p>
        </w:tc>
      </w:tr>
      <w:tr w:rsidR="00AE357A" w:rsidRPr="00DD233C" w14:paraId="78FDDDFA" w14:textId="77777777" w:rsidTr="00FD6A09">
        <w:trPr>
          <w:trHeight w:val="482"/>
        </w:trPr>
        <w:tc>
          <w:tcPr>
            <w:tcW w:w="177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225CA79" w14:textId="77777777" w:rsidR="00AE357A" w:rsidRPr="00CF5DA7" w:rsidRDefault="00AE357A" w:rsidP="00FD6A09">
            <w:pPr>
              <w:tabs>
                <w:tab w:val="left" w:pos="142"/>
              </w:tabs>
              <w:rPr>
                <w:b/>
                <w:bCs/>
                <w:sz w:val="26"/>
                <w:szCs w:val="26"/>
              </w:rPr>
            </w:pPr>
            <w:r w:rsidRPr="00CF5DA7">
              <w:rPr>
                <w:b/>
                <w:bCs/>
                <w:sz w:val="26"/>
                <w:szCs w:val="26"/>
              </w:rPr>
              <w:t>Mode</w:t>
            </w:r>
            <w:r>
              <w:rPr>
                <w:sz w:val="26"/>
                <w:szCs w:val="26"/>
              </w:rPr>
              <w:t xml:space="preserve"> </w:t>
            </w:r>
          </w:p>
        </w:tc>
        <w:tc>
          <w:tcPr>
            <w:tcW w:w="18915"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1ED553D5" w14:textId="77777777" w:rsidR="00AE357A" w:rsidRPr="00CF5DA7" w:rsidRDefault="00AE357A" w:rsidP="00FD6A09">
            <w:pPr>
              <w:tabs>
                <w:tab w:val="left" w:pos="142"/>
              </w:tabs>
              <w:rPr>
                <w:b/>
                <w:bCs/>
                <w:sz w:val="26"/>
                <w:szCs w:val="26"/>
              </w:rPr>
            </w:pPr>
            <w:r w:rsidRPr="00CF5DA7">
              <w:t>Reading and Viewing</w:t>
            </w:r>
          </w:p>
        </w:tc>
      </w:tr>
      <w:tr w:rsidR="00AE357A" w:rsidRPr="00DD233C" w14:paraId="64131CB3" w14:textId="77777777" w:rsidTr="00FD6A09">
        <w:trPr>
          <w:trHeight w:val="562"/>
        </w:trPr>
        <w:tc>
          <w:tcPr>
            <w:tcW w:w="45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39CA97" w14:textId="77777777" w:rsidR="00AE357A" w:rsidRPr="00DD0DA7" w:rsidRDefault="00AE357A" w:rsidP="00FD6A09">
            <w:pPr>
              <w:tabs>
                <w:tab w:val="left" w:pos="142"/>
              </w:tabs>
              <w:spacing w:before="160" w:after="160"/>
              <w:ind w:left="4"/>
              <w:jc w:val="center"/>
              <w:rPr>
                <w:sz w:val="24"/>
                <w:szCs w:val="24"/>
              </w:rPr>
            </w:pPr>
            <w:r>
              <w:rPr>
                <w:b/>
                <w:bCs/>
                <w:noProof/>
              </w:rPr>
              <mc:AlternateContent>
                <mc:Choice Requires="wps">
                  <w:drawing>
                    <wp:anchor distT="0" distB="0" distL="114300" distR="114300" simplePos="0" relativeHeight="251662336" behindDoc="0" locked="0" layoutInCell="1" allowOverlap="1" wp14:anchorId="66CD78E6" wp14:editId="73A40AF5">
                      <wp:simplePos x="0" y="0"/>
                      <wp:positionH relativeFrom="page">
                        <wp:posOffset>2357120</wp:posOffset>
                      </wp:positionH>
                      <wp:positionV relativeFrom="page">
                        <wp:posOffset>50165</wp:posOffset>
                      </wp:positionV>
                      <wp:extent cx="1022350" cy="291465"/>
                      <wp:effectExtent l="0" t="19050" r="44450" b="32385"/>
                      <wp:wrapNone/>
                      <wp:docPr id="347" name="Arrow: Striped Right 347"/>
                      <wp:cNvGraphicFramePr/>
                      <a:graphic xmlns:a="http://schemas.openxmlformats.org/drawingml/2006/main">
                        <a:graphicData uri="http://schemas.microsoft.com/office/word/2010/wordprocessingShape">
                          <wps:wsp>
                            <wps:cNvSpPr/>
                            <wps:spPr>
                              <a:xfrm>
                                <a:off x="0" y="0"/>
                                <a:ext cx="1022350" cy="291465"/>
                              </a:xfrm>
                              <a:prstGeom prst="striped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9226D" id="Arrow: Striped Right 347" o:spid="_x0000_s1026" type="#_x0000_t93" style="position:absolute;margin-left:185.6pt;margin-top:3.95pt;width:80.5pt;height:22.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" adj="18521" fillcolor="#7f7f7f" strokecolor="#7f7f7f" strokeweight="1pt">
                      <w10:wrap anchorx="page" anchory="page"/>
                    </v:shape>
                  </w:pict>
                </mc:Fallback>
              </mc:AlternateContent>
            </w:r>
            <w:r w:rsidRPr="00DD0DA7">
              <w:rPr>
                <w:rFonts w:asciiTheme="minorHAnsi" w:eastAsiaTheme="minorHAnsi" w:hAnsiTheme="minorHAnsi" w:cstheme="minorBidi"/>
                <w:b/>
                <w:bCs/>
                <w:color w:val="7F7F7F" w:themeColor="text1" w:themeTint="80"/>
                <w:spacing w:val="20"/>
                <w:sz w:val="24"/>
                <w:szCs w:val="24"/>
              </w:rPr>
              <w:t>BEGINNING</w:t>
            </w:r>
          </w:p>
        </w:tc>
        <w:tc>
          <w:tcPr>
            <w:tcW w:w="4255" w:type="dxa"/>
            <w:tcBorders>
              <w:top w:val="single" w:sz="4" w:space="0" w:color="auto"/>
              <w:left w:val="single" w:sz="4" w:space="0" w:color="auto"/>
              <w:bottom w:val="single" w:sz="4" w:space="0" w:color="auto"/>
              <w:right w:val="single" w:sz="4" w:space="0" w:color="auto"/>
            </w:tcBorders>
            <w:shd w:val="clear" w:color="auto" w:fill="auto"/>
            <w:vAlign w:val="center"/>
          </w:tcPr>
          <w:p w14:paraId="4A1DC59E" w14:textId="77777777" w:rsidR="00AE357A" w:rsidRPr="00DD0DA7" w:rsidRDefault="00AE357A" w:rsidP="00FD6A09">
            <w:pPr>
              <w:tabs>
                <w:tab w:val="left" w:pos="142"/>
              </w:tabs>
              <w:spacing w:before="160" w:after="160"/>
              <w:jc w:val="center"/>
              <w:rPr>
                <w:sz w:val="24"/>
                <w:szCs w:val="24"/>
              </w:rPr>
            </w:pPr>
            <w:r>
              <w:rPr>
                <w:noProof/>
                <w:sz w:val="20"/>
                <w:szCs w:val="20"/>
              </w:rPr>
              <mc:AlternateContent>
                <mc:Choice Requires="wps">
                  <w:drawing>
                    <wp:anchor distT="0" distB="0" distL="114300" distR="114300" simplePos="0" relativeHeight="251661312" behindDoc="0" locked="0" layoutInCell="1" allowOverlap="0" wp14:anchorId="77455F6C" wp14:editId="3B6AAD58">
                      <wp:simplePos x="0" y="0"/>
                      <wp:positionH relativeFrom="column">
                        <wp:posOffset>2112645</wp:posOffset>
                      </wp:positionH>
                      <wp:positionV relativeFrom="page">
                        <wp:posOffset>47625</wp:posOffset>
                      </wp:positionV>
                      <wp:extent cx="1033145" cy="291465"/>
                      <wp:effectExtent l="0" t="19050" r="33655" b="32385"/>
                      <wp:wrapNone/>
                      <wp:docPr id="348" name="Arrow: Striped Right 348"/>
                      <wp:cNvGraphicFramePr/>
                      <a:graphic xmlns:a="http://schemas.openxmlformats.org/drawingml/2006/main">
                        <a:graphicData uri="http://schemas.microsoft.com/office/word/2010/wordprocessingShape">
                          <wps:wsp>
                            <wps:cNvSpPr/>
                            <wps:spPr>
                              <a:xfrm>
                                <a:off x="0" y="0"/>
                                <a:ext cx="1033145" cy="291465"/>
                              </a:xfrm>
                              <a:prstGeom prst="striped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C1E4C" id="Arrow: Striped Right 348" o:spid="_x0000_s1026" type="#_x0000_t93" style="position:absolute;margin-left:166.35pt;margin-top:3.75pt;width:81.35pt;height:2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" o:allowoverlap="f" adj="18553" fillcolor="#7f7f7f" strokecolor="#7f7f7f" strokeweight="1pt">
                      <w10:wrap anchory="page"/>
                    </v:shape>
                  </w:pict>
                </mc:Fallback>
              </mc:AlternateContent>
            </w:r>
            <w:r w:rsidRPr="00DD0DA7">
              <w:rPr>
                <w:rFonts w:asciiTheme="minorHAnsi" w:eastAsiaTheme="minorHAnsi" w:hAnsiTheme="minorHAnsi" w:cstheme="minorBidi"/>
                <w:b/>
                <w:bCs/>
                <w:color w:val="7F7F7F" w:themeColor="text1" w:themeTint="80"/>
                <w:spacing w:val="20"/>
                <w:sz w:val="24"/>
                <w:szCs w:val="24"/>
              </w:rPr>
              <w:t>CONSOLIDATING</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7333122A" w14:textId="77777777" w:rsidR="00AE357A" w:rsidRPr="00DD0DA7" w:rsidRDefault="00AE357A" w:rsidP="00FD6A09">
            <w:pPr>
              <w:tabs>
                <w:tab w:val="left" w:pos="142"/>
              </w:tabs>
              <w:spacing w:before="160" w:after="160"/>
              <w:jc w:val="center"/>
              <w:rPr>
                <w:sz w:val="24"/>
                <w:szCs w:val="24"/>
              </w:rPr>
            </w:pPr>
            <w:r w:rsidRPr="00DD0DA7">
              <w:rPr>
                <w:rFonts w:asciiTheme="minorHAnsi" w:eastAsiaTheme="minorHAnsi" w:hAnsiTheme="minorHAnsi" w:cstheme="minorBidi"/>
                <w:b/>
                <w:bCs/>
                <w:color w:val="7F7F7F" w:themeColor="text1" w:themeTint="80"/>
                <w:spacing w:val="20"/>
                <w:sz w:val="24"/>
                <w:szCs w:val="24"/>
              </w:rPr>
              <w:t>ACHIEVED</w:t>
            </w:r>
          </w:p>
        </w:tc>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14:paraId="094CD850" w14:textId="77777777" w:rsidR="00AE357A" w:rsidRPr="008B236D" w:rsidRDefault="00AE357A" w:rsidP="00FD6A09">
            <w:pPr>
              <w:tabs>
                <w:tab w:val="left" w:pos="142"/>
              </w:tabs>
              <w:spacing w:before="160" w:after="160"/>
              <w:jc w:val="center"/>
              <w:rPr>
                <w:rFonts w:asciiTheme="minorHAnsi" w:eastAsiaTheme="minorHAnsi" w:hAnsiTheme="minorHAnsi" w:cstheme="minorBidi"/>
                <w:b/>
                <w:bCs/>
                <w:color w:val="7F7F7F" w:themeColor="text1" w:themeTint="80"/>
                <w:spacing w:val="20"/>
                <w:sz w:val="24"/>
                <w:szCs w:val="24"/>
              </w:rPr>
            </w:pPr>
            <w:r w:rsidRPr="008B236D">
              <w:rPr>
                <w:rFonts w:asciiTheme="minorHAnsi" w:eastAsiaTheme="minorHAnsi" w:hAnsiTheme="minorHAnsi" w:cstheme="minorBidi"/>
                <w:b/>
                <w:bCs/>
                <w:color w:val="7F7F7F" w:themeColor="text1" w:themeTint="80"/>
                <w:spacing w:val="20"/>
                <w:sz w:val="24"/>
                <w:szCs w:val="24"/>
              </w:rPr>
              <w:t xml:space="preserve">AFTER </w:t>
            </w:r>
            <w:r>
              <w:rPr>
                <w:rFonts w:asciiTheme="minorHAnsi" w:eastAsiaTheme="minorHAnsi" w:hAnsiTheme="minorHAnsi" w:cstheme="minorBidi"/>
                <w:b/>
                <w:bCs/>
                <w:color w:val="7F7F7F" w:themeColor="text1" w:themeTint="80"/>
                <w:spacing w:val="20"/>
                <w:sz w:val="24"/>
                <w:szCs w:val="24"/>
              </w:rPr>
              <w:t>BL</w:t>
            </w:r>
          </w:p>
        </w:tc>
      </w:tr>
      <w:tr w:rsidR="00AE357A" w:rsidRPr="00DD233C" w14:paraId="415086FB" w14:textId="77777777" w:rsidTr="00FD6A09">
        <w:trPr>
          <w:trHeight w:val="5746"/>
        </w:trPr>
        <w:tc>
          <w:tcPr>
            <w:tcW w:w="4528" w:type="dxa"/>
            <w:gridSpan w:val="3"/>
            <w:tcBorders>
              <w:top w:val="single" w:sz="4" w:space="0" w:color="auto"/>
              <w:left w:val="single" w:sz="4" w:space="0" w:color="auto"/>
              <w:bottom w:val="single" w:sz="4" w:space="0" w:color="auto"/>
              <w:right w:val="single" w:sz="4" w:space="0" w:color="auto"/>
            </w:tcBorders>
          </w:tcPr>
          <w:p w14:paraId="4C40DC3D" w14:textId="77777777" w:rsidR="00AE357A" w:rsidRPr="00554D4D" w:rsidRDefault="00AE357A" w:rsidP="00FD6A09">
            <w:pPr>
              <w:tabs>
                <w:tab w:val="left" w:pos="142"/>
              </w:tabs>
              <w:spacing w:before="120" w:after="120" w:line="276" w:lineRule="auto"/>
              <w:rPr>
                <w:sz w:val="20"/>
                <w:szCs w:val="20"/>
              </w:rPr>
            </w:pPr>
            <w:r w:rsidRPr="00554D4D">
              <w:rPr>
                <w:sz w:val="20"/>
                <w:szCs w:val="20"/>
              </w:rPr>
              <w:t>At</w:t>
            </w:r>
            <w:r>
              <w:rPr>
                <w:b/>
                <w:bCs/>
              </w:rPr>
              <w:t xml:space="preserve"> </w:t>
            </w:r>
            <w:r w:rsidRPr="00002952">
              <w:rPr>
                <w:b/>
                <w:bCs/>
              </w:rPr>
              <w:t>beginning</w:t>
            </w:r>
            <w:r w:rsidRPr="00AC40FB">
              <w:rPr>
                <w:b/>
                <w:bCs/>
              </w:rPr>
              <w:t xml:space="preserve"> Level B</w:t>
            </w:r>
            <w:r>
              <w:rPr>
                <w:b/>
                <w:bCs/>
              </w:rPr>
              <w:t>L</w:t>
            </w:r>
            <w:r w:rsidRPr="00002952">
              <w:rPr>
                <w:b/>
                <w:bCs/>
              </w:rPr>
              <w:t xml:space="preserve"> </w:t>
            </w:r>
            <w:r w:rsidRPr="00554D4D">
              <w:rPr>
                <w:sz w:val="20"/>
                <w:szCs w:val="20"/>
              </w:rPr>
              <w:t>students</w:t>
            </w:r>
            <w:r w:rsidRPr="00554D4D">
              <w:rPr>
                <w:b/>
                <w:bCs/>
                <w:sz w:val="20"/>
                <w:szCs w:val="20"/>
              </w:rPr>
              <w:t>:</w:t>
            </w:r>
          </w:p>
          <w:p w14:paraId="6F4DE880"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A829D8">
              <w:rPr>
                <w:sz w:val="20"/>
                <w:szCs w:val="20"/>
              </w:rPr>
              <w:t>are new to English and new to literacy</w:t>
            </w:r>
          </w:p>
          <w:p w14:paraId="1ADD5643" w14:textId="77777777" w:rsidR="00AE357A" w:rsidRPr="00311110" w:rsidRDefault="00AE357A" w:rsidP="00FD6A09">
            <w:pPr>
              <w:tabs>
                <w:tab w:val="left" w:pos="142"/>
              </w:tabs>
              <w:spacing w:line="276" w:lineRule="auto"/>
              <w:ind w:left="465"/>
              <w:contextualSpacing/>
              <w:rPr>
                <w:b/>
                <w:bCs/>
                <w:sz w:val="20"/>
                <w:szCs w:val="20"/>
              </w:rPr>
            </w:pPr>
            <w:r>
              <w:rPr>
                <w:b/>
                <w:bCs/>
                <w:sz w:val="20"/>
                <w:szCs w:val="20"/>
              </w:rPr>
              <w:t>and</w:t>
            </w:r>
          </w:p>
          <w:p w14:paraId="38430136" w14:textId="77777777" w:rsidR="00AE357A" w:rsidRPr="00311110" w:rsidRDefault="00AE357A" w:rsidP="00FD6A09">
            <w:pPr>
              <w:pStyle w:val="ListParagraph"/>
              <w:numPr>
                <w:ilvl w:val="0"/>
                <w:numId w:val="1"/>
              </w:numPr>
              <w:tabs>
                <w:tab w:val="left" w:pos="142"/>
              </w:tabs>
              <w:spacing w:after="120" w:line="276" w:lineRule="auto"/>
              <w:rPr>
                <w:b/>
                <w:bCs/>
                <w:sz w:val="20"/>
                <w:szCs w:val="20"/>
              </w:rPr>
            </w:pPr>
            <w:r w:rsidRPr="00311110">
              <w:rPr>
                <w:sz w:val="20"/>
                <w:szCs w:val="20"/>
              </w:rPr>
              <w:t>still rel</w:t>
            </w:r>
            <w:r>
              <w:rPr>
                <w:sz w:val="20"/>
                <w:szCs w:val="20"/>
              </w:rPr>
              <w:t>y</w:t>
            </w:r>
            <w:r w:rsidRPr="00311110">
              <w:rPr>
                <w:sz w:val="20"/>
                <w:szCs w:val="20"/>
              </w:rPr>
              <w:t xml:space="preserve"> on support from teacher or same</w:t>
            </w:r>
            <w:r>
              <w:rPr>
                <w:sz w:val="20"/>
                <w:szCs w:val="20"/>
              </w:rPr>
              <w:t>-</w:t>
            </w:r>
            <w:r w:rsidRPr="00311110">
              <w:rPr>
                <w:sz w:val="20"/>
                <w:szCs w:val="20"/>
              </w:rPr>
              <w:t>language speaker when encountering written English text</w:t>
            </w:r>
          </w:p>
          <w:p w14:paraId="7D924948" w14:textId="77777777" w:rsidR="00AE357A" w:rsidRPr="00311110" w:rsidRDefault="00AE357A" w:rsidP="00FD6A09">
            <w:pPr>
              <w:pStyle w:val="ListParagraph"/>
              <w:tabs>
                <w:tab w:val="left" w:pos="142"/>
              </w:tabs>
              <w:spacing w:line="276" w:lineRule="auto"/>
              <w:ind w:left="505"/>
              <w:rPr>
                <w:b/>
                <w:bCs/>
                <w:sz w:val="20"/>
                <w:szCs w:val="20"/>
              </w:rPr>
            </w:pPr>
            <w:r>
              <w:rPr>
                <w:b/>
                <w:bCs/>
                <w:sz w:val="20"/>
                <w:szCs w:val="20"/>
              </w:rPr>
              <w:t>and/or</w:t>
            </w:r>
          </w:p>
          <w:p w14:paraId="70125919"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B50C43">
              <w:rPr>
                <w:sz w:val="20"/>
                <w:szCs w:val="20"/>
              </w:rPr>
              <w:t>may have little or no experience of formal learning and do not have literacy strategies already acquired through developing literacy in a</w:t>
            </w:r>
            <w:r>
              <w:rPr>
                <w:sz w:val="20"/>
                <w:szCs w:val="20"/>
              </w:rPr>
              <w:t xml:space="preserve"> home </w:t>
            </w:r>
            <w:r w:rsidRPr="00B50C43">
              <w:rPr>
                <w:sz w:val="20"/>
                <w:szCs w:val="20"/>
              </w:rPr>
              <w:t>language</w:t>
            </w:r>
          </w:p>
          <w:p w14:paraId="0AF0FD5C" w14:textId="77777777" w:rsidR="00AE357A" w:rsidRPr="00F42177" w:rsidRDefault="00AE357A" w:rsidP="00FD6A09">
            <w:pPr>
              <w:tabs>
                <w:tab w:val="left" w:pos="142"/>
              </w:tabs>
              <w:spacing w:after="120" w:line="276" w:lineRule="auto"/>
              <w:ind w:left="463"/>
              <w:contextualSpacing/>
              <w:rPr>
                <w:b/>
                <w:bCs/>
                <w:sz w:val="20"/>
                <w:szCs w:val="20"/>
              </w:rPr>
            </w:pPr>
            <w:r w:rsidRPr="00F42177">
              <w:rPr>
                <w:b/>
                <w:bCs/>
                <w:sz w:val="20"/>
                <w:szCs w:val="20"/>
              </w:rPr>
              <w:t>and/or</w:t>
            </w:r>
          </w:p>
          <w:p w14:paraId="5A346DD7"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EF416B">
              <w:rPr>
                <w:sz w:val="20"/>
                <w:szCs w:val="20"/>
              </w:rPr>
              <w:t>may be reluctant to participate in reading activities</w:t>
            </w:r>
          </w:p>
          <w:p w14:paraId="2866AC85" w14:textId="77777777" w:rsidR="00AE357A" w:rsidRPr="00F42177" w:rsidRDefault="00AE357A" w:rsidP="00FD6A09">
            <w:pPr>
              <w:tabs>
                <w:tab w:val="left" w:pos="142"/>
              </w:tabs>
              <w:spacing w:after="120" w:line="276" w:lineRule="auto"/>
              <w:ind w:left="463"/>
              <w:contextualSpacing/>
              <w:rPr>
                <w:b/>
                <w:bCs/>
                <w:sz w:val="20"/>
                <w:szCs w:val="20"/>
              </w:rPr>
            </w:pPr>
            <w:r w:rsidRPr="00F42177">
              <w:rPr>
                <w:b/>
                <w:bCs/>
                <w:sz w:val="20"/>
                <w:szCs w:val="20"/>
              </w:rPr>
              <w:t>and/or</w:t>
            </w:r>
          </w:p>
          <w:p w14:paraId="05F534E0"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B50C43">
              <w:rPr>
                <w:sz w:val="20"/>
                <w:szCs w:val="20"/>
              </w:rPr>
              <w:t>may recognise their</w:t>
            </w:r>
            <w:r>
              <w:rPr>
                <w:sz w:val="20"/>
                <w:szCs w:val="20"/>
              </w:rPr>
              <w:t xml:space="preserve"> home </w:t>
            </w:r>
            <w:r w:rsidRPr="00B50C43">
              <w:rPr>
                <w:sz w:val="20"/>
                <w:szCs w:val="20"/>
              </w:rPr>
              <w:t>language</w:t>
            </w:r>
          </w:p>
          <w:p w14:paraId="2AFA1E96" w14:textId="77777777" w:rsidR="00AE357A" w:rsidRDefault="00AE357A" w:rsidP="00FD6A09">
            <w:pPr>
              <w:tabs>
                <w:tab w:val="left" w:pos="142"/>
              </w:tabs>
              <w:spacing w:after="120" w:line="276" w:lineRule="auto"/>
              <w:ind w:left="463"/>
              <w:contextualSpacing/>
              <w:rPr>
                <w:sz w:val="20"/>
                <w:szCs w:val="20"/>
              </w:rPr>
            </w:pPr>
            <w:r w:rsidRPr="00B50C43">
              <w:rPr>
                <w:sz w:val="20"/>
                <w:szCs w:val="20"/>
              </w:rPr>
              <w:t>in writing, if it has a written form, and may recognise that English print is different from their</w:t>
            </w:r>
            <w:r>
              <w:rPr>
                <w:sz w:val="20"/>
                <w:szCs w:val="20"/>
              </w:rPr>
              <w:t xml:space="preserve"> home </w:t>
            </w:r>
            <w:r w:rsidRPr="00B50C43">
              <w:rPr>
                <w:sz w:val="20"/>
                <w:szCs w:val="20"/>
              </w:rPr>
              <w:t>language</w:t>
            </w:r>
          </w:p>
          <w:p w14:paraId="58743695" w14:textId="77777777" w:rsidR="00AE357A" w:rsidRPr="00472629" w:rsidRDefault="00AE357A" w:rsidP="00FD6A09">
            <w:pPr>
              <w:tabs>
                <w:tab w:val="left" w:pos="142"/>
              </w:tabs>
              <w:spacing w:after="120" w:line="276" w:lineRule="auto"/>
              <w:ind w:left="463"/>
              <w:contextualSpacing/>
              <w:rPr>
                <w:b/>
                <w:bCs/>
                <w:sz w:val="20"/>
                <w:szCs w:val="20"/>
              </w:rPr>
            </w:pPr>
            <w:r>
              <w:rPr>
                <w:b/>
                <w:bCs/>
                <w:sz w:val="20"/>
                <w:szCs w:val="20"/>
              </w:rPr>
              <w:t>and/or</w:t>
            </w:r>
          </w:p>
          <w:p w14:paraId="7D5EE703"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EF416B">
              <w:rPr>
                <w:sz w:val="20"/>
                <w:szCs w:val="20"/>
              </w:rPr>
              <w:t>will be able to draw on general learning skills and strategies that they have used to function effectively in their home communities, for example observing, memorising, classifying</w:t>
            </w:r>
            <w:r>
              <w:rPr>
                <w:sz w:val="20"/>
                <w:szCs w:val="20"/>
              </w:rPr>
              <w:t>.</w:t>
            </w:r>
          </w:p>
          <w:p w14:paraId="3CD16C14" w14:textId="77777777" w:rsidR="00AE357A" w:rsidRPr="00EF416B" w:rsidRDefault="00AE357A" w:rsidP="00FD6A09">
            <w:pPr>
              <w:tabs>
                <w:tab w:val="left" w:pos="142"/>
              </w:tabs>
              <w:spacing w:after="120" w:line="276" w:lineRule="auto"/>
              <w:ind w:left="463"/>
              <w:contextualSpacing/>
              <w:rPr>
                <w:sz w:val="20"/>
                <w:szCs w:val="20"/>
              </w:rPr>
            </w:pPr>
          </w:p>
        </w:tc>
        <w:tc>
          <w:tcPr>
            <w:tcW w:w="4255" w:type="dxa"/>
            <w:tcBorders>
              <w:top w:val="single" w:sz="4" w:space="0" w:color="auto"/>
              <w:left w:val="single" w:sz="4" w:space="0" w:color="auto"/>
              <w:bottom w:val="single" w:sz="4" w:space="0" w:color="auto"/>
              <w:right w:val="single" w:sz="4" w:space="0" w:color="auto"/>
            </w:tcBorders>
          </w:tcPr>
          <w:p w14:paraId="492C1D32" w14:textId="77777777" w:rsidR="00AE357A" w:rsidRPr="00554D4D" w:rsidRDefault="00AE357A" w:rsidP="00FD6A09">
            <w:pPr>
              <w:tabs>
                <w:tab w:val="left" w:pos="142"/>
              </w:tabs>
              <w:spacing w:before="120" w:after="120" w:line="276" w:lineRule="auto"/>
              <w:rPr>
                <w:sz w:val="20"/>
                <w:szCs w:val="20"/>
              </w:rPr>
            </w:pPr>
            <w:r w:rsidRPr="00554D4D">
              <w:rPr>
                <w:sz w:val="20"/>
                <w:szCs w:val="20"/>
              </w:rPr>
              <w:t>At</w:t>
            </w:r>
            <w:r>
              <w:rPr>
                <w:b/>
                <w:bCs/>
              </w:rPr>
              <w:t xml:space="preserve"> </w:t>
            </w:r>
            <w:r w:rsidRPr="00002952">
              <w:rPr>
                <w:b/>
                <w:bCs/>
              </w:rPr>
              <w:t>consolidating</w:t>
            </w:r>
            <w:r w:rsidRPr="00AC40FB">
              <w:rPr>
                <w:b/>
                <w:bCs/>
              </w:rPr>
              <w:t xml:space="preserve"> Level B</w:t>
            </w:r>
            <w:r>
              <w:rPr>
                <w:b/>
                <w:bCs/>
              </w:rPr>
              <w:t>L</w:t>
            </w:r>
            <w:r w:rsidRPr="00002952">
              <w:rPr>
                <w:b/>
                <w:bCs/>
              </w:rPr>
              <w:t xml:space="preserve"> </w:t>
            </w:r>
            <w:r w:rsidRPr="00554D4D">
              <w:rPr>
                <w:sz w:val="20"/>
                <w:szCs w:val="20"/>
              </w:rPr>
              <w:t>students:</w:t>
            </w:r>
          </w:p>
          <w:p w14:paraId="3C68F084"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5D0D44">
              <w:rPr>
                <w:sz w:val="20"/>
                <w:szCs w:val="20"/>
              </w:rPr>
              <w:t>show an interest in books and focus on illustrations</w:t>
            </w:r>
          </w:p>
          <w:p w14:paraId="20DFBA44" w14:textId="77777777" w:rsidR="00AE357A" w:rsidRPr="005D0D44" w:rsidRDefault="00AE357A" w:rsidP="00FD6A09">
            <w:pPr>
              <w:numPr>
                <w:ilvl w:val="0"/>
                <w:numId w:val="1"/>
              </w:numPr>
              <w:tabs>
                <w:tab w:val="left" w:pos="142"/>
              </w:tabs>
              <w:spacing w:after="120" w:line="276" w:lineRule="auto"/>
              <w:ind w:left="463" w:hanging="284"/>
              <w:contextualSpacing/>
              <w:rPr>
                <w:sz w:val="20"/>
                <w:szCs w:val="20"/>
              </w:rPr>
            </w:pPr>
            <w:r w:rsidRPr="005D0D44">
              <w:rPr>
                <w:sz w:val="20"/>
                <w:szCs w:val="20"/>
              </w:rPr>
              <w:t>show interest in print and recognise some environmental print including their name</w:t>
            </w:r>
          </w:p>
          <w:p w14:paraId="41F99307"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CF5DA7">
              <w:rPr>
                <w:sz w:val="20"/>
                <w:szCs w:val="20"/>
              </w:rPr>
              <w:t>can recognise and name some letters</w:t>
            </w:r>
          </w:p>
          <w:p w14:paraId="1E8A4298" w14:textId="77777777" w:rsidR="00AE357A" w:rsidRPr="00E018C1" w:rsidRDefault="00AE357A" w:rsidP="00FD6A09">
            <w:pPr>
              <w:numPr>
                <w:ilvl w:val="0"/>
                <w:numId w:val="1"/>
              </w:numPr>
              <w:tabs>
                <w:tab w:val="left" w:pos="142"/>
              </w:tabs>
              <w:spacing w:after="120" w:line="276" w:lineRule="auto"/>
              <w:ind w:left="463" w:hanging="284"/>
              <w:contextualSpacing/>
              <w:rPr>
                <w:sz w:val="20"/>
                <w:szCs w:val="20"/>
              </w:rPr>
            </w:pPr>
            <w:r w:rsidRPr="00E018C1">
              <w:rPr>
                <w:sz w:val="20"/>
                <w:szCs w:val="20"/>
              </w:rPr>
              <w:t>are starting to build a bank of English words they recognise, such as environmental print</w:t>
            </w:r>
          </w:p>
          <w:p w14:paraId="39298CE6"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5D0D44">
              <w:rPr>
                <w:sz w:val="20"/>
                <w:szCs w:val="20"/>
              </w:rPr>
              <w:t>read some short, familiar texts that have been well-introduced in class</w:t>
            </w:r>
          </w:p>
          <w:p w14:paraId="0A0F1891" w14:textId="77777777" w:rsidR="00AE357A" w:rsidRPr="005D0D44" w:rsidRDefault="00AE357A" w:rsidP="00FD6A09">
            <w:pPr>
              <w:numPr>
                <w:ilvl w:val="0"/>
                <w:numId w:val="1"/>
              </w:numPr>
              <w:tabs>
                <w:tab w:val="left" w:pos="142"/>
              </w:tabs>
              <w:spacing w:after="120" w:line="276" w:lineRule="auto"/>
              <w:ind w:left="463" w:hanging="284"/>
              <w:contextualSpacing/>
              <w:rPr>
                <w:sz w:val="20"/>
                <w:szCs w:val="20"/>
              </w:rPr>
            </w:pPr>
            <w:r w:rsidRPr="005D0D44">
              <w:rPr>
                <w:sz w:val="20"/>
                <w:szCs w:val="20"/>
              </w:rPr>
              <w:t>demonstrate reading-like behaviour such as holding a book, sitting and looking at a book, turning pages and looking at pictures</w:t>
            </w:r>
          </w:p>
          <w:p w14:paraId="002E3152" w14:textId="77777777" w:rsidR="00AE357A" w:rsidRPr="00CF5DA7" w:rsidRDefault="00AE357A" w:rsidP="00FD6A09">
            <w:pPr>
              <w:numPr>
                <w:ilvl w:val="0"/>
                <w:numId w:val="1"/>
              </w:numPr>
              <w:tabs>
                <w:tab w:val="left" w:pos="142"/>
              </w:tabs>
              <w:spacing w:after="120" w:line="276" w:lineRule="auto"/>
              <w:ind w:left="463" w:hanging="284"/>
              <w:contextualSpacing/>
              <w:rPr>
                <w:sz w:val="20"/>
                <w:szCs w:val="20"/>
              </w:rPr>
            </w:pPr>
            <w:r w:rsidRPr="00CF5DA7">
              <w:rPr>
                <w:sz w:val="20"/>
                <w:szCs w:val="20"/>
              </w:rPr>
              <w:t>watch and listen as texts are read aloud to them but may not join in</w:t>
            </w:r>
          </w:p>
          <w:p w14:paraId="0726C493" w14:textId="77777777" w:rsidR="00AE357A" w:rsidRPr="00CF5DA7" w:rsidRDefault="00AE357A" w:rsidP="00FD6A09">
            <w:pPr>
              <w:numPr>
                <w:ilvl w:val="0"/>
                <w:numId w:val="1"/>
              </w:numPr>
              <w:tabs>
                <w:tab w:val="left" w:pos="142"/>
              </w:tabs>
              <w:spacing w:after="120" w:line="276" w:lineRule="auto"/>
              <w:ind w:left="463" w:hanging="284"/>
              <w:contextualSpacing/>
              <w:rPr>
                <w:sz w:val="20"/>
                <w:szCs w:val="20"/>
              </w:rPr>
            </w:pPr>
            <w:r w:rsidRPr="00CF5DA7">
              <w:rPr>
                <w:sz w:val="20"/>
                <w:szCs w:val="20"/>
              </w:rPr>
              <w:t xml:space="preserve">rely on </w:t>
            </w:r>
            <w:r>
              <w:rPr>
                <w:sz w:val="20"/>
                <w:szCs w:val="20"/>
              </w:rPr>
              <w:t xml:space="preserve">same-language </w:t>
            </w:r>
            <w:r w:rsidRPr="00CF5DA7">
              <w:rPr>
                <w:sz w:val="20"/>
                <w:szCs w:val="20"/>
              </w:rPr>
              <w:t>peer or teacher support to complete structured activities</w:t>
            </w:r>
            <w:r>
              <w:rPr>
                <w:sz w:val="20"/>
                <w:szCs w:val="20"/>
              </w:rPr>
              <w:t>.</w:t>
            </w:r>
          </w:p>
          <w:p w14:paraId="754FEE34" w14:textId="77777777" w:rsidR="00AE357A" w:rsidRPr="00CF5DA7" w:rsidRDefault="00AE357A" w:rsidP="00FD6A09">
            <w:pPr>
              <w:tabs>
                <w:tab w:val="left" w:pos="142"/>
              </w:tabs>
              <w:spacing w:after="120" w:line="276" w:lineRule="auto"/>
              <w:ind w:left="463"/>
              <w:contextualSpacing/>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6722EF4" w14:textId="77777777" w:rsidR="00AE357A" w:rsidRPr="00554D4D" w:rsidRDefault="00AE357A" w:rsidP="00FD6A09">
            <w:pPr>
              <w:tabs>
                <w:tab w:val="left" w:pos="142"/>
              </w:tabs>
              <w:spacing w:before="120" w:after="120" w:line="276" w:lineRule="auto"/>
              <w:rPr>
                <w:sz w:val="20"/>
                <w:szCs w:val="20"/>
              </w:rPr>
            </w:pPr>
            <w:r w:rsidRPr="00554D4D">
              <w:rPr>
                <w:sz w:val="20"/>
                <w:szCs w:val="20"/>
              </w:rPr>
              <w:t>At</w:t>
            </w:r>
            <w:r>
              <w:rPr>
                <w:b/>
                <w:bCs/>
              </w:rPr>
              <w:t xml:space="preserve"> </w:t>
            </w:r>
            <w:r w:rsidRPr="00AC40FB">
              <w:rPr>
                <w:b/>
                <w:bCs/>
              </w:rPr>
              <w:t>Level B</w:t>
            </w:r>
            <w:r>
              <w:rPr>
                <w:b/>
                <w:bCs/>
              </w:rPr>
              <w:t>L</w:t>
            </w:r>
            <w:r w:rsidRPr="00002952">
              <w:rPr>
                <w:b/>
                <w:bCs/>
              </w:rPr>
              <w:t xml:space="preserve"> </w:t>
            </w:r>
            <w:r>
              <w:rPr>
                <w:b/>
                <w:bCs/>
              </w:rPr>
              <w:t xml:space="preserve">Achievement Standard </w:t>
            </w:r>
            <w:r w:rsidRPr="00554D4D">
              <w:rPr>
                <w:sz w:val="20"/>
                <w:szCs w:val="20"/>
              </w:rPr>
              <w:t>students:</w:t>
            </w:r>
          </w:p>
          <w:p w14:paraId="35800AC0" w14:textId="77777777" w:rsidR="00AE357A" w:rsidRPr="007807FB" w:rsidRDefault="00AE357A" w:rsidP="00FD6A09">
            <w:pPr>
              <w:numPr>
                <w:ilvl w:val="0"/>
                <w:numId w:val="1"/>
              </w:numPr>
              <w:tabs>
                <w:tab w:val="left" w:pos="142"/>
              </w:tabs>
              <w:spacing w:after="120" w:line="276" w:lineRule="auto"/>
              <w:ind w:left="463" w:hanging="284"/>
              <w:contextualSpacing/>
              <w:rPr>
                <w:sz w:val="20"/>
                <w:szCs w:val="20"/>
              </w:rPr>
            </w:pPr>
            <w:r w:rsidRPr="007807FB">
              <w:rPr>
                <w:sz w:val="20"/>
                <w:szCs w:val="20"/>
              </w:rPr>
              <w:t>read a wide range of familiar, short, simple, repetitive fictional and everyday texts, and complete basic structured activities based on them. These texts may be print or digital, including visual, multimodal and interactive.</w:t>
            </w:r>
          </w:p>
          <w:p w14:paraId="0C2945DD" w14:textId="77777777" w:rsidR="00AE357A" w:rsidRPr="00FD4121" w:rsidRDefault="00AE357A" w:rsidP="00FD6A09">
            <w:pPr>
              <w:numPr>
                <w:ilvl w:val="0"/>
                <w:numId w:val="1"/>
              </w:numPr>
              <w:tabs>
                <w:tab w:val="left" w:pos="142"/>
              </w:tabs>
              <w:spacing w:after="120" w:line="276" w:lineRule="auto"/>
              <w:ind w:left="463" w:hanging="284"/>
              <w:contextualSpacing/>
              <w:rPr>
                <w:sz w:val="20"/>
                <w:szCs w:val="20"/>
              </w:rPr>
            </w:pPr>
            <w:r w:rsidRPr="007807FB">
              <w:rPr>
                <w:sz w:val="20"/>
                <w:szCs w:val="20"/>
              </w:rPr>
              <w:t>retell a simple and familiar story, and sequence a process with sentences and pictures</w:t>
            </w:r>
          </w:p>
          <w:p w14:paraId="2669E828" w14:textId="77777777" w:rsidR="00AE357A" w:rsidRPr="00FD4121" w:rsidRDefault="00AE357A" w:rsidP="00FD6A09">
            <w:pPr>
              <w:numPr>
                <w:ilvl w:val="0"/>
                <w:numId w:val="1"/>
              </w:numPr>
              <w:tabs>
                <w:tab w:val="left" w:pos="142"/>
              </w:tabs>
              <w:spacing w:after="120" w:line="276" w:lineRule="auto"/>
              <w:ind w:left="463" w:hanging="284"/>
              <w:contextualSpacing/>
              <w:rPr>
                <w:sz w:val="20"/>
                <w:szCs w:val="20"/>
              </w:rPr>
            </w:pPr>
            <w:r w:rsidRPr="007807FB">
              <w:rPr>
                <w:sz w:val="20"/>
                <w:szCs w:val="20"/>
              </w:rPr>
              <w:t>show early understanding that texts are written for a variety of purposes</w:t>
            </w:r>
          </w:p>
          <w:p w14:paraId="47FC1B33" w14:textId="77777777" w:rsidR="00AE357A" w:rsidRPr="00FD4121" w:rsidRDefault="00AE357A" w:rsidP="00FD6A09">
            <w:pPr>
              <w:numPr>
                <w:ilvl w:val="0"/>
                <w:numId w:val="1"/>
              </w:numPr>
              <w:tabs>
                <w:tab w:val="left" w:pos="142"/>
              </w:tabs>
              <w:spacing w:after="120" w:line="276" w:lineRule="auto"/>
              <w:ind w:left="463" w:hanging="284"/>
              <w:contextualSpacing/>
              <w:rPr>
                <w:sz w:val="20"/>
                <w:szCs w:val="20"/>
              </w:rPr>
            </w:pPr>
            <w:r w:rsidRPr="007807FB">
              <w:rPr>
                <w:sz w:val="20"/>
                <w:szCs w:val="20"/>
              </w:rPr>
              <w:t>show beginning understanding of the letter–sound relationships of English</w:t>
            </w:r>
          </w:p>
          <w:p w14:paraId="2DAC571C" w14:textId="77777777" w:rsidR="00AE357A" w:rsidRPr="00FD4121" w:rsidRDefault="00AE357A" w:rsidP="00FD6A09">
            <w:pPr>
              <w:numPr>
                <w:ilvl w:val="0"/>
                <w:numId w:val="1"/>
              </w:numPr>
              <w:tabs>
                <w:tab w:val="left" w:pos="142"/>
              </w:tabs>
              <w:spacing w:after="120" w:line="276" w:lineRule="auto"/>
              <w:ind w:left="463" w:hanging="284"/>
              <w:contextualSpacing/>
              <w:rPr>
                <w:sz w:val="20"/>
                <w:szCs w:val="20"/>
              </w:rPr>
            </w:pPr>
            <w:r w:rsidRPr="007807FB">
              <w:rPr>
                <w:sz w:val="20"/>
                <w:szCs w:val="20"/>
              </w:rPr>
              <w:t>read some familiar words and phrases in context, and recognise, name and know the sounds related to all letters and some common letter groups</w:t>
            </w:r>
          </w:p>
          <w:p w14:paraId="47969002" w14:textId="77777777" w:rsidR="00AE357A" w:rsidRPr="00FD4121" w:rsidRDefault="00AE357A" w:rsidP="00FD6A09">
            <w:pPr>
              <w:numPr>
                <w:ilvl w:val="0"/>
                <w:numId w:val="1"/>
              </w:numPr>
              <w:tabs>
                <w:tab w:val="left" w:pos="142"/>
              </w:tabs>
              <w:spacing w:after="120" w:line="276" w:lineRule="auto"/>
              <w:ind w:left="463" w:hanging="284"/>
              <w:contextualSpacing/>
              <w:rPr>
                <w:sz w:val="20"/>
                <w:szCs w:val="20"/>
              </w:rPr>
            </w:pPr>
            <w:r w:rsidRPr="007807FB">
              <w:rPr>
                <w:sz w:val="20"/>
                <w:szCs w:val="20"/>
              </w:rPr>
              <w:t>recognise that meaning is carried by intonation, and they listen for key words and for repetition of words and phrases in texts read aloud</w:t>
            </w:r>
          </w:p>
          <w:p w14:paraId="761F7776"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7807FB">
              <w:rPr>
                <w:sz w:val="20"/>
                <w:szCs w:val="20"/>
              </w:rPr>
              <w:t>focus on illustrations and other non-written features when reading</w:t>
            </w:r>
          </w:p>
          <w:p w14:paraId="3036E8CC" w14:textId="77777777" w:rsidR="00AE357A" w:rsidRPr="00FD4121" w:rsidRDefault="00AE357A" w:rsidP="00FD6A09">
            <w:pPr>
              <w:numPr>
                <w:ilvl w:val="0"/>
                <w:numId w:val="1"/>
              </w:numPr>
              <w:tabs>
                <w:tab w:val="left" w:pos="142"/>
              </w:tabs>
              <w:spacing w:after="120" w:line="276" w:lineRule="auto"/>
              <w:ind w:left="463" w:hanging="284"/>
              <w:contextualSpacing/>
              <w:rPr>
                <w:sz w:val="20"/>
                <w:szCs w:val="20"/>
              </w:rPr>
            </w:pPr>
            <w:r>
              <w:rPr>
                <w:sz w:val="20"/>
                <w:szCs w:val="20"/>
              </w:rPr>
              <w:t xml:space="preserve">use </w:t>
            </w:r>
            <w:r w:rsidRPr="007807FB">
              <w:rPr>
                <w:sz w:val="20"/>
                <w:szCs w:val="20"/>
              </w:rPr>
              <w:t>word lists and simple dictionaries to assist them to read new words.</w:t>
            </w:r>
          </w:p>
          <w:p w14:paraId="458DA88F" w14:textId="77777777" w:rsidR="00AE357A" w:rsidRPr="007807FB" w:rsidRDefault="00AE357A" w:rsidP="00FD6A09">
            <w:pPr>
              <w:tabs>
                <w:tab w:val="left" w:pos="142"/>
              </w:tabs>
              <w:spacing w:after="120" w:line="276" w:lineRule="auto"/>
              <w:ind w:left="463"/>
              <w:contextualSpacing/>
              <w:rPr>
                <w:sz w:val="24"/>
                <w:szCs w:val="24"/>
              </w:rPr>
            </w:pPr>
          </w:p>
        </w:tc>
        <w:tc>
          <w:tcPr>
            <w:tcW w:w="4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88569B" w14:textId="77777777" w:rsidR="00AE357A" w:rsidRDefault="00AE357A" w:rsidP="00FD6A09">
            <w:pPr>
              <w:tabs>
                <w:tab w:val="left" w:pos="142"/>
              </w:tabs>
              <w:spacing w:after="120" w:line="276" w:lineRule="auto"/>
              <w:rPr>
                <w:b/>
                <w:color w:val="000000" w:themeColor="text1"/>
                <w:sz w:val="20"/>
                <w:szCs w:val="20"/>
              </w:rPr>
            </w:pPr>
          </w:p>
          <w:p w14:paraId="176F5E4A" w14:textId="77777777" w:rsidR="00AE357A" w:rsidRDefault="00AE357A" w:rsidP="00FD6A09">
            <w:pPr>
              <w:tabs>
                <w:tab w:val="left" w:pos="142"/>
              </w:tabs>
              <w:spacing w:after="120" w:line="276" w:lineRule="auto"/>
              <w:ind w:left="40"/>
              <w:rPr>
                <w:sz w:val="20"/>
                <w:szCs w:val="20"/>
              </w:rPr>
            </w:pPr>
            <w:r w:rsidRPr="00DF28C3">
              <w:rPr>
                <w:sz w:val="20"/>
                <w:szCs w:val="20"/>
              </w:rPr>
              <w:t>A student</w:t>
            </w:r>
            <w:r>
              <w:rPr>
                <w:sz w:val="20"/>
                <w:szCs w:val="20"/>
              </w:rPr>
              <w:t xml:space="preserve"> who has achieved the BL standard will continue on Pathway B to Level B1 of the EAL curriculum.</w:t>
            </w:r>
          </w:p>
          <w:p w14:paraId="2680F887" w14:textId="77777777" w:rsidR="00AE357A" w:rsidRDefault="00AE357A" w:rsidP="00FD6A09">
            <w:pPr>
              <w:tabs>
                <w:tab w:val="left" w:pos="142"/>
              </w:tabs>
              <w:spacing w:after="120" w:line="276" w:lineRule="auto"/>
              <w:rPr>
                <w:b/>
                <w:color w:val="000000" w:themeColor="text1"/>
                <w:sz w:val="20"/>
                <w:szCs w:val="20"/>
              </w:rPr>
            </w:pPr>
            <w:r>
              <w:rPr>
                <w:sz w:val="20"/>
                <w:szCs w:val="20"/>
              </w:rPr>
              <w:t>At the end of Year 6, all students who are working within the BL range or who have achieved the BL standard will transition to Pathway C in Year 7.</w:t>
            </w:r>
          </w:p>
          <w:p w14:paraId="3CCB1CFF" w14:textId="77777777" w:rsidR="00AE357A" w:rsidRDefault="00AE357A" w:rsidP="00FD6A09">
            <w:pPr>
              <w:tabs>
                <w:tab w:val="left" w:pos="142"/>
              </w:tabs>
              <w:spacing w:after="120" w:line="276" w:lineRule="auto"/>
              <w:ind w:left="40"/>
              <w:rPr>
                <w:sz w:val="20"/>
                <w:szCs w:val="20"/>
              </w:rPr>
            </w:pPr>
            <w:r>
              <w:rPr>
                <w:sz w:val="20"/>
                <w:szCs w:val="20"/>
              </w:rPr>
              <w:t>Under very limited circumstances, a Year 6 student may continue on Pathway B in Year 7 and 8 if:</w:t>
            </w:r>
          </w:p>
          <w:p w14:paraId="57244730" w14:textId="77777777" w:rsidR="00AE357A" w:rsidRPr="00577F52" w:rsidRDefault="00AE357A" w:rsidP="00FD6A09">
            <w:pPr>
              <w:pStyle w:val="ListParagraph"/>
              <w:numPr>
                <w:ilvl w:val="0"/>
                <w:numId w:val="38"/>
              </w:numPr>
              <w:tabs>
                <w:tab w:val="left" w:pos="142"/>
              </w:tabs>
              <w:spacing w:after="120" w:line="276" w:lineRule="auto"/>
              <w:rPr>
                <w:sz w:val="20"/>
                <w:szCs w:val="20"/>
              </w:rPr>
            </w:pPr>
            <w:r w:rsidRPr="00577F52">
              <w:rPr>
                <w:sz w:val="20"/>
                <w:szCs w:val="20"/>
              </w:rPr>
              <w:t>there is continuity in the school program from primary to secondary, for example, a middle years EAL program in a F-10 school</w:t>
            </w:r>
          </w:p>
          <w:p w14:paraId="25CBF380" w14:textId="77777777" w:rsidR="00AE357A" w:rsidRPr="00577F52" w:rsidRDefault="00AE357A" w:rsidP="00FD6A09">
            <w:pPr>
              <w:pStyle w:val="ListParagraph"/>
              <w:numPr>
                <w:ilvl w:val="0"/>
                <w:numId w:val="38"/>
              </w:numPr>
              <w:tabs>
                <w:tab w:val="left" w:pos="142"/>
              </w:tabs>
              <w:spacing w:after="120" w:line="276" w:lineRule="auto"/>
              <w:rPr>
                <w:sz w:val="20"/>
                <w:szCs w:val="20"/>
              </w:rPr>
            </w:pPr>
            <w:r w:rsidRPr="00577F52">
              <w:rPr>
                <w:sz w:val="20"/>
                <w:szCs w:val="20"/>
              </w:rPr>
              <w:t xml:space="preserve">it is </w:t>
            </w:r>
            <w:r>
              <w:rPr>
                <w:sz w:val="20"/>
                <w:szCs w:val="20"/>
              </w:rPr>
              <w:t>developmentally appropriate</w:t>
            </w:r>
            <w:r w:rsidRPr="00577F52">
              <w:rPr>
                <w:sz w:val="20"/>
                <w:szCs w:val="20"/>
              </w:rPr>
              <w:t xml:space="preserve"> for the individual </w:t>
            </w:r>
            <w:r>
              <w:rPr>
                <w:sz w:val="20"/>
                <w:szCs w:val="20"/>
              </w:rPr>
              <w:t>learner.</w:t>
            </w:r>
          </w:p>
          <w:p w14:paraId="1C494108" w14:textId="77777777" w:rsidR="00AE357A" w:rsidRPr="00554D4D" w:rsidRDefault="00AE357A" w:rsidP="00FD6A09">
            <w:pPr>
              <w:tabs>
                <w:tab w:val="left" w:pos="142"/>
              </w:tabs>
              <w:spacing w:after="120" w:line="276" w:lineRule="auto"/>
              <w:rPr>
                <w:sz w:val="20"/>
                <w:szCs w:val="20"/>
              </w:rPr>
            </w:pPr>
          </w:p>
        </w:tc>
      </w:tr>
      <w:tr w:rsidR="00AE357A" w:rsidRPr="00DD233C" w14:paraId="6354616A" w14:textId="77777777" w:rsidTr="00FD6A09">
        <w:trPr>
          <w:trHeight w:val="516"/>
        </w:trPr>
        <w:tc>
          <w:tcPr>
            <w:tcW w:w="2612" w:type="dxa"/>
            <w:gridSpan w:val="2"/>
            <w:tcBorders>
              <w:top w:val="single" w:sz="4" w:space="0" w:color="auto"/>
              <w:left w:val="single" w:sz="4" w:space="0" w:color="auto"/>
              <w:bottom w:val="single" w:sz="4" w:space="0" w:color="auto"/>
              <w:right w:val="nil"/>
            </w:tcBorders>
          </w:tcPr>
          <w:p w14:paraId="49571211" w14:textId="77777777" w:rsidR="00AE357A" w:rsidRPr="000224B8" w:rsidRDefault="00AE357A" w:rsidP="00FD6A09">
            <w:pPr>
              <w:tabs>
                <w:tab w:val="left" w:pos="142"/>
              </w:tabs>
              <w:spacing w:after="120" w:line="276" w:lineRule="auto"/>
              <w:rPr>
                <w:b/>
                <w:noProof/>
                <w:sz w:val="20"/>
                <w:szCs w:val="20"/>
              </w:rPr>
            </w:pPr>
            <w:r w:rsidRPr="000224B8">
              <w:rPr>
                <w:b/>
                <w:bCs/>
                <w:sz w:val="20"/>
                <w:szCs w:val="20"/>
              </w:rPr>
              <w:t>Examples of student work:</w:t>
            </w:r>
          </w:p>
        </w:tc>
        <w:tc>
          <w:tcPr>
            <w:tcW w:w="18079" w:type="dxa"/>
            <w:gridSpan w:val="4"/>
            <w:tcBorders>
              <w:top w:val="single" w:sz="4" w:space="0" w:color="auto"/>
              <w:left w:val="nil"/>
              <w:bottom w:val="single" w:sz="4" w:space="0" w:color="auto"/>
              <w:right w:val="single" w:sz="4" w:space="0" w:color="auto"/>
            </w:tcBorders>
          </w:tcPr>
          <w:p w14:paraId="2C5CE993" w14:textId="77777777" w:rsidR="00AE357A" w:rsidRDefault="00AE357A" w:rsidP="00FD6A09">
            <w:pPr>
              <w:tabs>
                <w:tab w:val="left" w:pos="142"/>
              </w:tabs>
              <w:spacing w:after="120" w:line="276" w:lineRule="auto"/>
              <w:jc w:val="both"/>
              <w:rPr>
                <w:bCs/>
                <w:color w:val="000000" w:themeColor="text1"/>
                <w:sz w:val="20"/>
                <w:szCs w:val="20"/>
              </w:rPr>
            </w:pPr>
            <w:r>
              <w:rPr>
                <w:bCs/>
                <w:color w:val="000000" w:themeColor="text1"/>
                <w:sz w:val="20"/>
                <w:szCs w:val="20"/>
              </w:rPr>
              <w:t xml:space="preserve">BL Reading and Viewing </w:t>
            </w:r>
            <w:r w:rsidRPr="00DA433A">
              <w:rPr>
                <w:bCs/>
                <w:color w:val="000000" w:themeColor="text1"/>
                <w:sz w:val="20"/>
                <w:szCs w:val="20"/>
              </w:rPr>
              <w:t xml:space="preserve">– </w:t>
            </w:r>
            <w:hyperlink r:id="rId14" w:history="1">
              <w:r w:rsidRPr="00EF5B93">
                <w:rPr>
                  <w:rStyle w:val="Hyperlink"/>
                  <w:bCs/>
                  <w:sz w:val="20"/>
                  <w:szCs w:val="20"/>
                </w:rPr>
                <w:t>Victorian Curriculum F-10 EAL samples</w:t>
              </w:r>
            </w:hyperlink>
          </w:p>
          <w:p w14:paraId="03796640" w14:textId="77777777" w:rsidR="00AE357A" w:rsidRPr="000224B8" w:rsidRDefault="00AE357A" w:rsidP="00FD6A09">
            <w:pPr>
              <w:tabs>
                <w:tab w:val="left" w:pos="142"/>
              </w:tabs>
              <w:spacing w:after="120" w:line="276" w:lineRule="auto"/>
              <w:rPr>
                <w:b/>
                <w:noProof/>
                <w:sz w:val="20"/>
                <w:szCs w:val="20"/>
              </w:rPr>
            </w:pPr>
          </w:p>
        </w:tc>
      </w:tr>
    </w:tbl>
    <w:p w14:paraId="372A1A3E" w14:textId="77777777" w:rsidR="00AE357A" w:rsidRDefault="00AE357A" w:rsidP="00AE357A">
      <w:pPr>
        <w:tabs>
          <w:tab w:val="left" w:pos="142"/>
          <w:tab w:val="left" w:pos="3261"/>
          <w:tab w:val="left" w:pos="18853"/>
        </w:tabs>
        <w:spacing w:after="120" w:line="276" w:lineRule="auto"/>
      </w:pPr>
    </w:p>
    <w:p w14:paraId="653D843A" w14:textId="77777777" w:rsidR="00AE357A" w:rsidRPr="00D338A1" w:rsidRDefault="00AE357A" w:rsidP="00AE357A">
      <w:pPr>
        <w:tabs>
          <w:tab w:val="left" w:pos="142"/>
          <w:tab w:val="left" w:pos="3261"/>
          <w:tab w:val="left" w:pos="18853"/>
        </w:tabs>
        <w:spacing w:after="120" w:line="276" w:lineRule="auto"/>
      </w:pPr>
      <w:r w:rsidRPr="00D338A1">
        <w:t xml:space="preserve">To view the content descriptions, elaborations and the achievement standards for the B levels, visit the VCAA website </w:t>
      </w:r>
      <w:r>
        <w:t>–</w:t>
      </w:r>
      <w:r w:rsidRPr="00D338A1">
        <w:t xml:space="preserve"> </w:t>
      </w:r>
      <w:hyperlink r:id="rId15" w:history="1">
        <w:r w:rsidRPr="00D338A1">
          <w:rPr>
            <w:rStyle w:val="Hyperlink"/>
          </w:rPr>
          <w:t>Pathway B: Mid immersion</w:t>
        </w:r>
      </w:hyperlink>
    </w:p>
    <w:p w14:paraId="04069EC2" w14:textId="77777777" w:rsidR="00AE357A" w:rsidRDefault="00AE357A" w:rsidP="00AE357A">
      <w:pPr>
        <w:tabs>
          <w:tab w:val="left" w:pos="142"/>
          <w:tab w:val="left" w:pos="3261"/>
          <w:tab w:val="left" w:pos="18853"/>
        </w:tabs>
        <w:spacing w:after="120" w:line="276" w:lineRule="auto"/>
      </w:pPr>
      <w:r>
        <w:t>For support with teaching and assessing EAL learners, see</w:t>
      </w:r>
      <w:r w:rsidRPr="00BB778F">
        <w:t xml:space="preserve"> </w:t>
      </w:r>
      <w:hyperlink r:id="rId16" w:history="1">
        <w:r w:rsidRPr="00BB778F">
          <w:rPr>
            <w:rStyle w:val="Hyperlink"/>
          </w:rPr>
          <w:t>Tools to Enhance Assessment Literacy for Teachers of EAL (TEAL) online assessment resource centre</w:t>
        </w:r>
      </w:hyperlink>
    </w:p>
    <w:p w14:paraId="0D052B5B" w14:textId="77777777" w:rsidR="00AE357A" w:rsidRPr="002173B4" w:rsidRDefault="00AE357A" w:rsidP="00AE357A">
      <w:pPr>
        <w:tabs>
          <w:tab w:val="left" w:pos="142"/>
          <w:tab w:val="left" w:pos="18853"/>
        </w:tabs>
        <w:spacing w:after="120" w:line="276" w:lineRule="auto"/>
      </w:pPr>
      <w:r w:rsidRPr="002173B4">
        <w:t xml:space="preserve">For examples of student pathways and transitions for the EAL curriculum, see: </w:t>
      </w:r>
      <w:hyperlink r:id="rId17" w:history="1">
        <w:r w:rsidRPr="00EC25D9">
          <w:rPr>
            <w:rStyle w:val="Hyperlink"/>
          </w:rPr>
          <w:t>Pathways and Transitions</w:t>
        </w:r>
      </w:hyperlink>
    </w:p>
    <w:p w14:paraId="7D2FE453" w14:textId="6D1EB7F3" w:rsidR="00AE357A" w:rsidRPr="00902C47" w:rsidRDefault="00AE357A" w:rsidP="00AE357A">
      <w:pPr>
        <w:spacing w:after="120" w:line="276" w:lineRule="auto"/>
        <w:rPr>
          <w:rFonts w:cstheme="minorHAnsi"/>
          <w:i/>
          <w:iCs/>
          <w:sz w:val="24"/>
          <w:szCs w:val="24"/>
        </w:rPr>
      </w:pPr>
      <w:r>
        <w:rPr>
          <w:rFonts w:cstheme="minorHAnsi"/>
          <w:b/>
          <w:bCs/>
          <w:sz w:val="24"/>
          <w:szCs w:val="24"/>
        </w:rPr>
        <w:br w:type="page"/>
      </w:r>
      <w:r w:rsidRPr="00902C47">
        <w:rPr>
          <w:rFonts w:cstheme="minorHAnsi"/>
          <w:b/>
          <w:bCs/>
          <w:sz w:val="24"/>
          <w:szCs w:val="24"/>
        </w:rPr>
        <w:lastRenderedPageBreak/>
        <w:t>English as an Additional Language (EAL) reporting resource</w:t>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006B3642">
        <w:rPr>
          <w:rFonts w:cstheme="minorHAnsi"/>
          <w:b/>
          <w:bCs/>
          <w:sz w:val="24"/>
          <w:szCs w:val="24"/>
        </w:rPr>
        <w:t xml:space="preserve">                       </w:t>
      </w:r>
      <w:r w:rsidR="006276C5">
        <w:rPr>
          <w:rFonts w:cstheme="minorHAnsi"/>
          <w:b/>
          <w:bCs/>
          <w:sz w:val="24"/>
          <w:szCs w:val="24"/>
        </w:rPr>
        <w:t xml:space="preserve"> </w:t>
      </w:r>
      <w:r w:rsidR="006B3642">
        <w:rPr>
          <w:rFonts w:cstheme="minorHAnsi"/>
          <w:b/>
          <w:bCs/>
          <w:sz w:val="24"/>
          <w:szCs w:val="24"/>
        </w:rPr>
        <w:t xml:space="preserve">  </w:t>
      </w:r>
      <w:r w:rsidRPr="004F605B">
        <w:rPr>
          <w:rFonts w:cstheme="minorHAnsi"/>
          <w:b/>
          <w:bCs/>
          <w:sz w:val="24"/>
          <w:szCs w:val="24"/>
        </w:rPr>
        <w:t xml:space="preserve">Pathway B – Level BL – </w:t>
      </w:r>
      <w:r>
        <w:rPr>
          <w:rFonts w:cstheme="minorHAnsi"/>
          <w:b/>
          <w:bCs/>
          <w:sz w:val="24"/>
          <w:szCs w:val="24"/>
        </w:rPr>
        <w:t>Writing</w:t>
      </w:r>
    </w:p>
    <w:p w14:paraId="315735BF" w14:textId="77777777" w:rsidR="00AE357A" w:rsidRDefault="00AE357A" w:rsidP="00AE357A">
      <w:pPr>
        <w:tabs>
          <w:tab w:val="left" w:pos="142"/>
          <w:tab w:val="left" w:pos="18853"/>
        </w:tabs>
        <w:spacing w:after="120" w:line="276" w:lineRule="auto"/>
        <w:rPr>
          <w:rFonts w:cstheme="minorHAnsi"/>
        </w:rPr>
      </w:pPr>
      <w:r w:rsidRPr="00F92691">
        <w:rPr>
          <w:rFonts w:cstheme="minorHAnsi"/>
        </w:rPr>
        <w:t xml:space="preserve">The English as an Additional Language (EAL) </w:t>
      </w:r>
      <w:r>
        <w:rPr>
          <w:rFonts w:cstheme="minorHAnsi"/>
        </w:rPr>
        <w:t>reporting resource</w:t>
      </w:r>
      <w:r w:rsidRPr="00F92691">
        <w:rPr>
          <w:rFonts w:cstheme="minorHAnsi"/>
        </w:rPr>
        <w:t xml:space="preserve"> is designed to complement and support the Victorian Curriculum F-10 EAL. </w:t>
      </w:r>
    </w:p>
    <w:p w14:paraId="79B5A1F2" w14:textId="77777777" w:rsidR="00AE357A" w:rsidRPr="00F92691" w:rsidRDefault="00AE357A" w:rsidP="00AE357A">
      <w:pPr>
        <w:tabs>
          <w:tab w:val="left" w:pos="142"/>
          <w:tab w:val="left" w:pos="18853"/>
        </w:tabs>
        <w:spacing w:after="120" w:line="276" w:lineRule="auto"/>
        <w:rPr>
          <w:rFonts w:cstheme="minorHAnsi"/>
        </w:rPr>
      </w:pPr>
      <w:r w:rsidRPr="00F92691">
        <w:rPr>
          <w:rFonts w:cstheme="minorHAnsi"/>
        </w:rPr>
        <w:t>As EAL students</w:t>
      </w:r>
      <w:r>
        <w:rPr>
          <w:rFonts w:cstheme="minorHAnsi"/>
        </w:rPr>
        <w:t xml:space="preserve"> </w:t>
      </w:r>
      <w:r w:rsidRPr="00F92691">
        <w:rPr>
          <w:rFonts w:cstheme="minorHAnsi"/>
        </w:rPr>
        <w:t xml:space="preserve">may not reach </w:t>
      </w:r>
      <w:r>
        <w:rPr>
          <w:rFonts w:cstheme="minorHAnsi"/>
        </w:rPr>
        <w:t>the achievement standard described by</w:t>
      </w:r>
      <w:r w:rsidRPr="00F92691">
        <w:rPr>
          <w:rFonts w:cstheme="minorHAnsi"/>
        </w:rPr>
        <w:t xml:space="preserve"> the curriculum for more than one reporting cycle, teachers</w:t>
      </w:r>
      <w:r>
        <w:rPr>
          <w:rFonts w:cstheme="minorHAnsi"/>
        </w:rPr>
        <w:t xml:space="preserve"> </w:t>
      </w:r>
      <w:r w:rsidRPr="00F92691">
        <w:rPr>
          <w:rFonts w:cstheme="minorHAnsi"/>
        </w:rPr>
        <w:t xml:space="preserve">can demonstrate that during this time students </w:t>
      </w:r>
      <w:r w:rsidRPr="008015B9">
        <w:rPr>
          <w:rFonts w:cstheme="minorHAnsi"/>
          <w:i/>
          <w:iCs/>
        </w:rPr>
        <w:t>are</w:t>
      </w:r>
      <w:r w:rsidRPr="00F92691">
        <w:rPr>
          <w:rFonts w:cstheme="minorHAnsi"/>
        </w:rPr>
        <w:t xml:space="preserve"> making satisfactory progress in learning English as an additional language. The </w:t>
      </w:r>
      <w:r>
        <w:rPr>
          <w:rFonts w:cstheme="minorHAnsi"/>
        </w:rPr>
        <w:t>reporting resource</w:t>
      </w:r>
      <w:r w:rsidRPr="00F92691">
        <w:rPr>
          <w:rFonts w:cstheme="minorHAnsi"/>
        </w:rPr>
        <w:t xml:space="preserve"> allows teachers to understand and report on the language and learning progress of EAL students before they reach the achievement standards outlined in the </w:t>
      </w:r>
      <w:r>
        <w:rPr>
          <w:rFonts w:cstheme="minorHAnsi"/>
        </w:rPr>
        <w:t>EAL</w:t>
      </w:r>
      <w:r w:rsidRPr="00F92691">
        <w:rPr>
          <w:rFonts w:cstheme="minorHAnsi"/>
        </w:rPr>
        <w:t xml:space="preserve"> curriculum. </w:t>
      </w:r>
    </w:p>
    <w:p w14:paraId="4812BEA5" w14:textId="77777777" w:rsidR="00AE357A" w:rsidRDefault="00AE357A" w:rsidP="00AE357A">
      <w:pPr>
        <w:tabs>
          <w:tab w:val="left" w:pos="142"/>
          <w:tab w:val="left" w:pos="18853"/>
        </w:tabs>
        <w:spacing w:after="120" w:line="276" w:lineRule="auto"/>
        <w:rPr>
          <w:b/>
          <w:bCs/>
        </w:rPr>
      </w:pPr>
      <w:r w:rsidRPr="002F499C">
        <w:rPr>
          <w:b/>
          <w:bCs/>
        </w:rPr>
        <w:t>Pathway B comprises four levels – BL, B1, B2 and B3. EAL learners at Pathway B have had a number of years of life experiences before they begin learning in an English immersion environment.</w:t>
      </w:r>
    </w:p>
    <w:p w14:paraId="122891FE" w14:textId="77777777" w:rsidR="00AE357A" w:rsidRPr="00314525" w:rsidRDefault="00AE357A" w:rsidP="00AE357A">
      <w:pPr>
        <w:tabs>
          <w:tab w:val="left" w:pos="142"/>
          <w:tab w:val="left" w:pos="18853"/>
        </w:tabs>
        <w:spacing w:after="120" w:line="276" w:lineRule="auto"/>
      </w:pPr>
    </w:p>
    <w:tbl>
      <w:tblPr>
        <w:tblStyle w:val="TableGrid2"/>
        <w:tblW w:w="20691" w:type="dxa"/>
        <w:tblInd w:w="0" w:type="dxa"/>
        <w:tblLook w:val="04A0" w:firstRow="1" w:lastRow="0" w:firstColumn="1" w:lastColumn="0" w:noHBand="0" w:noVBand="1"/>
      </w:tblPr>
      <w:tblGrid>
        <w:gridCol w:w="1681"/>
        <w:gridCol w:w="814"/>
        <w:gridCol w:w="2035"/>
        <w:gridCol w:w="4253"/>
        <w:gridCol w:w="7087"/>
        <w:gridCol w:w="4821"/>
      </w:tblGrid>
      <w:tr w:rsidR="00AE357A" w:rsidRPr="00DD233C" w14:paraId="31F3E76B" w14:textId="77777777" w:rsidTr="00FD6A09">
        <w:trPr>
          <w:trHeight w:val="482"/>
        </w:trPr>
        <w:tc>
          <w:tcPr>
            <w:tcW w:w="1681"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39756CC7" w14:textId="77777777" w:rsidR="00AE357A" w:rsidRPr="00CF5DA7" w:rsidRDefault="00AE357A" w:rsidP="00FD6A09">
            <w:pPr>
              <w:tabs>
                <w:tab w:val="left" w:pos="142"/>
              </w:tabs>
              <w:rPr>
                <w:b/>
                <w:sz w:val="26"/>
                <w:szCs w:val="26"/>
              </w:rPr>
            </w:pPr>
            <w:r w:rsidRPr="00CF5DA7">
              <w:rPr>
                <w:b/>
                <w:sz w:val="26"/>
                <w:szCs w:val="26"/>
              </w:rPr>
              <w:t>Pathway B</w:t>
            </w:r>
          </w:p>
        </w:tc>
        <w:tc>
          <w:tcPr>
            <w:tcW w:w="19010"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68DAEE46" w14:textId="77777777" w:rsidR="00AE357A" w:rsidRPr="00CF5DA7" w:rsidRDefault="00AE357A" w:rsidP="00FD6A09">
            <w:pPr>
              <w:tabs>
                <w:tab w:val="left" w:pos="142"/>
              </w:tabs>
              <w:rPr>
                <w:b/>
                <w:sz w:val="26"/>
                <w:szCs w:val="26"/>
              </w:rPr>
            </w:pPr>
            <w:r w:rsidRPr="00CF5DA7">
              <w:rPr>
                <w:bCs/>
              </w:rPr>
              <w:t>Years 2 – 8</w:t>
            </w:r>
          </w:p>
        </w:tc>
      </w:tr>
      <w:tr w:rsidR="00AE357A" w:rsidRPr="00DD233C" w14:paraId="33367CDD" w14:textId="77777777" w:rsidTr="00FD6A09">
        <w:trPr>
          <w:trHeight w:val="482"/>
        </w:trPr>
        <w:tc>
          <w:tcPr>
            <w:tcW w:w="1681"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7501D49A" w14:textId="77777777" w:rsidR="00AE357A" w:rsidRPr="00CF5DA7" w:rsidRDefault="00AE357A" w:rsidP="00FD6A09">
            <w:pPr>
              <w:tabs>
                <w:tab w:val="left" w:pos="142"/>
              </w:tabs>
              <w:rPr>
                <w:b/>
                <w:sz w:val="26"/>
                <w:szCs w:val="26"/>
              </w:rPr>
            </w:pPr>
            <w:r w:rsidRPr="00CF5DA7">
              <w:rPr>
                <w:b/>
                <w:sz w:val="26"/>
                <w:szCs w:val="26"/>
              </w:rPr>
              <w:t>Level</w:t>
            </w:r>
          </w:p>
        </w:tc>
        <w:tc>
          <w:tcPr>
            <w:tcW w:w="19010"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624604E4" w14:textId="77777777" w:rsidR="00AE357A" w:rsidRPr="00CF5DA7" w:rsidRDefault="00AE357A" w:rsidP="00FD6A09">
            <w:pPr>
              <w:tabs>
                <w:tab w:val="left" w:pos="142"/>
              </w:tabs>
              <w:rPr>
                <w:b/>
                <w:sz w:val="26"/>
                <w:szCs w:val="26"/>
              </w:rPr>
            </w:pPr>
            <w:r w:rsidRPr="00CF5DA7">
              <w:rPr>
                <w:bCs/>
              </w:rPr>
              <w:t>BL</w:t>
            </w:r>
          </w:p>
        </w:tc>
      </w:tr>
      <w:tr w:rsidR="00AE357A" w:rsidRPr="00DD233C" w14:paraId="1625BA4C" w14:textId="77777777" w:rsidTr="00FD6A09">
        <w:trPr>
          <w:trHeight w:val="482"/>
        </w:trPr>
        <w:tc>
          <w:tcPr>
            <w:tcW w:w="1681"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4C61028D" w14:textId="77777777" w:rsidR="00AE357A" w:rsidRPr="00CF5DA7" w:rsidRDefault="00AE357A" w:rsidP="00FD6A09">
            <w:pPr>
              <w:tabs>
                <w:tab w:val="left" w:pos="142"/>
              </w:tabs>
              <w:rPr>
                <w:b/>
                <w:bCs/>
                <w:sz w:val="26"/>
                <w:szCs w:val="26"/>
              </w:rPr>
            </w:pPr>
            <w:r w:rsidRPr="00CF5DA7">
              <w:rPr>
                <w:b/>
                <w:bCs/>
                <w:sz w:val="26"/>
                <w:szCs w:val="26"/>
              </w:rPr>
              <w:t>Mode</w:t>
            </w:r>
          </w:p>
        </w:tc>
        <w:tc>
          <w:tcPr>
            <w:tcW w:w="19010"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40ABB403" w14:textId="77777777" w:rsidR="00AE357A" w:rsidRPr="00CF5DA7" w:rsidRDefault="00AE357A" w:rsidP="00FD6A09">
            <w:pPr>
              <w:tabs>
                <w:tab w:val="left" w:pos="142"/>
              </w:tabs>
              <w:rPr>
                <w:b/>
                <w:bCs/>
                <w:sz w:val="26"/>
                <w:szCs w:val="26"/>
              </w:rPr>
            </w:pPr>
            <w:r w:rsidRPr="00CF5DA7">
              <w:t>Writing</w:t>
            </w:r>
          </w:p>
        </w:tc>
      </w:tr>
      <w:tr w:rsidR="00AE357A" w:rsidRPr="00DD233C" w14:paraId="15E234A6" w14:textId="77777777" w:rsidTr="00FD6A09">
        <w:trPr>
          <w:trHeight w:val="562"/>
        </w:trPr>
        <w:tc>
          <w:tcPr>
            <w:tcW w:w="45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68BBF8" w14:textId="77777777" w:rsidR="00AE357A" w:rsidRPr="00DD0DA7" w:rsidRDefault="00AE357A" w:rsidP="00FD6A09">
            <w:pPr>
              <w:tabs>
                <w:tab w:val="left" w:pos="142"/>
              </w:tabs>
              <w:spacing w:before="160" w:after="160"/>
              <w:ind w:left="4"/>
              <w:jc w:val="center"/>
              <w:rPr>
                <w:sz w:val="24"/>
                <w:szCs w:val="24"/>
              </w:rPr>
            </w:pPr>
            <w:r>
              <w:rPr>
                <w:b/>
                <w:bCs/>
                <w:noProof/>
              </w:rPr>
              <mc:AlternateContent>
                <mc:Choice Requires="wps">
                  <w:drawing>
                    <wp:anchor distT="0" distB="0" distL="114300" distR="114300" simplePos="0" relativeHeight="251664384" behindDoc="0" locked="0" layoutInCell="1" allowOverlap="1" wp14:anchorId="0688CD3B" wp14:editId="4936161E">
                      <wp:simplePos x="0" y="0"/>
                      <wp:positionH relativeFrom="page">
                        <wp:posOffset>2357120</wp:posOffset>
                      </wp:positionH>
                      <wp:positionV relativeFrom="page">
                        <wp:posOffset>50165</wp:posOffset>
                      </wp:positionV>
                      <wp:extent cx="1022350" cy="291465"/>
                      <wp:effectExtent l="0" t="19050" r="44450" b="32385"/>
                      <wp:wrapNone/>
                      <wp:docPr id="349" name="Arrow: Striped Right 349"/>
                      <wp:cNvGraphicFramePr/>
                      <a:graphic xmlns:a="http://schemas.openxmlformats.org/drawingml/2006/main">
                        <a:graphicData uri="http://schemas.microsoft.com/office/word/2010/wordprocessingShape">
                          <wps:wsp>
                            <wps:cNvSpPr/>
                            <wps:spPr>
                              <a:xfrm>
                                <a:off x="0" y="0"/>
                                <a:ext cx="1022350" cy="291465"/>
                              </a:xfrm>
                              <a:prstGeom prst="striped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A23B3" id="Arrow: Striped Right 349" o:spid="_x0000_s1026" type="#_x0000_t93" style="position:absolute;margin-left:185.6pt;margin-top:3.95pt;width:80.5pt;height:22.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" adj="18521" fillcolor="#7f7f7f" strokecolor="#7f7f7f" strokeweight="1pt">
                      <w10:wrap anchorx="page" anchory="page"/>
                    </v:shape>
                  </w:pict>
                </mc:Fallback>
              </mc:AlternateContent>
            </w:r>
            <w:r w:rsidRPr="00DD0DA7">
              <w:rPr>
                <w:rFonts w:asciiTheme="minorHAnsi" w:eastAsiaTheme="minorHAnsi" w:hAnsiTheme="minorHAnsi" w:cstheme="minorBidi"/>
                <w:b/>
                <w:bCs/>
                <w:color w:val="7F7F7F" w:themeColor="text1" w:themeTint="80"/>
                <w:spacing w:val="20"/>
                <w:sz w:val="24"/>
                <w:szCs w:val="24"/>
              </w:rPr>
              <w:t>BEGINNING</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0CFFE214" w14:textId="77777777" w:rsidR="00AE357A" w:rsidRPr="00DD0DA7" w:rsidRDefault="00AE357A" w:rsidP="00FD6A09">
            <w:pPr>
              <w:tabs>
                <w:tab w:val="left" w:pos="142"/>
              </w:tabs>
              <w:spacing w:before="160" w:after="160"/>
              <w:jc w:val="center"/>
              <w:rPr>
                <w:sz w:val="24"/>
                <w:szCs w:val="24"/>
              </w:rPr>
            </w:pPr>
            <w:r>
              <w:rPr>
                <w:noProof/>
                <w:sz w:val="20"/>
                <w:szCs w:val="20"/>
              </w:rPr>
              <mc:AlternateContent>
                <mc:Choice Requires="wps">
                  <w:drawing>
                    <wp:anchor distT="0" distB="0" distL="114300" distR="114300" simplePos="0" relativeHeight="251663360" behindDoc="0" locked="0" layoutInCell="1" allowOverlap="0" wp14:anchorId="3AFB53E4" wp14:editId="56CE273F">
                      <wp:simplePos x="0" y="0"/>
                      <wp:positionH relativeFrom="column">
                        <wp:posOffset>2112645</wp:posOffset>
                      </wp:positionH>
                      <wp:positionV relativeFrom="page">
                        <wp:posOffset>47625</wp:posOffset>
                      </wp:positionV>
                      <wp:extent cx="1033145" cy="291465"/>
                      <wp:effectExtent l="0" t="19050" r="33655" b="32385"/>
                      <wp:wrapNone/>
                      <wp:docPr id="350" name="Arrow: Striped Right 350"/>
                      <wp:cNvGraphicFramePr/>
                      <a:graphic xmlns:a="http://schemas.openxmlformats.org/drawingml/2006/main">
                        <a:graphicData uri="http://schemas.microsoft.com/office/word/2010/wordprocessingShape">
                          <wps:wsp>
                            <wps:cNvSpPr/>
                            <wps:spPr>
                              <a:xfrm>
                                <a:off x="0" y="0"/>
                                <a:ext cx="1033145" cy="291465"/>
                              </a:xfrm>
                              <a:prstGeom prst="striped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8AFEE" id="Arrow: Striped Right 350" o:spid="_x0000_s1026" type="#_x0000_t93" style="position:absolute;margin-left:166.35pt;margin-top:3.75pt;width:81.35pt;height:2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" o:allowoverlap="f" adj="18553" fillcolor="#7f7f7f" strokecolor="#7f7f7f" strokeweight="1pt">
                      <w10:wrap anchory="page"/>
                    </v:shape>
                  </w:pict>
                </mc:Fallback>
              </mc:AlternateContent>
            </w:r>
            <w:r w:rsidRPr="00DD0DA7">
              <w:rPr>
                <w:rFonts w:asciiTheme="minorHAnsi" w:eastAsiaTheme="minorHAnsi" w:hAnsiTheme="minorHAnsi" w:cstheme="minorBidi"/>
                <w:b/>
                <w:bCs/>
                <w:color w:val="7F7F7F" w:themeColor="text1" w:themeTint="80"/>
                <w:spacing w:val="20"/>
                <w:sz w:val="24"/>
                <w:szCs w:val="24"/>
              </w:rPr>
              <w:t>CONSOLIDATING</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4F90C998" w14:textId="77777777" w:rsidR="00AE357A" w:rsidRPr="00DD0DA7" w:rsidRDefault="00AE357A" w:rsidP="00FD6A09">
            <w:pPr>
              <w:tabs>
                <w:tab w:val="left" w:pos="142"/>
              </w:tabs>
              <w:spacing w:before="160" w:after="160"/>
              <w:jc w:val="center"/>
              <w:rPr>
                <w:sz w:val="24"/>
                <w:szCs w:val="24"/>
              </w:rPr>
            </w:pPr>
            <w:r w:rsidRPr="00DD0DA7">
              <w:rPr>
                <w:rFonts w:asciiTheme="minorHAnsi" w:eastAsiaTheme="minorHAnsi" w:hAnsiTheme="minorHAnsi" w:cstheme="minorBidi"/>
                <w:b/>
                <w:bCs/>
                <w:color w:val="7F7F7F" w:themeColor="text1" w:themeTint="80"/>
                <w:spacing w:val="20"/>
                <w:sz w:val="24"/>
                <w:szCs w:val="24"/>
              </w:rPr>
              <w:t>ACHIEVED</w:t>
            </w:r>
          </w:p>
        </w:tc>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14:paraId="0092AC22" w14:textId="77777777" w:rsidR="00AE357A" w:rsidRPr="008B236D" w:rsidRDefault="00AE357A" w:rsidP="00FD6A09">
            <w:pPr>
              <w:tabs>
                <w:tab w:val="left" w:pos="142"/>
              </w:tabs>
              <w:spacing w:before="160" w:after="160"/>
              <w:jc w:val="center"/>
              <w:rPr>
                <w:rFonts w:asciiTheme="minorHAnsi" w:eastAsiaTheme="minorHAnsi" w:hAnsiTheme="minorHAnsi" w:cstheme="minorBidi"/>
                <w:b/>
                <w:bCs/>
                <w:color w:val="7F7F7F" w:themeColor="text1" w:themeTint="80"/>
                <w:spacing w:val="20"/>
                <w:sz w:val="24"/>
                <w:szCs w:val="24"/>
              </w:rPr>
            </w:pPr>
            <w:r w:rsidRPr="008B236D">
              <w:rPr>
                <w:rFonts w:asciiTheme="minorHAnsi" w:eastAsiaTheme="minorHAnsi" w:hAnsiTheme="minorHAnsi" w:cstheme="minorBidi"/>
                <w:b/>
                <w:bCs/>
                <w:color w:val="7F7F7F" w:themeColor="text1" w:themeTint="80"/>
                <w:spacing w:val="20"/>
                <w:sz w:val="24"/>
                <w:szCs w:val="24"/>
              </w:rPr>
              <w:t xml:space="preserve">AFTER </w:t>
            </w:r>
            <w:r>
              <w:rPr>
                <w:rFonts w:asciiTheme="minorHAnsi" w:eastAsiaTheme="minorHAnsi" w:hAnsiTheme="minorHAnsi" w:cstheme="minorBidi"/>
                <w:b/>
                <w:bCs/>
                <w:color w:val="7F7F7F" w:themeColor="text1" w:themeTint="80"/>
                <w:spacing w:val="20"/>
                <w:sz w:val="24"/>
                <w:szCs w:val="24"/>
              </w:rPr>
              <w:t>BL</w:t>
            </w:r>
          </w:p>
        </w:tc>
      </w:tr>
      <w:tr w:rsidR="00AE357A" w:rsidRPr="00DD233C" w14:paraId="61A09435" w14:textId="77777777" w:rsidTr="00FD6A09">
        <w:trPr>
          <w:trHeight w:val="6377"/>
        </w:trPr>
        <w:tc>
          <w:tcPr>
            <w:tcW w:w="4530" w:type="dxa"/>
            <w:gridSpan w:val="3"/>
            <w:tcBorders>
              <w:top w:val="single" w:sz="4" w:space="0" w:color="auto"/>
              <w:left w:val="single" w:sz="4" w:space="0" w:color="auto"/>
              <w:bottom w:val="single" w:sz="4" w:space="0" w:color="auto"/>
              <w:right w:val="single" w:sz="4" w:space="0" w:color="auto"/>
            </w:tcBorders>
          </w:tcPr>
          <w:p w14:paraId="220A82CC" w14:textId="77777777" w:rsidR="00AE357A" w:rsidRPr="00554D4D" w:rsidRDefault="00AE357A" w:rsidP="00FD6A09">
            <w:pPr>
              <w:tabs>
                <w:tab w:val="left" w:pos="142"/>
              </w:tabs>
              <w:spacing w:before="120" w:after="120" w:line="276" w:lineRule="auto"/>
              <w:rPr>
                <w:sz w:val="20"/>
                <w:szCs w:val="20"/>
              </w:rPr>
            </w:pPr>
            <w:r w:rsidRPr="00554D4D">
              <w:rPr>
                <w:sz w:val="20"/>
                <w:szCs w:val="20"/>
              </w:rPr>
              <w:t>At</w:t>
            </w:r>
            <w:r>
              <w:rPr>
                <w:b/>
                <w:bCs/>
              </w:rPr>
              <w:t xml:space="preserve"> </w:t>
            </w:r>
            <w:r w:rsidRPr="00002952">
              <w:rPr>
                <w:b/>
                <w:bCs/>
              </w:rPr>
              <w:t>beginning</w:t>
            </w:r>
            <w:r w:rsidRPr="00AC40FB">
              <w:rPr>
                <w:b/>
                <w:bCs/>
              </w:rPr>
              <w:t xml:space="preserve"> Level B</w:t>
            </w:r>
            <w:r>
              <w:rPr>
                <w:b/>
                <w:bCs/>
              </w:rPr>
              <w:t>L</w:t>
            </w:r>
            <w:r w:rsidRPr="00002952">
              <w:rPr>
                <w:b/>
                <w:bCs/>
              </w:rPr>
              <w:t xml:space="preserve"> </w:t>
            </w:r>
            <w:r w:rsidRPr="00554D4D">
              <w:rPr>
                <w:sz w:val="20"/>
                <w:szCs w:val="20"/>
              </w:rPr>
              <w:t>students</w:t>
            </w:r>
            <w:r w:rsidRPr="00554D4D">
              <w:rPr>
                <w:b/>
                <w:bCs/>
                <w:sz w:val="20"/>
                <w:szCs w:val="20"/>
              </w:rPr>
              <w:t>:</w:t>
            </w:r>
          </w:p>
          <w:p w14:paraId="08489DD3"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B50C43">
              <w:rPr>
                <w:sz w:val="20"/>
                <w:szCs w:val="20"/>
              </w:rPr>
              <w:t>are new to English and new to literacy</w:t>
            </w:r>
          </w:p>
          <w:p w14:paraId="64DB4AFB" w14:textId="77777777" w:rsidR="00AE357A" w:rsidRPr="004226FB" w:rsidRDefault="00AE357A" w:rsidP="00FD6A09">
            <w:pPr>
              <w:tabs>
                <w:tab w:val="left" w:pos="142"/>
              </w:tabs>
              <w:spacing w:after="120" w:line="276" w:lineRule="auto"/>
              <w:ind w:left="463"/>
              <w:contextualSpacing/>
              <w:rPr>
                <w:b/>
                <w:bCs/>
                <w:sz w:val="20"/>
                <w:szCs w:val="20"/>
              </w:rPr>
            </w:pPr>
            <w:r>
              <w:rPr>
                <w:b/>
                <w:bCs/>
                <w:sz w:val="20"/>
                <w:szCs w:val="20"/>
              </w:rPr>
              <w:t>and</w:t>
            </w:r>
          </w:p>
          <w:p w14:paraId="4BD85E88"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Pr>
                <w:sz w:val="20"/>
                <w:szCs w:val="20"/>
              </w:rPr>
              <w:t>rely on home language or teacher support to attempt production of English writing</w:t>
            </w:r>
          </w:p>
          <w:p w14:paraId="46AF5362" w14:textId="77777777" w:rsidR="00AE357A" w:rsidRPr="0093494A" w:rsidRDefault="00AE357A" w:rsidP="00FD6A09">
            <w:pPr>
              <w:tabs>
                <w:tab w:val="left" w:pos="142"/>
              </w:tabs>
              <w:spacing w:after="120" w:line="276" w:lineRule="auto"/>
              <w:ind w:left="463"/>
              <w:contextualSpacing/>
              <w:rPr>
                <w:b/>
                <w:bCs/>
                <w:sz w:val="20"/>
                <w:szCs w:val="20"/>
              </w:rPr>
            </w:pPr>
            <w:r>
              <w:rPr>
                <w:b/>
                <w:bCs/>
                <w:sz w:val="20"/>
                <w:szCs w:val="20"/>
              </w:rPr>
              <w:t>and/or</w:t>
            </w:r>
          </w:p>
          <w:p w14:paraId="4F1EB77C"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091DE3">
              <w:rPr>
                <w:sz w:val="20"/>
                <w:szCs w:val="20"/>
              </w:rPr>
              <w:t>may be reluctant to participate in writing activities and may not understand their purpose</w:t>
            </w:r>
          </w:p>
          <w:p w14:paraId="6871E490" w14:textId="77777777" w:rsidR="00AE357A" w:rsidRPr="00F42177" w:rsidRDefault="00AE357A" w:rsidP="00FD6A09">
            <w:pPr>
              <w:tabs>
                <w:tab w:val="left" w:pos="142"/>
              </w:tabs>
              <w:spacing w:after="120" w:line="276" w:lineRule="auto"/>
              <w:ind w:left="463"/>
              <w:contextualSpacing/>
              <w:rPr>
                <w:b/>
                <w:bCs/>
                <w:sz w:val="20"/>
                <w:szCs w:val="20"/>
              </w:rPr>
            </w:pPr>
            <w:r>
              <w:rPr>
                <w:b/>
                <w:bCs/>
                <w:sz w:val="20"/>
                <w:szCs w:val="20"/>
              </w:rPr>
              <w:t>and/or</w:t>
            </w:r>
          </w:p>
          <w:p w14:paraId="745A6451"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B50C43">
              <w:rPr>
                <w:sz w:val="20"/>
                <w:szCs w:val="20"/>
              </w:rPr>
              <w:t xml:space="preserve">may have little or no experience of formal learning and </w:t>
            </w:r>
            <w:r>
              <w:rPr>
                <w:sz w:val="20"/>
                <w:szCs w:val="20"/>
              </w:rPr>
              <w:t>very limited</w:t>
            </w:r>
            <w:r w:rsidRPr="00B50C43">
              <w:rPr>
                <w:sz w:val="20"/>
                <w:szCs w:val="20"/>
              </w:rPr>
              <w:t xml:space="preserve"> literacy strategies acquired through developing literacy in a </w:t>
            </w:r>
            <w:r>
              <w:rPr>
                <w:sz w:val="20"/>
                <w:szCs w:val="20"/>
              </w:rPr>
              <w:t xml:space="preserve">home </w:t>
            </w:r>
            <w:r w:rsidRPr="00B50C43">
              <w:rPr>
                <w:sz w:val="20"/>
                <w:szCs w:val="20"/>
              </w:rPr>
              <w:t>language</w:t>
            </w:r>
          </w:p>
          <w:p w14:paraId="4AC768DE" w14:textId="77777777" w:rsidR="00AE357A" w:rsidRPr="00F42177" w:rsidRDefault="00AE357A" w:rsidP="00FD6A09">
            <w:pPr>
              <w:tabs>
                <w:tab w:val="left" w:pos="142"/>
              </w:tabs>
              <w:spacing w:after="120" w:line="276" w:lineRule="auto"/>
              <w:ind w:left="463"/>
              <w:contextualSpacing/>
              <w:rPr>
                <w:b/>
                <w:bCs/>
                <w:sz w:val="20"/>
                <w:szCs w:val="20"/>
              </w:rPr>
            </w:pPr>
            <w:r w:rsidRPr="00F42177">
              <w:rPr>
                <w:b/>
                <w:bCs/>
                <w:sz w:val="20"/>
                <w:szCs w:val="20"/>
              </w:rPr>
              <w:t>and/or</w:t>
            </w:r>
          </w:p>
          <w:p w14:paraId="5F0EE6C9"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7940C8">
              <w:rPr>
                <w:sz w:val="20"/>
                <w:szCs w:val="20"/>
              </w:rPr>
              <w:t xml:space="preserve">may have difficulty </w:t>
            </w:r>
            <w:r>
              <w:rPr>
                <w:sz w:val="20"/>
                <w:szCs w:val="20"/>
              </w:rPr>
              <w:t>in the initial stages of learning the</w:t>
            </w:r>
            <w:r w:rsidRPr="007940C8">
              <w:rPr>
                <w:sz w:val="20"/>
                <w:szCs w:val="20"/>
              </w:rPr>
              <w:t xml:space="preserve"> mechanics of writing, for example, they might not be used to holding pencils or crayons and making ‘marks’ on the page</w:t>
            </w:r>
            <w:r>
              <w:rPr>
                <w:sz w:val="20"/>
                <w:szCs w:val="20"/>
              </w:rPr>
              <w:t>,</w:t>
            </w:r>
            <w:r w:rsidRPr="007940C8">
              <w:rPr>
                <w:sz w:val="20"/>
                <w:szCs w:val="20"/>
              </w:rPr>
              <w:t xml:space="preserve"> depending on their prior experiences</w:t>
            </w:r>
          </w:p>
          <w:p w14:paraId="59B89A90" w14:textId="77777777" w:rsidR="00AE357A" w:rsidRPr="0093494A" w:rsidRDefault="00AE357A" w:rsidP="00FD6A09">
            <w:pPr>
              <w:tabs>
                <w:tab w:val="left" w:pos="142"/>
              </w:tabs>
              <w:spacing w:after="120" w:line="276" w:lineRule="auto"/>
              <w:ind w:left="463"/>
              <w:contextualSpacing/>
              <w:rPr>
                <w:b/>
                <w:bCs/>
                <w:sz w:val="20"/>
                <w:szCs w:val="20"/>
              </w:rPr>
            </w:pPr>
            <w:r w:rsidRPr="0093494A">
              <w:rPr>
                <w:b/>
                <w:bCs/>
                <w:sz w:val="20"/>
                <w:szCs w:val="20"/>
              </w:rPr>
              <w:t>and/or</w:t>
            </w:r>
          </w:p>
          <w:p w14:paraId="1A0E7595"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B50C43">
              <w:rPr>
                <w:sz w:val="20"/>
                <w:szCs w:val="20"/>
              </w:rPr>
              <w:t xml:space="preserve">will be able to draw on general learning skills and strategies that they have used to function effectively in their </w:t>
            </w:r>
            <w:r>
              <w:rPr>
                <w:sz w:val="20"/>
                <w:szCs w:val="20"/>
              </w:rPr>
              <w:t xml:space="preserve">home </w:t>
            </w:r>
            <w:r w:rsidRPr="00B50C43">
              <w:rPr>
                <w:sz w:val="20"/>
                <w:szCs w:val="20"/>
              </w:rPr>
              <w:t>communities, for example observing, memorising, classifying</w:t>
            </w:r>
            <w:r>
              <w:rPr>
                <w:sz w:val="20"/>
                <w:szCs w:val="20"/>
              </w:rPr>
              <w:t>.</w:t>
            </w:r>
          </w:p>
          <w:p w14:paraId="37C1A4DA" w14:textId="77777777" w:rsidR="00AE357A" w:rsidRPr="00A62E14" w:rsidRDefault="00AE357A" w:rsidP="00FD6A09">
            <w:pPr>
              <w:tabs>
                <w:tab w:val="left" w:pos="142"/>
              </w:tabs>
              <w:spacing w:after="120" w:line="276" w:lineRule="auto"/>
              <w:ind w:left="463"/>
              <w:contextualSpacing/>
              <w:rPr>
                <w:sz w:val="20"/>
                <w:szCs w:val="20"/>
              </w:rPr>
            </w:pPr>
          </w:p>
        </w:tc>
        <w:tc>
          <w:tcPr>
            <w:tcW w:w="4253" w:type="dxa"/>
            <w:tcBorders>
              <w:top w:val="single" w:sz="4" w:space="0" w:color="auto"/>
              <w:left w:val="single" w:sz="4" w:space="0" w:color="auto"/>
              <w:bottom w:val="single" w:sz="4" w:space="0" w:color="auto"/>
              <w:right w:val="single" w:sz="4" w:space="0" w:color="auto"/>
            </w:tcBorders>
          </w:tcPr>
          <w:p w14:paraId="1ADE233A" w14:textId="77777777" w:rsidR="00AE357A" w:rsidRPr="00554D4D" w:rsidRDefault="00AE357A" w:rsidP="00FD6A09">
            <w:pPr>
              <w:tabs>
                <w:tab w:val="left" w:pos="142"/>
              </w:tabs>
              <w:spacing w:before="120" w:after="120" w:line="276" w:lineRule="auto"/>
              <w:rPr>
                <w:sz w:val="20"/>
                <w:szCs w:val="20"/>
              </w:rPr>
            </w:pPr>
            <w:r w:rsidRPr="00554D4D">
              <w:rPr>
                <w:sz w:val="20"/>
                <w:szCs w:val="20"/>
              </w:rPr>
              <w:t>At</w:t>
            </w:r>
            <w:r>
              <w:rPr>
                <w:b/>
                <w:bCs/>
              </w:rPr>
              <w:t xml:space="preserve"> </w:t>
            </w:r>
            <w:r w:rsidRPr="00002952">
              <w:rPr>
                <w:b/>
                <w:bCs/>
              </w:rPr>
              <w:t>consolidating</w:t>
            </w:r>
            <w:r w:rsidRPr="00AC40FB">
              <w:rPr>
                <w:b/>
                <w:bCs/>
              </w:rPr>
              <w:t xml:space="preserve"> Level B</w:t>
            </w:r>
            <w:r>
              <w:rPr>
                <w:b/>
                <w:bCs/>
              </w:rPr>
              <w:t>L</w:t>
            </w:r>
            <w:r w:rsidRPr="00002952">
              <w:rPr>
                <w:b/>
                <w:bCs/>
              </w:rPr>
              <w:t xml:space="preserve"> </w:t>
            </w:r>
            <w:r w:rsidRPr="00554D4D">
              <w:rPr>
                <w:sz w:val="20"/>
                <w:szCs w:val="20"/>
              </w:rPr>
              <w:t>students:</w:t>
            </w:r>
          </w:p>
          <w:p w14:paraId="56FA2E5A" w14:textId="77777777" w:rsidR="00AE357A" w:rsidRPr="007940C8" w:rsidRDefault="00AE357A" w:rsidP="00FD6A09">
            <w:pPr>
              <w:numPr>
                <w:ilvl w:val="0"/>
                <w:numId w:val="1"/>
              </w:numPr>
              <w:tabs>
                <w:tab w:val="left" w:pos="142"/>
              </w:tabs>
              <w:spacing w:after="120" w:line="276" w:lineRule="auto"/>
              <w:ind w:left="463" w:hanging="284"/>
              <w:contextualSpacing/>
            </w:pPr>
            <w:r w:rsidRPr="00B50C43">
              <w:rPr>
                <w:sz w:val="20"/>
                <w:szCs w:val="20"/>
              </w:rPr>
              <w:t>use drawing as a means of expression</w:t>
            </w:r>
          </w:p>
          <w:p w14:paraId="56D11B12" w14:textId="77777777" w:rsidR="00AE357A" w:rsidRPr="007940C8" w:rsidRDefault="00AE357A" w:rsidP="00FD6A09">
            <w:pPr>
              <w:numPr>
                <w:ilvl w:val="0"/>
                <w:numId w:val="1"/>
              </w:numPr>
              <w:tabs>
                <w:tab w:val="left" w:pos="142"/>
              </w:tabs>
              <w:spacing w:after="120" w:line="276" w:lineRule="auto"/>
              <w:ind w:left="463" w:hanging="284"/>
              <w:contextualSpacing/>
              <w:rPr>
                <w:sz w:val="20"/>
                <w:szCs w:val="20"/>
              </w:rPr>
            </w:pPr>
            <w:r>
              <w:rPr>
                <w:sz w:val="20"/>
                <w:szCs w:val="20"/>
              </w:rPr>
              <w:t>will show improvements in t</w:t>
            </w:r>
            <w:r w:rsidRPr="007940C8">
              <w:rPr>
                <w:sz w:val="20"/>
                <w:szCs w:val="20"/>
              </w:rPr>
              <w:t xml:space="preserve">heir ability to form letters and produce copied text </w:t>
            </w:r>
          </w:p>
          <w:p w14:paraId="2F085C5A" w14:textId="77777777" w:rsidR="00AE357A" w:rsidRPr="00B50C43" w:rsidRDefault="00AE357A" w:rsidP="00FD6A09">
            <w:pPr>
              <w:numPr>
                <w:ilvl w:val="0"/>
                <w:numId w:val="1"/>
              </w:numPr>
              <w:tabs>
                <w:tab w:val="left" w:pos="142"/>
              </w:tabs>
              <w:spacing w:after="120" w:line="276" w:lineRule="auto"/>
              <w:ind w:left="463" w:hanging="284"/>
              <w:contextualSpacing/>
            </w:pPr>
            <w:r w:rsidRPr="00B50C43">
              <w:rPr>
                <w:sz w:val="20"/>
                <w:szCs w:val="20"/>
              </w:rPr>
              <w:t>copy writing from other sources, for example environmental print, other students, the teacher’s model</w:t>
            </w:r>
          </w:p>
          <w:p w14:paraId="6ECBC83A" w14:textId="77777777" w:rsidR="00AE357A" w:rsidRPr="00B50C43" w:rsidRDefault="00AE357A" w:rsidP="00FD6A09">
            <w:pPr>
              <w:numPr>
                <w:ilvl w:val="0"/>
                <w:numId w:val="1"/>
              </w:numPr>
              <w:tabs>
                <w:tab w:val="left" w:pos="142"/>
              </w:tabs>
              <w:spacing w:after="120" w:line="276" w:lineRule="auto"/>
              <w:ind w:left="463" w:hanging="284"/>
              <w:contextualSpacing/>
            </w:pPr>
            <w:r w:rsidRPr="00B50C43">
              <w:rPr>
                <w:sz w:val="20"/>
                <w:szCs w:val="20"/>
              </w:rPr>
              <w:t>will observe shared writing tasks, watching as the teacher writes and will begin to contribute as much as their limited English allows</w:t>
            </w:r>
          </w:p>
          <w:p w14:paraId="1ACD499D" w14:textId="77777777" w:rsidR="00AE357A" w:rsidRPr="007940C8" w:rsidRDefault="00AE357A" w:rsidP="00FD6A09">
            <w:pPr>
              <w:numPr>
                <w:ilvl w:val="0"/>
                <w:numId w:val="1"/>
              </w:numPr>
              <w:tabs>
                <w:tab w:val="left" w:pos="142"/>
              </w:tabs>
              <w:spacing w:after="120" w:line="276" w:lineRule="auto"/>
              <w:ind w:left="463" w:hanging="284"/>
              <w:contextualSpacing/>
            </w:pPr>
            <w:r w:rsidRPr="00B50C43">
              <w:rPr>
                <w:sz w:val="20"/>
                <w:szCs w:val="20"/>
              </w:rPr>
              <w:t>talk about their writing and pictures, drawing on their oral English language and may use their</w:t>
            </w:r>
            <w:r>
              <w:rPr>
                <w:sz w:val="20"/>
                <w:szCs w:val="20"/>
              </w:rPr>
              <w:t xml:space="preserve"> home </w:t>
            </w:r>
            <w:r w:rsidRPr="00B50C43">
              <w:rPr>
                <w:sz w:val="20"/>
                <w:szCs w:val="20"/>
              </w:rPr>
              <w:t>language with same</w:t>
            </w:r>
            <w:r>
              <w:rPr>
                <w:sz w:val="20"/>
                <w:szCs w:val="20"/>
              </w:rPr>
              <w:t>-</w:t>
            </w:r>
            <w:r w:rsidRPr="00B50C43">
              <w:rPr>
                <w:sz w:val="20"/>
                <w:szCs w:val="20"/>
              </w:rPr>
              <w:t xml:space="preserve">language peers or bilingual teacher. </w:t>
            </w:r>
          </w:p>
          <w:p w14:paraId="508DDF48" w14:textId="77777777" w:rsidR="00AE357A" w:rsidRPr="007940C8" w:rsidRDefault="00AE357A" w:rsidP="00FD6A09">
            <w:pPr>
              <w:numPr>
                <w:ilvl w:val="0"/>
                <w:numId w:val="1"/>
              </w:numPr>
              <w:tabs>
                <w:tab w:val="left" w:pos="142"/>
              </w:tabs>
              <w:spacing w:after="120" w:line="276" w:lineRule="auto"/>
              <w:ind w:left="463" w:hanging="284"/>
              <w:contextualSpacing/>
              <w:rPr>
                <w:sz w:val="20"/>
                <w:szCs w:val="20"/>
              </w:rPr>
            </w:pPr>
            <w:r>
              <w:rPr>
                <w:sz w:val="20"/>
                <w:szCs w:val="20"/>
              </w:rPr>
              <w:t xml:space="preserve">may exhibit limited </w:t>
            </w:r>
            <w:r w:rsidRPr="007940C8">
              <w:rPr>
                <w:sz w:val="20"/>
                <w:szCs w:val="20"/>
              </w:rPr>
              <w:t>concentration during shared writing tasks</w:t>
            </w:r>
            <w:r>
              <w:rPr>
                <w:sz w:val="20"/>
                <w:szCs w:val="20"/>
              </w:rPr>
              <w:t>.</w:t>
            </w:r>
          </w:p>
          <w:p w14:paraId="6DBB9F6D" w14:textId="77777777" w:rsidR="00AE357A" w:rsidRPr="00CF5DA7" w:rsidRDefault="00AE357A" w:rsidP="00FD6A09">
            <w:pPr>
              <w:tabs>
                <w:tab w:val="left" w:pos="142"/>
              </w:tabs>
              <w:spacing w:after="120" w:line="276" w:lineRule="auto"/>
              <w:ind w:left="463"/>
              <w:contextualSpacing/>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1E0035F" w14:textId="77777777" w:rsidR="00AE357A" w:rsidRPr="00554D4D" w:rsidRDefault="00AE357A" w:rsidP="00FD6A09">
            <w:pPr>
              <w:tabs>
                <w:tab w:val="left" w:pos="142"/>
              </w:tabs>
              <w:spacing w:before="120" w:after="120" w:line="276" w:lineRule="auto"/>
              <w:rPr>
                <w:sz w:val="20"/>
                <w:szCs w:val="20"/>
              </w:rPr>
            </w:pPr>
            <w:r w:rsidRPr="00554D4D">
              <w:rPr>
                <w:sz w:val="20"/>
                <w:szCs w:val="20"/>
              </w:rPr>
              <w:t>At</w:t>
            </w:r>
            <w:r>
              <w:rPr>
                <w:b/>
                <w:bCs/>
              </w:rPr>
              <w:t xml:space="preserve"> </w:t>
            </w:r>
            <w:r w:rsidRPr="00AC40FB">
              <w:rPr>
                <w:b/>
                <w:bCs/>
              </w:rPr>
              <w:t>Level B</w:t>
            </w:r>
            <w:r>
              <w:rPr>
                <w:b/>
                <w:bCs/>
              </w:rPr>
              <w:t>L</w:t>
            </w:r>
            <w:r w:rsidRPr="00002952">
              <w:rPr>
                <w:b/>
                <w:bCs/>
              </w:rPr>
              <w:t xml:space="preserve"> </w:t>
            </w:r>
            <w:r>
              <w:rPr>
                <w:b/>
                <w:bCs/>
              </w:rPr>
              <w:t xml:space="preserve">Achievement Standard </w:t>
            </w:r>
            <w:r w:rsidRPr="00554D4D">
              <w:rPr>
                <w:sz w:val="20"/>
                <w:szCs w:val="20"/>
              </w:rPr>
              <w:t>students:</w:t>
            </w:r>
          </w:p>
          <w:p w14:paraId="19EE2736"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A14719">
              <w:rPr>
                <w:sz w:val="20"/>
                <w:szCs w:val="20"/>
              </w:rPr>
              <w:t>communicate their ideas and experiences simply through written, drawn, copied or dictated texts</w:t>
            </w:r>
          </w:p>
          <w:p w14:paraId="6062F1F8"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A14719">
              <w:rPr>
                <w:sz w:val="20"/>
                <w:szCs w:val="20"/>
              </w:rPr>
              <w:t>contribute to whole-class or small-group shared writing activities</w:t>
            </w:r>
          </w:p>
          <w:p w14:paraId="4EE9AF81"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A14719">
              <w:rPr>
                <w:sz w:val="20"/>
                <w:szCs w:val="20"/>
              </w:rPr>
              <w:t>demonstrate an early awareness that written texts in English are presented according to certain conventions, which change according to context and purpose</w:t>
            </w:r>
          </w:p>
          <w:p w14:paraId="75FEBDBA"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A14719">
              <w:rPr>
                <w:sz w:val="20"/>
                <w:szCs w:val="20"/>
              </w:rPr>
              <w:t>write simple sequenced descriptions, recounts and procedures, following models</w:t>
            </w:r>
          </w:p>
          <w:p w14:paraId="48C18EEB"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A14719">
              <w:rPr>
                <w:sz w:val="20"/>
                <w:szCs w:val="20"/>
              </w:rPr>
              <w:t>write or draw for specific audiences</w:t>
            </w:r>
          </w:p>
          <w:p w14:paraId="44949B12"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Pr>
                <w:sz w:val="20"/>
                <w:szCs w:val="20"/>
              </w:rPr>
              <w:t xml:space="preserve">produce </w:t>
            </w:r>
            <w:r w:rsidRPr="007940C8">
              <w:rPr>
                <w:sz w:val="20"/>
                <w:szCs w:val="20"/>
              </w:rPr>
              <w:t xml:space="preserve">writing </w:t>
            </w:r>
            <w:r>
              <w:rPr>
                <w:sz w:val="20"/>
                <w:szCs w:val="20"/>
              </w:rPr>
              <w:t xml:space="preserve">that </w:t>
            </w:r>
            <w:r w:rsidRPr="007940C8">
              <w:rPr>
                <w:sz w:val="20"/>
                <w:szCs w:val="20"/>
              </w:rPr>
              <w:t>reflects their oral structures</w:t>
            </w:r>
          </w:p>
          <w:p w14:paraId="140DE93E"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7940C8">
              <w:rPr>
                <w:sz w:val="20"/>
                <w:szCs w:val="20"/>
              </w:rPr>
              <w:t>link ideas using common conjunctions and show awareness of the uses of basic punctuation</w:t>
            </w:r>
          </w:p>
          <w:p w14:paraId="74B9B1FB"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7940C8">
              <w:rPr>
                <w:sz w:val="20"/>
                <w:szCs w:val="20"/>
              </w:rPr>
              <w:t>demonstrate knowledge of some English letter–sound relationships and spelling of high-frequency words</w:t>
            </w:r>
          </w:p>
          <w:p w14:paraId="12EDEECF"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Pr>
                <w:sz w:val="20"/>
                <w:szCs w:val="20"/>
              </w:rPr>
              <w:t>s</w:t>
            </w:r>
            <w:r w:rsidRPr="007940C8">
              <w:rPr>
                <w:sz w:val="20"/>
                <w:szCs w:val="20"/>
              </w:rPr>
              <w:t>how evidence of some planning</w:t>
            </w:r>
          </w:p>
          <w:p w14:paraId="4CEF4228"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7940C8">
              <w:rPr>
                <w:sz w:val="20"/>
                <w:szCs w:val="20"/>
              </w:rPr>
              <w:t>model their writing on shared writing activities and published texts</w:t>
            </w:r>
          </w:p>
          <w:p w14:paraId="11C9D2E6"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7940C8">
              <w:rPr>
                <w:sz w:val="20"/>
                <w:szCs w:val="20"/>
              </w:rPr>
              <w:t>use some basic strategies, such as copying words or phrases from lists, using images and asking how to write a word</w:t>
            </w:r>
          </w:p>
          <w:p w14:paraId="06AC7748"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7940C8">
              <w:rPr>
                <w:sz w:val="20"/>
                <w:szCs w:val="20"/>
              </w:rPr>
              <w:t>begin to form letters and place text appropriately</w:t>
            </w:r>
          </w:p>
          <w:p w14:paraId="2168C1B3" w14:textId="77777777" w:rsidR="00AE357A" w:rsidRPr="007940C8" w:rsidRDefault="00AE357A" w:rsidP="00FD6A09">
            <w:pPr>
              <w:numPr>
                <w:ilvl w:val="0"/>
                <w:numId w:val="1"/>
              </w:numPr>
              <w:tabs>
                <w:tab w:val="left" w:pos="142"/>
              </w:tabs>
              <w:spacing w:after="120" w:line="276" w:lineRule="auto"/>
              <w:ind w:left="463" w:hanging="284"/>
              <w:contextualSpacing/>
              <w:rPr>
                <w:sz w:val="20"/>
                <w:szCs w:val="20"/>
              </w:rPr>
            </w:pPr>
            <w:r w:rsidRPr="007940C8">
              <w:rPr>
                <w:sz w:val="20"/>
                <w:szCs w:val="20"/>
              </w:rPr>
              <w:t>copy texts using computer software applications.</w:t>
            </w:r>
          </w:p>
          <w:p w14:paraId="4ADBC0E0" w14:textId="77777777" w:rsidR="00AE357A" w:rsidRPr="007807FB" w:rsidRDefault="00AE357A" w:rsidP="00FD6A09">
            <w:pPr>
              <w:tabs>
                <w:tab w:val="left" w:pos="142"/>
              </w:tabs>
              <w:spacing w:after="120" w:line="276" w:lineRule="auto"/>
              <w:ind w:left="463"/>
              <w:contextualSpacing/>
              <w:rPr>
                <w:sz w:val="24"/>
                <w:szCs w:val="24"/>
              </w:rPr>
            </w:pPr>
          </w:p>
        </w:tc>
        <w:tc>
          <w:tcPr>
            <w:tcW w:w="4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832AD6" w14:textId="77777777" w:rsidR="00AE357A" w:rsidRDefault="00AE357A" w:rsidP="00FD6A09">
            <w:pPr>
              <w:tabs>
                <w:tab w:val="left" w:pos="142"/>
              </w:tabs>
              <w:spacing w:after="120" w:line="276" w:lineRule="auto"/>
              <w:contextualSpacing/>
              <w:rPr>
                <w:sz w:val="20"/>
                <w:szCs w:val="20"/>
              </w:rPr>
            </w:pPr>
          </w:p>
          <w:p w14:paraId="220F4F4D" w14:textId="77777777" w:rsidR="00AE357A" w:rsidRDefault="00AE357A" w:rsidP="00FD6A09">
            <w:pPr>
              <w:tabs>
                <w:tab w:val="left" w:pos="142"/>
              </w:tabs>
              <w:spacing w:after="120" w:line="276" w:lineRule="auto"/>
              <w:ind w:left="40"/>
              <w:rPr>
                <w:sz w:val="20"/>
                <w:szCs w:val="20"/>
              </w:rPr>
            </w:pPr>
            <w:r w:rsidRPr="00DF28C3">
              <w:rPr>
                <w:sz w:val="20"/>
                <w:szCs w:val="20"/>
              </w:rPr>
              <w:t>A student</w:t>
            </w:r>
            <w:r>
              <w:rPr>
                <w:sz w:val="20"/>
                <w:szCs w:val="20"/>
              </w:rPr>
              <w:t xml:space="preserve"> who has achieved the BL standard will continue on Pathway B to Level B1 of the EAL curriculum.</w:t>
            </w:r>
          </w:p>
          <w:p w14:paraId="406204AE" w14:textId="77777777" w:rsidR="00AE357A" w:rsidRDefault="00AE357A" w:rsidP="00FD6A09">
            <w:pPr>
              <w:tabs>
                <w:tab w:val="left" w:pos="142"/>
              </w:tabs>
              <w:spacing w:after="120" w:line="276" w:lineRule="auto"/>
              <w:contextualSpacing/>
              <w:rPr>
                <w:sz w:val="20"/>
                <w:szCs w:val="20"/>
              </w:rPr>
            </w:pPr>
            <w:r>
              <w:rPr>
                <w:sz w:val="20"/>
                <w:szCs w:val="20"/>
              </w:rPr>
              <w:t>At the end of Year 6, all students who are working within the BL range or who have achieved the BL standard will transition to Pathway C in Year 7.</w:t>
            </w:r>
          </w:p>
          <w:p w14:paraId="0B5A5A89" w14:textId="77777777" w:rsidR="00AE357A" w:rsidRDefault="00AE357A" w:rsidP="00FD6A09">
            <w:pPr>
              <w:tabs>
                <w:tab w:val="left" w:pos="142"/>
              </w:tabs>
              <w:spacing w:after="120" w:line="276" w:lineRule="auto"/>
              <w:ind w:left="40"/>
              <w:rPr>
                <w:sz w:val="20"/>
                <w:szCs w:val="20"/>
              </w:rPr>
            </w:pPr>
            <w:r>
              <w:rPr>
                <w:sz w:val="20"/>
                <w:szCs w:val="20"/>
              </w:rPr>
              <w:t>Under very limited circumstances, a Year 6 student may continue on Pathway B in Year 7 and 8 if:</w:t>
            </w:r>
          </w:p>
          <w:p w14:paraId="244FECA6" w14:textId="77777777" w:rsidR="00AE357A" w:rsidRPr="00577F52" w:rsidRDefault="00AE357A" w:rsidP="00FD6A09">
            <w:pPr>
              <w:pStyle w:val="ListParagraph"/>
              <w:numPr>
                <w:ilvl w:val="0"/>
                <w:numId w:val="38"/>
              </w:numPr>
              <w:tabs>
                <w:tab w:val="left" w:pos="142"/>
              </w:tabs>
              <w:spacing w:after="120" w:line="276" w:lineRule="auto"/>
              <w:rPr>
                <w:sz w:val="20"/>
                <w:szCs w:val="20"/>
              </w:rPr>
            </w:pPr>
            <w:r w:rsidRPr="00577F52">
              <w:rPr>
                <w:sz w:val="20"/>
                <w:szCs w:val="20"/>
              </w:rPr>
              <w:t>there is continuity in the school program from primary to secondary, for example, a middle years EAL program in a F-10 school</w:t>
            </w:r>
          </w:p>
          <w:p w14:paraId="29365C98" w14:textId="77777777" w:rsidR="00AE357A" w:rsidRPr="00577F52" w:rsidRDefault="00AE357A" w:rsidP="00FD6A09">
            <w:pPr>
              <w:pStyle w:val="ListParagraph"/>
              <w:numPr>
                <w:ilvl w:val="0"/>
                <w:numId w:val="38"/>
              </w:numPr>
              <w:tabs>
                <w:tab w:val="left" w:pos="142"/>
              </w:tabs>
              <w:spacing w:after="120" w:line="276" w:lineRule="auto"/>
              <w:rPr>
                <w:sz w:val="20"/>
                <w:szCs w:val="20"/>
              </w:rPr>
            </w:pPr>
            <w:r w:rsidRPr="00577F52">
              <w:rPr>
                <w:sz w:val="20"/>
                <w:szCs w:val="20"/>
              </w:rPr>
              <w:t xml:space="preserve">it is </w:t>
            </w:r>
            <w:r>
              <w:rPr>
                <w:sz w:val="20"/>
                <w:szCs w:val="20"/>
              </w:rPr>
              <w:t>developmentally appropriate</w:t>
            </w:r>
            <w:r w:rsidRPr="00577F52">
              <w:rPr>
                <w:sz w:val="20"/>
                <w:szCs w:val="20"/>
              </w:rPr>
              <w:t xml:space="preserve"> for the individual </w:t>
            </w:r>
            <w:r>
              <w:rPr>
                <w:sz w:val="20"/>
                <w:szCs w:val="20"/>
              </w:rPr>
              <w:t>learner.</w:t>
            </w:r>
          </w:p>
          <w:p w14:paraId="258B0737" w14:textId="77777777" w:rsidR="00AE357A" w:rsidRPr="00554D4D" w:rsidRDefault="00AE357A" w:rsidP="00FD6A09">
            <w:pPr>
              <w:tabs>
                <w:tab w:val="left" w:pos="142"/>
              </w:tabs>
              <w:spacing w:after="120" w:line="276" w:lineRule="auto"/>
              <w:contextualSpacing/>
              <w:rPr>
                <w:sz w:val="20"/>
                <w:szCs w:val="20"/>
              </w:rPr>
            </w:pPr>
          </w:p>
        </w:tc>
      </w:tr>
      <w:tr w:rsidR="00AE357A" w:rsidRPr="00DD233C" w14:paraId="5CB7AD30" w14:textId="77777777" w:rsidTr="00FD6A09">
        <w:trPr>
          <w:trHeight w:val="90"/>
        </w:trPr>
        <w:tc>
          <w:tcPr>
            <w:tcW w:w="2495" w:type="dxa"/>
            <w:gridSpan w:val="2"/>
            <w:tcBorders>
              <w:top w:val="single" w:sz="4" w:space="0" w:color="auto"/>
              <w:left w:val="single" w:sz="4" w:space="0" w:color="auto"/>
              <w:bottom w:val="single" w:sz="4" w:space="0" w:color="auto"/>
              <w:right w:val="nil"/>
            </w:tcBorders>
          </w:tcPr>
          <w:p w14:paraId="68629D2D" w14:textId="77777777" w:rsidR="00AE357A" w:rsidRPr="000224B8" w:rsidRDefault="00AE357A" w:rsidP="00FD6A09">
            <w:pPr>
              <w:tabs>
                <w:tab w:val="left" w:pos="142"/>
              </w:tabs>
              <w:spacing w:after="120" w:line="276" w:lineRule="auto"/>
              <w:rPr>
                <w:b/>
                <w:color w:val="000000" w:themeColor="text1"/>
                <w:sz w:val="20"/>
                <w:szCs w:val="20"/>
              </w:rPr>
            </w:pPr>
            <w:r>
              <w:rPr>
                <w:b/>
                <w:bCs/>
                <w:sz w:val="20"/>
                <w:szCs w:val="20"/>
              </w:rPr>
              <w:t xml:space="preserve">Examples of student work: </w:t>
            </w:r>
            <w:r w:rsidRPr="000224B8">
              <w:rPr>
                <w:bCs/>
                <w:color w:val="000000" w:themeColor="text1"/>
                <w:sz w:val="20"/>
                <w:szCs w:val="20"/>
              </w:rPr>
              <w:t xml:space="preserve"> </w:t>
            </w:r>
          </w:p>
        </w:tc>
        <w:tc>
          <w:tcPr>
            <w:tcW w:w="18196" w:type="dxa"/>
            <w:gridSpan w:val="4"/>
            <w:tcBorders>
              <w:top w:val="single" w:sz="4" w:space="0" w:color="auto"/>
              <w:left w:val="nil"/>
              <w:bottom w:val="single" w:sz="4" w:space="0" w:color="auto"/>
              <w:right w:val="single" w:sz="4" w:space="0" w:color="auto"/>
            </w:tcBorders>
          </w:tcPr>
          <w:p w14:paraId="2A34C514" w14:textId="77777777" w:rsidR="00AE357A" w:rsidRDefault="00AE357A" w:rsidP="00FD6A09">
            <w:pPr>
              <w:tabs>
                <w:tab w:val="left" w:pos="142"/>
              </w:tabs>
              <w:spacing w:after="120" w:line="276" w:lineRule="auto"/>
              <w:jc w:val="both"/>
              <w:rPr>
                <w:b/>
                <w:color w:val="000000" w:themeColor="text1"/>
                <w:sz w:val="20"/>
                <w:szCs w:val="20"/>
              </w:rPr>
            </w:pPr>
            <w:r>
              <w:rPr>
                <w:bCs/>
                <w:color w:val="000000" w:themeColor="text1"/>
                <w:sz w:val="20"/>
                <w:szCs w:val="20"/>
              </w:rPr>
              <w:t xml:space="preserve">BL Writing </w:t>
            </w:r>
            <w:r w:rsidRPr="00DA433A">
              <w:rPr>
                <w:bCs/>
                <w:color w:val="000000" w:themeColor="text1"/>
                <w:sz w:val="20"/>
                <w:szCs w:val="20"/>
              </w:rPr>
              <w:t xml:space="preserve">– </w:t>
            </w:r>
            <w:hyperlink r:id="rId18" w:history="1">
              <w:r w:rsidRPr="00EF5B93">
                <w:rPr>
                  <w:rStyle w:val="Hyperlink"/>
                  <w:bCs/>
                  <w:sz w:val="20"/>
                  <w:szCs w:val="20"/>
                </w:rPr>
                <w:t>Victorian Curriculum F-10 EAL samples</w:t>
              </w:r>
            </w:hyperlink>
          </w:p>
          <w:p w14:paraId="4579622A" w14:textId="77777777" w:rsidR="00AE357A" w:rsidRPr="000224B8" w:rsidRDefault="00D27C77" w:rsidP="00FD6A09">
            <w:pPr>
              <w:tabs>
                <w:tab w:val="left" w:pos="142"/>
              </w:tabs>
              <w:spacing w:after="120" w:line="276" w:lineRule="auto"/>
              <w:rPr>
                <w:b/>
                <w:color w:val="000000" w:themeColor="text1"/>
                <w:sz w:val="20"/>
                <w:szCs w:val="20"/>
              </w:rPr>
            </w:pPr>
            <w:hyperlink r:id="rId19" w:history="1">
              <w:r w:rsidR="00AE357A" w:rsidRPr="005F3B54">
                <w:rPr>
                  <w:rStyle w:val="Hyperlink"/>
                  <w:bCs/>
                  <w:sz w:val="20"/>
                  <w:szCs w:val="20"/>
                </w:rPr>
                <w:t>TEAL oral assessment tasks</w:t>
              </w:r>
            </w:hyperlink>
            <w:r w:rsidR="00AE357A">
              <w:rPr>
                <w:bCs/>
                <w:color w:val="000000" w:themeColor="text1"/>
                <w:sz w:val="20"/>
                <w:szCs w:val="20"/>
              </w:rPr>
              <w:t xml:space="preserve"> – student work samples provided for each task</w:t>
            </w:r>
          </w:p>
        </w:tc>
      </w:tr>
    </w:tbl>
    <w:p w14:paraId="0D7BF2AB" w14:textId="77777777" w:rsidR="00AE357A" w:rsidRDefault="00AE357A" w:rsidP="00AE357A">
      <w:pPr>
        <w:tabs>
          <w:tab w:val="left" w:pos="142"/>
          <w:tab w:val="left" w:pos="18853"/>
        </w:tabs>
        <w:spacing w:after="120" w:line="276" w:lineRule="auto"/>
      </w:pPr>
    </w:p>
    <w:p w14:paraId="671930A2" w14:textId="77777777" w:rsidR="00AE357A" w:rsidRPr="00D338A1" w:rsidRDefault="00AE357A" w:rsidP="00AE357A">
      <w:pPr>
        <w:tabs>
          <w:tab w:val="left" w:pos="142"/>
          <w:tab w:val="left" w:pos="18853"/>
        </w:tabs>
        <w:spacing w:after="120" w:line="276" w:lineRule="auto"/>
      </w:pPr>
      <w:r w:rsidRPr="00D338A1">
        <w:t xml:space="preserve">To view the content descriptions, elaborations and the achievement standards for the B levels, visit the VCAA website </w:t>
      </w:r>
      <w:r>
        <w:t>–</w:t>
      </w:r>
      <w:r w:rsidRPr="00D338A1">
        <w:t xml:space="preserve"> </w:t>
      </w:r>
      <w:hyperlink r:id="rId20" w:history="1">
        <w:r w:rsidRPr="00D338A1">
          <w:rPr>
            <w:rStyle w:val="Hyperlink"/>
          </w:rPr>
          <w:t>Pathway B: Mid immersion</w:t>
        </w:r>
      </w:hyperlink>
    </w:p>
    <w:p w14:paraId="4C6B9EA0" w14:textId="77777777" w:rsidR="00AE357A" w:rsidRDefault="00AE357A" w:rsidP="00AE357A">
      <w:pPr>
        <w:tabs>
          <w:tab w:val="left" w:pos="142"/>
          <w:tab w:val="left" w:pos="18853"/>
        </w:tabs>
        <w:spacing w:after="120" w:line="276" w:lineRule="auto"/>
      </w:pPr>
      <w:r>
        <w:t>For support with teaching and assessing EAL learners, see</w:t>
      </w:r>
      <w:r w:rsidRPr="00BB778F">
        <w:t xml:space="preserve"> </w:t>
      </w:r>
      <w:hyperlink r:id="rId21" w:history="1">
        <w:r w:rsidRPr="00BB778F">
          <w:rPr>
            <w:rStyle w:val="Hyperlink"/>
          </w:rPr>
          <w:t>Tools to Enhance Assessment Literacy for Teachers of EAL (TEAL) online assessment resource centre</w:t>
        </w:r>
      </w:hyperlink>
    </w:p>
    <w:p w14:paraId="57B14FEB" w14:textId="77777777" w:rsidR="00AE357A" w:rsidRPr="002173B4" w:rsidRDefault="00AE357A" w:rsidP="00AE357A">
      <w:pPr>
        <w:tabs>
          <w:tab w:val="left" w:pos="142"/>
          <w:tab w:val="left" w:pos="18853"/>
        </w:tabs>
        <w:spacing w:after="120" w:line="276" w:lineRule="auto"/>
      </w:pPr>
      <w:r w:rsidRPr="002173B4">
        <w:t xml:space="preserve">For examples of student pathways and transitions for the EAL curriculum, see: </w:t>
      </w:r>
      <w:hyperlink r:id="rId22" w:history="1">
        <w:r w:rsidRPr="00EC25D9">
          <w:rPr>
            <w:rStyle w:val="Hyperlink"/>
          </w:rPr>
          <w:t>Pathways and Transitions</w:t>
        </w:r>
      </w:hyperlink>
    </w:p>
    <w:p w14:paraId="50A69CC5" w14:textId="18182CCC" w:rsidR="00AE357A" w:rsidRPr="00902C47" w:rsidRDefault="00AE357A" w:rsidP="00AE357A">
      <w:pPr>
        <w:tabs>
          <w:tab w:val="left" w:pos="142"/>
        </w:tabs>
        <w:spacing w:after="120" w:line="276" w:lineRule="auto"/>
        <w:jc w:val="both"/>
        <w:rPr>
          <w:rFonts w:cstheme="minorHAnsi"/>
          <w:i/>
          <w:iCs/>
          <w:sz w:val="24"/>
          <w:szCs w:val="24"/>
        </w:rPr>
      </w:pPr>
      <w:r w:rsidRPr="00902C47">
        <w:rPr>
          <w:rFonts w:cstheme="minorHAnsi"/>
          <w:b/>
          <w:bCs/>
          <w:sz w:val="24"/>
          <w:szCs w:val="24"/>
        </w:rPr>
        <w:lastRenderedPageBreak/>
        <w:t>English as an Additional Language (EAL) reporting resource</w:t>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006276C5">
        <w:rPr>
          <w:rFonts w:cstheme="minorHAnsi"/>
          <w:b/>
          <w:bCs/>
          <w:sz w:val="24"/>
          <w:szCs w:val="24"/>
        </w:rPr>
        <w:t xml:space="preserve">            </w:t>
      </w:r>
      <w:r w:rsidRPr="00476DB8">
        <w:rPr>
          <w:rFonts w:cstheme="minorHAnsi"/>
          <w:b/>
          <w:bCs/>
          <w:sz w:val="24"/>
          <w:szCs w:val="24"/>
        </w:rPr>
        <w:t>Pathway B – Level B1 – Speaking and listening</w:t>
      </w:r>
    </w:p>
    <w:p w14:paraId="22D920D6" w14:textId="77777777" w:rsidR="00AE357A" w:rsidRDefault="00AE357A" w:rsidP="00AE357A">
      <w:pPr>
        <w:tabs>
          <w:tab w:val="left" w:pos="142"/>
          <w:tab w:val="left" w:pos="3261"/>
          <w:tab w:val="left" w:pos="18853"/>
        </w:tabs>
        <w:spacing w:after="120" w:line="276" w:lineRule="auto"/>
        <w:rPr>
          <w:rFonts w:cstheme="minorHAnsi"/>
        </w:rPr>
      </w:pPr>
      <w:r w:rsidRPr="00F92691">
        <w:rPr>
          <w:rFonts w:cstheme="minorHAnsi"/>
        </w:rPr>
        <w:t xml:space="preserve">The English as an Additional Language (EAL) </w:t>
      </w:r>
      <w:r>
        <w:rPr>
          <w:rFonts w:cstheme="minorHAnsi"/>
        </w:rPr>
        <w:t>reporting resource</w:t>
      </w:r>
      <w:r w:rsidRPr="00F92691">
        <w:rPr>
          <w:rFonts w:cstheme="minorHAnsi"/>
        </w:rPr>
        <w:t xml:space="preserve"> is designed to complement and support the Victorian Curriculum F-10 EAL. </w:t>
      </w:r>
    </w:p>
    <w:p w14:paraId="7ECD8176" w14:textId="77777777" w:rsidR="00AE357A" w:rsidRPr="00F92691" w:rsidRDefault="00AE357A" w:rsidP="00AE357A">
      <w:pPr>
        <w:tabs>
          <w:tab w:val="left" w:pos="142"/>
          <w:tab w:val="left" w:pos="3261"/>
          <w:tab w:val="left" w:pos="18853"/>
        </w:tabs>
        <w:spacing w:after="120" w:line="276" w:lineRule="auto"/>
        <w:rPr>
          <w:rFonts w:cstheme="minorHAnsi"/>
        </w:rPr>
      </w:pPr>
      <w:r w:rsidRPr="00F92691">
        <w:rPr>
          <w:rFonts w:cstheme="minorHAnsi"/>
        </w:rPr>
        <w:t>As EAL students</w:t>
      </w:r>
      <w:r>
        <w:rPr>
          <w:rFonts w:cstheme="minorHAnsi"/>
        </w:rPr>
        <w:t xml:space="preserve"> </w:t>
      </w:r>
      <w:r w:rsidRPr="00F92691">
        <w:rPr>
          <w:rFonts w:cstheme="minorHAnsi"/>
        </w:rPr>
        <w:t xml:space="preserve">may not reach </w:t>
      </w:r>
      <w:r>
        <w:rPr>
          <w:rFonts w:cstheme="minorHAnsi"/>
        </w:rPr>
        <w:t>the achievement standard described by</w:t>
      </w:r>
      <w:r w:rsidRPr="00F92691">
        <w:rPr>
          <w:rFonts w:cstheme="minorHAnsi"/>
        </w:rPr>
        <w:t xml:space="preserve"> the curriculum for more than one reporting cycle, teachers</w:t>
      </w:r>
      <w:r>
        <w:rPr>
          <w:rFonts w:cstheme="minorHAnsi"/>
        </w:rPr>
        <w:t xml:space="preserve"> </w:t>
      </w:r>
      <w:r w:rsidRPr="00F92691">
        <w:rPr>
          <w:rFonts w:cstheme="minorHAnsi"/>
        </w:rPr>
        <w:t xml:space="preserve">can demonstrate that during this time students </w:t>
      </w:r>
      <w:r w:rsidRPr="008015B9">
        <w:rPr>
          <w:rFonts w:cstheme="minorHAnsi"/>
          <w:i/>
          <w:iCs/>
        </w:rPr>
        <w:t>are</w:t>
      </w:r>
      <w:r w:rsidRPr="00F92691">
        <w:rPr>
          <w:rFonts w:cstheme="minorHAnsi"/>
        </w:rPr>
        <w:t xml:space="preserve"> making satisfactory progress in learning English as an additional language. The </w:t>
      </w:r>
      <w:r>
        <w:rPr>
          <w:rFonts w:cstheme="minorHAnsi"/>
        </w:rPr>
        <w:t>reporting resource</w:t>
      </w:r>
      <w:r w:rsidRPr="00F92691">
        <w:rPr>
          <w:rFonts w:cstheme="minorHAnsi"/>
        </w:rPr>
        <w:t xml:space="preserve"> allows teachers to understand and report on the language and learning progress of EAL students before they reach the achievement standards outlined in the </w:t>
      </w:r>
      <w:r>
        <w:rPr>
          <w:rFonts w:cstheme="minorHAnsi"/>
        </w:rPr>
        <w:t>EAL</w:t>
      </w:r>
      <w:r w:rsidRPr="00F92691">
        <w:rPr>
          <w:rFonts w:cstheme="minorHAnsi"/>
        </w:rPr>
        <w:t xml:space="preserve"> curriculum. </w:t>
      </w:r>
    </w:p>
    <w:p w14:paraId="2CEC9643" w14:textId="77777777" w:rsidR="00AE357A" w:rsidRDefault="00AE357A" w:rsidP="00AE357A">
      <w:pPr>
        <w:tabs>
          <w:tab w:val="left" w:pos="142"/>
          <w:tab w:val="left" w:pos="3261"/>
        </w:tabs>
        <w:spacing w:after="120" w:line="276" w:lineRule="auto"/>
      </w:pPr>
      <w:r w:rsidRPr="002F499C">
        <w:rPr>
          <w:b/>
          <w:bCs/>
        </w:rPr>
        <w:t>Pathway B comprises four levels – BL, B1, B2 and B3. EAL learners at Pathway B have had a number of years of life experiences before they begin learning in an English immersion environment.</w:t>
      </w:r>
    </w:p>
    <w:p w14:paraId="0B4D4EB3" w14:textId="77777777" w:rsidR="00AE357A" w:rsidRPr="00314525" w:rsidRDefault="00AE357A" w:rsidP="00AE357A">
      <w:pPr>
        <w:tabs>
          <w:tab w:val="left" w:pos="142"/>
          <w:tab w:val="left" w:pos="3261"/>
          <w:tab w:val="left" w:pos="18853"/>
        </w:tabs>
        <w:spacing w:after="120" w:line="276" w:lineRule="auto"/>
      </w:pPr>
    </w:p>
    <w:tbl>
      <w:tblPr>
        <w:tblStyle w:val="TableGrid2"/>
        <w:tblW w:w="20691" w:type="dxa"/>
        <w:tblInd w:w="0" w:type="dxa"/>
        <w:tblLook w:val="04A0" w:firstRow="1" w:lastRow="0" w:firstColumn="1" w:lastColumn="0" w:noHBand="0" w:noVBand="1"/>
      </w:tblPr>
      <w:tblGrid>
        <w:gridCol w:w="1756"/>
        <w:gridCol w:w="823"/>
        <w:gridCol w:w="1951"/>
        <w:gridCol w:w="5671"/>
        <w:gridCol w:w="5669"/>
        <w:gridCol w:w="4821"/>
      </w:tblGrid>
      <w:tr w:rsidR="00AE357A" w:rsidRPr="00812D14" w14:paraId="3DCCA1C8" w14:textId="77777777" w:rsidTr="00FD6A09">
        <w:trPr>
          <w:trHeight w:val="482"/>
        </w:trPr>
        <w:tc>
          <w:tcPr>
            <w:tcW w:w="175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FD0F202" w14:textId="77777777" w:rsidR="00AE357A" w:rsidRPr="00812D14" w:rsidRDefault="00AE357A" w:rsidP="00FD6A09">
            <w:pPr>
              <w:tabs>
                <w:tab w:val="left" w:pos="142"/>
              </w:tabs>
              <w:rPr>
                <w:b/>
                <w:sz w:val="26"/>
                <w:szCs w:val="26"/>
              </w:rPr>
            </w:pPr>
            <w:bookmarkStart w:id="0" w:name="_Hlk49788908"/>
            <w:r w:rsidRPr="00812D14">
              <w:rPr>
                <w:b/>
                <w:sz w:val="26"/>
                <w:szCs w:val="26"/>
              </w:rPr>
              <w:t>Pathway B</w:t>
            </w:r>
            <w:r>
              <w:rPr>
                <w:b/>
                <w:sz w:val="26"/>
                <w:szCs w:val="26"/>
              </w:rPr>
              <w:t xml:space="preserve"> </w:t>
            </w:r>
          </w:p>
        </w:tc>
        <w:tc>
          <w:tcPr>
            <w:tcW w:w="18935"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7DE10D6A" w14:textId="77777777" w:rsidR="00AE357A" w:rsidRPr="00812D14" w:rsidRDefault="00AE357A" w:rsidP="00FD6A09">
            <w:pPr>
              <w:tabs>
                <w:tab w:val="left" w:pos="142"/>
              </w:tabs>
              <w:rPr>
                <w:b/>
                <w:sz w:val="26"/>
                <w:szCs w:val="26"/>
              </w:rPr>
            </w:pPr>
            <w:r w:rsidRPr="00812D14">
              <w:rPr>
                <w:bCs/>
              </w:rPr>
              <w:t>Years 2 – 8</w:t>
            </w:r>
          </w:p>
        </w:tc>
      </w:tr>
      <w:tr w:rsidR="00AE357A" w:rsidRPr="00812D14" w14:paraId="4EF9D6BA" w14:textId="77777777" w:rsidTr="00FD6A09">
        <w:trPr>
          <w:trHeight w:val="482"/>
        </w:trPr>
        <w:tc>
          <w:tcPr>
            <w:tcW w:w="175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E673C50" w14:textId="77777777" w:rsidR="00AE357A" w:rsidRPr="00812D14" w:rsidRDefault="00AE357A" w:rsidP="00FD6A09">
            <w:pPr>
              <w:tabs>
                <w:tab w:val="left" w:pos="142"/>
              </w:tabs>
              <w:rPr>
                <w:b/>
                <w:sz w:val="26"/>
                <w:szCs w:val="26"/>
              </w:rPr>
            </w:pPr>
            <w:r w:rsidRPr="00812D14">
              <w:rPr>
                <w:b/>
                <w:sz w:val="26"/>
                <w:szCs w:val="26"/>
              </w:rPr>
              <w:t>Level</w:t>
            </w:r>
            <w:r>
              <w:rPr>
                <w:b/>
                <w:sz w:val="26"/>
                <w:szCs w:val="26"/>
              </w:rPr>
              <w:t xml:space="preserve"> </w:t>
            </w:r>
          </w:p>
        </w:tc>
        <w:tc>
          <w:tcPr>
            <w:tcW w:w="18935"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0981ADEB" w14:textId="77777777" w:rsidR="00AE357A" w:rsidRPr="00812D14" w:rsidRDefault="00AE357A" w:rsidP="00FD6A09">
            <w:pPr>
              <w:tabs>
                <w:tab w:val="left" w:pos="142"/>
              </w:tabs>
              <w:rPr>
                <w:b/>
                <w:sz w:val="26"/>
                <w:szCs w:val="26"/>
              </w:rPr>
            </w:pPr>
            <w:r w:rsidRPr="00812D14">
              <w:rPr>
                <w:bCs/>
              </w:rPr>
              <w:t>B1</w:t>
            </w:r>
          </w:p>
        </w:tc>
      </w:tr>
      <w:tr w:rsidR="00AE357A" w:rsidRPr="00812D14" w14:paraId="590989EF" w14:textId="77777777" w:rsidTr="00FD6A09">
        <w:trPr>
          <w:trHeight w:val="482"/>
        </w:trPr>
        <w:tc>
          <w:tcPr>
            <w:tcW w:w="175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1AF8CE9" w14:textId="77777777" w:rsidR="00AE357A" w:rsidRPr="00812D14" w:rsidRDefault="00AE357A" w:rsidP="00FD6A09">
            <w:pPr>
              <w:tabs>
                <w:tab w:val="left" w:pos="142"/>
              </w:tabs>
              <w:rPr>
                <w:b/>
                <w:bCs/>
                <w:sz w:val="26"/>
                <w:szCs w:val="26"/>
              </w:rPr>
            </w:pPr>
            <w:r w:rsidRPr="00812D14">
              <w:rPr>
                <w:b/>
                <w:bCs/>
                <w:sz w:val="26"/>
                <w:szCs w:val="26"/>
              </w:rPr>
              <w:t>Mode</w:t>
            </w:r>
            <w:r>
              <w:rPr>
                <w:sz w:val="26"/>
                <w:szCs w:val="26"/>
              </w:rPr>
              <w:t xml:space="preserve"> </w:t>
            </w:r>
          </w:p>
        </w:tc>
        <w:tc>
          <w:tcPr>
            <w:tcW w:w="18935"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26BDC3B4" w14:textId="77777777" w:rsidR="00AE357A" w:rsidRPr="00812D14" w:rsidRDefault="00AE357A" w:rsidP="00FD6A09">
            <w:pPr>
              <w:tabs>
                <w:tab w:val="left" w:pos="142"/>
              </w:tabs>
              <w:rPr>
                <w:b/>
                <w:bCs/>
                <w:sz w:val="26"/>
                <w:szCs w:val="26"/>
              </w:rPr>
            </w:pPr>
            <w:r w:rsidRPr="00812D14">
              <w:t>Speaking and Listening</w:t>
            </w:r>
          </w:p>
        </w:tc>
      </w:tr>
      <w:tr w:rsidR="00AE357A" w:rsidRPr="00DD233C" w14:paraId="2F413CF3" w14:textId="77777777" w:rsidTr="00FD6A09">
        <w:trPr>
          <w:trHeight w:val="562"/>
        </w:trPr>
        <w:tc>
          <w:tcPr>
            <w:tcW w:w="45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FD82D8" w14:textId="77777777" w:rsidR="00AE357A" w:rsidRPr="00DD0DA7" w:rsidRDefault="00AE357A" w:rsidP="00FD6A09">
            <w:pPr>
              <w:tabs>
                <w:tab w:val="left" w:pos="142"/>
              </w:tabs>
              <w:spacing w:before="160" w:after="160"/>
              <w:ind w:left="4"/>
              <w:jc w:val="center"/>
              <w:rPr>
                <w:sz w:val="24"/>
                <w:szCs w:val="24"/>
              </w:rPr>
            </w:pPr>
            <w:r>
              <w:rPr>
                <w:b/>
                <w:bCs/>
                <w:noProof/>
              </w:rPr>
              <mc:AlternateContent>
                <mc:Choice Requires="wps">
                  <w:drawing>
                    <wp:anchor distT="0" distB="0" distL="114300" distR="114300" simplePos="0" relativeHeight="251666432" behindDoc="0" locked="0" layoutInCell="1" allowOverlap="1" wp14:anchorId="3DC4786C" wp14:editId="354CAD96">
                      <wp:simplePos x="0" y="0"/>
                      <wp:positionH relativeFrom="page">
                        <wp:posOffset>2357120</wp:posOffset>
                      </wp:positionH>
                      <wp:positionV relativeFrom="page">
                        <wp:posOffset>50165</wp:posOffset>
                      </wp:positionV>
                      <wp:extent cx="1022350" cy="291465"/>
                      <wp:effectExtent l="0" t="19050" r="44450" b="32385"/>
                      <wp:wrapNone/>
                      <wp:docPr id="351" name="Arrow: Striped Right 351"/>
                      <wp:cNvGraphicFramePr/>
                      <a:graphic xmlns:a="http://schemas.openxmlformats.org/drawingml/2006/main">
                        <a:graphicData uri="http://schemas.microsoft.com/office/word/2010/wordprocessingShape">
                          <wps:wsp>
                            <wps:cNvSpPr/>
                            <wps:spPr>
                              <a:xfrm>
                                <a:off x="0" y="0"/>
                                <a:ext cx="1022350" cy="291465"/>
                              </a:xfrm>
                              <a:prstGeom prst="striped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029AD" id="Arrow: Striped Right 351" o:spid="_x0000_s1026" type="#_x0000_t93" style="position:absolute;margin-left:185.6pt;margin-top:3.95pt;width:80.5pt;height:22.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" adj="18521" fillcolor="#7f7f7f" strokecolor="#7f7f7f" strokeweight="1pt">
                      <w10:wrap anchorx="page" anchory="page"/>
                    </v:shape>
                  </w:pict>
                </mc:Fallback>
              </mc:AlternateContent>
            </w:r>
            <w:r w:rsidRPr="00DD0DA7">
              <w:rPr>
                <w:rFonts w:asciiTheme="minorHAnsi" w:eastAsiaTheme="minorHAnsi" w:hAnsiTheme="minorHAnsi" w:cstheme="minorBidi"/>
                <w:b/>
                <w:bCs/>
                <w:color w:val="7F7F7F" w:themeColor="text1" w:themeTint="80"/>
                <w:spacing w:val="20"/>
                <w:sz w:val="24"/>
                <w:szCs w:val="24"/>
              </w:rPr>
              <w:t>BEGINNING</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61917D52" w14:textId="77777777" w:rsidR="00AE357A" w:rsidRPr="00DD0DA7" w:rsidRDefault="00AE357A" w:rsidP="00FD6A09">
            <w:pPr>
              <w:tabs>
                <w:tab w:val="left" w:pos="142"/>
              </w:tabs>
              <w:spacing w:before="160" w:after="160"/>
              <w:jc w:val="center"/>
              <w:rPr>
                <w:sz w:val="24"/>
                <w:szCs w:val="24"/>
              </w:rPr>
            </w:pPr>
            <w:r w:rsidRPr="00DD0DA7">
              <w:rPr>
                <w:rFonts w:asciiTheme="minorHAnsi" w:eastAsiaTheme="minorHAnsi" w:hAnsiTheme="minorHAnsi" w:cstheme="minorBidi"/>
                <w:b/>
                <w:bCs/>
                <w:color w:val="7F7F7F" w:themeColor="text1" w:themeTint="80"/>
                <w:spacing w:val="20"/>
                <w:sz w:val="24"/>
                <w:szCs w:val="24"/>
              </w:rPr>
              <w:t>CONSOLIDATING</w:t>
            </w: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14:paraId="25819F5D" w14:textId="77777777" w:rsidR="00AE357A" w:rsidRPr="00DD0DA7" w:rsidRDefault="00AE357A" w:rsidP="00FD6A09">
            <w:pPr>
              <w:tabs>
                <w:tab w:val="left" w:pos="142"/>
              </w:tabs>
              <w:spacing w:before="160" w:after="160"/>
              <w:jc w:val="center"/>
              <w:rPr>
                <w:sz w:val="24"/>
                <w:szCs w:val="24"/>
              </w:rPr>
            </w:pPr>
            <w:r>
              <w:rPr>
                <w:noProof/>
                <w:sz w:val="20"/>
                <w:szCs w:val="20"/>
              </w:rPr>
              <mc:AlternateContent>
                <mc:Choice Requires="wps">
                  <w:drawing>
                    <wp:anchor distT="0" distB="0" distL="114300" distR="114300" simplePos="0" relativeHeight="251665408" behindDoc="0" locked="0" layoutInCell="1" allowOverlap="0" wp14:anchorId="59AC31FA" wp14:editId="3E061F88">
                      <wp:simplePos x="0" y="0"/>
                      <wp:positionH relativeFrom="column">
                        <wp:posOffset>-587375</wp:posOffset>
                      </wp:positionH>
                      <wp:positionV relativeFrom="page">
                        <wp:posOffset>54610</wp:posOffset>
                      </wp:positionV>
                      <wp:extent cx="1033145" cy="291465"/>
                      <wp:effectExtent l="0" t="19050" r="33655" b="32385"/>
                      <wp:wrapNone/>
                      <wp:docPr id="352" name="Arrow: Striped Right 352"/>
                      <wp:cNvGraphicFramePr/>
                      <a:graphic xmlns:a="http://schemas.openxmlformats.org/drawingml/2006/main">
                        <a:graphicData uri="http://schemas.microsoft.com/office/word/2010/wordprocessingShape">
                          <wps:wsp>
                            <wps:cNvSpPr/>
                            <wps:spPr>
                              <a:xfrm>
                                <a:off x="0" y="0"/>
                                <a:ext cx="1033145" cy="291465"/>
                              </a:xfrm>
                              <a:prstGeom prst="striped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B5F64" id="Arrow: Striped Right 352" o:spid="_x0000_s1026" type="#_x0000_t93" style="position:absolute;margin-left:-46.25pt;margin-top:4.3pt;width:81.35pt;height:2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" o:allowoverlap="f" adj="18553" fillcolor="#7f7f7f" strokecolor="#7f7f7f" strokeweight="1pt">
                      <w10:wrap anchory="page"/>
                    </v:shape>
                  </w:pict>
                </mc:Fallback>
              </mc:AlternateContent>
            </w:r>
            <w:r w:rsidRPr="00DD0DA7">
              <w:rPr>
                <w:rFonts w:asciiTheme="minorHAnsi" w:eastAsiaTheme="minorHAnsi" w:hAnsiTheme="minorHAnsi" w:cstheme="minorBidi"/>
                <w:b/>
                <w:bCs/>
                <w:color w:val="7F7F7F" w:themeColor="text1" w:themeTint="80"/>
                <w:spacing w:val="20"/>
                <w:sz w:val="24"/>
                <w:szCs w:val="24"/>
              </w:rPr>
              <w:t>ACHIEVED</w:t>
            </w:r>
          </w:p>
        </w:tc>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14:paraId="78CB6DD3" w14:textId="77777777" w:rsidR="00AE357A" w:rsidRPr="008B236D" w:rsidRDefault="00AE357A" w:rsidP="00FD6A09">
            <w:pPr>
              <w:tabs>
                <w:tab w:val="left" w:pos="142"/>
              </w:tabs>
              <w:spacing w:before="160" w:after="160"/>
              <w:jc w:val="center"/>
              <w:rPr>
                <w:rFonts w:asciiTheme="minorHAnsi" w:eastAsiaTheme="minorHAnsi" w:hAnsiTheme="minorHAnsi" w:cstheme="minorBidi"/>
                <w:b/>
                <w:bCs/>
                <w:color w:val="7F7F7F" w:themeColor="text1" w:themeTint="80"/>
                <w:spacing w:val="20"/>
                <w:sz w:val="24"/>
                <w:szCs w:val="24"/>
              </w:rPr>
            </w:pPr>
            <w:r w:rsidRPr="008B236D">
              <w:rPr>
                <w:rFonts w:asciiTheme="minorHAnsi" w:eastAsiaTheme="minorHAnsi" w:hAnsiTheme="minorHAnsi" w:cstheme="minorBidi"/>
                <w:b/>
                <w:bCs/>
                <w:color w:val="7F7F7F" w:themeColor="text1" w:themeTint="80"/>
                <w:spacing w:val="20"/>
                <w:sz w:val="24"/>
                <w:szCs w:val="24"/>
              </w:rPr>
              <w:t xml:space="preserve">AFTER </w:t>
            </w:r>
            <w:r>
              <w:rPr>
                <w:rFonts w:asciiTheme="minorHAnsi" w:eastAsiaTheme="minorHAnsi" w:hAnsiTheme="minorHAnsi" w:cstheme="minorBidi"/>
                <w:b/>
                <w:bCs/>
                <w:color w:val="7F7F7F" w:themeColor="text1" w:themeTint="80"/>
                <w:spacing w:val="20"/>
                <w:sz w:val="24"/>
                <w:szCs w:val="24"/>
              </w:rPr>
              <w:t>B</w:t>
            </w:r>
            <w:r w:rsidRPr="008B236D">
              <w:rPr>
                <w:rFonts w:asciiTheme="minorHAnsi" w:eastAsiaTheme="minorHAnsi" w:hAnsiTheme="minorHAnsi" w:cstheme="minorBidi"/>
                <w:b/>
                <w:bCs/>
                <w:color w:val="7F7F7F" w:themeColor="text1" w:themeTint="80"/>
                <w:spacing w:val="20"/>
                <w:sz w:val="24"/>
                <w:szCs w:val="24"/>
              </w:rPr>
              <w:t>1</w:t>
            </w:r>
          </w:p>
        </w:tc>
      </w:tr>
      <w:tr w:rsidR="00AE357A" w:rsidRPr="00DD233C" w14:paraId="30ACFD20" w14:textId="77777777" w:rsidTr="00FD6A09">
        <w:trPr>
          <w:trHeight w:val="6377"/>
        </w:trPr>
        <w:tc>
          <w:tcPr>
            <w:tcW w:w="4530" w:type="dxa"/>
            <w:gridSpan w:val="3"/>
            <w:tcBorders>
              <w:top w:val="single" w:sz="4" w:space="0" w:color="auto"/>
              <w:left w:val="single" w:sz="4" w:space="0" w:color="auto"/>
              <w:bottom w:val="single" w:sz="4" w:space="0" w:color="auto"/>
              <w:right w:val="single" w:sz="4" w:space="0" w:color="auto"/>
            </w:tcBorders>
          </w:tcPr>
          <w:p w14:paraId="74CC1582" w14:textId="77777777" w:rsidR="00AE357A" w:rsidRPr="00554D4D" w:rsidRDefault="00AE357A" w:rsidP="00FD6A09">
            <w:pPr>
              <w:tabs>
                <w:tab w:val="left" w:pos="142"/>
              </w:tabs>
              <w:spacing w:before="120" w:after="120" w:line="276" w:lineRule="auto"/>
              <w:rPr>
                <w:sz w:val="20"/>
                <w:szCs w:val="20"/>
              </w:rPr>
            </w:pPr>
            <w:r w:rsidRPr="00554D4D">
              <w:rPr>
                <w:sz w:val="20"/>
                <w:szCs w:val="20"/>
              </w:rPr>
              <w:t>At</w:t>
            </w:r>
            <w:r>
              <w:rPr>
                <w:b/>
                <w:bCs/>
              </w:rPr>
              <w:t xml:space="preserve"> </w:t>
            </w:r>
            <w:r w:rsidRPr="00002952">
              <w:rPr>
                <w:b/>
                <w:bCs/>
              </w:rPr>
              <w:t>beginning</w:t>
            </w:r>
            <w:r w:rsidRPr="00AC40FB">
              <w:rPr>
                <w:b/>
                <w:bCs/>
              </w:rPr>
              <w:t xml:space="preserve"> Level B</w:t>
            </w:r>
            <w:r>
              <w:rPr>
                <w:b/>
                <w:bCs/>
              </w:rPr>
              <w:t>1</w:t>
            </w:r>
            <w:r w:rsidRPr="00002952">
              <w:rPr>
                <w:b/>
                <w:bCs/>
              </w:rPr>
              <w:t xml:space="preserve"> </w:t>
            </w:r>
            <w:r w:rsidRPr="00554D4D">
              <w:rPr>
                <w:sz w:val="20"/>
                <w:szCs w:val="20"/>
              </w:rPr>
              <w:t>students</w:t>
            </w:r>
            <w:r w:rsidRPr="00554D4D">
              <w:rPr>
                <w:b/>
                <w:bCs/>
                <w:sz w:val="20"/>
                <w:szCs w:val="20"/>
              </w:rPr>
              <w:t>:</w:t>
            </w:r>
          </w:p>
          <w:p w14:paraId="54621742" w14:textId="77777777" w:rsidR="00AE357A" w:rsidRPr="0029786D" w:rsidRDefault="00AE357A" w:rsidP="00FD6A09">
            <w:pPr>
              <w:numPr>
                <w:ilvl w:val="0"/>
                <w:numId w:val="1"/>
              </w:numPr>
              <w:spacing w:after="120" w:line="276" w:lineRule="auto"/>
              <w:ind w:left="463" w:hanging="284"/>
              <w:contextualSpacing/>
              <w:rPr>
                <w:sz w:val="20"/>
                <w:szCs w:val="20"/>
              </w:rPr>
            </w:pPr>
            <w:r w:rsidRPr="0029786D">
              <w:rPr>
                <w:sz w:val="20"/>
                <w:szCs w:val="20"/>
              </w:rPr>
              <w:t>are settling into situations where English is the dominant language</w:t>
            </w:r>
            <w:r>
              <w:rPr>
                <w:sz w:val="20"/>
                <w:szCs w:val="20"/>
              </w:rPr>
              <w:t xml:space="preserve"> </w:t>
            </w:r>
          </w:p>
          <w:p w14:paraId="522322B5"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Pr>
                <w:sz w:val="20"/>
                <w:szCs w:val="20"/>
              </w:rPr>
              <w:t>rely mainly on home language for communication with peers or staff while adjusting to the use of English in the classroom</w:t>
            </w:r>
          </w:p>
          <w:p w14:paraId="28F74A87" w14:textId="77777777" w:rsidR="00AE357A" w:rsidRPr="00785C25" w:rsidRDefault="00AE357A" w:rsidP="00FD6A09">
            <w:pPr>
              <w:numPr>
                <w:ilvl w:val="0"/>
                <w:numId w:val="1"/>
              </w:numPr>
              <w:tabs>
                <w:tab w:val="left" w:pos="142"/>
              </w:tabs>
              <w:spacing w:after="120" w:line="276" w:lineRule="auto"/>
              <w:ind w:left="463" w:hanging="284"/>
              <w:contextualSpacing/>
              <w:rPr>
                <w:sz w:val="20"/>
                <w:szCs w:val="20"/>
              </w:rPr>
            </w:pPr>
            <w:r>
              <w:rPr>
                <w:sz w:val="20"/>
                <w:szCs w:val="20"/>
              </w:rPr>
              <w:t>begin to use basic English words and phrases in attempts to communicate with teacher and peers</w:t>
            </w:r>
          </w:p>
          <w:p w14:paraId="31F2EF8A"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812D14">
              <w:rPr>
                <w:sz w:val="20"/>
                <w:szCs w:val="20"/>
              </w:rPr>
              <w:t xml:space="preserve">begin to learn the very basic oral English needed to </w:t>
            </w:r>
            <w:r>
              <w:rPr>
                <w:sz w:val="20"/>
                <w:szCs w:val="20"/>
              </w:rPr>
              <w:t>participate in classroom activities and tasks</w:t>
            </w:r>
          </w:p>
          <w:p w14:paraId="4FDC5A72" w14:textId="77777777" w:rsidR="00AE357A" w:rsidRPr="00E16AF1" w:rsidRDefault="00AE357A" w:rsidP="00FD6A09">
            <w:pPr>
              <w:numPr>
                <w:ilvl w:val="0"/>
                <w:numId w:val="1"/>
              </w:numPr>
              <w:tabs>
                <w:tab w:val="left" w:pos="142"/>
              </w:tabs>
              <w:spacing w:after="120" w:line="276" w:lineRule="auto"/>
              <w:ind w:left="463" w:hanging="284"/>
              <w:contextualSpacing/>
              <w:rPr>
                <w:sz w:val="20"/>
                <w:szCs w:val="20"/>
              </w:rPr>
            </w:pPr>
            <w:r w:rsidRPr="007940C8">
              <w:rPr>
                <w:sz w:val="20"/>
                <w:szCs w:val="20"/>
              </w:rPr>
              <w:t>begin to adapt their limited,</w:t>
            </w:r>
            <w:r>
              <w:rPr>
                <w:sz w:val="20"/>
                <w:szCs w:val="20"/>
              </w:rPr>
              <w:t xml:space="preserve"> </w:t>
            </w:r>
            <w:r w:rsidRPr="00E16AF1">
              <w:rPr>
                <w:sz w:val="20"/>
                <w:szCs w:val="20"/>
              </w:rPr>
              <w:t>emerging English language resources to respond to new communicative and functional demands</w:t>
            </w:r>
          </w:p>
          <w:p w14:paraId="5386B509"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313BB4">
              <w:rPr>
                <w:sz w:val="20"/>
                <w:szCs w:val="20"/>
              </w:rPr>
              <w:t>begin to become familiar with patterns in the sounds, intonation, rhythm, grammar and meaning of English</w:t>
            </w:r>
          </w:p>
          <w:p w14:paraId="71DBEA24" w14:textId="77777777" w:rsidR="00AE357A" w:rsidRPr="007940C8" w:rsidRDefault="00AE357A" w:rsidP="00FD6A09">
            <w:pPr>
              <w:numPr>
                <w:ilvl w:val="0"/>
                <w:numId w:val="1"/>
              </w:numPr>
              <w:tabs>
                <w:tab w:val="left" w:pos="142"/>
              </w:tabs>
              <w:spacing w:after="120" w:line="276" w:lineRule="auto"/>
              <w:ind w:left="463" w:hanging="284"/>
              <w:contextualSpacing/>
              <w:rPr>
                <w:sz w:val="20"/>
                <w:szCs w:val="20"/>
              </w:rPr>
            </w:pPr>
            <w:r>
              <w:rPr>
                <w:sz w:val="20"/>
                <w:szCs w:val="20"/>
              </w:rPr>
              <w:t>use and respond to some non-verbal communication strategies</w:t>
            </w:r>
          </w:p>
          <w:p w14:paraId="1CB2590C" w14:textId="77777777" w:rsidR="00AE357A" w:rsidRPr="007758D3" w:rsidRDefault="00AE357A" w:rsidP="00FD6A09">
            <w:pPr>
              <w:numPr>
                <w:ilvl w:val="0"/>
                <w:numId w:val="1"/>
              </w:numPr>
              <w:tabs>
                <w:tab w:val="left" w:pos="142"/>
              </w:tabs>
              <w:spacing w:after="120" w:line="276" w:lineRule="auto"/>
              <w:ind w:left="463" w:hanging="284"/>
              <w:contextualSpacing/>
              <w:rPr>
                <w:sz w:val="20"/>
                <w:szCs w:val="20"/>
              </w:rPr>
            </w:pPr>
            <w:r>
              <w:rPr>
                <w:sz w:val="20"/>
                <w:szCs w:val="20"/>
              </w:rPr>
              <w:t>attempt to show respect and politeness in ways that reflect home-language conventions and expressions.</w:t>
            </w:r>
          </w:p>
        </w:tc>
        <w:tc>
          <w:tcPr>
            <w:tcW w:w="5671" w:type="dxa"/>
            <w:tcBorders>
              <w:top w:val="single" w:sz="4" w:space="0" w:color="auto"/>
              <w:left w:val="single" w:sz="4" w:space="0" w:color="auto"/>
              <w:bottom w:val="single" w:sz="4" w:space="0" w:color="auto"/>
              <w:right w:val="single" w:sz="4" w:space="0" w:color="auto"/>
            </w:tcBorders>
          </w:tcPr>
          <w:p w14:paraId="010EDF7B" w14:textId="77777777" w:rsidR="00AE357A" w:rsidRPr="00554D4D" w:rsidRDefault="00AE357A" w:rsidP="00FD6A09">
            <w:pPr>
              <w:tabs>
                <w:tab w:val="left" w:pos="142"/>
              </w:tabs>
              <w:spacing w:before="120" w:after="120" w:line="276" w:lineRule="auto"/>
              <w:rPr>
                <w:sz w:val="20"/>
                <w:szCs w:val="20"/>
              </w:rPr>
            </w:pPr>
            <w:r w:rsidRPr="00554D4D">
              <w:rPr>
                <w:sz w:val="20"/>
                <w:szCs w:val="20"/>
              </w:rPr>
              <w:t>At</w:t>
            </w:r>
            <w:r>
              <w:rPr>
                <w:b/>
                <w:bCs/>
              </w:rPr>
              <w:t xml:space="preserve"> </w:t>
            </w:r>
            <w:r w:rsidRPr="00002952">
              <w:rPr>
                <w:b/>
                <w:bCs/>
              </w:rPr>
              <w:t>consolidating</w:t>
            </w:r>
            <w:r w:rsidRPr="00AC40FB">
              <w:rPr>
                <w:b/>
                <w:bCs/>
              </w:rPr>
              <w:t xml:space="preserve"> Level B</w:t>
            </w:r>
            <w:r>
              <w:rPr>
                <w:b/>
                <w:bCs/>
              </w:rPr>
              <w:t>1</w:t>
            </w:r>
            <w:r w:rsidRPr="00002952">
              <w:rPr>
                <w:b/>
                <w:bCs/>
              </w:rPr>
              <w:t xml:space="preserve"> </w:t>
            </w:r>
            <w:r w:rsidRPr="00554D4D">
              <w:rPr>
                <w:sz w:val="20"/>
                <w:szCs w:val="20"/>
              </w:rPr>
              <w:t>students:</w:t>
            </w:r>
          </w:p>
          <w:p w14:paraId="32A0150D" w14:textId="77777777" w:rsidR="00AE357A" w:rsidRPr="0091622B" w:rsidRDefault="00AE357A" w:rsidP="00FD6A09">
            <w:pPr>
              <w:numPr>
                <w:ilvl w:val="0"/>
                <w:numId w:val="1"/>
              </w:numPr>
              <w:tabs>
                <w:tab w:val="left" w:pos="142"/>
              </w:tabs>
              <w:spacing w:after="120" w:line="276" w:lineRule="auto"/>
              <w:ind w:left="463" w:hanging="284"/>
              <w:contextualSpacing/>
              <w:rPr>
                <w:sz w:val="20"/>
                <w:szCs w:val="20"/>
              </w:rPr>
            </w:pPr>
            <w:r>
              <w:rPr>
                <w:sz w:val="20"/>
                <w:szCs w:val="20"/>
              </w:rPr>
              <w:t xml:space="preserve">use some English supported by context </w:t>
            </w:r>
            <w:r w:rsidRPr="0091622B">
              <w:rPr>
                <w:sz w:val="20"/>
                <w:szCs w:val="20"/>
              </w:rPr>
              <w:t>in learning activities while still using</w:t>
            </w:r>
            <w:r>
              <w:rPr>
                <w:sz w:val="20"/>
                <w:szCs w:val="20"/>
              </w:rPr>
              <w:t xml:space="preserve"> home language</w:t>
            </w:r>
            <w:r w:rsidRPr="0091622B">
              <w:rPr>
                <w:sz w:val="20"/>
                <w:szCs w:val="20"/>
              </w:rPr>
              <w:t xml:space="preserve"> with peers for support in activities</w:t>
            </w:r>
          </w:p>
          <w:p w14:paraId="4254635F" w14:textId="77777777" w:rsidR="00AE357A" w:rsidRPr="00812D14" w:rsidRDefault="00AE357A" w:rsidP="00FD6A09">
            <w:pPr>
              <w:numPr>
                <w:ilvl w:val="0"/>
                <w:numId w:val="1"/>
              </w:numPr>
              <w:tabs>
                <w:tab w:val="left" w:pos="142"/>
              </w:tabs>
              <w:spacing w:after="120" w:line="276" w:lineRule="auto"/>
              <w:ind w:left="463" w:hanging="284"/>
              <w:contextualSpacing/>
              <w:rPr>
                <w:sz w:val="20"/>
                <w:szCs w:val="20"/>
              </w:rPr>
            </w:pPr>
            <w:r w:rsidRPr="00812D14">
              <w:rPr>
                <w:sz w:val="20"/>
                <w:szCs w:val="20"/>
              </w:rPr>
              <w:t>communicate simply but effectively in familiar, basic social and classroom contexts, using simple formulaic and creative structures</w:t>
            </w:r>
          </w:p>
          <w:p w14:paraId="3A751C13" w14:textId="77777777" w:rsidR="00AE357A" w:rsidRPr="00812D14" w:rsidRDefault="00AE357A" w:rsidP="00FD6A09">
            <w:pPr>
              <w:numPr>
                <w:ilvl w:val="0"/>
                <w:numId w:val="1"/>
              </w:numPr>
              <w:tabs>
                <w:tab w:val="left" w:pos="142"/>
              </w:tabs>
              <w:spacing w:after="120" w:line="276" w:lineRule="auto"/>
              <w:ind w:left="463" w:hanging="284"/>
              <w:contextualSpacing/>
              <w:rPr>
                <w:sz w:val="20"/>
                <w:szCs w:val="20"/>
              </w:rPr>
            </w:pPr>
            <w:r w:rsidRPr="00812D14">
              <w:rPr>
                <w:sz w:val="20"/>
                <w:szCs w:val="20"/>
              </w:rPr>
              <w:t>contribute relatively complex ideas through simple English, and use simple English to respond to the ideas of others</w:t>
            </w:r>
          </w:p>
          <w:p w14:paraId="39C2DDEB" w14:textId="77777777" w:rsidR="00AE357A" w:rsidRPr="00812D14" w:rsidRDefault="00AE357A" w:rsidP="00FD6A09">
            <w:pPr>
              <w:numPr>
                <w:ilvl w:val="0"/>
                <w:numId w:val="1"/>
              </w:numPr>
              <w:tabs>
                <w:tab w:val="left" w:pos="142"/>
              </w:tabs>
              <w:spacing w:after="120" w:line="276" w:lineRule="auto"/>
              <w:ind w:left="463" w:hanging="284"/>
              <w:contextualSpacing/>
              <w:rPr>
                <w:sz w:val="20"/>
                <w:szCs w:val="20"/>
              </w:rPr>
            </w:pPr>
            <w:r w:rsidRPr="00812D14">
              <w:rPr>
                <w:sz w:val="20"/>
                <w:szCs w:val="20"/>
              </w:rPr>
              <w:t>students’ English is characterised by varying grammatical accuracy, a short ‘telegraphic’ structure, simple subject–verb–object construction and overgeneralisation of rules</w:t>
            </w:r>
          </w:p>
          <w:p w14:paraId="03C8521F" w14:textId="77777777" w:rsidR="00AE357A" w:rsidRPr="00812D14" w:rsidRDefault="00AE357A" w:rsidP="00FD6A09">
            <w:pPr>
              <w:numPr>
                <w:ilvl w:val="0"/>
                <w:numId w:val="1"/>
              </w:numPr>
              <w:tabs>
                <w:tab w:val="left" w:pos="142"/>
              </w:tabs>
              <w:spacing w:after="120" w:line="276" w:lineRule="auto"/>
              <w:ind w:left="463" w:hanging="284"/>
              <w:contextualSpacing/>
              <w:rPr>
                <w:sz w:val="20"/>
                <w:szCs w:val="20"/>
              </w:rPr>
            </w:pPr>
            <w:r w:rsidRPr="00812D14">
              <w:rPr>
                <w:sz w:val="20"/>
                <w:szCs w:val="20"/>
              </w:rPr>
              <w:t>use common adjectives to describe or add emphasis</w:t>
            </w:r>
          </w:p>
          <w:p w14:paraId="37032942" w14:textId="77777777" w:rsidR="00AE357A" w:rsidRPr="00812D14" w:rsidRDefault="00AE357A" w:rsidP="00FD6A09">
            <w:pPr>
              <w:numPr>
                <w:ilvl w:val="0"/>
                <w:numId w:val="1"/>
              </w:numPr>
              <w:tabs>
                <w:tab w:val="left" w:pos="142"/>
              </w:tabs>
              <w:spacing w:after="120" w:line="276" w:lineRule="auto"/>
              <w:ind w:left="463" w:hanging="284"/>
              <w:contextualSpacing/>
              <w:rPr>
                <w:sz w:val="20"/>
                <w:szCs w:val="20"/>
              </w:rPr>
            </w:pPr>
            <w:r w:rsidRPr="00812D14">
              <w:rPr>
                <w:sz w:val="20"/>
                <w:szCs w:val="20"/>
              </w:rPr>
              <w:t>use repetitive grammar patterns copied from stories, songs, rhymes or the media</w:t>
            </w:r>
          </w:p>
          <w:p w14:paraId="0F529315" w14:textId="77777777" w:rsidR="00AE357A" w:rsidRPr="00812D14" w:rsidRDefault="00AE357A" w:rsidP="00FD6A09">
            <w:pPr>
              <w:numPr>
                <w:ilvl w:val="0"/>
                <w:numId w:val="1"/>
              </w:numPr>
              <w:tabs>
                <w:tab w:val="left" w:pos="142"/>
              </w:tabs>
              <w:spacing w:after="120" w:line="276" w:lineRule="auto"/>
              <w:ind w:left="463" w:hanging="284"/>
              <w:contextualSpacing/>
              <w:rPr>
                <w:sz w:val="20"/>
                <w:szCs w:val="20"/>
              </w:rPr>
            </w:pPr>
            <w:r>
              <w:rPr>
                <w:sz w:val="20"/>
                <w:szCs w:val="20"/>
              </w:rPr>
              <w:t xml:space="preserve">demonstrate </w:t>
            </w:r>
            <w:r w:rsidRPr="00812D14">
              <w:rPr>
                <w:sz w:val="20"/>
                <w:szCs w:val="20"/>
              </w:rPr>
              <w:t xml:space="preserve">comprehensible pronunciation, stress and intonation </w:t>
            </w:r>
          </w:p>
          <w:p w14:paraId="6DE158C1" w14:textId="77777777" w:rsidR="00AE357A" w:rsidRPr="00812D14" w:rsidRDefault="00AE357A" w:rsidP="00FD6A09">
            <w:pPr>
              <w:numPr>
                <w:ilvl w:val="0"/>
                <w:numId w:val="1"/>
              </w:numPr>
              <w:tabs>
                <w:tab w:val="left" w:pos="142"/>
              </w:tabs>
              <w:spacing w:after="120" w:line="276" w:lineRule="auto"/>
              <w:ind w:left="463" w:hanging="284"/>
              <w:contextualSpacing/>
              <w:rPr>
                <w:sz w:val="20"/>
                <w:szCs w:val="20"/>
              </w:rPr>
            </w:pPr>
            <w:r w:rsidRPr="00812D14">
              <w:rPr>
                <w:sz w:val="20"/>
                <w:szCs w:val="20"/>
              </w:rPr>
              <w:t>use some basic communication strategies, asking for repetition, and questioning to check understanding, clarify or confirm</w:t>
            </w:r>
          </w:p>
          <w:p w14:paraId="7916D2EE" w14:textId="77777777" w:rsidR="00AE357A" w:rsidRDefault="00AE357A" w:rsidP="00FD6A09">
            <w:pPr>
              <w:numPr>
                <w:ilvl w:val="0"/>
                <w:numId w:val="1"/>
              </w:numPr>
              <w:tabs>
                <w:tab w:val="left" w:pos="142"/>
              </w:tabs>
              <w:spacing w:after="120" w:line="276" w:lineRule="auto"/>
              <w:ind w:left="463" w:hanging="284"/>
              <w:contextualSpacing/>
            </w:pPr>
            <w:r w:rsidRPr="00812D14">
              <w:rPr>
                <w:sz w:val="20"/>
                <w:szCs w:val="20"/>
              </w:rPr>
              <w:t>use some basic strategies to initiate and sustain simple conversations in English, restating, repeating or re-pronouncing as appropriate.</w:t>
            </w:r>
          </w:p>
          <w:p w14:paraId="7BA6E72C" w14:textId="77777777" w:rsidR="00AE357A" w:rsidRPr="00313BB4" w:rsidRDefault="00AE357A" w:rsidP="00FD6A09">
            <w:pPr>
              <w:tabs>
                <w:tab w:val="left" w:pos="142"/>
              </w:tabs>
              <w:spacing w:after="120" w:line="276" w:lineRule="auto"/>
              <w:ind w:left="463"/>
              <w:contextualSpacing/>
              <w:rPr>
                <w:sz w:val="20"/>
                <w:szCs w:val="20"/>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4CFF86C8" w14:textId="77777777" w:rsidR="00AE357A" w:rsidRPr="00554D4D" w:rsidRDefault="00AE357A" w:rsidP="00FD6A09">
            <w:pPr>
              <w:tabs>
                <w:tab w:val="left" w:pos="142"/>
              </w:tabs>
              <w:spacing w:before="120" w:after="120" w:line="276" w:lineRule="auto"/>
              <w:rPr>
                <w:sz w:val="20"/>
                <w:szCs w:val="20"/>
              </w:rPr>
            </w:pPr>
            <w:r w:rsidRPr="00554D4D">
              <w:rPr>
                <w:sz w:val="20"/>
                <w:szCs w:val="20"/>
              </w:rPr>
              <w:t>At</w:t>
            </w:r>
            <w:r>
              <w:rPr>
                <w:b/>
                <w:bCs/>
              </w:rPr>
              <w:t xml:space="preserve"> </w:t>
            </w:r>
            <w:r w:rsidRPr="00AC40FB">
              <w:rPr>
                <w:b/>
                <w:bCs/>
              </w:rPr>
              <w:t>Level B</w:t>
            </w:r>
            <w:r>
              <w:rPr>
                <w:b/>
                <w:bCs/>
              </w:rPr>
              <w:t>1</w:t>
            </w:r>
            <w:r w:rsidRPr="00002952">
              <w:rPr>
                <w:b/>
                <w:bCs/>
              </w:rPr>
              <w:t xml:space="preserve"> </w:t>
            </w:r>
            <w:r>
              <w:rPr>
                <w:b/>
                <w:bCs/>
              </w:rPr>
              <w:t xml:space="preserve">Achievement Standard </w:t>
            </w:r>
            <w:r w:rsidRPr="00554D4D">
              <w:rPr>
                <w:sz w:val="20"/>
                <w:szCs w:val="20"/>
              </w:rPr>
              <w:t>students:</w:t>
            </w:r>
          </w:p>
          <w:p w14:paraId="01E293FB"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A14719">
              <w:rPr>
                <w:sz w:val="20"/>
                <w:szCs w:val="20"/>
              </w:rPr>
              <w:t>communicate verbally and non-verbally in routine social and classroom situations, understanding controlled English that is supported by its immediate context</w:t>
            </w:r>
          </w:p>
          <w:p w14:paraId="6C53B82E"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A14719">
              <w:rPr>
                <w:sz w:val="20"/>
                <w:szCs w:val="20"/>
              </w:rPr>
              <w:t>use formulas, well-rehearsed and common sentence patterns, and short, simple utterances to contribute relatively complex ideas, usually concerning concrete subject matter</w:t>
            </w:r>
          </w:p>
          <w:p w14:paraId="62CDBF29"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A14719">
              <w:rPr>
                <w:sz w:val="20"/>
                <w:szCs w:val="20"/>
              </w:rPr>
              <w:t>follow simple instructions, answer predictable questions, make basic requests and express needs simply</w:t>
            </w:r>
          </w:p>
          <w:p w14:paraId="0A2B81CE"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A14719">
              <w:rPr>
                <w:sz w:val="20"/>
                <w:szCs w:val="20"/>
              </w:rPr>
              <w:t>show initial understanding that English changes according to context and audience, and modify their use of English in response to a range of familiar classroom and social purposes</w:t>
            </w:r>
          </w:p>
          <w:p w14:paraId="421F839E"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A14719">
              <w:rPr>
                <w:sz w:val="20"/>
                <w:szCs w:val="20"/>
              </w:rPr>
              <w:t>use appropriate social formulas and non-verbal language</w:t>
            </w:r>
          </w:p>
          <w:p w14:paraId="4E091EB0" w14:textId="77777777" w:rsidR="00AE357A" w:rsidRPr="00B53280" w:rsidRDefault="00AE357A" w:rsidP="00FD6A09">
            <w:pPr>
              <w:numPr>
                <w:ilvl w:val="0"/>
                <w:numId w:val="1"/>
              </w:numPr>
              <w:tabs>
                <w:tab w:val="left" w:pos="142"/>
              </w:tabs>
              <w:spacing w:after="120" w:line="276" w:lineRule="auto"/>
              <w:ind w:left="463" w:hanging="284"/>
              <w:contextualSpacing/>
              <w:rPr>
                <w:sz w:val="20"/>
                <w:szCs w:val="20"/>
              </w:rPr>
            </w:pPr>
            <w:r>
              <w:rPr>
                <w:sz w:val="20"/>
                <w:szCs w:val="20"/>
              </w:rPr>
              <w:t xml:space="preserve">produce </w:t>
            </w:r>
            <w:r w:rsidRPr="00A14719">
              <w:rPr>
                <w:sz w:val="20"/>
                <w:szCs w:val="20"/>
              </w:rPr>
              <w:t xml:space="preserve">utterances </w:t>
            </w:r>
            <w:r>
              <w:rPr>
                <w:sz w:val="20"/>
                <w:szCs w:val="20"/>
              </w:rPr>
              <w:t>c</w:t>
            </w:r>
            <w:r w:rsidRPr="00A14719">
              <w:rPr>
                <w:sz w:val="20"/>
                <w:szCs w:val="20"/>
              </w:rPr>
              <w:t>haracterised by varying grammatical accuracy</w:t>
            </w:r>
            <w:r>
              <w:rPr>
                <w:sz w:val="20"/>
                <w:szCs w:val="20"/>
              </w:rPr>
              <w:t xml:space="preserve"> </w:t>
            </w:r>
            <w:r w:rsidRPr="00B53280">
              <w:rPr>
                <w:sz w:val="20"/>
                <w:szCs w:val="20"/>
              </w:rPr>
              <w:t>and elements of home-language pronunciation</w:t>
            </w:r>
          </w:p>
          <w:p w14:paraId="4EEB1B0E"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A14719">
              <w:rPr>
                <w:sz w:val="20"/>
                <w:szCs w:val="20"/>
              </w:rPr>
              <w:t>use common adjectives and adverbs to describe or add emphasis</w:t>
            </w:r>
          </w:p>
          <w:p w14:paraId="2C79CF1D"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A14719">
              <w:rPr>
                <w:sz w:val="20"/>
                <w:szCs w:val="20"/>
              </w:rPr>
              <w:t>use basic communication strategies, asking for repetition, and questioning to clarify and confirm understanding</w:t>
            </w:r>
          </w:p>
          <w:p w14:paraId="580B5C02" w14:textId="77777777" w:rsidR="00AE357A" w:rsidRPr="00A14719" w:rsidRDefault="00AE357A" w:rsidP="00FD6A09">
            <w:pPr>
              <w:numPr>
                <w:ilvl w:val="0"/>
                <w:numId w:val="1"/>
              </w:numPr>
              <w:tabs>
                <w:tab w:val="left" w:pos="142"/>
              </w:tabs>
              <w:spacing w:after="120" w:line="276" w:lineRule="auto"/>
              <w:ind w:left="463" w:hanging="284"/>
              <w:contextualSpacing/>
              <w:rPr>
                <w:sz w:val="20"/>
                <w:szCs w:val="20"/>
              </w:rPr>
            </w:pPr>
            <w:r w:rsidRPr="00A14719">
              <w:rPr>
                <w:sz w:val="20"/>
                <w:szCs w:val="20"/>
              </w:rPr>
              <w:t>restate simply, repeat or re-pronounce when necessary.</w:t>
            </w:r>
          </w:p>
          <w:p w14:paraId="46D595B6" w14:textId="77777777" w:rsidR="00AE357A" w:rsidRPr="00A14719" w:rsidRDefault="00AE357A" w:rsidP="00FD6A09">
            <w:pPr>
              <w:tabs>
                <w:tab w:val="left" w:pos="142"/>
              </w:tabs>
              <w:spacing w:after="120" w:line="276" w:lineRule="auto"/>
              <w:ind w:left="463"/>
              <w:contextualSpacing/>
              <w:rPr>
                <w:sz w:val="24"/>
                <w:szCs w:val="24"/>
              </w:rPr>
            </w:pPr>
          </w:p>
        </w:tc>
        <w:tc>
          <w:tcPr>
            <w:tcW w:w="4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DD50EB" w14:textId="77777777" w:rsidR="00AE357A" w:rsidRDefault="00AE357A" w:rsidP="00FD6A09">
            <w:pPr>
              <w:tabs>
                <w:tab w:val="left" w:pos="142"/>
              </w:tabs>
              <w:spacing w:after="120" w:line="276" w:lineRule="auto"/>
              <w:rPr>
                <w:b/>
                <w:color w:val="000000" w:themeColor="text1"/>
                <w:sz w:val="20"/>
                <w:szCs w:val="20"/>
              </w:rPr>
            </w:pPr>
          </w:p>
          <w:p w14:paraId="67760D21" w14:textId="77777777" w:rsidR="00AE357A" w:rsidRDefault="00AE357A" w:rsidP="00FD6A09">
            <w:pPr>
              <w:tabs>
                <w:tab w:val="left" w:pos="142"/>
              </w:tabs>
              <w:spacing w:after="120" w:line="276" w:lineRule="auto"/>
              <w:ind w:left="40"/>
              <w:rPr>
                <w:sz w:val="20"/>
                <w:szCs w:val="20"/>
              </w:rPr>
            </w:pPr>
            <w:r w:rsidRPr="00DF28C3">
              <w:rPr>
                <w:sz w:val="20"/>
                <w:szCs w:val="20"/>
              </w:rPr>
              <w:t>A student</w:t>
            </w:r>
            <w:r>
              <w:rPr>
                <w:sz w:val="20"/>
                <w:szCs w:val="20"/>
              </w:rPr>
              <w:t xml:space="preserve"> who has achieved the B1 standard will continue on Pathway B to Level B2 of the EAL curriculum.</w:t>
            </w:r>
          </w:p>
          <w:p w14:paraId="36E288F3" w14:textId="77777777" w:rsidR="00AE357A" w:rsidRDefault="00AE357A" w:rsidP="00FD6A09">
            <w:pPr>
              <w:tabs>
                <w:tab w:val="left" w:pos="142"/>
              </w:tabs>
              <w:spacing w:after="120" w:line="276" w:lineRule="auto"/>
              <w:rPr>
                <w:sz w:val="20"/>
                <w:szCs w:val="20"/>
              </w:rPr>
            </w:pPr>
            <w:r>
              <w:rPr>
                <w:sz w:val="20"/>
                <w:szCs w:val="20"/>
              </w:rPr>
              <w:t>At the end of Year 6, all students who are working within the B1 range or who have achieved the B1 standard will transition to Pathway C in Year 7.</w:t>
            </w:r>
          </w:p>
          <w:p w14:paraId="2BACA393" w14:textId="77777777" w:rsidR="00AE357A" w:rsidRDefault="00AE357A" w:rsidP="00FD6A09">
            <w:pPr>
              <w:tabs>
                <w:tab w:val="left" w:pos="142"/>
              </w:tabs>
              <w:spacing w:after="120" w:line="276" w:lineRule="auto"/>
              <w:ind w:left="40"/>
              <w:rPr>
                <w:sz w:val="20"/>
                <w:szCs w:val="20"/>
              </w:rPr>
            </w:pPr>
            <w:r>
              <w:rPr>
                <w:sz w:val="20"/>
                <w:szCs w:val="20"/>
              </w:rPr>
              <w:t>Under very limited circumstances, a Year 6 student may continue on Pathway B in Year 7 and 8 if:</w:t>
            </w:r>
          </w:p>
          <w:p w14:paraId="190C1B51" w14:textId="77777777" w:rsidR="00AE357A" w:rsidRPr="00577F52" w:rsidRDefault="00AE357A" w:rsidP="00FD6A09">
            <w:pPr>
              <w:pStyle w:val="ListParagraph"/>
              <w:numPr>
                <w:ilvl w:val="0"/>
                <w:numId w:val="38"/>
              </w:numPr>
              <w:tabs>
                <w:tab w:val="left" w:pos="142"/>
              </w:tabs>
              <w:spacing w:after="120" w:line="276" w:lineRule="auto"/>
              <w:rPr>
                <w:sz w:val="20"/>
                <w:szCs w:val="20"/>
              </w:rPr>
            </w:pPr>
            <w:r w:rsidRPr="00577F52">
              <w:rPr>
                <w:sz w:val="20"/>
                <w:szCs w:val="20"/>
              </w:rPr>
              <w:t>there is continuity in the school program from primary to secondary, for example, a middle years EAL program in a F-10 school</w:t>
            </w:r>
          </w:p>
          <w:p w14:paraId="0080AEE6" w14:textId="77777777" w:rsidR="00AE357A" w:rsidRPr="00577F52" w:rsidRDefault="00AE357A" w:rsidP="00FD6A09">
            <w:pPr>
              <w:pStyle w:val="ListParagraph"/>
              <w:numPr>
                <w:ilvl w:val="0"/>
                <w:numId w:val="38"/>
              </w:numPr>
              <w:tabs>
                <w:tab w:val="left" w:pos="142"/>
              </w:tabs>
              <w:spacing w:after="120" w:line="276" w:lineRule="auto"/>
              <w:rPr>
                <w:sz w:val="20"/>
                <w:szCs w:val="20"/>
              </w:rPr>
            </w:pPr>
            <w:r w:rsidRPr="00577F52">
              <w:rPr>
                <w:sz w:val="20"/>
                <w:szCs w:val="20"/>
              </w:rPr>
              <w:t xml:space="preserve">it is </w:t>
            </w:r>
            <w:r>
              <w:rPr>
                <w:sz w:val="20"/>
                <w:szCs w:val="20"/>
              </w:rPr>
              <w:t>developmentally appropriate</w:t>
            </w:r>
            <w:r w:rsidRPr="00577F52">
              <w:rPr>
                <w:sz w:val="20"/>
                <w:szCs w:val="20"/>
              </w:rPr>
              <w:t xml:space="preserve"> for the individual </w:t>
            </w:r>
            <w:r>
              <w:rPr>
                <w:sz w:val="20"/>
                <w:szCs w:val="20"/>
              </w:rPr>
              <w:t>learner.</w:t>
            </w:r>
          </w:p>
          <w:p w14:paraId="63C25112" w14:textId="77777777" w:rsidR="00AE357A" w:rsidRPr="00554D4D" w:rsidRDefault="00AE357A" w:rsidP="00FD6A09">
            <w:pPr>
              <w:tabs>
                <w:tab w:val="left" w:pos="142"/>
              </w:tabs>
              <w:spacing w:after="120" w:line="276" w:lineRule="auto"/>
              <w:rPr>
                <w:sz w:val="20"/>
                <w:szCs w:val="20"/>
              </w:rPr>
            </w:pPr>
          </w:p>
        </w:tc>
      </w:tr>
      <w:tr w:rsidR="00AE357A" w:rsidRPr="00DD233C" w14:paraId="2E87ED5D" w14:textId="77777777" w:rsidTr="00FD6A09">
        <w:trPr>
          <w:trHeight w:val="516"/>
        </w:trPr>
        <w:tc>
          <w:tcPr>
            <w:tcW w:w="2579" w:type="dxa"/>
            <w:gridSpan w:val="2"/>
            <w:tcBorders>
              <w:top w:val="single" w:sz="4" w:space="0" w:color="auto"/>
              <w:left w:val="single" w:sz="4" w:space="0" w:color="auto"/>
              <w:bottom w:val="single" w:sz="4" w:space="0" w:color="auto"/>
              <w:right w:val="nil"/>
            </w:tcBorders>
          </w:tcPr>
          <w:p w14:paraId="777794E8" w14:textId="77777777" w:rsidR="00AE357A" w:rsidRPr="000224B8" w:rsidRDefault="00AE357A" w:rsidP="00FD6A09">
            <w:pPr>
              <w:tabs>
                <w:tab w:val="left" w:pos="142"/>
              </w:tabs>
              <w:spacing w:after="120" w:line="276" w:lineRule="auto"/>
              <w:rPr>
                <w:bCs/>
                <w:noProof/>
                <w:sz w:val="20"/>
                <w:szCs w:val="20"/>
              </w:rPr>
            </w:pPr>
            <w:r>
              <w:rPr>
                <w:b/>
                <w:bCs/>
                <w:sz w:val="20"/>
                <w:szCs w:val="20"/>
              </w:rPr>
              <w:t xml:space="preserve">Examples of student work: </w:t>
            </w:r>
            <w:r w:rsidRPr="000224B8">
              <w:rPr>
                <w:bCs/>
                <w:noProof/>
                <w:sz w:val="20"/>
                <w:szCs w:val="20"/>
              </w:rPr>
              <w:t xml:space="preserve"> </w:t>
            </w:r>
          </w:p>
        </w:tc>
        <w:tc>
          <w:tcPr>
            <w:tcW w:w="18112" w:type="dxa"/>
            <w:gridSpan w:val="4"/>
            <w:tcBorders>
              <w:top w:val="single" w:sz="4" w:space="0" w:color="auto"/>
              <w:left w:val="nil"/>
              <w:bottom w:val="single" w:sz="4" w:space="0" w:color="auto"/>
              <w:right w:val="single" w:sz="4" w:space="0" w:color="auto"/>
            </w:tcBorders>
          </w:tcPr>
          <w:p w14:paraId="419871C8" w14:textId="77777777" w:rsidR="00AE357A" w:rsidRDefault="00AE357A" w:rsidP="00FD6A09">
            <w:pPr>
              <w:tabs>
                <w:tab w:val="left" w:pos="142"/>
              </w:tabs>
              <w:spacing w:after="120" w:line="276" w:lineRule="auto"/>
              <w:rPr>
                <w:bCs/>
                <w:noProof/>
                <w:sz w:val="20"/>
                <w:szCs w:val="20"/>
              </w:rPr>
            </w:pPr>
            <w:r>
              <w:rPr>
                <w:bCs/>
                <w:noProof/>
                <w:sz w:val="20"/>
                <w:szCs w:val="20"/>
              </w:rPr>
              <w:t xml:space="preserve">B1 Speaking and Listening </w:t>
            </w:r>
            <w:r w:rsidRPr="00DA433A">
              <w:rPr>
                <w:bCs/>
                <w:noProof/>
                <w:sz w:val="20"/>
                <w:szCs w:val="20"/>
              </w:rPr>
              <w:t xml:space="preserve">– </w:t>
            </w:r>
            <w:hyperlink r:id="rId23" w:history="1">
              <w:r w:rsidRPr="00EF5B93">
                <w:rPr>
                  <w:rStyle w:val="Hyperlink"/>
                  <w:bCs/>
                  <w:noProof/>
                  <w:sz w:val="20"/>
                  <w:szCs w:val="20"/>
                </w:rPr>
                <w:t>Victorian Curriculum F-10 EAL samples</w:t>
              </w:r>
            </w:hyperlink>
          </w:p>
          <w:p w14:paraId="1051D5E8" w14:textId="77777777" w:rsidR="00AE357A" w:rsidRPr="000224B8" w:rsidRDefault="00D27C77" w:rsidP="00FD6A09">
            <w:pPr>
              <w:tabs>
                <w:tab w:val="left" w:pos="142"/>
              </w:tabs>
              <w:spacing w:after="120" w:line="276" w:lineRule="auto"/>
              <w:rPr>
                <w:bCs/>
                <w:noProof/>
                <w:sz w:val="20"/>
                <w:szCs w:val="20"/>
              </w:rPr>
            </w:pPr>
            <w:hyperlink r:id="rId24" w:history="1">
              <w:r w:rsidR="00AE357A" w:rsidRPr="005F3B54">
                <w:rPr>
                  <w:rStyle w:val="Hyperlink"/>
                  <w:bCs/>
                  <w:sz w:val="20"/>
                  <w:szCs w:val="20"/>
                </w:rPr>
                <w:t>TEAL oral assessment tasks</w:t>
              </w:r>
            </w:hyperlink>
            <w:r w:rsidR="00AE357A">
              <w:rPr>
                <w:bCs/>
                <w:color w:val="000000" w:themeColor="text1"/>
                <w:sz w:val="20"/>
                <w:szCs w:val="20"/>
              </w:rPr>
              <w:t xml:space="preserve"> – student work samples provided for each task</w:t>
            </w:r>
          </w:p>
        </w:tc>
      </w:tr>
      <w:bookmarkEnd w:id="0"/>
    </w:tbl>
    <w:p w14:paraId="2FA9D896" w14:textId="77777777" w:rsidR="00AE357A" w:rsidRDefault="00AE357A" w:rsidP="00AE357A">
      <w:pPr>
        <w:tabs>
          <w:tab w:val="left" w:pos="142"/>
          <w:tab w:val="left" w:pos="3261"/>
          <w:tab w:val="left" w:pos="18853"/>
        </w:tabs>
        <w:spacing w:after="120" w:line="276" w:lineRule="auto"/>
      </w:pPr>
    </w:p>
    <w:p w14:paraId="21E6B721" w14:textId="77777777" w:rsidR="00AE357A" w:rsidRDefault="00AE357A" w:rsidP="00AE357A">
      <w:pPr>
        <w:tabs>
          <w:tab w:val="left" w:pos="142"/>
          <w:tab w:val="left" w:pos="3261"/>
          <w:tab w:val="left" w:pos="18853"/>
        </w:tabs>
        <w:spacing w:after="120" w:line="276" w:lineRule="auto"/>
      </w:pPr>
      <w:r w:rsidRPr="00D338A1">
        <w:t xml:space="preserve">To view the content descriptions, elaborations and the achievement standards for the B levels, visit the VCAA website </w:t>
      </w:r>
      <w:r>
        <w:t>–</w:t>
      </w:r>
      <w:r w:rsidRPr="00D338A1">
        <w:t xml:space="preserve"> </w:t>
      </w:r>
      <w:hyperlink r:id="rId25" w:history="1">
        <w:r w:rsidRPr="00D338A1">
          <w:rPr>
            <w:rStyle w:val="Hyperlink"/>
          </w:rPr>
          <w:t>Pathway B: Mid immersion</w:t>
        </w:r>
      </w:hyperlink>
    </w:p>
    <w:p w14:paraId="2B0C2F27" w14:textId="77777777" w:rsidR="00AE357A" w:rsidRDefault="00AE357A" w:rsidP="00AE357A">
      <w:pPr>
        <w:tabs>
          <w:tab w:val="left" w:pos="142"/>
          <w:tab w:val="left" w:pos="3261"/>
          <w:tab w:val="left" w:pos="18853"/>
        </w:tabs>
        <w:spacing w:after="120" w:line="276" w:lineRule="auto"/>
      </w:pPr>
      <w:r>
        <w:t>For support with teaching and assessing EAL learners, see</w:t>
      </w:r>
      <w:r w:rsidRPr="00BB778F">
        <w:t xml:space="preserve"> </w:t>
      </w:r>
      <w:hyperlink r:id="rId26" w:history="1">
        <w:r w:rsidRPr="00BB778F">
          <w:rPr>
            <w:rStyle w:val="Hyperlink"/>
          </w:rPr>
          <w:t>Tools to Enhance Assessment Literacy for Teachers of EAL (TEAL) online assessment resource centre</w:t>
        </w:r>
      </w:hyperlink>
    </w:p>
    <w:p w14:paraId="0D79AD8F" w14:textId="77777777" w:rsidR="00AE357A" w:rsidRPr="002173B4" w:rsidRDefault="00AE357A" w:rsidP="00AE357A">
      <w:pPr>
        <w:tabs>
          <w:tab w:val="left" w:pos="142"/>
          <w:tab w:val="left" w:pos="18853"/>
        </w:tabs>
        <w:spacing w:after="120" w:line="276" w:lineRule="auto"/>
      </w:pPr>
      <w:r w:rsidRPr="002173B4">
        <w:t xml:space="preserve">For examples of student pathways and transitions for the EAL curriculum, see: </w:t>
      </w:r>
      <w:hyperlink r:id="rId27" w:history="1">
        <w:r w:rsidRPr="00EC25D9">
          <w:rPr>
            <w:rStyle w:val="Hyperlink"/>
          </w:rPr>
          <w:t>Pathways and Transitions</w:t>
        </w:r>
      </w:hyperlink>
    </w:p>
    <w:p w14:paraId="1003F7E1" w14:textId="77777777" w:rsidR="00AE357A" w:rsidRDefault="00AE357A" w:rsidP="00AE357A">
      <w:pPr>
        <w:spacing w:after="120" w:line="276" w:lineRule="auto"/>
        <w:rPr>
          <w:rFonts w:cstheme="minorHAnsi"/>
          <w:b/>
          <w:bCs/>
          <w:sz w:val="24"/>
          <w:szCs w:val="24"/>
        </w:rPr>
      </w:pPr>
      <w:r>
        <w:rPr>
          <w:rFonts w:cstheme="minorHAnsi"/>
          <w:b/>
          <w:bCs/>
          <w:sz w:val="24"/>
          <w:szCs w:val="24"/>
        </w:rPr>
        <w:t xml:space="preserve"> </w:t>
      </w:r>
      <w:r>
        <w:rPr>
          <w:rFonts w:cstheme="minorHAnsi"/>
          <w:b/>
          <w:bCs/>
          <w:sz w:val="24"/>
          <w:szCs w:val="24"/>
        </w:rPr>
        <w:br w:type="page"/>
      </w:r>
    </w:p>
    <w:p w14:paraId="03493DAC" w14:textId="727B44F4" w:rsidR="00AE357A" w:rsidRPr="00902C47" w:rsidRDefault="00AE357A" w:rsidP="00AE357A">
      <w:pPr>
        <w:tabs>
          <w:tab w:val="left" w:pos="142"/>
        </w:tabs>
        <w:spacing w:after="120" w:line="276" w:lineRule="auto"/>
        <w:jc w:val="both"/>
        <w:rPr>
          <w:rFonts w:cstheme="minorHAnsi"/>
          <w:i/>
          <w:iCs/>
          <w:sz w:val="24"/>
          <w:szCs w:val="24"/>
        </w:rPr>
      </w:pPr>
      <w:r w:rsidRPr="00902C47">
        <w:rPr>
          <w:rFonts w:cstheme="minorHAnsi"/>
          <w:b/>
          <w:bCs/>
          <w:sz w:val="24"/>
          <w:szCs w:val="24"/>
        </w:rPr>
        <w:lastRenderedPageBreak/>
        <w:t>English as an Additional Language (EAL) reporting resource</w:t>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006276C5">
        <w:rPr>
          <w:rFonts w:cstheme="minorHAnsi"/>
          <w:b/>
          <w:bCs/>
          <w:sz w:val="24"/>
          <w:szCs w:val="24"/>
        </w:rPr>
        <w:t xml:space="preserve"> </w:t>
      </w:r>
      <w:r w:rsidRPr="00476DB8">
        <w:rPr>
          <w:rFonts w:cstheme="minorHAnsi"/>
          <w:b/>
          <w:bCs/>
          <w:sz w:val="24"/>
          <w:szCs w:val="24"/>
        </w:rPr>
        <w:t>Pathway B – Level B1 – Reading</w:t>
      </w:r>
      <w:r>
        <w:rPr>
          <w:rFonts w:cstheme="minorHAnsi"/>
          <w:b/>
          <w:bCs/>
          <w:sz w:val="24"/>
          <w:szCs w:val="24"/>
        </w:rPr>
        <w:t xml:space="preserve"> and viewing</w:t>
      </w:r>
    </w:p>
    <w:p w14:paraId="2BCF952D" w14:textId="77777777" w:rsidR="00AE357A" w:rsidRDefault="00AE357A" w:rsidP="00AE357A">
      <w:pPr>
        <w:tabs>
          <w:tab w:val="left" w:pos="142"/>
          <w:tab w:val="left" w:pos="18853"/>
        </w:tabs>
        <w:spacing w:after="120" w:line="276" w:lineRule="auto"/>
        <w:rPr>
          <w:rFonts w:cstheme="minorHAnsi"/>
        </w:rPr>
      </w:pPr>
      <w:r w:rsidRPr="00F92691">
        <w:rPr>
          <w:rFonts w:cstheme="minorHAnsi"/>
        </w:rPr>
        <w:t xml:space="preserve">The English as an Additional Language (EAL) </w:t>
      </w:r>
      <w:r>
        <w:rPr>
          <w:rFonts w:cstheme="minorHAnsi"/>
        </w:rPr>
        <w:t>reporting resource</w:t>
      </w:r>
      <w:r w:rsidRPr="00F92691">
        <w:rPr>
          <w:rFonts w:cstheme="minorHAnsi"/>
        </w:rPr>
        <w:t xml:space="preserve"> is designed to complement and support the Victorian Curriculum F-10 EAL. </w:t>
      </w:r>
    </w:p>
    <w:p w14:paraId="559AA0D6" w14:textId="77777777" w:rsidR="00AE357A" w:rsidRPr="00F92691" w:rsidRDefault="00AE357A" w:rsidP="00AE357A">
      <w:pPr>
        <w:tabs>
          <w:tab w:val="left" w:pos="142"/>
          <w:tab w:val="left" w:pos="18853"/>
        </w:tabs>
        <w:spacing w:after="120" w:line="276" w:lineRule="auto"/>
        <w:rPr>
          <w:rFonts w:cstheme="minorHAnsi"/>
        </w:rPr>
      </w:pPr>
      <w:r w:rsidRPr="00F92691">
        <w:rPr>
          <w:rFonts w:cstheme="minorHAnsi"/>
        </w:rPr>
        <w:t>As EAL students</w:t>
      </w:r>
      <w:r>
        <w:rPr>
          <w:rFonts w:cstheme="minorHAnsi"/>
        </w:rPr>
        <w:t xml:space="preserve"> </w:t>
      </w:r>
      <w:r w:rsidRPr="00F92691">
        <w:rPr>
          <w:rFonts w:cstheme="minorHAnsi"/>
        </w:rPr>
        <w:t xml:space="preserve">may not reach </w:t>
      </w:r>
      <w:r>
        <w:rPr>
          <w:rFonts w:cstheme="minorHAnsi"/>
        </w:rPr>
        <w:t>the achievement standard described by</w:t>
      </w:r>
      <w:r w:rsidRPr="00F92691">
        <w:rPr>
          <w:rFonts w:cstheme="minorHAnsi"/>
        </w:rPr>
        <w:t xml:space="preserve"> the curriculum for more than one reporting cycle, teachers</w:t>
      </w:r>
      <w:r>
        <w:rPr>
          <w:rFonts w:cstheme="minorHAnsi"/>
        </w:rPr>
        <w:t xml:space="preserve"> </w:t>
      </w:r>
      <w:r w:rsidRPr="00F92691">
        <w:rPr>
          <w:rFonts w:cstheme="minorHAnsi"/>
        </w:rPr>
        <w:t xml:space="preserve">can demonstrate that during this time students </w:t>
      </w:r>
      <w:r w:rsidRPr="008015B9">
        <w:rPr>
          <w:rFonts w:cstheme="minorHAnsi"/>
          <w:i/>
          <w:iCs/>
        </w:rPr>
        <w:t>are</w:t>
      </w:r>
      <w:r w:rsidRPr="00F92691">
        <w:rPr>
          <w:rFonts w:cstheme="minorHAnsi"/>
        </w:rPr>
        <w:t xml:space="preserve"> making satisfactory progress in learning English as an additional language. The </w:t>
      </w:r>
      <w:r>
        <w:rPr>
          <w:rFonts w:cstheme="minorHAnsi"/>
        </w:rPr>
        <w:t>reporting resource</w:t>
      </w:r>
      <w:r w:rsidRPr="00F92691">
        <w:rPr>
          <w:rFonts w:cstheme="minorHAnsi"/>
        </w:rPr>
        <w:t xml:space="preserve"> allows teachers to understand and report on the language and learning progress of EAL students before they reach the achievement standards outlined in the </w:t>
      </w:r>
      <w:r>
        <w:rPr>
          <w:rFonts w:cstheme="minorHAnsi"/>
        </w:rPr>
        <w:t>EAL</w:t>
      </w:r>
      <w:r w:rsidRPr="00F92691">
        <w:rPr>
          <w:rFonts w:cstheme="minorHAnsi"/>
        </w:rPr>
        <w:t xml:space="preserve"> curriculum. </w:t>
      </w:r>
    </w:p>
    <w:p w14:paraId="28191925" w14:textId="77777777" w:rsidR="00AE357A" w:rsidRDefault="00AE357A" w:rsidP="00AE357A">
      <w:pPr>
        <w:tabs>
          <w:tab w:val="left" w:pos="142"/>
          <w:tab w:val="left" w:pos="18853"/>
        </w:tabs>
        <w:spacing w:after="120" w:line="276" w:lineRule="auto"/>
        <w:rPr>
          <w:b/>
          <w:bCs/>
        </w:rPr>
      </w:pPr>
      <w:r w:rsidRPr="002F499C">
        <w:rPr>
          <w:b/>
          <w:bCs/>
        </w:rPr>
        <w:t xml:space="preserve">Pathway B comprises four levels – BL, B1, B2 and B3. EAL learners at Pathway B have had a number of years of life experiences before they begin learning in an English immersion environment. </w:t>
      </w:r>
    </w:p>
    <w:p w14:paraId="65E66D64" w14:textId="77777777" w:rsidR="00AE357A" w:rsidRPr="00314525" w:rsidRDefault="00AE357A" w:rsidP="00AE357A">
      <w:pPr>
        <w:tabs>
          <w:tab w:val="left" w:pos="142"/>
          <w:tab w:val="left" w:pos="18853"/>
        </w:tabs>
        <w:spacing w:after="120" w:line="276" w:lineRule="auto"/>
      </w:pPr>
    </w:p>
    <w:tbl>
      <w:tblPr>
        <w:tblStyle w:val="TableGrid2"/>
        <w:tblW w:w="20691" w:type="dxa"/>
        <w:tblInd w:w="0" w:type="dxa"/>
        <w:tblLook w:val="04A0" w:firstRow="1" w:lastRow="0" w:firstColumn="1" w:lastColumn="0" w:noHBand="0" w:noVBand="1"/>
      </w:tblPr>
      <w:tblGrid>
        <w:gridCol w:w="1662"/>
        <w:gridCol w:w="984"/>
        <w:gridCol w:w="1884"/>
        <w:gridCol w:w="5388"/>
        <w:gridCol w:w="5952"/>
        <w:gridCol w:w="4821"/>
      </w:tblGrid>
      <w:tr w:rsidR="00AE357A" w:rsidRPr="00DD233C" w14:paraId="5547FC21" w14:textId="77777777" w:rsidTr="00FD6A09">
        <w:trPr>
          <w:trHeight w:val="482"/>
        </w:trPr>
        <w:tc>
          <w:tcPr>
            <w:tcW w:w="1662"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53FF8412" w14:textId="77777777" w:rsidR="00AE357A" w:rsidRPr="00785C25" w:rsidRDefault="00AE357A" w:rsidP="00FD6A09">
            <w:pPr>
              <w:tabs>
                <w:tab w:val="left" w:pos="142"/>
              </w:tabs>
              <w:rPr>
                <w:b/>
                <w:sz w:val="26"/>
                <w:szCs w:val="26"/>
              </w:rPr>
            </w:pPr>
            <w:bookmarkStart w:id="1" w:name="_Hlk49789002"/>
            <w:r w:rsidRPr="00785C25">
              <w:rPr>
                <w:b/>
                <w:sz w:val="26"/>
                <w:szCs w:val="26"/>
              </w:rPr>
              <w:t>Pathway B</w:t>
            </w:r>
            <w:r>
              <w:rPr>
                <w:b/>
                <w:sz w:val="26"/>
                <w:szCs w:val="26"/>
              </w:rPr>
              <w:t xml:space="preserve"> </w:t>
            </w:r>
          </w:p>
        </w:tc>
        <w:tc>
          <w:tcPr>
            <w:tcW w:w="19029"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0C7A9237" w14:textId="77777777" w:rsidR="00AE357A" w:rsidRPr="00785C25" w:rsidRDefault="00AE357A" w:rsidP="00FD6A09">
            <w:pPr>
              <w:tabs>
                <w:tab w:val="left" w:pos="142"/>
              </w:tabs>
              <w:rPr>
                <w:b/>
                <w:sz w:val="26"/>
                <w:szCs w:val="26"/>
              </w:rPr>
            </w:pPr>
            <w:r w:rsidRPr="00785C25">
              <w:rPr>
                <w:bCs/>
              </w:rPr>
              <w:t>Years 2 – 8</w:t>
            </w:r>
          </w:p>
        </w:tc>
      </w:tr>
      <w:tr w:rsidR="00AE357A" w:rsidRPr="00DD233C" w14:paraId="18265EB7" w14:textId="77777777" w:rsidTr="00FD6A09">
        <w:trPr>
          <w:trHeight w:val="482"/>
        </w:trPr>
        <w:tc>
          <w:tcPr>
            <w:tcW w:w="1662"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45A06803" w14:textId="77777777" w:rsidR="00AE357A" w:rsidRPr="00785C25" w:rsidRDefault="00AE357A" w:rsidP="00FD6A09">
            <w:pPr>
              <w:tabs>
                <w:tab w:val="left" w:pos="142"/>
              </w:tabs>
              <w:rPr>
                <w:b/>
                <w:sz w:val="26"/>
                <w:szCs w:val="26"/>
              </w:rPr>
            </w:pPr>
            <w:r w:rsidRPr="00785C25">
              <w:rPr>
                <w:b/>
                <w:sz w:val="26"/>
                <w:szCs w:val="26"/>
              </w:rPr>
              <w:t>Level</w:t>
            </w:r>
            <w:r>
              <w:rPr>
                <w:b/>
                <w:sz w:val="26"/>
                <w:szCs w:val="26"/>
              </w:rPr>
              <w:t xml:space="preserve"> </w:t>
            </w:r>
          </w:p>
        </w:tc>
        <w:tc>
          <w:tcPr>
            <w:tcW w:w="19029"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35C315C1" w14:textId="77777777" w:rsidR="00AE357A" w:rsidRPr="00785C25" w:rsidRDefault="00AE357A" w:rsidP="00FD6A09">
            <w:pPr>
              <w:tabs>
                <w:tab w:val="left" w:pos="142"/>
              </w:tabs>
              <w:rPr>
                <w:b/>
                <w:sz w:val="26"/>
                <w:szCs w:val="26"/>
              </w:rPr>
            </w:pPr>
            <w:r w:rsidRPr="00785C25">
              <w:rPr>
                <w:bCs/>
              </w:rPr>
              <w:t>B1</w:t>
            </w:r>
          </w:p>
        </w:tc>
      </w:tr>
      <w:tr w:rsidR="00AE357A" w:rsidRPr="00DD233C" w14:paraId="2FAD6810" w14:textId="77777777" w:rsidTr="00FD6A09">
        <w:trPr>
          <w:trHeight w:val="482"/>
        </w:trPr>
        <w:tc>
          <w:tcPr>
            <w:tcW w:w="1662"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30C3E8B" w14:textId="77777777" w:rsidR="00AE357A" w:rsidRPr="00785C25" w:rsidRDefault="00AE357A" w:rsidP="00FD6A09">
            <w:pPr>
              <w:tabs>
                <w:tab w:val="left" w:pos="142"/>
              </w:tabs>
              <w:rPr>
                <w:b/>
                <w:bCs/>
                <w:sz w:val="26"/>
                <w:szCs w:val="26"/>
              </w:rPr>
            </w:pPr>
            <w:r w:rsidRPr="00785C25">
              <w:rPr>
                <w:b/>
                <w:bCs/>
                <w:sz w:val="26"/>
                <w:szCs w:val="26"/>
              </w:rPr>
              <w:t>Mode</w:t>
            </w:r>
            <w:r>
              <w:rPr>
                <w:sz w:val="26"/>
                <w:szCs w:val="26"/>
              </w:rPr>
              <w:t xml:space="preserve"> </w:t>
            </w:r>
          </w:p>
        </w:tc>
        <w:tc>
          <w:tcPr>
            <w:tcW w:w="19029"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57C8067A" w14:textId="77777777" w:rsidR="00AE357A" w:rsidRPr="00785C25" w:rsidRDefault="00AE357A" w:rsidP="00FD6A09">
            <w:pPr>
              <w:tabs>
                <w:tab w:val="left" w:pos="142"/>
              </w:tabs>
              <w:rPr>
                <w:b/>
                <w:bCs/>
                <w:sz w:val="26"/>
                <w:szCs w:val="26"/>
              </w:rPr>
            </w:pPr>
            <w:r w:rsidRPr="00785C25">
              <w:t>Reading and Viewing</w:t>
            </w:r>
          </w:p>
        </w:tc>
      </w:tr>
      <w:tr w:rsidR="00AE357A" w:rsidRPr="00DD233C" w14:paraId="63F8A61D" w14:textId="77777777" w:rsidTr="00FD6A09">
        <w:trPr>
          <w:trHeight w:val="562"/>
        </w:trPr>
        <w:tc>
          <w:tcPr>
            <w:tcW w:w="45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7DFD50" w14:textId="77777777" w:rsidR="00AE357A" w:rsidRPr="00DD0DA7" w:rsidRDefault="00AE357A" w:rsidP="00FD6A09">
            <w:pPr>
              <w:tabs>
                <w:tab w:val="left" w:pos="142"/>
              </w:tabs>
              <w:spacing w:before="160" w:after="160"/>
              <w:ind w:left="4"/>
              <w:jc w:val="center"/>
              <w:rPr>
                <w:sz w:val="24"/>
                <w:szCs w:val="24"/>
              </w:rPr>
            </w:pPr>
            <w:r>
              <w:rPr>
                <w:b/>
                <w:bCs/>
                <w:noProof/>
              </w:rPr>
              <mc:AlternateContent>
                <mc:Choice Requires="wps">
                  <w:drawing>
                    <wp:anchor distT="0" distB="0" distL="114300" distR="114300" simplePos="0" relativeHeight="251668480" behindDoc="0" locked="0" layoutInCell="1" allowOverlap="1" wp14:anchorId="0BF48AD6" wp14:editId="3F7EF2D5">
                      <wp:simplePos x="0" y="0"/>
                      <wp:positionH relativeFrom="page">
                        <wp:posOffset>2357120</wp:posOffset>
                      </wp:positionH>
                      <wp:positionV relativeFrom="page">
                        <wp:posOffset>50165</wp:posOffset>
                      </wp:positionV>
                      <wp:extent cx="1022350" cy="291465"/>
                      <wp:effectExtent l="0" t="19050" r="44450" b="32385"/>
                      <wp:wrapNone/>
                      <wp:docPr id="353" name="Arrow: Striped Right 353"/>
                      <wp:cNvGraphicFramePr/>
                      <a:graphic xmlns:a="http://schemas.openxmlformats.org/drawingml/2006/main">
                        <a:graphicData uri="http://schemas.microsoft.com/office/word/2010/wordprocessingShape">
                          <wps:wsp>
                            <wps:cNvSpPr/>
                            <wps:spPr>
                              <a:xfrm>
                                <a:off x="0" y="0"/>
                                <a:ext cx="1022350" cy="291465"/>
                              </a:xfrm>
                              <a:prstGeom prst="striped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F8E68" id="Arrow: Striped Right 353" o:spid="_x0000_s1026" type="#_x0000_t93" style="position:absolute;margin-left:185.6pt;margin-top:3.95pt;width:80.5pt;height:22.9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" adj="18521" fillcolor="#7f7f7f" strokecolor="#7f7f7f" strokeweight="1pt">
                      <w10:wrap anchorx="page" anchory="page"/>
                    </v:shape>
                  </w:pict>
                </mc:Fallback>
              </mc:AlternateContent>
            </w:r>
            <w:r w:rsidRPr="00DD0DA7">
              <w:rPr>
                <w:rFonts w:asciiTheme="minorHAnsi" w:eastAsiaTheme="minorHAnsi" w:hAnsiTheme="minorHAnsi" w:cstheme="minorBidi"/>
                <w:b/>
                <w:bCs/>
                <w:color w:val="7F7F7F" w:themeColor="text1" w:themeTint="80"/>
                <w:spacing w:val="20"/>
                <w:sz w:val="24"/>
                <w:szCs w:val="24"/>
              </w:rPr>
              <w:t>BEGINNING</w:t>
            </w:r>
          </w:p>
        </w:tc>
        <w:tc>
          <w:tcPr>
            <w:tcW w:w="5388" w:type="dxa"/>
            <w:tcBorders>
              <w:top w:val="single" w:sz="4" w:space="0" w:color="auto"/>
              <w:left w:val="single" w:sz="4" w:space="0" w:color="auto"/>
              <w:bottom w:val="single" w:sz="4" w:space="0" w:color="auto"/>
              <w:right w:val="single" w:sz="4" w:space="0" w:color="auto"/>
            </w:tcBorders>
            <w:shd w:val="clear" w:color="auto" w:fill="auto"/>
            <w:vAlign w:val="center"/>
          </w:tcPr>
          <w:p w14:paraId="3E6BB530" w14:textId="77777777" w:rsidR="00AE357A" w:rsidRPr="00DD0DA7" w:rsidRDefault="00AE357A" w:rsidP="00FD6A09">
            <w:pPr>
              <w:tabs>
                <w:tab w:val="left" w:pos="142"/>
              </w:tabs>
              <w:spacing w:before="160" w:after="160"/>
              <w:jc w:val="center"/>
              <w:rPr>
                <w:sz w:val="24"/>
                <w:szCs w:val="24"/>
              </w:rPr>
            </w:pPr>
            <w:r w:rsidRPr="00DD0DA7">
              <w:rPr>
                <w:rFonts w:asciiTheme="minorHAnsi" w:eastAsiaTheme="minorHAnsi" w:hAnsiTheme="minorHAnsi" w:cstheme="minorBidi"/>
                <w:b/>
                <w:bCs/>
                <w:color w:val="7F7F7F" w:themeColor="text1" w:themeTint="80"/>
                <w:spacing w:val="20"/>
                <w:sz w:val="24"/>
                <w:szCs w:val="24"/>
              </w:rPr>
              <w:t>CONSOLIDATING</w:t>
            </w:r>
          </w:p>
        </w:tc>
        <w:tc>
          <w:tcPr>
            <w:tcW w:w="5952" w:type="dxa"/>
            <w:tcBorders>
              <w:top w:val="single" w:sz="4" w:space="0" w:color="auto"/>
              <w:left w:val="single" w:sz="4" w:space="0" w:color="auto"/>
              <w:bottom w:val="single" w:sz="4" w:space="0" w:color="auto"/>
              <w:right w:val="single" w:sz="4" w:space="0" w:color="auto"/>
            </w:tcBorders>
            <w:shd w:val="clear" w:color="auto" w:fill="auto"/>
            <w:vAlign w:val="center"/>
          </w:tcPr>
          <w:p w14:paraId="4512C515" w14:textId="77777777" w:rsidR="00AE357A" w:rsidRPr="00DD0DA7" w:rsidRDefault="00AE357A" w:rsidP="00FD6A09">
            <w:pPr>
              <w:tabs>
                <w:tab w:val="left" w:pos="142"/>
              </w:tabs>
              <w:spacing w:before="160" w:after="160"/>
              <w:jc w:val="center"/>
              <w:rPr>
                <w:sz w:val="24"/>
                <w:szCs w:val="24"/>
              </w:rPr>
            </w:pPr>
            <w:r>
              <w:rPr>
                <w:noProof/>
                <w:sz w:val="20"/>
                <w:szCs w:val="20"/>
              </w:rPr>
              <mc:AlternateContent>
                <mc:Choice Requires="wps">
                  <w:drawing>
                    <wp:anchor distT="0" distB="0" distL="114300" distR="114300" simplePos="0" relativeHeight="251667456" behindDoc="0" locked="0" layoutInCell="1" allowOverlap="0" wp14:anchorId="0436ACF9" wp14:editId="40968CE5">
                      <wp:simplePos x="0" y="0"/>
                      <wp:positionH relativeFrom="column">
                        <wp:posOffset>-575945</wp:posOffset>
                      </wp:positionH>
                      <wp:positionV relativeFrom="page">
                        <wp:posOffset>46990</wp:posOffset>
                      </wp:positionV>
                      <wp:extent cx="1033145" cy="291465"/>
                      <wp:effectExtent l="0" t="19050" r="33655" b="32385"/>
                      <wp:wrapNone/>
                      <wp:docPr id="354" name="Arrow: Striped Right 354"/>
                      <wp:cNvGraphicFramePr/>
                      <a:graphic xmlns:a="http://schemas.openxmlformats.org/drawingml/2006/main">
                        <a:graphicData uri="http://schemas.microsoft.com/office/word/2010/wordprocessingShape">
                          <wps:wsp>
                            <wps:cNvSpPr/>
                            <wps:spPr>
                              <a:xfrm>
                                <a:off x="0" y="0"/>
                                <a:ext cx="1033145" cy="291465"/>
                              </a:xfrm>
                              <a:prstGeom prst="striped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B10F8" id="Arrow: Striped Right 354" o:spid="_x0000_s1026" type="#_x0000_t93" style="position:absolute;margin-left:-45.35pt;margin-top:3.7pt;width:81.35pt;height:22.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" o:allowoverlap="f" adj="18553" fillcolor="#7f7f7f" strokecolor="#7f7f7f" strokeweight="1pt">
                      <w10:wrap anchory="page"/>
                    </v:shape>
                  </w:pict>
                </mc:Fallback>
              </mc:AlternateContent>
            </w:r>
            <w:r w:rsidRPr="00DD0DA7">
              <w:rPr>
                <w:rFonts w:asciiTheme="minorHAnsi" w:eastAsiaTheme="minorHAnsi" w:hAnsiTheme="minorHAnsi" w:cstheme="minorBidi"/>
                <w:b/>
                <w:bCs/>
                <w:color w:val="7F7F7F" w:themeColor="text1" w:themeTint="80"/>
                <w:spacing w:val="20"/>
                <w:sz w:val="24"/>
                <w:szCs w:val="24"/>
              </w:rPr>
              <w:t>ACHIEVED</w:t>
            </w:r>
          </w:p>
        </w:tc>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14:paraId="7C1F9DE0" w14:textId="77777777" w:rsidR="00AE357A" w:rsidRPr="008B236D" w:rsidRDefault="00AE357A" w:rsidP="00FD6A09">
            <w:pPr>
              <w:tabs>
                <w:tab w:val="left" w:pos="142"/>
              </w:tabs>
              <w:spacing w:before="160" w:after="160"/>
              <w:jc w:val="center"/>
              <w:rPr>
                <w:rFonts w:asciiTheme="minorHAnsi" w:eastAsiaTheme="minorHAnsi" w:hAnsiTheme="minorHAnsi" w:cstheme="minorBidi"/>
                <w:b/>
                <w:bCs/>
                <w:color w:val="7F7F7F" w:themeColor="text1" w:themeTint="80"/>
                <w:spacing w:val="20"/>
                <w:sz w:val="24"/>
                <w:szCs w:val="24"/>
              </w:rPr>
            </w:pPr>
            <w:r w:rsidRPr="008B236D">
              <w:rPr>
                <w:rFonts w:asciiTheme="minorHAnsi" w:eastAsiaTheme="minorHAnsi" w:hAnsiTheme="minorHAnsi" w:cstheme="minorBidi"/>
                <w:b/>
                <w:bCs/>
                <w:color w:val="7F7F7F" w:themeColor="text1" w:themeTint="80"/>
                <w:spacing w:val="20"/>
                <w:sz w:val="24"/>
                <w:szCs w:val="24"/>
              </w:rPr>
              <w:t xml:space="preserve">AFTER </w:t>
            </w:r>
            <w:r>
              <w:rPr>
                <w:rFonts w:asciiTheme="minorHAnsi" w:eastAsiaTheme="minorHAnsi" w:hAnsiTheme="minorHAnsi" w:cstheme="minorBidi"/>
                <w:b/>
                <w:bCs/>
                <w:color w:val="7F7F7F" w:themeColor="text1" w:themeTint="80"/>
                <w:spacing w:val="20"/>
                <w:sz w:val="24"/>
                <w:szCs w:val="24"/>
              </w:rPr>
              <w:t>B</w:t>
            </w:r>
            <w:r w:rsidRPr="008B236D">
              <w:rPr>
                <w:rFonts w:asciiTheme="minorHAnsi" w:eastAsiaTheme="minorHAnsi" w:hAnsiTheme="minorHAnsi" w:cstheme="minorBidi"/>
                <w:b/>
                <w:bCs/>
                <w:color w:val="7F7F7F" w:themeColor="text1" w:themeTint="80"/>
                <w:spacing w:val="20"/>
                <w:sz w:val="24"/>
                <w:szCs w:val="24"/>
              </w:rPr>
              <w:t>1</w:t>
            </w:r>
          </w:p>
        </w:tc>
      </w:tr>
      <w:tr w:rsidR="00AE357A" w:rsidRPr="00DD233C" w14:paraId="55BCBD6C" w14:textId="77777777" w:rsidTr="00FD6A09">
        <w:trPr>
          <w:trHeight w:val="841"/>
        </w:trPr>
        <w:tc>
          <w:tcPr>
            <w:tcW w:w="4530" w:type="dxa"/>
            <w:gridSpan w:val="3"/>
            <w:tcBorders>
              <w:top w:val="single" w:sz="4" w:space="0" w:color="auto"/>
              <w:left w:val="single" w:sz="4" w:space="0" w:color="auto"/>
              <w:bottom w:val="single" w:sz="4" w:space="0" w:color="auto"/>
              <w:right w:val="single" w:sz="4" w:space="0" w:color="auto"/>
            </w:tcBorders>
          </w:tcPr>
          <w:p w14:paraId="55099D98" w14:textId="77777777" w:rsidR="00AE357A" w:rsidRPr="00554D4D" w:rsidRDefault="00AE357A" w:rsidP="00FD6A09">
            <w:pPr>
              <w:tabs>
                <w:tab w:val="left" w:pos="142"/>
              </w:tabs>
              <w:spacing w:before="120" w:after="120" w:line="276" w:lineRule="auto"/>
              <w:rPr>
                <w:sz w:val="20"/>
                <w:szCs w:val="20"/>
              </w:rPr>
            </w:pPr>
            <w:r w:rsidRPr="00554D4D">
              <w:rPr>
                <w:sz w:val="20"/>
                <w:szCs w:val="20"/>
              </w:rPr>
              <w:t>At</w:t>
            </w:r>
            <w:r>
              <w:rPr>
                <w:b/>
                <w:bCs/>
              </w:rPr>
              <w:t xml:space="preserve"> </w:t>
            </w:r>
            <w:r w:rsidRPr="00002952">
              <w:rPr>
                <w:b/>
                <w:bCs/>
              </w:rPr>
              <w:t>beginning</w:t>
            </w:r>
            <w:r w:rsidRPr="00AC40FB">
              <w:rPr>
                <w:b/>
                <w:bCs/>
              </w:rPr>
              <w:t xml:space="preserve"> Level B</w:t>
            </w:r>
            <w:r>
              <w:rPr>
                <w:b/>
                <w:bCs/>
              </w:rPr>
              <w:t>1</w:t>
            </w:r>
            <w:r w:rsidRPr="00002952">
              <w:rPr>
                <w:b/>
                <w:bCs/>
              </w:rPr>
              <w:t xml:space="preserve"> </w:t>
            </w:r>
            <w:r w:rsidRPr="00554D4D">
              <w:rPr>
                <w:sz w:val="20"/>
                <w:szCs w:val="20"/>
              </w:rPr>
              <w:t>students</w:t>
            </w:r>
            <w:r w:rsidRPr="00554D4D">
              <w:rPr>
                <w:b/>
                <w:bCs/>
                <w:sz w:val="20"/>
                <w:szCs w:val="20"/>
              </w:rPr>
              <w:t>:</w:t>
            </w:r>
          </w:p>
          <w:p w14:paraId="6CEFC21B"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Pr>
                <w:sz w:val="20"/>
                <w:szCs w:val="20"/>
              </w:rPr>
              <w:t>distinguish English text from home-language text</w:t>
            </w:r>
          </w:p>
          <w:p w14:paraId="44F6899C"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785C25">
              <w:rPr>
                <w:sz w:val="20"/>
                <w:szCs w:val="20"/>
              </w:rPr>
              <w:t>show interest in print and recognise some environmental print including their name, can recognise and name some letters</w:t>
            </w:r>
          </w:p>
          <w:p w14:paraId="4109ECA1"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3A0111">
              <w:rPr>
                <w:sz w:val="20"/>
                <w:szCs w:val="20"/>
              </w:rPr>
              <w:t>show an interest in books and focus on illustrations</w:t>
            </w:r>
          </w:p>
          <w:p w14:paraId="34C7B6DA" w14:textId="77777777" w:rsidR="00AE357A" w:rsidRPr="003A0111" w:rsidRDefault="00AE357A" w:rsidP="00FD6A09">
            <w:pPr>
              <w:numPr>
                <w:ilvl w:val="0"/>
                <w:numId w:val="1"/>
              </w:numPr>
              <w:tabs>
                <w:tab w:val="left" w:pos="142"/>
              </w:tabs>
              <w:spacing w:line="276" w:lineRule="auto"/>
              <w:ind w:left="465" w:hanging="284"/>
              <w:contextualSpacing/>
              <w:rPr>
                <w:sz w:val="20"/>
                <w:szCs w:val="20"/>
              </w:rPr>
            </w:pPr>
            <w:r w:rsidRPr="003A0111">
              <w:rPr>
                <w:sz w:val="20"/>
                <w:szCs w:val="20"/>
              </w:rPr>
              <w:t>demonstrate reading-like behaviour such as holding a book, sitting and looking at a book, turning pages, and looking at pictures</w:t>
            </w:r>
          </w:p>
          <w:p w14:paraId="6CBEA548" w14:textId="77777777" w:rsidR="00AE357A" w:rsidRDefault="00AE357A" w:rsidP="00FD6A09">
            <w:pPr>
              <w:pStyle w:val="ListParagraph"/>
              <w:numPr>
                <w:ilvl w:val="0"/>
                <w:numId w:val="1"/>
              </w:numPr>
              <w:tabs>
                <w:tab w:val="left" w:pos="142"/>
              </w:tabs>
              <w:spacing w:after="120" w:line="276" w:lineRule="auto"/>
              <w:ind w:left="463" w:hanging="284"/>
              <w:rPr>
                <w:sz w:val="20"/>
                <w:szCs w:val="20"/>
              </w:rPr>
            </w:pPr>
            <w:r w:rsidRPr="003A0111">
              <w:rPr>
                <w:sz w:val="20"/>
                <w:szCs w:val="20"/>
              </w:rPr>
              <w:t>watch and listen as texts are read aloud to them but may not join in</w:t>
            </w:r>
          </w:p>
          <w:p w14:paraId="68D79E0F" w14:textId="77777777" w:rsidR="00AE357A" w:rsidRPr="003A0111" w:rsidRDefault="00AE357A" w:rsidP="00FD6A09">
            <w:pPr>
              <w:pStyle w:val="ListParagraph"/>
              <w:numPr>
                <w:ilvl w:val="0"/>
                <w:numId w:val="1"/>
              </w:numPr>
              <w:tabs>
                <w:tab w:val="left" w:pos="142"/>
              </w:tabs>
              <w:spacing w:after="120" w:line="276" w:lineRule="auto"/>
              <w:ind w:left="463" w:hanging="284"/>
              <w:rPr>
                <w:sz w:val="20"/>
                <w:szCs w:val="20"/>
              </w:rPr>
            </w:pPr>
            <w:r w:rsidRPr="003A0111">
              <w:rPr>
                <w:sz w:val="20"/>
                <w:szCs w:val="20"/>
              </w:rPr>
              <w:t>rely on peer or teacher support to complete structured activities.</w:t>
            </w:r>
          </w:p>
          <w:p w14:paraId="32D79CA9" w14:textId="77777777" w:rsidR="00AE357A" w:rsidRPr="00A62E14" w:rsidRDefault="00AE357A" w:rsidP="00FD6A09">
            <w:pPr>
              <w:tabs>
                <w:tab w:val="left" w:pos="142"/>
              </w:tabs>
              <w:spacing w:after="120" w:line="276" w:lineRule="auto"/>
              <w:ind w:left="463"/>
              <w:contextualSpacing/>
              <w:rPr>
                <w:sz w:val="20"/>
                <w:szCs w:val="20"/>
              </w:rPr>
            </w:pPr>
          </w:p>
        </w:tc>
        <w:tc>
          <w:tcPr>
            <w:tcW w:w="5388" w:type="dxa"/>
            <w:tcBorders>
              <w:top w:val="single" w:sz="4" w:space="0" w:color="auto"/>
              <w:left w:val="single" w:sz="4" w:space="0" w:color="auto"/>
              <w:bottom w:val="single" w:sz="4" w:space="0" w:color="auto"/>
              <w:right w:val="single" w:sz="4" w:space="0" w:color="auto"/>
            </w:tcBorders>
          </w:tcPr>
          <w:p w14:paraId="14A1D8DD" w14:textId="77777777" w:rsidR="00AE357A" w:rsidRPr="00554D4D" w:rsidRDefault="00AE357A" w:rsidP="00FD6A09">
            <w:pPr>
              <w:tabs>
                <w:tab w:val="left" w:pos="142"/>
              </w:tabs>
              <w:spacing w:before="120" w:after="120" w:line="276" w:lineRule="auto"/>
              <w:rPr>
                <w:sz w:val="20"/>
                <w:szCs w:val="20"/>
              </w:rPr>
            </w:pPr>
            <w:r w:rsidRPr="00554D4D">
              <w:rPr>
                <w:sz w:val="20"/>
                <w:szCs w:val="20"/>
              </w:rPr>
              <w:t>At</w:t>
            </w:r>
            <w:r>
              <w:rPr>
                <w:b/>
                <w:bCs/>
              </w:rPr>
              <w:t xml:space="preserve"> </w:t>
            </w:r>
            <w:r w:rsidRPr="00002952">
              <w:rPr>
                <w:b/>
                <w:bCs/>
              </w:rPr>
              <w:t>consolidating</w:t>
            </w:r>
            <w:r w:rsidRPr="00AC40FB">
              <w:rPr>
                <w:b/>
                <w:bCs/>
              </w:rPr>
              <w:t xml:space="preserve"> Level B</w:t>
            </w:r>
            <w:r>
              <w:rPr>
                <w:b/>
                <w:bCs/>
              </w:rPr>
              <w:t>1</w:t>
            </w:r>
            <w:r w:rsidRPr="00002952">
              <w:rPr>
                <w:b/>
                <w:bCs/>
              </w:rPr>
              <w:t xml:space="preserve"> </w:t>
            </w:r>
            <w:r w:rsidRPr="00554D4D">
              <w:rPr>
                <w:sz w:val="20"/>
                <w:szCs w:val="20"/>
              </w:rPr>
              <w:t>students:</w:t>
            </w:r>
          </w:p>
          <w:p w14:paraId="2009451E" w14:textId="77777777" w:rsidR="00AE357A" w:rsidRPr="00B81E04" w:rsidRDefault="00AE357A" w:rsidP="00FD6A09">
            <w:pPr>
              <w:numPr>
                <w:ilvl w:val="0"/>
                <w:numId w:val="1"/>
              </w:numPr>
              <w:tabs>
                <w:tab w:val="left" w:pos="142"/>
              </w:tabs>
              <w:spacing w:after="120" w:line="276" w:lineRule="auto"/>
              <w:ind w:left="463" w:hanging="284"/>
              <w:contextualSpacing/>
              <w:rPr>
                <w:sz w:val="20"/>
                <w:szCs w:val="20"/>
              </w:rPr>
            </w:pPr>
            <w:r w:rsidRPr="00B81E04">
              <w:rPr>
                <w:sz w:val="20"/>
                <w:szCs w:val="20"/>
              </w:rPr>
              <w:t>show beginning understanding of the sound</w:t>
            </w:r>
            <w:r w:rsidRPr="00A14719">
              <w:rPr>
                <w:sz w:val="20"/>
                <w:szCs w:val="20"/>
              </w:rPr>
              <w:t>–</w:t>
            </w:r>
            <w:r w:rsidRPr="00B81E04">
              <w:rPr>
                <w:sz w:val="20"/>
                <w:szCs w:val="20"/>
              </w:rPr>
              <w:t>symbol relationships of English</w:t>
            </w:r>
          </w:p>
          <w:p w14:paraId="1EAD5788"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B81E04">
              <w:rPr>
                <w:sz w:val="20"/>
                <w:szCs w:val="20"/>
              </w:rPr>
              <w:t>read some familiar words and phrases in context, and recognise, can name, and know the sounds some common letters and letter groups usually make</w:t>
            </w:r>
          </w:p>
          <w:p w14:paraId="7B03C8C1" w14:textId="77777777" w:rsidR="00AE357A" w:rsidRPr="000E755A" w:rsidRDefault="00AE357A" w:rsidP="00FD6A09">
            <w:pPr>
              <w:numPr>
                <w:ilvl w:val="0"/>
                <w:numId w:val="1"/>
              </w:numPr>
              <w:tabs>
                <w:tab w:val="left" w:pos="142"/>
              </w:tabs>
              <w:spacing w:after="120" w:line="276" w:lineRule="auto"/>
              <w:ind w:left="463" w:hanging="284"/>
              <w:contextualSpacing/>
              <w:rPr>
                <w:sz w:val="20"/>
                <w:szCs w:val="20"/>
              </w:rPr>
            </w:pPr>
            <w:r w:rsidRPr="002452A4">
              <w:rPr>
                <w:sz w:val="20"/>
                <w:szCs w:val="20"/>
              </w:rPr>
              <w:t>focus on illustrations and other</w:t>
            </w:r>
            <w:r>
              <w:rPr>
                <w:sz w:val="20"/>
                <w:szCs w:val="20"/>
              </w:rPr>
              <w:t xml:space="preserve"> </w:t>
            </w:r>
            <w:r w:rsidRPr="000E755A">
              <w:rPr>
                <w:sz w:val="20"/>
                <w:szCs w:val="20"/>
              </w:rPr>
              <w:t>non-print features</w:t>
            </w:r>
            <w:r>
              <w:rPr>
                <w:sz w:val="20"/>
                <w:szCs w:val="20"/>
              </w:rPr>
              <w:t xml:space="preserve"> to follow meaning</w:t>
            </w:r>
            <w:r w:rsidRPr="000E755A">
              <w:rPr>
                <w:sz w:val="20"/>
                <w:szCs w:val="20"/>
              </w:rPr>
              <w:t xml:space="preserve"> when reading</w:t>
            </w:r>
          </w:p>
          <w:p w14:paraId="5B3997D6"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B81E04">
              <w:rPr>
                <w:sz w:val="20"/>
                <w:szCs w:val="20"/>
              </w:rPr>
              <w:t>retell a simple familiar story, and sequence a simple familiar process with sentences and pictures</w:t>
            </w:r>
          </w:p>
          <w:p w14:paraId="4B82D32B"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Pr>
                <w:sz w:val="20"/>
                <w:szCs w:val="20"/>
              </w:rPr>
              <w:t>can make basic comparisons between simple narrative texts in English and home language</w:t>
            </w:r>
          </w:p>
          <w:p w14:paraId="74EBFE12" w14:textId="77777777" w:rsidR="00AE357A" w:rsidRPr="002452A4" w:rsidRDefault="00AE357A" w:rsidP="00FD6A09">
            <w:pPr>
              <w:numPr>
                <w:ilvl w:val="0"/>
                <w:numId w:val="1"/>
              </w:numPr>
              <w:tabs>
                <w:tab w:val="left" w:pos="142"/>
              </w:tabs>
              <w:spacing w:after="120" w:line="276" w:lineRule="auto"/>
              <w:ind w:left="463" w:hanging="284"/>
              <w:contextualSpacing/>
              <w:rPr>
                <w:sz w:val="20"/>
                <w:szCs w:val="20"/>
              </w:rPr>
            </w:pPr>
            <w:r w:rsidRPr="002452A4">
              <w:rPr>
                <w:sz w:val="20"/>
                <w:szCs w:val="20"/>
              </w:rPr>
              <w:t>show early understanding that texts are written for a variety of purposes</w:t>
            </w:r>
          </w:p>
          <w:p w14:paraId="1C7EF67F"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785C25">
              <w:rPr>
                <w:sz w:val="20"/>
                <w:szCs w:val="20"/>
              </w:rPr>
              <w:t>read a wide range of familiar, short, simple, repetitive, fictional and everyday texts, and complete simple, structured activities based on them</w:t>
            </w:r>
          </w:p>
          <w:p w14:paraId="4DC326A6"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Pr>
                <w:sz w:val="20"/>
                <w:szCs w:val="20"/>
              </w:rPr>
              <w:t xml:space="preserve">interpret basic meanings from </w:t>
            </w:r>
            <w:r w:rsidRPr="00165E3E">
              <w:rPr>
                <w:sz w:val="20"/>
                <w:szCs w:val="20"/>
              </w:rPr>
              <w:t xml:space="preserve">teacher’s use of </w:t>
            </w:r>
            <w:r>
              <w:rPr>
                <w:sz w:val="20"/>
                <w:szCs w:val="20"/>
              </w:rPr>
              <w:t>intonation during class readings, such as expressions of happiness or anger</w:t>
            </w:r>
          </w:p>
          <w:p w14:paraId="52AE9734" w14:textId="77777777" w:rsidR="00AE357A" w:rsidRPr="00785C25" w:rsidRDefault="00AE357A" w:rsidP="00FD6A09">
            <w:pPr>
              <w:numPr>
                <w:ilvl w:val="0"/>
                <w:numId w:val="1"/>
              </w:numPr>
              <w:tabs>
                <w:tab w:val="left" w:pos="142"/>
              </w:tabs>
              <w:spacing w:after="120" w:line="276" w:lineRule="auto"/>
              <w:ind w:left="463" w:hanging="284"/>
              <w:contextualSpacing/>
              <w:rPr>
                <w:sz w:val="20"/>
                <w:szCs w:val="20"/>
              </w:rPr>
            </w:pPr>
            <w:r>
              <w:rPr>
                <w:sz w:val="20"/>
                <w:szCs w:val="20"/>
              </w:rPr>
              <w:t>recognise repeated and basic words in texts read aloud</w:t>
            </w:r>
          </w:p>
          <w:p w14:paraId="0EEB8B1F" w14:textId="77777777" w:rsidR="00AE357A" w:rsidRPr="007E6A22" w:rsidRDefault="00AE357A" w:rsidP="00FD6A09">
            <w:pPr>
              <w:numPr>
                <w:ilvl w:val="0"/>
                <w:numId w:val="1"/>
              </w:numPr>
              <w:tabs>
                <w:tab w:val="left" w:pos="142"/>
              </w:tabs>
              <w:spacing w:after="120" w:line="276" w:lineRule="auto"/>
              <w:ind w:left="463" w:hanging="284"/>
              <w:contextualSpacing/>
            </w:pPr>
            <w:r w:rsidRPr="00785C25">
              <w:rPr>
                <w:sz w:val="20"/>
                <w:szCs w:val="20"/>
              </w:rPr>
              <w:t xml:space="preserve">use word lists and </w:t>
            </w:r>
            <w:r>
              <w:rPr>
                <w:sz w:val="20"/>
                <w:szCs w:val="20"/>
              </w:rPr>
              <w:t>simple English to home-language</w:t>
            </w:r>
            <w:r w:rsidRPr="00785C25">
              <w:rPr>
                <w:sz w:val="20"/>
                <w:szCs w:val="20"/>
              </w:rPr>
              <w:t xml:space="preserve"> dictionaries to assist them to read new words.</w:t>
            </w:r>
          </w:p>
          <w:p w14:paraId="7D44E6F2" w14:textId="77777777" w:rsidR="00AE357A" w:rsidRPr="00785C25" w:rsidRDefault="00AE357A" w:rsidP="00FD6A09">
            <w:pPr>
              <w:tabs>
                <w:tab w:val="left" w:pos="142"/>
              </w:tabs>
              <w:spacing w:after="120" w:line="276" w:lineRule="auto"/>
              <w:ind w:left="463"/>
              <w:contextualSpacing/>
            </w:pPr>
          </w:p>
        </w:tc>
        <w:tc>
          <w:tcPr>
            <w:tcW w:w="5952" w:type="dxa"/>
            <w:tcBorders>
              <w:top w:val="single" w:sz="4" w:space="0" w:color="auto"/>
              <w:left w:val="single" w:sz="4" w:space="0" w:color="auto"/>
              <w:bottom w:val="single" w:sz="4" w:space="0" w:color="auto"/>
              <w:right w:val="single" w:sz="4" w:space="0" w:color="auto"/>
            </w:tcBorders>
            <w:shd w:val="clear" w:color="auto" w:fill="auto"/>
          </w:tcPr>
          <w:p w14:paraId="575CC514" w14:textId="77777777" w:rsidR="00AE357A" w:rsidRPr="00554D4D" w:rsidRDefault="00AE357A" w:rsidP="00FD6A09">
            <w:pPr>
              <w:tabs>
                <w:tab w:val="left" w:pos="142"/>
              </w:tabs>
              <w:spacing w:before="120" w:after="120" w:line="276" w:lineRule="auto"/>
              <w:rPr>
                <w:sz w:val="20"/>
                <w:szCs w:val="20"/>
              </w:rPr>
            </w:pPr>
            <w:r w:rsidRPr="00554D4D">
              <w:rPr>
                <w:sz w:val="20"/>
                <w:szCs w:val="20"/>
              </w:rPr>
              <w:t>At</w:t>
            </w:r>
            <w:r>
              <w:rPr>
                <w:b/>
                <w:bCs/>
              </w:rPr>
              <w:t xml:space="preserve"> </w:t>
            </w:r>
            <w:r w:rsidRPr="00AC40FB">
              <w:rPr>
                <w:b/>
                <w:bCs/>
              </w:rPr>
              <w:t>Level B</w:t>
            </w:r>
            <w:r>
              <w:rPr>
                <w:b/>
                <w:bCs/>
              </w:rPr>
              <w:t>1</w:t>
            </w:r>
            <w:r w:rsidRPr="00002952">
              <w:rPr>
                <w:b/>
                <w:bCs/>
              </w:rPr>
              <w:t xml:space="preserve"> </w:t>
            </w:r>
            <w:r>
              <w:rPr>
                <w:b/>
                <w:bCs/>
              </w:rPr>
              <w:t xml:space="preserve">Achievement Standard </w:t>
            </w:r>
            <w:r w:rsidRPr="00554D4D">
              <w:rPr>
                <w:sz w:val="20"/>
                <w:szCs w:val="20"/>
              </w:rPr>
              <w:t>students:</w:t>
            </w:r>
          </w:p>
          <w:p w14:paraId="1D017126"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A14719">
              <w:rPr>
                <w:sz w:val="20"/>
                <w:szCs w:val="20"/>
              </w:rPr>
              <w:t>read short familiar texts, based on simple language structures and features, common vocabulary and familiar contexts</w:t>
            </w:r>
          </w:p>
          <w:p w14:paraId="5B5E9353" w14:textId="77777777" w:rsidR="00AE357A" w:rsidRPr="00A14719" w:rsidRDefault="00AE357A" w:rsidP="00FD6A09">
            <w:pPr>
              <w:numPr>
                <w:ilvl w:val="0"/>
                <w:numId w:val="1"/>
              </w:numPr>
              <w:tabs>
                <w:tab w:val="left" w:pos="142"/>
              </w:tabs>
              <w:spacing w:after="120" w:line="276" w:lineRule="auto"/>
              <w:ind w:left="463" w:hanging="284"/>
              <w:contextualSpacing/>
              <w:rPr>
                <w:sz w:val="20"/>
                <w:szCs w:val="20"/>
              </w:rPr>
            </w:pPr>
            <w:r w:rsidRPr="00A14719">
              <w:rPr>
                <w:sz w:val="20"/>
                <w:szCs w:val="20"/>
              </w:rPr>
              <w:t>retell simply, predict likely outcomes, sequence ideas, and complete basic comprehension activities. These texts may be print or digital, including visual, multimodal and interactive.</w:t>
            </w:r>
          </w:p>
          <w:p w14:paraId="5646ACCB" w14:textId="77777777" w:rsidR="00AE357A" w:rsidRPr="00AA2023" w:rsidRDefault="00AE357A" w:rsidP="00FD6A09">
            <w:pPr>
              <w:numPr>
                <w:ilvl w:val="0"/>
                <w:numId w:val="1"/>
              </w:numPr>
              <w:tabs>
                <w:tab w:val="left" w:pos="142"/>
              </w:tabs>
              <w:spacing w:after="120" w:line="276" w:lineRule="auto"/>
              <w:ind w:left="463" w:hanging="284"/>
              <w:contextualSpacing/>
              <w:rPr>
                <w:sz w:val="20"/>
                <w:szCs w:val="20"/>
              </w:rPr>
            </w:pPr>
            <w:r w:rsidRPr="00A14719">
              <w:rPr>
                <w:sz w:val="20"/>
                <w:szCs w:val="20"/>
              </w:rPr>
              <w:t>show understanding of the basic purposes of texts, and choose texts appropriately</w:t>
            </w:r>
          </w:p>
          <w:p w14:paraId="705FD92F" w14:textId="77777777" w:rsidR="00AE357A" w:rsidRPr="00AA2023" w:rsidRDefault="00AE357A" w:rsidP="00FD6A09">
            <w:pPr>
              <w:numPr>
                <w:ilvl w:val="0"/>
                <w:numId w:val="1"/>
              </w:numPr>
              <w:tabs>
                <w:tab w:val="left" w:pos="142"/>
              </w:tabs>
              <w:spacing w:after="120" w:line="276" w:lineRule="auto"/>
              <w:ind w:left="463" w:hanging="284"/>
              <w:contextualSpacing/>
              <w:rPr>
                <w:sz w:val="20"/>
                <w:szCs w:val="20"/>
              </w:rPr>
            </w:pPr>
            <w:r w:rsidRPr="00A14719">
              <w:rPr>
                <w:sz w:val="20"/>
                <w:szCs w:val="20"/>
              </w:rPr>
              <w:t>read and gather basic information from simple, accessible texts</w:t>
            </w:r>
            <w:r>
              <w:rPr>
                <w:sz w:val="20"/>
                <w:szCs w:val="20"/>
              </w:rPr>
              <w:t>, w</w:t>
            </w:r>
            <w:r w:rsidRPr="00A14719">
              <w:rPr>
                <w:sz w:val="20"/>
                <w:szCs w:val="20"/>
              </w:rPr>
              <w:t>ith support</w:t>
            </w:r>
          </w:p>
          <w:p w14:paraId="281BE06E" w14:textId="77777777" w:rsidR="00AE357A" w:rsidRPr="00AA2023" w:rsidRDefault="00AE357A" w:rsidP="00FD6A09">
            <w:pPr>
              <w:numPr>
                <w:ilvl w:val="0"/>
                <w:numId w:val="1"/>
              </w:numPr>
              <w:tabs>
                <w:tab w:val="left" w:pos="142"/>
              </w:tabs>
              <w:spacing w:after="120" w:line="276" w:lineRule="auto"/>
              <w:ind w:left="463" w:hanging="284"/>
              <w:contextualSpacing/>
              <w:rPr>
                <w:sz w:val="20"/>
                <w:szCs w:val="20"/>
              </w:rPr>
            </w:pPr>
            <w:r w:rsidRPr="00A14719">
              <w:rPr>
                <w:sz w:val="20"/>
                <w:szCs w:val="20"/>
              </w:rPr>
              <w:t>combine their basic knowledge of English letter–sound relationships, their developing oral and sight vocabulary, their beginning knowledge of the conventions of text organisation, and their emerging knowledge of English grammar as they read</w:t>
            </w:r>
          </w:p>
          <w:p w14:paraId="507D9548"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A14719">
              <w:rPr>
                <w:sz w:val="20"/>
                <w:szCs w:val="20"/>
              </w:rPr>
              <w:t>use appropriate intonation and phrasing when reading aloud, showing an understanding of the text’s meaning and the function of basic punctuation</w:t>
            </w:r>
          </w:p>
          <w:p w14:paraId="7CD4C345" w14:textId="77777777" w:rsidR="00AE357A" w:rsidRPr="00AA2023" w:rsidRDefault="00AE357A" w:rsidP="00FD6A09">
            <w:pPr>
              <w:numPr>
                <w:ilvl w:val="0"/>
                <w:numId w:val="1"/>
              </w:numPr>
              <w:tabs>
                <w:tab w:val="left" w:pos="142"/>
              </w:tabs>
              <w:spacing w:after="120" w:line="276" w:lineRule="auto"/>
              <w:ind w:left="463" w:hanging="284"/>
              <w:contextualSpacing/>
              <w:rPr>
                <w:sz w:val="20"/>
                <w:szCs w:val="20"/>
              </w:rPr>
            </w:pPr>
            <w:r>
              <w:rPr>
                <w:sz w:val="20"/>
                <w:szCs w:val="20"/>
              </w:rPr>
              <w:t xml:space="preserve">show a </w:t>
            </w:r>
            <w:r w:rsidRPr="00A14719">
              <w:rPr>
                <w:sz w:val="20"/>
                <w:szCs w:val="20"/>
              </w:rPr>
              <w:t>beginning understanding of the purposes of text organisational features such as headings, labels, diagrams and contents pages.</w:t>
            </w:r>
          </w:p>
          <w:p w14:paraId="09541F49" w14:textId="77777777" w:rsidR="00AE357A" w:rsidRPr="00A14719" w:rsidRDefault="00AE357A" w:rsidP="00FD6A09">
            <w:pPr>
              <w:tabs>
                <w:tab w:val="left" w:pos="142"/>
              </w:tabs>
              <w:spacing w:after="120" w:line="276" w:lineRule="auto"/>
              <w:ind w:left="463"/>
              <w:contextualSpacing/>
              <w:rPr>
                <w:sz w:val="24"/>
                <w:szCs w:val="24"/>
              </w:rPr>
            </w:pPr>
          </w:p>
        </w:tc>
        <w:tc>
          <w:tcPr>
            <w:tcW w:w="4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40F8AD" w14:textId="77777777" w:rsidR="00AE357A" w:rsidRDefault="00AE357A" w:rsidP="00FD6A09">
            <w:pPr>
              <w:tabs>
                <w:tab w:val="left" w:pos="142"/>
              </w:tabs>
              <w:spacing w:after="120" w:line="276" w:lineRule="auto"/>
              <w:rPr>
                <w:b/>
                <w:color w:val="000000" w:themeColor="text1"/>
                <w:sz w:val="20"/>
                <w:szCs w:val="20"/>
              </w:rPr>
            </w:pPr>
          </w:p>
          <w:p w14:paraId="0690F7CB" w14:textId="77777777" w:rsidR="00AE357A" w:rsidRDefault="00AE357A" w:rsidP="00FD6A09">
            <w:pPr>
              <w:tabs>
                <w:tab w:val="left" w:pos="142"/>
              </w:tabs>
              <w:spacing w:after="120" w:line="276" w:lineRule="auto"/>
              <w:ind w:left="40"/>
              <w:rPr>
                <w:sz w:val="20"/>
                <w:szCs w:val="20"/>
              </w:rPr>
            </w:pPr>
            <w:r w:rsidRPr="00DF28C3">
              <w:rPr>
                <w:sz w:val="20"/>
                <w:szCs w:val="20"/>
              </w:rPr>
              <w:t>A student</w:t>
            </w:r>
            <w:r>
              <w:rPr>
                <w:sz w:val="20"/>
                <w:szCs w:val="20"/>
              </w:rPr>
              <w:t xml:space="preserve"> who has achieved the B1 standard will continue on Pathway B to Level B2 of the EAL curriculum.</w:t>
            </w:r>
          </w:p>
          <w:p w14:paraId="027ECC70" w14:textId="77777777" w:rsidR="00AE357A" w:rsidRDefault="00AE357A" w:rsidP="00FD6A09">
            <w:pPr>
              <w:tabs>
                <w:tab w:val="left" w:pos="142"/>
              </w:tabs>
              <w:spacing w:after="120" w:line="276" w:lineRule="auto"/>
              <w:rPr>
                <w:b/>
                <w:color w:val="000000" w:themeColor="text1"/>
                <w:sz w:val="20"/>
                <w:szCs w:val="20"/>
              </w:rPr>
            </w:pPr>
            <w:r>
              <w:rPr>
                <w:sz w:val="20"/>
                <w:szCs w:val="20"/>
              </w:rPr>
              <w:t>At the end of Year 6, all students who are working within the B1 range or who have achieved the B1 standard will transition to Pathway C in Year 7.</w:t>
            </w:r>
          </w:p>
          <w:p w14:paraId="5575A62D" w14:textId="77777777" w:rsidR="00AE357A" w:rsidRDefault="00AE357A" w:rsidP="00FD6A09">
            <w:pPr>
              <w:tabs>
                <w:tab w:val="left" w:pos="142"/>
              </w:tabs>
              <w:spacing w:after="120" w:line="276" w:lineRule="auto"/>
              <w:ind w:left="40"/>
              <w:rPr>
                <w:sz w:val="20"/>
                <w:szCs w:val="20"/>
              </w:rPr>
            </w:pPr>
            <w:r>
              <w:rPr>
                <w:sz w:val="20"/>
                <w:szCs w:val="20"/>
              </w:rPr>
              <w:t>Under very limited circumstances, a Year 6 student may continue on Pathway B in Year 7 and 8 if:</w:t>
            </w:r>
          </w:p>
          <w:p w14:paraId="1D74DCC0" w14:textId="77777777" w:rsidR="00AE357A" w:rsidRPr="00577F52" w:rsidRDefault="00AE357A" w:rsidP="00FD6A09">
            <w:pPr>
              <w:pStyle w:val="ListParagraph"/>
              <w:numPr>
                <w:ilvl w:val="0"/>
                <w:numId w:val="38"/>
              </w:numPr>
              <w:tabs>
                <w:tab w:val="left" w:pos="142"/>
              </w:tabs>
              <w:spacing w:after="120" w:line="276" w:lineRule="auto"/>
              <w:rPr>
                <w:sz w:val="20"/>
                <w:szCs w:val="20"/>
              </w:rPr>
            </w:pPr>
            <w:r w:rsidRPr="00577F52">
              <w:rPr>
                <w:sz w:val="20"/>
                <w:szCs w:val="20"/>
              </w:rPr>
              <w:t>there is continuity in the school program from primary to secondary, for example, a middle years EAL program in a F-10 school</w:t>
            </w:r>
          </w:p>
          <w:p w14:paraId="27457869" w14:textId="77777777" w:rsidR="00AE357A" w:rsidRPr="00577F52" w:rsidRDefault="00AE357A" w:rsidP="00FD6A09">
            <w:pPr>
              <w:pStyle w:val="ListParagraph"/>
              <w:numPr>
                <w:ilvl w:val="0"/>
                <w:numId w:val="38"/>
              </w:numPr>
              <w:tabs>
                <w:tab w:val="left" w:pos="142"/>
              </w:tabs>
              <w:spacing w:after="120" w:line="276" w:lineRule="auto"/>
              <w:rPr>
                <w:sz w:val="20"/>
                <w:szCs w:val="20"/>
              </w:rPr>
            </w:pPr>
            <w:r w:rsidRPr="00577F52">
              <w:rPr>
                <w:sz w:val="20"/>
                <w:szCs w:val="20"/>
              </w:rPr>
              <w:t xml:space="preserve">it is </w:t>
            </w:r>
            <w:r>
              <w:rPr>
                <w:sz w:val="20"/>
                <w:szCs w:val="20"/>
              </w:rPr>
              <w:t>developmentally appropriate</w:t>
            </w:r>
            <w:r w:rsidRPr="00577F52">
              <w:rPr>
                <w:sz w:val="20"/>
                <w:szCs w:val="20"/>
              </w:rPr>
              <w:t xml:space="preserve"> for the individual </w:t>
            </w:r>
            <w:r>
              <w:rPr>
                <w:sz w:val="20"/>
                <w:szCs w:val="20"/>
              </w:rPr>
              <w:t>learner.</w:t>
            </w:r>
          </w:p>
          <w:p w14:paraId="2F2912A3" w14:textId="77777777" w:rsidR="00AE357A" w:rsidRPr="00554D4D" w:rsidRDefault="00AE357A" w:rsidP="00FD6A09">
            <w:pPr>
              <w:tabs>
                <w:tab w:val="left" w:pos="142"/>
              </w:tabs>
              <w:spacing w:after="120" w:line="276" w:lineRule="auto"/>
              <w:rPr>
                <w:sz w:val="20"/>
                <w:szCs w:val="20"/>
              </w:rPr>
            </w:pPr>
          </w:p>
        </w:tc>
      </w:tr>
      <w:tr w:rsidR="00AE357A" w:rsidRPr="00DD233C" w14:paraId="47BB329A" w14:textId="77777777" w:rsidTr="00FD6A09">
        <w:trPr>
          <w:trHeight w:val="516"/>
        </w:trPr>
        <w:tc>
          <w:tcPr>
            <w:tcW w:w="2646" w:type="dxa"/>
            <w:gridSpan w:val="2"/>
            <w:tcBorders>
              <w:top w:val="single" w:sz="4" w:space="0" w:color="auto"/>
              <w:left w:val="single" w:sz="4" w:space="0" w:color="auto"/>
              <w:bottom w:val="single" w:sz="4" w:space="0" w:color="auto"/>
              <w:right w:val="nil"/>
            </w:tcBorders>
          </w:tcPr>
          <w:p w14:paraId="44BBB9A4" w14:textId="77777777" w:rsidR="00AE357A" w:rsidRPr="000224B8" w:rsidRDefault="00AE357A" w:rsidP="00FD6A09">
            <w:pPr>
              <w:tabs>
                <w:tab w:val="left" w:pos="142"/>
              </w:tabs>
              <w:spacing w:after="120" w:line="276" w:lineRule="auto"/>
              <w:rPr>
                <w:b/>
                <w:color w:val="000000" w:themeColor="text1"/>
                <w:sz w:val="20"/>
                <w:szCs w:val="20"/>
              </w:rPr>
            </w:pPr>
            <w:r>
              <w:rPr>
                <w:b/>
                <w:bCs/>
                <w:sz w:val="20"/>
                <w:szCs w:val="20"/>
              </w:rPr>
              <w:t>Examples of student work:</w:t>
            </w:r>
          </w:p>
        </w:tc>
        <w:tc>
          <w:tcPr>
            <w:tcW w:w="18045" w:type="dxa"/>
            <w:gridSpan w:val="4"/>
            <w:tcBorders>
              <w:top w:val="single" w:sz="4" w:space="0" w:color="auto"/>
              <w:left w:val="nil"/>
              <w:bottom w:val="single" w:sz="4" w:space="0" w:color="auto"/>
              <w:right w:val="single" w:sz="4" w:space="0" w:color="auto"/>
            </w:tcBorders>
          </w:tcPr>
          <w:p w14:paraId="70CDA782" w14:textId="77777777" w:rsidR="00AE357A" w:rsidRDefault="00AE357A" w:rsidP="00FD6A09">
            <w:pPr>
              <w:tabs>
                <w:tab w:val="left" w:pos="142"/>
              </w:tabs>
              <w:spacing w:after="120" w:line="276" w:lineRule="auto"/>
              <w:rPr>
                <w:bCs/>
                <w:noProof/>
                <w:sz w:val="20"/>
                <w:szCs w:val="20"/>
              </w:rPr>
            </w:pPr>
            <w:r>
              <w:rPr>
                <w:bCs/>
                <w:noProof/>
                <w:sz w:val="20"/>
                <w:szCs w:val="20"/>
              </w:rPr>
              <w:t xml:space="preserve">B1 Reading and Viewing </w:t>
            </w:r>
            <w:r w:rsidRPr="00DA433A">
              <w:rPr>
                <w:bCs/>
                <w:noProof/>
                <w:sz w:val="20"/>
                <w:szCs w:val="20"/>
              </w:rPr>
              <w:t xml:space="preserve">– </w:t>
            </w:r>
            <w:hyperlink r:id="rId28" w:history="1">
              <w:r w:rsidRPr="00EF5B93">
                <w:rPr>
                  <w:rStyle w:val="Hyperlink"/>
                  <w:bCs/>
                  <w:noProof/>
                  <w:sz w:val="20"/>
                  <w:szCs w:val="20"/>
                </w:rPr>
                <w:t>Victorian Curriculum F-10 EAL samples</w:t>
              </w:r>
            </w:hyperlink>
          </w:p>
          <w:p w14:paraId="1CA02BC0" w14:textId="77777777" w:rsidR="00AE357A" w:rsidRPr="000224B8" w:rsidRDefault="00AE357A" w:rsidP="00FD6A09">
            <w:pPr>
              <w:tabs>
                <w:tab w:val="left" w:pos="142"/>
              </w:tabs>
              <w:spacing w:after="120" w:line="276" w:lineRule="auto"/>
              <w:rPr>
                <w:b/>
                <w:color w:val="000000" w:themeColor="text1"/>
                <w:sz w:val="20"/>
                <w:szCs w:val="20"/>
              </w:rPr>
            </w:pPr>
          </w:p>
        </w:tc>
      </w:tr>
      <w:bookmarkEnd w:id="1"/>
    </w:tbl>
    <w:p w14:paraId="73910D37" w14:textId="77777777" w:rsidR="00AE357A" w:rsidRDefault="00AE357A" w:rsidP="00AE357A">
      <w:pPr>
        <w:tabs>
          <w:tab w:val="left" w:pos="142"/>
          <w:tab w:val="left" w:pos="18853"/>
        </w:tabs>
        <w:spacing w:after="120" w:line="276" w:lineRule="auto"/>
      </w:pPr>
    </w:p>
    <w:p w14:paraId="1EB4FDEE" w14:textId="77777777" w:rsidR="00AE357A" w:rsidRDefault="00AE357A" w:rsidP="00AE357A">
      <w:pPr>
        <w:tabs>
          <w:tab w:val="left" w:pos="142"/>
          <w:tab w:val="left" w:pos="18853"/>
        </w:tabs>
        <w:spacing w:after="120" w:line="276" w:lineRule="auto"/>
      </w:pPr>
      <w:r w:rsidRPr="00D338A1">
        <w:t xml:space="preserve">To view the content descriptions, elaborations and the achievement standards for the B levels, visit the VCAA website </w:t>
      </w:r>
      <w:r>
        <w:t>–</w:t>
      </w:r>
      <w:r w:rsidRPr="00D338A1">
        <w:t xml:space="preserve"> </w:t>
      </w:r>
      <w:hyperlink r:id="rId29" w:history="1">
        <w:r w:rsidRPr="00D338A1">
          <w:rPr>
            <w:rStyle w:val="Hyperlink"/>
          </w:rPr>
          <w:t>Pathway B: Mid immersion</w:t>
        </w:r>
      </w:hyperlink>
    </w:p>
    <w:p w14:paraId="207E4C2F" w14:textId="77777777" w:rsidR="00AE357A" w:rsidRDefault="00AE357A" w:rsidP="00AE357A">
      <w:pPr>
        <w:tabs>
          <w:tab w:val="left" w:pos="142"/>
          <w:tab w:val="left" w:pos="18853"/>
        </w:tabs>
        <w:spacing w:after="120" w:line="276" w:lineRule="auto"/>
      </w:pPr>
      <w:r>
        <w:t>For support with teaching and assessing EAL learners, see</w:t>
      </w:r>
      <w:r w:rsidRPr="00BB778F">
        <w:t xml:space="preserve"> </w:t>
      </w:r>
      <w:hyperlink r:id="rId30" w:history="1">
        <w:r w:rsidRPr="00BB778F">
          <w:rPr>
            <w:rStyle w:val="Hyperlink"/>
          </w:rPr>
          <w:t>Tools to Enhance Assessment Literacy for Teachers of EAL (TEAL) online assessment resource centre</w:t>
        </w:r>
      </w:hyperlink>
    </w:p>
    <w:p w14:paraId="283D6DCF" w14:textId="77777777" w:rsidR="00AE357A" w:rsidRPr="002173B4" w:rsidRDefault="00AE357A" w:rsidP="00AE357A">
      <w:pPr>
        <w:tabs>
          <w:tab w:val="left" w:pos="142"/>
          <w:tab w:val="left" w:pos="18853"/>
        </w:tabs>
        <w:spacing w:after="120" w:line="276" w:lineRule="auto"/>
      </w:pPr>
      <w:r w:rsidRPr="002173B4">
        <w:t xml:space="preserve">For examples of student pathways and transitions for the EAL curriculum, see: </w:t>
      </w:r>
      <w:hyperlink r:id="rId31" w:history="1">
        <w:r w:rsidRPr="00EC25D9">
          <w:rPr>
            <w:rStyle w:val="Hyperlink"/>
          </w:rPr>
          <w:t>Pathways and Transitions</w:t>
        </w:r>
      </w:hyperlink>
    </w:p>
    <w:p w14:paraId="57AA63A8" w14:textId="77777777" w:rsidR="00AE357A" w:rsidRDefault="00AE357A" w:rsidP="00AE357A">
      <w:pPr>
        <w:spacing w:after="120" w:line="276" w:lineRule="auto"/>
        <w:rPr>
          <w:rFonts w:cstheme="minorHAnsi"/>
          <w:b/>
          <w:bCs/>
        </w:rPr>
      </w:pPr>
      <w:r>
        <w:rPr>
          <w:rFonts w:cstheme="minorHAnsi"/>
          <w:b/>
          <w:bCs/>
          <w:sz w:val="24"/>
          <w:szCs w:val="24"/>
        </w:rPr>
        <w:t xml:space="preserve"> </w:t>
      </w:r>
      <w:r>
        <w:rPr>
          <w:rFonts w:cstheme="minorHAnsi"/>
          <w:b/>
          <w:bCs/>
        </w:rPr>
        <w:br w:type="page"/>
      </w:r>
    </w:p>
    <w:p w14:paraId="3EBE0C7B" w14:textId="775166CD" w:rsidR="00AE357A" w:rsidRPr="00902C47" w:rsidRDefault="00AE357A" w:rsidP="00AE357A">
      <w:pPr>
        <w:tabs>
          <w:tab w:val="left" w:pos="142"/>
        </w:tabs>
        <w:spacing w:after="120" w:line="276" w:lineRule="auto"/>
        <w:jc w:val="both"/>
        <w:rPr>
          <w:rFonts w:cstheme="minorHAnsi"/>
          <w:i/>
          <w:iCs/>
          <w:sz w:val="24"/>
          <w:szCs w:val="24"/>
        </w:rPr>
      </w:pPr>
      <w:r w:rsidRPr="00902C47">
        <w:rPr>
          <w:rFonts w:cstheme="minorHAnsi"/>
          <w:b/>
          <w:bCs/>
          <w:sz w:val="24"/>
          <w:szCs w:val="24"/>
        </w:rPr>
        <w:lastRenderedPageBreak/>
        <w:t>English as an Additional Language (EAL) reporting resource</w:t>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006B3642">
        <w:rPr>
          <w:rFonts w:cstheme="minorHAnsi"/>
          <w:b/>
          <w:bCs/>
          <w:sz w:val="24"/>
          <w:szCs w:val="24"/>
        </w:rPr>
        <w:t xml:space="preserve">                       </w:t>
      </w:r>
      <w:r w:rsidR="006276C5">
        <w:rPr>
          <w:rFonts w:cstheme="minorHAnsi"/>
          <w:b/>
          <w:bCs/>
          <w:sz w:val="24"/>
          <w:szCs w:val="24"/>
        </w:rPr>
        <w:t xml:space="preserve">  </w:t>
      </w:r>
      <w:r w:rsidR="006B3642">
        <w:rPr>
          <w:rFonts w:cstheme="minorHAnsi"/>
          <w:b/>
          <w:bCs/>
          <w:sz w:val="24"/>
          <w:szCs w:val="24"/>
        </w:rPr>
        <w:t xml:space="preserve"> </w:t>
      </w:r>
      <w:r w:rsidRPr="00E15654">
        <w:rPr>
          <w:rFonts w:cstheme="minorHAnsi"/>
          <w:b/>
          <w:bCs/>
          <w:sz w:val="24"/>
          <w:szCs w:val="24"/>
        </w:rPr>
        <w:t>Pathway B – Level B1 – Writing</w:t>
      </w:r>
    </w:p>
    <w:p w14:paraId="1BF1AC78" w14:textId="77777777" w:rsidR="00AE357A" w:rsidRDefault="00AE357A" w:rsidP="00AE357A">
      <w:pPr>
        <w:tabs>
          <w:tab w:val="left" w:pos="142"/>
          <w:tab w:val="left" w:pos="18853"/>
        </w:tabs>
        <w:spacing w:after="120" w:line="276" w:lineRule="auto"/>
        <w:rPr>
          <w:rFonts w:cstheme="minorHAnsi"/>
        </w:rPr>
      </w:pPr>
      <w:r w:rsidRPr="00F92691">
        <w:rPr>
          <w:rFonts w:cstheme="minorHAnsi"/>
        </w:rPr>
        <w:t xml:space="preserve">The English as an Additional Language (EAL) </w:t>
      </w:r>
      <w:r>
        <w:rPr>
          <w:rFonts w:cstheme="minorHAnsi"/>
        </w:rPr>
        <w:t>reporting resource</w:t>
      </w:r>
      <w:r w:rsidRPr="00F92691">
        <w:rPr>
          <w:rFonts w:cstheme="minorHAnsi"/>
        </w:rPr>
        <w:t xml:space="preserve"> is designed to complement and support the Victorian Curriculum F-10 EAL. </w:t>
      </w:r>
    </w:p>
    <w:p w14:paraId="21722CA5" w14:textId="77777777" w:rsidR="00AE357A" w:rsidRPr="00F92691" w:rsidRDefault="00AE357A" w:rsidP="00AE357A">
      <w:pPr>
        <w:tabs>
          <w:tab w:val="left" w:pos="142"/>
          <w:tab w:val="left" w:pos="18853"/>
        </w:tabs>
        <w:spacing w:after="120" w:line="276" w:lineRule="auto"/>
        <w:rPr>
          <w:rFonts w:cstheme="minorHAnsi"/>
        </w:rPr>
      </w:pPr>
      <w:r w:rsidRPr="00F92691">
        <w:rPr>
          <w:rFonts w:cstheme="minorHAnsi"/>
        </w:rPr>
        <w:t>As EAL students</w:t>
      </w:r>
      <w:r>
        <w:rPr>
          <w:rFonts w:cstheme="minorHAnsi"/>
        </w:rPr>
        <w:t xml:space="preserve"> </w:t>
      </w:r>
      <w:r w:rsidRPr="00F92691">
        <w:rPr>
          <w:rFonts w:cstheme="minorHAnsi"/>
        </w:rPr>
        <w:t xml:space="preserve">may not reach </w:t>
      </w:r>
      <w:r>
        <w:rPr>
          <w:rFonts w:cstheme="minorHAnsi"/>
        </w:rPr>
        <w:t>the achievement standard described by</w:t>
      </w:r>
      <w:r w:rsidRPr="00F92691">
        <w:rPr>
          <w:rFonts w:cstheme="minorHAnsi"/>
        </w:rPr>
        <w:t xml:space="preserve"> the curriculum for more than one reporting cycle, teachers</w:t>
      </w:r>
      <w:r>
        <w:rPr>
          <w:rFonts w:cstheme="minorHAnsi"/>
        </w:rPr>
        <w:t xml:space="preserve"> </w:t>
      </w:r>
      <w:r w:rsidRPr="00F92691">
        <w:rPr>
          <w:rFonts w:cstheme="minorHAnsi"/>
        </w:rPr>
        <w:t xml:space="preserve">can demonstrate that during this time students </w:t>
      </w:r>
      <w:r w:rsidRPr="008015B9">
        <w:rPr>
          <w:rFonts w:cstheme="minorHAnsi"/>
          <w:i/>
          <w:iCs/>
        </w:rPr>
        <w:t>are</w:t>
      </w:r>
      <w:r w:rsidRPr="00F92691">
        <w:rPr>
          <w:rFonts w:cstheme="minorHAnsi"/>
        </w:rPr>
        <w:t xml:space="preserve"> making satisfactory progress in learning English as an additional language. The </w:t>
      </w:r>
      <w:r>
        <w:rPr>
          <w:rFonts w:cstheme="minorHAnsi"/>
        </w:rPr>
        <w:t>reporting resource</w:t>
      </w:r>
      <w:r w:rsidRPr="00F92691">
        <w:rPr>
          <w:rFonts w:cstheme="minorHAnsi"/>
        </w:rPr>
        <w:t xml:space="preserve"> allows teachers to understand and report on the language and learning progress of EAL students before they reach the achievement standards outlined in the </w:t>
      </w:r>
      <w:r>
        <w:rPr>
          <w:rFonts w:cstheme="minorHAnsi"/>
        </w:rPr>
        <w:t>EAL</w:t>
      </w:r>
      <w:r w:rsidRPr="00F92691">
        <w:rPr>
          <w:rFonts w:cstheme="minorHAnsi"/>
        </w:rPr>
        <w:t xml:space="preserve"> curriculum. </w:t>
      </w:r>
    </w:p>
    <w:p w14:paraId="3427807F" w14:textId="77777777" w:rsidR="00AE357A" w:rsidRDefault="00AE357A" w:rsidP="00AE357A">
      <w:pPr>
        <w:tabs>
          <w:tab w:val="left" w:pos="142"/>
          <w:tab w:val="left" w:pos="18853"/>
        </w:tabs>
        <w:spacing w:after="120" w:line="276" w:lineRule="auto"/>
        <w:rPr>
          <w:b/>
          <w:bCs/>
        </w:rPr>
      </w:pPr>
      <w:r w:rsidRPr="002F499C">
        <w:rPr>
          <w:b/>
          <w:bCs/>
        </w:rPr>
        <w:t xml:space="preserve">Pathway B comprises four levels – BL, B1, B2 and B3. EAL learners at Pathway B have had a number of years of life experiences before they begin learning in an English immersion environment. </w:t>
      </w:r>
    </w:p>
    <w:p w14:paraId="6A7957B5" w14:textId="77777777" w:rsidR="00AE357A" w:rsidRDefault="00AE357A" w:rsidP="00AE357A">
      <w:pPr>
        <w:spacing w:after="120" w:line="276" w:lineRule="auto"/>
        <w:rPr>
          <w:rFonts w:cstheme="minorHAnsi"/>
          <w:b/>
          <w:bCs/>
          <w:sz w:val="24"/>
          <w:szCs w:val="24"/>
        </w:rPr>
      </w:pPr>
    </w:p>
    <w:tbl>
      <w:tblPr>
        <w:tblStyle w:val="TableGrid2"/>
        <w:tblW w:w="20691" w:type="dxa"/>
        <w:tblInd w:w="0" w:type="dxa"/>
        <w:tblLook w:val="04A0" w:firstRow="1" w:lastRow="0" w:firstColumn="1" w:lastColumn="0" w:noHBand="0" w:noVBand="1"/>
      </w:tblPr>
      <w:tblGrid>
        <w:gridCol w:w="1757"/>
        <w:gridCol w:w="805"/>
        <w:gridCol w:w="1685"/>
        <w:gridCol w:w="5387"/>
        <w:gridCol w:w="6235"/>
        <w:gridCol w:w="4822"/>
      </w:tblGrid>
      <w:tr w:rsidR="00AE357A" w:rsidRPr="00DD233C" w14:paraId="744E89B3" w14:textId="77777777" w:rsidTr="00FD6A09">
        <w:trPr>
          <w:trHeight w:val="482"/>
        </w:trPr>
        <w:tc>
          <w:tcPr>
            <w:tcW w:w="175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4C26B736" w14:textId="77777777" w:rsidR="00AE357A" w:rsidRPr="00785C25" w:rsidRDefault="00AE357A" w:rsidP="00FD6A09">
            <w:pPr>
              <w:tabs>
                <w:tab w:val="left" w:pos="142"/>
              </w:tabs>
              <w:rPr>
                <w:b/>
                <w:sz w:val="26"/>
                <w:szCs w:val="26"/>
              </w:rPr>
            </w:pPr>
            <w:bookmarkStart w:id="2" w:name="_Hlk49789181"/>
            <w:r w:rsidRPr="00785C25">
              <w:rPr>
                <w:b/>
                <w:sz w:val="26"/>
                <w:szCs w:val="26"/>
              </w:rPr>
              <w:t>Pathway B</w:t>
            </w:r>
            <w:r>
              <w:rPr>
                <w:b/>
                <w:sz w:val="26"/>
                <w:szCs w:val="26"/>
              </w:rPr>
              <w:t xml:space="preserve"> </w:t>
            </w:r>
          </w:p>
        </w:tc>
        <w:tc>
          <w:tcPr>
            <w:tcW w:w="18934"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044F6125" w14:textId="77777777" w:rsidR="00AE357A" w:rsidRPr="00785C25" w:rsidRDefault="00AE357A" w:rsidP="00FD6A09">
            <w:pPr>
              <w:tabs>
                <w:tab w:val="left" w:pos="142"/>
              </w:tabs>
              <w:rPr>
                <w:b/>
                <w:sz w:val="26"/>
                <w:szCs w:val="26"/>
              </w:rPr>
            </w:pPr>
            <w:r w:rsidRPr="00785C25">
              <w:rPr>
                <w:bCs/>
              </w:rPr>
              <w:t>Years 2 – 8</w:t>
            </w:r>
          </w:p>
        </w:tc>
      </w:tr>
      <w:tr w:rsidR="00AE357A" w:rsidRPr="00DD233C" w14:paraId="7215A43D" w14:textId="77777777" w:rsidTr="00FD6A09">
        <w:trPr>
          <w:trHeight w:val="482"/>
        </w:trPr>
        <w:tc>
          <w:tcPr>
            <w:tcW w:w="175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405A040" w14:textId="77777777" w:rsidR="00AE357A" w:rsidRPr="00785C25" w:rsidRDefault="00AE357A" w:rsidP="00FD6A09">
            <w:pPr>
              <w:tabs>
                <w:tab w:val="left" w:pos="142"/>
              </w:tabs>
              <w:rPr>
                <w:b/>
                <w:sz w:val="26"/>
                <w:szCs w:val="26"/>
              </w:rPr>
            </w:pPr>
            <w:r w:rsidRPr="00785C25">
              <w:rPr>
                <w:b/>
                <w:sz w:val="26"/>
                <w:szCs w:val="26"/>
              </w:rPr>
              <w:t>Level</w:t>
            </w:r>
            <w:r>
              <w:rPr>
                <w:b/>
                <w:sz w:val="26"/>
                <w:szCs w:val="26"/>
              </w:rPr>
              <w:t xml:space="preserve"> </w:t>
            </w:r>
          </w:p>
        </w:tc>
        <w:tc>
          <w:tcPr>
            <w:tcW w:w="18934"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66E1736A" w14:textId="77777777" w:rsidR="00AE357A" w:rsidRPr="00785C25" w:rsidRDefault="00AE357A" w:rsidP="00FD6A09">
            <w:pPr>
              <w:tabs>
                <w:tab w:val="left" w:pos="142"/>
              </w:tabs>
              <w:rPr>
                <w:b/>
                <w:sz w:val="26"/>
                <w:szCs w:val="26"/>
              </w:rPr>
            </w:pPr>
            <w:r w:rsidRPr="00785C25">
              <w:rPr>
                <w:bCs/>
              </w:rPr>
              <w:t>B1</w:t>
            </w:r>
          </w:p>
        </w:tc>
      </w:tr>
      <w:tr w:rsidR="00AE357A" w:rsidRPr="00DD233C" w14:paraId="7571BD38" w14:textId="77777777" w:rsidTr="00FD6A09">
        <w:trPr>
          <w:trHeight w:val="482"/>
        </w:trPr>
        <w:tc>
          <w:tcPr>
            <w:tcW w:w="175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434AA63B" w14:textId="77777777" w:rsidR="00AE357A" w:rsidRPr="00785C25" w:rsidRDefault="00AE357A" w:rsidP="00FD6A09">
            <w:pPr>
              <w:tabs>
                <w:tab w:val="left" w:pos="142"/>
              </w:tabs>
              <w:rPr>
                <w:b/>
                <w:bCs/>
                <w:sz w:val="26"/>
                <w:szCs w:val="26"/>
              </w:rPr>
            </w:pPr>
            <w:r w:rsidRPr="00785C25">
              <w:rPr>
                <w:b/>
                <w:bCs/>
                <w:sz w:val="26"/>
                <w:szCs w:val="26"/>
              </w:rPr>
              <w:t>Mode</w:t>
            </w:r>
            <w:r>
              <w:rPr>
                <w:sz w:val="26"/>
                <w:szCs w:val="26"/>
              </w:rPr>
              <w:t xml:space="preserve"> </w:t>
            </w:r>
          </w:p>
        </w:tc>
        <w:tc>
          <w:tcPr>
            <w:tcW w:w="18934"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21D7F8D5" w14:textId="77777777" w:rsidR="00AE357A" w:rsidRPr="00785C25" w:rsidRDefault="00AE357A" w:rsidP="00FD6A09">
            <w:pPr>
              <w:tabs>
                <w:tab w:val="left" w:pos="142"/>
              </w:tabs>
              <w:rPr>
                <w:b/>
                <w:bCs/>
                <w:sz w:val="26"/>
                <w:szCs w:val="26"/>
              </w:rPr>
            </w:pPr>
            <w:r w:rsidRPr="00785C25">
              <w:t>Writing</w:t>
            </w:r>
          </w:p>
        </w:tc>
      </w:tr>
      <w:tr w:rsidR="00AE357A" w:rsidRPr="00DD233C" w14:paraId="0B059901" w14:textId="77777777" w:rsidTr="00FD6A09">
        <w:trPr>
          <w:trHeight w:val="562"/>
        </w:trPr>
        <w:tc>
          <w:tcPr>
            <w:tcW w:w="42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75163D" w14:textId="77777777" w:rsidR="00AE357A" w:rsidRPr="00DD0DA7" w:rsidRDefault="00AE357A" w:rsidP="00FD6A09">
            <w:pPr>
              <w:tabs>
                <w:tab w:val="left" w:pos="142"/>
              </w:tabs>
              <w:spacing w:before="160" w:after="160"/>
              <w:ind w:left="4"/>
              <w:jc w:val="center"/>
              <w:rPr>
                <w:sz w:val="24"/>
                <w:szCs w:val="24"/>
              </w:rPr>
            </w:pPr>
            <w:r w:rsidRPr="00DD0DA7">
              <w:rPr>
                <w:rFonts w:asciiTheme="minorHAnsi" w:eastAsiaTheme="minorHAnsi" w:hAnsiTheme="minorHAnsi" w:cstheme="minorBidi"/>
                <w:b/>
                <w:bCs/>
                <w:color w:val="7F7F7F" w:themeColor="text1" w:themeTint="80"/>
                <w:spacing w:val="20"/>
                <w:sz w:val="24"/>
                <w:szCs w:val="24"/>
              </w:rPr>
              <w:t>BEGINNING</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51E2F69B" w14:textId="77777777" w:rsidR="00AE357A" w:rsidRPr="00DD0DA7" w:rsidRDefault="00AE357A" w:rsidP="00FD6A09">
            <w:pPr>
              <w:tabs>
                <w:tab w:val="left" w:pos="142"/>
              </w:tabs>
              <w:spacing w:before="160" w:after="160"/>
              <w:jc w:val="center"/>
              <w:rPr>
                <w:sz w:val="24"/>
                <w:szCs w:val="24"/>
              </w:rPr>
            </w:pPr>
            <w:r>
              <w:rPr>
                <w:b/>
                <w:bCs/>
                <w:noProof/>
              </w:rPr>
              <mc:AlternateContent>
                <mc:Choice Requires="wps">
                  <w:drawing>
                    <wp:anchor distT="0" distB="0" distL="114300" distR="114300" simplePos="0" relativeHeight="251670528" behindDoc="0" locked="0" layoutInCell="1" allowOverlap="1" wp14:anchorId="6AA80F1F" wp14:editId="4C59019C">
                      <wp:simplePos x="0" y="0"/>
                      <wp:positionH relativeFrom="page">
                        <wp:posOffset>-500380</wp:posOffset>
                      </wp:positionH>
                      <wp:positionV relativeFrom="page">
                        <wp:posOffset>66675</wp:posOffset>
                      </wp:positionV>
                      <wp:extent cx="1022350" cy="291465"/>
                      <wp:effectExtent l="0" t="19050" r="44450" b="32385"/>
                      <wp:wrapNone/>
                      <wp:docPr id="355" name="Arrow: Striped Right 355"/>
                      <wp:cNvGraphicFramePr/>
                      <a:graphic xmlns:a="http://schemas.openxmlformats.org/drawingml/2006/main">
                        <a:graphicData uri="http://schemas.microsoft.com/office/word/2010/wordprocessingShape">
                          <wps:wsp>
                            <wps:cNvSpPr/>
                            <wps:spPr>
                              <a:xfrm>
                                <a:off x="0" y="0"/>
                                <a:ext cx="1022350" cy="291465"/>
                              </a:xfrm>
                              <a:prstGeom prst="striped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D3687" id="Arrow: Striped Right 355" o:spid="_x0000_s1026" type="#_x0000_t93" style="position:absolute;margin-left:-39.4pt;margin-top:5.25pt;width:80.5pt;height:22.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" adj="18521" fillcolor="#7f7f7f" strokecolor="#7f7f7f" strokeweight="1pt">
                      <w10:wrap anchorx="page" anchory="page"/>
                    </v:shape>
                  </w:pict>
                </mc:Fallback>
              </mc:AlternateContent>
            </w:r>
            <w:r w:rsidRPr="00DD0DA7">
              <w:rPr>
                <w:rFonts w:asciiTheme="minorHAnsi" w:eastAsiaTheme="minorHAnsi" w:hAnsiTheme="minorHAnsi" w:cstheme="minorBidi"/>
                <w:b/>
                <w:bCs/>
                <w:color w:val="7F7F7F" w:themeColor="text1" w:themeTint="80"/>
                <w:spacing w:val="20"/>
                <w:sz w:val="24"/>
                <w:szCs w:val="24"/>
              </w:rPr>
              <w:t>CONSOLIDATING</w:t>
            </w:r>
          </w:p>
        </w:tc>
        <w:tc>
          <w:tcPr>
            <w:tcW w:w="6235" w:type="dxa"/>
            <w:tcBorders>
              <w:top w:val="single" w:sz="4" w:space="0" w:color="auto"/>
              <w:left w:val="single" w:sz="4" w:space="0" w:color="auto"/>
              <w:bottom w:val="single" w:sz="4" w:space="0" w:color="auto"/>
              <w:right w:val="single" w:sz="4" w:space="0" w:color="auto"/>
            </w:tcBorders>
            <w:shd w:val="clear" w:color="auto" w:fill="auto"/>
            <w:vAlign w:val="center"/>
          </w:tcPr>
          <w:p w14:paraId="0B1B66FD" w14:textId="77777777" w:rsidR="00AE357A" w:rsidRPr="00DD0DA7" w:rsidRDefault="00AE357A" w:rsidP="00FD6A09">
            <w:pPr>
              <w:tabs>
                <w:tab w:val="left" w:pos="142"/>
              </w:tabs>
              <w:spacing w:before="160" w:after="160"/>
              <w:jc w:val="center"/>
              <w:rPr>
                <w:sz w:val="24"/>
                <w:szCs w:val="24"/>
              </w:rPr>
            </w:pPr>
            <w:r>
              <w:rPr>
                <w:noProof/>
                <w:sz w:val="20"/>
                <w:szCs w:val="20"/>
              </w:rPr>
              <mc:AlternateContent>
                <mc:Choice Requires="wps">
                  <w:drawing>
                    <wp:anchor distT="0" distB="0" distL="114300" distR="114300" simplePos="0" relativeHeight="251669504" behindDoc="0" locked="0" layoutInCell="1" allowOverlap="0" wp14:anchorId="0D9FA65A" wp14:editId="40BD74A8">
                      <wp:simplePos x="0" y="0"/>
                      <wp:positionH relativeFrom="column">
                        <wp:posOffset>-586105</wp:posOffset>
                      </wp:positionH>
                      <wp:positionV relativeFrom="page">
                        <wp:posOffset>43180</wp:posOffset>
                      </wp:positionV>
                      <wp:extent cx="1033145" cy="291465"/>
                      <wp:effectExtent l="0" t="19050" r="33655" b="32385"/>
                      <wp:wrapNone/>
                      <wp:docPr id="356" name="Arrow: Striped Right 356"/>
                      <wp:cNvGraphicFramePr/>
                      <a:graphic xmlns:a="http://schemas.openxmlformats.org/drawingml/2006/main">
                        <a:graphicData uri="http://schemas.microsoft.com/office/word/2010/wordprocessingShape">
                          <wps:wsp>
                            <wps:cNvSpPr/>
                            <wps:spPr>
                              <a:xfrm>
                                <a:off x="0" y="0"/>
                                <a:ext cx="1033145" cy="291465"/>
                              </a:xfrm>
                              <a:prstGeom prst="striped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5704B" id="Arrow: Striped Right 356" o:spid="_x0000_s1026" type="#_x0000_t93" style="position:absolute;margin-left:-46.15pt;margin-top:3.4pt;width:81.35pt;height:2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" o:allowoverlap="f" adj="18553" fillcolor="#7f7f7f" strokecolor="#7f7f7f" strokeweight="1pt">
                      <w10:wrap anchory="page"/>
                    </v:shape>
                  </w:pict>
                </mc:Fallback>
              </mc:AlternateContent>
            </w:r>
            <w:r w:rsidRPr="00DD0DA7">
              <w:rPr>
                <w:rFonts w:asciiTheme="minorHAnsi" w:eastAsiaTheme="minorHAnsi" w:hAnsiTheme="minorHAnsi" w:cstheme="minorBidi"/>
                <w:b/>
                <w:bCs/>
                <w:color w:val="7F7F7F" w:themeColor="text1" w:themeTint="80"/>
                <w:spacing w:val="20"/>
                <w:sz w:val="24"/>
                <w:szCs w:val="24"/>
              </w:rPr>
              <w:t>ACHIEVED</w:t>
            </w:r>
          </w:p>
        </w:tc>
        <w:tc>
          <w:tcPr>
            <w:tcW w:w="4822" w:type="dxa"/>
            <w:tcBorders>
              <w:top w:val="single" w:sz="4" w:space="0" w:color="auto"/>
              <w:left w:val="single" w:sz="4" w:space="0" w:color="auto"/>
              <w:bottom w:val="single" w:sz="4" w:space="0" w:color="auto"/>
              <w:right w:val="single" w:sz="4" w:space="0" w:color="auto"/>
            </w:tcBorders>
            <w:shd w:val="clear" w:color="auto" w:fill="auto"/>
            <w:vAlign w:val="center"/>
          </w:tcPr>
          <w:p w14:paraId="354AA0BF" w14:textId="77777777" w:rsidR="00AE357A" w:rsidRPr="008B236D" w:rsidRDefault="00AE357A" w:rsidP="00FD6A09">
            <w:pPr>
              <w:tabs>
                <w:tab w:val="left" w:pos="142"/>
              </w:tabs>
              <w:spacing w:before="160" w:after="160"/>
              <w:jc w:val="center"/>
              <w:rPr>
                <w:rFonts w:asciiTheme="minorHAnsi" w:eastAsiaTheme="minorHAnsi" w:hAnsiTheme="minorHAnsi" w:cstheme="minorBidi"/>
                <w:b/>
                <w:bCs/>
                <w:color w:val="7F7F7F" w:themeColor="text1" w:themeTint="80"/>
                <w:spacing w:val="20"/>
                <w:sz w:val="24"/>
                <w:szCs w:val="24"/>
              </w:rPr>
            </w:pPr>
            <w:r w:rsidRPr="008B236D">
              <w:rPr>
                <w:rFonts w:asciiTheme="minorHAnsi" w:eastAsiaTheme="minorHAnsi" w:hAnsiTheme="minorHAnsi" w:cstheme="minorBidi"/>
                <w:b/>
                <w:bCs/>
                <w:color w:val="7F7F7F" w:themeColor="text1" w:themeTint="80"/>
                <w:spacing w:val="20"/>
                <w:sz w:val="24"/>
                <w:szCs w:val="24"/>
              </w:rPr>
              <w:t xml:space="preserve">AFTER </w:t>
            </w:r>
            <w:r>
              <w:rPr>
                <w:rFonts w:asciiTheme="minorHAnsi" w:eastAsiaTheme="minorHAnsi" w:hAnsiTheme="minorHAnsi" w:cstheme="minorBidi"/>
                <w:b/>
                <w:bCs/>
                <w:color w:val="7F7F7F" w:themeColor="text1" w:themeTint="80"/>
                <w:spacing w:val="20"/>
                <w:sz w:val="24"/>
                <w:szCs w:val="24"/>
              </w:rPr>
              <w:t>B</w:t>
            </w:r>
            <w:r w:rsidRPr="008B236D">
              <w:rPr>
                <w:rFonts w:asciiTheme="minorHAnsi" w:eastAsiaTheme="minorHAnsi" w:hAnsiTheme="minorHAnsi" w:cstheme="minorBidi"/>
                <w:b/>
                <w:bCs/>
                <w:color w:val="7F7F7F" w:themeColor="text1" w:themeTint="80"/>
                <w:spacing w:val="20"/>
                <w:sz w:val="24"/>
                <w:szCs w:val="24"/>
              </w:rPr>
              <w:t>1</w:t>
            </w:r>
          </w:p>
        </w:tc>
      </w:tr>
      <w:tr w:rsidR="00AE357A" w:rsidRPr="00DD233C" w14:paraId="7728A985" w14:textId="77777777" w:rsidTr="00FD6A09">
        <w:trPr>
          <w:trHeight w:val="4243"/>
        </w:trPr>
        <w:tc>
          <w:tcPr>
            <w:tcW w:w="4247" w:type="dxa"/>
            <w:gridSpan w:val="3"/>
            <w:tcBorders>
              <w:top w:val="single" w:sz="4" w:space="0" w:color="auto"/>
              <w:left w:val="single" w:sz="4" w:space="0" w:color="auto"/>
              <w:bottom w:val="single" w:sz="4" w:space="0" w:color="auto"/>
              <w:right w:val="single" w:sz="4" w:space="0" w:color="auto"/>
            </w:tcBorders>
          </w:tcPr>
          <w:p w14:paraId="70CB7821" w14:textId="77777777" w:rsidR="00AE357A" w:rsidRPr="00554D4D" w:rsidRDefault="00AE357A" w:rsidP="00FD6A09">
            <w:pPr>
              <w:tabs>
                <w:tab w:val="left" w:pos="142"/>
              </w:tabs>
              <w:spacing w:before="120" w:after="120" w:line="276" w:lineRule="auto"/>
              <w:rPr>
                <w:sz w:val="20"/>
                <w:szCs w:val="20"/>
              </w:rPr>
            </w:pPr>
            <w:r w:rsidRPr="00554D4D">
              <w:rPr>
                <w:sz w:val="20"/>
                <w:szCs w:val="20"/>
              </w:rPr>
              <w:t>At</w:t>
            </w:r>
            <w:r>
              <w:rPr>
                <w:b/>
                <w:bCs/>
              </w:rPr>
              <w:t xml:space="preserve"> </w:t>
            </w:r>
            <w:r w:rsidRPr="00002952">
              <w:rPr>
                <w:b/>
                <w:bCs/>
              </w:rPr>
              <w:t>beginning</w:t>
            </w:r>
            <w:r w:rsidRPr="00AC40FB">
              <w:rPr>
                <w:b/>
                <w:bCs/>
              </w:rPr>
              <w:t xml:space="preserve"> Level B</w:t>
            </w:r>
            <w:r>
              <w:rPr>
                <w:b/>
                <w:bCs/>
              </w:rPr>
              <w:t>1</w:t>
            </w:r>
            <w:r w:rsidRPr="00002952">
              <w:rPr>
                <w:b/>
                <w:bCs/>
              </w:rPr>
              <w:t xml:space="preserve"> </w:t>
            </w:r>
            <w:r w:rsidRPr="00554D4D">
              <w:rPr>
                <w:sz w:val="20"/>
                <w:szCs w:val="20"/>
              </w:rPr>
              <w:t>students</w:t>
            </w:r>
            <w:r w:rsidRPr="00554D4D">
              <w:rPr>
                <w:b/>
                <w:bCs/>
                <w:sz w:val="20"/>
                <w:szCs w:val="20"/>
              </w:rPr>
              <w:t>:</w:t>
            </w:r>
          </w:p>
          <w:p w14:paraId="48CC6FBE"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Pr>
                <w:sz w:val="20"/>
                <w:szCs w:val="20"/>
              </w:rPr>
              <w:t>may draw on home-language writing conventions such as format, punctuation, and letter formation</w:t>
            </w:r>
          </w:p>
          <w:p w14:paraId="65E79946" w14:textId="77777777" w:rsidR="00AE357A" w:rsidRPr="00785C25" w:rsidRDefault="00AE357A" w:rsidP="00FD6A09">
            <w:pPr>
              <w:numPr>
                <w:ilvl w:val="0"/>
                <w:numId w:val="1"/>
              </w:numPr>
              <w:tabs>
                <w:tab w:val="left" w:pos="142"/>
              </w:tabs>
              <w:spacing w:after="120" w:line="276" w:lineRule="auto"/>
              <w:ind w:left="463" w:hanging="284"/>
              <w:contextualSpacing/>
              <w:rPr>
                <w:sz w:val="20"/>
                <w:szCs w:val="20"/>
              </w:rPr>
            </w:pPr>
            <w:r w:rsidRPr="00785C25">
              <w:rPr>
                <w:sz w:val="20"/>
                <w:szCs w:val="20"/>
              </w:rPr>
              <w:t>use drawing as a means of expression</w:t>
            </w:r>
          </w:p>
          <w:p w14:paraId="00EFF6B0" w14:textId="77777777" w:rsidR="00AE357A" w:rsidRPr="00785C25" w:rsidRDefault="00AE357A" w:rsidP="00FD6A09">
            <w:pPr>
              <w:numPr>
                <w:ilvl w:val="0"/>
                <w:numId w:val="1"/>
              </w:numPr>
              <w:tabs>
                <w:tab w:val="left" w:pos="142"/>
              </w:tabs>
              <w:spacing w:after="120" w:line="276" w:lineRule="auto"/>
              <w:ind w:left="463" w:hanging="284"/>
              <w:contextualSpacing/>
              <w:rPr>
                <w:sz w:val="20"/>
                <w:szCs w:val="20"/>
              </w:rPr>
            </w:pPr>
            <w:r w:rsidRPr="00785C25">
              <w:rPr>
                <w:sz w:val="20"/>
                <w:szCs w:val="20"/>
              </w:rPr>
              <w:t>attempt to copy writing</w:t>
            </w:r>
            <w:r>
              <w:rPr>
                <w:sz w:val="20"/>
                <w:szCs w:val="20"/>
              </w:rPr>
              <w:t xml:space="preserve"> in English</w:t>
            </w:r>
            <w:r w:rsidRPr="00785C25">
              <w:rPr>
                <w:sz w:val="20"/>
                <w:szCs w:val="20"/>
              </w:rPr>
              <w:t xml:space="preserve"> from other sources, for example environmental print, other students, the teacher’s model</w:t>
            </w:r>
          </w:p>
          <w:p w14:paraId="10D772C4" w14:textId="77777777" w:rsidR="00AE357A" w:rsidRPr="001B26E9" w:rsidRDefault="00AE357A" w:rsidP="00FD6A09">
            <w:pPr>
              <w:numPr>
                <w:ilvl w:val="0"/>
                <w:numId w:val="1"/>
              </w:numPr>
              <w:tabs>
                <w:tab w:val="left" w:pos="142"/>
              </w:tabs>
              <w:spacing w:after="120" w:line="276" w:lineRule="auto"/>
              <w:ind w:left="463" w:hanging="284"/>
              <w:contextualSpacing/>
              <w:rPr>
                <w:sz w:val="20"/>
                <w:szCs w:val="20"/>
              </w:rPr>
            </w:pPr>
            <w:r w:rsidRPr="00785C25">
              <w:rPr>
                <w:sz w:val="20"/>
                <w:szCs w:val="20"/>
              </w:rPr>
              <w:t>will observe shared writing tasks, watching as the teacher writes</w:t>
            </w:r>
            <w:r>
              <w:rPr>
                <w:sz w:val="20"/>
                <w:szCs w:val="20"/>
              </w:rPr>
              <w:t xml:space="preserve"> </w:t>
            </w:r>
            <w:r w:rsidRPr="001B26E9">
              <w:rPr>
                <w:sz w:val="20"/>
                <w:szCs w:val="20"/>
              </w:rPr>
              <w:t>but most likely will not contribute because of their limited English</w:t>
            </w:r>
          </w:p>
          <w:p w14:paraId="345A7EDB"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Pr>
                <w:sz w:val="20"/>
                <w:szCs w:val="20"/>
              </w:rPr>
              <w:t xml:space="preserve">may exhibit limited </w:t>
            </w:r>
            <w:r w:rsidRPr="00785C25">
              <w:rPr>
                <w:sz w:val="20"/>
                <w:szCs w:val="20"/>
              </w:rPr>
              <w:t xml:space="preserve">concentration during shared writing tasks </w:t>
            </w:r>
          </w:p>
          <w:p w14:paraId="0EC158A3" w14:textId="77777777" w:rsidR="00AE357A" w:rsidRPr="00A62E14" w:rsidRDefault="00AE357A" w:rsidP="00FD6A09">
            <w:pPr>
              <w:numPr>
                <w:ilvl w:val="0"/>
                <w:numId w:val="1"/>
              </w:numPr>
              <w:tabs>
                <w:tab w:val="left" w:pos="142"/>
              </w:tabs>
              <w:spacing w:after="120" w:line="276" w:lineRule="auto"/>
              <w:ind w:left="463" w:hanging="284"/>
              <w:contextualSpacing/>
              <w:rPr>
                <w:sz w:val="20"/>
                <w:szCs w:val="20"/>
              </w:rPr>
            </w:pPr>
            <w:r w:rsidRPr="00785C25">
              <w:rPr>
                <w:sz w:val="20"/>
                <w:szCs w:val="20"/>
              </w:rPr>
              <w:t>talk about their writing and pictures drawing on their oral English language and may use their</w:t>
            </w:r>
            <w:r>
              <w:rPr>
                <w:sz w:val="20"/>
                <w:szCs w:val="20"/>
              </w:rPr>
              <w:t xml:space="preserve"> home </w:t>
            </w:r>
            <w:r w:rsidRPr="00785C25">
              <w:rPr>
                <w:sz w:val="20"/>
                <w:szCs w:val="20"/>
              </w:rPr>
              <w:t>language with same</w:t>
            </w:r>
            <w:r>
              <w:rPr>
                <w:sz w:val="20"/>
                <w:szCs w:val="20"/>
              </w:rPr>
              <w:t>-</w:t>
            </w:r>
            <w:r w:rsidRPr="00785C25">
              <w:rPr>
                <w:sz w:val="20"/>
                <w:szCs w:val="20"/>
              </w:rPr>
              <w:t>language peers or bilingual teacher.</w:t>
            </w:r>
          </w:p>
        </w:tc>
        <w:tc>
          <w:tcPr>
            <w:tcW w:w="5387" w:type="dxa"/>
            <w:tcBorders>
              <w:top w:val="single" w:sz="4" w:space="0" w:color="auto"/>
              <w:left w:val="single" w:sz="4" w:space="0" w:color="auto"/>
              <w:bottom w:val="single" w:sz="4" w:space="0" w:color="auto"/>
              <w:right w:val="single" w:sz="4" w:space="0" w:color="auto"/>
            </w:tcBorders>
          </w:tcPr>
          <w:p w14:paraId="2A722278" w14:textId="77777777" w:rsidR="00AE357A" w:rsidRPr="00554D4D" w:rsidRDefault="00AE357A" w:rsidP="00FD6A09">
            <w:pPr>
              <w:tabs>
                <w:tab w:val="left" w:pos="142"/>
              </w:tabs>
              <w:spacing w:before="120" w:after="120" w:line="276" w:lineRule="auto"/>
              <w:rPr>
                <w:sz w:val="20"/>
                <w:szCs w:val="20"/>
              </w:rPr>
            </w:pPr>
            <w:r w:rsidRPr="00554D4D">
              <w:rPr>
                <w:sz w:val="20"/>
                <w:szCs w:val="20"/>
              </w:rPr>
              <w:t>At</w:t>
            </w:r>
            <w:r>
              <w:rPr>
                <w:b/>
                <w:bCs/>
              </w:rPr>
              <w:t xml:space="preserve"> </w:t>
            </w:r>
            <w:r w:rsidRPr="00002952">
              <w:rPr>
                <w:b/>
                <w:bCs/>
              </w:rPr>
              <w:t>consolidating</w:t>
            </w:r>
            <w:r w:rsidRPr="00AC40FB">
              <w:rPr>
                <w:b/>
                <w:bCs/>
              </w:rPr>
              <w:t xml:space="preserve"> Level B</w:t>
            </w:r>
            <w:r>
              <w:rPr>
                <w:b/>
                <w:bCs/>
              </w:rPr>
              <w:t>1</w:t>
            </w:r>
            <w:r w:rsidRPr="00002952">
              <w:rPr>
                <w:b/>
                <w:bCs/>
              </w:rPr>
              <w:t xml:space="preserve"> </w:t>
            </w:r>
            <w:r w:rsidRPr="00554D4D">
              <w:rPr>
                <w:sz w:val="20"/>
                <w:szCs w:val="20"/>
              </w:rPr>
              <w:t>students:</w:t>
            </w:r>
          </w:p>
          <w:p w14:paraId="77A12F18"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C35DAE">
              <w:rPr>
                <w:sz w:val="20"/>
                <w:szCs w:val="20"/>
              </w:rPr>
              <w:t>begin to form letters and place text appropriately</w:t>
            </w:r>
          </w:p>
          <w:p w14:paraId="7D989793"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785C25">
              <w:rPr>
                <w:sz w:val="20"/>
                <w:szCs w:val="20"/>
              </w:rPr>
              <w:t>communicate their ideas and experiences simply through writing, drawing, copied or dictated texts</w:t>
            </w:r>
          </w:p>
          <w:p w14:paraId="61FBE18E" w14:textId="77777777" w:rsidR="00AE357A" w:rsidRPr="00C35DAE" w:rsidRDefault="00AE357A" w:rsidP="00FD6A09">
            <w:pPr>
              <w:numPr>
                <w:ilvl w:val="0"/>
                <w:numId w:val="1"/>
              </w:numPr>
              <w:tabs>
                <w:tab w:val="left" w:pos="142"/>
              </w:tabs>
              <w:spacing w:after="120" w:line="276" w:lineRule="auto"/>
              <w:ind w:left="463" w:hanging="284"/>
              <w:contextualSpacing/>
              <w:rPr>
                <w:sz w:val="20"/>
                <w:szCs w:val="20"/>
              </w:rPr>
            </w:pPr>
            <w:r w:rsidRPr="00C35DAE">
              <w:rPr>
                <w:sz w:val="20"/>
                <w:szCs w:val="20"/>
              </w:rPr>
              <w:t>demonstrate knowledge of some sound–letter relationships, and show evidence of some planning</w:t>
            </w:r>
          </w:p>
          <w:p w14:paraId="1708E7DE" w14:textId="77777777" w:rsidR="00AE357A" w:rsidRPr="00884C73" w:rsidRDefault="00AE357A" w:rsidP="00FD6A09">
            <w:pPr>
              <w:numPr>
                <w:ilvl w:val="0"/>
                <w:numId w:val="1"/>
              </w:numPr>
              <w:tabs>
                <w:tab w:val="left" w:pos="142"/>
              </w:tabs>
              <w:spacing w:after="120" w:line="276" w:lineRule="auto"/>
              <w:ind w:left="463" w:hanging="284"/>
              <w:contextualSpacing/>
              <w:rPr>
                <w:sz w:val="20"/>
                <w:szCs w:val="20"/>
              </w:rPr>
            </w:pPr>
            <w:r>
              <w:rPr>
                <w:sz w:val="20"/>
                <w:szCs w:val="20"/>
              </w:rPr>
              <w:t>produce</w:t>
            </w:r>
            <w:r w:rsidRPr="00C35DAE">
              <w:rPr>
                <w:sz w:val="20"/>
                <w:szCs w:val="20"/>
              </w:rPr>
              <w:t xml:space="preserve"> writing </w:t>
            </w:r>
            <w:r>
              <w:rPr>
                <w:sz w:val="20"/>
                <w:szCs w:val="20"/>
              </w:rPr>
              <w:t xml:space="preserve">that </w:t>
            </w:r>
            <w:r w:rsidRPr="00C35DAE">
              <w:rPr>
                <w:sz w:val="20"/>
                <w:szCs w:val="20"/>
              </w:rPr>
              <w:t>reflects their</w:t>
            </w:r>
            <w:r>
              <w:rPr>
                <w:sz w:val="20"/>
                <w:szCs w:val="20"/>
              </w:rPr>
              <w:t xml:space="preserve"> </w:t>
            </w:r>
            <w:r w:rsidRPr="00884C73">
              <w:rPr>
                <w:sz w:val="20"/>
                <w:szCs w:val="20"/>
              </w:rPr>
              <w:t>use of oral structures</w:t>
            </w:r>
          </w:p>
          <w:p w14:paraId="4BB3FCF9" w14:textId="77777777" w:rsidR="00AE357A" w:rsidRPr="00C35DAE" w:rsidRDefault="00AE357A" w:rsidP="00FD6A09">
            <w:pPr>
              <w:numPr>
                <w:ilvl w:val="0"/>
                <w:numId w:val="1"/>
              </w:numPr>
              <w:tabs>
                <w:tab w:val="left" w:pos="142"/>
              </w:tabs>
              <w:spacing w:after="120" w:line="276" w:lineRule="auto"/>
              <w:ind w:left="463" w:hanging="284"/>
              <w:contextualSpacing/>
              <w:rPr>
                <w:sz w:val="20"/>
                <w:szCs w:val="20"/>
              </w:rPr>
            </w:pPr>
            <w:r w:rsidRPr="00C35DAE">
              <w:rPr>
                <w:sz w:val="20"/>
                <w:szCs w:val="20"/>
              </w:rPr>
              <w:t xml:space="preserve">demonstrate </w:t>
            </w:r>
            <w:r>
              <w:rPr>
                <w:sz w:val="20"/>
                <w:szCs w:val="20"/>
              </w:rPr>
              <w:t>some awareness of conventions of different basic written genres</w:t>
            </w:r>
            <w:r w:rsidRPr="00594FBE">
              <w:rPr>
                <w:sz w:val="20"/>
                <w:szCs w:val="20"/>
              </w:rPr>
              <w:t xml:space="preserve"> which change according to context and purpose</w:t>
            </w:r>
            <w:r>
              <w:rPr>
                <w:sz w:val="20"/>
                <w:szCs w:val="20"/>
              </w:rPr>
              <w:t>, drawing on some home-language writing conventions</w:t>
            </w:r>
            <w:r w:rsidRPr="00594FBE">
              <w:rPr>
                <w:rFonts w:asciiTheme="minorHAnsi" w:eastAsiaTheme="minorHAnsi" w:hAnsiTheme="minorHAnsi" w:cstheme="minorBidi"/>
                <w:sz w:val="20"/>
                <w:szCs w:val="20"/>
              </w:rPr>
              <w:t xml:space="preserve"> </w:t>
            </w:r>
          </w:p>
          <w:p w14:paraId="52FCC7AE" w14:textId="77777777" w:rsidR="00AE357A" w:rsidRPr="00C35DAE" w:rsidRDefault="00AE357A" w:rsidP="00FD6A09">
            <w:pPr>
              <w:numPr>
                <w:ilvl w:val="0"/>
                <w:numId w:val="1"/>
              </w:numPr>
              <w:tabs>
                <w:tab w:val="left" w:pos="142"/>
              </w:tabs>
              <w:spacing w:after="120" w:line="276" w:lineRule="auto"/>
              <w:ind w:left="463" w:hanging="284"/>
              <w:contextualSpacing/>
              <w:rPr>
                <w:sz w:val="20"/>
                <w:szCs w:val="20"/>
              </w:rPr>
            </w:pPr>
            <w:r w:rsidRPr="00C35DAE">
              <w:rPr>
                <w:sz w:val="20"/>
                <w:szCs w:val="20"/>
              </w:rPr>
              <w:t>write or draw for specific audiences</w:t>
            </w:r>
          </w:p>
          <w:p w14:paraId="46853547" w14:textId="77777777" w:rsidR="00AE357A" w:rsidRPr="00C35DAE" w:rsidRDefault="00AE357A" w:rsidP="00FD6A09">
            <w:pPr>
              <w:numPr>
                <w:ilvl w:val="0"/>
                <w:numId w:val="1"/>
              </w:numPr>
              <w:tabs>
                <w:tab w:val="left" w:pos="142"/>
              </w:tabs>
              <w:spacing w:after="120" w:line="276" w:lineRule="auto"/>
              <w:ind w:left="463" w:hanging="284"/>
              <w:contextualSpacing/>
              <w:rPr>
                <w:sz w:val="20"/>
                <w:szCs w:val="20"/>
              </w:rPr>
            </w:pPr>
            <w:r w:rsidRPr="00C35DAE">
              <w:rPr>
                <w:sz w:val="20"/>
                <w:szCs w:val="20"/>
              </w:rPr>
              <w:t>write simple sequenced descriptions, recounts, and procedures, following models</w:t>
            </w:r>
          </w:p>
          <w:p w14:paraId="7F59C12D" w14:textId="77777777" w:rsidR="00AE357A" w:rsidRPr="00C35DAE" w:rsidRDefault="00AE357A" w:rsidP="00FD6A09">
            <w:pPr>
              <w:numPr>
                <w:ilvl w:val="0"/>
                <w:numId w:val="1"/>
              </w:numPr>
              <w:tabs>
                <w:tab w:val="left" w:pos="142"/>
              </w:tabs>
              <w:spacing w:after="120" w:line="276" w:lineRule="auto"/>
              <w:ind w:left="463" w:hanging="284"/>
              <w:contextualSpacing/>
              <w:rPr>
                <w:sz w:val="20"/>
                <w:szCs w:val="20"/>
              </w:rPr>
            </w:pPr>
            <w:r w:rsidRPr="00C35DAE">
              <w:rPr>
                <w:sz w:val="20"/>
                <w:szCs w:val="20"/>
              </w:rPr>
              <w:t>link ideas using common conjunctions and show awareness of the need for basic punctuation</w:t>
            </w:r>
          </w:p>
          <w:p w14:paraId="3154DA21" w14:textId="77777777" w:rsidR="00AE357A" w:rsidRPr="00C35DAE" w:rsidRDefault="00AE357A" w:rsidP="00FD6A09">
            <w:pPr>
              <w:numPr>
                <w:ilvl w:val="0"/>
                <w:numId w:val="1"/>
              </w:numPr>
              <w:tabs>
                <w:tab w:val="left" w:pos="142"/>
              </w:tabs>
              <w:spacing w:after="120" w:line="276" w:lineRule="auto"/>
              <w:ind w:left="463" w:hanging="284"/>
              <w:contextualSpacing/>
              <w:rPr>
                <w:sz w:val="20"/>
                <w:szCs w:val="20"/>
              </w:rPr>
            </w:pPr>
            <w:r w:rsidRPr="00C35DAE">
              <w:rPr>
                <w:sz w:val="20"/>
                <w:szCs w:val="20"/>
              </w:rPr>
              <w:t>model their writing on shared writing activities and published texts, and use some basic strategies, such as copying words or phrases from lists, using illustrations, and asking how to write a word</w:t>
            </w:r>
          </w:p>
          <w:p w14:paraId="1F40E45B" w14:textId="77777777" w:rsidR="00AE357A" w:rsidRPr="00785C25" w:rsidRDefault="00AE357A" w:rsidP="00FD6A09">
            <w:pPr>
              <w:numPr>
                <w:ilvl w:val="0"/>
                <w:numId w:val="1"/>
              </w:numPr>
              <w:tabs>
                <w:tab w:val="left" w:pos="142"/>
              </w:tabs>
              <w:spacing w:after="120" w:line="276" w:lineRule="auto"/>
              <w:ind w:left="463" w:hanging="284"/>
              <w:contextualSpacing/>
              <w:rPr>
                <w:sz w:val="20"/>
                <w:szCs w:val="20"/>
              </w:rPr>
            </w:pPr>
            <w:r>
              <w:rPr>
                <w:sz w:val="20"/>
                <w:szCs w:val="20"/>
              </w:rPr>
              <w:t>c</w:t>
            </w:r>
            <w:r w:rsidRPr="00785C25">
              <w:rPr>
                <w:sz w:val="20"/>
                <w:szCs w:val="20"/>
              </w:rPr>
              <w:t>ontribute to whole-class or small-group shared writing activities</w:t>
            </w:r>
            <w:r>
              <w:rPr>
                <w:sz w:val="20"/>
                <w:szCs w:val="20"/>
              </w:rPr>
              <w:t>.</w:t>
            </w:r>
          </w:p>
          <w:p w14:paraId="17852BA9" w14:textId="77777777" w:rsidR="00AE357A" w:rsidRPr="00785C25" w:rsidRDefault="00AE357A" w:rsidP="00FD6A09">
            <w:pPr>
              <w:tabs>
                <w:tab w:val="left" w:pos="142"/>
              </w:tabs>
              <w:spacing w:after="120" w:line="276" w:lineRule="auto"/>
              <w:ind w:left="463"/>
              <w:contextualSpacing/>
            </w:pPr>
          </w:p>
        </w:tc>
        <w:tc>
          <w:tcPr>
            <w:tcW w:w="6235" w:type="dxa"/>
            <w:tcBorders>
              <w:top w:val="single" w:sz="4" w:space="0" w:color="auto"/>
              <w:left w:val="single" w:sz="4" w:space="0" w:color="auto"/>
              <w:bottom w:val="single" w:sz="4" w:space="0" w:color="auto"/>
              <w:right w:val="single" w:sz="4" w:space="0" w:color="auto"/>
            </w:tcBorders>
            <w:shd w:val="clear" w:color="auto" w:fill="auto"/>
          </w:tcPr>
          <w:p w14:paraId="6AE8B980" w14:textId="77777777" w:rsidR="00AE357A" w:rsidRPr="00554D4D" w:rsidRDefault="00AE357A" w:rsidP="00FD6A09">
            <w:pPr>
              <w:tabs>
                <w:tab w:val="left" w:pos="142"/>
              </w:tabs>
              <w:spacing w:before="120" w:after="120" w:line="276" w:lineRule="auto"/>
              <w:rPr>
                <w:sz w:val="20"/>
                <w:szCs w:val="20"/>
              </w:rPr>
            </w:pPr>
            <w:r w:rsidRPr="00554D4D">
              <w:rPr>
                <w:sz w:val="20"/>
                <w:szCs w:val="20"/>
              </w:rPr>
              <w:t>At</w:t>
            </w:r>
            <w:r>
              <w:rPr>
                <w:b/>
                <w:bCs/>
              </w:rPr>
              <w:t xml:space="preserve"> </w:t>
            </w:r>
            <w:r w:rsidRPr="00AC40FB">
              <w:rPr>
                <w:b/>
                <w:bCs/>
              </w:rPr>
              <w:t>Level B</w:t>
            </w:r>
            <w:r>
              <w:rPr>
                <w:b/>
                <w:bCs/>
              </w:rPr>
              <w:t>1</w:t>
            </w:r>
            <w:r w:rsidRPr="00002952">
              <w:rPr>
                <w:b/>
                <w:bCs/>
              </w:rPr>
              <w:t xml:space="preserve"> </w:t>
            </w:r>
            <w:r>
              <w:rPr>
                <w:b/>
                <w:bCs/>
              </w:rPr>
              <w:t xml:space="preserve">Achievement Standard </w:t>
            </w:r>
            <w:r w:rsidRPr="00554D4D">
              <w:rPr>
                <w:sz w:val="20"/>
                <w:szCs w:val="20"/>
              </w:rPr>
              <w:t>students:</w:t>
            </w:r>
          </w:p>
          <w:p w14:paraId="7D214BCC"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A14719">
              <w:rPr>
                <w:sz w:val="20"/>
                <w:szCs w:val="20"/>
              </w:rPr>
              <w:t>write and present simple texts for a variety of basic classroom and personal purposes</w:t>
            </w:r>
          </w:p>
          <w:p w14:paraId="0165CB52"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A14719">
              <w:rPr>
                <w:sz w:val="20"/>
                <w:szCs w:val="20"/>
              </w:rPr>
              <w:t>communicate familiar ideas, events and experiences, writing simple narratives, recounts, descriptions and reports</w:t>
            </w:r>
            <w:r>
              <w:rPr>
                <w:sz w:val="20"/>
                <w:szCs w:val="20"/>
              </w:rPr>
              <w:t>, w</w:t>
            </w:r>
            <w:r w:rsidRPr="00A14719">
              <w:rPr>
                <w:sz w:val="20"/>
                <w:szCs w:val="20"/>
              </w:rPr>
              <w:t>ith support</w:t>
            </w:r>
          </w:p>
          <w:p w14:paraId="3935C628"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A14719">
              <w:rPr>
                <w:sz w:val="20"/>
                <w:szCs w:val="20"/>
              </w:rPr>
              <w:t>use some of the basic structures and features common to these text types, demonstrating their beginning awareness that purpose influences the way texts are written and presente</w:t>
            </w:r>
            <w:r>
              <w:rPr>
                <w:sz w:val="20"/>
                <w:szCs w:val="20"/>
              </w:rPr>
              <w:t>d</w:t>
            </w:r>
          </w:p>
          <w:p w14:paraId="5EFFBD4E"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Pr>
                <w:sz w:val="20"/>
                <w:szCs w:val="20"/>
              </w:rPr>
              <w:t xml:space="preserve">produce </w:t>
            </w:r>
            <w:r w:rsidRPr="00A14719">
              <w:rPr>
                <w:sz w:val="20"/>
                <w:szCs w:val="20"/>
              </w:rPr>
              <w:t xml:space="preserve">written texts </w:t>
            </w:r>
            <w:r>
              <w:rPr>
                <w:sz w:val="20"/>
                <w:szCs w:val="20"/>
              </w:rPr>
              <w:t xml:space="preserve">that </w:t>
            </w:r>
            <w:r w:rsidRPr="00A14719">
              <w:rPr>
                <w:sz w:val="20"/>
                <w:szCs w:val="20"/>
              </w:rPr>
              <w:t>incorporate the basic grammatical features of their spoken English</w:t>
            </w:r>
          </w:p>
          <w:p w14:paraId="140E374D" w14:textId="77777777" w:rsidR="00AE357A" w:rsidRPr="00AA2023" w:rsidRDefault="00AE357A" w:rsidP="00FD6A09">
            <w:pPr>
              <w:numPr>
                <w:ilvl w:val="0"/>
                <w:numId w:val="1"/>
              </w:numPr>
              <w:tabs>
                <w:tab w:val="left" w:pos="142"/>
              </w:tabs>
              <w:spacing w:after="120" w:line="276" w:lineRule="auto"/>
              <w:ind w:left="463" w:hanging="284"/>
              <w:contextualSpacing/>
              <w:rPr>
                <w:sz w:val="20"/>
                <w:szCs w:val="20"/>
              </w:rPr>
            </w:pPr>
            <w:r w:rsidRPr="00A14719">
              <w:rPr>
                <w:sz w:val="20"/>
                <w:szCs w:val="20"/>
              </w:rPr>
              <w:t>spell some common words correctly and their attempts at spelling show a beginning understanding of the patterns of English letter–sound relationships</w:t>
            </w:r>
          </w:p>
          <w:p w14:paraId="006C2FE9"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A14719">
              <w:rPr>
                <w:sz w:val="20"/>
                <w:szCs w:val="20"/>
              </w:rPr>
              <w:t>use some simple strategies for spelling words, such as checking word lists or books</w:t>
            </w:r>
          </w:p>
          <w:p w14:paraId="5176B431"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A14719">
              <w:rPr>
                <w:sz w:val="20"/>
                <w:szCs w:val="20"/>
              </w:rPr>
              <w:t>plan and edit their texts, providing additional information through visual images</w:t>
            </w:r>
            <w:r>
              <w:rPr>
                <w:sz w:val="20"/>
                <w:szCs w:val="20"/>
              </w:rPr>
              <w:t>, with support</w:t>
            </w:r>
          </w:p>
          <w:p w14:paraId="51EB9EA2" w14:textId="77777777" w:rsidR="00AE357A" w:rsidRPr="00AA2023" w:rsidRDefault="00AE357A" w:rsidP="00FD6A09">
            <w:pPr>
              <w:numPr>
                <w:ilvl w:val="0"/>
                <w:numId w:val="1"/>
              </w:numPr>
              <w:tabs>
                <w:tab w:val="left" w:pos="142"/>
              </w:tabs>
              <w:spacing w:after="120" w:line="276" w:lineRule="auto"/>
              <w:ind w:left="463" w:hanging="284"/>
              <w:contextualSpacing/>
              <w:rPr>
                <w:sz w:val="20"/>
                <w:szCs w:val="20"/>
              </w:rPr>
            </w:pPr>
            <w:r w:rsidRPr="00A14719">
              <w:rPr>
                <w:sz w:val="20"/>
                <w:szCs w:val="20"/>
              </w:rPr>
              <w:t>use the basic features of computer software applications to write and present their texts.</w:t>
            </w:r>
          </w:p>
          <w:p w14:paraId="57318232" w14:textId="77777777" w:rsidR="00AE357A" w:rsidRPr="00A14719" w:rsidRDefault="00AE357A" w:rsidP="00FD6A09">
            <w:pPr>
              <w:tabs>
                <w:tab w:val="left" w:pos="142"/>
              </w:tabs>
              <w:spacing w:after="120" w:line="276" w:lineRule="auto"/>
              <w:ind w:left="463"/>
              <w:contextualSpacing/>
              <w:rPr>
                <w:sz w:val="24"/>
                <w:szCs w:val="24"/>
              </w:rPr>
            </w:pPr>
          </w:p>
        </w:tc>
        <w:tc>
          <w:tcPr>
            <w:tcW w:w="48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5C8DBC" w14:textId="77777777" w:rsidR="00AE357A" w:rsidRDefault="00AE357A" w:rsidP="00FD6A09">
            <w:pPr>
              <w:tabs>
                <w:tab w:val="left" w:pos="142"/>
              </w:tabs>
              <w:spacing w:after="120" w:line="276" w:lineRule="auto"/>
              <w:rPr>
                <w:sz w:val="20"/>
                <w:szCs w:val="20"/>
              </w:rPr>
            </w:pPr>
          </w:p>
          <w:p w14:paraId="76B62967" w14:textId="77777777" w:rsidR="00AE357A" w:rsidRDefault="00AE357A" w:rsidP="00FD6A09">
            <w:pPr>
              <w:tabs>
                <w:tab w:val="left" w:pos="142"/>
              </w:tabs>
              <w:spacing w:after="120" w:line="276" w:lineRule="auto"/>
              <w:ind w:left="40"/>
              <w:rPr>
                <w:sz w:val="20"/>
                <w:szCs w:val="20"/>
              </w:rPr>
            </w:pPr>
            <w:r w:rsidRPr="00DF28C3">
              <w:rPr>
                <w:sz w:val="20"/>
                <w:szCs w:val="20"/>
              </w:rPr>
              <w:t>A student</w:t>
            </w:r>
            <w:r>
              <w:rPr>
                <w:sz w:val="20"/>
                <w:szCs w:val="20"/>
              </w:rPr>
              <w:t xml:space="preserve"> who has achieved the B1 standard will continue on Pathway B to Level B2 of the EAL curriculum.</w:t>
            </w:r>
          </w:p>
          <w:p w14:paraId="455F58E4" w14:textId="77777777" w:rsidR="00AE357A" w:rsidRDefault="00AE357A" w:rsidP="00FD6A09">
            <w:pPr>
              <w:tabs>
                <w:tab w:val="left" w:pos="142"/>
              </w:tabs>
              <w:spacing w:after="120" w:line="276" w:lineRule="auto"/>
              <w:rPr>
                <w:sz w:val="20"/>
                <w:szCs w:val="20"/>
              </w:rPr>
            </w:pPr>
            <w:r>
              <w:rPr>
                <w:sz w:val="20"/>
                <w:szCs w:val="20"/>
              </w:rPr>
              <w:t>At the end of Year 6, all students who are working within the B1 range or who have achieved the B1 standard will typically transition to Pathway C in Year 7.</w:t>
            </w:r>
          </w:p>
          <w:p w14:paraId="75E2020F" w14:textId="77777777" w:rsidR="00AE357A" w:rsidRDefault="00AE357A" w:rsidP="00FD6A09">
            <w:pPr>
              <w:tabs>
                <w:tab w:val="left" w:pos="142"/>
              </w:tabs>
              <w:spacing w:after="120" w:line="276" w:lineRule="auto"/>
              <w:ind w:left="40"/>
              <w:rPr>
                <w:sz w:val="20"/>
                <w:szCs w:val="20"/>
              </w:rPr>
            </w:pPr>
            <w:r>
              <w:rPr>
                <w:sz w:val="20"/>
                <w:szCs w:val="20"/>
              </w:rPr>
              <w:t>Under very limited circumstances, a Year 6 student may continue on Pathway B in Year 7 and 8 if:</w:t>
            </w:r>
          </w:p>
          <w:p w14:paraId="7A75F47A" w14:textId="77777777" w:rsidR="00AE357A" w:rsidRPr="00577F52" w:rsidRDefault="00AE357A" w:rsidP="00FD6A09">
            <w:pPr>
              <w:pStyle w:val="ListParagraph"/>
              <w:numPr>
                <w:ilvl w:val="0"/>
                <w:numId w:val="38"/>
              </w:numPr>
              <w:tabs>
                <w:tab w:val="left" w:pos="142"/>
              </w:tabs>
              <w:spacing w:after="120" w:line="276" w:lineRule="auto"/>
              <w:rPr>
                <w:sz w:val="20"/>
                <w:szCs w:val="20"/>
              </w:rPr>
            </w:pPr>
            <w:r w:rsidRPr="00577F52">
              <w:rPr>
                <w:sz w:val="20"/>
                <w:szCs w:val="20"/>
              </w:rPr>
              <w:t>there is continuity in the school program from primary to secondary, for example, a middle years EAL program in a F-10 school</w:t>
            </w:r>
          </w:p>
          <w:p w14:paraId="1A30F66A" w14:textId="77777777" w:rsidR="00AE357A" w:rsidRPr="00577F52" w:rsidRDefault="00AE357A" w:rsidP="00FD6A09">
            <w:pPr>
              <w:pStyle w:val="ListParagraph"/>
              <w:numPr>
                <w:ilvl w:val="0"/>
                <w:numId w:val="38"/>
              </w:numPr>
              <w:tabs>
                <w:tab w:val="left" w:pos="142"/>
              </w:tabs>
              <w:spacing w:after="120" w:line="276" w:lineRule="auto"/>
              <w:rPr>
                <w:sz w:val="20"/>
                <w:szCs w:val="20"/>
              </w:rPr>
            </w:pPr>
            <w:r w:rsidRPr="00577F52">
              <w:rPr>
                <w:sz w:val="20"/>
                <w:szCs w:val="20"/>
              </w:rPr>
              <w:t xml:space="preserve">it is </w:t>
            </w:r>
            <w:r>
              <w:rPr>
                <w:sz w:val="20"/>
                <w:szCs w:val="20"/>
              </w:rPr>
              <w:t>developmentally appropriate</w:t>
            </w:r>
            <w:r w:rsidRPr="00577F52">
              <w:rPr>
                <w:sz w:val="20"/>
                <w:szCs w:val="20"/>
              </w:rPr>
              <w:t xml:space="preserve"> for the individual </w:t>
            </w:r>
            <w:r>
              <w:rPr>
                <w:sz w:val="20"/>
                <w:szCs w:val="20"/>
              </w:rPr>
              <w:t>learner.</w:t>
            </w:r>
          </w:p>
          <w:p w14:paraId="636A115B" w14:textId="77777777" w:rsidR="00AE357A" w:rsidRPr="00554D4D" w:rsidRDefault="00AE357A" w:rsidP="00FD6A09">
            <w:pPr>
              <w:tabs>
                <w:tab w:val="left" w:pos="142"/>
              </w:tabs>
              <w:spacing w:after="120" w:line="276" w:lineRule="auto"/>
              <w:rPr>
                <w:sz w:val="20"/>
                <w:szCs w:val="20"/>
              </w:rPr>
            </w:pPr>
          </w:p>
        </w:tc>
      </w:tr>
      <w:tr w:rsidR="00AE357A" w:rsidRPr="00DD233C" w14:paraId="51C7A263" w14:textId="77777777" w:rsidTr="00FD6A09">
        <w:trPr>
          <w:trHeight w:val="516"/>
        </w:trPr>
        <w:tc>
          <w:tcPr>
            <w:tcW w:w="2562" w:type="dxa"/>
            <w:gridSpan w:val="2"/>
            <w:tcBorders>
              <w:top w:val="single" w:sz="4" w:space="0" w:color="auto"/>
              <w:left w:val="single" w:sz="4" w:space="0" w:color="auto"/>
              <w:bottom w:val="single" w:sz="4" w:space="0" w:color="auto"/>
              <w:right w:val="nil"/>
            </w:tcBorders>
          </w:tcPr>
          <w:p w14:paraId="6DFC4EDF" w14:textId="77777777" w:rsidR="00AE357A" w:rsidRPr="000224B8" w:rsidRDefault="00AE357A" w:rsidP="00FD6A09">
            <w:pPr>
              <w:tabs>
                <w:tab w:val="left" w:pos="142"/>
              </w:tabs>
              <w:spacing w:after="120" w:line="276" w:lineRule="auto"/>
              <w:rPr>
                <w:b/>
                <w:color w:val="000000" w:themeColor="text1"/>
                <w:sz w:val="20"/>
                <w:szCs w:val="20"/>
              </w:rPr>
            </w:pPr>
            <w:r>
              <w:rPr>
                <w:b/>
                <w:bCs/>
                <w:sz w:val="20"/>
                <w:szCs w:val="20"/>
              </w:rPr>
              <w:t>Examples of student work:</w:t>
            </w:r>
          </w:p>
        </w:tc>
        <w:tc>
          <w:tcPr>
            <w:tcW w:w="18129" w:type="dxa"/>
            <w:gridSpan w:val="4"/>
            <w:tcBorders>
              <w:top w:val="single" w:sz="4" w:space="0" w:color="auto"/>
              <w:left w:val="nil"/>
              <w:bottom w:val="single" w:sz="4" w:space="0" w:color="auto"/>
              <w:right w:val="single" w:sz="4" w:space="0" w:color="auto"/>
            </w:tcBorders>
          </w:tcPr>
          <w:p w14:paraId="036AAF16" w14:textId="77777777" w:rsidR="00AE357A" w:rsidRDefault="00AE357A" w:rsidP="00FD6A09">
            <w:pPr>
              <w:tabs>
                <w:tab w:val="left" w:pos="142"/>
              </w:tabs>
              <w:spacing w:after="120" w:line="276" w:lineRule="auto"/>
              <w:rPr>
                <w:bCs/>
                <w:noProof/>
                <w:sz w:val="20"/>
                <w:szCs w:val="20"/>
              </w:rPr>
            </w:pPr>
            <w:r>
              <w:rPr>
                <w:bCs/>
                <w:noProof/>
                <w:sz w:val="20"/>
                <w:szCs w:val="20"/>
              </w:rPr>
              <w:t xml:space="preserve">B1 Writing </w:t>
            </w:r>
            <w:r w:rsidRPr="00DA433A">
              <w:rPr>
                <w:bCs/>
                <w:noProof/>
                <w:sz w:val="20"/>
                <w:szCs w:val="20"/>
              </w:rPr>
              <w:t xml:space="preserve">– </w:t>
            </w:r>
            <w:hyperlink r:id="rId32" w:history="1">
              <w:r w:rsidRPr="00EF5B93">
                <w:rPr>
                  <w:rStyle w:val="Hyperlink"/>
                  <w:bCs/>
                  <w:noProof/>
                  <w:sz w:val="20"/>
                  <w:szCs w:val="20"/>
                </w:rPr>
                <w:t>Victorian Curriculum F-10 EAL samples</w:t>
              </w:r>
            </w:hyperlink>
          </w:p>
          <w:p w14:paraId="2ECB8C07" w14:textId="77777777" w:rsidR="00AE357A" w:rsidRPr="000224B8" w:rsidRDefault="00D27C77" w:rsidP="00FD6A09">
            <w:pPr>
              <w:tabs>
                <w:tab w:val="left" w:pos="142"/>
              </w:tabs>
              <w:spacing w:after="120" w:line="276" w:lineRule="auto"/>
              <w:rPr>
                <w:b/>
                <w:color w:val="000000" w:themeColor="text1"/>
                <w:sz w:val="20"/>
                <w:szCs w:val="20"/>
              </w:rPr>
            </w:pPr>
            <w:hyperlink r:id="rId33" w:history="1">
              <w:r w:rsidR="00AE357A" w:rsidRPr="005F3B54">
                <w:rPr>
                  <w:rStyle w:val="Hyperlink"/>
                  <w:bCs/>
                  <w:sz w:val="20"/>
                  <w:szCs w:val="20"/>
                </w:rPr>
                <w:t>TEAL oral assessment tasks</w:t>
              </w:r>
            </w:hyperlink>
            <w:r w:rsidR="00AE357A">
              <w:rPr>
                <w:bCs/>
                <w:color w:val="000000" w:themeColor="text1"/>
                <w:sz w:val="20"/>
                <w:szCs w:val="20"/>
              </w:rPr>
              <w:t xml:space="preserve"> – student work samples provided for each task</w:t>
            </w:r>
          </w:p>
        </w:tc>
      </w:tr>
      <w:bookmarkEnd w:id="2"/>
    </w:tbl>
    <w:p w14:paraId="72AD927E" w14:textId="77777777" w:rsidR="00AE357A" w:rsidRDefault="00AE357A" w:rsidP="00AE357A">
      <w:pPr>
        <w:tabs>
          <w:tab w:val="left" w:pos="142"/>
          <w:tab w:val="left" w:pos="18853"/>
        </w:tabs>
        <w:spacing w:after="120" w:line="276" w:lineRule="auto"/>
      </w:pPr>
    </w:p>
    <w:p w14:paraId="07D9E682" w14:textId="77777777" w:rsidR="00AE357A" w:rsidRDefault="00AE357A" w:rsidP="00AE357A">
      <w:pPr>
        <w:tabs>
          <w:tab w:val="left" w:pos="142"/>
          <w:tab w:val="left" w:pos="18853"/>
        </w:tabs>
        <w:spacing w:after="120" w:line="276" w:lineRule="auto"/>
      </w:pPr>
      <w:r w:rsidRPr="00D338A1">
        <w:t xml:space="preserve">To view the content descriptions, elaborations and the achievement standards for the B levels, visit the VCAA website </w:t>
      </w:r>
      <w:r>
        <w:t>–</w:t>
      </w:r>
      <w:r w:rsidRPr="00D338A1">
        <w:t xml:space="preserve"> </w:t>
      </w:r>
      <w:hyperlink r:id="rId34" w:history="1">
        <w:r w:rsidRPr="00D338A1">
          <w:rPr>
            <w:rStyle w:val="Hyperlink"/>
          </w:rPr>
          <w:t>Pathway B: Mid immersion</w:t>
        </w:r>
      </w:hyperlink>
    </w:p>
    <w:p w14:paraId="4D6CD115" w14:textId="77777777" w:rsidR="00AE357A" w:rsidRDefault="00AE357A" w:rsidP="00AE357A">
      <w:pPr>
        <w:tabs>
          <w:tab w:val="left" w:pos="142"/>
          <w:tab w:val="left" w:pos="18853"/>
        </w:tabs>
        <w:spacing w:after="120" w:line="276" w:lineRule="auto"/>
      </w:pPr>
      <w:r>
        <w:t>For support with teaching and assessing EAL learners, see</w:t>
      </w:r>
      <w:r w:rsidRPr="00BB778F">
        <w:t xml:space="preserve"> </w:t>
      </w:r>
      <w:hyperlink r:id="rId35" w:history="1">
        <w:r w:rsidRPr="00BB778F">
          <w:rPr>
            <w:rStyle w:val="Hyperlink"/>
          </w:rPr>
          <w:t>Tools to Enhance Assessment Literacy for Teachers of EAL (TEAL) online assessment resource centre</w:t>
        </w:r>
      </w:hyperlink>
    </w:p>
    <w:p w14:paraId="629DF3E2" w14:textId="77777777" w:rsidR="00AE357A" w:rsidRPr="002173B4" w:rsidRDefault="00AE357A" w:rsidP="00AE357A">
      <w:pPr>
        <w:tabs>
          <w:tab w:val="left" w:pos="142"/>
          <w:tab w:val="left" w:pos="18853"/>
        </w:tabs>
        <w:spacing w:after="120" w:line="276" w:lineRule="auto"/>
      </w:pPr>
      <w:r w:rsidRPr="002173B4">
        <w:t xml:space="preserve">For examples of student pathways and transitions for the EAL curriculum, see: </w:t>
      </w:r>
      <w:hyperlink r:id="rId36" w:history="1">
        <w:r w:rsidRPr="00EC25D9">
          <w:rPr>
            <w:rStyle w:val="Hyperlink"/>
          </w:rPr>
          <w:t>Pathways and Transitions</w:t>
        </w:r>
      </w:hyperlink>
    </w:p>
    <w:p w14:paraId="60A21C76" w14:textId="77777777" w:rsidR="00AE357A" w:rsidRDefault="00AE357A" w:rsidP="00AE357A">
      <w:pPr>
        <w:spacing w:after="120" w:line="276" w:lineRule="auto"/>
        <w:rPr>
          <w:rFonts w:cstheme="minorHAnsi"/>
          <w:b/>
          <w:bCs/>
          <w:sz w:val="24"/>
          <w:szCs w:val="24"/>
        </w:rPr>
      </w:pPr>
      <w:r>
        <w:rPr>
          <w:rFonts w:cstheme="minorHAnsi"/>
          <w:b/>
          <w:bCs/>
          <w:sz w:val="24"/>
          <w:szCs w:val="24"/>
        </w:rPr>
        <w:t xml:space="preserve"> </w:t>
      </w:r>
      <w:r>
        <w:rPr>
          <w:rFonts w:cstheme="minorHAnsi"/>
          <w:b/>
          <w:bCs/>
          <w:sz w:val="24"/>
          <w:szCs w:val="24"/>
        </w:rPr>
        <w:br w:type="page"/>
      </w:r>
    </w:p>
    <w:p w14:paraId="462AC245" w14:textId="77777777" w:rsidR="00AE357A" w:rsidRPr="00902C47" w:rsidRDefault="00AE357A" w:rsidP="00AE357A">
      <w:pPr>
        <w:tabs>
          <w:tab w:val="left" w:pos="142"/>
        </w:tabs>
        <w:spacing w:after="120" w:line="276" w:lineRule="auto"/>
        <w:jc w:val="both"/>
        <w:rPr>
          <w:rFonts w:cstheme="minorHAnsi"/>
          <w:i/>
          <w:iCs/>
          <w:sz w:val="24"/>
          <w:szCs w:val="24"/>
        </w:rPr>
      </w:pPr>
      <w:r w:rsidRPr="00902C47">
        <w:rPr>
          <w:rFonts w:cstheme="minorHAnsi"/>
          <w:b/>
          <w:bCs/>
          <w:sz w:val="24"/>
          <w:szCs w:val="24"/>
        </w:rPr>
        <w:lastRenderedPageBreak/>
        <w:t>English as an Additional Language (EAL) reporting resource</w:t>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E07258">
        <w:rPr>
          <w:rFonts w:cstheme="minorHAnsi"/>
          <w:b/>
          <w:bCs/>
          <w:sz w:val="24"/>
          <w:szCs w:val="24"/>
        </w:rPr>
        <w:t>Pathway B – Level B2 – Speaking and listening</w:t>
      </w:r>
    </w:p>
    <w:p w14:paraId="716B9E04" w14:textId="77777777" w:rsidR="00AE357A" w:rsidRDefault="00AE357A" w:rsidP="00AE357A">
      <w:pPr>
        <w:tabs>
          <w:tab w:val="left" w:pos="142"/>
          <w:tab w:val="left" w:pos="2268"/>
          <w:tab w:val="left" w:pos="18853"/>
        </w:tabs>
        <w:spacing w:after="120" w:line="276" w:lineRule="auto"/>
        <w:rPr>
          <w:rFonts w:cstheme="minorHAnsi"/>
        </w:rPr>
      </w:pPr>
      <w:r w:rsidRPr="00F92691">
        <w:rPr>
          <w:rFonts w:cstheme="minorHAnsi"/>
        </w:rPr>
        <w:t xml:space="preserve">The English as an Additional Language (EAL) </w:t>
      </w:r>
      <w:r>
        <w:rPr>
          <w:rFonts w:cstheme="minorHAnsi"/>
        </w:rPr>
        <w:t>reporting resource</w:t>
      </w:r>
      <w:r w:rsidRPr="00F92691">
        <w:rPr>
          <w:rFonts w:cstheme="minorHAnsi"/>
        </w:rPr>
        <w:t xml:space="preserve"> is designed to complement and support the Victorian Curriculum F-10 EAL. </w:t>
      </w:r>
    </w:p>
    <w:p w14:paraId="4899EE32" w14:textId="77777777" w:rsidR="00AE357A" w:rsidRDefault="00AE357A" w:rsidP="00AE357A">
      <w:pPr>
        <w:tabs>
          <w:tab w:val="left" w:pos="142"/>
          <w:tab w:val="left" w:pos="2268"/>
          <w:tab w:val="left" w:pos="18853"/>
        </w:tabs>
        <w:spacing w:after="120" w:line="276" w:lineRule="auto"/>
      </w:pPr>
      <w:r w:rsidRPr="00F92691">
        <w:rPr>
          <w:rFonts w:cstheme="minorHAnsi"/>
        </w:rPr>
        <w:t>As EAL students</w:t>
      </w:r>
      <w:r>
        <w:rPr>
          <w:rFonts w:cstheme="minorHAnsi"/>
        </w:rPr>
        <w:t xml:space="preserve"> </w:t>
      </w:r>
      <w:r w:rsidRPr="00F92691">
        <w:rPr>
          <w:rFonts w:cstheme="minorHAnsi"/>
        </w:rPr>
        <w:t xml:space="preserve">may not reach </w:t>
      </w:r>
      <w:r>
        <w:rPr>
          <w:rFonts w:cstheme="minorHAnsi"/>
        </w:rPr>
        <w:t>the achievement standard described by</w:t>
      </w:r>
      <w:r w:rsidRPr="00F92691">
        <w:rPr>
          <w:rFonts w:cstheme="minorHAnsi"/>
        </w:rPr>
        <w:t xml:space="preserve"> the curriculum for more than one reporting cycle, teachers</w:t>
      </w:r>
      <w:r>
        <w:rPr>
          <w:rFonts w:cstheme="minorHAnsi"/>
        </w:rPr>
        <w:t xml:space="preserve"> </w:t>
      </w:r>
      <w:r w:rsidRPr="00F92691">
        <w:rPr>
          <w:rFonts w:cstheme="minorHAnsi"/>
        </w:rPr>
        <w:t xml:space="preserve">can demonstrate that during this time students </w:t>
      </w:r>
      <w:r w:rsidRPr="008015B9">
        <w:rPr>
          <w:rFonts w:cstheme="minorHAnsi"/>
          <w:i/>
          <w:iCs/>
        </w:rPr>
        <w:t>are</w:t>
      </w:r>
      <w:r w:rsidRPr="00F92691">
        <w:rPr>
          <w:rFonts w:cstheme="minorHAnsi"/>
        </w:rPr>
        <w:t xml:space="preserve"> making satisfactory progress in learning English as an additional language. The </w:t>
      </w:r>
      <w:r>
        <w:rPr>
          <w:rFonts w:cstheme="minorHAnsi"/>
        </w:rPr>
        <w:t>reporting resource</w:t>
      </w:r>
      <w:r w:rsidRPr="00F92691">
        <w:rPr>
          <w:rFonts w:cstheme="minorHAnsi"/>
        </w:rPr>
        <w:t xml:space="preserve"> allows teachers to understand and report on the language and learning progress of EAL students before they reach the achievement standards outlined in the </w:t>
      </w:r>
      <w:r>
        <w:rPr>
          <w:rFonts w:cstheme="minorHAnsi"/>
        </w:rPr>
        <w:t>EAL</w:t>
      </w:r>
      <w:r w:rsidRPr="00F92691">
        <w:rPr>
          <w:rFonts w:cstheme="minorHAnsi"/>
        </w:rPr>
        <w:t xml:space="preserve"> curriculum. </w:t>
      </w:r>
    </w:p>
    <w:p w14:paraId="5453DFFC" w14:textId="77777777" w:rsidR="00AE357A" w:rsidRDefault="00AE357A" w:rsidP="00AE357A">
      <w:pPr>
        <w:tabs>
          <w:tab w:val="left" w:pos="142"/>
          <w:tab w:val="left" w:pos="2268"/>
          <w:tab w:val="left" w:pos="18853"/>
        </w:tabs>
        <w:spacing w:after="120" w:line="276" w:lineRule="auto"/>
        <w:rPr>
          <w:b/>
          <w:bCs/>
        </w:rPr>
      </w:pPr>
      <w:bookmarkStart w:id="3" w:name="_Hlk49264978"/>
      <w:r w:rsidRPr="002F499C">
        <w:rPr>
          <w:b/>
          <w:bCs/>
        </w:rPr>
        <w:t xml:space="preserve">Pathway B comprises four levels – BL, B1, B2 and B3. </w:t>
      </w:r>
      <w:r>
        <w:rPr>
          <w:b/>
          <w:bCs/>
        </w:rPr>
        <w:t>EAL</w:t>
      </w:r>
      <w:r w:rsidRPr="002F499C">
        <w:rPr>
          <w:b/>
          <w:bCs/>
        </w:rPr>
        <w:t xml:space="preserve"> learners at Pathway B have had a number of years of life experiences before they begin learning in an English immersion environment. </w:t>
      </w:r>
    </w:p>
    <w:p w14:paraId="30C4AF00" w14:textId="77777777" w:rsidR="00AE357A" w:rsidRPr="00314525" w:rsidRDefault="00AE357A" w:rsidP="00AE357A">
      <w:pPr>
        <w:tabs>
          <w:tab w:val="left" w:pos="142"/>
          <w:tab w:val="left" w:pos="2268"/>
          <w:tab w:val="left" w:pos="18853"/>
        </w:tabs>
        <w:spacing w:after="120" w:line="276" w:lineRule="auto"/>
      </w:pPr>
    </w:p>
    <w:tbl>
      <w:tblPr>
        <w:tblStyle w:val="TableGrid2"/>
        <w:tblW w:w="0" w:type="auto"/>
        <w:tblInd w:w="0" w:type="dxa"/>
        <w:tblLook w:val="04A0" w:firstRow="1" w:lastRow="0" w:firstColumn="1" w:lastColumn="0" w:noHBand="0" w:noVBand="1"/>
      </w:tblPr>
      <w:tblGrid>
        <w:gridCol w:w="1682"/>
        <w:gridCol w:w="913"/>
        <w:gridCol w:w="1934"/>
        <w:gridCol w:w="4255"/>
        <w:gridCol w:w="7088"/>
        <w:gridCol w:w="4822"/>
      </w:tblGrid>
      <w:tr w:rsidR="00AE357A" w:rsidRPr="00DD233C" w14:paraId="400BCD13" w14:textId="77777777" w:rsidTr="00FD6A09">
        <w:trPr>
          <w:trHeight w:val="482"/>
        </w:trPr>
        <w:tc>
          <w:tcPr>
            <w:tcW w:w="1682"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47A4E6C" w14:textId="77777777" w:rsidR="00AE357A" w:rsidRPr="00006E0E" w:rsidRDefault="00AE357A" w:rsidP="00FD6A09">
            <w:pPr>
              <w:tabs>
                <w:tab w:val="left" w:pos="142"/>
              </w:tabs>
              <w:rPr>
                <w:b/>
                <w:sz w:val="26"/>
                <w:szCs w:val="26"/>
              </w:rPr>
            </w:pPr>
            <w:r w:rsidRPr="00006E0E">
              <w:rPr>
                <w:b/>
                <w:sz w:val="26"/>
                <w:szCs w:val="26"/>
              </w:rPr>
              <w:t>Pathway B</w:t>
            </w:r>
            <w:r>
              <w:rPr>
                <w:b/>
                <w:sz w:val="26"/>
                <w:szCs w:val="26"/>
              </w:rPr>
              <w:t xml:space="preserve"> </w:t>
            </w:r>
          </w:p>
        </w:tc>
        <w:tc>
          <w:tcPr>
            <w:tcW w:w="19012"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631F3A48" w14:textId="77777777" w:rsidR="00AE357A" w:rsidRPr="00006E0E" w:rsidRDefault="00AE357A" w:rsidP="00FD6A09">
            <w:pPr>
              <w:tabs>
                <w:tab w:val="left" w:pos="142"/>
              </w:tabs>
              <w:rPr>
                <w:b/>
                <w:sz w:val="26"/>
                <w:szCs w:val="26"/>
              </w:rPr>
            </w:pPr>
            <w:r w:rsidRPr="00006E0E">
              <w:rPr>
                <w:bCs/>
              </w:rPr>
              <w:t>Years 2 – 8</w:t>
            </w:r>
          </w:p>
        </w:tc>
      </w:tr>
      <w:tr w:rsidR="00AE357A" w:rsidRPr="00DD233C" w14:paraId="29948009" w14:textId="77777777" w:rsidTr="00FD6A09">
        <w:trPr>
          <w:trHeight w:val="482"/>
        </w:trPr>
        <w:tc>
          <w:tcPr>
            <w:tcW w:w="1682"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FC7217A" w14:textId="77777777" w:rsidR="00AE357A" w:rsidRPr="00006E0E" w:rsidRDefault="00AE357A" w:rsidP="00FD6A09">
            <w:pPr>
              <w:tabs>
                <w:tab w:val="left" w:pos="142"/>
              </w:tabs>
              <w:rPr>
                <w:b/>
                <w:sz w:val="26"/>
                <w:szCs w:val="26"/>
              </w:rPr>
            </w:pPr>
            <w:r w:rsidRPr="00006E0E">
              <w:rPr>
                <w:b/>
                <w:sz w:val="26"/>
                <w:szCs w:val="26"/>
              </w:rPr>
              <w:t>Level</w:t>
            </w:r>
            <w:r>
              <w:rPr>
                <w:b/>
                <w:sz w:val="26"/>
                <w:szCs w:val="26"/>
              </w:rPr>
              <w:t xml:space="preserve"> </w:t>
            </w:r>
          </w:p>
        </w:tc>
        <w:tc>
          <w:tcPr>
            <w:tcW w:w="19012"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355C1B6A" w14:textId="77777777" w:rsidR="00AE357A" w:rsidRPr="00006E0E" w:rsidRDefault="00AE357A" w:rsidP="00FD6A09">
            <w:pPr>
              <w:tabs>
                <w:tab w:val="left" w:pos="142"/>
              </w:tabs>
              <w:rPr>
                <w:b/>
                <w:sz w:val="26"/>
                <w:szCs w:val="26"/>
              </w:rPr>
            </w:pPr>
            <w:r w:rsidRPr="00006E0E">
              <w:rPr>
                <w:bCs/>
              </w:rPr>
              <w:t>B2</w:t>
            </w:r>
          </w:p>
        </w:tc>
      </w:tr>
      <w:tr w:rsidR="00AE357A" w:rsidRPr="00DD233C" w14:paraId="47492DB8" w14:textId="77777777" w:rsidTr="00FD6A09">
        <w:trPr>
          <w:trHeight w:val="482"/>
        </w:trPr>
        <w:tc>
          <w:tcPr>
            <w:tcW w:w="1682"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41009A88" w14:textId="77777777" w:rsidR="00AE357A" w:rsidRPr="00006E0E" w:rsidRDefault="00AE357A" w:rsidP="00FD6A09">
            <w:pPr>
              <w:tabs>
                <w:tab w:val="left" w:pos="142"/>
              </w:tabs>
              <w:rPr>
                <w:b/>
                <w:bCs/>
                <w:sz w:val="26"/>
                <w:szCs w:val="26"/>
              </w:rPr>
            </w:pPr>
            <w:r w:rsidRPr="00006E0E">
              <w:rPr>
                <w:b/>
                <w:bCs/>
                <w:sz w:val="26"/>
                <w:szCs w:val="26"/>
              </w:rPr>
              <w:t>Mode</w:t>
            </w:r>
            <w:r>
              <w:rPr>
                <w:sz w:val="26"/>
                <w:szCs w:val="26"/>
              </w:rPr>
              <w:t xml:space="preserve"> </w:t>
            </w:r>
          </w:p>
        </w:tc>
        <w:tc>
          <w:tcPr>
            <w:tcW w:w="19012"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4F353543" w14:textId="77777777" w:rsidR="00AE357A" w:rsidRPr="00006E0E" w:rsidRDefault="00AE357A" w:rsidP="00FD6A09">
            <w:pPr>
              <w:tabs>
                <w:tab w:val="left" w:pos="142"/>
              </w:tabs>
              <w:rPr>
                <w:b/>
                <w:bCs/>
                <w:sz w:val="26"/>
                <w:szCs w:val="26"/>
              </w:rPr>
            </w:pPr>
            <w:r w:rsidRPr="00006E0E">
              <w:t>Speaking and Listening</w:t>
            </w:r>
          </w:p>
        </w:tc>
      </w:tr>
      <w:tr w:rsidR="00AE357A" w:rsidRPr="00DD233C" w14:paraId="442EF3ED" w14:textId="77777777" w:rsidTr="00FD6A09">
        <w:trPr>
          <w:trHeight w:val="562"/>
        </w:trPr>
        <w:tc>
          <w:tcPr>
            <w:tcW w:w="45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6BD8A3" w14:textId="77777777" w:rsidR="00AE357A" w:rsidRPr="00DD0DA7" w:rsidRDefault="00AE357A" w:rsidP="00FD6A09">
            <w:pPr>
              <w:tabs>
                <w:tab w:val="left" w:pos="142"/>
              </w:tabs>
              <w:spacing w:before="160" w:after="160"/>
              <w:ind w:left="4"/>
              <w:jc w:val="center"/>
              <w:rPr>
                <w:sz w:val="24"/>
                <w:szCs w:val="24"/>
              </w:rPr>
            </w:pPr>
            <w:r>
              <w:rPr>
                <w:b/>
                <w:bCs/>
                <w:noProof/>
              </w:rPr>
              <mc:AlternateContent>
                <mc:Choice Requires="wps">
                  <w:drawing>
                    <wp:anchor distT="0" distB="0" distL="114300" distR="114300" simplePos="0" relativeHeight="251672576" behindDoc="0" locked="0" layoutInCell="1" allowOverlap="1" wp14:anchorId="3F312015" wp14:editId="5AA8914E">
                      <wp:simplePos x="0" y="0"/>
                      <wp:positionH relativeFrom="page">
                        <wp:posOffset>2357120</wp:posOffset>
                      </wp:positionH>
                      <wp:positionV relativeFrom="page">
                        <wp:posOffset>50165</wp:posOffset>
                      </wp:positionV>
                      <wp:extent cx="1022350" cy="291465"/>
                      <wp:effectExtent l="0" t="19050" r="44450" b="32385"/>
                      <wp:wrapNone/>
                      <wp:docPr id="357" name="Arrow: Striped Right 357"/>
                      <wp:cNvGraphicFramePr/>
                      <a:graphic xmlns:a="http://schemas.openxmlformats.org/drawingml/2006/main">
                        <a:graphicData uri="http://schemas.microsoft.com/office/word/2010/wordprocessingShape">
                          <wps:wsp>
                            <wps:cNvSpPr/>
                            <wps:spPr>
                              <a:xfrm>
                                <a:off x="0" y="0"/>
                                <a:ext cx="1022350" cy="291465"/>
                              </a:xfrm>
                              <a:prstGeom prst="striped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F57DE" id="Arrow: Striped Right 357" o:spid="_x0000_s1026" type="#_x0000_t93" style="position:absolute;margin-left:185.6pt;margin-top:3.95pt;width:80.5pt;height:22.9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" adj="18521" fillcolor="#7f7f7f" strokecolor="#7f7f7f" strokeweight="1pt">
                      <w10:wrap anchorx="page" anchory="page"/>
                    </v:shape>
                  </w:pict>
                </mc:Fallback>
              </mc:AlternateContent>
            </w:r>
            <w:r w:rsidRPr="00DD0DA7">
              <w:rPr>
                <w:rFonts w:asciiTheme="minorHAnsi" w:eastAsiaTheme="minorHAnsi" w:hAnsiTheme="minorHAnsi" w:cstheme="minorBidi"/>
                <w:b/>
                <w:bCs/>
                <w:color w:val="7F7F7F" w:themeColor="text1" w:themeTint="80"/>
                <w:spacing w:val="20"/>
                <w:sz w:val="24"/>
                <w:szCs w:val="24"/>
              </w:rPr>
              <w:t>BEGINNING</w:t>
            </w:r>
          </w:p>
        </w:tc>
        <w:tc>
          <w:tcPr>
            <w:tcW w:w="4255" w:type="dxa"/>
            <w:tcBorders>
              <w:top w:val="single" w:sz="4" w:space="0" w:color="auto"/>
              <w:left w:val="single" w:sz="4" w:space="0" w:color="auto"/>
              <w:bottom w:val="single" w:sz="4" w:space="0" w:color="auto"/>
              <w:right w:val="single" w:sz="4" w:space="0" w:color="auto"/>
            </w:tcBorders>
            <w:shd w:val="clear" w:color="auto" w:fill="auto"/>
            <w:vAlign w:val="center"/>
          </w:tcPr>
          <w:p w14:paraId="0D62DB88" w14:textId="77777777" w:rsidR="00AE357A" w:rsidRPr="00DD0DA7" w:rsidRDefault="00AE357A" w:rsidP="00FD6A09">
            <w:pPr>
              <w:tabs>
                <w:tab w:val="left" w:pos="142"/>
              </w:tabs>
              <w:spacing w:before="160" w:after="160"/>
              <w:jc w:val="center"/>
              <w:rPr>
                <w:sz w:val="24"/>
                <w:szCs w:val="24"/>
              </w:rPr>
            </w:pPr>
            <w:r>
              <w:rPr>
                <w:noProof/>
                <w:sz w:val="20"/>
                <w:szCs w:val="20"/>
              </w:rPr>
              <mc:AlternateContent>
                <mc:Choice Requires="wps">
                  <w:drawing>
                    <wp:anchor distT="0" distB="0" distL="114300" distR="114300" simplePos="0" relativeHeight="251671552" behindDoc="0" locked="0" layoutInCell="1" allowOverlap="0" wp14:anchorId="0FDB48B6" wp14:editId="6A812CC1">
                      <wp:simplePos x="0" y="0"/>
                      <wp:positionH relativeFrom="column">
                        <wp:posOffset>2112645</wp:posOffset>
                      </wp:positionH>
                      <wp:positionV relativeFrom="page">
                        <wp:posOffset>47625</wp:posOffset>
                      </wp:positionV>
                      <wp:extent cx="1033145" cy="291465"/>
                      <wp:effectExtent l="0" t="19050" r="33655" b="32385"/>
                      <wp:wrapNone/>
                      <wp:docPr id="358" name="Arrow: Striped Right 358"/>
                      <wp:cNvGraphicFramePr/>
                      <a:graphic xmlns:a="http://schemas.openxmlformats.org/drawingml/2006/main">
                        <a:graphicData uri="http://schemas.microsoft.com/office/word/2010/wordprocessingShape">
                          <wps:wsp>
                            <wps:cNvSpPr/>
                            <wps:spPr>
                              <a:xfrm>
                                <a:off x="0" y="0"/>
                                <a:ext cx="1033145" cy="291465"/>
                              </a:xfrm>
                              <a:prstGeom prst="striped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67E7F" id="Arrow: Striped Right 358" o:spid="_x0000_s1026" type="#_x0000_t93" style="position:absolute;margin-left:166.35pt;margin-top:3.75pt;width:81.35pt;height:22.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" o:allowoverlap="f" adj="18553" fillcolor="#7f7f7f" strokecolor="#7f7f7f" strokeweight="1pt">
                      <w10:wrap anchory="page"/>
                    </v:shape>
                  </w:pict>
                </mc:Fallback>
              </mc:AlternateContent>
            </w:r>
            <w:r w:rsidRPr="00DD0DA7">
              <w:rPr>
                <w:rFonts w:asciiTheme="minorHAnsi" w:eastAsiaTheme="minorHAnsi" w:hAnsiTheme="minorHAnsi" w:cstheme="minorBidi"/>
                <w:b/>
                <w:bCs/>
                <w:color w:val="7F7F7F" w:themeColor="text1" w:themeTint="80"/>
                <w:spacing w:val="20"/>
                <w:sz w:val="24"/>
                <w:szCs w:val="24"/>
              </w:rPr>
              <w:t>CONSOLIDATING</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248C9C9E" w14:textId="77777777" w:rsidR="00AE357A" w:rsidRPr="00DD0DA7" w:rsidRDefault="00AE357A" w:rsidP="00FD6A09">
            <w:pPr>
              <w:tabs>
                <w:tab w:val="left" w:pos="142"/>
              </w:tabs>
              <w:spacing w:before="160" w:after="160"/>
              <w:jc w:val="center"/>
              <w:rPr>
                <w:sz w:val="24"/>
                <w:szCs w:val="24"/>
              </w:rPr>
            </w:pPr>
            <w:r w:rsidRPr="00DD0DA7">
              <w:rPr>
                <w:rFonts w:asciiTheme="minorHAnsi" w:eastAsiaTheme="minorHAnsi" w:hAnsiTheme="minorHAnsi" w:cstheme="minorBidi"/>
                <w:b/>
                <w:bCs/>
                <w:color w:val="7F7F7F" w:themeColor="text1" w:themeTint="80"/>
                <w:spacing w:val="20"/>
                <w:sz w:val="24"/>
                <w:szCs w:val="24"/>
              </w:rPr>
              <w:t>ACHIEVED</w:t>
            </w:r>
          </w:p>
        </w:tc>
        <w:tc>
          <w:tcPr>
            <w:tcW w:w="4822" w:type="dxa"/>
            <w:tcBorders>
              <w:top w:val="single" w:sz="4" w:space="0" w:color="auto"/>
              <w:left w:val="single" w:sz="4" w:space="0" w:color="auto"/>
              <w:bottom w:val="single" w:sz="4" w:space="0" w:color="auto"/>
              <w:right w:val="single" w:sz="4" w:space="0" w:color="auto"/>
            </w:tcBorders>
            <w:shd w:val="clear" w:color="auto" w:fill="auto"/>
            <w:vAlign w:val="center"/>
          </w:tcPr>
          <w:p w14:paraId="41611351" w14:textId="77777777" w:rsidR="00AE357A" w:rsidRPr="008B236D" w:rsidRDefault="00AE357A" w:rsidP="00FD6A09">
            <w:pPr>
              <w:tabs>
                <w:tab w:val="left" w:pos="142"/>
              </w:tabs>
              <w:spacing w:before="160" w:after="160"/>
              <w:jc w:val="center"/>
              <w:rPr>
                <w:rFonts w:asciiTheme="minorHAnsi" w:eastAsiaTheme="minorHAnsi" w:hAnsiTheme="minorHAnsi" w:cstheme="minorBidi"/>
                <w:b/>
                <w:bCs/>
                <w:color w:val="7F7F7F" w:themeColor="text1" w:themeTint="80"/>
                <w:spacing w:val="20"/>
                <w:sz w:val="24"/>
                <w:szCs w:val="24"/>
              </w:rPr>
            </w:pPr>
            <w:r w:rsidRPr="008B236D">
              <w:rPr>
                <w:rFonts w:asciiTheme="minorHAnsi" w:eastAsiaTheme="minorHAnsi" w:hAnsiTheme="minorHAnsi" w:cstheme="minorBidi"/>
                <w:b/>
                <w:bCs/>
                <w:color w:val="7F7F7F" w:themeColor="text1" w:themeTint="80"/>
                <w:spacing w:val="20"/>
                <w:sz w:val="24"/>
                <w:szCs w:val="24"/>
              </w:rPr>
              <w:t xml:space="preserve">AFTER </w:t>
            </w:r>
            <w:r>
              <w:rPr>
                <w:rFonts w:asciiTheme="minorHAnsi" w:eastAsiaTheme="minorHAnsi" w:hAnsiTheme="minorHAnsi" w:cstheme="minorBidi"/>
                <w:b/>
                <w:bCs/>
                <w:color w:val="7F7F7F" w:themeColor="text1" w:themeTint="80"/>
                <w:spacing w:val="20"/>
                <w:sz w:val="24"/>
                <w:szCs w:val="24"/>
              </w:rPr>
              <w:t>B2</w:t>
            </w:r>
          </w:p>
        </w:tc>
      </w:tr>
      <w:tr w:rsidR="00AE357A" w:rsidRPr="00DD233C" w14:paraId="591F1DD2" w14:textId="77777777" w:rsidTr="00FD6A09">
        <w:trPr>
          <w:trHeight w:val="1833"/>
        </w:trPr>
        <w:tc>
          <w:tcPr>
            <w:tcW w:w="4529" w:type="dxa"/>
            <w:gridSpan w:val="3"/>
            <w:tcBorders>
              <w:top w:val="single" w:sz="4" w:space="0" w:color="auto"/>
              <w:left w:val="single" w:sz="4" w:space="0" w:color="auto"/>
              <w:bottom w:val="single" w:sz="4" w:space="0" w:color="auto"/>
              <w:right w:val="single" w:sz="4" w:space="0" w:color="auto"/>
            </w:tcBorders>
          </w:tcPr>
          <w:p w14:paraId="58509B58" w14:textId="77777777" w:rsidR="00AE357A" w:rsidRPr="00554D4D" w:rsidRDefault="00AE357A" w:rsidP="00FD6A09">
            <w:pPr>
              <w:tabs>
                <w:tab w:val="left" w:pos="142"/>
              </w:tabs>
              <w:spacing w:before="120" w:after="120" w:line="276" w:lineRule="auto"/>
              <w:rPr>
                <w:sz w:val="20"/>
                <w:szCs w:val="20"/>
              </w:rPr>
            </w:pPr>
            <w:r w:rsidRPr="00554D4D">
              <w:rPr>
                <w:sz w:val="20"/>
                <w:szCs w:val="20"/>
              </w:rPr>
              <w:t>At</w:t>
            </w:r>
            <w:r>
              <w:rPr>
                <w:b/>
                <w:bCs/>
              </w:rPr>
              <w:t xml:space="preserve"> </w:t>
            </w:r>
            <w:r w:rsidRPr="00002952">
              <w:rPr>
                <w:b/>
                <w:bCs/>
              </w:rPr>
              <w:t>beginning</w:t>
            </w:r>
            <w:r w:rsidRPr="00AC40FB">
              <w:rPr>
                <w:b/>
                <w:bCs/>
              </w:rPr>
              <w:t xml:space="preserve"> Level B</w:t>
            </w:r>
            <w:r>
              <w:rPr>
                <w:b/>
                <w:bCs/>
              </w:rPr>
              <w:t>2</w:t>
            </w:r>
            <w:r w:rsidRPr="00002952">
              <w:rPr>
                <w:b/>
                <w:bCs/>
              </w:rPr>
              <w:t xml:space="preserve"> </w:t>
            </w:r>
            <w:r w:rsidRPr="00554D4D">
              <w:rPr>
                <w:sz w:val="20"/>
                <w:szCs w:val="20"/>
              </w:rPr>
              <w:t>students</w:t>
            </w:r>
            <w:r w:rsidRPr="00554D4D">
              <w:rPr>
                <w:b/>
                <w:bCs/>
                <w:sz w:val="20"/>
                <w:szCs w:val="20"/>
              </w:rPr>
              <w:t>:</w:t>
            </w:r>
          </w:p>
          <w:p w14:paraId="27646D6A" w14:textId="77777777" w:rsidR="00AE357A" w:rsidRPr="00B3161F" w:rsidRDefault="00AE357A" w:rsidP="00FD6A09">
            <w:pPr>
              <w:numPr>
                <w:ilvl w:val="0"/>
                <w:numId w:val="1"/>
              </w:numPr>
              <w:tabs>
                <w:tab w:val="left" w:pos="142"/>
              </w:tabs>
              <w:spacing w:after="120" w:line="276" w:lineRule="auto"/>
              <w:ind w:left="463" w:hanging="284"/>
              <w:contextualSpacing/>
              <w:rPr>
                <w:sz w:val="20"/>
                <w:szCs w:val="20"/>
              </w:rPr>
            </w:pPr>
            <w:r w:rsidRPr="00B3161F">
              <w:rPr>
                <w:sz w:val="20"/>
                <w:szCs w:val="20"/>
              </w:rPr>
              <w:t>are beginning to extend their comprehension and use of social and classroom language</w:t>
            </w:r>
          </w:p>
          <w:p w14:paraId="52C64B4E" w14:textId="77777777" w:rsidR="00AE357A" w:rsidRPr="00B3161F" w:rsidRDefault="00AE357A" w:rsidP="00FD6A09">
            <w:pPr>
              <w:numPr>
                <w:ilvl w:val="0"/>
                <w:numId w:val="1"/>
              </w:numPr>
              <w:tabs>
                <w:tab w:val="left" w:pos="142"/>
              </w:tabs>
              <w:spacing w:after="120" w:line="276" w:lineRule="auto"/>
              <w:ind w:left="463" w:hanging="284"/>
              <w:contextualSpacing/>
              <w:rPr>
                <w:sz w:val="20"/>
                <w:szCs w:val="20"/>
              </w:rPr>
            </w:pPr>
            <w:r w:rsidRPr="00B3161F">
              <w:rPr>
                <w:sz w:val="20"/>
                <w:szCs w:val="20"/>
              </w:rPr>
              <w:t xml:space="preserve">are able to use simple conjunctions such as </w:t>
            </w:r>
            <w:r>
              <w:rPr>
                <w:sz w:val="20"/>
                <w:szCs w:val="20"/>
              </w:rPr>
              <w:t>‘</w:t>
            </w:r>
            <w:r w:rsidRPr="00B3161F">
              <w:rPr>
                <w:sz w:val="20"/>
                <w:szCs w:val="20"/>
              </w:rPr>
              <w:t>and</w:t>
            </w:r>
            <w:r>
              <w:rPr>
                <w:sz w:val="20"/>
                <w:szCs w:val="20"/>
              </w:rPr>
              <w:t>’</w:t>
            </w:r>
            <w:r w:rsidRPr="00B3161F">
              <w:rPr>
                <w:sz w:val="20"/>
                <w:szCs w:val="20"/>
              </w:rPr>
              <w:t xml:space="preserve"> and </w:t>
            </w:r>
            <w:r>
              <w:rPr>
                <w:sz w:val="20"/>
                <w:szCs w:val="20"/>
              </w:rPr>
              <w:t>‘</w:t>
            </w:r>
            <w:r w:rsidRPr="00B3161F">
              <w:rPr>
                <w:sz w:val="20"/>
                <w:szCs w:val="20"/>
              </w:rPr>
              <w:t>but</w:t>
            </w:r>
            <w:r>
              <w:rPr>
                <w:sz w:val="20"/>
                <w:szCs w:val="20"/>
              </w:rPr>
              <w:t>’</w:t>
            </w:r>
          </w:p>
          <w:p w14:paraId="1C43DA56"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B3161F">
              <w:rPr>
                <w:sz w:val="20"/>
                <w:szCs w:val="20"/>
              </w:rPr>
              <w:t>are able to engage in social interactions and contribute to classroom discussions using language beyond short utterances and formulas</w:t>
            </w:r>
          </w:p>
          <w:p w14:paraId="721BD767"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Pr>
                <w:sz w:val="20"/>
                <w:szCs w:val="20"/>
              </w:rPr>
              <w:t xml:space="preserve">may experience </w:t>
            </w:r>
            <w:r w:rsidRPr="00B3161F">
              <w:rPr>
                <w:sz w:val="20"/>
                <w:szCs w:val="20"/>
              </w:rPr>
              <w:t>breakdowns in accuracy and fluency</w:t>
            </w:r>
            <w:r>
              <w:rPr>
                <w:sz w:val="20"/>
                <w:szCs w:val="20"/>
              </w:rPr>
              <w:t xml:space="preserve"> as they take </w:t>
            </w:r>
            <w:r w:rsidRPr="00B3161F">
              <w:rPr>
                <w:sz w:val="20"/>
                <w:szCs w:val="20"/>
              </w:rPr>
              <w:t>more risks</w:t>
            </w:r>
            <w:r>
              <w:rPr>
                <w:sz w:val="20"/>
                <w:szCs w:val="20"/>
              </w:rPr>
              <w:t>, f</w:t>
            </w:r>
            <w:r w:rsidRPr="00B3161F">
              <w:rPr>
                <w:sz w:val="20"/>
                <w:szCs w:val="20"/>
              </w:rPr>
              <w:t xml:space="preserve">or example, </w:t>
            </w:r>
            <w:r w:rsidRPr="00DE21AF">
              <w:rPr>
                <w:sz w:val="20"/>
                <w:szCs w:val="20"/>
              </w:rPr>
              <w:t>subject–verb agreement is very unstable and not usually correct</w:t>
            </w:r>
            <w:r>
              <w:rPr>
                <w:sz w:val="20"/>
                <w:szCs w:val="20"/>
              </w:rPr>
              <w:t>; s</w:t>
            </w:r>
            <w:r w:rsidRPr="00DE21AF">
              <w:rPr>
                <w:sz w:val="20"/>
                <w:szCs w:val="20"/>
              </w:rPr>
              <w:t>tudents attempt to mark past time with time markers but do not yet use past tense forms</w:t>
            </w:r>
          </w:p>
          <w:p w14:paraId="3123732B"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B23997">
              <w:rPr>
                <w:sz w:val="20"/>
                <w:szCs w:val="20"/>
              </w:rPr>
              <w:t>are still very reliant on contextual support particularly to understand academic content of lessons and classroom discussions</w:t>
            </w:r>
            <w:r>
              <w:rPr>
                <w:sz w:val="20"/>
                <w:szCs w:val="20"/>
              </w:rPr>
              <w:t>.</w:t>
            </w:r>
          </w:p>
          <w:p w14:paraId="38061010" w14:textId="77777777" w:rsidR="00AE357A" w:rsidRPr="00B23997" w:rsidRDefault="00AE357A" w:rsidP="00FD6A09">
            <w:pPr>
              <w:tabs>
                <w:tab w:val="left" w:pos="142"/>
              </w:tabs>
              <w:spacing w:after="120" w:line="276" w:lineRule="auto"/>
              <w:ind w:left="463"/>
              <w:contextualSpacing/>
              <w:rPr>
                <w:sz w:val="20"/>
                <w:szCs w:val="20"/>
              </w:rPr>
            </w:pPr>
          </w:p>
        </w:tc>
        <w:tc>
          <w:tcPr>
            <w:tcW w:w="4255" w:type="dxa"/>
            <w:tcBorders>
              <w:top w:val="single" w:sz="4" w:space="0" w:color="auto"/>
              <w:left w:val="single" w:sz="4" w:space="0" w:color="auto"/>
              <w:bottom w:val="single" w:sz="4" w:space="0" w:color="auto"/>
              <w:right w:val="single" w:sz="4" w:space="0" w:color="auto"/>
            </w:tcBorders>
          </w:tcPr>
          <w:p w14:paraId="5BA30EAD" w14:textId="77777777" w:rsidR="00AE357A" w:rsidRPr="00554D4D" w:rsidRDefault="00AE357A" w:rsidP="00FD6A09">
            <w:pPr>
              <w:tabs>
                <w:tab w:val="left" w:pos="142"/>
              </w:tabs>
              <w:spacing w:before="120" w:after="120" w:line="276" w:lineRule="auto"/>
              <w:rPr>
                <w:sz w:val="20"/>
                <w:szCs w:val="20"/>
              </w:rPr>
            </w:pPr>
            <w:r w:rsidRPr="00554D4D">
              <w:rPr>
                <w:sz w:val="20"/>
                <w:szCs w:val="20"/>
              </w:rPr>
              <w:t>At</w:t>
            </w:r>
            <w:r>
              <w:rPr>
                <w:b/>
                <w:bCs/>
              </w:rPr>
              <w:t xml:space="preserve"> </w:t>
            </w:r>
            <w:r w:rsidRPr="00002952">
              <w:rPr>
                <w:b/>
                <w:bCs/>
              </w:rPr>
              <w:t>consolidating</w:t>
            </w:r>
            <w:r w:rsidRPr="00AC40FB">
              <w:rPr>
                <w:b/>
                <w:bCs/>
              </w:rPr>
              <w:t xml:space="preserve"> Level B</w:t>
            </w:r>
            <w:r>
              <w:rPr>
                <w:b/>
                <w:bCs/>
              </w:rPr>
              <w:t>2</w:t>
            </w:r>
            <w:r w:rsidRPr="00002952">
              <w:rPr>
                <w:b/>
                <w:bCs/>
              </w:rPr>
              <w:t xml:space="preserve"> </w:t>
            </w:r>
            <w:r w:rsidRPr="00554D4D">
              <w:rPr>
                <w:sz w:val="20"/>
                <w:szCs w:val="20"/>
              </w:rPr>
              <w:t>students:</w:t>
            </w:r>
          </w:p>
          <w:p w14:paraId="1976ED06"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B3161F">
              <w:rPr>
                <w:sz w:val="20"/>
                <w:szCs w:val="20"/>
              </w:rPr>
              <w:t xml:space="preserve">continue to extend their comprehension and use of social and classroom </w:t>
            </w:r>
            <w:r>
              <w:rPr>
                <w:sz w:val="20"/>
                <w:szCs w:val="20"/>
              </w:rPr>
              <w:t>English</w:t>
            </w:r>
          </w:p>
          <w:p w14:paraId="026FC16C" w14:textId="77777777" w:rsidR="00AE357A" w:rsidRPr="00B3161F" w:rsidRDefault="00AE357A" w:rsidP="00FD6A09">
            <w:pPr>
              <w:numPr>
                <w:ilvl w:val="0"/>
                <w:numId w:val="1"/>
              </w:numPr>
              <w:tabs>
                <w:tab w:val="left" w:pos="142"/>
              </w:tabs>
              <w:spacing w:after="120" w:line="276" w:lineRule="auto"/>
              <w:ind w:left="463" w:hanging="284"/>
              <w:contextualSpacing/>
              <w:rPr>
                <w:sz w:val="20"/>
                <w:szCs w:val="20"/>
              </w:rPr>
            </w:pPr>
            <w:r>
              <w:rPr>
                <w:sz w:val="20"/>
                <w:szCs w:val="20"/>
              </w:rPr>
              <w:t>still appeal to staff or peer for home-language support when communication breaks down</w:t>
            </w:r>
          </w:p>
          <w:p w14:paraId="145BEF3B" w14:textId="77777777" w:rsidR="00AE357A" w:rsidRPr="00B3161F" w:rsidRDefault="00AE357A" w:rsidP="00FD6A09">
            <w:pPr>
              <w:numPr>
                <w:ilvl w:val="0"/>
                <w:numId w:val="1"/>
              </w:numPr>
              <w:tabs>
                <w:tab w:val="left" w:pos="142"/>
              </w:tabs>
              <w:spacing w:after="120" w:line="276" w:lineRule="auto"/>
              <w:ind w:left="463" w:hanging="284"/>
              <w:contextualSpacing/>
              <w:rPr>
                <w:sz w:val="20"/>
                <w:szCs w:val="20"/>
              </w:rPr>
            </w:pPr>
            <w:r w:rsidRPr="00B3161F">
              <w:rPr>
                <w:sz w:val="20"/>
                <w:szCs w:val="20"/>
              </w:rPr>
              <w:t xml:space="preserve">appear more confident in </w:t>
            </w:r>
            <w:r>
              <w:rPr>
                <w:sz w:val="20"/>
                <w:szCs w:val="20"/>
              </w:rPr>
              <w:t xml:space="preserve">using English for </w:t>
            </w:r>
            <w:r w:rsidRPr="00B3161F">
              <w:rPr>
                <w:sz w:val="20"/>
                <w:szCs w:val="20"/>
              </w:rPr>
              <w:t>social exchanges and will initiate interactions with teachers and peers</w:t>
            </w:r>
          </w:p>
          <w:p w14:paraId="25F5573F" w14:textId="77777777" w:rsidR="00AE357A" w:rsidRPr="00E02630" w:rsidRDefault="00AE357A" w:rsidP="00FD6A09">
            <w:pPr>
              <w:numPr>
                <w:ilvl w:val="0"/>
                <w:numId w:val="1"/>
              </w:numPr>
              <w:tabs>
                <w:tab w:val="left" w:pos="142"/>
              </w:tabs>
              <w:spacing w:after="120" w:line="276" w:lineRule="auto"/>
              <w:ind w:left="463" w:hanging="284"/>
              <w:contextualSpacing/>
              <w:rPr>
                <w:sz w:val="20"/>
                <w:szCs w:val="20"/>
              </w:rPr>
            </w:pPr>
            <w:r w:rsidRPr="00B3161F">
              <w:rPr>
                <w:sz w:val="20"/>
                <w:szCs w:val="20"/>
              </w:rPr>
              <w:t xml:space="preserve">show increasing confidence in </w:t>
            </w:r>
            <w:r>
              <w:rPr>
                <w:sz w:val="20"/>
                <w:szCs w:val="20"/>
              </w:rPr>
              <w:t xml:space="preserve">using English to participate </w:t>
            </w:r>
            <w:r w:rsidRPr="00B3161F">
              <w:rPr>
                <w:sz w:val="20"/>
                <w:szCs w:val="20"/>
              </w:rPr>
              <w:t>in structured</w:t>
            </w:r>
            <w:r>
              <w:rPr>
                <w:sz w:val="20"/>
                <w:szCs w:val="20"/>
              </w:rPr>
              <w:t xml:space="preserve"> </w:t>
            </w:r>
            <w:r w:rsidRPr="00E02630">
              <w:rPr>
                <w:sz w:val="20"/>
                <w:szCs w:val="20"/>
              </w:rPr>
              <w:t>mainstream class and group learning activities and are able to respond to direct questions about familiar classroom topics with support from the teacher</w:t>
            </w:r>
          </w:p>
          <w:p w14:paraId="5020C7D4"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B3161F">
              <w:rPr>
                <w:sz w:val="20"/>
                <w:szCs w:val="20"/>
              </w:rPr>
              <w:t xml:space="preserve">can use endings of common verbs with some consistency, and can use </w:t>
            </w:r>
            <w:r>
              <w:rPr>
                <w:sz w:val="20"/>
                <w:szCs w:val="20"/>
              </w:rPr>
              <w:t>‘</w:t>
            </w:r>
            <w:r w:rsidRPr="00B3161F">
              <w:rPr>
                <w:sz w:val="20"/>
                <w:szCs w:val="20"/>
              </w:rPr>
              <w:t>don</w:t>
            </w:r>
            <w:r>
              <w:rPr>
                <w:sz w:val="20"/>
                <w:szCs w:val="20"/>
              </w:rPr>
              <w:t>’</w:t>
            </w:r>
            <w:r w:rsidRPr="00B3161F">
              <w:rPr>
                <w:sz w:val="20"/>
                <w:szCs w:val="20"/>
              </w:rPr>
              <w:t>t</w:t>
            </w:r>
            <w:r>
              <w:rPr>
                <w:sz w:val="20"/>
                <w:szCs w:val="20"/>
              </w:rPr>
              <w:t>’</w:t>
            </w:r>
            <w:r w:rsidRPr="00B3161F">
              <w:rPr>
                <w:sz w:val="20"/>
                <w:szCs w:val="20"/>
              </w:rPr>
              <w:t xml:space="preserve"> for negation</w:t>
            </w:r>
          </w:p>
          <w:p w14:paraId="149EF5D9" w14:textId="77777777" w:rsidR="00AE357A" w:rsidRPr="00B3161F" w:rsidRDefault="00AE357A" w:rsidP="00FD6A09">
            <w:pPr>
              <w:numPr>
                <w:ilvl w:val="0"/>
                <w:numId w:val="1"/>
              </w:numPr>
              <w:tabs>
                <w:tab w:val="left" w:pos="142"/>
              </w:tabs>
              <w:spacing w:after="120" w:line="276" w:lineRule="auto"/>
              <w:ind w:left="463" w:hanging="284"/>
              <w:contextualSpacing/>
              <w:rPr>
                <w:sz w:val="20"/>
                <w:szCs w:val="20"/>
              </w:rPr>
            </w:pPr>
            <w:r>
              <w:rPr>
                <w:sz w:val="20"/>
                <w:szCs w:val="20"/>
              </w:rPr>
              <w:t>sometimes demonstrate s</w:t>
            </w:r>
            <w:r w:rsidRPr="00B3161F">
              <w:rPr>
                <w:sz w:val="20"/>
                <w:szCs w:val="20"/>
              </w:rPr>
              <w:t xml:space="preserve">ubject–verb agreement </w:t>
            </w:r>
            <w:r>
              <w:rPr>
                <w:sz w:val="20"/>
                <w:szCs w:val="20"/>
              </w:rPr>
              <w:t xml:space="preserve">when speaking </w:t>
            </w:r>
            <w:r w:rsidRPr="00B3161F">
              <w:rPr>
                <w:sz w:val="20"/>
                <w:szCs w:val="20"/>
              </w:rPr>
              <w:t>but not in every utterance</w:t>
            </w:r>
          </w:p>
          <w:p w14:paraId="314A338A" w14:textId="77777777" w:rsidR="00AE357A" w:rsidRPr="00B3161F" w:rsidRDefault="00AE357A" w:rsidP="00FD6A09">
            <w:pPr>
              <w:numPr>
                <w:ilvl w:val="0"/>
                <w:numId w:val="1"/>
              </w:numPr>
              <w:tabs>
                <w:tab w:val="left" w:pos="142"/>
              </w:tabs>
              <w:spacing w:after="120" w:line="276" w:lineRule="auto"/>
              <w:ind w:left="463" w:hanging="284"/>
              <w:contextualSpacing/>
            </w:pPr>
            <w:r w:rsidRPr="00B3161F">
              <w:rPr>
                <w:sz w:val="20"/>
                <w:szCs w:val="20"/>
              </w:rPr>
              <w:t>can use some common past tense verbs, but still usually mark past time with time markers rather than verb tense.</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06A80755" w14:textId="77777777" w:rsidR="00AE357A" w:rsidRPr="00554D4D" w:rsidRDefault="00AE357A" w:rsidP="00FD6A09">
            <w:pPr>
              <w:tabs>
                <w:tab w:val="left" w:pos="142"/>
              </w:tabs>
              <w:spacing w:before="120" w:after="120" w:line="276" w:lineRule="auto"/>
              <w:rPr>
                <w:sz w:val="20"/>
                <w:szCs w:val="20"/>
              </w:rPr>
            </w:pPr>
            <w:r w:rsidRPr="00554D4D">
              <w:rPr>
                <w:sz w:val="20"/>
                <w:szCs w:val="20"/>
              </w:rPr>
              <w:t>At</w:t>
            </w:r>
            <w:r>
              <w:rPr>
                <w:b/>
                <w:bCs/>
              </w:rPr>
              <w:t xml:space="preserve"> </w:t>
            </w:r>
            <w:r w:rsidRPr="00AC40FB">
              <w:rPr>
                <w:b/>
                <w:bCs/>
              </w:rPr>
              <w:t>Level B</w:t>
            </w:r>
            <w:r>
              <w:rPr>
                <w:b/>
                <w:bCs/>
              </w:rPr>
              <w:t>2</w:t>
            </w:r>
            <w:r w:rsidRPr="00002952">
              <w:rPr>
                <w:b/>
                <w:bCs/>
              </w:rPr>
              <w:t xml:space="preserve"> </w:t>
            </w:r>
            <w:r>
              <w:rPr>
                <w:b/>
                <w:bCs/>
              </w:rPr>
              <w:t xml:space="preserve">Achievement Standard </w:t>
            </w:r>
            <w:r w:rsidRPr="00554D4D">
              <w:rPr>
                <w:sz w:val="20"/>
                <w:szCs w:val="20"/>
              </w:rPr>
              <w:t>students:</w:t>
            </w:r>
          </w:p>
          <w:p w14:paraId="772E0551"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A14719">
              <w:rPr>
                <w:sz w:val="20"/>
                <w:szCs w:val="20"/>
              </w:rPr>
              <w:t>communicate and learn English in predictable social and learning situations, understanding some de-contextualised English and expressing simple messages in basic English</w:t>
            </w:r>
          </w:p>
          <w:p w14:paraId="3B8EF288"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A14719">
              <w:rPr>
                <w:sz w:val="20"/>
                <w:szCs w:val="20"/>
              </w:rPr>
              <w:t>negotiate simple transactions and ask and answer basic questions on familiar topics, using familiar structures</w:t>
            </w:r>
          </w:p>
          <w:p w14:paraId="75FB19DA"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Pr>
                <w:sz w:val="20"/>
                <w:szCs w:val="20"/>
              </w:rPr>
              <w:t>i</w:t>
            </w:r>
            <w:r w:rsidRPr="00A14719">
              <w:rPr>
                <w:sz w:val="20"/>
                <w:szCs w:val="20"/>
              </w:rPr>
              <w:t>dentify and describe people, places and things using simple vocabulary</w:t>
            </w:r>
          </w:p>
          <w:p w14:paraId="3D1BC737" w14:textId="77777777" w:rsidR="00AE357A" w:rsidRPr="00AA2023" w:rsidRDefault="00AE357A" w:rsidP="00FD6A09">
            <w:pPr>
              <w:numPr>
                <w:ilvl w:val="0"/>
                <w:numId w:val="1"/>
              </w:numPr>
              <w:tabs>
                <w:tab w:val="left" w:pos="142"/>
              </w:tabs>
              <w:spacing w:after="120" w:line="276" w:lineRule="auto"/>
              <w:ind w:left="463" w:hanging="284"/>
              <w:contextualSpacing/>
              <w:rPr>
                <w:sz w:val="20"/>
                <w:szCs w:val="20"/>
              </w:rPr>
            </w:pPr>
            <w:r w:rsidRPr="00A14719">
              <w:rPr>
                <w:sz w:val="20"/>
                <w:szCs w:val="20"/>
              </w:rPr>
              <w:t>describe a series of events or actions using some detail</w:t>
            </w:r>
          </w:p>
          <w:p w14:paraId="6DB66F1B"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A14719">
              <w:rPr>
                <w:sz w:val="20"/>
                <w:szCs w:val="20"/>
              </w:rPr>
              <w:t>initiate and manage interactions appropriately in a range of familiar contexts</w:t>
            </w:r>
          </w:p>
          <w:p w14:paraId="0AD14EC1" w14:textId="77777777" w:rsidR="00AE357A" w:rsidRPr="00AA2023" w:rsidRDefault="00AE357A" w:rsidP="00FD6A09">
            <w:pPr>
              <w:numPr>
                <w:ilvl w:val="0"/>
                <w:numId w:val="1"/>
              </w:numPr>
              <w:tabs>
                <w:tab w:val="left" w:pos="142"/>
              </w:tabs>
              <w:spacing w:after="120" w:line="276" w:lineRule="auto"/>
              <w:ind w:left="463" w:hanging="284"/>
              <w:contextualSpacing/>
              <w:rPr>
                <w:sz w:val="20"/>
                <w:szCs w:val="20"/>
              </w:rPr>
            </w:pPr>
            <w:r w:rsidRPr="00A14719">
              <w:rPr>
                <w:sz w:val="20"/>
                <w:szCs w:val="20"/>
              </w:rPr>
              <w:t>understand instructions, recounts and explanations when supported by clear contexts</w:t>
            </w:r>
          </w:p>
          <w:p w14:paraId="1AC703FA" w14:textId="77777777" w:rsidR="00AE357A" w:rsidRPr="00AA2023" w:rsidRDefault="00AE357A" w:rsidP="00FD6A09">
            <w:pPr>
              <w:numPr>
                <w:ilvl w:val="0"/>
                <w:numId w:val="1"/>
              </w:numPr>
              <w:tabs>
                <w:tab w:val="left" w:pos="142"/>
              </w:tabs>
              <w:spacing w:after="120" w:line="276" w:lineRule="auto"/>
              <w:ind w:left="463" w:hanging="284"/>
              <w:contextualSpacing/>
              <w:rPr>
                <w:sz w:val="20"/>
                <w:szCs w:val="20"/>
              </w:rPr>
            </w:pPr>
            <w:r w:rsidRPr="00A14719">
              <w:rPr>
                <w:sz w:val="20"/>
                <w:szCs w:val="20"/>
              </w:rPr>
              <w:t>use simplified English, with varying grammatical accuracy, combining known formulas, learnt grammatical features and new vocabulary to construct new utterances</w:t>
            </w:r>
          </w:p>
          <w:p w14:paraId="5FF05AB2"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A14719">
              <w:rPr>
                <w:sz w:val="20"/>
                <w:szCs w:val="20"/>
              </w:rPr>
              <w:t>use basic time and sequence markers and simple negative forms</w:t>
            </w:r>
          </w:p>
          <w:p w14:paraId="22D44671"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546058">
              <w:rPr>
                <w:sz w:val="20"/>
                <w:szCs w:val="20"/>
              </w:rPr>
              <w:t>use verb endings with some consistency</w:t>
            </w:r>
          </w:p>
          <w:p w14:paraId="449F267B" w14:textId="77777777" w:rsidR="00AE357A" w:rsidRPr="00AA2023" w:rsidRDefault="00AE357A" w:rsidP="00FD6A09">
            <w:pPr>
              <w:numPr>
                <w:ilvl w:val="0"/>
                <w:numId w:val="1"/>
              </w:numPr>
              <w:tabs>
                <w:tab w:val="left" w:pos="142"/>
              </w:tabs>
              <w:spacing w:after="120" w:line="276" w:lineRule="auto"/>
              <w:ind w:left="463" w:hanging="284"/>
              <w:contextualSpacing/>
              <w:rPr>
                <w:sz w:val="20"/>
                <w:szCs w:val="20"/>
              </w:rPr>
            </w:pPr>
            <w:r w:rsidRPr="00546058">
              <w:rPr>
                <w:sz w:val="20"/>
                <w:szCs w:val="20"/>
              </w:rPr>
              <w:t>use some of the terminology of new topics</w:t>
            </w:r>
          </w:p>
          <w:p w14:paraId="289416D3"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Pr>
                <w:sz w:val="20"/>
                <w:szCs w:val="20"/>
              </w:rPr>
              <w:t>demonstrate comprehensible pronunciation, stress and intonation with some home-language influences</w:t>
            </w:r>
          </w:p>
          <w:p w14:paraId="543C63D5" w14:textId="77777777" w:rsidR="00AE357A" w:rsidRPr="00AA2023" w:rsidRDefault="00AE357A" w:rsidP="00FD6A09">
            <w:pPr>
              <w:numPr>
                <w:ilvl w:val="0"/>
                <w:numId w:val="1"/>
              </w:numPr>
              <w:tabs>
                <w:tab w:val="left" w:pos="142"/>
              </w:tabs>
              <w:spacing w:after="120" w:line="276" w:lineRule="auto"/>
              <w:ind w:left="463" w:hanging="284"/>
              <w:contextualSpacing/>
              <w:rPr>
                <w:sz w:val="20"/>
                <w:szCs w:val="20"/>
              </w:rPr>
            </w:pPr>
            <w:r>
              <w:rPr>
                <w:sz w:val="20"/>
                <w:szCs w:val="20"/>
              </w:rPr>
              <w:t>employ basic</w:t>
            </w:r>
            <w:r w:rsidRPr="00A14719">
              <w:rPr>
                <w:sz w:val="20"/>
                <w:szCs w:val="20"/>
              </w:rPr>
              <w:t xml:space="preserve"> strategies to sustain and enhance communication in English.</w:t>
            </w:r>
          </w:p>
          <w:p w14:paraId="2BCED1A6" w14:textId="77777777" w:rsidR="00AE357A" w:rsidRPr="00A14719" w:rsidRDefault="00AE357A" w:rsidP="00FD6A09">
            <w:pPr>
              <w:tabs>
                <w:tab w:val="left" w:pos="142"/>
              </w:tabs>
              <w:spacing w:after="120" w:line="276" w:lineRule="auto"/>
              <w:ind w:left="463"/>
              <w:contextualSpacing/>
              <w:rPr>
                <w:sz w:val="24"/>
                <w:szCs w:val="24"/>
              </w:rPr>
            </w:pPr>
          </w:p>
        </w:tc>
        <w:tc>
          <w:tcPr>
            <w:tcW w:w="48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4D9D07" w14:textId="77777777" w:rsidR="00AE357A" w:rsidRPr="00B4313E" w:rsidRDefault="00AE357A" w:rsidP="00FD6A09">
            <w:pPr>
              <w:tabs>
                <w:tab w:val="left" w:pos="142"/>
              </w:tabs>
              <w:spacing w:after="120" w:line="276" w:lineRule="auto"/>
              <w:contextualSpacing/>
              <w:rPr>
                <w:bCs/>
                <w:color w:val="000000" w:themeColor="text1"/>
                <w:sz w:val="20"/>
                <w:szCs w:val="20"/>
              </w:rPr>
            </w:pPr>
          </w:p>
          <w:p w14:paraId="148DF993" w14:textId="77777777" w:rsidR="00AE357A" w:rsidRDefault="00AE357A" w:rsidP="00FD6A09">
            <w:pPr>
              <w:tabs>
                <w:tab w:val="left" w:pos="142"/>
              </w:tabs>
              <w:spacing w:after="120" w:line="276" w:lineRule="auto"/>
              <w:ind w:left="40"/>
              <w:rPr>
                <w:sz w:val="20"/>
                <w:szCs w:val="20"/>
              </w:rPr>
            </w:pPr>
            <w:r w:rsidRPr="00DF28C3">
              <w:rPr>
                <w:sz w:val="20"/>
                <w:szCs w:val="20"/>
              </w:rPr>
              <w:t>A student</w:t>
            </w:r>
            <w:r>
              <w:rPr>
                <w:sz w:val="20"/>
                <w:szCs w:val="20"/>
              </w:rPr>
              <w:t xml:space="preserve"> who has achieved the B2 standard will continue on Pathway B to Level B3 of the EAL curriculum.</w:t>
            </w:r>
          </w:p>
          <w:p w14:paraId="25AC42B0" w14:textId="77777777" w:rsidR="00AE357A" w:rsidRDefault="00AE357A" w:rsidP="00FD6A09">
            <w:pPr>
              <w:tabs>
                <w:tab w:val="left" w:pos="142"/>
              </w:tabs>
              <w:spacing w:after="120" w:line="276" w:lineRule="auto"/>
              <w:rPr>
                <w:sz w:val="20"/>
                <w:szCs w:val="20"/>
              </w:rPr>
            </w:pPr>
            <w:r>
              <w:rPr>
                <w:sz w:val="20"/>
                <w:szCs w:val="20"/>
              </w:rPr>
              <w:t>At the end of Year 6, all students who are working within the B2 range or who have achieved the B2 standard will transition to Pathway C in Year 7.</w:t>
            </w:r>
          </w:p>
          <w:p w14:paraId="5C871BF3" w14:textId="77777777" w:rsidR="00AE357A" w:rsidRDefault="00AE357A" w:rsidP="00FD6A09">
            <w:pPr>
              <w:tabs>
                <w:tab w:val="left" w:pos="142"/>
              </w:tabs>
              <w:spacing w:after="120" w:line="276" w:lineRule="auto"/>
              <w:ind w:left="40"/>
              <w:rPr>
                <w:sz w:val="20"/>
                <w:szCs w:val="20"/>
              </w:rPr>
            </w:pPr>
            <w:r>
              <w:rPr>
                <w:sz w:val="20"/>
                <w:szCs w:val="20"/>
              </w:rPr>
              <w:t>Under very limited circumstances, a Year 6 student may continue on Pathway B in Year 7 and 8 if:</w:t>
            </w:r>
          </w:p>
          <w:p w14:paraId="46481417" w14:textId="77777777" w:rsidR="00AE357A" w:rsidRPr="00577F52" w:rsidRDefault="00AE357A" w:rsidP="00FD6A09">
            <w:pPr>
              <w:pStyle w:val="ListParagraph"/>
              <w:numPr>
                <w:ilvl w:val="0"/>
                <w:numId w:val="38"/>
              </w:numPr>
              <w:tabs>
                <w:tab w:val="left" w:pos="142"/>
              </w:tabs>
              <w:spacing w:after="120" w:line="276" w:lineRule="auto"/>
              <w:rPr>
                <w:sz w:val="20"/>
                <w:szCs w:val="20"/>
              </w:rPr>
            </w:pPr>
            <w:r w:rsidRPr="00577F52">
              <w:rPr>
                <w:sz w:val="20"/>
                <w:szCs w:val="20"/>
              </w:rPr>
              <w:t>there is continuity in the school program from primary to secondary, for example, a middle years EAL program in a F-10 school</w:t>
            </w:r>
          </w:p>
          <w:p w14:paraId="563795E3" w14:textId="77777777" w:rsidR="00AE357A" w:rsidRPr="00577F52" w:rsidRDefault="00AE357A" w:rsidP="00FD6A09">
            <w:pPr>
              <w:pStyle w:val="ListParagraph"/>
              <w:numPr>
                <w:ilvl w:val="0"/>
                <w:numId w:val="38"/>
              </w:numPr>
              <w:tabs>
                <w:tab w:val="left" w:pos="142"/>
              </w:tabs>
              <w:spacing w:after="120" w:line="276" w:lineRule="auto"/>
              <w:rPr>
                <w:sz w:val="20"/>
                <w:szCs w:val="20"/>
              </w:rPr>
            </w:pPr>
            <w:r w:rsidRPr="00577F52">
              <w:rPr>
                <w:sz w:val="20"/>
                <w:szCs w:val="20"/>
              </w:rPr>
              <w:t xml:space="preserve">it is </w:t>
            </w:r>
            <w:r>
              <w:rPr>
                <w:sz w:val="20"/>
                <w:szCs w:val="20"/>
              </w:rPr>
              <w:t>developmentally appropriate</w:t>
            </w:r>
            <w:r w:rsidRPr="00577F52">
              <w:rPr>
                <w:sz w:val="20"/>
                <w:szCs w:val="20"/>
              </w:rPr>
              <w:t xml:space="preserve"> for the individual </w:t>
            </w:r>
            <w:r>
              <w:rPr>
                <w:sz w:val="20"/>
                <w:szCs w:val="20"/>
              </w:rPr>
              <w:t>learner.</w:t>
            </w:r>
          </w:p>
          <w:p w14:paraId="2D7E1602" w14:textId="77777777" w:rsidR="00AE357A" w:rsidRPr="00554D4D" w:rsidRDefault="00AE357A" w:rsidP="00FD6A09">
            <w:pPr>
              <w:tabs>
                <w:tab w:val="left" w:pos="142"/>
              </w:tabs>
              <w:spacing w:after="120" w:line="276" w:lineRule="auto"/>
              <w:rPr>
                <w:sz w:val="20"/>
                <w:szCs w:val="20"/>
              </w:rPr>
            </w:pPr>
          </w:p>
        </w:tc>
      </w:tr>
      <w:tr w:rsidR="00AE357A" w:rsidRPr="00DD233C" w14:paraId="088BC8DF" w14:textId="77777777" w:rsidTr="00FD6A09">
        <w:trPr>
          <w:trHeight w:val="516"/>
        </w:trPr>
        <w:tc>
          <w:tcPr>
            <w:tcW w:w="2595" w:type="dxa"/>
            <w:gridSpan w:val="2"/>
            <w:tcBorders>
              <w:top w:val="single" w:sz="4" w:space="0" w:color="auto"/>
              <w:left w:val="single" w:sz="4" w:space="0" w:color="auto"/>
              <w:bottom w:val="single" w:sz="4" w:space="0" w:color="auto"/>
              <w:right w:val="nil"/>
            </w:tcBorders>
          </w:tcPr>
          <w:p w14:paraId="19C7EBFD" w14:textId="77777777" w:rsidR="00AE357A" w:rsidRPr="000224B8" w:rsidRDefault="00AE357A" w:rsidP="00FD6A09">
            <w:pPr>
              <w:tabs>
                <w:tab w:val="left" w:pos="142"/>
              </w:tabs>
              <w:spacing w:after="120" w:line="276" w:lineRule="auto"/>
              <w:rPr>
                <w:b/>
                <w:color w:val="000000" w:themeColor="text1"/>
                <w:sz w:val="20"/>
                <w:szCs w:val="20"/>
              </w:rPr>
            </w:pPr>
            <w:r>
              <w:rPr>
                <w:b/>
                <w:bCs/>
                <w:sz w:val="20"/>
                <w:szCs w:val="20"/>
              </w:rPr>
              <w:t>Examples of student work:</w:t>
            </w:r>
          </w:p>
        </w:tc>
        <w:tc>
          <w:tcPr>
            <w:tcW w:w="18099" w:type="dxa"/>
            <w:gridSpan w:val="4"/>
            <w:tcBorders>
              <w:top w:val="single" w:sz="4" w:space="0" w:color="auto"/>
              <w:left w:val="nil"/>
              <w:bottom w:val="single" w:sz="4" w:space="0" w:color="auto"/>
              <w:right w:val="single" w:sz="4" w:space="0" w:color="auto"/>
            </w:tcBorders>
          </w:tcPr>
          <w:p w14:paraId="25B51590" w14:textId="77777777" w:rsidR="00AE357A" w:rsidRDefault="00AE357A" w:rsidP="00FD6A09">
            <w:pPr>
              <w:tabs>
                <w:tab w:val="left" w:pos="142"/>
              </w:tabs>
              <w:spacing w:after="120" w:line="276" w:lineRule="auto"/>
              <w:rPr>
                <w:bCs/>
                <w:noProof/>
                <w:sz w:val="20"/>
                <w:szCs w:val="20"/>
              </w:rPr>
            </w:pPr>
            <w:r>
              <w:rPr>
                <w:bCs/>
                <w:noProof/>
                <w:sz w:val="20"/>
                <w:szCs w:val="20"/>
              </w:rPr>
              <w:t xml:space="preserve">B2 Speaking and Listening </w:t>
            </w:r>
            <w:r w:rsidRPr="00DA433A">
              <w:rPr>
                <w:bCs/>
                <w:noProof/>
                <w:sz w:val="20"/>
                <w:szCs w:val="20"/>
              </w:rPr>
              <w:t xml:space="preserve">– </w:t>
            </w:r>
            <w:hyperlink r:id="rId37" w:history="1">
              <w:r w:rsidRPr="00EF5B93">
                <w:rPr>
                  <w:rStyle w:val="Hyperlink"/>
                  <w:bCs/>
                  <w:noProof/>
                  <w:sz w:val="20"/>
                  <w:szCs w:val="20"/>
                </w:rPr>
                <w:t>Victorian Curriculum F-10 EAL samples</w:t>
              </w:r>
            </w:hyperlink>
          </w:p>
          <w:p w14:paraId="2F09082F" w14:textId="77777777" w:rsidR="00AE357A" w:rsidRPr="000224B8" w:rsidRDefault="00D27C77" w:rsidP="00FD6A09">
            <w:pPr>
              <w:tabs>
                <w:tab w:val="left" w:pos="142"/>
              </w:tabs>
              <w:spacing w:after="120" w:line="276" w:lineRule="auto"/>
              <w:rPr>
                <w:b/>
                <w:color w:val="000000" w:themeColor="text1"/>
                <w:sz w:val="20"/>
                <w:szCs w:val="20"/>
              </w:rPr>
            </w:pPr>
            <w:hyperlink r:id="rId38" w:history="1">
              <w:r w:rsidR="00AE357A" w:rsidRPr="005F3B54">
                <w:rPr>
                  <w:rStyle w:val="Hyperlink"/>
                  <w:bCs/>
                  <w:sz w:val="20"/>
                  <w:szCs w:val="20"/>
                </w:rPr>
                <w:t>TEAL oral assessment tasks</w:t>
              </w:r>
            </w:hyperlink>
            <w:r w:rsidR="00AE357A">
              <w:rPr>
                <w:bCs/>
                <w:color w:val="000000" w:themeColor="text1"/>
                <w:sz w:val="20"/>
                <w:szCs w:val="20"/>
              </w:rPr>
              <w:t xml:space="preserve"> – student work samples provided for each task</w:t>
            </w:r>
          </w:p>
        </w:tc>
      </w:tr>
    </w:tbl>
    <w:p w14:paraId="75A5C5A9" w14:textId="77777777" w:rsidR="00AE357A" w:rsidRDefault="00AE357A" w:rsidP="00AE357A">
      <w:pPr>
        <w:tabs>
          <w:tab w:val="left" w:pos="142"/>
          <w:tab w:val="left" w:pos="2268"/>
          <w:tab w:val="left" w:pos="18853"/>
        </w:tabs>
        <w:spacing w:after="120" w:line="276" w:lineRule="auto"/>
      </w:pPr>
    </w:p>
    <w:p w14:paraId="739CDC80" w14:textId="77777777" w:rsidR="00AE357A" w:rsidRDefault="00AE357A" w:rsidP="00AE357A">
      <w:pPr>
        <w:tabs>
          <w:tab w:val="left" w:pos="142"/>
          <w:tab w:val="left" w:pos="2268"/>
          <w:tab w:val="left" w:pos="18853"/>
        </w:tabs>
        <w:spacing w:after="120" w:line="276" w:lineRule="auto"/>
      </w:pPr>
      <w:r w:rsidRPr="00D338A1">
        <w:t xml:space="preserve">To view the content descriptions, elaborations and the achievement standards for the B levels, visit the VCAA website </w:t>
      </w:r>
      <w:r>
        <w:t>–</w:t>
      </w:r>
      <w:r w:rsidRPr="00D338A1">
        <w:t xml:space="preserve"> </w:t>
      </w:r>
      <w:hyperlink r:id="rId39" w:history="1">
        <w:r w:rsidRPr="00D338A1">
          <w:rPr>
            <w:rStyle w:val="Hyperlink"/>
          </w:rPr>
          <w:t>Pathway B: Mid immersion</w:t>
        </w:r>
      </w:hyperlink>
    </w:p>
    <w:p w14:paraId="63C4214B" w14:textId="77777777" w:rsidR="00AE357A" w:rsidRDefault="00AE357A" w:rsidP="00AE357A">
      <w:pPr>
        <w:tabs>
          <w:tab w:val="left" w:pos="142"/>
          <w:tab w:val="left" w:pos="2268"/>
          <w:tab w:val="left" w:pos="18853"/>
        </w:tabs>
        <w:spacing w:after="120" w:line="276" w:lineRule="auto"/>
      </w:pPr>
      <w:r>
        <w:t>For support with teaching and assessing EAL learners, see</w:t>
      </w:r>
      <w:r w:rsidRPr="00BB778F">
        <w:t xml:space="preserve"> </w:t>
      </w:r>
      <w:hyperlink r:id="rId40" w:history="1">
        <w:r w:rsidRPr="00BB778F">
          <w:rPr>
            <w:rStyle w:val="Hyperlink"/>
          </w:rPr>
          <w:t xml:space="preserve">Tools to Enhance Assessment Literacy for Teachers of </w:t>
        </w:r>
        <w:r>
          <w:rPr>
            <w:rStyle w:val="Hyperlink"/>
          </w:rPr>
          <w:t>EAL</w:t>
        </w:r>
        <w:r w:rsidRPr="00BB778F">
          <w:rPr>
            <w:rStyle w:val="Hyperlink"/>
          </w:rPr>
          <w:t xml:space="preserve"> (</w:t>
        </w:r>
        <w:r>
          <w:rPr>
            <w:rStyle w:val="Hyperlink"/>
          </w:rPr>
          <w:t>TEAL</w:t>
        </w:r>
        <w:r w:rsidRPr="00BB778F">
          <w:rPr>
            <w:rStyle w:val="Hyperlink"/>
          </w:rPr>
          <w:t>) online assessment resource centre</w:t>
        </w:r>
      </w:hyperlink>
    </w:p>
    <w:p w14:paraId="763E31C1" w14:textId="77777777" w:rsidR="00AE357A" w:rsidRPr="002173B4" w:rsidRDefault="00AE357A" w:rsidP="00AE357A">
      <w:pPr>
        <w:tabs>
          <w:tab w:val="left" w:pos="142"/>
          <w:tab w:val="left" w:pos="18853"/>
        </w:tabs>
        <w:spacing w:after="120" w:line="276" w:lineRule="auto"/>
      </w:pPr>
      <w:r w:rsidRPr="002173B4">
        <w:t xml:space="preserve">For examples of student pathways and transitions for the EAL curriculum, see: </w:t>
      </w:r>
      <w:hyperlink r:id="rId41" w:history="1">
        <w:r w:rsidRPr="00EC25D9">
          <w:rPr>
            <w:rStyle w:val="Hyperlink"/>
          </w:rPr>
          <w:t>Pathways and Transitions</w:t>
        </w:r>
      </w:hyperlink>
    </w:p>
    <w:p w14:paraId="4B07AE73" w14:textId="77777777" w:rsidR="00AE357A" w:rsidRDefault="00AE357A" w:rsidP="00AE357A">
      <w:pPr>
        <w:spacing w:after="120" w:line="276" w:lineRule="auto"/>
        <w:rPr>
          <w:rFonts w:cstheme="minorHAnsi"/>
          <w:b/>
          <w:bCs/>
          <w:sz w:val="24"/>
          <w:szCs w:val="24"/>
        </w:rPr>
      </w:pPr>
      <w:r>
        <w:rPr>
          <w:rFonts w:cstheme="minorHAnsi"/>
          <w:b/>
          <w:bCs/>
          <w:sz w:val="24"/>
          <w:szCs w:val="24"/>
        </w:rPr>
        <w:t xml:space="preserve"> </w:t>
      </w:r>
      <w:r>
        <w:rPr>
          <w:rFonts w:cstheme="minorHAnsi"/>
          <w:b/>
          <w:bCs/>
          <w:sz w:val="24"/>
          <w:szCs w:val="24"/>
        </w:rPr>
        <w:br w:type="page"/>
      </w:r>
    </w:p>
    <w:p w14:paraId="50CC5484" w14:textId="77777777" w:rsidR="00AE357A" w:rsidRDefault="00AE357A" w:rsidP="00AE357A">
      <w:pPr>
        <w:tabs>
          <w:tab w:val="left" w:pos="142"/>
        </w:tabs>
        <w:spacing w:after="120" w:line="276" w:lineRule="auto"/>
        <w:jc w:val="both"/>
        <w:rPr>
          <w:rFonts w:cstheme="minorHAnsi"/>
          <w:b/>
          <w:bCs/>
          <w:sz w:val="24"/>
          <w:szCs w:val="24"/>
        </w:rPr>
      </w:pPr>
    </w:p>
    <w:p w14:paraId="00BC5D01" w14:textId="08E1AC9B" w:rsidR="00AE357A" w:rsidRPr="00902C47" w:rsidRDefault="00AE357A" w:rsidP="00AE357A">
      <w:pPr>
        <w:tabs>
          <w:tab w:val="left" w:pos="142"/>
        </w:tabs>
        <w:spacing w:after="120" w:line="276" w:lineRule="auto"/>
        <w:jc w:val="both"/>
        <w:rPr>
          <w:rFonts w:cstheme="minorHAnsi"/>
          <w:i/>
          <w:iCs/>
          <w:sz w:val="24"/>
          <w:szCs w:val="24"/>
        </w:rPr>
      </w:pPr>
      <w:r w:rsidRPr="00902C47">
        <w:rPr>
          <w:rFonts w:cstheme="minorHAnsi"/>
          <w:b/>
          <w:bCs/>
          <w:sz w:val="24"/>
          <w:szCs w:val="24"/>
        </w:rPr>
        <w:t>English as an Additional Language (EAL) reporting resource</w:t>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006276C5">
        <w:rPr>
          <w:rFonts w:cstheme="minorHAnsi"/>
          <w:b/>
          <w:bCs/>
          <w:sz w:val="24"/>
          <w:szCs w:val="24"/>
        </w:rPr>
        <w:t xml:space="preserve"> </w:t>
      </w:r>
      <w:r w:rsidRPr="00E07258">
        <w:rPr>
          <w:rFonts w:cstheme="minorHAnsi"/>
          <w:b/>
          <w:bCs/>
          <w:sz w:val="24"/>
          <w:szCs w:val="24"/>
        </w:rPr>
        <w:t>Pathway B – Level B2 – Reading</w:t>
      </w:r>
      <w:r>
        <w:rPr>
          <w:rFonts w:cstheme="minorHAnsi"/>
          <w:b/>
          <w:bCs/>
          <w:sz w:val="24"/>
          <w:szCs w:val="24"/>
        </w:rPr>
        <w:t xml:space="preserve"> and viewing</w:t>
      </w:r>
    </w:p>
    <w:p w14:paraId="5548A011" w14:textId="77777777" w:rsidR="00AE357A" w:rsidRDefault="00AE357A" w:rsidP="00AE357A">
      <w:pPr>
        <w:tabs>
          <w:tab w:val="left" w:pos="142"/>
          <w:tab w:val="left" w:pos="18853"/>
        </w:tabs>
        <w:spacing w:after="120" w:line="276" w:lineRule="auto"/>
        <w:rPr>
          <w:rFonts w:cstheme="minorHAnsi"/>
        </w:rPr>
      </w:pPr>
      <w:r w:rsidRPr="00F92691">
        <w:rPr>
          <w:rFonts w:cstheme="minorHAnsi"/>
        </w:rPr>
        <w:t xml:space="preserve">The English as an Additional Language (EAL) </w:t>
      </w:r>
      <w:r>
        <w:rPr>
          <w:rFonts w:cstheme="minorHAnsi"/>
        </w:rPr>
        <w:t>reporting resource</w:t>
      </w:r>
      <w:r w:rsidRPr="00F92691">
        <w:rPr>
          <w:rFonts w:cstheme="minorHAnsi"/>
        </w:rPr>
        <w:t xml:space="preserve"> is designed to complement and support the Victorian Curriculum F-10 EAL. </w:t>
      </w:r>
    </w:p>
    <w:p w14:paraId="5E318890" w14:textId="77777777" w:rsidR="00AE357A" w:rsidRPr="00F92691" w:rsidRDefault="00AE357A" w:rsidP="00AE357A">
      <w:pPr>
        <w:tabs>
          <w:tab w:val="left" w:pos="142"/>
          <w:tab w:val="left" w:pos="18853"/>
        </w:tabs>
        <w:spacing w:after="120" w:line="276" w:lineRule="auto"/>
        <w:rPr>
          <w:rFonts w:cstheme="minorHAnsi"/>
        </w:rPr>
      </w:pPr>
      <w:r w:rsidRPr="00F92691">
        <w:rPr>
          <w:rFonts w:cstheme="minorHAnsi"/>
        </w:rPr>
        <w:t>As EAL students</w:t>
      </w:r>
      <w:r>
        <w:rPr>
          <w:rFonts w:cstheme="minorHAnsi"/>
        </w:rPr>
        <w:t xml:space="preserve"> </w:t>
      </w:r>
      <w:r w:rsidRPr="00F92691">
        <w:rPr>
          <w:rFonts w:cstheme="minorHAnsi"/>
        </w:rPr>
        <w:t xml:space="preserve">may not reach </w:t>
      </w:r>
      <w:r>
        <w:rPr>
          <w:rFonts w:cstheme="minorHAnsi"/>
        </w:rPr>
        <w:t>the achievement standard described by</w:t>
      </w:r>
      <w:r w:rsidRPr="00F92691">
        <w:rPr>
          <w:rFonts w:cstheme="minorHAnsi"/>
        </w:rPr>
        <w:t xml:space="preserve"> the curriculum for more than one reporting cycle, teachers</w:t>
      </w:r>
      <w:r>
        <w:rPr>
          <w:rFonts w:cstheme="minorHAnsi"/>
        </w:rPr>
        <w:t xml:space="preserve"> </w:t>
      </w:r>
      <w:r w:rsidRPr="00F92691">
        <w:rPr>
          <w:rFonts w:cstheme="minorHAnsi"/>
        </w:rPr>
        <w:t xml:space="preserve">can demonstrate that during this time students </w:t>
      </w:r>
      <w:r w:rsidRPr="008015B9">
        <w:rPr>
          <w:rFonts w:cstheme="minorHAnsi"/>
          <w:i/>
          <w:iCs/>
        </w:rPr>
        <w:t>are</w:t>
      </w:r>
      <w:r w:rsidRPr="00F92691">
        <w:rPr>
          <w:rFonts w:cstheme="minorHAnsi"/>
        </w:rPr>
        <w:t xml:space="preserve"> making satisfactory progress in learning English as an additional language. The </w:t>
      </w:r>
      <w:r>
        <w:rPr>
          <w:rFonts w:cstheme="minorHAnsi"/>
        </w:rPr>
        <w:t>reporting resource</w:t>
      </w:r>
      <w:r w:rsidRPr="00F92691">
        <w:rPr>
          <w:rFonts w:cstheme="minorHAnsi"/>
        </w:rPr>
        <w:t xml:space="preserve"> allows teachers to understand and report on the language and learning progress of EAL students before they reach the achievement standards outlined in the </w:t>
      </w:r>
      <w:r>
        <w:rPr>
          <w:rFonts w:cstheme="minorHAnsi"/>
        </w:rPr>
        <w:t>EAL</w:t>
      </w:r>
      <w:r w:rsidRPr="00F92691">
        <w:rPr>
          <w:rFonts w:cstheme="minorHAnsi"/>
        </w:rPr>
        <w:t xml:space="preserve"> curriculum. </w:t>
      </w:r>
    </w:p>
    <w:bookmarkEnd w:id="3"/>
    <w:p w14:paraId="2D50E032" w14:textId="77777777" w:rsidR="00AE357A" w:rsidRDefault="00AE357A" w:rsidP="00AE357A">
      <w:pPr>
        <w:tabs>
          <w:tab w:val="left" w:pos="142"/>
          <w:tab w:val="left" w:pos="18853"/>
        </w:tabs>
        <w:spacing w:after="120" w:line="276" w:lineRule="auto"/>
        <w:rPr>
          <w:b/>
          <w:bCs/>
        </w:rPr>
      </w:pPr>
      <w:r w:rsidRPr="002F499C">
        <w:rPr>
          <w:b/>
          <w:bCs/>
        </w:rPr>
        <w:t xml:space="preserve">Pathway B comprises four levels – BL, B1, B2 and B3. EAL learners at Pathway B have had a number of years of life experiences before they begin learning in an English immersion environment. </w:t>
      </w:r>
    </w:p>
    <w:p w14:paraId="12B59683" w14:textId="77777777" w:rsidR="00AE357A" w:rsidRDefault="00AE357A" w:rsidP="00AE357A">
      <w:pPr>
        <w:tabs>
          <w:tab w:val="left" w:pos="142"/>
        </w:tabs>
        <w:spacing w:after="120" w:line="276" w:lineRule="auto"/>
      </w:pPr>
    </w:p>
    <w:tbl>
      <w:tblPr>
        <w:tblStyle w:val="TableGrid2"/>
        <w:tblW w:w="20691" w:type="dxa"/>
        <w:tblInd w:w="0" w:type="dxa"/>
        <w:tblLook w:val="04A0" w:firstRow="1" w:lastRow="0" w:firstColumn="1" w:lastColumn="0" w:noHBand="0" w:noVBand="1"/>
      </w:tblPr>
      <w:tblGrid>
        <w:gridCol w:w="1738"/>
        <w:gridCol w:w="824"/>
        <w:gridCol w:w="1969"/>
        <w:gridCol w:w="4962"/>
        <w:gridCol w:w="6377"/>
        <w:gridCol w:w="4821"/>
      </w:tblGrid>
      <w:tr w:rsidR="00AE357A" w:rsidRPr="00DD233C" w14:paraId="1E0D90FC" w14:textId="77777777" w:rsidTr="00FD6A09">
        <w:trPr>
          <w:trHeight w:val="482"/>
        </w:trPr>
        <w:tc>
          <w:tcPr>
            <w:tcW w:w="17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5B5BE9D8" w14:textId="77777777" w:rsidR="00AE357A" w:rsidRPr="00B3161F" w:rsidRDefault="00AE357A" w:rsidP="00FD6A09">
            <w:pPr>
              <w:tabs>
                <w:tab w:val="left" w:pos="142"/>
              </w:tabs>
              <w:rPr>
                <w:b/>
                <w:sz w:val="26"/>
                <w:szCs w:val="26"/>
              </w:rPr>
            </w:pPr>
            <w:r w:rsidRPr="00B3161F">
              <w:rPr>
                <w:b/>
                <w:sz w:val="26"/>
                <w:szCs w:val="26"/>
              </w:rPr>
              <w:t>Pathway B</w:t>
            </w:r>
            <w:r>
              <w:rPr>
                <w:b/>
                <w:sz w:val="26"/>
                <w:szCs w:val="26"/>
              </w:rPr>
              <w:t xml:space="preserve"> </w:t>
            </w:r>
          </w:p>
        </w:tc>
        <w:tc>
          <w:tcPr>
            <w:tcW w:w="18953"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7026DD88" w14:textId="77777777" w:rsidR="00AE357A" w:rsidRPr="00B3161F" w:rsidRDefault="00AE357A" w:rsidP="00FD6A09">
            <w:pPr>
              <w:tabs>
                <w:tab w:val="left" w:pos="142"/>
              </w:tabs>
              <w:rPr>
                <w:b/>
                <w:sz w:val="26"/>
                <w:szCs w:val="26"/>
              </w:rPr>
            </w:pPr>
            <w:r w:rsidRPr="00B3161F">
              <w:rPr>
                <w:bCs/>
              </w:rPr>
              <w:t>Years 2 – 8</w:t>
            </w:r>
          </w:p>
        </w:tc>
      </w:tr>
      <w:tr w:rsidR="00AE357A" w:rsidRPr="00DD233C" w14:paraId="0EA2B532" w14:textId="77777777" w:rsidTr="00FD6A09">
        <w:trPr>
          <w:trHeight w:val="482"/>
        </w:trPr>
        <w:tc>
          <w:tcPr>
            <w:tcW w:w="17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97FE0A7" w14:textId="77777777" w:rsidR="00AE357A" w:rsidRPr="00B3161F" w:rsidRDefault="00AE357A" w:rsidP="00FD6A09">
            <w:pPr>
              <w:tabs>
                <w:tab w:val="left" w:pos="142"/>
              </w:tabs>
              <w:rPr>
                <w:b/>
                <w:sz w:val="26"/>
                <w:szCs w:val="26"/>
              </w:rPr>
            </w:pPr>
            <w:r w:rsidRPr="00B3161F">
              <w:rPr>
                <w:b/>
                <w:sz w:val="26"/>
                <w:szCs w:val="26"/>
              </w:rPr>
              <w:t>Level</w:t>
            </w:r>
            <w:r>
              <w:rPr>
                <w:b/>
                <w:sz w:val="26"/>
                <w:szCs w:val="26"/>
              </w:rPr>
              <w:t xml:space="preserve"> </w:t>
            </w:r>
          </w:p>
        </w:tc>
        <w:tc>
          <w:tcPr>
            <w:tcW w:w="18953"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09DA16A0" w14:textId="77777777" w:rsidR="00AE357A" w:rsidRPr="00B3161F" w:rsidRDefault="00AE357A" w:rsidP="00FD6A09">
            <w:pPr>
              <w:tabs>
                <w:tab w:val="left" w:pos="142"/>
              </w:tabs>
              <w:rPr>
                <w:b/>
                <w:sz w:val="26"/>
                <w:szCs w:val="26"/>
              </w:rPr>
            </w:pPr>
            <w:r w:rsidRPr="00B3161F">
              <w:rPr>
                <w:bCs/>
              </w:rPr>
              <w:t>B2</w:t>
            </w:r>
          </w:p>
        </w:tc>
      </w:tr>
      <w:tr w:rsidR="00AE357A" w:rsidRPr="00DD233C" w14:paraId="0380FF91" w14:textId="77777777" w:rsidTr="00FD6A09">
        <w:trPr>
          <w:trHeight w:val="482"/>
        </w:trPr>
        <w:tc>
          <w:tcPr>
            <w:tcW w:w="17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30DF411" w14:textId="77777777" w:rsidR="00AE357A" w:rsidRPr="00B3161F" w:rsidRDefault="00AE357A" w:rsidP="00FD6A09">
            <w:pPr>
              <w:tabs>
                <w:tab w:val="left" w:pos="142"/>
              </w:tabs>
              <w:rPr>
                <w:b/>
                <w:bCs/>
                <w:sz w:val="26"/>
                <w:szCs w:val="26"/>
              </w:rPr>
            </w:pPr>
            <w:r w:rsidRPr="00B3161F">
              <w:rPr>
                <w:b/>
                <w:bCs/>
                <w:sz w:val="26"/>
                <w:szCs w:val="26"/>
              </w:rPr>
              <w:t>Mode</w:t>
            </w:r>
            <w:r>
              <w:rPr>
                <w:sz w:val="26"/>
                <w:szCs w:val="26"/>
              </w:rPr>
              <w:t xml:space="preserve"> </w:t>
            </w:r>
          </w:p>
        </w:tc>
        <w:tc>
          <w:tcPr>
            <w:tcW w:w="18953"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1958ECCC" w14:textId="77777777" w:rsidR="00AE357A" w:rsidRPr="00B3161F" w:rsidRDefault="00AE357A" w:rsidP="00FD6A09">
            <w:pPr>
              <w:tabs>
                <w:tab w:val="left" w:pos="142"/>
              </w:tabs>
              <w:rPr>
                <w:b/>
                <w:bCs/>
                <w:sz w:val="26"/>
                <w:szCs w:val="26"/>
              </w:rPr>
            </w:pPr>
            <w:r w:rsidRPr="00B3161F">
              <w:t>Reading and Viewing</w:t>
            </w:r>
          </w:p>
        </w:tc>
      </w:tr>
      <w:tr w:rsidR="00AE357A" w:rsidRPr="00DD233C" w14:paraId="601F8665" w14:textId="77777777" w:rsidTr="00FD6A09">
        <w:trPr>
          <w:trHeight w:val="562"/>
        </w:trPr>
        <w:tc>
          <w:tcPr>
            <w:tcW w:w="45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D90CA9" w14:textId="77777777" w:rsidR="00AE357A" w:rsidRPr="00DD0DA7" w:rsidRDefault="00AE357A" w:rsidP="00FD6A09">
            <w:pPr>
              <w:tabs>
                <w:tab w:val="left" w:pos="142"/>
              </w:tabs>
              <w:spacing w:before="160" w:after="160"/>
              <w:ind w:left="4"/>
              <w:jc w:val="center"/>
              <w:rPr>
                <w:sz w:val="24"/>
                <w:szCs w:val="24"/>
              </w:rPr>
            </w:pPr>
            <w:r>
              <w:rPr>
                <w:b/>
                <w:bCs/>
                <w:noProof/>
              </w:rPr>
              <mc:AlternateContent>
                <mc:Choice Requires="wps">
                  <w:drawing>
                    <wp:anchor distT="0" distB="0" distL="114300" distR="114300" simplePos="0" relativeHeight="251674624" behindDoc="0" locked="0" layoutInCell="1" allowOverlap="1" wp14:anchorId="789EE29E" wp14:editId="0268C6EE">
                      <wp:simplePos x="0" y="0"/>
                      <wp:positionH relativeFrom="page">
                        <wp:posOffset>2357120</wp:posOffset>
                      </wp:positionH>
                      <wp:positionV relativeFrom="page">
                        <wp:posOffset>50165</wp:posOffset>
                      </wp:positionV>
                      <wp:extent cx="1022350" cy="291465"/>
                      <wp:effectExtent l="0" t="19050" r="44450" b="32385"/>
                      <wp:wrapNone/>
                      <wp:docPr id="359" name="Arrow: Striped Right 359"/>
                      <wp:cNvGraphicFramePr/>
                      <a:graphic xmlns:a="http://schemas.openxmlformats.org/drawingml/2006/main">
                        <a:graphicData uri="http://schemas.microsoft.com/office/word/2010/wordprocessingShape">
                          <wps:wsp>
                            <wps:cNvSpPr/>
                            <wps:spPr>
                              <a:xfrm>
                                <a:off x="0" y="0"/>
                                <a:ext cx="1022350" cy="291465"/>
                              </a:xfrm>
                              <a:prstGeom prst="striped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265FB" id="Arrow: Striped Right 359" o:spid="_x0000_s1026" type="#_x0000_t93" style="position:absolute;margin-left:185.6pt;margin-top:3.95pt;width:80.5pt;height:22.9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" adj="18521" fillcolor="#7f7f7f" strokecolor="#7f7f7f" strokeweight="1pt">
                      <w10:wrap anchorx="page" anchory="page"/>
                    </v:shape>
                  </w:pict>
                </mc:Fallback>
              </mc:AlternateContent>
            </w:r>
            <w:r w:rsidRPr="00DD0DA7">
              <w:rPr>
                <w:rFonts w:asciiTheme="minorHAnsi" w:eastAsiaTheme="minorHAnsi" w:hAnsiTheme="minorHAnsi" w:cstheme="minorBidi"/>
                <w:b/>
                <w:bCs/>
                <w:color w:val="7F7F7F" w:themeColor="text1" w:themeTint="80"/>
                <w:spacing w:val="20"/>
                <w:sz w:val="24"/>
                <w:szCs w:val="24"/>
              </w:rPr>
              <w:t>BEGINNING</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4FC75E99" w14:textId="77777777" w:rsidR="00AE357A" w:rsidRPr="00DD0DA7" w:rsidRDefault="00AE357A" w:rsidP="00FD6A09">
            <w:pPr>
              <w:tabs>
                <w:tab w:val="left" w:pos="142"/>
              </w:tabs>
              <w:spacing w:before="160" w:after="160"/>
              <w:jc w:val="center"/>
              <w:rPr>
                <w:sz w:val="24"/>
                <w:szCs w:val="24"/>
              </w:rPr>
            </w:pPr>
            <w:r>
              <w:rPr>
                <w:noProof/>
                <w:sz w:val="20"/>
                <w:szCs w:val="20"/>
              </w:rPr>
              <mc:AlternateContent>
                <mc:Choice Requires="wps">
                  <w:drawing>
                    <wp:anchor distT="0" distB="0" distL="114300" distR="114300" simplePos="0" relativeHeight="251673600" behindDoc="0" locked="0" layoutInCell="1" allowOverlap="0" wp14:anchorId="08A451EF" wp14:editId="22E7FD85">
                      <wp:simplePos x="0" y="0"/>
                      <wp:positionH relativeFrom="column">
                        <wp:posOffset>2562860</wp:posOffset>
                      </wp:positionH>
                      <wp:positionV relativeFrom="page">
                        <wp:posOffset>51435</wp:posOffset>
                      </wp:positionV>
                      <wp:extent cx="1033145" cy="291465"/>
                      <wp:effectExtent l="0" t="19050" r="33655" b="32385"/>
                      <wp:wrapNone/>
                      <wp:docPr id="360" name="Arrow: Striped Right 360"/>
                      <wp:cNvGraphicFramePr/>
                      <a:graphic xmlns:a="http://schemas.openxmlformats.org/drawingml/2006/main">
                        <a:graphicData uri="http://schemas.microsoft.com/office/word/2010/wordprocessingShape">
                          <wps:wsp>
                            <wps:cNvSpPr/>
                            <wps:spPr>
                              <a:xfrm>
                                <a:off x="0" y="0"/>
                                <a:ext cx="1033145" cy="291465"/>
                              </a:xfrm>
                              <a:prstGeom prst="striped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6A7D3" id="Arrow: Striped Right 360" o:spid="_x0000_s1026" type="#_x0000_t93" style="position:absolute;margin-left:201.8pt;margin-top:4.05pt;width:81.35pt;height:22.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" o:allowoverlap="f" adj="18553" fillcolor="#7f7f7f" strokecolor="#7f7f7f" strokeweight="1pt">
                      <w10:wrap anchory="page"/>
                    </v:shape>
                  </w:pict>
                </mc:Fallback>
              </mc:AlternateContent>
            </w:r>
            <w:r w:rsidRPr="00DD0DA7">
              <w:rPr>
                <w:rFonts w:asciiTheme="minorHAnsi" w:eastAsiaTheme="minorHAnsi" w:hAnsiTheme="minorHAnsi" w:cstheme="minorBidi"/>
                <w:b/>
                <w:bCs/>
                <w:color w:val="7F7F7F" w:themeColor="text1" w:themeTint="80"/>
                <w:spacing w:val="20"/>
                <w:sz w:val="24"/>
                <w:szCs w:val="24"/>
              </w:rPr>
              <w:t>CONSOLIDATING</w:t>
            </w:r>
          </w:p>
        </w:tc>
        <w:tc>
          <w:tcPr>
            <w:tcW w:w="6377" w:type="dxa"/>
            <w:tcBorders>
              <w:top w:val="single" w:sz="4" w:space="0" w:color="auto"/>
              <w:left w:val="single" w:sz="4" w:space="0" w:color="auto"/>
              <w:bottom w:val="single" w:sz="4" w:space="0" w:color="auto"/>
              <w:right w:val="single" w:sz="4" w:space="0" w:color="auto"/>
            </w:tcBorders>
            <w:shd w:val="clear" w:color="auto" w:fill="auto"/>
            <w:vAlign w:val="center"/>
          </w:tcPr>
          <w:p w14:paraId="2E84FE0E" w14:textId="77777777" w:rsidR="00AE357A" w:rsidRPr="00DD0DA7" w:rsidRDefault="00AE357A" w:rsidP="00FD6A09">
            <w:pPr>
              <w:tabs>
                <w:tab w:val="left" w:pos="142"/>
              </w:tabs>
              <w:spacing w:before="160" w:after="160"/>
              <w:jc w:val="center"/>
              <w:rPr>
                <w:sz w:val="24"/>
                <w:szCs w:val="24"/>
              </w:rPr>
            </w:pPr>
            <w:r w:rsidRPr="00DD0DA7">
              <w:rPr>
                <w:rFonts w:asciiTheme="minorHAnsi" w:eastAsiaTheme="minorHAnsi" w:hAnsiTheme="minorHAnsi" w:cstheme="minorBidi"/>
                <w:b/>
                <w:bCs/>
                <w:color w:val="7F7F7F" w:themeColor="text1" w:themeTint="80"/>
                <w:spacing w:val="20"/>
                <w:sz w:val="24"/>
                <w:szCs w:val="24"/>
              </w:rPr>
              <w:t>ACHIEVED</w:t>
            </w:r>
          </w:p>
        </w:tc>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14:paraId="3F133D32" w14:textId="77777777" w:rsidR="00AE357A" w:rsidRPr="008B236D" w:rsidRDefault="00AE357A" w:rsidP="00FD6A09">
            <w:pPr>
              <w:tabs>
                <w:tab w:val="left" w:pos="142"/>
              </w:tabs>
              <w:spacing w:before="160" w:after="160"/>
              <w:jc w:val="center"/>
              <w:rPr>
                <w:rFonts w:asciiTheme="minorHAnsi" w:eastAsiaTheme="minorHAnsi" w:hAnsiTheme="minorHAnsi" w:cstheme="minorBidi"/>
                <w:b/>
                <w:bCs/>
                <w:color w:val="7F7F7F" w:themeColor="text1" w:themeTint="80"/>
                <w:spacing w:val="20"/>
                <w:sz w:val="24"/>
                <w:szCs w:val="24"/>
              </w:rPr>
            </w:pPr>
            <w:r w:rsidRPr="008B236D">
              <w:rPr>
                <w:rFonts w:asciiTheme="minorHAnsi" w:eastAsiaTheme="minorHAnsi" w:hAnsiTheme="minorHAnsi" w:cstheme="minorBidi"/>
                <w:b/>
                <w:bCs/>
                <w:color w:val="7F7F7F" w:themeColor="text1" w:themeTint="80"/>
                <w:spacing w:val="20"/>
                <w:sz w:val="24"/>
                <w:szCs w:val="24"/>
              </w:rPr>
              <w:t xml:space="preserve">AFTER </w:t>
            </w:r>
            <w:r>
              <w:rPr>
                <w:rFonts w:asciiTheme="minorHAnsi" w:eastAsiaTheme="minorHAnsi" w:hAnsiTheme="minorHAnsi" w:cstheme="minorBidi"/>
                <w:b/>
                <w:bCs/>
                <w:color w:val="7F7F7F" w:themeColor="text1" w:themeTint="80"/>
                <w:spacing w:val="20"/>
                <w:sz w:val="24"/>
                <w:szCs w:val="24"/>
              </w:rPr>
              <w:t>B2</w:t>
            </w:r>
          </w:p>
        </w:tc>
      </w:tr>
      <w:tr w:rsidR="00AE357A" w:rsidRPr="00DD233C" w14:paraId="23801E9D" w14:textId="77777777" w:rsidTr="00FD6A09">
        <w:trPr>
          <w:trHeight w:val="5611"/>
        </w:trPr>
        <w:tc>
          <w:tcPr>
            <w:tcW w:w="4531" w:type="dxa"/>
            <w:gridSpan w:val="3"/>
            <w:tcBorders>
              <w:top w:val="single" w:sz="4" w:space="0" w:color="auto"/>
              <w:left w:val="single" w:sz="4" w:space="0" w:color="auto"/>
              <w:bottom w:val="single" w:sz="4" w:space="0" w:color="auto"/>
              <w:right w:val="single" w:sz="4" w:space="0" w:color="auto"/>
            </w:tcBorders>
          </w:tcPr>
          <w:p w14:paraId="3473CBBA" w14:textId="77777777" w:rsidR="00AE357A" w:rsidRPr="00554D4D" w:rsidRDefault="00AE357A" w:rsidP="00FD6A09">
            <w:pPr>
              <w:tabs>
                <w:tab w:val="left" w:pos="142"/>
              </w:tabs>
              <w:spacing w:before="120" w:after="120" w:line="276" w:lineRule="auto"/>
              <w:rPr>
                <w:sz w:val="20"/>
                <w:szCs w:val="20"/>
              </w:rPr>
            </w:pPr>
            <w:r w:rsidRPr="00554D4D">
              <w:rPr>
                <w:sz w:val="20"/>
                <w:szCs w:val="20"/>
              </w:rPr>
              <w:t>At</w:t>
            </w:r>
            <w:r>
              <w:rPr>
                <w:b/>
                <w:bCs/>
              </w:rPr>
              <w:t xml:space="preserve"> </w:t>
            </w:r>
            <w:r w:rsidRPr="00002952">
              <w:rPr>
                <w:b/>
                <w:bCs/>
              </w:rPr>
              <w:t>beginning</w:t>
            </w:r>
            <w:r w:rsidRPr="00AC40FB">
              <w:rPr>
                <w:b/>
                <w:bCs/>
              </w:rPr>
              <w:t xml:space="preserve"> Level B</w:t>
            </w:r>
            <w:r>
              <w:rPr>
                <w:b/>
                <w:bCs/>
              </w:rPr>
              <w:t>2</w:t>
            </w:r>
            <w:r w:rsidRPr="00002952">
              <w:rPr>
                <w:b/>
                <w:bCs/>
              </w:rPr>
              <w:t xml:space="preserve"> </w:t>
            </w:r>
            <w:r w:rsidRPr="00554D4D">
              <w:rPr>
                <w:sz w:val="20"/>
                <w:szCs w:val="20"/>
              </w:rPr>
              <w:t>students</w:t>
            </w:r>
            <w:r w:rsidRPr="00554D4D">
              <w:rPr>
                <w:b/>
                <w:bCs/>
                <w:sz w:val="20"/>
                <w:szCs w:val="20"/>
              </w:rPr>
              <w:t>:</w:t>
            </w:r>
          </w:p>
          <w:p w14:paraId="595B5BC9" w14:textId="77777777" w:rsidR="00AE357A" w:rsidRPr="00B3161F" w:rsidRDefault="00AE357A" w:rsidP="00FD6A09">
            <w:pPr>
              <w:numPr>
                <w:ilvl w:val="0"/>
                <w:numId w:val="1"/>
              </w:numPr>
              <w:tabs>
                <w:tab w:val="left" w:pos="142"/>
              </w:tabs>
              <w:spacing w:after="120" w:line="276" w:lineRule="auto"/>
              <w:ind w:left="463" w:hanging="284"/>
              <w:contextualSpacing/>
              <w:rPr>
                <w:sz w:val="20"/>
                <w:szCs w:val="20"/>
              </w:rPr>
            </w:pPr>
            <w:r w:rsidRPr="00B3161F">
              <w:rPr>
                <w:sz w:val="20"/>
                <w:szCs w:val="20"/>
              </w:rPr>
              <w:t>read short familiar texts independently and read unfamiliar texts with considerable teacher support and encouragement</w:t>
            </w:r>
          </w:p>
          <w:p w14:paraId="20DD1739" w14:textId="77777777" w:rsidR="00AE357A" w:rsidRPr="00B3161F" w:rsidRDefault="00AE357A" w:rsidP="00FD6A09">
            <w:pPr>
              <w:numPr>
                <w:ilvl w:val="0"/>
                <w:numId w:val="1"/>
              </w:numPr>
              <w:tabs>
                <w:tab w:val="left" w:pos="142"/>
              </w:tabs>
              <w:spacing w:after="120" w:line="276" w:lineRule="auto"/>
              <w:ind w:left="463" w:hanging="284"/>
              <w:contextualSpacing/>
              <w:rPr>
                <w:sz w:val="20"/>
                <w:szCs w:val="20"/>
              </w:rPr>
            </w:pPr>
            <w:r w:rsidRPr="00B3161F">
              <w:rPr>
                <w:sz w:val="20"/>
                <w:szCs w:val="20"/>
              </w:rPr>
              <w:t>respond personally to texts, expressing opinions simply about texts they have read often relying on the teacher’s reading and interpretation as a model for their own response</w:t>
            </w:r>
          </w:p>
          <w:p w14:paraId="5CD09A15" w14:textId="77777777" w:rsidR="00AE357A" w:rsidRPr="00B3161F" w:rsidRDefault="00AE357A" w:rsidP="00FD6A09">
            <w:pPr>
              <w:numPr>
                <w:ilvl w:val="0"/>
                <w:numId w:val="1"/>
              </w:numPr>
              <w:tabs>
                <w:tab w:val="left" w:pos="142"/>
              </w:tabs>
              <w:spacing w:after="120" w:line="276" w:lineRule="auto"/>
              <w:ind w:left="463" w:hanging="284"/>
              <w:contextualSpacing/>
              <w:rPr>
                <w:sz w:val="20"/>
                <w:szCs w:val="20"/>
              </w:rPr>
            </w:pPr>
            <w:r w:rsidRPr="00B3161F">
              <w:rPr>
                <w:sz w:val="20"/>
                <w:szCs w:val="20"/>
              </w:rPr>
              <w:t>recognise the main purposes of factual and fictional texts and begin to identify some differences between the topic, structure and presentation of factual texts</w:t>
            </w:r>
          </w:p>
          <w:p w14:paraId="49B3F032"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B3161F">
              <w:rPr>
                <w:sz w:val="20"/>
                <w:szCs w:val="20"/>
              </w:rPr>
              <w:t>continue to develop their reading strategies and use their developing knowledge of sound</w:t>
            </w:r>
            <w:r w:rsidRPr="00A14719">
              <w:rPr>
                <w:sz w:val="20"/>
                <w:szCs w:val="20"/>
              </w:rPr>
              <w:t>–</w:t>
            </w:r>
            <w:r w:rsidRPr="00B3161F">
              <w:rPr>
                <w:sz w:val="20"/>
                <w:szCs w:val="20"/>
              </w:rPr>
              <w:t>symbol relationships and letter patterns, sight vocabulary and knowledge of English grammar</w:t>
            </w:r>
          </w:p>
          <w:p w14:paraId="17127C78" w14:textId="77777777" w:rsidR="00AE357A" w:rsidRPr="00A62E14" w:rsidRDefault="00AE357A" w:rsidP="00FD6A09">
            <w:pPr>
              <w:numPr>
                <w:ilvl w:val="0"/>
                <w:numId w:val="1"/>
              </w:numPr>
              <w:tabs>
                <w:tab w:val="left" w:pos="142"/>
              </w:tabs>
              <w:spacing w:after="120" w:line="276" w:lineRule="auto"/>
              <w:ind w:left="463" w:hanging="284"/>
              <w:contextualSpacing/>
              <w:rPr>
                <w:sz w:val="20"/>
                <w:szCs w:val="20"/>
              </w:rPr>
            </w:pPr>
            <w:r>
              <w:rPr>
                <w:sz w:val="20"/>
                <w:szCs w:val="20"/>
              </w:rPr>
              <w:t>make basic comparisons between texts read in English and similar home-language texts.</w:t>
            </w:r>
          </w:p>
        </w:tc>
        <w:tc>
          <w:tcPr>
            <w:tcW w:w="4962" w:type="dxa"/>
            <w:tcBorders>
              <w:top w:val="single" w:sz="4" w:space="0" w:color="auto"/>
              <w:left w:val="single" w:sz="4" w:space="0" w:color="auto"/>
              <w:bottom w:val="single" w:sz="4" w:space="0" w:color="auto"/>
              <w:right w:val="single" w:sz="4" w:space="0" w:color="auto"/>
            </w:tcBorders>
          </w:tcPr>
          <w:p w14:paraId="3B3DB3F4" w14:textId="77777777" w:rsidR="00AE357A" w:rsidRPr="00554D4D" w:rsidRDefault="00AE357A" w:rsidP="00FD6A09">
            <w:pPr>
              <w:tabs>
                <w:tab w:val="left" w:pos="142"/>
              </w:tabs>
              <w:spacing w:before="120" w:after="120" w:line="276" w:lineRule="auto"/>
              <w:rPr>
                <w:sz w:val="20"/>
                <w:szCs w:val="20"/>
              </w:rPr>
            </w:pPr>
            <w:r w:rsidRPr="00554D4D">
              <w:rPr>
                <w:sz w:val="20"/>
                <w:szCs w:val="20"/>
              </w:rPr>
              <w:t>At</w:t>
            </w:r>
            <w:r>
              <w:rPr>
                <w:b/>
                <w:bCs/>
              </w:rPr>
              <w:t xml:space="preserve"> </w:t>
            </w:r>
            <w:r w:rsidRPr="00002952">
              <w:rPr>
                <w:b/>
                <w:bCs/>
              </w:rPr>
              <w:t>consolidating</w:t>
            </w:r>
            <w:r w:rsidRPr="00AC40FB">
              <w:rPr>
                <w:b/>
                <w:bCs/>
              </w:rPr>
              <w:t xml:space="preserve"> Level B</w:t>
            </w:r>
            <w:r>
              <w:rPr>
                <w:b/>
                <w:bCs/>
              </w:rPr>
              <w:t>2</w:t>
            </w:r>
            <w:r w:rsidRPr="00002952">
              <w:rPr>
                <w:b/>
                <w:bCs/>
              </w:rPr>
              <w:t xml:space="preserve"> </w:t>
            </w:r>
            <w:r w:rsidRPr="00554D4D">
              <w:rPr>
                <w:sz w:val="20"/>
                <w:szCs w:val="20"/>
              </w:rPr>
              <w:t>students:</w:t>
            </w:r>
          </w:p>
          <w:p w14:paraId="492D5F7F" w14:textId="77777777" w:rsidR="00AE357A" w:rsidRPr="00B3161F" w:rsidRDefault="00AE357A" w:rsidP="00FD6A09">
            <w:pPr>
              <w:numPr>
                <w:ilvl w:val="0"/>
                <w:numId w:val="1"/>
              </w:numPr>
              <w:tabs>
                <w:tab w:val="left" w:pos="142"/>
              </w:tabs>
              <w:spacing w:after="120" w:line="276" w:lineRule="auto"/>
              <w:ind w:left="463" w:hanging="284"/>
              <w:contextualSpacing/>
              <w:rPr>
                <w:sz w:val="20"/>
                <w:szCs w:val="20"/>
              </w:rPr>
            </w:pPr>
            <w:r w:rsidRPr="00B3161F">
              <w:rPr>
                <w:sz w:val="20"/>
                <w:szCs w:val="20"/>
              </w:rPr>
              <w:t>read familiar texts with increasing confidence and continue to require teacher support to read unfamiliar texts with known words and predictable patterns</w:t>
            </w:r>
          </w:p>
          <w:p w14:paraId="6CB56C64" w14:textId="77777777" w:rsidR="00AE357A" w:rsidRPr="00B3161F" w:rsidRDefault="00AE357A" w:rsidP="00FD6A09">
            <w:pPr>
              <w:numPr>
                <w:ilvl w:val="0"/>
                <w:numId w:val="1"/>
              </w:numPr>
              <w:tabs>
                <w:tab w:val="left" w:pos="142"/>
              </w:tabs>
              <w:spacing w:after="120" w:line="276" w:lineRule="auto"/>
              <w:ind w:left="463" w:hanging="284"/>
              <w:contextualSpacing/>
              <w:rPr>
                <w:sz w:val="20"/>
                <w:szCs w:val="20"/>
              </w:rPr>
            </w:pPr>
            <w:r w:rsidRPr="00B3161F">
              <w:rPr>
                <w:sz w:val="20"/>
                <w:szCs w:val="20"/>
              </w:rPr>
              <w:t>use organisation features (</w:t>
            </w:r>
            <w:r>
              <w:rPr>
                <w:sz w:val="20"/>
                <w:szCs w:val="20"/>
              </w:rPr>
              <w:t>for example,</w:t>
            </w:r>
            <w:r w:rsidRPr="00B3161F">
              <w:rPr>
                <w:sz w:val="20"/>
                <w:szCs w:val="20"/>
              </w:rPr>
              <w:t xml:space="preserve"> headings, diagrams) to locate information in factual texts</w:t>
            </w:r>
            <w:r>
              <w:rPr>
                <w:sz w:val="20"/>
                <w:szCs w:val="20"/>
              </w:rPr>
              <w:t>,</w:t>
            </w:r>
            <w:r w:rsidRPr="00B3161F">
              <w:rPr>
                <w:sz w:val="20"/>
                <w:szCs w:val="20"/>
              </w:rPr>
              <w:t xml:space="preserve"> with teacher support</w:t>
            </w:r>
          </w:p>
          <w:p w14:paraId="070C2FB1"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B3161F">
              <w:rPr>
                <w:sz w:val="20"/>
                <w:szCs w:val="20"/>
              </w:rPr>
              <w:t>are able to draw on their developing proficiency in English to comprehend and predict meaning but are still quite dependent on language developed through speaking and listening in English and may rely on key words for understanding</w:t>
            </w:r>
          </w:p>
          <w:p w14:paraId="798E5A69" w14:textId="77777777" w:rsidR="00AE357A" w:rsidRPr="00B3161F" w:rsidRDefault="00AE357A" w:rsidP="00FD6A09">
            <w:pPr>
              <w:numPr>
                <w:ilvl w:val="0"/>
                <w:numId w:val="1"/>
              </w:numPr>
              <w:tabs>
                <w:tab w:val="left" w:pos="142"/>
              </w:tabs>
              <w:spacing w:after="120" w:line="276" w:lineRule="auto"/>
              <w:ind w:left="463" w:hanging="284"/>
              <w:contextualSpacing/>
              <w:rPr>
                <w:sz w:val="20"/>
                <w:szCs w:val="20"/>
              </w:rPr>
            </w:pPr>
            <w:r w:rsidRPr="00AA2023">
              <w:rPr>
                <w:sz w:val="20"/>
                <w:szCs w:val="20"/>
              </w:rPr>
              <w:t>attempt to self-correct but may do so inconsistently</w:t>
            </w:r>
          </w:p>
          <w:p w14:paraId="652F686D" w14:textId="77777777" w:rsidR="00AE357A" w:rsidRPr="00B3161F" w:rsidRDefault="00AE357A" w:rsidP="00FD6A09">
            <w:pPr>
              <w:numPr>
                <w:ilvl w:val="0"/>
                <w:numId w:val="1"/>
              </w:numPr>
              <w:tabs>
                <w:tab w:val="left" w:pos="142"/>
              </w:tabs>
              <w:spacing w:after="120" w:line="276" w:lineRule="auto"/>
              <w:ind w:left="463" w:hanging="284"/>
              <w:contextualSpacing/>
              <w:rPr>
                <w:sz w:val="20"/>
                <w:szCs w:val="20"/>
              </w:rPr>
            </w:pPr>
            <w:r w:rsidRPr="00B3161F">
              <w:rPr>
                <w:sz w:val="20"/>
                <w:szCs w:val="20"/>
              </w:rPr>
              <w:t>are able to complete simple tasks about texts however they may be able to demonstrate their understanding of texts more competently through oral rather than written language responses</w:t>
            </w:r>
            <w:r>
              <w:rPr>
                <w:sz w:val="20"/>
                <w:szCs w:val="20"/>
              </w:rPr>
              <w:t>.</w:t>
            </w:r>
          </w:p>
          <w:p w14:paraId="66C60838" w14:textId="77777777" w:rsidR="00AE357A" w:rsidRPr="00B3161F" w:rsidRDefault="00AE357A" w:rsidP="00FD6A09">
            <w:pPr>
              <w:tabs>
                <w:tab w:val="left" w:pos="142"/>
              </w:tabs>
              <w:spacing w:after="120" w:line="276" w:lineRule="auto"/>
              <w:ind w:left="179"/>
              <w:contextualSpacing/>
            </w:pPr>
          </w:p>
        </w:tc>
        <w:tc>
          <w:tcPr>
            <w:tcW w:w="6377" w:type="dxa"/>
            <w:tcBorders>
              <w:top w:val="single" w:sz="4" w:space="0" w:color="auto"/>
              <w:left w:val="single" w:sz="4" w:space="0" w:color="auto"/>
              <w:bottom w:val="single" w:sz="4" w:space="0" w:color="auto"/>
              <w:right w:val="single" w:sz="4" w:space="0" w:color="auto"/>
            </w:tcBorders>
            <w:shd w:val="clear" w:color="auto" w:fill="auto"/>
          </w:tcPr>
          <w:p w14:paraId="56363864" w14:textId="77777777" w:rsidR="00AE357A" w:rsidRPr="00554D4D" w:rsidRDefault="00AE357A" w:rsidP="00FD6A09">
            <w:pPr>
              <w:tabs>
                <w:tab w:val="left" w:pos="142"/>
              </w:tabs>
              <w:spacing w:before="120" w:after="120" w:line="276" w:lineRule="auto"/>
              <w:rPr>
                <w:sz w:val="20"/>
                <w:szCs w:val="20"/>
              </w:rPr>
            </w:pPr>
            <w:r w:rsidRPr="00554D4D">
              <w:rPr>
                <w:sz w:val="20"/>
                <w:szCs w:val="20"/>
              </w:rPr>
              <w:t>At</w:t>
            </w:r>
            <w:r>
              <w:rPr>
                <w:b/>
                <w:bCs/>
              </w:rPr>
              <w:t xml:space="preserve"> </w:t>
            </w:r>
            <w:r w:rsidRPr="00AC40FB">
              <w:rPr>
                <w:b/>
                <w:bCs/>
              </w:rPr>
              <w:t>Level B</w:t>
            </w:r>
            <w:r>
              <w:rPr>
                <w:b/>
                <w:bCs/>
              </w:rPr>
              <w:t>2</w:t>
            </w:r>
            <w:r w:rsidRPr="00002952">
              <w:rPr>
                <w:b/>
                <w:bCs/>
              </w:rPr>
              <w:t xml:space="preserve"> </w:t>
            </w:r>
            <w:r>
              <w:rPr>
                <w:b/>
                <w:bCs/>
              </w:rPr>
              <w:t xml:space="preserve">Achievement Standard </w:t>
            </w:r>
            <w:r w:rsidRPr="00554D4D">
              <w:rPr>
                <w:sz w:val="20"/>
                <w:szCs w:val="20"/>
              </w:rPr>
              <w:t>students:</w:t>
            </w:r>
          </w:p>
          <w:p w14:paraId="791E2B51"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A14719">
              <w:rPr>
                <w:sz w:val="20"/>
                <w:szCs w:val="20"/>
              </w:rPr>
              <w:t>read familiar and unfamiliar texts containing predictable structures and familiar vocabulary. These texts may be print or digital, including visual, multimodal and interactive</w:t>
            </w:r>
          </w:p>
          <w:p w14:paraId="1570BE36"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AA2023">
              <w:rPr>
                <w:sz w:val="20"/>
                <w:szCs w:val="20"/>
              </w:rPr>
              <w:t>f</w:t>
            </w:r>
            <w:r w:rsidRPr="00A14719">
              <w:rPr>
                <w:sz w:val="20"/>
                <w:szCs w:val="20"/>
              </w:rPr>
              <w:t>ollow simple written instructions and questions</w:t>
            </w:r>
          </w:p>
          <w:p w14:paraId="213DD3CB" w14:textId="77777777" w:rsidR="00AE357A" w:rsidRPr="00FD4121" w:rsidRDefault="00AE357A" w:rsidP="00FD6A09">
            <w:pPr>
              <w:numPr>
                <w:ilvl w:val="0"/>
                <w:numId w:val="1"/>
              </w:numPr>
              <w:tabs>
                <w:tab w:val="left" w:pos="142"/>
              </w:tabs>
              <w:spacing w:after="120" w:line="276" w:lineRule="auto"/>
              <w:ind w:left="463" w:hanging="284"/>
              <w:contextualSpacing/>
              <w:rPr>
                <w:sz w:val="20"/>
                <w:szCs w:val="20"/>
              </w:rPr>
            </w:pPr>
            <w:r>
              <w:rPr>
                <w:sz w:val="20"/>
                <w:szCs w:val="20"/>
              </w:rPr>
              <w:t>i</w:t>
            </w:r>
            <w:r w:rsidRPr="00A14719">
              <w:rPr>
                <w:sz w:val="20"/>
                <w:szCs w:val="20"/>
              </w:rPr>
              <w:t>dentify the basic purposes of simple texts, and recognise the basic stages of common text types</w:t>
            </w:r>
          </w:p>
          <w:p w14:paraId="5BF2D2BC" w14:textId="77777777" w:rsidR="00AE357A" w:rsidRPr="00FD4121" w:rsidRDefault="00AE357A" w:rsidP="00FD6A09">
            <w:pPr>
              <w:numPr>
                <w:ilvl w:val="0"/>
                <w:numId w:val="1"/>
              </w:numPr>
              <w:tabs>
                <w:tab w:val="left" w:pos="142"/>
              </w:tabs>
              <w:spacing w:after="120" w:line="276" w:lineRule="auto"/>
              <w:ind w:left="463" w:hanging="284"/>
              <w:contextualSpacing/>
              <w:rPr>
                <w:sz w:val="20"/>
                <w:szCs w:val="20"/>
              </w:rPr>
            </w:pPr>
            <w:r w:rsidRPr="00A14719">
              <w:rPr>
                <w:sz w:val="20"/>
                <w:szCs w:val="20"/>
              </w:rPr>
              <w:t>use their developing vocabulary and their knowledge of sentence structure and English letter–sound relationships to predict and self-correct</w:t>
            </w:r>
          </w:p>
          <w:p w14:paraId="0D8B54C9" w14:textId="77777777" w:rsidR="00AE357A" w:rsidRPr="00FD4121" w:rsidRDefault="00AE357A" w:rsidP="00FD6A09">
            <w:pPr>
              <w:numPr>
                <w:ilvl w:val="0"/>
                <w:numId w:val="1"/>
              </w:numPr>
              <w:tabs>
                <w:tab w:val="left" w:pos="142"/>
              </w:tabs>
              <w:spacing w:after="120" w:line="276" w:lineRule="auto"/>
              <w:ind w:left="463" w:hanging="284"/>
              <w:contextualSpacing/>
              <w:rPr>
                <w:sz w:val="20"/>
                <w:szCs w:val="20"/>
              </w:rPr>
            </w:pPr>
            <w:r w:rsidRPr="00A14719">
              <w:rPr>
                <w:sz w:val="20"/>
                <w:szCs w:val="20"/>
              </w:rPr>
              <w:t>modify intonation to differentiate questions, exclamations or dialogue when reading aloud</w:t>
            </w:r>
          </w:p>
          <w:p w14:paraId="3540585F"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A14719">
              <w:rPr>
                <w:sz w:val="20"/>
                <w:szCs w:val="20"/>
              </w:rPr>
              <w:t>follow simple time and logical relationships between events and ideas expressed by common cohesive devices</w:t>
            </w:r>
          </w:p>
          <w:p w14:paraId="008AF494" w14:textId="77777777" w:rsidR="00AE357A" w:rsidRPr="00353B18" w:rsidRDefault="00AE357A" w:rsidP="00FD6A09">
            <w:pPr>
              <w:numPr>
                <w:ilvl w:val="0"/>
                <w:numId w:val="1"/>
              </w:numPr>
              <w:tabs>
                <w:tab w:val="left" w:pos="142"/>
              </w:tabs>
              <w:spacing w:after="120" w:line="276" w:lineRule="auto"/>
              <w:ind w:left="463" w:hanging="284"/>
              <w:contextualSpacing/>
              <w:rPr>
                <w:sz w:val="20"/>
                <w:szCs w:val="20"/>
              </w:rPr>
            </w:pPr>
            <w:r w:rsidRPr="00353B18">
              <w:rPr>
                <w:sz w:val="20"/>
                <w:szCs w:val="20"/>
              </w:rPr>
              <w:t>sequence sentences from known texts or a text on a familiar topic or experience</w:t>
            </w:r>
          </w:p>
          <w:p w14:paraId="6DD590DA" w14:textId="77777777" w:rsidR="00AE357A" w:rsidRPr="00FD4121" w:rsidRDefault="00AE357A" w:rsidP="00FD6A09">
            <w:pPr>
              <w:numPr>
                <w:ilvl w:val="0"/>
                <w:numId w:val="1"/>
              </w:numPr>
              <w:tabs>
                <w:tab w:val="left" w:pos="142"/>
              </w:tabs>
              <w:spacing w:after="120" w:line="276" w:lineRule="auto"/>
              <w:ind w:left="463" w:hanging="284"/>
              <w:contextualSpacing/>
              <w:rPr>
                <w:sz w:val="20"/>
                <w:szCs w:val="20"/>
              </w:rPr>
            </w:pPr>
            <w:r>
              <w:rPr>
                <w:sz w:val="20"/>
                <w:szCs w:val="20"/>
              </w:rPr>
              <w:t xml:space="preserve">use </w:t>
            </w:r>
            <w:r w:rsidRPr="00A14719">
              <w:rPr>
                <w:sz w:val="20"/>
                <w:szCs w:val="20"/>
              </w:rPr>
              <w:t>simple strategies to assess text difficulty and to choose new texts to read</w:t>
            </w:r>
            <w:r w:rsidRPr="00FD4121">
              <w:rPr>
                <w:sz w:val="20"/>
                <w:szCs w:val="20"/>
              </w:rPr>
              <w:t>.</w:t>
            </w:r>
          </w:p>
          <w:p w14:paraId="3522F927" w14:textId="77777777" w:rsidR="00AE357A" w:rsidRPr="00A14719" w:rsidRDefault="00AE357A" w:rsidP="00FD6A09">
            <w:pPr>
              <w:tabs>
                <w:tab w:val="left" w:pos="142"/>
              </w:tabs>
              <w:spacing w:after="120" w:line="276" w:lineRule="auto"/>
              <w:ind w:left="463"/>
              <w:contextualSpacing/>
              <w:rPr>
                <w:sz w:val="24"/>
                <w:szCs w:val="24"/>
              </w:rPr>
            </w:pPr>
          </w:p>
        </w:tc>
        <w:tc>
          <w:tcPr>
            <w:tcW w:w="4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BD1939" w14:textId="77777777" w:rsidR="00AE357A" w:rsidRDefault="00AE357A" w:rsidP="00FD6A09">
            <w:pPr>
              <w:tabs>
                <w:tab w:val="left" w:pos="142"/>
              </w:tabs>
              <w:spacing w:after="120" w:line="276" w:lineRule="auto"/>
              <w:rPr>
                <w:b/>
                <w:color w:val="000000" w:themeColor="text1"/>
                <w:sz w:val="20"/>
                <w:szCs w:val="20"/>
              </w:rPr>
            </w:pPr>
          </w:p>
          <w:p w14:paraId="067D6133" w14:textId="77777777" w:rsidR="00AE357A" w:rsidRDefault="00AE357A" w:rsidP="00FD6A09">
            <w:pPr>
              <w:tabs>
                <w:tab w:val="left" w:pos="142"/>
              </w:tabs>
              <w:spacing w:after="120" w:line="276" w:lineRule="auto"/>
              <w:ind w:left="40"/>
              <w:rPr>
                <w:sz w:val="20"/>
                <w:szCs w:val="20"/>
              </w:rPr>
            </w:pPr>
            <w:r w:rsidRPr="00DF28C3">
              <w:rPr>
                <w:sz w:val="20"/>
                <w:szCs w:val="20"/>
              </w:rPr>
              <w:t>A student</w:t>
            </w:r>
            <w:r>
              <w:rPr>
                <w:sz w:val="20"/>
                <w:szCs w:val="20"/>
              </w:rPr>
              <w:t xml:space="preserve"> who has achieved the B2 standard will continue on Pathway B to Level B3 of the EAL curriculum.</w:t>
            </w:r>
          </w:p>
          <w:p w14:paraId="13068B91" w14:textId="77777777" w:rsidR="00AE357A" w:rsidRDefault="00AE357A" w:rsidP="00FD6A09">
            <w:pPr>
              <w:tabs>
                <w:tab w:val="left" w:pos="142"/>
              </w:tabs>
              <w:spacing w:after="120" w:line="276" w:lineRule="auto"/>
              <w:rPr>
                <w:sz w:val="20"/>
                <w:szCs w:val="20"/>
              </w:rPr>
            </w:pPr>
            <w:r>
              <w:rPr>
                <w:sz w:val="20"/>
                <w:szCs w:val="20"/>
              </w:rPr>
              <w:t>At the end of Year 6, all students who are working within the B2 range or who have achieved the B2 standard will transition to Pathway C in Year 7.</w:t>
            </w:r>
          </w:p>
          <w:p w14:paraId="7D24E954" w14:textId="77777777" w:rsidR="00AE357A" w:rsidRDefault="00AE357A" w:rsidP="00FD6A09">
            <w:pPr>
              <w:tabs>
                <w:tab w:val="left" w:pos="142"/>
              </w:tabs>
              <w:spacing w:after="120" w:line="276" w:lineRule="auto"/>
              <w:ind w:left="40"/>
              <w:rPr>
                <w:sz w:val="20"/>
                <w:szCs w:val="20"/>
              </w:rPr>
            </w:pPr>
            <w:r>
              <w:rPr>
                <w:sz w:val="20"/>
                <w:szCs w:val="20"/>
              </w:rPr>
              <w:t>Under very limited circumstances, a Year 6 student may continue on Pathway B in Year 7 and 8 if:</w:t>
            </w:r>
          </w:p>
          <w:p w14:paraId="0C182970" w14:textId="77777777" w:rsidR="00AE357A" w:rsidRPr="00577F52" w:rsidRDefault="00AE357A" w:rsidP="00FD6A09">
            <w:pPr>
              <w:pStyle w:val="ListParagraph"/>
              <w:numPr>
                <w:ilvl w:val="0"/>
                <w:numId w:val="38"/>
              </w:numPr>
              <w:tabs>
                <w:tab w:val="left" w:pos="142"/>
              </w:tabs>
              <w:spacing w:after="120" w:line="276" w:lineRule="auto"/>
              <w:rPr>
                <w:sz w:val="20"/>
                <w:szCs w:val="20"/>
              </w:rPr>
            </w:pPr>
            <w:r w:rsidRPr="00577F52">
              <w:rPr>
                <w:sz w:val="20"/>
                <w:szCs w:val="20"/>
              </w:rPr>
              <w:t>there is continuity in the school program from primary to secondary, for example, a middle years EAL program in a F-10 school</w:t>
            </w:r>
          </w:p>
          <w:p w14:paraId="15FA7326" w14:textId="77777777" w:rsidR="00AE357A" w:rsidRPr="00577F52" w:rsidRDefault="00AE357A" w:rsidP="00FD6A09">
            <w:pPr>
              <w:pStyle w:val="ListParagraph"/>
              <w:numPr>
                <w:ilvl w:val="0"/>
                <w:numId w:val="38"/>
              </w:numPr>
              <w:tabs>
                <w:tab w:val="left" w:pos="142"/>
              </w:tabs>
              <w:spacing w:after="120" w:line="276" w:lineRule="auto"/>
              <w:rPr>
                <w:sz w:val="20"/>
                <w:szCs w:val="20"/>
              </w:rPr>
            </w:pPr>
            <w:r w:rsidRPr="00577F52">
              <w:rPr>
                <w:sz w:val="20"/>
                <w:szCs w:val="20"/>
              </w:rPr>
              <w:t xml:space="preserve">it is </w:t>
            </w:r>
            <w:r>
              <w:rPr>
                <w:sz w:val="20"/>
                <w:szCs w:val="20"/>
              </w:rPr>
              <w:t>developmentally appropriate</w:t>
            </w:r>
            <w:r w:rsidRPr="00577F52">
              <w:rPr>
                <w:sz w:val="20"/>
                <w:szCs w:val="20"/>
              </w:rPr>
              <w:t xml:space="preserve"> for the individual </w:t>
            </w:r>
            <w:r>
              <w:rPr>
                <w:sz w:val="20"/>
                <w:szCs w:val="20"/>
              </w:rPr>
              <w:t>learner.</w:t>
            </w:r>
          </w:p>
          <w:p w14:paraId="44203AE4" w14:textId="77777777" w:rsidR="00AE357A" w:rsidRPr="00554D4D" w:rsidRDefault="00AE357A" w:rsidP="00FD6A09">
            <w:pPr>
              <w:tabs>
                <w:tab w:val="left" w:pos="142"/>
              </w:tabs>
              <w:spacing w:after="120" w:line="276" w:lineRule="auto"/>
              <w:rPr>
                <w:sz w:val="20"/>
                <w:szCs w:val="20"/>
              </w:rPr>
            </w:pPr>
          </w:p>
        </w:tc>
      </w:tr>
      <w:tr w:rsidR="00AE357A" w:rsidRPr="00DD233C" w14:paraId="167ECA6B" w14:textId="77777777" w:rsidTr="00FD6A09">
        <w:trPr>
          <w:trHeight w:val="516"/>
        </w:trPr>
        <w:tc>
          <w:tcPr>
            <w:tcW w:w="2562" w:type="dxa"/>
            <w:gridSpan w:val="2"/>
            <w:tcBorders>
              <w:top w:val="single" w:sz="4" w:space="0" w:color="auto"/>
              <w:left w:val="single" w:sz="4" w:space="0" w:color="auto"/>
              <w:bottom w:val="single" w:sz="4" w:space="0" w:color="auto"/>
              <w:right w:val="nil"/>
            </w:tcBorders>
          </w:tcPr>
          <w:p w14:paraId="05232217" w14:textId="77777777" w:rsidR="00AE357A" w:rsidRPr="000224B8" w:rsidRDefault="00AE357A" w:rsidP="00FD6A09">
            <w:pPr>
              <w:tabs>
                <w:tab w:val="left" w:pos="142"/>
              </w:tabs>
              <w:spacing w:after="120" w:line="276" w:lineRule="auto"/>
              <w:rPr>
                <w:b/>
                <w:color w:val="000000" w:themeColor="text1"/>
                <w:sz w:val="20"/>
                <w:szCs w:val="20"/>
              </w:rPr>
            </w:pPr>
            <w:r>
              <w:rPr>
                <w:b/>
                <w:bCs/>
                <w:sz w:val="20"/>
                <w:szCs w:val="20"/>
              </w:rPr>
              <w:t>Examples of student work:</w:t>
            </w:r>
          </w:p>
        </w:tc>
        <w:tc>
          <w:tcPr>
            <w:tcW w:w="18129" w:type="dxa"/>
            <w:gridSpan w:val="4"/>
            <w:tcBorders>
              <w:top w:val="single" w:sz="4" w:space="0" w:color="auto"/>
              <w:left w:val="nil"/>
              <w:bottom w:val="single" w:sz="4" w:space="0" w:color="auto"/>
              <w:right w:val="single" w:sz="4" w:space="0" w:color="auto"/>
            </w:tcBorders>
          </w:tcPr>
          <w:p w14:paraId="2FDF708C" w14:textId="77777777" w:rsidR="00AE357A" w:rsidRDefault="00AE357A" w:rsidP="00FD6A09">
            <w:pPr>
              <w:tabs>
                <w:tab w:val="left" w:pos="142"/>
              </w:tabs>
              <w:spacing w:after="120" w:line="276" w:lineRule="auto"/>
              <w:rPr>
                <w:bCs/>
                <w:noProof/>
                <w:sz w:val="20"/>
                <w:szCs w:val="20"/>
              </w:rPr>
            </w:pPr>
            <w:r>
              <w:rPr>
                <w:bCs/>
                <w:noProof/>
                <w:sz w:val="20"/>
                <w:szCs w:val="20"/>
              </w:rPr>
              <w:t xml:space="preserve">B2 Reading and Viewing </w:t>
            </w:r>
            <w:r w:rsidRPr="00DA433A">
              <w:rPr>
                <w:bCs/>
                <w:noProof/>
                <w:sz w:val="20"/>
                <w:szCs w:val="20"/>
              </w:rPr>
              <w:t xml:space="preserve">– </w:t>
            </w:r>
            <w:hyperlink r:id="rId42" w:history="1">
              <w:r w:rsidRPr="00B46DAF">
                <w:rPr>
                  <w:rStyle w:val="Hyperlink"/>
                  <w:bCs/>
                  <w:noProof/>
                  <w:sz w:val="20"/>
                  <w:szCs w:val="20"/>
                </w:rPr>
                <w:t>Victorian Curriculum F-10 EAL samples</w:t>
              </w:r>
            </w:hyperlink>
          </w:p>
          <w:p w14:paraId="29ED7A6F" w14:textId="77777777" w:rsidR="00AE357A" w:rsidRPr="000224B8" w:rsidRDefault="00AE357A" w:rsidP="00FD6A09">
            <w:pPr>
              <w:tabs>
                <w:tab w:val="left" w:pos="142"/>
              </w:tabs>
              <w:spacing w:after="120" w:line="276" w:lineRule="auto"/>
              <w:rPr>
                <w:b/>
                <w:color w:val="000000" w:themeColor="text1"/>
                <w:sz w:val="20"/>
                <w:szCs w:val="20"/>
              </w:rPr>
            </w:pPr>
          </w:p>
        </w:tc>
      </w:tr>
    </w:tbl>
    <w:p w14:paraId="19283966" w14:textId="77777777" w:rsidR="00AE357A" w:rsidRDefault="00AE357A" w:rsidP="00AE357A">
      <w:pPr>
        <w:tabs>
          <w:tab w:val="left" w:pos="142"/>
          <w:tab w:val="left" w:pos="18853"/>
        </w:tabs>
        <w:spacing w:after="120" w:line="276" w:lineRule="auto"/>
      </w:pPr>
    </w:p>
    <w:p w14:paraId="372EBF51" w14:textId="77777777" w:rsidR="00AE357A" w:rsidRDefault="00AE357A" w:rsidP="00AE357A">
      <w:pPr>
        <w:tabs>
          <w:tab w:val="left" w:pos="142"/>
          <w:tab w:val="left" w:pos="18853"/>
        </w:tabs>
        <w:spacing w:after="120" w:line="276" w:lineRule="auto"/>
      </w:pPr>
      <w:r w:rsidRPr="00D338A1">
        <w:t xml:space="preserve">To view the content descriptions, elaborations and the achievement standards for the B levels, visit the VCAA website </w:t>
      </w:r>
      <w:r>
        <w:t>–</w:t>
      </w:r>
      <w:r w:rsidRPr="00D338A1">
        <w:t xml:space="preserve"> </w:t>
      </w:r>
      <w:hyperlink r:id="rId43" w:history="1">
        <w:r w:rsidRPr="00D338A1">
          <w:rPr>
            <w:rStyle w:val="Hyperlink"/>
          </w:rPr>
          <w:t>Pathway B: Mid immersion</w:t>
        </w:r>
      </w:hyperlink>
    </w:p>
    <w:p w14:paraId="176E6849" w14:textId="77777777" w:rsidR="00AE357A" w:rsidRDefault="00AE357A" w:rsidP="00AE357A">
      <w:pPr>
        <w:tabs>
          <w:tab w:val="left" w:pos="142"/>
          <w:tab w:val="left" w:pos="18853"/>
        </w:tabs>
        <w:spacing w:after="120" w:line="276" w:lineRule="auto"/>
      </w:pPr>
      <w:r>
        <w:t>For support with teaching and assessing EAL learners, see</w:t>
      </w:r>
      <w:r w:rsidRPr="00BB778F">
        <w:t xml:space="preserve"> </w:t>
      </w:r>
      <w:hyperlink r:id="rId44" w:history="1">
        <w:r w:rsidRPr="00BB778F">
          <w:rPr>
            <w:rStyle w:val="Hyperlink"/>
          </w:rPr>
          <w:t>Tools to Enhance Assessment Literacy for Teachers of EAL (TEAL) online assessment resource centre</w:t>
        </w:r>
      </w:hyperlink>
    </w:p>
    <w:p w14:paraId="01A3748B" w14:textId="77777777" w:rsidR="00AE357A" w:rsidRPr="00032442" w:rsidRDefault="00AE357A" w:rsidP="00AE357A">
      <w:pPr>
        <w:tabs>
          <w:tab w:val="left" w:pos="142"/>
          <w:tab w:val="left" w:pos="18853"/>
        </w:tabs>
        <w:spacing w:after="120" w:line="276" w:lineRule="auto"/>
      </w:pPr>
      <w:r w:rsidRPr="002173B4">
        <w:t xml:space="preserve">For examples of student pathways and transitions for the EAL curriculum, see: </w:t>
      </w:r>
      <w:hyperlink r:id="rId45" w:history="1">
        <w:r w:rsidRPr="00EC25D9">
          <w:rPr>
            <w:rStyle w:val="Hyperlink"/>
          </w:rPr>
          <w:t>Pathways and Transitions</w:t>
        </w:r>
      </w:hyperlink>
      <w:r>
        <w:rPr>
          <w:rFonts w:cstheme="minorHAnsi"/>
          <w:b/>
          <w:bCs/>
          <w:sz w:val="24"/>
          <w:szCs w:val="24"/>
        </w:rPr>
        <w:br w:type="page"/>
      </w:r>
    </w:p>
    <w:p w14:paraId="76BA9890" w14:textId="48421FEC" w:rsidR="00AE357A" w:rsidRPr="00902C47" w:rsidRDefault="00AE357A" w:rsidP="00AE357A">
      <w:pPr>
        <w:tabs>
          <w:tab w:val="left" w:pos="142"/>
        </w:tabs>
        <w:spacing w:after="120" w:line="276" w:lineRule="auto"/>
        <w:jc w:val="both"/>
        <w:rPr>
          <w:rFonts w:cstheme="minorHAnsi"/>
          <w:i/>
          <w:iCs/>
          <w:sz w:val="24"/>
          <w:szCs w:val="24"/>
        </w:rPr>
      </w:pPr>
      <w:r w:rsidRPr="00902C47">
        <w:rPr>
          <w:rFonts w:cstheme="minorHAnsi"/>
          <w:b/>
          <w:bCs/>
          <w:sz w:val="24"/>
          <w:szCs w:val="24"/>
        </w:rPr>
        <w:lastRenderedPageBreak/>
        <w:t>English as an Additional Language (EAL) reporting resource</w:t>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Pr>
          <w:rFonts w:cstheme="minorHAnsi"/>
          <w:b/>
          <w:bCs/>
          <w:sz w:val="24"/>
          <w:szCs w:val="24"/>
        </w:rPr>
        <w:t xml:space="preserve">                           </w:t>
      </w:r>
      <w:r w:rsidRPr="008F6758">
        <w:rPr>
          <w:rFonts w:cstheme="minorHAnsi"/>
          <w:b/>
          <w:bCs/>
          <w:sz w:val="24"/>
          <w:szCs w:val="24"/>
        </w:rPr>
        <w:t>Pathway B – Level B2 – Writing</w:t>
      </w:r>
    </w:p>
    <w:p w14:paraId="6F7BC29F" w14:textId="77777777" w:rsidR="00AE357A" w:rsidRDefault="00AE357A" w:rsidP="00AE357A">
      <w:pPr>
        <w:tabs>
          <w:tab w:val="left" w:pos="142"/>
          <w:tab w:val="left" w:pos="18853"/>
        </w:tabs>
        <w:spacing w:after="120" w:line="276" w:lineRule="auto"/>
        <w:rPr>
          <w:rFonts w:cstheme="minorHAnsi"/>
        </w:rPr>
      </w:pPr>
      <w:r w:rsidRPr="00F92691">
        <w:rPr>
          <w:rFonts w:cstheme="minorHAnsi"/>
        </w:rPr>
        <w:t xml:space="preserve">The English as an Additional Language (EAL) </w:t>
      </w:r>
      <w:r>
        <w:rPr>
          <w:rFonts w:cstheme="minorHAnsi"/>
        </w:rPr>
        <w:t>reporting resource</w:t>
      </w:r>
      <w:r w:rsidRPr="00F92691">
        <w:rPr>
          <w:rFonts w:cstheme="minorHAnsi"/>
        </w:rPr>
        <w:t xml:space="preserve"> is designed to complement and support the Victorian Curriculum F-10 EAL. </w:t>
      </w:r>
    </w:p>
    <w:p w14:paraId="79E6524F" w14:textId="77777777" w:rsidR="00AE357A" w:rsidRPr="00F92691" w:rsidRDefault="00AE357A" w:rsidP="00AE357A">
      <w:pPr>
        <w:tabs>
          <w:tab w:val="left" w:pos="142"/>
          <w:tab w:val="left" w:pos="18853"/>
        </w:tabs>
        <w:spacing w:after="120" w:line="276" w:lineRule="auto"/>
        <w:rPr>
          <w:rFonts w:cstheme="minorHAnsi"/>
        </w:rPr>
      </w:pPr>
      <w:r w:rsidRPr="00F92691">
        <w:rPr>
          <w:rFonts w:cstheme="minorHAnsi"/>
        </w:rPr>
        <w:t>As EAL students</w:t>
      </w:r>
      <w:r>
        <w:rPr>
          <w:rFonts w:cstheme="minorHAnsi"/>
        </w:rPr>
        <w:t xml:space="preserve"> </w:t>
      </w:r>
      <w:r w:rsidRPr="00F92691">
        <w:rPr>
          <w:rFonts w:cstheme="minorHAnsi"/>
        </w:rPr>
        <w:t xml:space="preserve">may not reach </w:t>
      </w:r>
      <w:r>
        <w:rPr>
          <w:rFonts w:cstheme="minorHAnsi"/>
        </w:rPr>
        <w:t>the achievement standard described by</w:t>
      </w:r>
      <w:r w:rsidRPr="00F92691">
        <w:rPr>
          <w:rFonts w:cstheme="minorHAnsi"/>
        </w:rPr>
        <w:t xml:space="preserve"> the curriculum for more than one reporting cycle, teachers</w:t>
      </w:r>
      <w:r>
        <w:rPr>
          <w:rFonts w:cstheme="minorHAnsi"/>
        </w:rPr>
        <w:t xml:space="preserve"> </w:t>
      </w:r>
      <w:r w:rsidRPr="00F92691">
        <w:rPr>
          <w:rFonts w:cstheme="minorHAnsi"/>
        </w:rPr>
        <w:t xml:space="preserve">can demonstrate that during this time students </w:t>
      </w:r>
      <w:r w:rsidRPr="008015B9">
        <w:rPr>
          <w:rFonts w:cstheme="minorHAnsi"/>
          <w:i/>
          <w:iCs/>
        </w:rPr>
        <w:t>are</w:t>
      </w:r>
      <w:r w:rsidRPr="00F92691">
        <w:rPr>
          <w:rFonts w:cstheme="minorHAnsi"/>
        </w:rPr>
        <w:t xml:space="preserve"> making satisfactory progress in learning English as an additional language. The </w:t>
      </w:r>
      <w:r>
        <w:rPr>
          <w:rFonts w:cstheme="minorHAnsi"/>
        </w:rPr>
        <w:t>reporting resource</w:t>
      </w:r>
      <w:r w:rsidRPr="00F92691">
        <w:rPr>
          <w:rFonts w:cstheme="minorHAnsi"/>
        </w:rPr>
        <w:t xml:space="preserve"> allows teachers to understand and report on the language and learning progress of EAL students before they reach the achievement standards outlined in the </w:t>
      </w:r>
      <w:r>
        <w:rPr>
          <w:rFonts w:cstheme="minorHAnsi"/>
        </w:rPr>
        <w:t>EAL</w:t>
      </w:r>
      <w:r w:rsidRPr="00F92691">
        <w:rPr>
          <w:rFonts w:cstheme="minorHAnsi"/>
        </w:rPr>
        <w:t xml:space="preserve"> curriculum. </w:t>
      </w:r>
    </w:p>
    <w:p w14:paraId="13F086FB" w14:textId="77777777" w:rsidR="00AE357A" w:rsidRDefault="00AE357A" w:rsidP="00AE357A">
      <w:pPr>
        <w:tabs>
          <w:tab w:val="left" w:pos="142"/>
          <w:tab w:val="left" w:pos="18853"/>
        </w:tabs>
        <w:spacing w:after="120" w:line="276" w:lineRule="auto"/>
        <w:rPr>
          <w:b/>
          <w:bCs/>
        </w:rPr>
      </w:pPr>
      <w:r w:rsidRPr="002F499C">
        <w:rPr>
          <w:b/>
          <w:bCs/>
        </w:rPr>
        <w:t xml:space="preserve">Pathway B comprises four levels – BL, B1, B2 and B3. EAL learners at Pathway B have had a number of years of life experiences before they begin learning in an English immersion environment. </w:t>
      </w:r>
    </w:p>
    <w:p w14:paraId="0D76FC6A" w14:textId="77777777" w:rsidR="00AE357A" w:rsidRDefault="00AE357A" w:rsidP="00AE357A">
      <w:pPr>
        <w:tabs>
          <w:tab w:val="left" w:pos="142"/>
          <w:tab w:val="left" w:pos="18853"/>
        </w:tabs>
        <w:spacing w:after="120" w:line="276" w:lineRule="auto"/>
      </w:pPr>
    </w:p>
    <w:tbl>
      <w:tblPr>
        <w:tblStyle w:val="TableGrid2"/>
        <w:tblW w:w="20691" w:type="dxa"/>
        <w:tblInd w:w="0" w:type="dxa"/>
        <w:tblLook w:val="04A0" w:firstRow="1" w:lastRow="0" w:firstColumn="1" w:lastColumn="0" w:noHBand="0" w:noVBand="1"/>
      </w:tblPr>
      <w:tblGrid>
        <w:gridCol w:w="1681"/>
        <w:gridCol w:w="981"/>
        <w:gridCol w:w="1868"/>
        <w:gridCol w:w="4253"/>
        <w:gridCol w:w="7087"/>
        <w:gridCol w:w="4821"/>
      </w:tblGrid>
      <w:tr w:rsidR="00AE357A" w:rsidRPr="00DD233C" w14:paraId="7ECDD6D0" w14:textId="77777777" w:rsidTr="00FD6A09">
        <w:trPr>
          <w:trHeight w:val="482"/>
        </w:trPr>
        <w:tc>
          <w:tcPr>
            <w:tcW w:w="1681"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8BE2EF3" w14:textId="77777777" w:rsidR="00AE357A" w:rsidRPr="006947A9" w:rsidRDefault="00AE357A" w:rsidP="00FD6A09">
            <w:pPr>
              <w:tabs>
                <w:tab w:val="left" w:pos="142"/>
              </w:tabs>
              <w:rPr>
                <w:b/>
                <w:sz w:val="26"/>
                <w:szCs w:val="26"/>
              </w:rPr>
            </w:pPr>
            <w:r w:rsidRPr="006947A9">
              <w:rPr>
                <w:b/>
                <w:sz w:val="26"/>
                <w:szCs w:val="26"/>
              </w:rPr>
              <w:t>Pathway B</w:t>
            </w:r>
            <w:r>
              <w:rPr>
                <w:b/>
                <w:sz w:val="26"/>
                <w:szCs w:val="26"/>
              </w:rPr>
              <w:t xml:space="preserve"> </w:t>
            </w:r>
          </w:p>
        </w:tc>
        <w:tc>
          <w:tcPr>
            <w:tcW w:w="19010"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231BDBD9" w14:textId="77777777" w:rsidR="00AE357A" w:rsidRPr="006947A9" w:rsidRDefault="00AE357A" w:rsidP="00FD6A09">
            <w:pPr>
              <w:tabs>
                <w:tab w:val="left" w:pos="142"/>
              </w:tabs>
              <w:rPr>
                <w:b/>
                <w:sz w:val="26"/>
                <w:szCs w:val="26"/>
              </w:rPr>
            </w:pPr>
            <w:r w:rsidRPr="006947A9">
              <w:rPr>
                <w:bCs/>
              </w:rPr>
              <w:t>Years 2 – 8</w:t>
            </w:r>
          </w:p>
        </w:tc>
      </w:tr>
      <w:tr w:rsidR="00AE357A" w:rsidRPr="00DD233C" w14:paraId="38BC91FD" w14:textId="77777777" w:rsidTr="00FD6A09">
        <w:trPr>
          <w:trHeight w:val="482"/>
        </w:trPr>
        <w:tc>
          <w:tcPr>
            <w:tcW w:w="1681"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39B6F89A" w14:textId="77777777" w:rsidR="00AE357A" w:rsidRPr="006947A9" w:rsidRDefault="00AE357A" w:rsidP="00FD6A09">
            <w:pPr>
              <w:tabs>
                <w:tab w:val="left" w:pos="142"/>
              </w:tabs>
              <w:rPr>
                <w:b/>
                <w:sz w:val="26"/>
                <w:szCs w:val="26"/>
              </w:rPr>
            </w:pPr>
            <w:r w:rsidRPr="006947A9">
              <w:rPr>
                <w:b/>
                <w:sz w:val="26"/>
                <w:szCs w:val="26"/>
              </w:rPr>
              <w:t>Level</w:t>
            </w:r>
            <w:r>
              <w:rPr>
                <w:b/>
                <w:sz w:val="26"/>
                <w:szCs w:val="26"/>
              </w:rPr>
              <w:t xml:space="preserve"> </w:t>
            </w:r>
          </w:p>
        </w:tc>
        <w:tc>
          <w:tcPr>
            <w:tcW w:w="19010"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3B6BFC58" w14:textId="77777777" w:rsidR="00AE357A" w:rsidRPr="006947A9" w:rsidRDefault="00AE357A" w:rsidP="00FD6A09">
            <w:pPr>
              <w:tabs>
                <w:tab w:val="left" w:pos="142"/>
              </w:tabs>
              <w:rPr>
                <w:b/>
                <w:sz w:val="26"/>
                <w:szCs w:val="26"/>
              </w:rPr>
            </w:pPr>
            <w:r w:rsidRPr="006947A9">
              <w:rPr>
                <w:bCs/>
              </w:rPr>
              <w:t>B2</w:t>
            </w:r>
          </w:p>
        </w:tc>
      </w:tr>
      <w:tr w:rsidR="00AE357A" w:rsidRPr="00DD233C" w14:paraId="4C4EE64D" w14:textId="77777777" w:rsidTr="00FD6A09">
        <w:trPr>
          <w:trHeight w:val="482"/>
        </w:trPr>
        <w:tc>
          <w:tcPr>
            <w:tcW w:w="1681"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35395E78" w14:textId="77777777" w:rsidR="00AE357A" w:rsidRPr="006947A9" w:rsidRDefault="00AE357A" w:rsidP="00FD6A09">
            <w:pPr>
              <w:tabs>
                <w:tab w:val="left" w:pos="142"/>
              </w:tabs>
              <w:rPr>
                <w:b/>
                <w:bCs/>
                <w:sz w:val="26"/>
                <w:szCs w:val="26"/>
              </w:rPr>
            </w:pPr>
            <w:r w:rsidRPr="006947A9">
              <w:rPr>
                <w:b/>
                <w:bCs/>
                <w:sz w:val="26"/>
                <w:szCs w:val="26"/>
              </w:rPr>
              <w:t>Mode</w:t>
            </w:r>
            <w:r>
              <w:rPr>
                <w:sz w:val="26"/>
                <w:szCs w:val="26"/>
              </w:rPr>
              <w:t xml:space="preserve"> </w:t>
            </w:r>
          </w:p>
        </w:tc>
        <w:tc>
          <w:tcPr>
            <w:tcW w:w="19010"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74E9E6F9" w14:textId="77777777" w:rsidR="00AE357A" w:rsidRPr="006947A9" w:rsidRDefault="00AE357A" w:rsidP="00FD6A09">
            <w:pPr>
              <w:tabs>
                <w:tab w:val="left" w:pos="142"/>
              </w:tabs>
              <w:rPr>
                <w:b/>
                <w:bCs/>
                <w:sz w:val="26"/>
                <w:szCs w:val="26"/>
              </w:rPr>
            </w:pPr>
            <w:r w:rsidRPr="006947A9">
              <w:t>Writing</w:t>
            </w:r>
          </w:p>
        </w:tc>
      </w:tr>
      <w:tr w:rsidR="00AE357A" w:rsidRPr="00DD233C" w14:paraId="0D21B34B" w14:textId="77777777" w:rsidTr="00FD6A09">
        <w:trPr>
          <w:trHeight w:val="562"/>
        </w:trPr>
        <w:tc>
          <w:tcPr>
            <w:tcW w:w="45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E5FDF4" w14:textId="77777777" w:rsidR="00AE357A" w:rsidRPr="00DD0DA7" w:rsidRDefault="00AE357A" w:rsidP="00FD6A09">
            <w:pPr>
              <w:tabs>
                <w:tab w:val="left" w:pos="142"/>
              </w:tabs>
              <w:spacing w:before="160" w:after="160"/>
              <w:ind w:left="4"/>
              <w:jc w:val="center"/>
              <w:rPr>
                <w:sz w:val="24"/>
                <w:szCs w:val="24"/>
              </w:rPr>
            </w:pPr>
            <w:r>
              <w:rPr>
                <w:b/>
                <w:bCs/>
                <w:noProof/>
              </w:rPr>
              <mc:AlternateContent>
                <mc:Choice Requires="wps">
                  <w:drawing>
                    <wp:anchor distT="0" distB="0" distL="114300" distR="114300" simplePos="0" relativeHeight="251676672" behindDoc="0" locked="0" layoutInCell="1" allowOverlap="1" wp14:anchorId="38F58A8F" wp14:editId="3ED163D5">
                      <wp:simplePos x="0" y="0"/>
                      <wp:positionH relativeFrom="page">
                        <wp:posOffset>2357120</wp:posOffset>
                      </wp:positionH>
                      <wp:positionV relativeFrom="page">
                        <wp:posOffset>50165</wp:posOffset>
                      </wp:positionV>
                      <wp:extent cx="1022350" cy="291465"/>
                      <wp:effectExtent l="0" t="19050" r="44450" b="32385"/>
                      <wp:wrapNone/>
                      <wp:docPr id="361" name="Arrow: Striped Right 361"/>
                      <wp:cNvGraphicFramePr/>
                      <a:graphic xmlns:a="http://schemas.openxmlformats.org/drawingml/2006/main">
                        <a:graphicData uri="http://schemas.microsoft.com/office/word/2010/wordprocessingShape">
                          <wps:wsp>
                            <wps:cNvSpPr/>
                            <wps:spPr>
                              <a:xfrm>
                                <a:off x="0" y="0"/>
                                <a:ext cx="1022350" cy="291465"/>
                              </a:xfrm>
                              <a:prstGeom prst="striped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159F9" id="Arrow: Striped Right 361" o:spid="_x0000_s1026" type="#_x0000_t93" style="position:absolute;margin-left:185.6pt;margin-top:3.95pt;width:80.5pt;height:22.9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" adj="18521" fillcolor="#7f7f7f" strokecolor="#7f7f7f" strokeweight="1pt">
                      <w10:wrap anchorx="page" anchory="page"/>
                    </v:shape>
                  </w:pict>
                </mc:Fallback>
              </mc:AlternateContent>
            </w:r>
            <w:r w:rsidRPr="00DD0DA7">
              <w:rPr>
                <w:rFonts w:asciiTheme="minorHAnsi" w:eastAsiaTheme="minorHAnsi" w:hAnsiTheme="minorHAnsi" w:cstheme="minorBidi"/>
                <w:b/>
                <w:bCs/>
                <w:color w:val="7F7F7F" w:themeColor="text1" w:themeTint="80"/>
                <w:spacing w:val="20"/>
                <w:sz w:val="24"/>
                <w:szCs w:val="24"/>
              </w:rPr>
              <w:t>BEGINNING</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574C3548" w14:textId="77777777" w:rsidR="00AE357A" w:rsidRPr="00DD0DA7" w:rsidRDefault="00AE357A" w:rsidP="00FD6A09">
            <w:pPr>
              <w:tabs>
                <w:tab w:val="left" w:pos="142"/>
              </w:tabs>
              <w:spacing w:before="160" w:after="160"/>
              <w:jc w:val="center"/>
              <w:rPr>
                <w:sz w:val="24"/>
                <w:szCs w:val="24"/>
              </w:rPr>
            </w:pPr>
            <w:r>
              <w:rPr>
                <w:noProof/>
                <w:sz w:val="20"/>
                <w:szCs w:val="20"/>
              </w:rPr>
              <mc:AlternateContent>
                <mc:Choice Requires="wps">
                  <w:drawing>
                    <wp:anchor distT="0" distB="0" distL="114300" distR="114300" simplePos="0" relativeHeight="251675648" behindDoc="0" locked="0" layoutInCell="1" allowOverlap="0" wp14:anchorId="01EFB64D" wp14:editId="64316C3B">
                      <wp:simplePos x="0" y="0"/>
                      <wp:positionH relativeFrom="column">
                        <wp:posOffset>2112645</wp:posOffset>
                      </wp:positionH>
                      <wp:positionV relativeFrom="page">
                        <wp:posOffset>47625</wp:posOffset>
                      </wp:positionV>
                      <wp:extent cx="1033145" cy="291465"/>
                      <wp:effectExtent l="0" t="19050" r="33655" b="32385"/>
                      <wp:wrapNone/>
                      <wp:docPr id="362" name="Arrow: Striped Right 362"/>
                      <wp:cNvGraphicFramePr/>
                      <a:graphic xmlns:a="http://schemas.openxmlformats.org/drawingml/2006/main">
                        <a:graphicData uri="http://schemas.microsoft.com/office/word/2010/wordprocessingShape">
                          <wps:wsp>
                            <wps:cNvSpPr/>
                            <wps:spPr>
                              <a:xfrm>
                                <a:off x="0" y="0"/>
                                <a:ext cx="1033145" cy="291465"/>
                              </a:xfrm>
                              <a:prstGeom prst="striped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C6F4A" id="Arrow: Striped Right 362" o:spid="_x0000_s1026" type="#_x0000_t93" style="position:absolute;margin-left:166.35pt;margin-top:3.75pt;width:81.35pt;height:22.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" o:allowoverlap="f" adj="18553" fillcolor="#7f7f7f" strokecolor="#7f7f7f" strokeweight="1pt">
                      <w10:wrap anchory="page"/>
                    </v:shape>
                  </w:pict>
                </mc:Fallback>
              </mc:AlternateContent>
            </w:r>
            <w:r w:rsidRPr="00DD0DA7">
              <w:rPr>
                <w:rFonts w:asciiTheme="minorHAnsi" w:eastAsiaTheme="minorHAnsi" w:hAnsiTheme="minorHAnsi" w:cstheme="minorBidi"/>
                <w:b/>
                <w:bCs/>
                <w:color w:val="7F7F7F" w:themeColor="text1" w:themeTint="80"/>
                <w:spacing w:val="20"/>
                <w:sz w:val="24"/>
                <w:szCs w:val="24"/>
              </w:rPr>
              <w:t>CONSOLIDATING</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21A4FB7A" w14:textId="77777777" w:rsidR="00AE357A" w:rsidRPr="00DD0DA7" w:rsidRDefault="00AE357A" w:rsidP="00FD6A09">
            <w:pPr>
              <w:tabs>
                <w:tab w:val="left" w:pos="142"/>
              </w:tabs>
              <w:spacing w:before="160" w:after="160"/>
              <w:jc w:val="center"/>
              <w:rPr>
                <w:sz w:val="24"/>
                <w:szCs w:val="24"/>
              </w:rPr>
            </w:pPr>
            <w:r w:rsidRPr="00DD0DA7">
              <w:rPr>
                <w:rFonts w:asciiTheme="minorHAnsi" w:eastAsiaTheme="minorHAnsi" w:hAnsiTheme="minorHAnsi" w:cstheme="minorBidi"/>
                <w:b/>
                <w:bCs/>
                <w:color w:val="7F7F7F" w:themeColor="text1" w:themeTint="80"/>
                <w:spacing w:val="20"/>
                <w:sz w:val="24"/>
                <w:szCs w:val="24"/>
              </w:rPr>
              <w:t>ACHIEVED</w:t>
            </w:r>
          </w:p>
        </w:tc>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14:paraId="51503583" w14:textId="77777777" w:rsidR="00AE357A" w:rsidRPr="008B236D" w:rsidRDefault="00AE357A" w:rsidP="00FD6A09">
            <w:pPr>
              <w:tabs>
                <w:tab w:val="left" w:pos="142"/>
              </w:tabs>
              <w:spacing w:before="160" w:after="160"/>
              <w:jc w:val="center"/>
              <w:rPr>
                <w:rFonts w:asciiTheme="minorHAnsi" w:eastAsiaTheme="minorHAnsi" w:hAnsiTheme="minorHAnsi" w:cstheme="minorBidi"/>
                <w:b/>
                <w:bCs/>
                <w:color w:val="7F7F7F" w:themeColor="text1" w:themeTint="80"/>
                <w:spacing w:val="20"/>
                <w:sz w:val="24"/>
                <w:szCs w:val="24"/>
              </w:rPr>
            </w:pPr>
            <w:r w:rsidRPr="008B236D">
              <w:rPr>
                <w:rFonts w:asciiTheme="minorHAnsi" w:eastAsiaTheme="minorHAnsi" w:hAnsiTheme="minorHAnsi" w:cstheme="minorBidi"/>
                <w:b/>
                <w:bCs/>
                <w:color w:val="7F7F7F" w:themeColor="text1" w:themeTint="80"/>
                <w:spacing w:val="20"/>
                <w:sz w:val="24"/>
                <w:szCs w:val="24"/>
              </w:rPr>
              <w:t xml:space="preserve">AFTER </w:t>
            </w:r>
            <w:r>
              <w:rPr>
                <w:rFonts w:asciiTheme="minorHAnsi" w:eastAsiaTheme="minorHAnsi" w:hAnsiTheme="minorHAnsi" w:cstheme="minorBidi"/>
                <w:b/>
                <w:bCs/>
                <w:color w:val="7F7F7F" w:themeColor="text1" w:themeTint="80"/>
                <w:spacing w:val="20"/>
                <w:sz w:val="24"/>
                <w:szCs w:val="24"/>
              </w:rPr>
              <w:t>B2</w:t>
            </w:r>
          </w:p>
        </w:tc>
      </w:tr>
      <w:tr w:rsidR="00AE357A" w:rsidRPr="00DD233C" w14:paraId="750DAD60" w14:textId="77777777" w:rsidTr="00FD6A09">
        <w:trPr>
          <w:trHeight w:val="5169"/>
        </w:trPr>
        <w:tc>
          <w:tcPr>
            <w:tcW w:w="4530" w:type="dxa"/>
            <w:gridSpan w:val="3"/>
            <w:tcBorders>
              <w:top w:val="single" w:sz="4" w:space="0" w:color="auto"/>
              <w:left w:val="single" w:sz="4" w:space="0" w:color="auto"/>
              <w:bottom w:val="single" w:sz="4" w:space="0" w:color="auto"/>
              <w:right w:val="single" w:sz="4" w:space="0" w:color="auto"/>
            </w:tcBorders>
            <w:shd w:val="clear" w:color="auto" w:fill="auto"/>
          </w:tcPr>
          <w:p w14:paraId="60E7E969" w14:textId="77777777" w:rsidR="00AE357A" w:rsidRPr="00554D4D" w:rsidRDefault="00AE357A" w:rsidP="00FD6A09">
            <w:pPr>
              <w:tabs>
                <w:tab w:val="left" w:pos="142"/>
              </w:tabs>
              <w:spacing w:before="120" w:after="120" w:line="276" w:lineRule="auto"/>
              <w:rPr>
                <w:sz w:val="20"/>
                <w:szCs w:val="20"/>
              </w:rPr>
            </w:pPr>
            <w:r w:rsidRPr="00554D4D">
              <w:rPr>
                <w:sz w:val="20"/>
                <w:szCs w:val="20"/>
              </w:rPr>
              <w:t>At</w:t>
            </w:r>
            <w:r>
              <w:rPr>
                <w:b/>
                <w:bCs/>
              </w:rPr>
              <w:t xml:space="preserve"> </w:t>
            </w:r>
            <w:r w:rsidRPr="00002952">
              <w:rPr>
                <w:b/>
                <w:bCs/>
              </w:rPr>
              <w:t>beginning</w:t>
            </w:r>
            <w:r w:rsidRPr="00AC40FB">
              <w:rPr>
                <w:b/>
                <w:bCs/>
              </w:rPr>
              <w:t xml:space="preserve"> Level B</w:t>
            </w:r>
            <w:r>
              <w:rPr>
                <w:b/>
                <w:bCs/>
              </w:rPr>
              <w:t>2</w:t>
            </w:r>
            <w:r w:rsidRPr="00002952">
              <w:rPr>
                <w:b/>
                <w:bCs/>
              </w:rPr>
              <w:t xml:space="preserve"> </w:t>
            </w:r>
            <w:r w:rsidRPr="00554D4D">
              <w:rPr>
                <w:sz w:val="20"/>
                <w:szCs w:val="20"/>
              </w:rPr>
              <w:t>students</w:t>
            </w:r>
            <w:r w:rsidRPr="00554D4D">
              <w:rPr>
                <w:b/>
                <w:bCs/>
                <w:sz w:val="20"/>
                <w:szCs w:val="20"/>
              </w:rPr>
              <w:t>:</w:t>
            </w:r>
          </w:p>
          <w:p w14:paraId="3BF23E95" w14:textId="77777777" w:rsidR="00AE357A" w:rsidRPr="006947A9" w:rsidRDefault="00AE357A" w:rsidP="00FD6A09">
            <w:pPr>
              <w:numPr>
                <w:ilvl w:val="0"/>
                <w:numId w:val="1"/>
              </w:numPr>
              <w:tabs>
                <w:tab w:val="left" w:pos="142"/>
              </w:tabs>
              <w:spacing w:after="120" w:line="276" w:lineRule="auto"/>
              <w:ind w:left="463" w:hanging="284"/>
              <w:contextualSpacing/>
              <w:rPr>
                <w:sz w:val="20"/>
                <w:szCs w:val="20"/>
              </w:rPr>
            </w:pPr>
            <w:r w:rsidRPr="006947A9">
              <w:rPr>
                <w:sz w:val="20"/>
                <w:szCs w:val="20"/>
              </w:rPr>
              <w:t>write their own simple texts for different purposes in guided contexts</w:t>
            </w:r>
          </w:p>
          <w:p w14:paraId="5757A103" w14:textId="77777777" w:rsidR="00AE357A" w:rsidRPr="00715F0E" w:rsidRDefault="00AE357A" w:rsidP="00FD6A09">
            <w:pPr>
              <w:numPr>
                <w:ilvl w:val="0"/>
                <w:numId w:val="1"/>
              </w:numPr>
              <w:tabs>
                <w:tab w:val="left" w:pos="142"/>
              </w:tabs>
              <w:spacing w:after="120" w:line="276" w:lineRule="auto"/>
              <w:contextualSpacing/>
            </w:pPr>
            <w:r w:rsidRPr="006947A9">
              <w:rPr>
                <w:sz w:val="20"/>
                <w:szCs w:val="20"/>
              </w:rPr>
              <w:t>draw on models provided and use repetitive structures in an attempt to write longer texts</w:t>
            </w:r>
          </w:p>
          <w:p w14:paraId="57C8C37C" w14:textId="77777777" w:rsidR="00AE357A" w:rsidRPr="00090964" w:rsidRDefault="00AE357A" w:rsidP="00FD6A09">
            <w:pPr>
              <w:numPr>
                <w:ilvl w:val="0"/>
                <w:numId w:val="1"/>
              </w:numPr>
              <w:tabs>
                <w:tab w:val="left" w:pos="142"/>
              </w:tabs>
              <w:spacing w:after="120" w:line="276" w:lineRule="auto"/>
              <w:ind w:left="463" w:hanging="284"/>
              <w:contextualSpacing/>
              <w:rPr>
                <w:sz w:val="20"/>
                <w:szCs w:val="20"/>
              </w:rPr>
            </w:pPr>
            <w:r w:rsidRPr="00715F0E">
              <w:rPr>
                <w:sz w:val="20"/>
                <w:szCs w:val="20"/>
              </w:rPr>
              <w:t xml:space="preserve">produce writing that is still reflective of </w:t>
            </w:r>
            <w:r w:rsidRPr="00F54F93">
              <w:rPr>
                <w:sz w:val="20"/>
                <w:szCs w:val="20"/>
              </w:rPr>
              <w:t>home</w:t>
            </w:r>
            <w:r>
              <w:rPr>
                <w:sz w:val="20"/>
                <w:szCs w:val="20"/>
              </w:rPr>
              <w:t>-</w:t>
            </w:r>
            <w:r w:rsidRPr="00F54F93">
              <w:rPr>
                <w:sz w:val="20"/>
                <w:szCs w:val="20"/>
              </w:rPr>
              <w:t xml:space="preserve"> language influence and characteristics of EAL learner language (for example, </w:t>
            </w:r>
            <w:r>
              <w:rPr>
                <w:sz w:val="20"/>
                <w:szCs w:val="20"/>
              </w:rPr>
              <w:t>sometimes</w:t>
            </w:r>
            <w:r w:rsidRPr="00090964">
              <w:rPr>
                <w:sz w:val="20"/>
                <w:szCs w:val="20"/>
              </w:rPr>
              <w:t xml:space="preserve"> leaving out articles and verb endings and making errors with verb tenses) as they become more confident in experimenting with oral and written English</w:t>
            </w:r>
          </w:p>
          <w:p w14:paraId="4C004C41" w14:textId="77777777" w:rsidR="00AE357A" w:rsidRPr="00715F0E" w:rsidRDefault="00AE357A" w:rsidP="00FD6A09">
            <w:pPr>
              <w:numPr>
                <w:ilvl w:val="0"/>
                <w:numId w:val="1"/>
              </w:numPr>
              <w:tabs>
                <w:tab w:val="left" w:pos="142"/>
              </w:tabs>
              <w:spacing w:after="120" w:line="276" w:lineRule="auto"/>
              <w:ind w:left="463" w:hanging="284"/>
              <w:contextualSpacing/>
              <w:rPr>
                <w:sz w:val="20"/>
                <w:szCs w:val="20"/>
              </w:rPr>
            </w:pPr>
            <w:r w:rsidRPr="00FD4121">
              <w:rPr>
                <w:sz w:val="20"/>
                <w:szCs w:val="20"/>
              </w:rPr>
              <w:t>attempt to spell new words using their own pronunciation</w:t>
            </w:r>
            <w:r w:rsidRPr="00715F0E">
              <w:rPr>
                <w:sz w:val="20"/>
                <w:szCs w:val="20"/>
              </w:rPr>
              <w:t xml:space="preserve"> that reflect</w:t>
            </w:r>
            <w:r>
              <w:rPr>
                <w:sz w:val="20"/>
                <w:szCs w:val="20"/>
              </w:rPr>
              <w:t xml:space="preserve"> home</w:t>
            </w:r>
            <w:r w:rsidRPr="00715F0E">
              <w:rPr>
                <w:sz w:val="20"/>
                <w:szCs w:val="20"/>
              </w:rPr>
              <w:t>-</w:t>
            </w:r>
            <w:r>
              <w:rPr>
                <w:sz w:val="20"/>
                <w:szCs w:val="20"/>
              </w:rPr>
              <w:t>language</w:t>
            </w:r>
            <w:r w:rsidRPr="00715F0E">
              <w:rPr>
                <w:sz w:val="20"/>
                <w:szCs w:val="20"/>
              </w:rPr>
              <w:t xml:space="preserve"> influence </w:t>
            </w:r>
          </w:p>
          <w:p w14:paraId="427A3C25"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FD4121">
              <w:rPr>
                <w:sz w:val="20"/>
                <w:szCs w:val="20"/>
              </w:rPr>
              <w:t>write familiar words accurately</w:t>
            </w:r>
            <w:r>
              <w:rPr>
                <w:sz w:val="20"/>
                <w:szCs w:val="20"/>
              </w:rPr>
              <w:t>.</w:t>
            </w:r>
          </w:p>
          <w:p w14:paraId="66622BCF" w14:textId="77777777" w:rsidR="00AE357A" w:rsidRPr="00CF7C1D" w:rsidRDefault="00AE357A" w:rsidP="00FD6A09">
            <w:pPr>
              <w:tabs>
                <w:tab w:val="left" w:pos="142"/>
              </w:tabs>
              <w:spacing w:after="120" w:line="276" w:lineRule="auto"/>
              <w:ind w:left="463"/>
              <w:contextualSpacing/>
              <w:rPr>
                <w:sz w:val="20"/>
                <w:szCs w:val="20"/>
              </w:rPr>
            </w:pPr>
          </w:p>
        </w:tc>
        <w:tc>
          <w:tcPr>
            <w:tcW w:w="4253" w:type="dxa"/>
            <w:tcBorders>
              <w:top w:val="single" w:sz="4" w:space="0" w:color="auto"/>
              <w:left w:val="single" w:sz="4" w:space="0" w:color="auto"/>
              <w:bottom w:val="single" w:sz="4" w:space="0" w:color="auto"/>
              <w:right w:val="single" w:sz="4" w:space="0" w:color="auto"/>
            </w:tcBorders>
          </w:tcPr>
          <w:p w14:paraId="5F379244" w14:textId="77777777" w:rsidR="00AE357A" w:rsidRPr="00554D4D" w:rsidRDefault="00AE357A" w:rsidP="00FD6A09">
            <w:pPr>
              <w:tabs>
                <w:tab w:val="left" w:pos="142"/>
              </w:tabs>
              <w:spacing w:before="120" w:after="120" w:line="276" w:lineRule="auto"/>
              <w:rPr>
                <w:sz w:val="20"/>
                <w:szCs w:val="20"/>
              </w:rPr>
            </w:pPr>
            <w:r w:rsidRPr="00554D4D">
              <w:rPr>
                <w:sz w:val="20"/>
                <w:szCs w:val="20"/>
              </w:rPr>
              <w:t>At</w:t>
            </w:r>
            <w:r>
              <w:rPr>
                <w:b/>
                <w:bCs/>
              </w:rPr>
              <w:t xml:space="preserve"> </w:t>
            </w:r>
            <w:r w:rsidRPr="00002952">
              <w:rPr>
                <w:b/>
                <w:bCs/>
              </w:rPr>
              <w:t>consolidating</w:t>
            </w:r>
            <w:r w:rsidRPr="00AC40FB">
              <w:rPr>
                <w:b/>
                <w:bCs/>
              </w:rPr>
              <w:t xml:space="preserve"> Level B</w:t>
            </w:r>
            <w:r>
              <w:rPr>
                <w:b/>
                <w:bCs/>
              </w:rPr>
              <w:t>2</w:t>
            </w:r>
            <w:r w:rsidRPr="00002952">
              <w:rPr>
                <w:b/>
                <w:bCs/>
              </w:rPr>
              <w:t xml:space="preserve"> </w:t>
            </w:r>
            <w:r w:rsidRPr="00554D4D">
              <w:rPr>
                <w:sz w:val="20"/>
                <w:szCs w:val="20"/>
              </w:rPr>
              <w:t>students:</w:t>
            </w:r>
          </w:p>
          <w:p w14:paraId="71F33462"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6947A9">
              <w:rPr>
                <w:sz w:val="20"/>
                <w:szCs w:val="20"/>
              </w:rPr>
              <w:t xml:space="preserve">continue to write their own simple creative and informational texts for classroom purposes with support and </w:t>
            </w:r>
            <w:r>
              <w:rPr>
                <w:sz w:val="20"/>
                <w:szCs w:val="20"/>
              </w:rPr>
              <w:t xml:space="preserve">they </w:t>
            </w:r>
            <w:r w:rsidRPr="006947A9">
              <w:rPr>
                <w:sz w:val="20"/>
                <w:szCs w:val="20"/>
              </w:rPr>
              <w:t>begin to include some details that help orient the reader</w:t>
            </w:r>
          </w:p>
          <w:p w14:paraId="1A2D9335" w14:textId="77777777" w:rsidR="00AE357A" w:rsidRPr="00F54F93" w:rsidRDefault="00AE357A" w:rsidP="00FD6A09">
            <w:pPr>
              <w:numPr>
                <w:ilvl w:val="0"/>
                <w:numId w:val="1"/>
              </w:numPr>
              <w:tabs>
                <w:tab w:val="left" w:pos="142"/>
              </w:tabs>
              <w:spacing w:after="120" w:line="276" w:lineRule="auto"/>
              <w:ind w:left="463" w:hanging="284"/>
              <w:contextualSpacing/>
              <w:rPr>
                <w:sz w:val="20"/>
                <w:szCs w:val="20"/>
              </w:rPr>
            </w:pPr>
            <w:r w:rsidRPr="00F54F93">
              <w:rPr>
                <w:sz w:val="20"/>
                <w:szCs w:val="20"/>
              </w:rPr>
              <w:t>combine knowledge of and home language writing practices and expectations for written English to plan and complete writing tasks</w:t>
            </w:r>
          </w:p>
          <w:p w14:paraId="6175189E"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Pr>
                <w:sz w:val="20"/>
                <w:szCs w:val="20"/>
              </w:rPr>
              <w:t>c</w:t>
            </w:r>
            <w:r w:rsidRPr="009E7FFA">
              <w:rPr>
                <w:sz w:val="20"/>
                <w:szCs w:val="20"/>
              </w:rPr>
              <w:t xml:space="preserve">ombine knowledge of </w:t>
            </w:r>
            <w:r>
              <w:rPr>
                <w:sz w:val="20"/>
                <w:szCs w:val="20"/>
              </w:rPr>
              <w:t>home-language</w:t>
            </w:r>
            <w:r w:rsidRPr="009E7FFA">
              <w:rPr>
                <w:sz w:val="20"/>
                <w:szCs w:val="20"/>
              </w:rPr>
              <w:t xml:space="preserve"> writing practices and expectations for written English to plan and complete writing tasks</w:t>
            </w:r>
          </w:p>
          <w:p w14:paraId="643E405C"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Pr>
                <w:sz w:val="20"/>
                <w:szCs w:val="20"/>
              </w:rPr>
              <w:t>produce wri</w:t>
            </w:r>
            <w:r w:rsidRPr="00062A63">
              <w:rPr>
                <w:sz w:val="20"/>
                <w:szCs w:val="20"/>
              </w:rPr>
              <w:t xml:space="preserve">ting </w:t>
            </w:r>
            <w:r>
              <w:rPr>
                <w:sz w:val="20"/>
                <w:szCs w:val="20"/>
              </w:rPr>
              <w:t xml:space="preserve">that </w:t>
            </w:r>
            <w:r w:rsidRPr="00062A63">
              <w:rPr>
                <w:sz w:val="20"/>
                <w:szCs w:val="20"/>
              </w:rPr>
              <w:t>begins to include features of writt</w:t>
            </w:r>
            <w:r>
              <w:rPr>
                <w:sz w:val="20"/>
                <w:szCs w:val="20"/>
              </w:rPr>
              <w:t xml:space="preserve">en English, while still reflecting </w:t>
            </w:r>
            <w:r w:rsidRPr="00F364AB">
              <w:rPr>
                <w:sz w:val="20"/>
                <w:szCs w:val="20"/>
              </w:rPr>
              <w:t xml:space="preserve">features of </w:t>
            </w:r>
            <w:r>
              <w:rPr>
                <w:sz w:val="20"/>
                <w:szCs w:val="20"/>
              </w:rPr>
              <w:t>their home language</w:t>
            </w:r>
          </w:p>
          <w:p w14:paraId="4337F6E4" w14:textId="77777777" w:rsidR="00AE357A" w:rsidRPr="006947A9" w:rsidRDefault="00AE357A" w:rsidP="00FD6A09">
            <w:pPr>
              <w:numPr>
                <w:ilvl w:val="0"/>
                <w:numId w:val="1"/>
              </w:numPr>
              <w:tabs>
                <w:tab w:val="left" w:pos="142"/>
              </w:tabs>
              <w:spacing w:after="120" w:line="276" w:lineRule="auto"/>
              <w:ind w:left="463" w:hanging="284"/>
              <w:contextualSpacing/>
              <w:rPr>
                <w:sz w:val="20"/>
                <w:szCs w:val="20"/>
              </w:rPr>
            </w:pPr>
            <w:r>
              <w:rPr>
                <w:sz w:val="20"/>
                <w:szCs w:val="20"/>
              </w:rPr>
              <w:t xml:space="preserve">produce writing that </w:t>
            </w:r>
            <w:r w:rsidRPr="006947A9">
              <w:rPr>
                <w:sz w:val="20"/>
                <w:szCs w:val="20"/>
              </w:rPr>
              <w:t>shows varying control over grammatical features such as subject–verb agreement, tense, noun-pronoun reference and articles</w:t>
            </w:r>
          </w:p>
          <w:p w14:paraId="55077121" w14:textId="77777777" w:rsidR="00AE357A" w:rsidRPr="00062A63" w:rsidRDefault="00AE357A" w:rsidP="00FD6A09">
            <w:pPr>
              <w:numPr>
                <w:ilvl w:val="0"/>
                <w:numId w:val="1"/>
              </w:numPr>
              <w:tabs>
                <w:tab w:val="left" w:pos="142"/>
              </w:tabs>
              <w:spacing w:after="120" w:line="276" w:lineRule="auto"/>
              <w:ind w:left="463" w:hanging="284"/>
              <w:contextualSpacing/>
              <w:rPr>
                <w:sz w:val="20"/>
                <w:szCs w:val="20"/>
              </w:rPr>
            </w:pPr>
            <w:r w:rsidRPr="00062A63">
              <w:rPr>
                <w:sz w:val="20"/>
                <w:szCs w:val="20"/>
              </w:rPr>
              <w:t>spell most monosyllabic and many high frequency words accurately</w:t>
            </w:r>
            <w:r>
              <w:rPr>
                <w:sz w:val="20"/>
                <w:szCs w:val="20"/>
              </w:rPr>
              <w:t>.</w:t>
            </w:r>
          </w:p>
          <w:p w14:paraId="198BD2D6" w14:textId="77777777" w:rsidR="00AE357A" w:rsidRPr="00002952" w:rsidRDefault="00AE357A" w:rsidP="00FD6A09">
            <w:pPr>
              <w:tabs>
                <w:tab w:val="left" w:pos="142"/>
              </w:tabs>
              <w:spacing w:after="120" w:line="276" w:lineRule="auto"/>
              <w:ind w:left="463"/>
              <w:contextualSpacing/>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4241909" w14:textId="77777777" w:rsidR="00AE357A" w:rsidRPr="00554D4D" w:rsidRDefault="00AE357A" w:rsidP="00FD6A09">
            <w:pPr>
              <w:tabs>
                <w:tab w:val="left" w:pos="142"/>
              </w:tabs>
              <w:spacing w:before="120" w:after="120" w:line="276" w:lineRule="auto"/>
              <w:rPr>
                <w:sz w:val="20"/>
                <w:szCs w:val="20"/>
              </w:rPr>
            </w:pPr>
            <w:r w:rsidRPr="00554D4D">
              <w:rPr>
                <w:sz w:val="20"/>
                <w:szCs w:val="20"/>
              </w:rPr>
              <w:t>At</w:t>
            </w:r>
            <w:r>
              <w:rPr>
                <w:b/>
                <w:bCs/>
              </w:rPr>
              <w:t xml:space="preserve"> </w:t>
            </w:r>
            <w:r w:rsidRPr="00AC40FB">
              <w:rPr>
                <w:b/>
                <w:bCs/>
              </w:rPr>
              <w:t>Level B</w:t>
            </w:r>
            <w:r>
              <w:rPr>
                <w:b/>
                <w:bCs/>
              </w:rPr>
              <w:t>2</w:t>
            </w:r>
            <w:r w:rsidRPr="00002952">
              <w:rPr>
                <w:b/>
                <w:bCs/>
              </w:rPr>
              <w:t xml:space="preserve"> </w:t>
            </w:r>
            <w:r>
              <w:rPr>
                <w:b/>
                <w:bCs/>
              </w:rPr>
              <w:t xml:space="preserve">Achievement Standard </w:t>
            </w:r>
            <w:r w:rsidRPr="00554D4D">
              <w:rPr>
                <w:sz w:val="20"/>
                <w:szCs w:val="20"/>
              </w:rPr>
              <w:t>students:</w:t>
            </w:r>
          </w:p>
          <w:p w14:paraId="17E13814"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A14719">
              <w:rPr>
                <w:sz w:val="20"/>
                <w:szCs w:val="20"/>
              </w:rPr>
              <w:t>write for a range of purposes on familiar topics</w:t>
            </w:r>
          </w:p>
          <w:p w14:paraId="36310785"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A14719">
              <w:rPr>
                <w:sz w:val="20"/>
                <w:szCs w:val="20"/>
              </w:rPr>
              <w:t>write simple, organised texts demonstrating a developing use of specific vocabulary and simple sentence structures</w:t>
            </w:r>
          </w:p>
          <w:p w14:paraId="11FA5242"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A14719">
              <w:rPr>
                <w:sz w:val="20"/>
                <w:szCs w:val="20"/>
              </w:rPr>
              <w:t>demonstrate an understanding of the purposes of common text types, and their structures and features</w:t>
            </w:r>
          </w:p>
          <w:p w14:paraId="4B3278C1"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Pr>
                <w:sz w:val="20"/>
                <w:szCs w:val="20"/>
              </w:rPr>
              <w:t xml:space="preserve">produce </w:t>
            </w:r>
            <w:r w:rsidRPr="00A14719">
              <w:rPr>
                <w:sz w:val="20"/>
                <w:szCs w:val="20"/>
              </w:rPr>
              <w:t xml:space="preserve">written texts </w:t>
            </w:r>
            <w:r>
              <w:rPr>
                <w:sz w:val="20"/>
                <w:szCs w:val="20"/>
              </w:rPr>
              <w:t xml:space="preserve">that </w:t>
            </w:r>
            <w:r w:rsidRPr="00A14719">
              <w:rPr>
                <w:sz w:val="20"/>
                <w:szCs w:val="20"/>
              </w:rPr>
              <w:t>include basic information and detail</w:t>
            </w:r>
          </w:p>
          <w:p w14:paraId="6A4F6897" w14:textId="77777777" w:rsidR="00AE357A" w:rsidRPr="00062A63" w:rsidRDefault="00AE357A" w:rsidP="00FD6A09">
            <w:pPr>
              <w:numPr>
                <w:ilvl w:val="0"/>
                <w:numId w:val="1"/>
              </w:numPr>
              <w:tabs>
                <w:tab w:val="left" w:pos="142"/>
              </w:tabs>
              <w:spacing w:after="120" w:line="276" w:lineRule="auto"/>
              <w:ind w:left="463" w:hanging="284"/>
              <w:contextualSpacing/>
              <w:rPr>
                <w:sz w:val="20"/>
                <w:szCs w:val="20"/>
              </w:rPr>
            </w:pPr>
            <w:r w:rsidRPr="00A14719">
              <w:rPr>
                <w:sz w:val="20"/>
                <w:szCs w:val="20"/>
              </w:rPr>
              <w:t>use a number of common conjunctions to link ideas, using pronoun references with some noun–pronoun agreement, simple phrases to express basic comparisons, and some basic punctuation with consistency</w:t>
            </w:r>
          </w:p>
          <w:p w14:paraId="036C58F4" w14:textId="77777777" w:rsidR="00AE357A" w:rsidRPr="00485E17" w:rsidRDefault="00AE357A" w:rsidP="00FD6A09">
            <w:pPr>
              <w:numPr>
                <w:ilvl w:val="0"/>
                <w:numId w:val="1"/>
              </w:numPr>
              <w:tabs>
                <w:tab w:val="left" w:pos="142"/>
              </w:tabs>
              <w:spacing w:after="120" w:line="276" w:lineRule="auto"/>
              <w:ind w:left="463" w:hanging="284"/>
              <w:contextualSpacing/>
              <w:rPr>
                <w:sz w:val="20"/>
                <w:szCs w:val="20"/>
              </w:rPr>
            </w:pPr>
            <w:r w:rsidRPr="00485E17">
              <w:rPr>
                <w:sz w:val="20"/>
                <w:szCs w:val="20"/>
              </w:rPr>
              <w:t>make plausible attempts to spell new words based on known English letter–sound relationships and use a range of strategies for spelling words, checking word lists or keeping personal dictionaries</w:t>
            </w:r>
          </w:p>
          <w:p w14:paraId="6E9D31EC" w14:textId="77777777" w:rsidR="00AE357A" w:rsidRPr="00062A63" w:rsidRDefault="00AE357A" w:rsidP="00FD6A09">
            <w:pPr>
              <w:numPr>
                <w:ilvl w:val="0"/>
                <w:numId w:val="1"/>
              </w:numPr>
              <w:tabs>
                <w:tab w:val="left" w:pos="142"/>
              </w:tabs>
              <w:spacing w:after="120" w:line="276" w:lineRule="auto"/>
              <w:ind w:left="463" w:hanging="284"/>
              <w:contextualSpacing/>
              <w:rPr>
                <w:sz w:val="20"/>
                <w:szCs w:val="20"/>
              </w:rPr>
            </w:pPr>
            <w:r w:rsidRPr="00A14719">
              <w:rPr>
                <w:sz w:val="20"/>
                <w:szCs w:val="20"/>
              </w:rPr>
              <w:t>base new sentences on known sentence structures</w:t>
            </w:r>
          </w:p>
          <w:p w14:paraId="1F912E29"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A14719">
              <w:rPr>
                <w:sz w:val="20"/>
                <w:szCs w:val="20"/>
              </w:rPr>
              <w:t>draw on a developing knowledge of the writing process to plan and write simple texts, and with support, redraft them</w:t>
            </w:r>
          </w:p>
          <w:p w14:paraId="1FA4A573" w14:textId="77777777" w:rsidR="00AE357A" w:rsidRPr="00090964" w:rsidRDefault="00AE357A" w:rsidP="00FD6A09">
            <w:pPr>
              <w:numPr>
                <w:ilvl w:val="0"/>
                <w:numId w:val="1"/>
              </w:numPr>
              <w:tabs>
                <w:tab w:val="left" w:pos="142"/>
              </w:tabs>
              <w:spacing w:after="120" w:line="276" w:lineRule="auto"/>
              <w:ind w:left="463" w:hanging="284"/>
              <w:contextualSpacing/>
              <w:rPr>
                <w:sz w:val="24"/>
                <w:szCs w:val="24"/>
              </w:rPr>
            </w:pPr>
            <w:r>
              <w:rPr>
                <w:sz w:val="20"/>
                <w:szCs w:val="20"/>
              </w:rPr>
              <w:t xml:space="preserve">use </w:t>
            </w:r>
            <w:r w:rsidRPr="00A14719">
              <w:rPr>
                <w:sz w:val="20"/>
                <w:szCs w:val="20"/>
              </w:rPr>
              <w:t>more advanced software functions to write, edit and present their texts.</w:t>
            </w:r>
          </w:p>
          <w:p w14:paraId="0A6BFC5B" w14:textId="77777777" w:rsidR="00AE357A" w:rsidRPr="00A14719" w:rsidRDefault="00AE357A" w:rsidP="00FD6A09">
            <w:pPr>
              <w:tabs>
                <w:tab w:val="left" w:pos="142"/>
              </w:tabs>
              <w:spacing w:after="120" w:line="276" w:lineRule="auto"/>
              <w:ind w:left="179"/>
              <w:contextualSpacing/>
              <w:rPr>
                <w:sz w:val="24"/>
                <w:szCs w:val="24"/>
              </w:rPr>
            </w:pPr>
          </w:p>
        </w:tc>
        <w:tc>
          <w:tcPr>
            <w:tcW w:w="4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BCDEC9" w14:textId="77777777" w:rsidR="00AE357A" w:rsidRDefault="00AE357A" w:rsidP="00FD6A09">
            <w:pPr>
              <w:tabs>
                <w:tab w:val="left" w:pos="142"/>
              </w:tabs>
              <w:spacing w:after="120" w:line="276" w:lineRule="auto"/>
              <w:contextualSpacing/>
              <w:rPr>
                <w:bCs/>
                <w:color w:val="000000" w:themeColor="text1"/>
                <w:sz w:val="20"/>
                <w:szCs w:val="20"/>
              </w:rPr>
            </w:pPr>
          </w:p>
          <w:p w14:paraId="47BBB9E8" w14:textId="77777777" w:rsidR="00AE357A" w:rsidRDefault="00AE357A" w:rsidP="00FD6A09">
            <w:pPr>
              <w:tabs>
                <w:tab w:val="left" w:pos="142"/>
              </w:tabs>
              <w:spacing w:after="120" w:line="276" w:lineRule="auto"/>
              <w:ind w:left="40"/>
              <w:rPr>
                <w:sz w:val="20"/>
                <w:szCs w:val="20"/>
              </w:rPr>
            </w:pPr>
            <w:r w:rsidRPr="00DF28C3">
              <w:rPr>
                <w:sz w:val="20"/>
                <w:szCs w:val="20"/>
              </w:rPr>
              <w:t>A student</w:t>
            </w:r>
            <w:r>
              <w:rPr>
                <w:sz w:val="20"/>
                <w:szCs w:val="20"/>
              </w:rPr>
              <w:t xml:space="preserve"> who has achieved the B2 standard will continue on Pathway B to Level B3 of the EAL curriculum.</w:t>
            </w:r>
          </w:p>
          <w:p w14:paraId="07D7E0E9" w14:textId="77777777" w:rsidR="00AE357A" w:rsidRDefault="00AE357A" w:rsidP="00FD6A09">
            <w:pPr>
              <w:tabs>
                <w:tab w:val="left" w:pos="142"/>
              </w:tabs>
              <w:spacing w:after="120" w:line="276" w:lineRule="auto"/>
              <w:contextualSpacing/>
              <w:rPr>
                <w:bCs/>
                <w:color w:val="000000" w:themeColor="text1"/>
                <w:sz w:val="20"/>
                <w:szCs w:val="20"/>
              </w:rPr>
            </w:pPr>
            <w:r>
              <w:rPr>
                <w:sz w:val="20"/>
                <w:szCs w:val="20"/>
              </w:rPr>
              <w:t>At the end of Year 6, all students who are working within the B2 range or who have achieved the B2 standard will transition to Pathway C in Year 7.</w:t>
            </w:r>
          </w:p>
          <w:p w14:paraId="7FDC0622" w14:textId="77777777" w:rsidR="00AE357A" w:rsidRDefault="00AE357A" w:rsidP="00FD6A09">
            <w:pPr>
              <w:tabs>
                <w:tab w:val="left" w:pos="142"/>
              </w:tabs>
              <w:spacing w:after="120" w:line="276" w:lineRule="auto"/>
              <w:ind w:left="40"/>
              <w:rPr>
                <w:sz w:val="20"/>
                <w:szCs w:val="20"/>
              </w:rPr>
            </w:pPr>
            <w:r>
              <w:rPr>
                <w:sz w:val="20"/>
                <w:szCs w:val="20"/>
              </w:rPr>
              <w:t>Under very limited circumstances, a Year 6 student may continue on Pathway B in Year 7 and 8 if:</w:t>
            </w:r>
          </w:p>
          <w:p w14:paraId="36E44F19" w14:textId="77777777" w:rsidR="00AE357A" w:rsidRPr="00577F52" w:rsidRDefault="00AE357A" w:rsidP="00FD6A09">
            <w:pPr>
              <w:pStyle w:val="ListParagraph"/>
              <w:numPr>
                <w:ilvl w:val="0"/>
                <w:numId w:val="38"/>
              </w:numPr>
              <w:tabs>
                <w:tab w:val="left" w:pos="142"/>
              </w:tabs>
              <w:spacing w:after="120" w:line="276" w:lineRule="auto"/>
              <w:rPr>
                <w:sz w:val="20"/>
                <w:szCs w:val="20"/>
              </w:rPr>
            </w:pPr>
            <w:r w:rsidRPr="00577F52">
              <w:rPr>
                <w:sz w:val="20"/>
                <w:szCs w:val="20"/>
              </w:rPr>
              <w:t>there is continuity in the school program from primary to secondary, for example, a middle years EAL program in a F-10 school</w:t>
            </w:r>
          </w:p>
          <w:p w14:paraId="6FBB3896" w14:textId="77777777" w:rsidR="00AE357A" w:rsidRPr="00577F52" w:rsidRDefault="00AE357A" w:rsidP="00FD6A09">
            <w:pPr>
              <w:pStyle w:val="ListParagraph"/>
              <w:numPr>
                <w:ilvl w:val="0"/>
                <w:numId w:val="38"/>
              </w:numPr>
              <w:tabs>
                <w:tab w:val="left" w:pos="142"/>
              </w:tabs>
              <w:spacing w:after="120" w:line="276" w:lineRule="auto"/>
              <w:rPr>
                <w:sz w:val="20"/>
                <w:szCs w:val="20"/>
              </w:rPr>
            </w:pPr>
            <w:r w:rsidRPr="00577F52">
              <w:rPr>
                <w:sz w:val="20"/>
                <w:szCs w:val="20"/>
              </w:rPr>
              <w:t xml:space="preserve">it is </w:t>
            </w:r>
            <w:r>
              <w:rPr>
                <w:sz w:val="20"/>
                <w:szCs w:val="20"/>
              </w:rPr>
              <w:t>developmentally appropriate</w:t>
            </w:r>
            <w:r w:rsidRPr="00577F52">
              <w:rPr>
                <w:sz w:val="20"/>
                <w:szCs w:val="20"/>
              </w:rPr>
              <w:t xml:space="preserve"> for the individual </w:t>
            </w:r>
            <w:r>
              <w:rPr>
                <w:sz w:val="20"/>
                <w:szCs w:val="20"/>
              </w:rPr>
              <w:t>learner.</w:t>
            </w:r>
          </w:p>
          <w:p w14:paraId="7C76CFC5" w14:textId="77777777" w:rsidR="00AE357A" w:rsidRPr="00A8232F" w:rsidRDefault="00AE357A" w:rsidP="00FD6A09">
            <w:pPr>
              <w:tabs>
                <w:tab w:val="left" w:pos="142"/>
              </w:tabs>
              <w:spacing w:after="120" w:line="276" w:lineRule="auto"/>
              <w:contextualSpacing/>
              <w:rPr>
                <w:bCs/>
                <w:color w:val="000000" w:themeColor="text1"/>
                <w:sz w:val="20"/>
                <w:szCs w:val="20"/>
              </w:rPr>
            </w:pPr>
          </w:p>
        </w:tc>
      </w:tr>
      <w:tr w:rsidR="00AE357A" w:rsidRPr="00DD233C" w14:paraId="2B12448A" w14:textId="77777777" w:rsidTr="00FD6A09">
        <w:trPr>
          <w:trHeight w:val="516"/>
        </w:trPr>
        <w:tc>
          <w:tcPr>
            <w:tcW w:w="2662" w:type="dxa"/>
            <w:gridSpan w:val="2"/>
            <w:tcBorders>
              <w:top w:val="single" w:sz="4" w:space="0" w:color="auto"/>
              <w:left w:val="single" w:sz="4" w:space="0" w:color="auto"/>
              <w:bottom w:val="single" w:sz="4" w:space="0" w:color="auto"/>
              <w:right w:val="nil"/>
            </w:tcBorders>
          </w:tcPr>
          <w:p w14:paraId="28C142F9" w14:textId="77777777" w:rsidR="00AE357A" w:rsidRPr="000224B8" w:rsidRDefault="00AE357A" w:rsidP="00FD6A09">
            <w:pPr>
              <w:tabs>
                <w:tab w:val="left" w:pos="142"/>
              </w:tabs>
              <w:spacing w:after="120" w:line="276" w:lineRule="auto"/>
              <w:rPr>
                <w:b/>
                <w:color w:val="000000" w:themeColor="text1"/>
                <w:sz w:val="20"/>
                <w:szCs w:val="20"/>
              </w:rPr>
            </w:pPr>
            <w:r>
              <w:rPr>
                <w:b/>
                <w:bCs/>
                <w:sz w:val="20"/>
                <w:szCs w:val="20"/>
              </w:rPr>
              <w:t>Examples of student work:</w:t>
            </w:r>
          </w:p>
        </w:tc>
        <w:tc>
          <w:tcPr>
            <w:tcW w:w="18029" w:type="dxa"/>
            <w:gridSpan w:val="4"/>
            <w:tcBorders>
              <w:top w:val="single" w:sz="4" w:space="0" w:color="auto"/>
              <w:left w:val="nil"/>
              <w:bottom w:val="single" w:sz="4" w:space="0" w:color="auto"/>
              <w:right w:val="single" w:sz="4" w:space="0" w:color="auto"/>
            </w:tcBorders>
          </w:tcPr>
          <w:p w14:paraId="1933111E" w14:textId="77777777" w:rsidR="00AE357A" w:rsidRDefault="00AE357A" w:rsidP="00FD6A09">
            <w:pPr>
              <w:tabs>
                <w:tab w:val="left" w:pos="142"/>
              </w:tabs>
              <w:spacing w:after="120" w:line="276" w:lineRule="auto"/>
              <w:rPr>
                <w:bCs/>
                <w:noProof/>
                <w:sz w:val="20"/>
                <w:szCs w:val="20"/>
              </w:rPr>
            </w:pPr>
            <w:r>
              <w:rPr>
                <w:bCs/>
                <w:noProof/>
                <w:sz w:val="20"/>
                <w:szCs w:val="20"/>
              </w:rPr>
              <w:t xml:space="preserve">B2 Writing </w:t>
            </w:r>
            <w:r w:rsidRPr="00DA433A">
              <w:rPr>
                <w:bCs/>
                <w:noProof/>
                <w:sz w:val="20"/>
                <w:szCs w:val="20"/>
              </w:rPr>
              <w:t xml:space="preserve">– </w:t>
            </w:r>
            <w:hyperlink r:id="rId46" w:history="1">
              <w:r w:rsidRPr="00D3612B">
                <w:rPr>
                  <w:rStyle w:val="Hyperlink"/>
                  <w:bCs/>
                  <w:noProof/>
                  <w:sz w:val="20"/>
                  <w:szCs w:val="20"/>
                </w:rPr>
                <w:t>Victorian Curriculum F-10 EAL samples</w:t>
              </w:r>
            </w:hyperlink>
          </w:p>
          <w:p w14:paraId="57246A63" w14:textId="77777777" w:rsidR="00AE357A" w:rsidRPr="000224B8" w:rsidRDefault="00D27C77" w:rsidP="00FD6A09">
            <w:pPr>
              <w:tabs>
                <w:tab w:val="left" w:pos="142"/>
              </w:tabs>
              <w:spacing w:after="120" w:line="276" w:lineRule="auto"/>
              <w:rPr>
                <w:b/>
                <w:color w:val="000000" w:themeColor="text1"/>
                <w:sz w:val="20"/>
                <w:szCs w:val="20"/>
              </w:rPr>
            </w:pPr>
            <w:hyperlink r:id="rId47" w:history="1">
              <w:r w:rsidR="00AE357A" w:rsidRPr="005F3B54">
                <w:rPr>
                  <w:rStyle w:val="Hyperlink"/>
                  <w:bCs/>
                  <w:sz w:val="20"/>
                  <w:szCs w:val="20"/>
                </w:rPr>
                <w:t>TEAL oral assessment tasks</w:t>
              </w:r>
            </w:hyperlink>
            <w:r w:rsidR="00AE357A">
              <w:rPr>
                <w:bCs/>
                <w:color w:val="000000" w:themeColor="text1"/>
                <w:sz w:val="20"/>
                <w:szCs w:val="20"/>
              </w:rPr>
              <w:t xml:space="preserve"> – student work samples provided for each task</w:t>
            </w:r>
          </w:p>
        </w:tc>
      </w:tr>
    </w:tbl>
    <w:p w14:paraId="76DC1D2C" w14:textId="77777777" w:rsidR="00AE357A" w:rsidRDefault="00AE357A" w:rsidP="00AE357A">
      <w:pPr>
        <w:tabs>
          <w:tab w:val="left" w:pos="142"/>
          <w:tab w:val="left" w:pos="18853"/>
        </w:tabs>
        <w:spacing w:after="120" w:line="276" w:lineRule="auto"/>
      </w:pPr>
    </w:p>
    <w:p w14:paraId="75582647" w14:textId="77777777" w:rsidR="00AE357A" w:rsidRDefault="00AE357A" w:rsidP="00AE357A">
      <w:pPr>
        <w:tabs>
          <w:tab w:val="left" w:pos="142"/>
          <w:tab w:val="left" w:pos="18853"/>
        </w:tabs>
        <w:spacing w:after="120" w:line="276" w:lineRule="auto"/>
      </w:pPr>
      <w:r w:rsidRPr="00D338A1">
        <w:t xml:space="preserve">To view the content descriptions, elaborations and the achievement standards for the B levels, visit the VCAA website </w:t>
      </w:r>
      <w:r>
        <w:t>–</w:t>
      </w:r>
      <w:r w:rsidRPr="00D338A1">
        <w:t xml:space="preserve"> </w:t>
      </w:r>
      <w:hyperlink r:id="rId48" w:history="1">
        <w:r w:rsidRPr="00D338A1">
          <w:rPr>
            <w:rStyle w:val="Hyperlink"/>
          </w:rPr>
          <w:t>Pathway B: Mid immersion</w:t>
        </w:r>
      </w:hyperlink>
    </w:p>
    <w:p w14:paraId="51C17764" w14:textId="77777777" w:rsidR="00AE357A" w:rsidRDefault="00AE357A" w:rsidP="00AE357A">
      <w:pPr>
        <w:tabs>
          <w:tab w:val="left" w:pos="142"/>
          <w:tab w:val="left" w:pos="18853"/>
        </w:tabs>
        <w:spacing w:after="120" w:line="276" w:lineRule="auto"/>
      </w:pPr>
      <w:r>
        <w:t>For support with teaching and assessing EAL learners, see</w:t>
      </w:r>
      <w:r w:rsidRPr="00BB778F">
        <w:t xml:space="preserve"> </w:t>
      </w:r>
      <w:hyperlink r:id="rId49" w:history="1">
        <w:r w:rsidRPr="00BB778F">
          <w:rPr>
            <w:rStyle w:val="Hyperlink"/>
          </w:rPr>
          <w:t>Tools to Enhance Assessment Literacy for Teachers of EAL (TEAL) online assessment resource centre</w:t>
        </w:r>
      </w:hyperlink>
    </w:p>
    <w:p w14:paraId="060E0C13" w14:textId="77777777" w:rsidR="00AE357A" w:rsidRPr="00032442" w:rsidRDefault="00AE357A" w:rsidP="00AE357A">
      <w:pPr>
        <w:tabs>
          <w:tab w:val="left" w:pos="142"/>
          <w:tab w:val="left" w:pos="18853"/>
        </w:tabs>
        <w:spacing w:after="120" w:line="276" w:lineRule="auto"/>
      </w:pPr>
      <w:r w:rsidRPr="002173B4">
        <w:t xml:space="preserve">For examples of student pathways and transitions for the EAL curriculum, see: </w:t>
      </w:r>
      <w:hyperlink r:id="rId50" w:history="1">
        <w:r w:rsidRPr="00EC25D9">
          <w:rPr>
            <w:rStyle w:val="Hyperlink"/>
          </w:rPr>
          <w:t>Pathways and Transitions</w:t>
        </w:r>
      </w:hyperlink>
      <w:r>
        <w:rPr>
          <w:rFonts w:cstheme="minorHAnsi"/>
          <w:b/>
          <w:bCs/>
          <w:sz w:val="24"/>
          <w:szCs w:val="24"/>
        </w:rPr>
        <w:br w:type="page"/>
      </w:r>
    </w:p>
    <w:p w14:paraId="63F1F916" w14:textId="77777777" w:rsidR="00AE357A" w:rsidRPr="00902C47" w:rsidRDefault="00AE357A" w:rsidP="00AE357A">
      <w:pPr>
        <w:tabs>
          <w:tab w:val="left" w:pos="142"/>
        </w:tabs>
        <w:spacing w:after="120" w:line="276" w:lineRule="auto"/>
        <w:jc w:val="both"/>
        <w:rPr>
          <w:rFonts w:cstheme="minorHAnsi"/>
          <w:i/>
          <w:iCs/>
          <w:sz w:val="24"/>
          <w:szCs w:val="24"/>
        </w:rPr>
      </w:pPr>
      <w:r w:rsidRPr="00902C47">
        <w:rPr>
          <w:rFonts w:cstheme="minorHAnsi"/>
          <w:b/>
          <w:bCs/>
          <w:sz w:val="24"/>
          <w:szCs w:val="24"/>
        </w:rPr>
        <w:lastRenderedPageBreak/>
        <w:t>English as an Additional Language (EAL) reporting resource</w:t>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E83435">
        <w:rPr>
          <w:rFonts w:cstheme="minorHAnsi"/>
          <w:b/>
          <w:bCs/>
          <w:sz w:val="24"/>
          <w:szCs w:val="24"/>
        </w:rPr>
        <w:t>Pathway B – Level B3 – Speaking and listening</w:t>
      </w:r>
    </w:p>
    <w:p w14:paraId="54EDA612" w14:textId="77777777" w:rsidR="00AE357A" w:rsidRDefault="00AE357A" w:rsidP="00AE357A">
      <w:pPr>
        <w:tabs>
          <w:tab w:val="left" w:pos="142"/>
          <w:tab w:val="left" w:pos="18853"/>
        </w:tabs>
        <w:spacing w:after="120" w:line="276" w:lineRule="auto"/>
        <w:rPr>
          <w:rFonts w:cstheme="minorHAnsi"/>
        </w:rPr>
      </w:pPr>
      <w:r w:rsidRPr="00F92691">
        <w:rPr>
          <w:rFonts w:cstheme="minorHAnsi"/>
        </w:rPr>
        <w:t xml:space="preserve">The English as an Additional Language (EAL) </w:t>
      </w:r>
      <w:r>
        <w:rPr>
          <w:rFonts w:cstheme="minorHAnsi"/>
        </w:rPr>
        <w:t>reporting resource</w:t>
      </w:r>
      <w:r w:rsidRPr="00F92691">
        <w:rPr>
          <w:rFonts w:cstheme="minorHAnsi"/>
        </w:rPr>
        <w:t xml:space="preserve"> is designed to complement and support the Victorian Curriculum F-10 EAL. </w:t>
      </w:r>
    </w:p>
    <w:p w14:paraId="3C08DBA7" w14:textId="77777777" w:rsidR="00AE357A" w:rsidRPr="00F92691" w:rsidRDefault="00AE357A" w:rsidP="00AE357A">
      <w:pPr>
        <w:tabs>
          <w:tab w:val="left" w:pos="142"/>
          <w:tab w:val="left" w:pos="18853"/>
        </w:tabs>
        <w:spacing w:after="120" w:line="276" w:lineRule="auto"/>
        <w:rPr>
          <w:rFonts w:cstheme="minorHAnsi"/>
        </w:rPr>
      </w:pPr>
      <w:r w:rsidRPr="00F92691">
        <w:rPr>
          <w:rFonts w:cstheme="minorHAnsi"/>
        </w:rPr>
        <w:t>As EAL students</w:t>
      </w:r>
      <w:r>
        <w:rPr>
          <w:rFonts w:cstheme="minorHAnsi"/>
        </w:rPr>
        <w:t xml:space="preserve"> </w:t>
      </w:r>
      <w:r w:rsidRPr="00F92691">
        <w:rPr>
          <w:rFonts w:cstheme="minorHAnsi"/>
        </w:rPr>
        <w:t xml:space="preserve">may not reach </w:t>
      </w:r>
      <w:r>
        <w:rPr>
          <w:rFonts w:cstheme="minorHAnsi"/>
        </w:rPr>
        <w:t>the achievement standard described by</w:t>
      </w:r>
      <w:r w:rsidRPr="00F92691">
        <w:rPr>
          <w:rFonts w:cstheme="minorHAnsi"/>
        </w:rPr>
        <w:t xml:space="preserve"> the curriculum for more than one reporting cycle, teachers</w:t>
      </w:r>
      <w:r>
        <w:rPr>
          <w:rFonts w:cstheme="minorHAnsi"/>
        </w:rPr>
        <w:t xml:space="preserve"> </w:t>
      </w:r>
      <w:r w:rsidRPr="00F92691">
        <w:rPr>
          <w:rFonts w:cstheme="minorHAnsi"/>
        </w:rPr>
        <w:t xml:space="preserve">can demonstrate that during this time students </w:t>
      </w:r>
      <w:r w:rsidRPr="008015B9">
        <w:rPr>
          <w:rFonts w:cstheme="minorHAnsi"/>
          <w:i/>
          <w:iCs/>
        </w:rPr>
        <w:t>are</w:t>
      </w:r>
      <w:r w:rsidRPr="00F92691">
        <w:rPr>
          <w:rFonts w:cstheme="minorHAnsi"/>
        </w:rPr>
        <w:t xml:space="preserve"> making satisfactory progress in learning English as an additional language. The </w:t>
      </w:r>
      <w:r>
        <w:rPr>
          <w:rFonts w:cstheme="minorHAnsi"/>
        </w:rPr>
        <w:t>reporting resource</w:t>
      </w:r>
      <w:r w:rsidRPr="00F92691">
        <w:rPr>
          <w:rFonts w:cstheme="minorHAnsi"/>
        </w:rPr>
        <w:t xml:space="preserve"> allows teachers to understand and report on the language and learning progress of EAL students before they reach the achievement standards outlined in the </w:t>
      </w:r>
      <w:r>
        <w:rPr>
          <w:rFonts w:cstheme="minorHAnsi"/>
        </w:rPr>
        <w:t>EAL</w:t>
      </w:r>
      <w:r w:rsidRPr="00F92691">
        <w:rPr>
          <w:rFonts w:cstheme="minorHAnsi"/>
        </w:rPr>
        <w:t xml:space="preserve"> curriculum. </w:t>
      </w:r>
    </w:p>
    <w:p w14:paraId="3ADF6AB6" w14:textId="77777777" w:rsidR="00AE357A" w:rsidRDefault="00AE357A" w:rsidP="00AE357A">
      <w:pPr>
        <w:tabs>
          <w:tab w:val="left" w:pos="142"/>
          <w:tab w:val="left" w:pos="18853"/>
        </w:tabs>
        <w:spacing w:after="120" w:line="276" w:lineRule="auto"/>
        <w:rPr>
          <w:b/>
          <w:bCs/>
        </w:rPr>
      </w:pPr>
      <w:r w:rsidRPr="002F499C">
        <w:rPr>
          <w:b/>
          <w:bCs/>
        </w:rPr>
        <w:t xml:space="preserve">Pathway B comprises four levels – BL, B1, B2 and B3. EAL learners at Pathway B have had a number of years of life experiences before they begin learning in an English immersion environment. </w:t>
      </w:r>
    </w:p>
    <w:p w14:paraId="280DA82D" w14:textId="77777777" w:rsidR="00AE357A" w:rsidRPr="006947A9" w:rsidRDefault="00AE357A" w:rsidP="00AE357A">
      <w:pPr>
        <w:tabs>
          <w:tab w:val="left" w:pos="142"/>
          <w:tab w:val="left" w:pos="18853"/>
        </w:tabs>
        <w:spacing w:after="120" w:line="276" w:lineRule="auto"/>
      </w:pPr>
    </w:p>
    <w:tbl>
      <w:tblPr>
        <w:tblStyle w:val="TableGrid2"/>
        <w:tblW w:w="20691" w:type="dxa"/>
        <w:tblInd w:w="0" w:type="dxa"/>
        <w:tblLook w:val="04A0" w:firstRow="1" w:lastRow="0" w:firstColumn="1" w:lastColumn="0" w:noHBand="0" w:noVBand="1"/>
      </w:tblPr>
      <w:tblGrid>
        <w:gridCol w:w="1738"/>
        <w:gridCol w:w="891"/>
        <w:gridCol w:w="1902"/>
        <w:gridCol w:w="4394"/>
        <w:gridCol w:w="6945"/>
        <w:gridCol w:w="4821"/>
      </w:tblGrid>
      <w:tr w:rsidR="00AE357A" w:rsidRPr="006947A9" w14:paraId="4FA5CE37" w14:textId="77777777" w:rsidTr="00FD6A09">
        <w:trPr>
          <w:trHeight w:val="482"/>
        </w:trPr>
        <w:tc>
          <w:tcPr>
            <w:tcW w:w="17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EF99AF1" w14:textId="77777777" w:rsidR="00AE357A" w:rsidRPr="006947A9" w:rsidRDefault="00AE357A" w:rsidP="00FD6A09">
            <w:pPr>
              <w:tabs>
                <w:tab w:val="left" w:pos="142"/>
              </w:tabs>
              <w:rPr>
                <w:b/>
                <w:sz w:val="26"/>
                <w:szCs w:val="26"/>
              </w:rPr>
            </w:pPr>
            <w:r w:rsidRPr="006947A9">
              <w:rPr>
                <w:b/>
                <w:sz w:val="26"/>
                <w:szCs w:val="26"/>
              </w:rPr>
              <w:t>Pathway B</w:t>
            </w:r>
            <w:r>
              <w:rPr>
                <w:b/>
                <w:sz w:val="26"/>
                <w:szCs w:val="26"/>
              </w:rPr>
              <w:t xml:space="preserve"> </w:t>
            </w:r>
          </w:p>
        </w:tc>
        <w:tc>
          <w:tcPr>
            <w:tcW w:w="18953"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38B9EC2A" w14:textId="77777777" w:rsidR="00AE357A" w:rsidRPr="006947A9" w:rsidRDefault="00AE357A" w:rsidP="00FD6A09">
            <w:pPr>
              <w:tabs>
                <w:tab w:val="left" w:pos="142"/>
              </w:tabs>
              <w:rPr>
                <w:b/>
                <w:sz w:val="26"/>
                <w:szCs w:val="26"/>
              </w:rPr>
            </w:pPr>
            <w:r w:rsidRPr="006947A9">
              <w:rPr>
                <w:bCs/>
              </w:rPr>
              <w:t>Years 2 – 8</w:t>
            </w:r>
          </w:p>
        </w:tc>
      </w:tr>
      <w:tr w:rsidR="00AE357A" w:rsidRPr="006947A9" w14:paraId="70C235FD" w14:textId="77777777" w:rsidTr="00FD6A09">
        <w:trPr>
          <w:trHeight w:val="482"/>
        </w:trPr>
        <w:tc>
          <w:tcPr>
            <w:tcW w:w="17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6E4EE59" w14:textId="77777777" w:rsidR="00AE357A" w:rsidRPr="006947A9" w:rsidRDefault="00AE357A" w:rsidP="00FD6A09">
            <w:pPr>
              <w:tabs>
                <w:tab w:val="left" w:pos="142"/>
              </w:tabs>
              <w:rPr>
                <w:b/>
                <w:sz w:val="26"/>
                <w:szCs w:val="26"/>
              </w:rPr>
            </w:pPr>
            <w:r w:rsidRPr="006947A9">
              <w:rPr>
                <w:b/>
                <w:sz w:val="26"/>
                <w:szCs w:val="26"/>
              </w:rPr>
              <w:t>Level</w:t>
            </w:r>
            <w:r>
              <w:rPr>
                <w:b/>
                <w:sz w:val="26"/>
                <w:szCs w:val="26"/>
              </w:rPr>
              <w:t xml:space="preserve"> </w:t>
            </w:r>
          </w:p>
        </w:tc>
        <w:tc>
          <w:tcPr>
            <w:tcW w:w="18953"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3798820E" w14:textId="77777777" w:rsidR="00AE357A" w:rsidRPr="006947A9" w:rsidRDefault="00AE357A" w:rsidP="00FD6A09">
            <w:pPr>
              <w:tabs>
                <w:tab w:val="left" w:pos="142"/>
              </w:tabs>
              <w:rPr>
                <w:b/>
                <w:sz w:val="26"/>
                <w:szCs w:val="26"/>
              </w:rPr>
            </w:pPr>
            <w:r w:rsidRPr="006947A9">
              <w:rPr>
                <w:bCs/>
              </w:rPr>
              <w:t>B3</w:t>
            </w:r>
          </w:p>
        </w:tc>
      </w:tr>
      <w:tr w:rsidR="00AE357A" w:rsidRPr="006947A9" w14:paraId="6F7D0CA2" w14:textId="77777777" w:rsidTr="00FD6A09">
        <w:trPr>
          <w:trHeight w:val="482"/>
        </w:trPr>
        <w:tc>
          <w:tcPr>
            <w:tcW w:w="17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59E221E" w14:textId="77777777" w:rsidR="00AE357A" w:rsidRPr="006947A9" w:rsidRDefault="00AE357A" w:rsidP="00FD6A09">
            <w:pPr>
              <w:tabs>
                <w:tab w:val="left" w:pos="142"/>
              </w:tabs>
              <w:rPr>
                <w:b/>
                <w:bCs/>
                <w:sz w:val="26"/>
                <w:szCs w:val="26"/>
              </w:rPr>
            </w:pPr>
            <w:r w:rsidRPr="006947A9">
              <w:rPr>
                <w:b/>
                <w:bCs/>
                <w:sz w:val="26"/>
                <w:szCs w:val="26"/>
              </w:rPr>
              <w:t>Mode</w:t>
            </w:r>
            <w:r>
              <w:rPr>
                <w:sz w:val="26"/>
                <w:szCs w:val="26"/>
              </w:rPr>
              <w:t xml:space="preserve"> </w:t>
            </w:r>
          </w:p>
        </w:tc>
        <w:tc>
          <w:tcPr>
            <w:tcW w:w="18953"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7E8FD8CC" w14:textId="77777777" w:rsidR="00AE357A" w:rsidRPr="006947A9" w:rsidRDefault="00AE357A" w:rsidP="00FD6A09">
            <w:pPr>
              <w:tabs>
                <w:tab w:val="left" w:pos="142"/>
              </w:tabs>
              <w:rPr>
                <w:b/>
                <w:bCs/>
                <w:sz w:val="26"/>
                <w:szCs w:val="26"/>
              </w:rPr>
            </w:pPr>
            <w:r w:rsidRPr="006947A9">
              <w:t>Speaking and Listening</w:t>
            </w:r>
          </w:p>
        </w:tc>
      </w:tr>
      <w:tr w:rsidR="00AE357A" w:rsidRPr="00DD233C" w14:paraId="0F015A1C" w14:textId="77777777" w:rsidTr="00FD6A09">
        <w:trPr>
          <w:trHeight w:val="562"/>
        </w:trPr>
        <w:tc>
          <w:tcPr>
            <w:tcW w:w="45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5A8CE0" w14:textId="77777777" w:rsidR="00AE357A" w:rsidRPr="00DD0DA7" w:rsidRDefault="00AE357A" w:rsidP="00FD6A09">
            <w:pPr>
              <w:tabs>
                <w:tab w:val="left" w:pos="142"/>
              </w:tabs>
              <w:spacing w:before="160" w:after="160"/>
              <w:ind w:left="4"/>
              <w:jc w:val="center"/>
              <w:rPr>
                <w:sz w:val="24"/>
                <w:szCs w:val="24"/>
              </w:rPr>
            </w:pPr>
            <w:r>
              <w:rPr>
                <w:b/>
                <w:bCs/>
                <w:noProof/>
              </w:rPr>
              <mc:AlternateContent>
                <mc:Choice Requires="wps">
                  <w:drawing>
                    <wp:anchor distT="0" distB="0" distL="114300" distR="114300" simplePos="0" relativeHeight="251678720" behindDoc="0" locked="0" layoutInCell="1" allowOverlap="1" wp14:anchorId="5711FF7B" wp14:editId="6882FFAD">
                      <wp:simplePos x="0" y="0"/>
                      <wp:positionH relativeFrom="page">
                        <wp:posOffset>2357120</wp:posOffset>
                      </wp:positionH>
                      <wp:positionV relativeFrom="page">
                        <wp:posOffset>50165</wp:posOffset>
                      </wp:positionV>
                      <wp:extent cx="1022350" cy="291465"/>
                      <wp:effectExtent l="0" t="19050" r="44450" b="32385"/>
                      <wp:wrapNone/>
                      <wp:docPr id="363" name="Arrow: Striped Right 363"/>
                      <wp:cNvGraphicFramePr/>
                      <a:graphic xmlns:a="http://schemas.openxmlformats.org/drawingml/2006/main">
                        <a:graphicData uri="http://schemas.microsoft.com/office/word/2010/wordprocessingShape">
                          <wps:wsp>
                            <wps:cNvSpPr/>
                            <wps:spPr>
                              <a:xfrm>
                                <a:off x="0" y="0"/>
                                <a:ext cx="1022350" cy="291465"/>
                              </a:xfrm>
                              <a:prstGeom prst="striped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3CA2B" id="Arrow: Striped Right 363" o:spid="_x0000_s1026" type="#_x0000_t93" style="position:absolute;margin-left:185.6pt;margin-top:3.95pt;width:80.5pt;height:22.9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" adj="18521" fillcolor="#7f7f7f" strokecolor="#7f7f7f" strokeweight="1pt">
                      <w10:wrap anchorx="page" anchory="page"/>
                    </v:shape>
                  </w:pict>
                </mc:Fallback>
              </mc:AlternateContent>
            </w:r>
            <w:r w:rsidRPr="00DD0DA7">
              <w:rPr>
                <w:rFonts w:asciiTheme="minorHAnsi" w:eastAsiaTheme="minorHAnsi" w:hAnsiTheme="minorHAnsi" w:cstheme="minorBidi"/>
                <w:b/>
                <w:bCs/>
                <w:color w:val="7F7F7F" w:themeColor="text1" w:themeTint="80"/>
                <w:spacing w:val="20"/>
                <w:sz w:val="24"/>
                <w:szCs w:val="24"/>
              </w:rPr>
              <w:t>BEGINNING</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4BDB481D" w14:textId="77777777" w:rsidR="00AE357A" w:rsidRPr="00DD0DA7" w:rsidRDefault="00AE357A" w:rsidP="00FD6A09">
            <w:pPr>
              <w:tabs>
                <w:tab w:val="left" w:pos="142"/>
              </w:tabs>
              <w:spacing w:before="160" w:after="160"/>
              <w:jc w:val="center"/>
              <w:rPr>
                <w:sz w:val="24"/>
                <w:szCs w:val="24"/>
              </w:rPr>
            </w:pPr>
            <w:r>
              <w:rPr>
                <w:noProof/>
                <w:sz w:val="20"/>
                <w:szCs w:val="20"/>
              </w:rPr>
              <mc:AlternateContent>
                <mc:Choice Requires="wps">
                  <w:drawing>
                    <wp:anchor distT="0" distB="0" distL="114300" distR="114300" simplePos="0" relativeHeight="251677696" behindDoc="0" locked="0" layoutInCell="1" allowOverlap="0" wp14:anchorId="04978291" wp14:editId="4378ABAC">
                      <wp:simplePos x="0" y="0"/>
                      <wp:positionH relativeFrom="column">
                        <wp:posOffset>2112645</wp:posOffset>
                      </wp:positionH>
                      <wp:positionV relativeFrom="page">
                        <wp:posOffset>47625</wp:posOffset>
                      </wp:positionV>
                      <wp:extent cx="1033145" cy="291465"/>
                      <wp:effectExtent l="0" t="19050" r="33655" b="32385"/>
                      <wp:wrapNone/>
                      <wp:docPr id="364" name="Arrow: Striped Right 364"/>
                      <wp:cNvGraphicFramePr/>
                      <a:graphic xmlns:a="http://schemas.openxmlformats.org/drawingml/2006/main">
                        <a:graphicData uri="http://schemas.microsoft.com/office/word/2010/wordprocessingShape">
                          <wps:wsp>
                            <wps:cNvSpPr/>
                            <wps:spPr>
                              <a:xfrm>
                                <a:off x="0" y="0"/>
                                <a:ext cx="1033145" cy="291465"/>
                              </a:xfrm>
                              <a:prstGeom prst="striped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5F37A" id="Arrow: Striped Right 364" o:spid="_x0000_s1026" type="#_x0000_t93" style="position:absolute;margin-left:166.35pt;margin-top:3.75pt;width:81.35pt;height:22.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" o:allowoverlap="f" adj="18553" fillcolor="#7f7f7f" strokecolor="#7f7f7f" strokeweight="1pt">
                      <w10:wrap anchory="page"/>
                    </v:shape>
                  </w:pict>
                </mc:Fallback>
              </mc:AlternateContent>
            </w:r>
            <w:r w:rsidRPr="00DD0DA7">
              <w:rPr>
                <w:rFonts w:asciiTheme="minorHAnsi" w:eastAsiaTheme="minorHAnsi" w:hAnsiTheme="minorHAnsi" w:cstheme="minorBidi"/>
                <w:b/>
                <w:bCs/>
                <w:color w:val="7F7F7F" w:themeColor="text1" w:themeTint="80"/>
                <w:spacing w:val="20"/>
                <w:sz w:val="24"/>
                <w:szCs w:val="24"/>
              </w:rPr>
              <w:t>CONSOLIDATING</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366A591A" w14:textId="77777777" w:rsidR="00AE357A" w:rsidRPr="00DD0DA7" w:rsidRDefault="00AE357A" w:rsidP="00FD6A09">
            <w:pPr>
              <w:tabs>
                <w:tab w:val="left" w:pos="142"/>
              </w:tabs>
              <w:spacing w:before="160" w:after="160"/>
              <w:jc w:val="center"/>
              <w:rPr>
                <w:sz w:val="24"/>
                <w:szCs w:val="24"/>
              </w:rPr>
            </w:pPr>
            <w:r w:rsidRPr="00DD0DA7">
              <w:rPr>
                <w:rFonts w:asciiTheme="minorHAnsi" w:eastAsiaTheme="minorHAnsi" w:hAnsiTheme="minorHAnsi" w:cstheme="minorBidi"/>
                <w:b/>
                <w:bCs/>
                <w:color w:val="7F7F7F" w:themeColor="text1" w:themeTint="80"/>
                <w:spacing w:val="20"/>
                <w:sz w:val="24"/>
                <w:szCs w:val="24"/>
              </w:rPr>
              <w:t>ACHIEVED</w:t>
            </w:r>
          </w:p>
        </w:tc>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14:paraId="28E908BF" w14:textId="77777777" w:rsidR="00AE357A" w:rsidRPr="008B236D" w:rsidRDefault="00AE357A" w:rsidP="00FD6A09">
            <w:pPr>
              <w:tabs>
                <w:tab w:val="left" w:pos="142"/>
              </w:tabs>
              <w:spacing w:before="160" w:after="160"/>
              <w:jc w:val="center"/>
              <w:rPr>
                <w:rFonts w:asciiTheme="minorHAnsi" w:eastAsiaTheme="minorHAnsi" w:hAnsiTheme="minorHAnsi" w:cstheme="minorBidi"/>
                <w:b/>
                <w:bCs/>
                <w:color w:val="7F7F7F" w:themeColor="text1" w:themeTint="80"/>
                <w:spacing w:val="20"/>
                <w:sz w:val="24"/>
                <w:szCs w:val="24"/>
              </w:rPr>
            </w:pPr>
            <w:r w:rsidRPr="008B236D">
              <w:rPr>
                <w:rFonts w:asciiTheme="minorHAnsi" w:eastAsiaTheme="minorHAnsi" w:hAnsiTheme="minorHAnsi" w:cstheme="minorBidi"/>
                <w:b/>
                <w:bCs/>
                <w:color w:val="7F7F7F" w:themeColor="text1" w:themeTint="80"/>
                <w:spacing w:val="20"/>
                <w:sz w:val="24"/>
                <w:szCs w:val="24"/>
              </w:rPr>
              <w:t xml:space="preserve">AFTER </w:t>
            </w:r>
            <w:r>
              <w:rPr>
                <w:rFonts w:asciiTheme="minorHAnsi" w:eastAsiaTheme="minorHAnsi" w:hAnsiTheme="minorHAnsi" w:cstheme="minorBidi"/>
                <w:b/>
                <w:bCs/>
                <w:color w:val="7F7F7F" w:themeColor="text1" w:themeTint="80"/>
                <w:spacing w:val="20"/>
                <w:sz w:val="24"/>
                <w:szCs w:val="24"/>
              </w:rPr>
              <w:t>B3</w:t>
            </w:r>
          </w:p>
        </w:tc>
      </w:tr>
      <w:tr w:rsidR="00AE357A" w:rsidRPr="00DD233C" w14:paraId="1B7D91AB" w14:textId="77777777" w:rsidTr="00FD6A09">
        <w:trPr>
          <w:trHeight w:val="6377"/>
        </w:trPr>
        <w:tc>
          <w:tcPr>
            <w:tcW w:w="4531" w:type="dxa"/>
            <w:gridSpan w:val="3"/>
            <w:tcBorders>
              <w:top w:val="single" w:sz="4" w:space="0" w:color="auto"/>
              <w:left w:val="single" w:sz="4" w:space="0" w:color="auto"/>
              <w:bottom w:val="single" w:sz="4" w:space="0" w:color="auto"/>
              <w:right w:val="single" w:sz="4" w:space="0" w:color="auto"/>
            </w:tcBorders>
          </w:tcPr>
          <w:p w14:paraId="41EAAC07" w14:textId="77777777" w:rsidR="00AE357A" w:rsidRPr="00554D4D" w:rsidRDefault="00AE357A" w:rsidP="00FD6A09">
            <w:pPr>
              <w:tabs>
                <w:tab w:val="left" w:pos="142"/>
              </w:tabs>
              <w:spacing w:before="120" w:after="120" w:line="276" w:lineRule="auto"/>
              <w:rPr>
                <w:sz w:val="20"/>
                <w:szCs w:val="20"/>
              </w:rPr>
            </w:pPr>
            <w:r w:rsidRPr="00554D4D">
              <w:rPr>
                <w:sz w:val="20"/>
                <w:szCs w:val="20"/>
              </w:rPr>
              <w:t>At</w:t>
            </w:r>
            <w:r>
              <w:rPr>
                <w:b/>
                <w:bCs/>
              </w:rPr>
              <w:t xml:space="preserve"> </w:t>
            </w:r>
            <w:r w:rsidRPr="00002952">
              <w:rPr>
                <w:b/>
                <w:bCs/>
              </w:rPr>
              <w:t>beginning</w:t>
            </w:r>
            <w:r w:rsidRPr="00AC40FB">
              <w:rPr>
                <w:b/>
                <w:bCs/>
              </w:rPr>
              <w:t xml:space="preserve"> Level B</w:t>
            </w:r>
            <w:r>
              <w:rPr>
                <w:b/>
                <w:bCs/>
              </w:rPr>
              <w:t>3</w:t>
            </w:r>
            <w:r w:rsidRPr="00002952">
              <w:rPr>
                <w:b/>
                <w:bCs/>
              </w:rPr>
              <w:t xml:space="preserve"> </w:t>
            </w:r>
            <w:r w:rsidRPr="00554D4D">
              <w:rPr>
                <w:sz w:val="20"/>
                <w:szCs w:val="20"/>
              </w:rPr>
              <w:t>students</w:t>
            </w:r>
            <w:r w:rsidRPr="00554D4D">
              <w:rPr>
                <w:b/>
                <w:bCs/>
                <w:sz w:val="20"/>
                <w:szCs w:val="20"/>
              </w:rPr>
              <w:t>:</w:t>
            </w:r>
          </w:p>
          <w:p w14:paraId="62D669CC"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Pr>
                <w:sz w:val="20"/>
                <w:szCs w:val="20"/>
              </w:rPr>
              <w:t>u</w:t>
            </w:r>
            <w:r w:rsidRPr="00EE520A">
              <w:rPr>
                <w:sz w:val="20"/>
                <w:szCs w:val="20"/>
              </w:rPr>
              <w:t xml:space="preserve">se English to </w:t>
            </w:r>
            <w:r w:rsidRPr="006947A9">
              <w:rPr>
                <w:sz w:val="20"/>
                <w:szCs w:val="20"/>
              </w:rPr>
              <w:t>interact more confidently in an increasing range of informal social situations</w:t>
            </w:r>
          </w:p>
          <w:p w14:paraId="56A5AE78" w14:textId="77777777" w:rsidR="00AE357A" w:rsidRPr="006947A9" w:rsidRDefault="00AE357A" w:rsidP="00FD6A09">
            <w:pPr>
              <w:numPr>
                <w:ilvl w:val="0"/>
                <w:numId w:val="1"/>
              </w:numPr>
              <w:tabs>
                <w:tab w:val="left" w:pos="142"/>
              </w:tabs>
              <w:spacing w:after="120" w:line="276" w:lineRule="auto"/>
              <w:ind w:left="463" w:hanging="284"/>
              <w:contextualSpacing/>
              <w:rPr>
                <w:sz w:val="20"/>
                <w:szCs w:val="20"/>
              </w:rPr>
            </w:pPr>
            <w:r w:rsidRPr="00062A63">
              <w:rPr>
                <w:sz w:val="20"/>
                <w:szCs w:val="20"/>
              </w:rPr>
              <w:t xml:space="preserve">attempt to explain and express complex ideas related to their classroom learning and </w:t>
            </w:r>
            <w:r w:rsidRPr="00D76E65">
              <w:rPr>
                <w:sz w:val="20"/>
                <w:szCs w:val="20"/>
              </w:rPr>
              <w:t>experiences, while still drawing on some support from same-language peers or bilingual staff to do so</w:t>
            </w:r>
          </w:p>
          <w:p w14:paraId="2D2318FF" w14:textId="77777777" w:rsidR="00AE357A" w:rsidRPr="006947A9" w:rsidRDefault="00AE357A" w:rsidP="00FD6A09">
            <w:pPr>
              <w:numPr>
                <w:ilvl w:val="0"/>
                <w:numId w:val="1"/>
              </w:numPr>
              <w:tabs>
                <w:tab w:val="left" w:pos="142"/>
              </w:tabs>
              <w:spacing w:after="120" w:line="276" w:lineRule="auto"/>
              <w:ind w:left="463" w:hanging="284"/>
              <w:contextualSpacing/>
              <w:rPr>
                <w:sz w:val="20"/>
                <w:szCs w:val="20"/>
              </w:rPr>
            </w:pPr>
            <w:r w:rsidRPr="006947A9">
              <w:rPr>
                <w:sz w:val="20"/>
                <w:szCs w:val="20"/>
              </w:rPr>
              <w:t>participate in and contribute to academic learning activities where the teacher provides suitable levels of contextual support through modelling and scaffolding of language and structures</w:t>
            </w:r>
            <w:r>
              <w:rPr>
                <w:sz w:val="20"/>
                <w:szCs w:val="20"/>
              </w:rPr>
              <w:t>.</w:t>
            </w:r>
          </w:p>
          <w:p w14:paraId="3682BB97" w14:textId="77777777" w:rsidR="00AE357A" w:rsidRPr="00A62E14" w:rsidRDefault="00AE357A" w:rsidP="00FD6A09">
            <w:pPr>
              <w:tabs>
                <w:tab w:val="left" w:pos="142"/>
              </w:tabs>
              <w:spacing w:after="120" w:line="276" w:lineRule="auto"/>
              <w:ind w:left="463"/>
              <w:contextualSpacing/>
              <w:rPr>
                <w:sz w:val="20"/>
                <w:szCs w:val="20"/>
              </w:rPr>
            </w:pPr>
          </w:p>
        </w:tc>
        <w:tc>
          <w:tcPr>
            <w:tcW w:w="4394" w:type="dxa"/>
            <w:tcBorders>
              <w:top w:val="single" w:sz="4" w:space="0" w:color="auto"/>
              <w:left w:val="single" w:sz="4" w:space="0" w:color="auto"/>
              <w:bottom w:val="single" w:sz="4" w:space="0" w:color="auto"/>
              <w:right w:val="single" w:sz="4" w:space="0" w:color="auto"/>
            </w:tcBorders>
          </w:tcPr>
          <w:p w14:paraId="5063583C" w14:textId="77777777" w:rsidR="00AE357A" w:rsidRPr="00554D4D" w:rsidRDefault="00AE357A" w:rsidP="00FD6A09">
            <w:pPr>
              <w:tabs>
                <w:tab w:val="left" w:pos="142"/>
              </w:tabs>
              <w:spacing w:before="120" w:after="120" w:line="276" w:lineRule="auto"/>
              <w:rPr>
                <w:sz w:val="20"/>
                <w:szCs w:val="20"/>
              </w:rPr>
            </w:pPr>
            <w:r w:rsidRPr="00554D4D">
              <w:rPr>
                <w:sz w:val="20"/>
                <w:szCs w:val="20"/>
              </w:rPr>
              <w:t>At</w:t>
            </w:r>
            <w:r>
              <w:rPr>
                <w:b/>
                <w:bCs/>
              </w:rPr>
              <w:t xml:space="preserve"> </w:t>
            </w:r>
            <w:r w:rsidRPr="00002952">
              <w:rPr>
                <w:b/>
                <w:bCs/>
              </w:rPr>
              <w:t>consolidating</w:t>
            </w:r>
            <w:r w:rsidRPr="00AC40FB">
              <w:rPr>
                <w:b/>
                <w:bCs/>
              </w:rPr>
              <w:t xml:space="preserve"> Level B</w:t>
            </w:r>
            <w:r>
              <w:rPr>
                <w:b/>
                <w:bCs/>
              </w:rPr>
              <w:t>3</w:t>
            </w:r>
            <w:r w:rsidRPr="00002952">
              <w:rPr>
                <w:b/>
                <w:bCs/>
              </w:rPr>
              <w:t xml:space="preserve"> </w:t>
            </w:r>
            <w:r w:rsidRPr="00554D4D">
              <w:rPr>
                <w:sz w:val="20"/>
                <w:szCs w:val="20"/>
              </w:rPr>
              <w:t>students:</w:t>
            </w:r>
          </w:p>
          <w:p w14:paraId="0E3CE179" w14:textId="77777777" w:rsidR="00AE357A" w:rsidRPr="006947A9" w:rsidRDefault="00AE357A" w:rsidP="00FD6A09">
            <w:pPr>
              <w:numPr>
                <w:ilvl w:val="0"/>
                <w:numId w:val="1"/>
              </w:numPr>
              <w:tabs>
                <w:tab w:val="left" w:pos="142"/>
              </w:tabs>
              <w:spacing w:after="120" w:line="276" w:lineRule="auto"/>
              <w:ind w:left="463" w:hanging="284"/>
              <w:contextualSpacing/>
              <w:rPr>
                <w:sz w:val="20"/>
                <w:szCs w:val="20"/>
              </w:rPr>
            </w:pPr>
            <w:r w:rsidRPr="006947A9">
              <w:rPr>
                <w:sz w:val="20"/>
                <w:szCs w:val="20"/>
              </w:rPr>
              <w:t>participate actively in most social situations</w:t>
            </w:r>
            <w:r>
              <w:rPr>
                <w:sz w:val="20"/>
                <w:szCs w:val="20"/>
              </w:rPr>
              <w:t xml:space="preserve"> i</w:t>
            </w:r>
            <w:r w:rsidRPr="00EE520A">
              <w:rPr>
                <w:sz w:val="20"/>
                <w:szCs w:val="20"/>
              </w:rPr>
              <w:t>n the classroom and around the school</w:t>
            </w:r>
          </w:p>
          <w:p w14:paraId="50A2931B"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6947A9">
              <w:rPr>
                <w:sz w:val="20"/>
                <w:szCs w:val="20"/>
              </w:rPr>
              <w:t xml:space="preserve">engage more actively </w:t>
            </w:r>
            <w:r w:rsidRPr="00EE520A">
              <w:rPr>
                <w:sz w:val="20"/>
                <w:szCs w:val="20"/>
              </w:rPr>
              <w:t>and confidently</w:t>
            </w:r>
            <w:r w:rsidRPr="006947A9">
              <w:rPr>
                <w:sz w:val="20"/>
                <w:szCs w:val="20"/>
              </w:rPr>
              <w:t xml:space="preserve"> in classroom learning activities on familiar and unfamiliar topics using topic</w:t>
            </w:r>
            <w:r>
              <w:rPr>
                <w:sz w:val="20"/>
                <w:szCs w:val="20"/>
              </w:rPr>
              <w:t>-</w:t>
            </w:r>
            <w:r w:rsidRPr="006947A9">
              <w:rPr>
                <w:sz w:val="20"/>
                <w:szCs w:val="20"/>
              </w:rPr>
              <w:t>specific language</w:t>
            </w:r>
          </w:p>
          <w:p w14:paraId="07F25CD6" w14:textId="77777777" w:rsidR="00AE357A" w:rsidRPr="00D76E65" w:rsidRDefault="00AE357A" w:rsidP="00FD6A09">
            <w:pPr>
              <w:numPr>
                <w:ilvl w:val="0"/>
                <w:numId w:val="1"/>
              </w:numPr>
              <w:tabs>
                <w:tab w:val="left" w:pos="142"/>
              </w:tabs>
              <w:spacing w:after="120" w:line="276" w:lineRule="auto"/>
              <w:ind w:left="463" w:hanging="284"/>
              <w:contextualSpacing/>
              <w:rPr>
                <w:sz w:val="20"/>
                <w:szCs w:val="20"/>
              </w:rPr>
            </w:pPr>
            <w:r w:rsidRPr="00D76E65">
              <w:rPr>
                <w:sz w:val="20"/>
                <w:szCs w:val="20"/>
              </w:rPr>
              <w:t>may not always be able to contribute specific details or explanations of more complex ideas due to their developing language resources.</w:t>
            </w:r>
          </w:p>
          <w:p w14:paraId="77E0320A" w14:textId="77777777" w:rsidR="00AE357A" w:rsidRPr="00002952" w:rsidRDefault="00AE357A" w:rsidP="00FD6A09">
            <w:pPr>
              <w:tabs>
                <w:tab w:val="left" w:pos="142"/>
              </w:tabs>
              <w:spacing w:after="120" w:line="276" w:lineRule="auto"/>
              <w:ind w:left="463"/>
              <w:contextualSpacing/>
            </w:pP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EECA197" w14:textId="77777777" w:rsidR="00AE357A" w:rsidRPr="00554D4D" w:rsidRDefault="00AE357A" w:rsidP="00FD6A09">
            <w:pPr>
              <w:tabs>
                <w:tab w:val="left" w:pos="142"/>
              </w:tabs>
              <w:spacing w:before="120" w:after="120" w:line="276" w:lineRule="auto"/>
              <w:rPr>
                <w:sz w:val="20"/>
                <w:szCs w:val="20"/>
              </w:rPr>
            </w:pPr>
            <w:r w:rsidRPr="00554D4D">
              <w:rPr>
                <w:sz w:val="20"/>
                <w:szCs w:val="20"/>
              </w:rPr>
              <w:t>At</w:t>
            </w:r>
            <w:r>
              <w:rPr>
                <w:b/>
                <w:bCs/>
              </w:rPr>
              <w:t xml:space="preserve"> </w:t>
            </w:r>
            <w:r w:rsidRPr="00AC40FB">
              <w:rPr>
                <w:b/>
                <w:bCs/>
              </w:rPr>
              <w:t>Level B</w:t>
            </w:r>
            <w:r>
              <w:rPr>
                <w:b/>
                <w:bCs/>
              </w:rPr>
              <w:t>3</w:t>
            </w:r>
            <w:r w:rsidRPr="00002952">
              <w:rPr>
                <w:b/>
                <w:bCs/>
              </w:rPr>
              <w:t xml:space="preserve"> </w:t>
            </w:r>
            <w:r>
              <w:rPr>
                <w:b/>
                <w:bCs/>
              </w:rPr>
              <w:t xml:space="preserve">Achievement Standard </w:t>
            </w:r>
            <w:r w:rsidRPr="00554D4D">
              <w:rPr>
                <w:sz w:val="20"/>
                <w:szCs w:val="20"/>
              </w:rPr>
              <w:t>students:</w:t>
            </w:r>
          </w:p>
          <w:p w14:paraId="070016B8" w14:textId="77777777" w:rsidR="00AE357A" w:rsidRPr="00B23A38" w:rsidRDefault="00AE357A" w:rsidP="00FD6A09">
            <w:pPr>
              <w:numPr>
                <w:ilvl w:val="0"/>
                <w:numId w:val="1"/>
              </w:numPr>
              <w:tabs>
                <w:tab w:val="left" w:pos="142"/>
              </w:tabs>
              <w:spacing w:after="120" w:line="276" w:lineRule="auto"/>
              <w:ind w:left="463" w:hanging="284"/>
              <w:contextualSpacing/>
              <w:rPr>
                <w:sz w:val="20"/>
                <w:szCs w:val="20"/>
              </w:rPr>
            </w:pPr>
            <w:r>
              <w:rPr>
                <w:sz w:val="20"/>
                <w:szCs w:val="20"/>
              </w:rPr>
              <w:t>ge</w:t>
            </w:r>
            <w:r w:rsidRPr="00171105">
              <w:rPr>
                <w:sz w:val="20"/>
                <w:szCs w:val="20"/>
              </w:rPr>
              <w:t>nerally, respond to and use the structures and features of English appropriately in an increasing variety of familiar formal and informal contexts</w:t>
            </w:r>
          </w:p>
          <w:p w14:paraId="297443DF" w14:textId="77777777" w:rsidR="00AE357A" w:rsidRPr="00B23A38" w:rsidRDefault="00AE357A" w:rsidP="00FD6A09">
            <w:pPr>
              <w:numPr>
                <w:ilvl w:val="0"/>
                <w:numId w:val="1"/>
              </w:numPr>
              <w:tabs>
                <w:tab w:val="left" w:pos="142"/>
              </w:tabs>
              <w:spacing w:after="120" w:line="276" w:lineRule="auto"/>
              <w:ind w:left="463" w:hanging="284"/>
              <w:contextualSpacing/>
              <w:rPr>
                <w:sz w:val="20"/>
                <w:szCs w:val="20"/>
              </w:rPr>
            </w:pPr>
            <w:r w:rsidRPr="00171105">
              <w:rPr>
                <w:sz w:val="20"/>
                <w:szCs w:val="20"/>
              </w:rPr>
              <w:t>demonstrate awareness of the register requirements of spoken English necessary for a variety of purposes</w:t>
            </w:r>
          </w:p>
          <w:p w14:paraId="6C5C903C" w14:textId="77777777" w:rsidR="00AE357A" w:rsidRPr="00B23A38" w:rsidRDefault="00AE357A" w:rsidP="00FD6A09">
            <w:pPr>
              <w:numPr>
                <w:ilvl w:val="0"/>
                <w:numId w:val="1"/>
              </w:numPr>
              <w:tabs>
                <w:tab w:val="left" w:pos="142"/>
              </w:tabs>
              <w:spacing w:after="120" w:line="276" w:lineRule="auto"/>
              <w:ind w:left="463" w:hanging="284"/>
              <w:contextualSpacing/>
              <w:rPr>
                <w:sz w:val="20"/>
                <w:szCs w:val="20"/>
              </w:rPr>
            </w:pPr>
            <w:r w:rsidRPr="00171105">
              <w:rPr>
                <w:sz w:val="20"/>
                <w:szCs w:val="20"/>
              </w:rPr>
              <w:t>understand the essential meaning of unfamiliar topics expressed in familiar spoken English, and extract specific information</w:t>
            </w:r>
          </w:p>
          <w:p w14:paraId="36163FEA" w14:textId="77777777" w:rsidR="00AE357A" w:rsidRPr="00B23A38" w:rsidRDefault="00AE357A" w:rsidP="00FD6A09">
            <w:pPr>
              <w:numPr>
                <w:ilvl w:val="0"/>
                <w:numId w:val="1"/>
              </w:numPr>
              <w:tabs>
                <w:tab w:val="left" w:pos="142"/>
              </w:tabs>
              <w:spacing w:after="120" w:line="276" w:lineRule="auto"/>
              <w:ind w:left="463" w:hanging="284"/>
              <w:contextualSpacing/>
              <w:rPr>
                <w:sz w:val="20"/>
                <w:szCs w:val="20"/>
              </w:rPr>
            </w:pPr>
            <w:r w:rsidRPr="00171105">
              <w:rPr>
                <w:sz w:val="20"/>
                <w:szCs w:val="20"/>
              </w:rPr>
              <w:t>use appropriate sequence markers and consistently use most common irregular past tenses</w:t>
            </w:r>
          </w:p>
          <w:p w14:paraId="0E9EC010" w14:textId="77777777" w:rsidR="00AE357A" w:rsidRPr="00B23A38" w:rsidRDefault="00AE357A" w:rsidP="00FD6A09">
            <w:pPr>
              <w:numPr>
                <w:ilvl w:val="0"/>
                <w:numId w:val="1"/>
              </w:numPr>
              <w:tabs>
                <w:tab w:val="left" w:pos="142"/>
              </w:tabs>
              <w:spacing w:after="120" w:line="276" w:lineRule="auto"/>
              <w:ind w:left="463" w:hanging="284"/>
              <w:contextualSpacing/>
              <w:rPr>
                <w:sz w:val="20"/>
                <w:szCs w:val="20"/>
              </w:rPr>
            </w:pPr>
            <w:r w:rsidRPr="00171105">
              <w:rPr>
                <w:sz w:val="20"/>
                <w:szCs w:val="20"/>
              </w:rPr>
              <w:t>provide greater detail through the use of longer noun groups and adverbial phrases</w:t>
            </w:r>
          </w:p>
          <w:p w14:paraId="7B3AE74C" w14:textId="77777777" w:rsidR="00AE357A" w:rsidRPr="00EE520A" w:rsidRDefault="00AE357A" w:rsidP="00FD6A09">
            <w:pPr>
              <w:numPr>
                <w:ilvl w:val="0"/>
                <w:numId w:val="1"/>
              </w:numPr>
              <w:ind w:left="463" w:hanging="284"/>
              <w:contextualSpacing/>
              <w:rPr>
                <w:sz w:val="20"/>
                <w:szCs w:val="20"/>
              </w:rPr>
            </w:pPr>
            <w:r w:rsidRPr="00EE520A">
              <w:rPr>
                <w:sz w:val="20"/>
                <w:szCs w:val="20"/>
              </w:rPr>
              <w:t xml:space="preserve">use </w:t>
            </w:r>
            <w:r w:rsidRPr="005B3360">
              <w:rPr>
                <w:sz w:val="20"/>
                <w:szCs w:val="20"/>
              </w:rPr>
              <w:t>comprehensible and consistent pronunciation, stress and intonation with some home-language influences</w:t>
            </w:r>
          </w:p>
          <w:p w14:paraId="1DC84560"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171105">
              <w:rPr>
                <w:sz w:val="20"/>
                <w:szCs w:val="20"/>
              </w:rPr>
              <w:t>access English from a range of oral and written sources, and extend their oral skills by incorporating new vocabulary from these sources into their own repertoire</w:t>
            </w:r>
          </w:p>
          <w:p w14:paraId="271A239B" w14:textId="77777777" w:rsidR="00AE357A" w:rsidRPr="00B23A38" w:rsidRDefault="00AE357A" w:rsidP="00FD6A09">
            <w:pPr>
              <w:numPr>
                <w:ilvl w:val="0"/>
                <w:numId w:val="1"/>
              </w:numPr>
              <w:tabs>
                <w:tab w:val="left" w:pos="142"/>
              </w:tabs>
              <w:spacing w:after="120" w:line="276" w:lineRule="auto"/>
              <w:ind w:left="463" w:hanging="284"/>
              <w:contextualSpacing/>
              <w:rPr>
                <w:sz w:val="20"/>
                <w:szCs w:val="20"/>
              </w:rPr>
            </w:pPr>
            <w:r>
              <w:rPr>
                <w:sz w:val="20"/>
                <w:szCs w:val="20"/>
              </w:rPr>
              <w:t xml:space="preserve">are </w:t>
            </w:r>
            <w:r w:rsidRPr="00171105">
              <w:rPr>
                <w:sz w:val="20"/>
                <w:szCs w:val="20"/>
              </w:rPr>
              <w:t>able to self-correct some errors, reformulate language to convey meaning more clearly, and add essential details.</w:t>
            </w:r>
          </w:p>
          <w:p w14:paraId="30D4BFD6" w14:textId="77777777" w:rsidR="00AE357A" w:rsidRPr="00171105" w:rsidRDefault="00AE357A" w:rsidP="00FD6A09">
            <w:pPr>
              <w:tabs>
                <w:tab w:val="left" w:pos="142"/>
              </w:tabs>
              <w:spacing w:after="120" w:line="276" w:lineRule="auto"/>
              <w:ind w:left="463"/>
              <w:contextualSpacing/>
              <w:rPr>
                <w:sz w:val="24"/>
                <w:szCs w:val="24"/>
              </w:rPr>
            </w:pPr>
          </w:p>
        </w:tc>
        <w:tc>
          <w:tcPr>
            <w:tcW w:w="4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D03601" w14:textId="77777777" w:rsidR="00AE357A" w:rsidRDefault="00AE357A" w:rsidP="00FD6A09">
            <w:pPr>
              <w:tabs>
                <w:tab w:val="left" w:pos="142"/>
              </w:tabs>
              <w:spacing w:after="120" w:line="276" w:lineRule="auto"/>
              <w:ind w:left="40"/>
              <w:rPr>
                <w:sz w:val="20"/>
                <w:szCs w:val="20"/>
              </w:rPr>
            </w:pPr>
          </w:p>
          <w:p w14:paraId="0AB4A639" w14:textId="77777777" w:rsidR="00AE357A" w:rsidRDefault="00AE357A" w:rsidP="00FD6A09">
            <w:pPr>
              <w:tabs>
                <w:tab w:val="left" w:pos="142"/>
              </w:tabs>
              <w:spacing w:after="120" w:line="276" w:lineRule="auto"/>
              <w:ind w:left="40"/>
              <w:rPr>
                <w:sz w:val="20"/>
                <w:szCs w:val="20"/>
              </w:rPr>
            </w:pPr>
            <w:r>
              <w:rPr>
                <w:sz w:val="20"/>
                <w:szCs w:val="20"/>
              </w:rPr>
              <w:t>A student in Year 3 – 6 who has achieved the B3 standard consistently in all three language modes will transition to the English curriculum when they are:</w:t>
            </w:r>
          </w:p>
          <w:p w14:paraId="4F5994E0" w14:textId="77777777" w:rsidR="00AE357A" w:rsidRDefault="00AE357A" w:rsidP="00FD6A09">
            <w:pPr>
              <w:pStyle w:val="ListParagraph"/>
              <w:numPr>
                <w:ilvl w:val="0"/>
                <w:numId w:val="35"/>
              </w:numPr>
              <w:tabs>
                <w:tab w:val="left" w:pos="142"/>
              </w:tabs>
              <w:spacing w:after="120" w:line="276" w:lineRule="auto"/>
              <w:rPr>
                <w:sz w:val="20"/>
                <w:szCs w:val="20"/>
              </w:rPr>
            </w:pPr>
            <w:r>
              <w:rPr>
                <w:sz w:val="20"/>
                <w:szCs w:val="20"/>
              </w:rPr>
              <w:t>capable of meeting the learning expectations in the English curriculum at the level taught to their peers, and without substantial language support</w:t>
            </w:r>
          </w:p>
          <w:p w14:paraId="3AB129BF" w14:textId="77777777" w:rsidR="00AE357A" w:rsidRDefault="00AE357A" w:rsidP="00FD6A09">
            <w:pPr>
              <w:pStyle w:val="ListParagraph"/>
              <w:numPr>
                <w:ilvl w:val="0"/>
                <w:numId w:val="35"/>
              </w:numPr>
              <w:tabs>
                <w:tab w:val="left" w:pos="142"/>
              </w:tabs>
              <w:spacing w:after="120" w:line="276" w:lineRule="auto"/>
              <w:rPr>
                <w:sz w:val="20"/>
                <w:szCs w:val="20"/>
              </w:rPr>
            </w:pPr>
            <w:r>
              <w:rPr>
                <w:sz w:val="20"/>
                <w:szCs w:val="20"/>
              </w:rPr>
              <w:t>sufficiently proficient in understanding and using academic language to participate in learning activities across the curriculum</w:t>
            </w:r>
          </w:p>
          <w:p w14:paraId="399B4C18" w14:textId="77777777" w:rsidR="00AE357A" w:rsidRPr="00F54B30" w:rsidRDefault="00AE357A" w:rsidP="00FD6A09">
            <w:pPr>
              <w:pStyle w:val="ListParagraph"/>
              <w:numPr>
                <w:ilvl w:val="0"/>
                <w:numId w:val="35"/>
              </w:numPr>
              <w:tabs>
                <w:tab w:val="left" w:pos="142"/>
              </w:tabs>
              <w:spacing w:after="120" w:line="276" w:lineRule="auto"/>
              <w:rPr>
                <w:sz w:val="20"/>
                <w:szCs w:val="20"/>
              </w:rPr>
            </w:pPr>
            <w:r>
              <w:rPr>
                <w:sz w:val="20"/>
                <w:szCs w:val="20"/>
              </w:rPr>
              <w:t xml:space="preserve">capable of understanding and using the academic English of the curriculum in subsequent years without substantial language support, when the cognitive and linguistic demands of the curriculum increase. </w:t>
            </w:r>
          </w:p>
          <w:p w14:paraId="15C3080B" w14:textId="77777777" w:rsidR="00AE357A" w:rsidRDefault="00AE357A" w:rsidP="00FD6A09">
            <w:pPr>
              <w:tabs>
                <w:tab w:val="left" w:pos="40"/>
              </w:tabs>
              <w:spacing w:after="120" w:line="276" w:lineRule="auto"/>
              <w:ind w:left="40"/>
              <w:rPr>
                <w:sz w:val="20"/>
                <w:szCs w:val="20"/>
              </w:rPr>
            </w:pPr>
            <w:r>
              <w:rPr>
                <w:sz w:val="20"/>
                <w:szCs w:val="20"/>
              </w:rPr>
              <w:t>At the end of Year 6, students who are working within the B3 range transition to Pathway C in Year 7. Students who have achieved the B3 standard may transition to Pathway C or the English curriculum, depending on what is developmentally appropriate for the individual learner.</w:t>
            </w:r>
          </w:p>
          <w:p w14:paraId="761840DF" w14:textId="77777777" w:rsidR="00AE357A" w:rsidRPr="00554D4D" w:rsidRDefault="00AE357A" w:rsidP="00FD6A09">
            <w:pPr>
              <w:tabs>
                <w:tab w:val="left" w:pos="40"/>
              </w:tabs>
              <w:spacing w:after="120" w:line="276" w:lineRule="auto"/>
              <w:ind w:left="40"/>
              <w:rPr>
                <w:sz w:val="20"/>
                <w:szCs w:val="20"/>
              </w:rPr>
            </w:pPr>
            <w:r>
              <w:rPr>
                <w:sz w:val="20"/>
                <w:szCs w:val="20"/>
              </w:rPr>
              <w:t xml:space="preserve">Year 8 students must transition to Pathway C at the end of the year. </w:t>
            </w:r>
          </w:p>
        </w:tc>
      </w:tr>
      <w:tr w:rsidR="00AE357A" w:rsidRPr="00DD233C" w14:paraId="7E89F72D" w14:textId="77777777" w:rsidTr="00FD6A09">
        <w:trPr>
          <w:trHeight w:val="516"/>
        </w:trPr>
        <w:tc>
          <w:tcPr>
            <w:tcW w:w="2629" w:type="dxa"/>
            <w:gridSpan w:val="2"/>
            <w:tcBorders>
              <w:top w:val="single" w:sz="4" w:space="0" w:color="auto"/>
              <w:left w:val="single" w:sz="4" w:space="0" w:color="auto"/>
              <w:bottom w:val="single" w:sz="4" w:space="0" w:color="auto"/>
              <w:right w:val="nil"/>
            </w:tcBorders>
          </w:tcPr>
          <w:p w14:paraId="3B49FAE7" w14:textId="77777777" w:rsidR="00AE357A" w:rsidRPr="000224B8" w:rsidRDefault="00AE357A" w:rsidP="00FD6A09">
            <w:pPr>
              <w:tabs>
                <w:tab w:val="left" w:pos="142"/>
              </w:tabs>
              <w:spacing w:after="120" w:line="276" w:lineRule="auto"/>
              <w:rPr>
                <w:b/>
                <w:color w:val="000000" w:themeColor="text1"/>
                <w:sz w:val="20"/>
                <w:szCs w:val="20"/>
              </w:rPr>
            </w:pPr>
            <w:r>
              <w:rPr>
                <w:b/>
                <w:bCs/>
                <w:sz w:val="20"/>
                <w:szCs w:val="20"/>
              </w:rPr>
              <w:t xml:space="preserve">Examples of student work: </w:t>
            </w:r>
            <w:r w:rsidRPr="000224B8">
              <w:rPr>
                <w:noProof/>
                <w:sz w:val="20"/>
                <w:szCs w:val="20"/>
                <w:highlight w:val="yellow"/>
              </w:rPr>
              <w:t xml:space="preserve"> </w:t>
            </w:r>
          </w:p>
        </w:tc>
        <w:tc>
          <w:tcPr>
            <w:tcW w:w="18062" w:type="dxa"/>
            <w:gridSpan w:val="4"/>
            <w:tcBorders>
              <w:top w:val="single" w:sz="4" w:space="0" w:color="auto"/>
              <w:left w:val="nil"/>
              <w:bottom w:val="single" w:sz="4" w:space="0" w:color="auto"/>
              <w:right w:val="single" w:sz="4" w:space="0" w:color="auto"/>
            </w:tcBorders>
          </w:tcPr>
          <w:p w14:paraId="202B4916" w14:textId="77777777" w:rsidR="00AE357A" w:rsidRDefault="00AE357A" w:rsidP="00FD6A09">
            <w:pPr>
              <w:tabs>
                <w:tab w:val="left" w:pos="142"/>
              </w:tabs>
              <w:spacing w:after="120" w:line="276" w:lineRule="auto"/>
              <w:rPr>
                <w:b/>
                <w:color w:val="000000" w:themeColor="text1"/>
                <w:sz w:val="20"/>
                <w:szCs w:val="20"/>
              </w:rPr>
            </w:pPr>
            <w:r>
              <w:rPr>
                <w:bCs/>
                <w:noProof/>
                <w:sz w:val="20"/>
                <w:szCs w:val="20"/>
              </w:rPr>
              <w:t xml:space="preserve">B3 Speaking and Listening </w:t>
            </w:r>
            <w:r w:rsidRPr="00DA433A">
              <w:rPr>
                <w:bCs/>
                <w:noProof/>
                <w:sz w:val="20"/>
                <w:szCs w:val="20"/>
              </w:rPr>
              <w:t xml:space="preserve">– </w:t>
            </w:r>
            <w:hyperlink r:id="rId51" w:history="1">
              <w:r w:rsidRPr="00EE520A">
                <w:rPr>
                  <w:rStyle w:val="Hyperlink"/>
                  <w:bCs/>
                  <w:noProof/>
                  <w:sz w:val="20"/>
                  <w:szCs w:val="20"/>
                </w:rPr>
                <w:t>Victorian Curriculum F-10 EAL samples</w:t>
              </w:r>
            </w:hyperlink>
          </w:p>
          <w:p w14:paraId="379F8A50" w14:textId="77777777" w:rsidR="00AE357A" w:rsidRPr="000224B8" w:rsidRDefault="00D27C77" w:rsidP="00FD6A09">
            <w:pPr>
              <w:tabs>
                <w:tab w:val="left" w:pos="142"/>
              </w:tabs>
              <w:spacing w:after="120" w:line="276" w:lineRule="auto"/>
              <w:rPr>
                <w:b/>
                <w:color w:val="000000" w:themeColor="text1"/>
                <w:sz w:val="20"/>
                <w:szCs w:val="20"/>
              </w:rPr>
            </w:pPr>
            <w:hyperlink r:id="rId52" w:history="1">
              <w:r w:rsidR="00AE357A" w:rsidRPr="005F3B54">
                <w:rPr>
                  <w:rStyle w:val="Hyperlink"/>
                  <w:bCs/>
                  <w:sz w:val="20"/>
                  <w:szCs w:val="20"/>
                </w:rPr>
                <w:t>TEAL oral assessment tasks</w:t>
              </w:r>
            </w:hyperlink>
            <w:r w:rsidR="00AE357A">
              <w:rPr>
                <w:bCs/>
                <w:color w:val="000000" w:themeColor="text1"/>
                <w:sz w:val="20"/>
                <w:szCs w:val="20"/>
              </w:rPr>
              <w:t xml:space="preserve"> – student work samples provided for each task</w:t>
            </w:r>
          </w:p>
        </w:tc>
      </w:tr>
    </w:tbl>
    <w:p w14:paraId="0DDC6A91" w14:textId="77777777" w:rsidR="00AE357A" w:rsidRDefault="00AE357A" w:rsidP="00AE357A">
      <w:pPr>
        <w:tabs>
          <w:tab w:val="left" w:pos="142"/>
          <w:tab w:val="left" w:pos="18853"/>
        </w:tabs>
        <w:spacing w:after="120" w:line="276" w:lineRule="auto"/>
      </w:pPr>
    </w:p>
    <w:p w14:paraId="5BF101D5" w14:textId="77777777" w:rsidR="00AE357A" w:rsidRDefault="00AE357A" w:rsidP="00AE357A">
      <w:pPr>
        <w:tabs>
          <w:tab w:val="left" w:pos="142"/>
          <w:tab w:val="left" w:pos="18853"/>
        </w:tabs>
        <w:spacing w:after="120" w:line="276" w:lineRule="auto"/>
      </w:pPr>
      <w:r w:rsidRPr="00D338A1">
        <w:t xml:space="preserve">To view the content descriptions, elaborations and the achievement standards for the B levels, visit the VCAA website </w:t>
      </w:r>
      <w:r>
        <w:t>–</w:t>
      </w:r>
      <w:r w:rsidRPr="00D338A1">
        <w:t xml:space="preserve"> </w:t>
      </w:r>
      <w:hyperlink r:id="rId53" w:history="1">
        <w:r w:rsidRPr="00D338A1">
          <w:rPr>
            <w:rStyle w:val="Hyperlink"/>
          </w:rPr>
          <w:t>Pathway B: Mid immersion</w:t>
        </w:r>
      </w:hyperlink>
    </w:p>
    <w:p w14:paraId="47E03B52" w14:textId="77777777" w:rsidR="00AE357A" w:rsidRDefault="00AE357A" w:rsidP="00AE357A">
      <w:pPr>
        <w:tabs>
          <w:tab w:val="left" w:pos="142"/>
          <w:tab w:val="left" w:pos="18853"/>
        </w:tabs>
        <w:spacing w:after="120" w:line="276" w:lineRule="auto"/>
      </w:pPr>
      <w:r>
        <w:t>For support with teaching and assessing EAL learners, see</w:t>
      </w:r>
      <w:r w:rsidRPr="00BB778F">
        <w:t xml:space="preserve"> </w:t>
      </w:r>
      <w:hyperlink r:id="rId54" w:history="1">
        <w:r w:rsidRPr="00BB778F">
          <w:rPr>
            <w:rStyle w:val="Hyperlink"/>
          </w:rPr>
          <w:t>Tools to Enhance Assessment Literacy for Teachers of EAL (TEAL) online assessment resource centre</w:t>
        </w:r>
      </w:hyperlink>
    </w:p>
    <w:p w14:paraId="005084B2" w14:textId="77777777" w:rsidR="00AE357A" w:rsidRPr="00032442" w:rsidRDefault="00AE357A" w:rsidP="00AE357A">
      <w:pPr>
        <w:tabs>
          <w:tab w:val="left" w:pos="142"/>
          <w:tab w:val="left" w:pos="18853"/>
        </w:tabs>
        <w:spacing w:after="120" w:line="276" w:lineRule="auto"/>
      </w:pPr>
      <w:r w:rsidRPr="002173B4">
        <w:t xml:space="preserve">For examples of student pathways and transitions for the EAL curriculum, see: </w:t>
      </w:r>
      <w:hyperlink r:id="rId55" w:history="1">
        <w:r w:rsidRPr="00EC25D9">
          <w:rPr>
            <w:rStyle w:val="Hyperlink"/>
          </w:rPr>
          <w:t>Pathways and Transitions</w:t>
        </w:r>
      </w:hyperlink>
      <w:r>
        <w:rPr>
          <w:rFonts w:cstheme="minorHAnsi"/>
          <w:b/>
          <w:bCs/>
          <w:sz w:val="24"/>
          <w:szCs w:val="24"/>
        </w:rPr>
        <w:br w:type="page"/>
      </w:r>
    </w:p>
    <w:p w14:paraId="2BFF5437" w14:textId="332531A0" w:rsidR="00AE357A" w:rsidRPr="00902C47" w:rsidRDefault="00AE357A" w:rsidP="00AE357A">
      <w:pPr>
        <w:tabs>
          <w:tab w:val="left" w:pos="142"/>
        </w:tabs>
        <w:spacing w:after="120" w:line="276" w:lineRule="auto"/>
        <w:jc w:val="both"/>
        <w:rPr>
          <w:rFonts w:cstheme="minorHAnsi"/>
          <w:i/>
          <w:iCs/>
          <w:sz w:val="24"/>
          <w:szCs w:val="24"/>
        </w:rPr>
      </w:pPr>
      <w:r w:rsidRPr="00902C47">
        <w:rPr>
          <w:rFonts w:cstheme="minorHAnsi"/>
          <w:b/>
          <w:bCs/>
          <w:sz w:val="24"/>
          <w:szCs w:val="24"/>
        </w:rPr>
        <w:lastRenderedPageBreak/>
        <w:t>English as an Additional Language (EAL) reporting resource</w:t>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006276C5">
        <w:rPr>
          <w:rFonts w:cstheme="minorHAnsi"/>
          <w:b/>
          <w:bCs/>
          <w:sz w:val="24"/>
          <w:szCs w:val="24"/>
        </w:rPr>
        <w:t xml:space="preserve">  </w:t>
      </w:r>
      <w:r w:rsidRPr="00051C96">
        <w:rPr>
          <w:rFonts w:cstheme="minorHAnsi"/>
          <w:b/>
          <w:bCs/>
          <w:sz w:val="24"/>
          <w:szCs w:val="24"/>
        </w:rPr>
        <w:t>Pathway B – Level B3 – Reading</w:t>
      </w:r>
      <w:r>
        <w:rPr>
          <w:rFonts w:cstheme="minorHAnsi"/>
          <w:b/>
          <w:bCs/>
          <w:sz w:val="24"/>
          <w:szCs w:val="24"/>
        </w:rPr>
        <w:t xml:space="preserve"> and viewing</w:t>
      </w:r>
    </w:p>
    <w:p w14:paraId="7D4E9A9E" w14:textId="77777777" w:rsidR="00AE357A" w:rsidRDefault="00AE357A" w:rsidP="00AE357A">
      <w:pPr>
        <w:tabs>
          <w:tab w:val="left" w:pos="142"/>
          <w:tab w:val="left" w:pos="18853"/>
        </w:tabs>
        <w:spacing w:after="120" w:line="276" w:lineRule="auto"/>
        <w:rPr>
          <w:rFonts w:cstheme="minorHAnsi"/>
        </w:rPr>
      </w:pPr>
      <w:r w:rsidRPr="00F92691">
        <w:rPr>
          <w:rFonts w:cstheme="minorHAnsi"/>
        </w:rPr>
        <w:t xml:space="preserve">The English as an Additional Language (EAL) </w:t>
      </w:r>
      <w:r>
        <w:rPr>
          <w:rFonts w:cstheme="minorHAnsi"/>
        </w:rPr>
        <w:t>reporting resource</w:t>
      </w:r>
      <w:r w:rsidRPr="00F92691">
        <w:rPr>
          <w:rFonts w:cstheme="minorHAnsi"/>
        </w:rPr>
        <w:t xml:space="preserve"> is designed to complement and support the Victorian Curriculum F-10 EAL. </w:t>
      </w:r>
    </w:p>
    <w:p w14:paraId="4B8EA96A" w14:textId="77777777" w:rsidR="00AE357A" w:rsidRPr="00F92691" w:rsidRDefault="00AE357A" w:rsidP="00AE357A">
      <w:pPr>
        <w:tabs>
          <w:tab w:val="left" w:pos="142"/>
          <w:tab w:val="left" w:pos="18853"/>
        </w:tabs>
        <w:spacing w:after="120" w:line="276" w:lineRule="auto"/>
        <w:rPr>
          <w:rFonts w:cstheme="minorHAnsi"/>
        </w:rPr>
      </w:pPr>
      <w:r w:rsidRPr="00F92691">
        <w:rPr>
          <w:rFonts w:cstheme="minorHAnsi"/>
        </w:rPr>
        <w:t>As EAL students</w:t>
      </w:r>
      <w:r>
        <w:rPr>
          <w:rFonts w:cstheme="minorHAnsi"/>
        </w:rPr>
        <w:t xml:space="preserve"> </w:t>
      </w:r>
      <w:r w:rsidRPr="00F92691">
        <w:rPr>
          <w:rFonts w:cstheme="minorHAnsi"/>
        </w:rPr>
        <w:t xml:space="preserve">may not reach </w:t>
      </w:r>
      <w:r>
        <w:rPr>
          <w:rFonts w:cstheme="minorHAnsi"/>
        </w:rPr>
        <w:t>the achievement standard described by</w:t>
      </w:r>
      <w:r w:rsidRPr="00F92691">
        <w:rPr>
          <w:rFonts w:cstheme="minorHAnsi"/>
        </w:rPr>
        <w:t xml:space="preserve"> the curriculum for more than one reporting cycle, teachers</w:t>
      </w:r>
      <w:r>
        <w:rPr>
          <w:rFonts w:cstheme="minorHAnsi"/>
        </w:rPr>
        <w:t xml:space="preserve"> </w:t>
      </w:r>
      <w:r w:rsidRPr="00F92691">
        <w:rPr>
          <w:rFonts w:cstheme="minorHAnsi"/>
        </w:rPr>
        <w:t xml:space="preserve">can demonstrate that during this time students </w:t>
      </w:r>
      <w:r w:rsidRPr="008015B9">
        <w:rPr>
          <w:rFonts w:cstheme="minorHAnsi"/>
          <w:i/>
          <w:iCs/>
        </w:rPr>
        <w:t>are</w:t>
      </w:r>
      <w:r w:rsidRPr="00F92691">
        <w:rPr>
          <w:rFonts w:cstheme="minorHAnsi"/>
        </w:rPr>
        <w:t xml:space="preserve"> making satisfactory progress in learning English as an additional language. The </w:t>
      </w:r>
      <w:r>
        <w:rPr>
          <w:rFonts w:cstheme="minorHAnsi"/>
        </w:rPr>
        <w:t>reporting resource</w:t>
      </w:r>
      <w:r w:rsidRPr="00F92691">
        <w:rPr>
          <w:rFonts w:cstheme="minorHAnsi"/>
        </w:rPr>
        <w:t xml:space="preserve"> allows teachers to understand and report on the language and learning progress of EAL students before they reach the achievement standards outlined in the </w:t>
      </w:r>
      <w:r>
        <w:rPr>
          <w:rFonts w:cstheme="minorHAnsi"/>
        </w:rPr>
        <w:t>EAL</w:t>
      </w:r>
      <w:r w:rsidRPr="00F92691">
        <w:rPr>
          <w:rFonts w:cstheme="minorHAnsi"/>
        </w:rPr>
        <w:t xml:space="preserve"> curriculum. </w:t>
      </w:r>
    </w:p>
    <w:p w14:paraId="3B0637D3" w14:textId="77777777" w:rsidR="00AE357A" w:rsidRDefault="00AE357A" w:rsidP="00AE357A">
      <w:pPr>
        <w:tabs>
          <w:tab w:val="left" w:pos="142"/>
          <w:tab w:val="left" w:pos="18853"/>
        </w:tabs>
        <w:spacing w:after="120" w:line="276" w:lineRule="auto"/>
        <w:rPr>
          <w:b/>
          <w:bCs/>
        </w:rPr>
      </w:pPr>
      <w:r w:rsidRPr="002F499C">
        <w:rPr>
          <w:b/>
          <w:bCs/>
        </w:rPr>
        <w:t xml:space="preserve">Pathway B comprises four levels – BL, B1, B2 and B3. EAL learners at Pathway B have had a number of years of life experiences before they begin learning in an English immersion environment. </w:t>
      </w:r>
    </w:p>
    <w:p w14:paraId="78987E34" w14:textId="77777777" w:rsidR="00AE357A" w:rsidRDefault="00AE357A" w:rsidP="00AE357A">
      <w:pPr>
        <w:tabs>
          <w:tab w:val="left" w:pos="142"/>
          <w:tab w:val="left" w:pos="18853"/>
        </w:tabs>
        <w:spacing w:after="120" w:line="276" w:lineRule="auto"/>
        <w:rPr>
          <w:b/>
          <w:bCs/>
        </w:rPr>
      </w:pPr>
    </w:p>
    <w:tbl>
      <w:tblPr>
        <w:tblStyle w:val="TableGrid2"/>
        <w:tblW w:w="20691" w:type="dxa"/>
        <w:tblInd w:w="0" w:type="dxa"/>
        <w:tblLook w:val="04A0" w:firstRow="1" w:lastRow="0" w:firstColumn="1" w:lastColumn="0" w:noHBand="0" w:noVBand="1"/>
      </w:tblPr>
      <w:tblGrid>
        <w:gridCol w:w="1664"/>
        <w:gridCol w:w="864"/>
        <w:gridCol w:w="2002"/>
        <w:gridCol w:w="4255"/>
        <w:gridCol w:w="7086"/>
        <w:gridCol w:w="4820"/>
      </w:tblGrid>
      <w:tr w:rsidR="00AE357A" w:rsidRPr="00DD233C" w14:paraId="3BDF99EE" w14:textId="77777777" w:rsidTr="00FD6A09">
        <w:trPr>
          <w:trHeight w:val="482"/>
        </w:trPr>
        <w:tc>
          <w:tcPr>
            <w:tcW w:w="166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D2E87F5" w14:textId="77777777" w:rsidR="00AE357A" w:rsidRPr="00337F6E" w:rsidRDefault="00AE357A" w:rsidP="00FD6A09">
            <w:pPr>
              <w:tabs>
                <w:tab w:val="left" w:pos="142"/>
              </w:tabs>
              <w:rPr>
                <w:b/>
                <w:sz w:val="26"/>
                <w:szCs w:val="26"/>
              </w:rPr>
            </w:pPr>
            <w:r w:rsidRPr="00337F6E">
              <w:rPr>
                <w:b/>
                <w:sz w:val="26"/>
                <w:szCs w:val="26"/>
              </w:rPr>
              <w:t>Pathway B</w:t>
            </w:r>
            <w:r>
              <w:rPr>
                <w:b/>
                <w:sz w:val="26"/>
                <w:szCs w:val="26"/>
              </w:rPr>
              <w:t xml:space="preserve"> </w:t>
            </w:r>
          </w:p>
        </w:tc>
        <w:tc>
          <w:tcPr>
            <w:tcW w:w="19027"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4D22673E" w14:textId="77777777" w:rsidR="00AE357A" w:rsidRPr="00337F6E" w:rsidRDefault="00AE357A" w:rsidP="00FD6A09">
            <w:pPr>
              <w:tabs>
                <w:tab w:val="left" w:pos="142"/>
              </w:tabs>
              <w:rPr>
                <w:b/>
                <w:sz w:val="26"/>
                <w:szCs w:val="26"/>
              </w:rPr>
            </w:pPr>
            <w:r w:rsidRPr="00337F6E">
              <w:rPr>
                <w:bCs/>
              </w:rPr>
              <w:t>Years 2 – 8</w:t>
            </w:r>
          </w:p>
        </w:tc>
      </w:tr>
      <w:tr w:rsidR="00AE357A" w:rsidRPr="00DD233C" w14:paraId="003ADD03" w14:textId="77777777" w:rsidTr="00FD6A09">
        <w:trPr>
          <w:trHeight w:val="482"/>
        </w:trPr>
        <w:tc>
          <w:tcPr>
            <w:tcW w:w="166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C21023A" w14:textId="77777777" w:rsidR="00AE357A" w:rsidRPr="00337F6E" w:rsidRDefault="00AE357A" w:rsidP="00FD6A09">
            <w:pPr>
              <w:tabs>
                <w:tab w:val="left" w:pos="142"/>
              </w:tabs>
              <w:rPr>
                <w:b/>
                <w:sz w:val="26"/>
                <w:szCs w:val="26"/>
              </w:rPr>
            </w:pPr>
            <w:r w:rsidRPr="00337F6E">
              <w:rPr>
                <w:b/>
                <w:sz w:val="26"/>
                <w:szCs w:val="26"/>
              </w:rPr>
              <w:t>Level</w:t>
            </w:r>
            <w:r>
              <w:rPr>
                <w:b/>
                <w:sz w:val="26"/>
                <w:szCs w:val="26"/>
              </w:rPr>
              <w:t xml:space="preserve"> </w:t>
            </w:r>
          </w:p>
        </w:tc>
        <w:tc>
          <w:tcPr>
            <w:tcW w:w="19027"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695F187A" w14:textId="77777777" w:rsidR="00AE357A" w:rsidRPr="00337F6E" w:rsidRDefault="00AE357A" w:rsidP="00FD6A09">
            <w:pPr>
              <w:tabs>
                <w:tab w:val="left" w:pos="142"/>
              </w:tabs>
              <w:rPr>
                <w:b/>
                <w:sz w:val="26"/>
                <w:szCs w:val="26"/>
              </w:rPr>
            </w:pPr>
            <w:r w:rsidRPr="00337F6E">
              <w:rPr>
                <w:bCs/>
              </w:rPr>
              <w:t>B3</w:t>
            </w:r>
          </w:p>
        </w:tc>
      </w:tr>
      <w:tr w:rsidR="00AE357A" w:rsidRPr="00DD233C" w14:paraId="0AE27C92" w14:textId="77777777" w:rsidTr="00FD6A09">
        <w:trPr>
          <w:trHeight w:val="482"/>
        </w:trPr>
        <w:tc>
          <w:tcPr>
            <w:tcW w:w="166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D3D63A6" w14:textId="77777777" w:rsidR="00AE357A" w:rsidRPr="00337F6E" w:rsidRDefault="00AE357A" w:rsidP="00FD6A09">
            <w:pPr>
              <w:tabs>
                <w:tab w:val="left" w:pos="142"/>
              </w:tabs>
              <w:rPr>
                <w:b/>
                <w:bCs/>
                <w:sz w:val="26"/>
                <w:szCs w:val="26"/>
              </w:rPr>
            </w:pPr>
            <w:r w:rsidRPr="00337F6E">
              <w:rPr>
                <w:b/>
                <w:bCs/>
                <w:sz w:val="26"/>
                <w:szCs w:val="26"/>
              </w:rPr>
              <w:t>Mode</w:t>
            </w:r>
            <w:r>
              <w:rPr>
                <w:sz w:val="26"/>
                <w:szCs w:val="26"/>
              </w:rPr>
              <w:t xml:space="preserve"> </w:t>
            </w:r>
          </w:p>
        </w:tc>
        <w:tc>
          <w:tcPr>
            <w:tcW w:w="19027"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6724D3E9" w14:textId="77777777" w:rsidR="00AE357A" w:rsidRPr="00337F6E" w:rsidRDefault="00AE357A" w:rsidP="00FD6A09">
            <w:pPr>
              <w:tabs>
                <w:tab w:val="left" w:pos="142"/>
              </w:tabs>
              <w:rPr>
                <w:b/>
                <w:bCs/>
                <w:sz w:val="26"/>
                <w:szCs w:val="26"/>
              </w:rPr>
            </w:pPr>
            <w:r w:rsidRPr="00337F6E">
              <w:t>Reading and Viewing</w:t>
            </w:r>
          </w:p>
        </w:tc>
      </w:tr>
      <w:tr w:rsidR="00AE357A" w:rsidRPr="00DD233C" w14:paraId="3D441D78" w14:textId="77777777" w:rsidTr="00FD6A09">
        <w:trPr>
          <w:trHeight w:val="562"/>
        </w:trPr>
        <w:tc>
          <w:tcPr>
            <w:tcW w:w="45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D1A83C" w14:textId="77777777" w:rsidR="00AE357A" w:rsidRPr="00DD0DA7" w:rsidRDefault="00AE357A" w:rsidP="00FD6A09">
            <w:pPr>
              <w:tabs>
                <w:tab w:val="left" w:pos="142"/>
              </w:tabs>
              <w:spacing w:before="160" w:after="160"/>
              <w:ind w:left="4"/>
              <w:jc w:val="center"/>
              <w:rPr>
                <w:sz w:val="24"/>
                <w:szCs w:val="24"/>
              </w:rPr>
            </w:pPr>
            <w:r>
              <w:rPr>
                <w:b/>
                <w:bCs/>
                <w:noProof/>
              </w:rPr>
              <mc:AlternateContent>
                <mc:Choice Requires="wps">
                  <w:drawing>
                    <wp:anchor distT="0" distB="0" distL="114300" distR="114300" simplePos="0" relativeHeight="251680768" behindDoc="0" locked="0" layoutInCell="1" allowOverlap="1" wp14:anchorId="075ECBC4" wp14:editId="5ABBCF5B">
                      <wp:simplePos x="0" y="0"/>
                      <wp:positionH relativeFrom="page">
                        <wp:posOffset>2357120</wp:posOffset>
                      </wp:positionH>
                      <wp:positionV relativeFrom="page">
                        <wp:posOffset>50165</wp:posOffset>
                      </wp:positionV>
                      <wp:extent cx="1022350" cy="291465"/>
                      <wp:effectExtent l="0" t="19050" r="44450" b="32385"/>
                      <wp:wrapNone/>
                      <wp:docPr id="365" name="Arrow: Striped Right 365"/>
                      <wp:cNvGraphicFramePr/>
                      <a:graphic xmlns:a="http://schemas.openxmlformats.org/drawingml/2006/main">
                        <a:graphicData uri="http://schemas.microsoft.com/office/word/2010/wordprocessingShape">
                          <wps:wsp>
                            <wps:cNvSpPr/>
                            <wps:spPr>
                              <a:xfrm>
                                <a:off x="0" y="0"/>
                                <a:ext cx="1022350" cy="291465"/>
                              </a:xfrm>
                              <a:prstGeom prst="striped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B73C2" id="Arrow: Striped Right 365" o:spid="_x0000_s1026" type="#_x0000_t93" style="position:absolute;margin-left:185.6pt;margin-top:3.95pt;width:80.5pt;height:22.9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" adj="18521" fillcolor="#7f7f7f" strokecolor="#7f7f7f" strokeweight="1pt">
                      <w10:wrap anchorx="page" anchory="page"/>
                    </v:shape>
                  </w:pict>
                </mc:Fallback>
              </mc:AlternateContent>
            </w:r>
            <w:r w:rsidRPr="00DD0DA7">
              <w:rPr>
                <w:rFonts w:asciiTheme="minorHAnsi" w:eastAsiaTheme="minorHAnsi" w:hAnsiTheme="minorHAnsi" w:cstheme="minorBidi"/>
                <w:b/>
                <w:bCs/>
                <w:color w:val="7F7F7F" w:themeColor="text1" w:themeTint="80"/>
                <w:spacing w:val="20"/>
                <w:sz w:val="24"/>
                <w:szCs w:val="24"/>
              </w:rPr>
              <w:t>BEGINNING</w:t>
            </w:r>
          </w:p>
        </w:tc>
        <w:tc>
          <w:tcPr>
            <w:tcW w:w="4255" w:type="dxa"/>
            <w:tcBorders>
              <w:top w:val="single" w:sz="4" w:space="0" w:color="auto"/>
              <w:left w:val="single" w:sz="4" w:space="0" w:color="auto"/>
              <w:bottom w:val="single" w:sz="4" w:space="0" w:color="auto"/>
              <w:right w:val="single" w:sz="4" w:space="0" w:color="auto"/>
            </w:tcBorders>
            <w:shd w:val="clear" w:color="auto" w:fill="auto"/>
            <w:vAlign w:val="center"/>
          </w:tcPr>
          <w:p w14:paraId="5F2FCC4E" w14:textId="77777777" w:rsidR="00AE357A" w:rsidRPr="00DD0DA7" w:rsidRDefault="00AE357A" w:rsidP="00FD6A09">
            <w:pPr>
              <w:tabs>
                <w:tab w:val="left" w:pos="142"/>
              </w:tabs>
              <w:spacing w:before="160" w:after="160"/>
              <w:jc w:val="center"/>
              <w:rPr>
                <w:sz w:val="24"/>
                <w:szCs w:val="24"/>
              </w:rPr>
            </w:pPr>
            <w:r>
              <w:rPr>
                <w:noProof/>
                <w:sz w:val="20"/>
                <w:szCs w:val="20"/>
              </w:rPr>
              <mc:AlternateContent>
                <mc:Choice Requires="wps">
                  <w:drawing>
                    <wp:anchor distT="0" distB="0" distL="114300" distR="114300" simplePos="0" relativeHeight="251679744" behindDoc="0" locked="0" layoutInCell="1" allowOverlap="0" wp14:anchorId="720EB5E4" wp14:editId="3964D1E2">
                      <wp:simplePos x="0" y="0"/>
                      <wp:positionH relativeFrom="column">
                        <wp:posOffset>2112645</wp:posOffset>
                      </wp:positionH>
                      <wp:positionV relativeFrom="page">
                        <wp:posOffset>47625</wp:posOffset>
                      </wp:positionV>
                      <wp:extent cx="1033145" cy="291465"/>
                      <wp:effectExtent l="0" t="19050" r="33655" b="32385"/>
                      <wp:wrapNone/>
                      <wp:docPr id="366" name="Arrow: Striped Right 366"/>
                      <wp:cNvGraphicFramePr/>
                      <a:graphic xmlns:a="http://schemas.openxmlformats.org/drawingml/2006/main">
                        <a:graphicData uri="http://schemas.microsoft.com/office/word/2010/wordprocessingShape">
                          <wps:wsp>
                            <wps:cNvSpPr/>
                            <wps:spPr>
                              <a:xfrm>
                                <a:off x="0" y="0"/>
                                <a:ext cx="1033145" cy="291465"/>
                              </a:xfrm>
                              <a:prstGeom prst="striped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E827A" id="Arrow: Striped Right 366" o:spid="_x0000_s1026" type="#_x0000_t93" style="position:absolute;margin-left:166.35pt;margin-top:3.75pt;width:81.35pt;height:22.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" o:allowoverlap="f" adj="18553" fillcolor="#7f7f7f" strokecolor="#7f7f7f" strokeweight="1pt">
                      <w10:wrap anchory="page"/>
                    </v:shape>
                  </w:pict>
                </mc:Fallback>
              </mc:AlternateContent>
            </w:r>
            <w:r w:rsidRPr="00DD0DA7">
              <w:rPr>
                <w:rFonts w:asciiTheme="minorHAnsi" w:eastAsiaTheme="minorHAnsi" w:hAnsiTheme="minorHAnsi" w:cstheme="minorBidi"/>
                <w:b/>
                <w:bCs/>
                <w:color w:val="7F7F7F" w:themeColor="text1" w:themeTint="80"/>
                <w:spacing w:val="20"/>
                <w:sz w:val="24"/>
                <w:szCs w:val="24"/>
              </w:rPr>
              <w:t>CONSOLIDATING</w:t>
            </w:r>
          </w:p>
        </w:tc>
        <w:tc>
          <w:tcPr>
            <w:tcW w:w="7086" w:type="dxa"/>
            <w:tcBorders>
              <w:top w:val="single" w:sz="4" w:space="0" w:color="auto"/>
              <w:left w:val="single" w:sz="4" w:space="0" w:color="auto"/>
              <w:bottom w:val="single" w:sz="4" w:space="0" w:color="auto"/>
              <w:right w:val="single" w:sz="4" w:space="0" w:color="auto"/>
            </w:tcBorders>
            <w:shd w:val="clear" w:color="auto" w:fill="auto"/>
            <w:vAlign w:val="center"/>
          </w:tcPr>
          <w:p w14:paraId="47BDA341" w14:textId="77777777" w:rsidR="00AE357A" w:rsidRPr="00DD0DA7" w:rsidRDefault="00AE357A" w:rsidP="00FD6A09">
            <w:pPr>
              <w:tabs>
                <w:tab w:val="left" w:pos="142"/>
              </w:tabs>
              <w:spacing w:before="160" w:after="160"/>
              <w:jc w:val="center"/>
              <w:rPr>
                <w:sz w:val="24"/>
                <w:szCs w:val="24"/>
              </w:rPr>
            </w:pPr>
            <w:r w:rsidRPr="00DD0DA7">
              <w:rPr>
                <w:rFonts w:asciiTheme="minorHAnsi" w:eastAsiaTheme="minorHAnsi" w:hAnsiTheme="minorHAnsi" w:cstheme="minorBidi"/>
                <w:b/>
                <w:bCs/>
                <w:color w:val="7F7F7F" w:themeColor="text1" w:themeTint="80"/>
                <w:spacing w:val="20"/>
                <w:sz w:val="24"/>
                <w:szCs w:val="24"/>
              </w:rPr>
              <w:t>ACHIEVED</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512CC310" w14:textId="77777777" w:rsidR="00AE357A" w:rsidRPr="008B236D" w:rsidRDefault="00AE357A" w:rsidP="00FD6A09">
            <w:pPr>
              <w:tabs>
                <w:tab w:val="left" w:pos="142"/>
              </w:tabs>
              <w:spacing w:before="160" w:after="160"/>
              <w:jc w:val="center"/>
              <w:rPr>
                <w:rFonts w:asciiTheme="minorHAnsi" w:eastAsiaTheme="minorHAnsi" w:hAnsiTheme="minorHAnsi" w:cstheme="minorBidi"/>
                <w:b/>
                <w:bCs/>
                <w:color w:val="7F7F7F" w:themeColor="text1" w:themeTint="80"/>
                <w:spacing w:val="20"/>
                <w:sz w:val="24"/>
                <w:szCs w:val="24"/>
              </w:rPr>
            </w:pPr>
            <w:r w:rsidRPr="008B236D">
              <w:rPr>
                <w:rFonts w:asciiTheme="minorHAnsi" w:eastAsiaTheme="minorHAnsi" w:hAnsiTheme="minorHAnsi" w:cstheme="minorBidi"/>
                <w:b/>
                <w:bCs/>
                <w:color w:val="7F7F7F" w:themeColor="text1" w:themeTint="80"/>
                <w:spacing w:val="20"/>
                <w:sz w:val="24"/>
                <w:szCs w:val="24"/>
              </w:rPr>
              <w:t xml:space="preserve">AFTER </w:t>
            </w:r>
            <w:r>
              <w:rPr>
                <w:rFonts w:asciiTheme="minorHAnsi" w:eastAsiaTheme="minorHAnsi" w:hAnsiTheme="minorHAnsi" w:cstheme="minorBidi"/>
                <w:b/>
                <w:bCs/>
                <w:color w:val="7F7F7F" w:themeColor="text1" w:themeTint="80"/>
                <w:spacing w:val="20"/>
                <w:sz w:val="24"/>
                <w:szCs w:val="24"/>
              </w:rPr>
              <w:t>B3</w:t>
            </w:r>
          </w:p>
        </w:tc>
      </w:tr>
      <w:tr w:rsidR="00AE357A" w:rsidRPr="00DD233C" w14:paraId="411B318C" w14:textId="77777777" w:rsidTr="00FD6A09">
        <w:trPr>
          <w:trHeight w:val="5484"/>
        </w:trPr>
        <w:tc>
          <w:tcPr>
            <w:tcW w:w="4530" w:type="dxa"/>
            <w:gridSpan w:val="3"/>
            <w:tcBorders>
              <w:top w:val="single" w:sz="4" w:space="0" w:color="auto"/>
              <w:left w:val="single" w:sz="4" w:space="0" w:color="auto"/>
              <w:bottom w:val="single" w:sz="4" w:space="0" w:color="auto"/>
              <w:right w:val="single" w:sz="4" w:space="0" w:color="auto"/>
            </w:tcBorders>
          </w:tcPr>
          <w:p w14:paraId="792B6A91" w14:textId="77777777" w:rsidR="00AE357A" w:rsidRPr="00554D4D" w:rsidRDefault="00AE357A" w:rsidP="00FD6A09">
            <w:pPr>
              <w:tabs>
                <w:tab w:val="left" w:pos="142"/>
              </w:tabs>
              <w:spacing w:before="120" w:after="120" w:line="276" w:lineRule="auto"/>
              <w:rPr>
                <w:sz w:val="20"/>
                <w:szCs w:val="20"/>
              </w:rPr>
            </w:pPr>
            <w:r w:rsidRPr="00554D4D">
              <w:rPr>
                <w:sz w:val="20"/>
                <w:szCs w:val="20"/>
              </w:rPr>
              <w:t>At</w:t>
            </w:r>
            <w:r>
              <w:rPr>
                <w:b/>
                <w:bCs/>
              </w:rPr>
              <w:t xml:space="preserve"> </w:t>
            </w:r>
            <w:r w:rsidRPr="00002952">
              <w:rPr>
                <w:b/>
                <w:bCs/>
              </w:rPr>
              <w:t>beginning</w:t>
            </w:r>
            <w:r w:rsidRPr="00AC40FB">
              <w:rPr>
                <w:b/>
                <w:bCs/>
              </w:rPr>
              <w:t xml:space="preserve"> Level B</w:t>
            </w:r>
            <w:r>
              <w:rPr>
                <w:b/>
                <w:bCs/>
              </w:rPr>
              <w:t>3</w:t>
            </w:r>
            <w:r w:rsidRPr="00002952">
              <w:rPr>
                <w:b/>
                <w:bCs/>
              </w:rPr>
              <w:t xml:space="preserve"> </w:t>
            </w:r>
            <w:r w:rsidRPr="00554D4D">
              <w:rPr>
                <w:sz w:val="20"/>
                <w:szCs w:val="20"/>
              </w:rPr>
              <w:t>students</w:t>
            </w:r>
            <w:r w:rsidRPr="00554D4D">
              <w:rPr>
                <w:b/>
                <w:bCs/>
                <w:sz w:val="20"/>
                <w:szCs w:val="20"/>
              </w:rPr>
              <w:t>:</w:t>
            </w:r>
          </w:p>
          <w:p w14:paraId="11A4450C"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337F6E">
              <w:rPr>
                <w:sz w:val="20"/>
                <w:szCs w:val="20"/>
              </w:rPr>
              <w:t xml:space="preserve">read </w:t>
            </w:r>
            <w:r>
              <w:rPr>
                <w:sz w:val="20"/>
                <w:szCs w:val="20"/>
              </w:rPr>
              <w:t xml:space="preserve">and understand </w:t>
            </w:r>
            <w:r w:rsidRPr="00337F6E">
              <w:rPr>
                <w:sz w:val="20"/>
                <w:szCs w:val="20"/>
              </w:rPr>
              <w:t>a range of familiar and unfamiliar texts</w:t>
            </w:r>
          </w:p>
          <w:p w14:paraId="65F9A750" w14:textId="77777777" w:rsidR="00AE357A" w:rsidRPr="006003A4" w:rsidRDefault="00AE357A" w:rsidP="00FD6A09">
            <w:pPr>
              <w:numPr>
                <w:ilvl w:val="0"/>
                <w:numId w:val="1"/>
              </w:numPr>
              <w:tabs>
                <w:tab w:val="left" w:pos="142"/>
              </w:tabs>
              <w:spacing w:after="120" w:line="276" w:lineRule="auto"/>
              <w:ind w:left="463" w:hanging="284"/>
              <w:contextualSpacing/>
              <w:rPr>
                <w:sz w:val="20"/>
                <w:szCs w:val="20"/>
              </w:rPr>
            </w:pPr>
            <w:r w:rsidRPr="006003A4">
              <w:rPr>
                <w:sz w:val="20"/>
                <w:szCs w:val="20"/>
              </w:rPr>
              <w:t>require teacher guidance in the selection o</w:t>
            </w:r>
            <w:r>
              <w:rPr>
                <w:sz w:val="20"/>
                <w:szCs w:val="20"/>
              </w:rPr>
              <w:t>f reading material to ensure they do not select texts in English that are too difficult</w:t>
            </w:r>
          </w:p>
          <w:p w14:paraId="35948C9E" w14:textId="77777777" w:rsidR="00AE357A" w:rsidRPr="00B23A38" w:rsidRDefault="00AE357A" w:rsidP="00FD6A09">
            <w:pPr>
              <w:numPr>
                <w:ilvl w:val="0"/>
                <w:numId w:val="1"/>
              </w:numPr>
              <w:tabs>
                <w:tab w:val="left" w:pos="142"/>
              </w:tabs>
              <w:spacing w:after="120" w:line="276" w:lineRule="auto"/>
              <w:ind w:left="463" w:hanging="284"/>
              <w:contextualSpacing/>
              <w:rPr>
                <w:sz w:val="20"/>
                <w:szCs w:val="20"/>
              </w:rPr>
            </w:pPr>
            <w:r>
              <w:rPr>
                <w:sz w:val="20"/>
                <w:szCs w:val="20"/>
              </w:rPr>
              <w:t>understand</w:t>
            </w:r>
            <w:r w:rsidRPr="00B23A38">
              <w:rPr>
                <w:sz w:val="20"/>
                <w:szCs w:val="20"/>
              </w:rPr>
              <w:t xml:space="preserve"> the organisational structures of different text types</w:t>
            </w:r>
            <w:r>
              <w:rPr>
                <w:sz w:val="20"/>
                <w:szCs w:val="20"/>
              </w:rPr>
              <w:t xml:space="preserve"> </w:t>
            </w:r>
          </w:p>
          <w:p w14:paraId="1EE35A19" w14:textId="77777777" w:rsidR="00AE357A" w:rsidRPr="00337F6E" w:rsidRDefault="00AE357A" w:rsidP="00FD6A09">
            <w:pPr>
              <w:numPr>
                <w:ilvl w:val="0"/>
                <w:numId w:val="1"/>
              </w:numPr>
              <w:tabs>
                <w:tab w:val="left" w:pos="142"/>
              </w:tabs>
              <w:spacing w:after="120" w:line="276" w:lineRule="auto"/>
              <w:ind w:left="463" w:hanging="284"/>
              <w:contextualSpacing/>
              <w:rPr>
                <w:sz w:val="20"/>
                <w:szCs w:val="20"/>
              </w:rPr>
            </w:pPr>
            <w:r w:rsidRPr="00337F6E">
              <w:rPr>
                <w:sz w:val="20"/>
                <w:szCs w:val="20"/>
              </w:rPr>
              <w:t>are able to identify key information from factual texts on familiar topics but need teacher guidance to paraphrase and summarise the main ideas</w:t>
            </w:r>
          </w:p>
          <w:p w14:paraId="13043C9D" w14:textId="77777777" w:rsidR="00AE357A" w:rsidRPr="005D1D6C" w:rsidRDefault="00AE357A" w:rsidP="00FD6A09">
            <w:pPr>
              <w:numPr>
                <w:ilvl w:val="0"/>
                <w:numId w:val="1"/>
              </w:numPr>
              <w:tabs>
                <w:tab w:val="left" w:pos="142"/>
              </w:tabs>
              <w:spacing w:after="120" w:line="276" w:lineRule="auto"/>
              <w:ind w:left="463" w:hanging="284"/>
              <w:contextualSpacing/>
              <w:rPr>
                <w:sz w:val="20"/>
                <w:szCs w:val="20"/>
              </w:rPr>
            </w:pPr>
            <w:r w:rsidRPr="005D1D6C">
              <w:rPr>
                <w:sz w:val="20"/>
                <w:szCs w:val="20"/>
              </w:rPr>
              <w:t xml:space="preserve">may show </w:t>
            </w:r>
            <w:r w:rsidRPr="00AB27BB">
              <w:rPr>
                <w:sz w:val="20"/>
                <w:szCs w:val="20"/>
              </w:rPr>
              <w:t xml:space="preserve">some breakdowns in understanding </w:t>
            </w:r>
            <w:r w:rsidRPr="005D1D6C">
              <w:rPr>
                <w:sz w:val="20"/>
                <w:szCs w:val="20"/>
              </w:rPr>
              <w:t>because of their developing vocabulary and knowledge of English grammar.</w:t>
            </w:r>
          </w:p>
          <w:p w14:paraId="24960A1C" w14:textId="77777777" w:rsidR="00AE357A" w:rsidRPr="00A62E14" w:rsidRDefault="00AE357A" w:rsidP="00FD6A09">
            <w:pPr>
              <w:tabs>
                <w:tab w:val="left" w:pos="142"/>
              </w:tabs>
              <w:spacing w:after="120" w:line="276" w:lineRule="auto"/>
              <w:ind w:left="463"/>
              <w:contextualSpacing/>
              <w:rPr>
                <w:sz w:val="20"/>
                <w:szCs w:val="20"/>
              </w:rPr>
            </w:pPr>
          </w:p>
        </w:tc>
        <w:tc>
          <w:tcPr>
            <w:tcW w:w="4255" w:type="dxa"/>
            <w:tcBorders>
              <w:top w:val="single" w:sz="4" w:space="0" w:color="auto"/>
              <w:left w:val="single" w:sz="4" w:space="0" w:color="auto"/>
              <w:bottom w:val="single" w:sz="4" w:space="0" w:color="auto"/>
              <w:right w:val="single" w:sz="4" w:space="0" w:color="auto"/>
            </w:tcBorders>
          </w:tcPr>
          <w:p w14:paraId="2B0E9B0E" w14:textId="77777777" w:rsidR="00AE357A" w:rsidRPr="00554D4D" w:rsidRDefault="00AE357A" w:rsidP="00FD6A09">
            <w:pPr>
              <w:tabs>
                <w:tab w:val="left" w:pos="142"/>
              </w:tabs>
              <w:spacing w:before="120" w:after="120" w:line="276" w:lineRule="auto"/>
              <w:rPr>
                <w:sz w:val="20"/>
                <w:szCs w:val="20"/>
              </w:rPr>
            </w:pPr>
            <w:r w:rsidRPr="00554D4D">
              <w:rPr>
                <w:sz w:val="20"/>
                <w:szCs w:val="20"/>
              </w:rPr>
              <w:t>At</w:t>
            </w:r>
            <w:r>
              <w:rPr>
                <w:b/>
                <w:bCs/>
              </w:rPr>
              <w:t xml:space="preserve"> </w:t>
            </w:r>
            <w:r w:rsidRPr="00002952">
              <w:rPr>
                <w:b/>
                <w:bCs/>
              </w:rPr>
              <w:t>consolidating</w:t>
            </w:r>
            <w:r w:rsidRPr="00AC40FB">
              <w:rPr>
                <w:b/>
                <w:bCs/>
              </w:rPr>
              <w:t xml:space="preserve"> Level B</w:t>
            </w:r>
            <w:r>
              <w:rPr>
                <w:b/>
                <w:bCs/>
              </w:rPr>
              <w:t>3</w:t>
            </w:r>
            <w:r w:rsidRPr="00002952">
              <w:rPr>
                <w:b/>
                <w:bCs/>
              </w:rPr>
              <w:t xml:space="preserve"> </w:t>
            </w:r>
            <w:r w:rsidRPr="00554D4D">
              <w:rPr>
                <w:sz w:val="20"/>
                <w:szCs w:val="20"/>
              </w:rPr>
              <w:t>students:</w:t>
            </w:r>
          </w:p>
          <w:p w14:paraId="6A5F3B7B" w14:textId="77777777" w:rsidR="00AE357A" w:rsidRPr="00337F6E" w:rsidRDefault="00AE357A" w:rsidP="00FD6A09">
            <w:pPr>
              <w:numPr>
                <w:ilvl w:val="0"/>
                <w:numId w:val="1"/>
              </w:numPr>
              <w:tabs>
                <w:tab w:val="left" w:pos="142"/>
              </w:tabs>
              <w:spacing w:after="120" w:line="276" w:lineRule="auto"/>
              <w:ind w:left="463" w:hanging="284"/>
              <w:contextualSpacing/>
              <w:rPr>
                <w:sz w:val="20"/>
                <w:szCs w:val="20"/>
              </w:rPr>
            </w:pPr>
            <w:r w:rsidRPr="00337F6E">
              <w:rPr>
                <w:sz w:val="20"/>
                <w:szCs w:val="20"/>
              </w:rPr>
              <w:t xml:space="preserve">read fictional and subject-specific texts of increasing complexity but still require </w:t>
            </w:r>
            <w:r>
              <w:rPr>
                <w:sz w:val="20"/>
                <w:szCs w:val="20"/>
              </w:rPr>
              <w:t xml:space="preserve">some </w:t>
            </w:r>
            <w:r w:rsidRPr="00337F6E">
              <w:rPr>
                <w:sz w:val="20"/>
                <w:szCs w:val="20"/>
              </w:rPr>
              <w:t>contextual support and more time than</w:t>
            </w:r>
            <w:r>
              <w:rPr>
                <w:sz w:val="20"/>
                <w:szCs w:val="20"/>
              </w:rPr>
              <w:t xml:space="preserve"> non-EAL students </w:t>
            </w:r>
            <w:r w:rsidRPr="00337F6E">
              <w:rPr>
                <w:sz w:val="20"/>
                <w:szCs w:val="20"/>
              </w:rPr>
              <w:t>to comprehend language and concepts</w:t>
            </w:r>
          </w:p>
          <w:p w14:paraId="6279BDE4" w14:textId="77777777" w:rsidR="00AE357A" w:rsidRPr="00AB27BB" w:rsidRDefault="00AE357A" w:rsidP="00FD6A09">
            <w:pPr>
              <w:numPr>
                <w:ilvl w:val="0"/>
                <w:numId w:val="1"/>
              </w:numPr>
              <w:tabs>
                <w:tab w:val="left" w:pos="142"/>
              </w:tabs>
              <w:spacing w:after="120" w:line="276" w:lineRule="auto"/>
              <w:ind w:left="463" w:hanging="284"/>
              <w:contextualSpacing/>
            </w:pPr>
            <w:r w:rsidRPr="00051C96">
              <w:rPr>
                <w:sz w:val="20"/>
                <w:szCs w:val="20"/>
              </w:rPr>
              <w:t>make simple inferences and understand the gist of texts</w:t>
            </w:r>
          </w:p>
          <w:p w14:paraId="7376B65B" w14:textId="77777777" w:rsidR="00AE357A" w:rsidRDefault="00AE357A" w:rsidP="00FD6A09">
            <w:pPr>
              <w:numPr>
                <w:ilvl w:val="0"/>
                <w:numId w:val="1"/>
              </w:numPr>
              <w:tabs>
                <w:tab w:val="left" w:pos="142"/>
              </w:tabs>
              <w:spacing w:after="120" w:line="276" w:lineRule="auto"/>
              <w:ind w:left="463" w:hanging="284"/>
              <w:contextualSpacing/>
            </w:pPr>
            <w:r w:rsidRPr="00051C96">
              <w:rPr>
                <w:sz w:val="20"/>
                <w:szCs w:val="20"/>
              </w:rPr>
              <w:t xml:space="preserve">may not be able to identify or recall specific </w:t>
            </w:r>
            <w:r w:rsidRPr="005B3360">
              <w:rPr>
                <w:sz w:val="20"/>
                <w:szCs w:val="20"/>
              </w:rPr>
              <w:t>details in more complex texts or texts containing colloquial language.</w:t>
            </w:r>
          </w:p>
          <w:p w14:paraId="2C3EBBCB" w14:textId="77777777" w:rsidR="00AE357A" w:rsidRPr="00051C96" w:rsidRDefault="00AE357A" w:rsidP="00FD6A09">
            <w:pPr>
              <w:tabs>
                <w:tab w:val="left" w:pos="142"/>
              </w:tabs>
              <w:spacing w:after="120" w:line="276" w:lineRule="auto"/>
              <w:ind w:left="463"/>
              <w:contextualSpacing/>
              <w:rPr>
                <w:sz w:val="20"/>
                <w:szCs w:val="20"/>
              </w:rPr>
            </w:pPr>
          </w:p>
          <w:p w14:paraId="7DB72299" w14:textId="77777777" w:rsidR="00AE357A" w:rsidRPr="00002952" w:rsidRDefault="00AE357A" w:rsidP="00FD6A09">
            <w:pPr>
              <w:tabs>
                <w:tab w:val="left" w:pos="142"/>
              </w:tabs>
              <w:spacing w:after="120" w:line="276" w:lineRule="auto"/>
              <w:ind w:left="463"/>
              <w:contextualSpacing/>
            </w:pPr>
          </w:p>
        </w:tc>
        <w:tc>
          <w:tcPr>
            <w:tcW w:w="7086" w:type="dxa"/>
            <w:tcBorders>
              <w:top w:val="single" w:sz="4" w:space="0" w:color="auto"/>
              <w:left w:val="single" w:sz="4" w:space="0" w:color="auto"/>
              <w:bottom w:val="single" w:sz="4" w:space="0" w:color="auto"/>
              <w:right w:val="single" w:sz="4" w:space="0" w:color="auto"/>
            </w:tcBorders>
            <w:shd w:val="clear" w:color="auto" w:fill="auto"/>
          </w:tcPr>
          <w:p w14:paraId="75B74F33" w14:textId="77777777" w:rsidR="00AE357A" w:rsidRPr="00554D4D" w:rsidRDefault="00AE357A" w:rsidP="00FD6A09">
            <w:pPr>
              <w:tabs>
                <w:tab w:val="left" w:pos="142"/>
              </w:tabs>
              <w:spacing w:before="120" w:after="120" w:line="276" w:lineRule="auto"/>
              <w:rPr>
                <w:sz w:val="20"/>
                <w:szCs w:val="20"/>
              </w:rPr>
            </w:pPr>
            <w:r w:rsidRPr="00554D4D">
              <w:rPr>
                <w:sz w:val="20"/>
                <w:szCs w:val="20"/>
              </w:rPr>
              <w:t>At</w:t>
            </w:r>
            <w:r>
              <w:rPr>
                <w:b/>
                <w:bCs/>
              </w:rPr>
              <w:t xml:space="preserve"> </w:t>
            </w:r>
            <w:r w:rsidRPr="00AC40FB">
              <w:rPr>
                <w:b/>
                <w:bCs/>
              </w:rPr>
              <w:t>Level B</w:t>
            </w:r>
            <w:r>
              <w:rPr>
                <w:b/>
                <w:bCs/>
              </w:rPr>
              <w:t>3</w:t>
            </w:r>
            <w:r w:rsidRPr="00002952">
              <w:rPr>
                <w:b/>
                <w:bCs/>
              </w:rPr>
              <w:t xml:space="preserve"> </w:t>
            </w:r>
            <w:r>
              <w:rPr>
                <w:b/>
                <w:bCs/>
              </w:rPr>
              <w:t xml:space="preserve">Achievement Standard </w:t>
            </w:r>
            <w:r w:rsidRPr="00554D4D">
              <w:rPr>
                <w:sz w:val="20"/>
                <w:szCs w:val="20"/>
              </w:rPr>
              <w:t>students:</w:t>
            </w:r>
          </w:p>
          <w:p w14:paraId="14664F0A"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171105">
              <w:rPr>
                <w:sz w:val="20"/>
                <w:szCs w:val="20"/>
              </w:rPr>
              <w:t>read for a range of purposes and identify main ideas and specific information in classroom texts. These texts may be print or digital, including visual, multimodal and interactive.</w:t>
            </w:r>
          </w:p>
          <w:p w14:paraId="33F301AF"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B23A38">
              <w:rPr>
                <w:sz w:val="20"/>
                <w:szCs w:val="20"/>
              </w:rPr>
              <w:t>demonstrate understanding of the main storyline and most key information when retelling, paraphrasing, and answering questions</w:t>
            </w:r>
          </w:p>
          <w:p w14:paraId="0C946241"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B23A38">
              <w:rPr>
                <w:sz w:val="20"/>
                <w:szCs w:val="20"/>
              </w:rPr>
              <w:t>compare some details in texts</w:t>
            </w:r>
          </w:p>
          <w:p w14:paraId="338A1CA0"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B23A38">
              <w:rPr>
                <w:sz w:val="20"/>
                <w:szCs w:val="20"/>
              </w:rPr>
              <w:t>demonstrate some awareness of how information is organised in English texts</w:t>
            </w:r>
          </w:p>
          <w:p w14:paraId="5478E4C4"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B23A38">
              <w:rPr>
                <w:sz w:val="20"/>
                <w:szCs w:val="20"/>
              </w:rPr>
              <w:t>recognise the cohesive devices connecting ideas and the organisation of information in a text</w:t>
            </w:r>
          </w:p>
          <w:p w14:paraId="3CED0759"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B23A38">
              <w:rPr>
                <w:sz w:val="20"/>
                <w:szCs w:val="20"/>
              </w:rPr>
              <w:t>use appropriate metalanguage to talk about the structure and features of a text</w:t>
            </w:r>
          </w:p>
          <w:p w14:paraId="6C3FBA7F"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B23A38">
              <w:rPr>
                <w:sz w:val="20"/>
                <w:szCs w:val="20"/>
              </w:rPr>
              <w:t>recognise how relationships are signalled by an increasing range of conjunctions</w:t>
            </w:r>
          </w:p>
          <w:p w14:paraId="63E279D1"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B23A38">
              <w:rPr>
                <w:sz w:val="20"/>
                <w:szCs w:val="20"/>
              </w:rPr>
              <w:t>integrate a number of strategies to help them read new texts</w:t>
            </w:r>
          </w:p>
          <w:p w14:paraId="0268457C" w14:textId="77777777" w:rsidR="00AE357A" w:rsidRPr="00B23A38" w:rsidRDefault="00AE357A" w:rsidP="00FD6A09">
            <w:pPr>
              <w:numPr>
                <w:ilvl w:val="0"/>
                <w:numId w:val="1"/>
              </w:numPr>
              <w:tabs>
                <w:tab w:val="left" w:pos="142"/>
              </w:tabs>
              <w:spacing w:after="120" w:line="276" w:lineRule="auto"/>
              <w:ind w:left="463" w:hanging="284"/>
              <w:contextualSpacing/>
              <w:rPr>
                <w:sz w:val="20"/>
                <w:szCs w:val="20"/>
              </w:rPr>
            </w:pPr>
            <w:r w:rsidRPr="00B23A38">
              <w:rPr>
                <w:sz w:val="20"/>
                <w:szCs w:val="20"/>
              </w:rPr>
              <w:t>use accessible English dictionaries to check the meanings of new words and use contents pages, indexes, glossaries and headings to find information.</w:t>
            </w:r>
          </w:p>
          <w:p w14:paraId="753E5181" w14:textId="77777777" w:rsidR="00AE357A" w:rsidRPr="00A14719" w:rsidRDefault="00AE357A" w:rsidP="00FD6A09">
            <w:pPr>
              <w:tabs>
                <w:tab w:val="left" w:pos="142"/>
              </w:tabs>
              <w:spacing w:after="120" w:line="276" w:lineRule="auto"/>
              <w:ind w:left="463"/>
              <w:contextualSpacing/>
              <w:rPr>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C9A930" w14:textId="77777777" w:rsidR="00AE357A" w:rsidRDefault="00AE357A" w:rsidP="00FD6A09">
            <w:pPr>
              <w:tabs>
                <w:tab w:val="left" w:pos="142"/>
              </w:tabs>
              <w:spacing w:after="120" w:line="276" w:lineRule="auto"/>
              <w:ind w:left="40"/>
              <w:rPr>
                <w:sz w:val="20"/>
                <w:szCs w:val="20"/>
              </w:rPr>
            </w:pPr>
          </w:p>
          <w:p w14:paraId="3D6C99CA" w14:textId="77777777" w:rsidR="00AE357A" w:rsidRDefault="00AE357A" w:rsidP="00FD6A09">
            <w:pPr>
              <w:tabs>
                <w:tab w:val="left" w:pos="142"/>
              </w:tabs>
              <w:spacing w:after="120" w:line="276" w:lineRule="auto"/>
              <w:ind w:left="40"/>
              <w:rPr>
                <w:sz w:val="20"/>
                <w:szCs w:val="20"/>
              </w:rPr>
            </w:pPr>
            <w:r>
              <w:rPr>
                <w:sz w:val="20"/>
                <w:szCs w:val="20"/>
              </w:rPr>
              <w:t>A student in Year 3 – 6 who has achieved the B3 standard consistently in all three language modes will transition to the English curriculum when they are:</w:t>
            </w:r>
          </w:p>
          <w:p w14:paraId="0A549DE6" w14:textId="77777777" w:rsidR="00AE357A" w:rsidRDefault="00AE357A" w:rsidP="00FD6A09">
            <w:pPr>
              <w:pStyle w:val="ListParagraph"/>
              <w:numPr>
                <w:ilvl w:val="0"/>
                <w:numId w:val="35"/>
              </w:numPr>
              <w:tabs>
                <w:tab w:val="left" w:pos="142"/>
              </w:tabs>
              <w:spacing w:after="120" w:line="276" w:lineRule="auto"/>
              <w:rPr>
                <w:sz w:val="20"/>
                <w:szCs w:val="20"/>
              </w:rPr>
            </w:pPr>
            <w:r>
              <w:rPr>
                <w:sz w:val="20"/>
                <w:szCs w:val="20"/>
              </w:rPr>
              <w:t>capable of meeting the learning expectations in the English curriculum at the level taught to their peers, and without substantial language support</w:t>
            </w:r>
          </w:p>
          <w:p w14:paraId="6B3A26EA" w14:textId="77777777" w:rsidR="00AE357A" w:rsidRDefault="00AE357A" w:rsidP="00FD6A09">
            <w:pPr>
              <w:pStyle w:val="ListParagraph"/>
              <w:numPr>
                <w:ilvl w:val="0"/>
                <w:numId w:val="35"/>
              </w:numPr>
              <w:tabs>
                <w:tab w:val="left" w:pos="142"/>
              </w:tabs>
              <w:spacing w:after="120" w:line="276" w:lineRule="auto"/>
              <w:rPr>
                <w:sz w:val="20"/>
                <w:szCs w:val="20"/>
              </w:rPr>
            </w:pPr>
            <w:r>
              <w:rPr>
                <w:sz w:val="20"/>
                <w:szCs w:val="20"/>
              </w:rPr>
              <w:t>sufficiently proficient in understanding and using academic language to participate in learning activities across the curriculum</w:t>
            </w:r>
          </w:p>
          <w:p w14:paraId="30F3DF36" w14:textId="77777777" w:rsidR="00AE357A" w:rsidRPr="00F54B30" w:rsidRDefault="00AE357A" w:rsidP="00FD6A09">
            <w:pPr>
              <w:pStyle w:val="ListParagraph"/>
              <w:numPr>
                <w:ilvl w:val="0"/>
                <w:numId w:val="35"/>
              </w:numPr>
              <w:tabs>
                <w:tab w:val="left" w:pos="142"/>
              </w:tabs>
              <w:spacing w:after="120" w:line="276" w:lineRule="auto"/>
              <w:rPr>
                <w:sz w:val="20"/>
                <w:szCs w:val="20"/>
              </w:rPr>
            </w:pPr>
            <w:r>
              <w:rPr>
                <w:sz w:val="20"/>
                <w:szCs w:val="20"/>
              </w:rPr>
              <w:t xml:space="preserve">capable of understanding and using the academic English of the curriculum in subsequent years without substantial language support, when the cognitive and linguistic demands of the curriculum increase. </w:t>
            </w:r>
          </w:p>
          <w:p w14:paraId="16C6EC5E" w14:textId="77777777" w:rsidR="00AE357A" w:rsidRDefault="00AE357A" w:rsidP="00FD6A09">
            <w:pPr>
              <w:tabs>
                <w:tab w:val="left" w:pos="40"/>
              </w:tabs>
              <w:spacing w:after="120" w:line="276" w:lineRule="auto"/>
              <w:ind w:left="40"/>
              <w:rPr>
                <w:sz w:val="20"/>
                <w:szCs w:val="20"/>
              </w:rPr>
            </w:pPr>
            <w:r>
              <w:rPr>
                <w:sz w:val="20"/>
                <w:szCs w:val="20"/>
              </w:rPr>
              <w:t>At the end of Year 6, students who are working within the B3 range transition to Pathway C in Year 7. Students who have achieved the B3 standard may transition to Pathway C or the English curriculum, depending on what is developmentally appropriate for the individual learner.</w:t>
            </w:r>
          </w:p>
          <w:p w14:paraId="68668C24" w14:textId="77777777" w:rsidR="00AE357A" w:rsidRPr="00554D4D" w:rsidRDefault="00AE357A" w:rsidP="00FD6A09">
            <w:pPr>
              <w:tabs>
                <w:tab w:val="left" w:pos="40"/>
              </w:tabs>
              <w:spacing w:after="120" w:line="276" w:lineRule="auto"/>
              <w:ind w:left="40"/>
              <w:rPr>
                <w:sz w:val="20"/>
                <w:szCs w:val="20"/>
              </w:rPr>
            </w:pPr>
            <w:r>
              <w:rPr>
                <w:sz w:val="20"/>
                <w:szCs w:val="20"/>
              </w:rPr>
              <w:t>Year 8 students must transition to Pathway C at the end of the year.</w:t>
            </w:r>
          </w:p>
        </w:tc>
      </w:tr>
      <w:tr w:rsidR="00AE357A" w:rsidRPr="00DD233C" w14:paraId="5BE7E6FD" w14:textId="77777777" w:rsidTr="00FD6A09">
        <w:trPr>
          <w:trHeight w:val="516"/>
        </w:trPr>
        <w:tc>
          <w:tcPr>
            <w:tcW w:w="2528" w:type="dxa"/>
            <w:gridSpan w:val="2"/>
            <w:tcBorders>
              <w:top w:val="single" w:sz="4" w:space="0" w:color="auto"/>
              <w:left w:val="single" w:sz="4" w:space="0" w:color="auto"/>
              <w:bottom w:val="single" w:sz="4" w:space="0" w:color="auto"/>
              <w:right w:val="nil"/>
            </w:tcBorders>
          </w:tcPr>
          <w:p w14:paraId="4B4893FC" w14:textId="77777777" w:rsidR="00AE357A" w:rsidRPr="000224B8" w:rsidRDefault="00AE357A" w:rsidP="00FD6A09">
            <w:pPr>
              <w:tabs>
                <w:tab w:val="left" w:pos="142"/>
              </w:tabs>
              <w:spacing w:after="120" w:line="276" w:lineRule="auto"/>
              <w:rPr>
                <w:b/>
                <w:color w:val="000000" w:themeColor="text1"/>
                <w:sz w:val="20"/>
                <w:szCs w:val="20"/>
              </w:rPr>
            </w:pPr>
            <w:r>
              <w:rPr>
                <w:b/>
                <w:bCs/>
                <w:sz w:val="20"/>
                <w:szCs w:val="20"/>
              </w:rPr>
              <w:t>Examples of student work:</w:t>
            </w:r>
          </w:p>
        </w:tc>
        <w:tc>
          <w:tcPr>
            <w:tcW w:w="18163" w:type="dxa"/>
            <w:gridSpan w:val="4"/>
            <w:tcBorders>
              <w:top w:val="single" w:sz="4" w:space="0" w:color="auto"/>
              <w:left w:val="nil"/>
              <w:bottom w:val="single" w:sz="4" w:space="0" w:color="auto"/>
              <w:right w:val="single" w:sz="4" w:space="0" w:color="auto"/>
            </w:tcBorders>
          </w:tcPr>
          <w:p w14:paraId="3A62195E" w14:textId="77777777" w:rsidR="00AE357A" w:rsidRDefault="00AE357A" w:rsidP="00FD6A09">
            <w:pPr>
              <w:tabs>
                <w:tab w:val="left" w:pos="142"/>
              </w:tabs>
              <w:spacing w:after="120" w:line="276" w:lineRule="auto"/>
              <w:rPr>
                <w:b/>
                <w:color w:val="000000" w:themeColor="text1"/>
                <w:sz w:val="20"/>
                <w:szCs w:val="20"/>
              </w:rPr>
            </w:pPr>
            <w:r>
              <w:rPr>
                <w:bCs/>
                <w:noProof/>
                <w:sz w:val="20"/>
                <w:szCs w:val="20"/>
              </w:rPr>
              <w:t xml:space="preserve">B3 Reading and Viewing </w:t>
            </w:r>
            <w:r w:rsidRPr="00DA433A">
              <w:rPr>
                <w:bCs/>
                <w:noProof/>
                <w:sz w:val="20"/>
                <w:szCs w:val="20"/>
              </w:rPr>
              <w:t xml:space="preserve">– </w:t>
            </w:r>
            <w:hyperlink r:id="rId56" w:history="1">
              <w:r w:rsidRPr="00AB27BB">
                <w:rPr>
                  <w:rStyle w:val="Hyperlink"/>
                  <w:bCs/>
                  <w:noProof/>
                  <w:sz w:val="20"/>
                  <w:szCs w:val="20"/>
                </w:rPr>
                <w:t>Victorian Curriculum F-10 EAL samples</w:t>
              </w:r>
            </w:hyperlink>
          </w:p>
          <w:p w14:paraId="6073F76C" w14:textId="77777777" w:rsidR="00AE357A" w:rsidRPr="000224B8" w:rsidRDefault="00AE357A" w:rsidP="00FD6A09">
            <w:pPr>
              <w:tabs>
                <w:tab w:val="left" w:pos="142"/>
              </w:tabs>
              <w:spacing w:after="120" w:line="276" w:lineRule="auto"/>
              <w:rPr>
                <w:b/>
                <w:color w:val="000000" w:themeColor="text1"/>
                <w:sz w:val="20"/>
                <w:szCs w:val="20"/>
              </w:rPr>
            </w:pPr>
          </w:p>
        </w:tc>
      </w:tr>
    </w:tbl>
    <w:p w14:paraId="6A95624E" w14:textId="77777777" w:rsidR="00AE357A" w:rsidRDefault="00AE357A" w:rsidP="00AE357A">
      <w:pPr>
        <w:tabs>
          <w:tab w:val="left" w:pos="142"/>
          <w:tab w:val="left" w:pos="18853"/>
        </w:tabs>
        <w:spacing w:after="120" w:line="276" w:lineRule="auto"/>
      </w:pPr>
    </w:p>
    <w:p w14:paraId="7FE947D6" w14:textId="77777777" w:rsidR="00AE357A" w:rsidRDefault="00AE357A" w:rsidP="00AE357A">
      <w:pPr>
        <w:tabs>
          <w:tab w:val="left" w:pos="142"/>
          <w:tab w:val="left" w:pos="18853"/>
        </w:tabs>
        <w:spacing w:after="120" w:line="276" w:lineRule="auto"/>
      </w:pPr>
      <w:r w:rsidRPr="00D338A1">
        <w:t xml:space="preserve">To view the content descriptions, elaborations and the achievement standards for the B levels, visit the VCAA website </w:t>
      </w:r>
      <w:r>
        <w:t>–</w:t>
      </w:r>
      <w:r w:rsidRPr="00D338A1">
        <w:t xml:space="preserve"> </w:t>
      </w:r>
      <w:hyperlink r:id="rId57" w:history="1">
        <w:r w:rsidRPr="00D338A1">
          <w:rPr>
            <w:rStyle w:val="Hyperlink"/>
          </w:rPr>
          <w:t>Pathway B: Mid immersion</w:t>
        </w:r>
      </w:hyperlink>
    </w:p>
    <w:p w14:paraId="3375E676" w14:textId="77777777" w:rsidR="00AE357A" w:rsidRDefault="00AE357A" w:rsidP="00AE357A">
      <w:pPr>
        <w:tabs>
          <w:tab w:val="left" w:pos="142"/>
          <w:tab w:val="left" w:pos="18853"/>
        </w:tabs>
        <w:spacing w:after="120" w:line="276" w:lineRule="auto"/>
      </w:pPr>
      <w:r>
        <w:t>For support with teaching and assessing EAL learners, see</w:t>
      </w:r>
      <w:r w:rsidRPr="00BB778F">
        <w:t xml:space="preserve"> </w:t>
      </w:r>
      <w:hyperlink r:id="rId58" w:history="1">
        <w:r w:rsidRPr="00BB778F">
          <w:rPr>
            <w:rStyle w:val="Hyperlink"/>
          </w:rPr>
          <w:t>Tools to Enhance Assessment Literacy for Teachers of EAL (TEAL) online assessment resource centre</w:t>
        </w:r>
      </w:hyperlink>
    </w:p>
    <w:p w14:paraId="4D171150" w14:textId="77777777" w:rsidR="00AE357A" w:rsidRPr="00032442" w:rsidRDefault="00AE357A" w:rsidP="00AE357A">
      <w:pPr>
        <w:tabs>
          <w:tab w:val="left" w:pos="142"/>
          <w:tab w:val="left" w:pos="18853"/>
        </w:tabs>
        <w:spacing w:after="120" w:line="276" w:lineRule="auto"/>
      </w:pPr>
      <w:r w:rsidRPr="002173B4">
        <w:t xml:space="preserve">For examples of student pathways and transitions for the EAL curriculum, see: </w:t>
      </w:r>
      <w:hyperlink r:id="rId59" w:history="1">
        <w:r w:rsidRPr="00EC25D9">
          <w:rPr>
            <w:rStyle w:val="Hyperlink"/>
          </w:rPr>
          <w:t>Pathways and Transitions</w:t>
        </w:r>
      </w:hyperlink>
      <w:r>
        <w:rPr>
          <w:rFonts w:cstheme="minorHAnsi"/>
          <w:b/>
          <w:bCs/>
          <w:sz w:val="24"/>
          <w:szCs w:val="24"/>
        </w:rPr>
        <w:br w:type="page"/>
      </w:r>
    </w:p>
    <w:p w14:paraId="08FFF8BE" w14:textId="48482CBD" w:rsidR="00AE357A" w:rsidRPr="00902C47" w:rsidRDefault="00AE357A" w:rsidP="00AE357A">
      <w:pPr>
        <w:tabs>
          <w:tab w:val="left" w:pos="142"/>
        </w:tabs>
        <w:spacing w:after="120" w:line="276" w:lineRule="auto"/>
        <w:jc w:val="both"/>
        <w:rPr>
          <w:rFonts w:cstheme="minorHAnsi"/>
          <w:i/>
          <w:iCs/>
          <w:sz w:val="24"/>
          <w:szCs w:val="24"/>
        </w:rPr>
      </w:pPr>
      <w:r w:rsidRPr="00902C47">
        <w:rPr>
          <w:rFonts w:cstheme="minorHAnsi"/>
          <w:b/>
          <w:bCs/>
          <w:sz w:val="24"/>
          <w:szCs w:val="24"/>
        </w:rPr>
        <w:lastRenderedPageBreak/>
        <w:t>English as an Additional Language (EAL) reporting resource</w:t>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Pr>
          <w:rFonts w:cstheme="minorHAnsi"/>
          <w:b/>
          <w:bCs/>
          <w:sz w:val="24"/>
          <w:szCs w:val="24"/>
        </w:rPr>
        <w:t xml:space="preserve">                           </w:t>
      </w:r>
      <w:r w:rsidRPr="00902C47">
        <w:rPr>
          <w:rFonts w:cstheme="minorHAnsi"/>
          <w:b/>
          <w:bCs/>
          <w:sz w:val="24"/>
          <w:szCs w:val="24"/>
        </w:rPr>
        <w:tab/>
      </w:r>
      <w:r w:rsidRPr="00051C96">
        <w:rPr>
          <w:rFonts w:cstheme="minorHAnsi"/>
          <w:b/>
          <w:bCs/>
          <w:sz w:val="24"/>
          <w:szCs w:val="24"/>
        </w:rPr>
        <w:t>Pathway B – Level B3 – Writing</w:t>
      </w:r>
    </w:p>
    <w:p w14:paraId="5EF639DC" w14:textId="77777777" w:rsidR="00AE357A" w:rsidRDefault="00AE357A" w:rsidP="00AE357A">
      <w:pPr>
        <w:tabs>
          <w:tab w:val="left" w:pos="567"/>
          <w:tab w:val="left" w:pos="18853"/>
        </w:tabs>
        <w:spacing w:after="120" w:line="276" w:lineRule="auto"/>
        <w:rPr>
          <w:rFonts w:cstheme="minorHAnsi"/>
        </w:rPr>
      </w:pPr>
      <w:r w:rsidRPr="00F92691">
        <w:rPr>
          <w:rFonts w:cstheme="minorHAnsi"/>
        </w:rPr>
        <w:t xml:space="preserve">The English as an Additional Language (EAL) </w:t>
      </w:r>
      <w:r>
        <w:rPr>
          <w:rFonts w:cstheme="minorHAnsi"/>
        </w:rPr>
        <w:t>reporting resource</w:t>
      </w:r>
      <w:r w:rsidRPr="00F92691">
        <w:rPr>
          <w:rFonts w:cstheme="minorHAnsi"/>
        </w:rPr>
        <w:t xml:space="preserve"> is designed to complement and support the Victorian Curriculum F-10 EAL. </w:t>
      </w:r>
    </w:p>
    <w:p w14:paraId="2716868A" w14:textId="77777777" w:rsidR="00AE357A" w:rsidRPr="00F92691" w:rsidRDefault="00AE357A" w:rsidP="00AE357A">
      <w:pPr>
        <w:tabs>
          <w:tab w:val="left" w:pos="567"/>
          <w:tab w:val="left" w:pos="18853"/>
        </w:tabs>
        <w:spacing w:after="120" w:line="276" w:lineRule="auto"/>
        <w:rPr>
          <w:rFonts w:cstheme="minorHAnsi"/>
        </w:rPr>
      </w:pPr>
      <w:r w:rsidRPr="00F92691">
        <w:rPr>
          <w:rFonts w:cstheme="minorHAnsi"/>
        </w:rPr>
        <w:t>As EAL students</w:t>
      </w:r>
      <w:r>
        <w:rPr>
          <w:rFonts w:cstheme="minorHAnsi"/>
        </w:rPr>
        <w:t xml:space="preserve"> </w:t>
      </w:r>
      <w:r w:rsidRPr="00F92691">
        <w:rPr>
          <w:rFonts w:cstheme="minorHAnsi"/>
        </w:rPr>
        <w:t xml:space="preserve">may not reach </w:t>
      </w:r>
      <w:r>
        <w:rPr>
          <w:rFonts w:cstheme="minorHAnsi"/>
        </w:rPr>
        <w:t>the achievement standard described by</w:t>
      </w:r>
      <w:r w:rsidRPr="00F92691">
        <w:rPr>
          <w:rFonts w:cstheme="minorHAnsi"/>
        </w:rPr>
        <w:t xml:space="preserve"> the curriculum for more than one reporting cycle, teachers</w:t>
      </w:r>
      <w:r>
        <w:rPr>
          <w:rFonts w:cstheme="minorHAnsi"/>
        </w:rPr>
        <w:t xml:space="preserve"> </w:t>
      </w:r>
      <w:r w:rsidRPr="00F92691">
        <w:rPr>
          <w:rFonts w:cstheme="minorHAnsi"/>
        </w:rPr>
        <w:t xml:space="preserve">can demonstrate that during this time students </w:t>
      </w:r>
      <w:r w:rsidRPr="008015B9">
        <w:rPr>
          <w:rFonts w:cstheme="minorHAnsi"/>
          <w:i/>
          <w:iCs/>
        </w:rPr>
        <w:t>are</w:t>
      </w:r>
      <w:r w:rsidRPr="00F92691">
        <w:rPr>
          <w:rFonts w:cstheme="minorHAnsi"/>
        </w:rPr>
        <w:t xml:space="preserve"> making satisfactory progress in learning English as an additional language. The </w:t>
      </w:r>
      <w:r>
        <w:rPr>
          <w:rFonts w:cstheme="minorHAnsi"/>
        </w:rPr>
        <w:t>reporting resource</w:t>
      </w:r>
      <w:r w:rsidRPr="00F92691">
        <w:rPr>
          <w:rFonts w:cstheme="minorHAnsi"/>
        </w:rPr>
        <w:t xml:space="preserve"> allows teachers to understand and report on the language and learning progress of EAL students before they reach the achievement standards outlined in the </w:t>
      </w:r>
      <w:r>
        <w:rPr>
          <w:rFonts w:cstheme="minorHAnsi"/>
        </w:rPr>
        <w:t>EAL</w:t>
      </w:r>
      <w:r w:rsidRPr="00F92691">
        <w:rPr>
          <w:rFonts w:cstheme="minorHAnsi"/>
        </w:rPr>
        <w:t xml:space="preserve"> curriculum. </w:t>
      </w:r>
    </w:p>
    <w:p w14:paraId="263418E7" w14:textId="77777777" w:rsidR="00AE357A" w:rsidRDefault="00AE357A" w:rsidP="00AE357A">
      <w:pPr>
        <w:tabs>
          <w:tab w:val="left" w:pos="567"/>
          <w:tab w:val="left" w:pos="18853"/>
        </w:tabs>
        <w:spacing w:after="120" w:line="276" w:lineRule="auto"/>
        <w:rPr>
          <w:b/>
          <w:bCs/>
        </w:rPr>
      </w:pPr>
      <w:r w:rsidRPr="002F499C">
        <w:rPr>
          <w:b/>
          <w:bCs/>
        </w:rPr>
        <w:t xml:space="preserve">Pathway B comprises four levels – BL, B1, B2 and B3. EAL learners at Pathway B have had a number of years of life experiences before they begin learning in an English immersion environment. </w:t>
      </w:r>
    </w:p>
    <w:p w14:paraId="37AC154F" w14:textId="77777777" w:rsidR="00AE357A" w:rsidRDefault="00AE357A" w:rsidP="00AE357A">
      <w:pPr>
        <w:tabs>
          <w:tab w:val="left" w:pos="142"/>
          <w:tab w:val="left" w:pos="18853"/>
        </w:tabs>
        <w:spacing w:after="120" w:line="276" w:lineRule="auto"/>
      </w:pPr>
    </w:p>
    <w:tbl>
      <w:tblPr>
        <w:tblStyle w:val="TableGrid2"/>
        <w:tblW w:w="20691" w:type="dxa"/>
        <w:tblInd w:w="0" w:type="dxa"/>
        <w:tblLook w:val="04A0" w:firstRow="1" w:lastRow="0" w:firstColumn="1" w:lastColumn="0" w:noHBand="0" w:noVBand="1"/>
      </w:tblPr>
      <w:tblGrid>
        <w:gridCol w:w="1756"/>
        <w:gridCol w:w="873"/>
        <w:gridCol w:w="1901"/>
        <w:gridCol w:w="4255"/>
        <w:gridCol w:w="7086"/>
        <w:gridCol w:w="4820"/>
      </w:tblGrid>
      <w:tr w:rsidR="00AE357A" w:rsidRPr="00DD233C" w14:paraId="5A8522D0" w14:textId="77777777" w:rsidTr="00FD6A09">
        <w:trPr>
          <w:trHeight w:val="482"/>
        </w:trPr>
        <w:tc>
          <w:tcPr>
            <w:tcW w:w="175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5FBA44CC" w14:textId="77777777" w:rsidR="00AE357A" w:rsidRPr="002F3218" w:rsidRDefault="00AE357A" w:rsidP="00FD6A09">
            <w:pPr>
              <w:tabs>
                <w:tab w:val="left" w:pos="142"/>
              </w:tabs>
              <w:rPr>
                <w:b/>
                <w:sz w:val="26"/>
                <w:szCs w:val="26"/>
              </w:rPr>
            </w:pPr>
            <w:bookmarkStart w:id="4" w:name="_Hlk49860924"/>
            <w:r w:rsidRPr="002F3218">
              <w:rPr>
                <w:b/>
                <w:sz w:val="26"/>
                <w:szCs w:val="26"/>
              </w:rPr>
              <w:t>Pathway B</w:t>
            </w:r>
            <w:r>
              <w:rPr>
                <w:b/>
                <w:sz w:val="26"/>
                <w:szCs w:val="26"/>
              </w:rPr>
              <w:t xml:space="preserve"> </w:t>
            </w:r>
          </w:p>
        </w:tc>
        <w:tc>
          <w:tcPr>
            <w:tcW w:w="18935"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07EE42CB" w14:textId="77777777" w:rsidR="00AE357A" w:rsidRPr="002F3218" w:rsidRDefault="00AE357A" w:rsidP="00FD6A09">
            <w:pPr>
              <w:tabs>
                <w:tab w:val="left" w:pos="142"/>
              </w:tabs>
              <w:rPr>
                <w:b/>
                <w:sz w:val="26"/>
                <w:szCs w:val="26"/>
              </w:rPr>
            </w:pPr>
            <w:r w:rsidRPr="002F3218">
              <w:rPr>
                <w:bCs/>
              </w:rPr>
              <w:t>Years 2 – 8</w:t>
            </w:r>
          </w:p>
        </w:tc>
      </w:tr>
      <w:tr w:rsidR="00AE357A" w:rsidRPr="00DD233C" w14:paraId="329E5BAB" w14:textId="77777777" w:rsidTr="00FD6A09">
        <w:trPr>
          <w:trHeight w:val="482"/>
        </w:trPr>
        <w:tc>
          <w:tcPr>
            <w:tcW w:w="175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409560D3" w14:textId="77777777" w:rsidR="00AE357A" w:rsidRPr="002F3218" w:rsidRDefault="00AE357A" w:rsidP="00FD6A09">
            <w:pPr>
              <w:tabs>
                <w:tab w:val="left" w:pos="142"/>
              </w:tabs>
              <w:rPr>
                <w:b/>
                <w:sz w:val="26"/>
                <w:szCs w:val="26"/>
              </w:rPr>
            </w:pPr>
            <w:r w:rsidRPr="002F3218">
              <w:rPr>
                <w:b/>
                <w:sz w:val="26"/>
                <w:szCs w:val="26"/>
              </w:rPr>
              <w:t>Level</w:t>
            </w:r>
            <w:r>
              <w:rPr>
                <w:b/>
                <w:sz w:val="26"/>
                <w:szCs w:val="26"/>
              </w:rPr>
              <w:t xml:space="preserve"> </w:t>
            </w:r>
          </w:p>
        </w:tc>
        <w:tc>
          <w:tcPr>
            <w:tcW w:w="18935"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3DB061A2" w14:textId="77777777" w:rsidR="00AE357A" w:rsidRPr="002F3218" w:rsidRDefault="00AE357A" w:rsidP="00FD6A09">
            <w:pPr>
              <w:tabs>
                <w:tab w:val="left" w:pos="142"/>
              </w:tabs>
              <w:rPr>
                <w:b/>
                <w:sz w:val="26"/>
                <w:szCs w:val="26"/>
              </w:rPr>
            </w:pPr>
            <w:r w:rsidRPr="002F3218">
              <w:rPr>
                <w:bCs/>
              </w:rPr>
              <w:t>B3</w:t>
            </w:r>
          </w:p>
        </w:tc>
      </w:tr>
      <w:tr w:rsidR="00AE357A" w:rsidRPr="00DD233C" w14:paraId="384DE296" w14:textId="77777777" w:rsidTr="00FD6A09">
        <w:trPr>
          <w:trHeight w:val="482"/>
        </w:trPr>
        <w:tc>
          <w:tcPr>
            <w:tcW w:w="175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02F8478" w14:textId="77777777" w:rsidR="00AE357A" w:rsidRPr="002F3218" w:rsidRDefault="00AE357A" w:rsidP="00FD6A09">
            <w:pPr>
              <w:tabs>
                <w:tab w:val="left" w:pos="142"/>
              </w:tabs>
              <w:rPr>
                <w:b/>
                <w:bCs/>
                <w:sz w:val="26"/>
                <w:szCs w:val="26"/>
              </w:rPr>
            </w:pPr>
            <w:r w:rsidRPr="002F3218">
              <w:rPr>
                <w:b/>
                <w:bCs/>
                <w:sz w:val="26"/>
                <w:szCs w:val="26"/>
              </w:rPr>
              <w:t>Mode</w:t>
            </w:r>
            <w:r>
              <w:rPr>
                <w:sz w:val="26"/>
                <w:szCs w:val="26"/>
              </w:rPr>
              <w:t xml:space="preserve"> </w:t>
            </w:r>
          </w:p>
        </w:tc>
        <w:tc>
          <w:tcPr>
            <w:tcW w:w="18935"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39F99ECD" w14:textId="77777777" w:rsidR="00AE357A" w:rsidRPr="002F3218" w:rsidRDefault="00AE357A" w:rsidP="00FD6A09">
            <w:pPr>
              <w:tabs>
                <w:tab w:val="left" w:pos="142"/>
              </w:tabs>
              <w:rPr>
                <w:b/>
                <w:bCs/>
                <w:sz w:val="26"/>
                <w:szCs w:val="26"/>
              </w:rPr>
            </w:pPr>
            <w:r w:rsidRPr="002F3218">
              <w:t>Writing</w:t>
            </w:r>
          </w:p>
        </w:tc>
      </w:tr>
      <w:tr w:rsidR="00AE357A" w:rsidRPr="00DD233C" w14:paraId="4B0F530C" w14:textId="77777777" w:rsidTr="00FD6A09">
        <w:trPr>
          <w:trHeight w:val="562"/>
        </w:trPr>
        <w:tc>
          <w:tcPr>
            <w:tcW w:w="45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FA5AA1" w14:textId="77777777" w:rsidR="00AE357A" w:rsidRPr="00DD0DA7" w:rsidRDefault="00AE357A" w:rsidP="00FD6A09">
            <w:pPr>
              <w:tabs>
                <w:tab w:val="left" w:pos="142"/>
              </w:tabs>
              <w:spacing w:before="160" w:after="160"/>
              <w:ind w:left="4"/>
              <w:jc w:val="center"/>
              <w:rPr>
                <w:sz w:val="24"/>
                <w:szCs w:val="24"/>
              </w:rPr>
            </w:pPr>
            <w:r>
              <w:rPr>
                <w:b/>
                <w:bCs/>
                <w:noProof/>
              </w:rPr>
              <mc:AlternateContent>
                <mc:Choice Requires="wps">
                  <w:drawing>
                    <wp:anchor distT="0" distB="0" distL="114300" distR="114300" simplePos="0" relativeHeight="251682816" behindDoc="0" locked="0" layoutInCell="1" allowOverlap="1" wp14:anchorId="6BD48DDC" wp14:editId="54532B0E">
                      <wp:simplePos x="0" y="0"/>
                      <wp:positionH relativeFrom="page">
                        <wp:posOffset>2357120</wp:posOffset>
                      </wp:positionH>
                      <wp:positionV relativeFrom="page">
                        <wp:posOffset>50165</wp:posOffset>
                      </wp:positionV>
                      <wp:extent cx="1022350" cy="291465"/>
                      <wp:effectExtent l="0" t="19050" r="44450" b="32385"/>
                      <wp:wrapNone/>
                      <wp:docPr id="367" name="Arrow: Striped Right 367"/>
                      <wp:cNvGraphicFramePr/>
                      <a:graphic xmlns:a="http://schemas.openxmlformats.org/drawingml/2006/main">
                        <a:graphicData uri="http://schemas.microsoft.com/office/word/2010/wordprocessingShape">
                          <wps:wsp>
                            <wps:cNvSpPr/>
                            <wps:spPr>
                              <a:xfrm>
                                <a:off x="0" y="0"/>
                                <a:ext cx="1022350" cy="291465"/>
                              </a:xfrm>
                              <a:prstGeom prst="striped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72346" id="Arrow: Striped Right 367" o:spid="_x0000_s1026" type="#_x0000_t93" style="position:absolute;margin-left:185.6pt;margin-top:3.95pt;width:80.5pt;height:22.9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" adj="18521" fillcolor="#7f7f7f" strokecolor="#7f7f7f" strokeweight="1pt">
                      <w10:wrap anchorx="page" anchory="page"/>
                    </v:shape>
                  </w:pict>
                </mc:Fallback>
              </mc:AlternateContent>
            </w:r>
            <w:r w:rsidRPr="00DD0DA7">
              <w:rPr>
                <w:rFonts w:asciiTheme="minorHAnsi" w:eastAsiaTheme="minorHAnsi" w:hAnsiTheme="minorHAnsi" w:cstheme="minorBidi"/>
                <w:b/>
                <w:bCs/>
                <w:color w:val="7F7F7F" w:themeColor="text1" w:themeTint="80"/>
                <w:spacing w:val="20"/>
                <w:sz w:val="24"/>
                <w:szCs w:val="24"/>
              </w:rPr>
              <w:t>BEGINNING</w:t>
            </w:r>
          </w:p>
        </w:tc>
        <w:tc>
          <w:tcPr>
            <w:tcW w:w="4255" w:type="dxa"/>
            <w:tcBorders>
              <w:top w:val="single" w:sz="4" w:space="0" w:color="auto"/>
              <w:left w:val="single" w:sz="4" w:space="0" w:color="auto"/>
              <w:bottom w:val="single" w:sz="4" w:space="0" w:color="auto"/>
              <w:right w:val="single" w:sz="4" w:space="0" w:color="auto"/>
            </w:tcBorders>
            <w:shd w:val="clear" w:color="auto" w:fill="auto"/>
            <w:vAlign w:val="center"/>
          </w:tcPr>
          <w:p w14:paraId="05738691" w14:textId="77777777" w:rsidR="00AE357A" w:rsidRPr="00DD0DA7" w:rsidRDefault="00AE357A" w:rsidP="00FD6A09">
            <w:pPr>
              <w:tabs>
                <w:tab w:val="left" w:pos="142"/>
              </w:tabs>
              <w:spacing w:before="160" w:after="160"/>
              <w:jc w:val="center"/>
              <w:rPr>
                <w:sz w:val="24"/>
                <w:szCs w:val="24"/>
              </w:rPr>
            </w:pPr>
            <w:r>
              <w:rPr>
                <w:noProof/>
                <w:sz w:val="20"/>
                <w:szCs w:val="20"/>
              </w:rPr>
              <mc:AlternateContent>
                <mc:Choice Requires="wps">
                  <w:drawing>
                    <wp:anchor distT="0" distB="0" distL="114300" distR="114300" simplePos="0" relativeHeight="251681792" behindDoc="0" locked="0" layoutInCell="1" allowOverlap="0" wp14:anchorId="15A794ED" wp14:editId="5908FD98">
                      <wp:simplePos x="0" y="0"/>
                      <wp:positionH relativeFrom="column">
                        <wp:posOffset>2112645</wp:posOffset>
                      </wp:positionH>
                      <wp:positionV relativeFrom="page">
                        <wp:posOffset>47625</wp:posOffset>
                      </wp:positionV>
                      <wp:extent cx="1033145" cy="291465"/>
                      <wp:effectExtent l="0" t="19050" r="33655" b="32385"/>
                      <wp:wrapNone/>
                      <wp:docPr id="368" name="Arrow: Striped Right 368"/>
                      <wp:cNvGraphicFramePr/>
                      <a:graphic xmlns:a="http://schemas.openxmlformats.org/drawingml/2006/main">
                        <a:graphicData uri="http://schemas.microsoft.com/office/word/2010/wordprocessingShape">
                          <wps:wsp>
                            <wps:cNvSpPr/>
                            <wps:spPr>
                              <a:xfrm>
                                <a:off x="0" y="0"/>
                                <a:ext cx="1033145" cy="291465"/>
                              </a:xfrm>
                              <a:prstGeom prst="striped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EFE56" id="Arrow: Striped Right 368" o:spid="_x0000_s1026" type="#_x0000_t93" style="position:absolute;margin-left:166.35pt;margin-top:3.75pt;width:81.35pt;height:22.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" o:allowoverlap="f" adj="18553" fillcolor="#7f7f7f" strokecolor="#7f7f7f" strokeweight="1pt">
                      <w10:wrap anchory="page"/>
                    </v:shape>
                  </w:pict>
                </mc:Fallback>
              </mc:AlternateContent>
            </w:r>
            <w:r w:rsidRPr="00DD0DA7">
              <w:rPr>
                <w:rFonts w:asciiTheme="minorHAnsi" w:eastAsiaTheme="minorHAnsi" w:hAnsiTheme="minorHAnsi" w:cstheme="minorBidi"/>
                <w:b/>
                <w:bCs/>
                <w:color w:val="7F7F7F" w:themeColor="text1" w:themeTint="80"/>
                <w:spacing w:val="20"/>
                <w:sz w:val="24"/>
                <w:szCs w:val="24"/>
              </w:rPr>
              <w:t>CONSOLIDATING</w:t>
            </w:r>
          </w:p>
        </w:tc>
        <w:tc>
          <w:tcPr>
            <w:tcW w:w="7086" w:type="dxa"/>
            <w:tcBorders>
              <w:top w:val="single" w:sz="4" w:space="0" w:color="auto"/>
              <w:left w:val="single" w:sz="4" w:space="0" w:color="auto"/>
              <w:bottom w:val="single" w:sz="4" w:space="0" w:color="auto"/>
              <w:right w:val="single" w:sz="4" w:space="0" w:color="auto"/>
            </w:tcBorders>
            <w:shd w:val="clear" w:color="auto" w:fill="auto"/>
            <w:vAlign w:val="center"/>
          </w:tcPr>
          <w:p w14:paraId="3BFE255E" w14:textId="77777777" w:rsidR="00AE357A" w:rsidRPr="00DD0DA7" w:rsidRDefault="00AE357A" w:rsidP="00FD6A09">
            <w:pPr>
              <w:tabs>
                <w:tab w:val="left" w:pos="142"/>
              </w:tabs>
              <w:spacing w:before="160" w:after="160"/>
              <w:jc w:val="center"/>
              <w:rPr>
                <w:sz w:val="24"/>
                <w:szCs w:val="24"/>
              </w:rPr>
            </w:pPr>
            <w:r w:rsidRPr="00DD0DA7">
              <w:rPr>
                <w:rFonts w:asciiTheme="minorHAnsi" w:eastAsiaTheme="minorHAnsi" w:hAnsiTheme="minorHAnsi" w:cstheme="minorBidi"/>
                <w:b/>
                <w:bCs/>
                <w:color w:val="7F7F7F" w:themeColor="text1" w:themeTint="80"/>
                <w:spacing w:val="20"/>
                <w:sz w:val="24"/>
                <w:szCs w:val="24"/>
              </w:rPr>
              <w:t>ACHIEVED</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FEC65EF" w14:textId="77777777" w:rsidR="00AE357A" w:rsidRPr="008B236D" w:rsidRDefault="00AE357A" w:rsidP="00FD6A09">
            <w:pPr>
              <w:tabs>
                <w:tab w:val="left" w:pos="142"/>
              </w:tabs>
              <w:spacing w:before="160" w:after="160"/>
              <w:jc w:val="center"/>
              <w:rPr>
                <w:rFonts w:asciiTheme="minorHAnsi" w:eastAsiaTheme="minorHAnsi" w:hAnsiTheme="minorHAnsi" w:cstheme="minorBidi"/>
                <w:b/>
                <w:bCs/>
                <w:color w:val="7F7F7F" w:themeColor="text1" w:themeTint="80"/>
                <w:spacing w:val="20"/>
                <w:sz w:val="24"/>
                <w:szCs w:val="24"/>
              </w:rPr>
            </w:pPr>
            <w:r w:rsidRPr="008B236D">
              <w:rPr>
                <w:rFonts w:asciiTheme="minorHAnsi" w:eastAsiaTheme="minorHAnsi" w:hAnsiTheme="minorHAnsi" w:cstheme="minorBidi"/>
                <w:b/>
                <w:bCs/>
                <w:color w:val="7F7F7F" w:themeColor="text1" w:themeTint="80"/>
                <w:spacing w:val="20"/>
                <w:sz w:val="24"/>
                <w:szCs w:val="24"/>
              </w:rPr>
              <w:t xml:space="preserve">AFTER </w:t>
            </w:r>
            <w:r>
              <w:rPr>
                <w:rFonts w:asciiTheme="minorHAnsi" w:eastAsiaTheme="minorHAnsi" w:hAnsiTheme="minorHAnsi" w:cstheme="minorBidi"/>
                <w:b/>
                <w:bCs/>
                <w:color w:val="7F7F7F" w:themeColor="text1" w:themeTint="80"/>
                <w:spacing w:val="20"/>
                <w:sz w:val="24"/>
                <w:szCs w:val="24"/>
              </w:rPr>
              <w:t>B3</w:t>
            </w:r>
          </w:p>
        </w:tc>
      </w:tr>
      <w:tr w:rsidR="00AE357A" w:rsidRPr="00DD233C" w14:paraId="415A19A3" w14:textId="77777777" w:rsidTr="00FD6A09">
        <w:trPr>
          <w:trHeight w:val="5328"/>
        </w:trPr>
        <w:tc>
          <w:tcPr>
            <w:tcW w:w="4530" w:type="dxa"/>
            <w:gridSpan w:val="3"/>
            <w:tcBorders>
              <w:top w:val="single" w:sz="4" w:space="0" w:color="auto"/>
              <w:left w:val="single" w:sz="4" w:space="0" w:color="auto"/>
              <w:bottom w:val="single" w:sz="4" w:space="0" w:color="auto"/>
              <w:right w:val="single" w:sz="4" w:space="0" w:color="auto"/>
            </w:tcBorders>
          </w:tcPr>
          <w:p w14:paraId="25F1C94E" w14:textId="77777777" w:rsidR="00AE357A" w:rsidRPr="00554D4D" w:rsidRDefault="00AE357A" w:rsidP="00FD6A09">
            <w:pPr>
              <w:tabs>
                <w:tab w:val="left" w:pos="142"/>
              </w:tabs>
              <w:spacing w:before="120" w:after="120" w:line="276" w:lineRule="auto"/>
              <w:rPr>
                <w:sz w:val="20"/>
                <w:szCs w:val="20"/>
              </w:rPr>
            </w:pPr>
            <w:r w:rsidRPr="00554D4D">
              <w:rPr>
                <w:sz w:val="20"/>
                <w:szCs w:val="20"/>
              </w:rPr>
              <w:t>At</w:t>
            </w:r>
            <w:r>
              <w:rPr>
                <w:b/>
                <w:bCs/>
              </w:rPr>
              <w:t xml:space="preserve"> </w:t>
            </w:r>
            <w:r w:rsidRPr="00002952">
              <w:rPr>
                <w:b/>
                <w:bCs/>
              </w:rPr>
              <w:t>beginning</w:t>
            </w:r>
            <w:r w:rsidRPr="00AC40FB">
              <w:rPr>
                <w:b/>
                <w:bCs/>
              </w:rPr>
              <w:t xml:space="preserve"> Level B</w:t>
            </w:r>
            <w:r>
              <w:rPr>
                <w:b/>
                <w:bCs/>
              </w:rPr>
              <w:t>3</w:t>
            </w:r>
            <w:r w:rsidRPr="00002952">
              <w:rPr>
                <w:b/>
                <w:bCs/>
              </w:rPr>
              <w:t xml:space="preserve"> </w:t>
            </w:r>
            <w:r w:rsidRPr="00554D4D">
              <w:rPr>
                <w:sz w:val="20"/>
                <w:szCs w:val="20"/>
              </w:rPr>
              <w:t>students</w:t>
            </w:r>
            <w:r w:rsidRPr="00554D4D">
              <w:rPr>
                <w:b/>
                <w:bCs/>
                <w:sz w:val="20"/>
                <w:szCs w:val="20"/>
              </w:rPr>
              <w:t>:</w:t>
            </w:r>
          </w:p>
          <w:p w14:paraId="47C475ED"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6079CD">
              <w:rPr>
                <w:sz w:val="20"/>
                <w:szCs w:val="20"/>
              </w:rPr>
              <w:t>write simple texts based on models which include basic organisational features of familiar text types</w:t>
            </w:r>
          </w:p>
          <w:p w14:paraId="56ECCE9A" w14:textId="77777777" w:rsidR="00AE357A" w:rsidRPr="002C19B4" w:rsidRDefault="00AE357A" w:rsidP="00FD6A09">
            <w:pPr>
              <w:numPr>
                <w:ilvl w:val="0"/>
                <w:numId w:val="1"/>
              </w:numPr>
              <w:tabs>
                <w:tab w:val="left" w:pos="142"/>
              </w:tabs>
              <w:spacing w:after="120" w:line="276" w:lineRule="auto"/>
              <w:ind w:left="463" w:hanging="284"/>
              <w:contextualSpacing/>
              <w:rPr>
                <w:sz w:val="20"/>
                <w:szCs w:val="20"/>
              </w:rPr>
            </w:pPr>
            <w:r w:rsidRPr="00F60FF6">
              <w:rPr>
                <w:sz w:val="20"/>
                <w:szCs w:val="20"/>
              </w:rPr>
              <w:t>can follow conventions and expectations of the writing task and include more written-like language in their writing, including</w:t>
            </w:r>
            <w:r>
              <w:rPr>
                <w:b/>
                <w:bCs/>
                <w:sz w:val="20"/>
                <w:szCs w:val="20"/>
              </w:rPr>
              <w:t xml:space="preserve"> </w:t>
            </w:r>
            <w:r w:rsidRPr="002C19B4">
              <w:rPr>
                <w:sz w:val="20"/>
                <w:szCs w:val="20"/>
              </w:rPr>
              <w:t>some technical language in factual texts</w:t>
            </w:r>
          </w:p>
          <w:p w14:paraId="55BECB0D" w14:textId="77777777" w:rsidR="00AE357A" w:rsidRPr="006079CD" w:rsidRDefault="00AE357A" w:rsidP="00FD6A09">
            <w:pPr>
              <w:numPr>
                <w:ilvl w:val="0"/>
                <w:numId w:val="1"/>
              </w:numPr>
              <w:tabs>
                <w:tab w:val="left" w:pos="142"/>
              </w:tabs>
              <w:spacing w:after="120" w:line="276" w:lineRule="auto"/>
              <w:ind w:left="463" w:hanging="284"/>
              <w:contextualSpacing/>
              <w:rPr>
                <w:sz w:val="20"/>
                <w:szCs w:val="20"/>
              </w:rPr>
            </w:pPr>
            <w:r w:rsidRPr="006079CD">
              <w:rPr>
                <w:sz w:val="20"/>
                <w:szCs w:val="20"/>
              </w:rPr>
              <w:t>continue to connect ideas using a range of common conjunctions</w:t>
            </w:r>
          </w:p>
          <w:p w14:paraId="13809B26" w14:textId="77777777" w:rsidR="00AE357A" w:rsidRPr="006079CD" w:rsidRDefault="00AE357A" w:rsidP="00FD6A09">
            <w:pPr>
              <w:numPr>
                <w:ilvl w:val="0"/>
                <w:numId w:val="1"/>
              </w:numPr>
              <w:tabs>
                <w:tab w:val="left" w:pos="142"/>
              </w:tabs>
              <w:spacing w:after="120" w:line="276" w:lineRule="auto"/>
              <w:ind w:left="463" w:hanging="284"/>
              <w:contextualSpacing/>
              <w:rPr>
                <w:sz w:val="20"/>
                <w:szCs w:val="20"/>
              </w:rPr>
            </w:pPr>
            <w:r w:rsidRPr="006079CD">
              <w:rPr>
                <w:sz w:val="20"/>
                <w:szCs w:val="20"/>
              </w:rPr>
              <w:t>extend noun groups by including adjectives before the noun</w:t>
            </w:r>
          </w:p>
          <w:p w14:paraId="47CCCA16"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6079CD">
              <w:rPr>
                <w:sz w:val="20"/>
                <w:szCs w:val="20"/>
              </w:rPr>
              <w:t>plan and make simple revisions of their writing</w:t>
            </w:r>
          </w:p>
          <w:p w14:paraId="16717A32" w14:textId="77777777" w:rsidR="00AE357A" w:rsidRPr="006079CD" w:rsidRDefault="00AE357A" w:rsidP="00FD6A09">
            <w:pPr>
              <w:numPr>
                <w:ilvl w:val="0"/>
                <w:numId w:val="1"/>
              </w:numPr>
              <w:tabs>
                <w:tab w:val="left" w:pos="142"/>
              </w:tabs>
              <w:spacing w:after="120" w:line="276" w:lineRule="auto"/>
              <w:ind w:left="463" w:hanging="284"/>
              <w:contextualSpacing/>
              <w:rPr>
                <w:sz w:val="20"/>
                <w:szCs w:val="20"/>
              </w:rPr>
            </w:pPr>
            <w:r w:rsidRPr="003C22CE">
              <w:rPr>
                <w:sz w:val="20"/>
                <w:szCs w:val="20"/>
              </w:rPr>
              <w:t xml:space="preserve">reflect home language patterns and conventions </w:t>
            </w:r>
            <w:r>
              <w:rPr>
                <w:sz w:val="20"/>
                <w:szCs w:val="20"/>
              </w:rPr>
              <w:t xml:space="preserve">in </w:t>
            </w:r>
            <w:r w:rsidRPr="003C22CE">
              <w:rPr>
                <w:sz w:val="20"/>
                <w:szCs w:val="20"/>
              </w:rPr>
              <w:t xml:space="preserve">elements </w:t>
            </w:r>
            <w:r>
              <w:rPr>
                <w:sz w:val="20"/>
                <w:szCs w:val="20"/>
              </w:rPr>
              <w:t>of their writing</w:t>
            </w:r>
            <w:r w:rsidRPr="006079CD">
              <w:rPr>
                <w:sz w:val="20"/>
                <w:szCs w:val="20"/>
              </w:rPr>
              <w:t>.</w:t>
            </w:r>
          </w:p>
          <w:p w14:paraId="1A699F97" w14:textId="77777777" w:rsidR="00AE357A" w:rsidRPr="00A62E14" w:rsidRDefault="00AE357A" w:rsidP="00FD6A09">
            <w:pPr>
              <w:tabs>
                <w:tab w:val="left" w:pos="142"/>
              </w:tabs>
              <w:spacing w:after="120" w:line="276" w:lineRule="auto"/>
              <w:contextualSpacing/>
              <w:rPr>
                <w:sz w:val="20"/>
                <w:szCs w:val="20"/>
              </w:rPr>
            </w:pPr>
          </w:p>
        </w:tc>
        <w:tc>
          <w:tcPr>
            <w:tcW w:w="4255" w:type="dxa"/>
            <w:tcBorders>
              <w:top w:val="single" w:sz="4" w:space="0" w:color="auto"/>
              <w:left w:val="single" w:sz="4" w:space="0" w:color="auto"/>
              <w:bottom w:val="single" w:sz="4" w:space="0" w:color="auto"/>
              <w:right w:val="single" w:sz="4" w:space="0" w:color="auto"/>
            </w:tcBorders>
          </w:tcPr>
          <w:p w14:paraId="611C2C02" w14:textId="77777777" w:rsidR="00AE357A" w:rsidRPr="00554D4D" w:rsidRDefault="00AE357A" w:rsidP="00FD6A09">
            <w:pPr>
              <w:tabs>
                <w:tab w:val="left" w:pos="142"/>
              </w:tabs>
              <w:spacing w:before="120" w:after="120" w:line="276" w:lineRule="auto"/>
              <w:rPr>
                <w:sz w:val="20"/>
                <w:szCs w:val="20"/>
              </w:rPr>
            </w:pPr>
            <w:r w:rsidRPr="00554D4D">
              <w:rPr>
                <w:sz w:val="20"/>
                <w:szCs w:val="20"/>
              </w:rPr>
              <w:t>At</w:t>
            </w:r>
            <w:r>
              <w:rPr>
                <w:b/>
                <w:bCs/>
              </w:rPr>
              <w:t xml:space="preserve"> </w:t>
            </w:r>
            <w:r w:rsidRPr="00002952">
              <w:rPr>
                <w:b/>
                <w:bCs/>
              </w:rPr>
              <w:t>consolidating</w:t>
            </w:r>
            <w:r w:rsidRPr="00AC40FB">
              <w:rPr>
                <w:b/>
                <w:bCs/>
              </w:rPr>
              <w:t xml:space="preserve"> Level B</w:t>
            </w:r>
            <w:r>
              <w:rPr>
                <w:b/>
                <w:bCs/>
              </w:rPr>
              <w:t>3</w:t>
            </w:r>
            <w:r w:rsidRPr="00002952">
              <w:rPr>
                <w:b/>
                <w:bCs/>
              </w:rPr>
              <w:t xml:space="preserve"> </w:t>
            </w:r>
            <w:r w:rsidRPr="00554D4D">
              <w:rPr>
                <w:sz w:val="20"/>
                <w:szCs w:val="20"/>
              </w:rPr>
              <w:t>students:</w:t>
            </w:r>
          </w:p>
          <w:p w14:paraId="10D145DC"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6079CD">
              <w:rPr>
                <w:sz w:val="20"/>
                <w:szCs w:val="20"/>
              </w:rPr>
              <w:t xml:space="preserve">are beginning to construct more complex </w:t>
            </w:r>
            <w:r w:rsidRPr="003C22CE">
              <w:rPr>
                <w:sz w:val="20"/>
                <w:szCs w:val="20"/>
              </w:rPr>
              <w:t>texts that reflect generic conventions</w:t>
            </w:r>
            <w:r w:rsidRPr="006079CD">
              <w:rPr>
                <w:sz w:val="20"/>
                <w:szCs w:val="20"/>
              </w:rPr>
              <w:t xml:space="preserve"> with increasing </w:t>
            </w:r>
            <w:r>
              <w:rPr>
                <w:sz w:val="20"/>
                <w:szCs w:val="20"/>
              </w:rPr>
              <w:t>independence</w:t>
            </w:r>
          </w:p>
          <w:p w14:paraId="4771C96F" w14:textId="77777777" w:rsidR="00AE357A" w:rsidRPr="002C19B4" w:rsidRDefault="00AE357A" w:rsidP="00FD6A09">
            <w:pPr>
              <w:numPr>
                <w:ilvl w:val="0"/>
                <w:numId w:val="1"/>
              </w:numPr>
              <w:tabs>
                <w:tab w:val="left" w:pos="142"/>
              </w:tabs>
              <w:spacing w:after="120" w:line="276" w:lineRule="auto"/>
              <w:ind w:left="463" w:hanging="284"/>
              <w:contextualSpacing/>
              <w:rPr>
                <w:sz w:val="20"/>
                <w:szCs w:val="20"/>
              </w:rPr>
            </w:pPr>
            <w:r w:rsidRPr="002C19B4">
              <w:rPr>
                <w:sz w:val="20"/>
                <w:szCs w:val="20"/>
              </w:rPr>
              <w:t>begin to include more complex language and sentence structures in their writing</w:t>
            </w:r>
          </w:p>
          <w:p w14:paraId="73499039" w14:textId="77777777" w:rsidR="00AE357A" w:rsidRPr="002C19B4" w:rsidRDefault="00AE357A" w:rsidP="00FD6A09">
            <w:pPr>
              <w:numPr>
                <w:ilvl w:val="0"/>
                <w:numId w:val="1"/>
              </w:numPr>
              <w:tabs>
                <w:tab w:val="left" w:pos="142"/>
              </w:tabs>
              <w:spacing w:after="120" w:line="276" w:lineRule="auto"/>
              <w:ind w:left="463" w:hanging="284"/>
              <w:contextualSpacing/>
              <w:rPr>
                <w:sz w:val="20"/>
                <w:szCs w:val="20"/>
              </w:rPr>
            </w:pPr>
            <w:r w:rsidRPr="002C19B4">
              <w:rPr>
                <w:sz w:val="20"/>
                <w:szCs w:val="20"/>
              </w:rPr>
              <w:t>use common technical vocabulary in factual texts more consistently</w:t>
            </w:r>
          </w:p>
          <w:p w14:paraId="682EBFEF"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6079CD">
              <w:rPr>
                <w:sz w:val="20"/>
                <w:szCs w:val="20"/>
              </w:rPr>
              <w:t>use subject</w:t>
            </w:r>
            <w:r w:rsidRPr="00B3161F">
              <w:rPr>
                <w:sz w:val="20"/>
                <w:szCs w:val="20"/>
              </w:rPr>
              <w:t>–</w:t>
            </w:r>
            <w:r w:rsidRPr="006079CD">
              <w:rPr>
                <w:sz w:val="20"/>
                <w:szCs w:val="20"/>
              </w:rPr>
              <w:t>verb</w:t>
            </w:r>
            <w:r w:rsidRPr="00B3161F">
              <w:rPr>
                <w:sz w:val="20"/>
                <w:szCs w:val="20"/>
              </w:rPr>
              <w:t>–</w:t>
            </w:r>
            <w:r>
              <w:rPr>
                <w:sz w:val="20"/>
                <w:szCs w:val="20"/>
              </w:rPr>
              <w:t>object</w:t>
            </w:r>
            <w:r w:rsidRPr="006079CD">
              <w:rPr>
                <w:sz w:val="20"/>
                <w:szCs w:val="20"/>
              </w:rPr>
              <w:t xml:space="preserve"> agreement and tense with increasing control</w:t>
            </w:r>
          </w:p>
          <w:p w14:paraId="64861CF2" w14:textId="77777777" w:rsidR="00AE357A" w:rsidRPr="006079CD" w:rsidRDefault="00AE357A" w:rsidP="00FD6A09">
            <w:pPr>
              <w:numPr>
                <w:ilvl w:val="0"/>
                <w:numId w:val="1"/>
              </w:numPr>
              <w:tabs>
                <w:tab w:val="left" w:pos="142"/>
              </w:tabs>
              <w:spacing w:after="120" w:line="276" w:lineRule="auto"/>
              <w:ind w:left="463" w:hanging="284"/>
              <w:contextualSpacing/>
              <w:rPr>
                <w:sz w:val="20"/>
                <w:szCs w:val="20"/>
              </w:rPr>
            </w:pPr>
            <w:r w:rsidRPr="006079CD">
              <w:rPr>
                <w:sz w:val="20"/>
                <w:szCs w:val="20"/>
              </w:rPr>
              <w:t>accurately spell common words used in the classroom and use their knowledge of sounds and letter patterns to spell unfamiliar words</w:t>
            </w:r>
          </w:p>
          <w:p w14:paraId="08116A0D" w14:textId="77777777" w:rsidR="00AE357A" w:rsidRPr="003015C2" w:rsidRDefault="00AE357A" w:rsidP="00FD6A09">
            <w:pPr>
              <w:numPr>
                <w:ilvl w:val="0"/>
                <w:numId w:val="1"/>
              </w:numPr>
              <w:tabs>
                <w:tab w:val="left" w:pos="142"/>
              </w:tabs>
              <w:spacing w:after="120" w:line="276" w:lineRule="auto"/>
              <w:ind w:left="463" w:hanging="284"/>
              <w:contextualSpacing/>
              <w:rPr>
                <w:sz w:val="20"/>
                <w:szCs w:val="20"/>
              </w:rPr>
            </w:pPr>
            <w:r w:rsidRPr="003015C2">
              <w:rPr>
                <w:sz w:val="20"/>
                <w:szCs w:val="20"/>
              </w:rPr>
              <w:t>continue to reflect home-language features in their writing, on occasion.</w:t>
            </w:r>
          </w:p>
          <w:p w14:paraId="1F1E2B0C" w14:textId="77777777" w:rsidR="00AE357A" w:rsidRPr="00002952" w:rsidRDefault="00AE357A" w:rsidP="00FD6A09">
            <w:pPr>
              <w:tabs>
                <w:tab w:val="left" w:pos="142"/>
              </w:tabs>
              <w:spacing w:after="120" w:line="276" w:lineRule="auto"/>
              <w:contextualSpacing/>
            </w:pPr>
          </w:p>
        </w:tc>
        <w:tc>
          <w:tcPr>
            <w:tcW w:w="7086" w:type="dxa"/>
            <w:tcBorders>
              <w:top w:val="single" w:sz="4" w:space="0" w:color="auto"/>
              <w:left w:val="single" w:sz="4" w:space="0" w:color="auto"/>
              <w:bottom w:val="single" w:sz="4" w:space="0" w:color="auto"/>
              <w:right w:val="single" w:sz="4" w:space="0" w:color="auto"/>
            </w:tcBorders>
            <w:shd w:val="clear" w:color="auto" w:fill="auto"/>
          </w:tcPr>
          <w:p w14:paraId="63663948" w14:textId="77777777" w:rsidR="00AE357A" w:rsidRPr="00554D4D" w:rsidRDefault="00AE357A" w:rsidP="00FD6A09">
            <w:pPr>
              <w:tabs>
                <w:tab w:val="left" w:pos="142"/>
              </w:tabs>
              <w:spacing w:before="120" w:after="120" w:line="276" w:lineRule="auto"/>
              <w:rPr>
                <w:sz w:val="20"/>
                <w:szCs w:val="20"/>
              </w:rPr>
            </w:pPr>
            <w:r w:rsidRPr="00554D4D">
              <w:rPr>
                <w:sz w:val="20"/>
                <w:szCs w:val="20"/>
              </w:rPr>
              <w:t>At</w:t>
            </w:r>
            <w:r>
              <w:rPr>
                <w:b/>
                <w:bCs/>
              </w:rPr>
              <w:t xml:space="preserve"> </w:t>
            </w:r>
            <w:r w:rsidRPr="00AC40FB">
              <w:rPr>
                <w:b/>
                <w:bCs/>
              </w:rPr>
              <w:t>Level B</w:t>
            </w:r>
            <w:r>
              <w:rPr>
                <w:b/>
                <w:bCs/>
              </w:rPr>
              <w:t>3</w:t>
            </w:r>
            <w:r w:rsidRPr="00002952">
              <w:rPr>
                <w:b/>
                <w:bCs/>
              </w:rPr>
              <w:t xml:space="preserve"> </w:t>
            </w:r>
            <w:r>
              <w:rPr>
                <w:b/>
                <w:bCs/>
              </w:rPr>
              <w:t xml:space="preserve">Achievement Standard </w:t>
            </w:r>
            <w:r w:rsidRPr="00554D4D">
              <w:rPr>
                <w:sz w:val="20"/>
                <w:szCs w:val="20"/>
              </w:rPr>
              <w:t>students:</w:t>
            </w:r>
          </w:p>
          <w:p w14:paraId="63B07BC3"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171105">
              <w:rPr>
                <w:sz w:val="20"/>
                <w:szCs w:val="20"/>
              </w:rPr>
              <w:t>communicate for a range of purposes on a variety of familiar topics, using a basic repertoire of text types</w:t>
            </w:r>
          </w:p>
          <w:p w14:paraId="0488C44E"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171105">
              <w:rPr>
                <w:sz w:val="20"/>
                <w:szCs w:val="20"/>
              </w:rPr>
              <w:t>write sequenced and ordered factual texts, and narrative texts that maintain a cohesive storyline and characterisation</w:t>
            </w:r>
          </w:p>
          <w:p w14:paraId="0DDF9D5C"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171105">
              <w:rPr>
                <w:sz w:val="20"/>
                <w:szCs w:val="20"/>
              </w:rPr>
              <w:t>demonstrate an awareness of how effective writing is tailored to a purpose, the requirements of the topic and the needs of the reader</w:t>
            </w:r>
          </w:p>
          <w:p w14:paraId="56A48EAA"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171105">
              <w:rPr>
                <w:sz w:val="20"/>
                <w:szCs w:val="20"/>
              </w:rPr>
              <w:t>gather and present information appropriately in texts</w:t>
            </w:r>
          </w:p>
          <w:p w14:paraId="0201EB19" w14:textId="77777777" w:rsidR="00AE357A" w:rsidRPr="00171105" w:rsidRDefault="00AE357A" w:rsidP="00FD6A09">
            <w:pPr>
              <w:numPr>
                <w:ilvl w:val="0"/>
                <w:numId w:val="1"/>
              </w:numPr>
              <w:tabs>
                <w:tab w:val="left" w:pos="142"/>
              </w:tabs>
              <w:spacing w:after="120" w:line="276" w:lineRule="auto"/>
              <w:ind w:left="463" w:hanging="284"/>
              <w:contextualSpacing/>
              <w:rPr>
                <w:sz w:val="20"/>
                <w:szCs w:val="20"/>
              </w:rPr>
            </w:pPr>
            <w:r w:rsidRPr="00171105">
              <w:rPr>
                <w:sz w:val="20"/>
                <w:szCs w:val="20"/>
              </w:rPr>
              <w:t>write texts that demonstrate some overall cohesion and coherence</w:t>
            </w:r>
          </w:p>
          <w:p w14:paraId="1EA4E1AB"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171105">
              <w:rPr>
                <w:sz w:val="20"/>
                <w:szCs w:val="20"/>
              </w:rPr>
              <w:t>can combine and sequence simple sentences and paragraphs using common conjunctions and pronouns</w:t>
            </w:r>
          </w:p>
          <w:p w14:paraId="367230D2"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171105">
              <w:rPr>
                <w:sz w:val="20"/>
                <w:szCs w:val="20"/>
              </w:rPr>
              <w:t>generally, maintain appropriate tense throughout their texts</w:t>
            </w:r>
          </w:p>
          <w:p w14:paraId="55C7AEA5"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171105">
              <w:rPr>
                <w:sz w:val="20"/>
                <w:szCs w:val="20"/>
              </w:rPr>
              <w:t>discuss and reflect on their own writing, incorporating feedback when planning, reviewing or presenting their texts</w:t>
            </w:r>
          </w:p>
          <w:p w14:paraId="6883DF48" w14:textId="77777777" w:rsidR="00AE357A" w:rsidRDefault="00AE357A" w:rsidP="00FD6A09">
            <w:pPr>
              <w:numPr>
                <w:ilvl w:val="0"/>
                <w:numId w:val="1"/>
              </w:numPr>
              <w:tabs>
                <w:tab w:val="left" w:pos="142"/>
              </w:tabs>
              <w:spacing w:after="120" w:line="276" w:lineRule="auto"/>
              <w:ind w:left="463" w:hanging="284"/>
              <w:contextualSpacing/>
              <w:rPr>
                <w:sz w:val="20"/>
                <w:szCs w:val="20"/>
              </w:rPr>
            </w:pPr>
            <w:r w:rsidRPr="00171105">
              <w:rPr>
                <w:sz w:val="20"/>
                <w:szCs w:val="20"/>
              </w:rPr>
              <w:t>revise texts during writing and proofread after a first draft has been written, improving spelling, punctuation and sentence structure</w:t>
            </w:r>
          </w:p>
          <w:p w14:paraId="2619CA37" w14:textId="77777777" w:rsidR="00AE357A" w:rsidRPr="00171105" w:rsidRDefault="00AE357A" w:rsidP="00FD6A09">
            <w:pPr>
              <w:numPr>
                <w:ilvl w:val="0"/>
                <w:numId w:val="1"/>
              </w:numPr>
              <w:tabs>
                <w:tab w:val="left" w:pos="142"/>
              </w:tabs>
              <w:spacing w:after="120" w:line="276" w:lineRule="auto"/>
              <w:ind w:left="463" w:hanging="284"/>
              <w:contextualSpacing/>
              <w:rPr>
                <w:sz w:val="20"/>
                <w:szCs w:val="20"/>
              </w:rPr>
            </w:pPr>
            <w:r w:rsidRPr="00171105">
              <w:rPr>
                <w:sz w:val="20"/>
                <w:szCs w:val="20"/>
              </w:rPr>
              <w:t>present their writing appropriately, in print and digital forms.</w:t>
            </w:r>
          </w:p>
          <w:p w14:paraId="466F5986" w14:textId="77777777" w:rsidR="00AE357A" w:rsidRPr="00051C96" w:rsidRDefault="00AE357A" w:rsidP="00FD6A09">
            <w:pPr>
              <w:tabs>
                <w:tab w:val="left" w:pos="142"/>
              </w:tabs>
              <w:spacing w:after="120" w:line="276" w:lineRule="auto"/>
              <w:rPr>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CA56B3" w14:textId="77777777" w:rsidR="00AE357A" w:rsidRDefault="00AE357A" w:rsidP="00FD6A09">
            <w:pPr>
              <w:tabs>
                <w:tab w:val="left" w:pos="142"/>
              </w:tabs>
              <w:spacing w:after="120" w:line="276" w:lineRule="auto"/>
              <w:ind w:left="40"/>
              <w:rPr>
                <w:sz w:val="20"/>
                <w:szCs w:val="20"/>
              </w:rPr>
            </w:pPr>
          </w:p>
          <w:p w14:paraId="456CF5E1" w14:textId="77777777" w:rsidR="00AE357A" w:rsidRDefault="00AE357A" w:rsidP="00FD6A09">
            <w:pPr>
              <w:tabs>
                <w:tab w:val="left" w:pos="142"/>
              </w:tabs>
              <w:spacing w:after="120" w:line="276" w:lineRule="auto"/>
              <w:ind w:left="40"/>
              <w:rPr>
                <w:sz w:val="20"/>
                <w:szCs w:val="20"/>
              </w:rPr>
            </w:pPr>
            <w:r>
              <w:rPr>
                <w:sz w:val="20"/>
                <w:szCs w:val="20"/>
              </w:rPr>
              <w:t>A student in Year 3 – 6 who has achieved the B3 standard consistently in all three language modes will transition to the English curriculum when they are:</w:t>
            </w:r>
          </w:p>
          <w:p w14:paraId="0021A550" w14:textId="77777777" w:rsidR="00AE357A" w:rsidRDefault="00AE357A" w:rsidP="00FD6A09">
            <w:pPr>
              <w:pStyle w:val="ListParagraph"/>
              <w:numPr>
                <w:ilvl w:val="0"/>
                <w:numId w:val="35"/>
              </w:numPr>
              <w:tabs>
                <w:tab w:val="left" w:pos="142"/>
              </w:tabs>
              <w:spacing w:after="120" w:line="276" w:lineRule="auto"/>
              <w:rPr>
                <w:sz w:val="20"/>
                <w:szCs w:val="20"/>
              </w:rPr>
            </w:pPr>
            <w:r>
              <w:rPr>
                <w:sz w:val="20"/>
                <w:szCs w:val="20"/>
              </w:rPr>
              <w:t>capable of meeting the learning expectations in the English curriculum at the level taught to their peers, and without substantial language support</w:t>
            </w:r>
          </w:p>
          <w:p w14:paraId="25CFA91C" w14:textId="77777777" w:rsidR="00AE357A" w:rsidRDefault="00AE357A" w:rsidP="00FD6A09">
            <w:pPr>
              <w:pStyle w:val="ListParagraph"/>
              <w:numPr>
                <w:ilvl w:val="0"/>
                <w:numId w:val="35"/>
              </w:numPr>
              <w:tabs>
                <w:tab w:val="left" w:pos="142"/>
              </w:tabs>
              <w:spacing w:after="120" w:line="276" w:lineRule="auto"/>
              <w:rPr>
                <w:sz w:val="20"/>
                <w:szCs w:val="20"/>
              </w:rPr>
            </w:pPr>
            <w:r>
              <w:rPr>
                <w:sz w:val="20"/>
                <w:szCs w:val="20"/>
              </w:rPr>
              <w:t>sufficiently proficient in understanding and using academic language to participate in learning activities across the curriculum</w:t>
            </w:r>
          </w:p>
          <w:p w14:paraId="2A974FBF" w14:textId="77777777" w:rsidR="00AE357A" w:rsidRPr="00F54B30" w:rsidRDefault="00AE357A" w:rsidP="00FD6A09">
            <w:pPr>
              <w:pStyle w:val="ListParagraph"/>
              <w:numPr>
                <w:ilvl w:val="0"/>
                <w:numId w:val="35"/>
              </w:numPr>
              <w:tabs>
                <w:tab w:val="left" w:pos="142"/>
              </w:tabs>
              <w:spacing w:after="120" w:line="276" w:lineRule="auto"/>
              <w:rPr>
                <w:sz w:val="20"/>
                <w:szCs w:val="20"/>
              </w:rPr>
            </w:pPr>
            <w:r>
              <w:rPr>
                <w:sz w:val="20"/>
                <w:szCs w:val="20"/>
              </w:rPr>
              <w:t xml:space="preserve">capable of understanding and using the academic English of the curriculum in subsequent years without substantial language support, when the cognitive and linguistic demands of the curriculum increase. </w:t>
            </w:r>
          </w:p>
          <w:p w14:paraId="09DB1992" w14:textId="77777777" w:rsidR="00AE357A" w:rsidRPr="00517E9F" w:rsidRDefault="00AE357A" w:rsidP="00FD6A09">
            <w:pPr>
              <w:tabs>
                <w:tab w:val="left" w:pos="40"/>
              </w:tabs>
              <w:spacing w:after="120" w:line="276" w:lineRule="auto"/>
              <w:ind w:left="40"/>
              <w:rPr>
                <w:sz w:val="20"/>
                <w:szCs w:val="20"/>
              </w:rPr>
            </w:pPr>
            <w:r>
              <w:rPr>
                <w:sz w:val="20"/>
                <w:szCs w:val="20"/>
              </w:rPr>
              <w:t>At the end of Year 6, students who are working within the B3 range transition to Pathway C in Year 7. Students who have achieved the B3 standard may transition to Pathway C or the English curriculum, depending on what is decided best for the individual student’s learning.</w:t>
            </w:r>
          </w:p>
          <w:p w14:paraId="3570BEF2" w14:textId="77777777" w:rsidR="00AE357A" w:rsidRPr="00554D4D" w:rsidRDefault="00AE357A" w:rsidP="00FD6A09">
            <w:pPr>
              <w:tabs>
                <w:tab w:val="left" w:pos="40"/>
              </w:tabs>
              <w:spacing w:after="120" w:line="276" w:lineRule="auto"/>
              <w:ind w:left="40"/>
              <w:rPr>
                <w:sz w:val="20"/>
                <w:szCs w:val="20"/>
              </w:rPr>
            </w:pPr>
            <w:r>
              <w:rPr>
                <w:sz w:val="20"/>
                <w:szCs w:val="20"/>
              </w:rPr>
              <w:t>Year 8 students must transition to Pathway C at the end of the year.</w:t>
            </w:r>
          </w:p>
        </w:tc>
      </w:tr>
      <w:tr w:rsidR="00AE357A" w:rsidRPr="00DD233C" w14:paraId="311C9387" w14:textId="77777777" w:rsidTr="00FD6A09">
        <w:trPr>
          <w:trHeight w:val="516"/>
        </w:trPr>
        <w:tc>
          <w:tcPr>
            <w:tcW w:w="2629" w:type="dxa"/>
            <w:gridSpan w:val="2"/>
            <w:tcBorders>
              <w:top w:val="single" w:sz="4" w:space="0" w:color="auto"/>
              <w:left w:val="single" w:sz="4" w:space="0" w:color="auto"/>
              <w:bottom w:val="single" w:sz="4" w:space="0" w:color="auto"/>
              <w:right w:val="nil"/>
            </w:tcBorders>
          </w:tcPr>
          <w:p w14:paraId="3896663F" w14:textId="77777777" w:rsidR="00AE357A" w:rsidRPr="000224B8" w:rsidRDefault="00AE357A" w:rsidP="00FD6A09">
            <w:pPr>
              <w:tabs>
                <w:tab w:val="left" w:pos="142"/>
              </w:tabs>
              <w:spacing w:after="120" w:line="276" w:lineRule="auto"/>
              <w:jc w:val="both"/>
              <w:rPr>
                <w:b/>
                <w:color w:val="000000" w:themeColor="text1"/>
                <w:sz w:val="20"/>
                <w:szCs w:val="20"/>
              </w:rPr>
            </w:pPr>
            <w:r>
              <w:rPr>
                <w:b/>
                <w:bCs/>
                <w:sz w:val="20"/>
                <w:szCs w:val="20"/>
              </w:rPr>
              <w:t>Examples of student work:</w:t>
            </w:r>
          </w:p>
        </w:tc>
        <w:tc>
          <w:tcPr>
            <w:tcW w:w="18062" w:type="dxa"/>
            <w:gridSpan w:val="4"/>
            <w:tcBorders>
              <w:top w:val="single" w:sz="4" w:space="0" w:color="auto"/>
              <w:left w:val="nil"/>
              <w:bottom w:val="single" w:sz="4" w:space="0" w:color="auto"/>
              <w:right w:val="single" w:sz="4" w:space="0" w:color="auto"/>
            </w:tcBorders>
          </w:tcPr>
          <w:p w14:paraId="7CDD452B" w14:textId="77777777" w:rsidR="00AE357A" w:rsidRDefault="00AE357A" w:rsidP="00FD6A09">
            <w:pPr>
              <w:tabs>
                <w:tab w:val="left" w:pos="142"/>
              </w:tabs>
              <w:spacing w:after="120" w:line="276" w:lineRule="auto"/>
              <w:rPr>
                <w:b/>
                <w:color w:val="000000" w:themeColor="text1"/>
                <w:sz w:val="20"/>
                <w:szCs w:val="20"/>
              </w:rPr>
            </w:pPr>
            <w:r>
              <w:rPr>
                <w:bCs/>
                <w:noProof/>
                <w:sz w:val="20"/>
                <w:szCs w:val="20"/>
              </w:rPr>
              <w:t xml:space="preserve">B3 Writing </w:t>
            </w:r>
            <w:r w:rsidRPr="00DA433A">
              <w:rPr>
                <w:bCs/>
                <w:noProof/>
                <w:sz w:val="20"/>
                <w:szCs w:val="20"/>
              </w:rPr>
              <w:t xml:space="preserve">– </w:t>
            </w:r>
            <w:hyperlink r:id="rId60" w:history="1">
              <w:r w:rsidRPr="003C22CE">
                <w:rPr>
                  <w:rStyle w:val="Hyperlink"/>
                  <w:bCs/>
                  <w:noProof/>
                  <w:sz w:val="20"/>
                  <w:szCs w:val="20"/>
                </w:rPr>
                <w:t>Victorian Curriculum F-10 EAL samples</w:t>
              </w:r>
            </w:hyperlink>
          </w:p>
          <w:p w14:paraId="4FB36AFF" w14:textId="77777777" w:rsidR="00AE357A" w:rsidRPr="000224B8" w:rsidRDefault="00D27C77" w:rsidP="00FD6A09">
            <w:pPr>
              <w:tabs>
                <w:tab w:val="left" w:pos="142"/>
              </w:tabs>
              <w:spacing w:after="120" w:line="276" w:lineRule="auto"/>
              <w:jc w:val="both"/>
              <w:rPr>
                <w:b/>
                <w:color w:val="000000" w:themeColor="text1"/>
                <w:sz w:val="20"/>
                <w:szCs w:val="20"/>
              </w:rPr>
            </w:pPr>
            <w:hyperlink r:id="rId61" w:history="1">
              <w:r w:rsidR="00AE357A" w:rsidRPr="005F3B54">
                <w:rPr>
                  <w:rStyle w:val="Hyperlink"/>
                  <w:bCs/>
                  <w:sz w:val="20"/>
                  <w:szCs w:val="20"/>
                </w:rPr>
                <w:t>TEAL oral assessment tasks</w:t>
              </w:r>
            </w:hyperlink>
            <w:r w:rsidR="00AE357A">
              <w:rPr>
                <w:bCs/>
                <w:color w:val="000000" w:themeColor="text1"/>
                <w:sz w:val="20"/>
                <w:szCs w:val="20"/>
              </w:rPr>
              <w:t xml:space="preserve"> – student work samples provided for each task</w:t>
            </w:r>
          </w:p>
        </w:tc>
      </w:tr>
      <w:bookmarkEnd w:id="4"/>
    </w:tbl>
    <w:p w14:paraId="3054622F" w14:textId="77777777" w:rsidR="00AE357A" w:rsidRDefault="00AE357A" w:rsidP="00AE357A">
      <w:pPr>
        <w:tabs>
          <w:tab w:val="left" w:pos="567"/>
          <w:tab w:val="left" w:pos="18853"/>
        </w:tabs>
        <w:spacing w:after="120" w:line="276" w:lineRule="auto"/>
      </w:pPr>
    </w:p>
    <w:p w14:paraId="30476B22" w14:textId="77777777" w:rsidR="00AE357A" w:rsidRDefault="00AE357A" w:rsidP="00AE357A">
      <w:pPr>
        <w:tabs>
          <w:tab w:val="left" w:pos="567"/>
          <w:tab w:val="left" w:pos="18853"/>
        </w:tabs>
        <w:spacing w:after="120" w:line="276" w:lineRule="auto"/>
      </w:pPr>
      <w:r w:rsidRPr="00D338A1">
        <w:t xml:space="preserve">To view the content descriptions, elaborations and the achievement standards for the B levels, visit the VCAA website </w:t>
      </w:r>
      <w:r>
        <w:t>–</w:t>
      </w:r>
      <w:r w:rsidRPr="00D338A1">
        <w:t xml:space="preserve"> </w:t>
      </w:r>
      <w:hyperlink r:id="rId62" w:history="1">
        <w:r w:rsidRPr="00D338A1">
          <w:rPr>
            <w:rStyle w:val="Hyperlink"/>
          </w:rPr>
          <w:t>Pathway B: Mid immersion</w:t>
        </w:r>
      </w:hyperlink>
    </w:p>
    <w:p w14:paraId="3EE5CAD2" w14:textId="77777777" w:rsidR="00AE357A" w:rsidRDefault="00AE357A" w:rsidP="00AE357A">
      <w:pPr>
        <w:tabs>
          <w:tab w:val="left" w:pos="567"/>
          <w:tab w:val="left" w:pos="18853"/>
        </w:tabs>
        <w:spacing w:after="120" w:line="276" w:lineRule="auto"/>
      </w:pPr>
      <w:r>
        <w:t>For support with teaching and assessing EAL learners, see</w:t>
      </w:r>
      <w:r w:rsidRPr="00BB778F">
        <w:t xml:space="preserve"> </w:t>
      </w:r>
      <w:hyperlink r:id="rId63" w:history="1">
        <w:r w:rsidRPr="00BB778F">
          <w:rPr>
            <w:rStyle w:val="Hyperlink"/>
          </w:rPr>
          <w:t>Tools to Enhance Assessment Literacy for Teachers of EAL (TEAL) online assessment resource centre</w:t>
        </w:r>
      </w:hyperlink>
    </w:p>
    <w:p w14:paraId="47CB0642" w14:textId="10A2C178" w:rsidR="004E04AA" w:rsidRDefault="00AE357A" w:rsidP="00AE357A">
      <w:r w:rsidRPr="002173B4">
        <w:t xml:space="preserve">For examples of student pathways and transitions for the EAL curriculum, see: </w:t>
      </w:r>
      <w:hyperlink r:id="rId64" w:history="1">
        <w:r w:rsidRPr="00EC25D9">
          <w:rPr>
            <w:rStyle w:val="Hyperlink"/>
          </w:rPr>
          <w:t>Pathways and Transitions</w:t>
        </w:r>
      </w:hyperlink>
    </w:p>
    <w:sectPr w:rsidR="004E04AA" w:rsidSect="00AE357A">
      <w:pgSz w:w="23811" w:h="16838" w:orient="landscape" w:code="8"/>
      <w:pgMar w:top="1134"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32DC4"/>
    <w:multiLevelType w:val="hybridMultilevel"/>
    <w:tmpl w:val="3C32B3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8B6665"/>
    <w:multiLevelType w:val="hybridMultilevel"/>
    <w:tmpl w:val="707476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DA5290"/>
    <w:multiLevelType w:val="hybridMultilevel"/>
    <w:tmpl w:val="324E2B9C"/>
    <w:lvl w:ilvl="0" w:tplc="0C090001">
      <w:start w:val="1"/>
      <w:numFmt w:val="bullet"/>
      <w:lvlText w:val=""/>
      <w:lvlJc w:val="left"/>
      <w:pPr>
        <w:ind w:left="760" w:hanging="360"/>
      </w:pPr>
      <w:rPr>
        <w:rFonts w:ascii="Symbol" w:hAnsi="Symbol" w:hint="default"/>
      </w:rPr>
    </w:lvl>
    <w:lvl w:ilvl="1" w:tplc="0C090003">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3" w15:restartNumberingAfterBreak="0">
    <w:nsid w:val="0C445189"/>
    <w:multiLevelType w:val="hybridMultilevel"/>
    <w:tmpl w:val="01545F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6E7310"/>
    <w:multiLevelType w:val="hybridMultilevel"/>
    <w:tmpl w:val="E22E8D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2145DE"/>
    <w:multiLevelType w:val="hybridMultilevel"/>
    <w:tmpl w:val="44EC6FC8"/>
    <w:lvl w:ilvl="0" w:tplc="A20E5B70">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873F70"/>
    <w:multiLevelType w:val="hybridMultilevel"/>
    <w:tmpl w:val="6E540AEE"/>
    <w:lvl w:ilvl="0" w:tplc="D0B8D8D2">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226C8E"/>
    <w:multiLevelType w:val="hybridMultilevel"/>
    <w:tmpl w:val="9346869A"/>
    <w:lvl w:ilvl="0" w:tplc="4A76F25C">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FB1A6B"/>
    <w:multiLevelType w:val="hybridMultilevel"/>
    <w:tmpl w:val="3C04B1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0A3802"/>
    <w:multiLevelType w:val="hybridMultilevel"/>
    <w:tmpl w:val="DF1A8D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CEF3797"/>
    <w:multiLevelType w:val="hybridMultilevel"/>
    <w:tmpl w:val="7E1A241A"/>
    <w:lvl w:ilvl="0" w:tplc="A63E293E">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7E716A"/>
    <w:multiLevelType w:val="hybridMultilevel"/>
    <w:tmpl w:val="666242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F0654E9"/>
    <w:multiLevelType w:val="hybridMultilevel"/>
    <w:tmpl w:val="2460E012"/>
    <w:lvl w:ilvl="0" w:tplc="0FD247A0">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7F094B"/>
    <w:multiLevelType w:val="hybridMultilevel"/>
    <w:tmpl w:val="C6683F42"/>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5FC73C5"/>
    <w:multiLevelType w:val="hybridMultilevel"/>
    <w:tmpl w:val="7FB839AA"/>
    <w:lvl w:ilvl="0" w:tplc="3AE83DBA">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D52E91"/>
    <w:multiLevelType w:val="hybridMultilevel"/>
    <w:tmpl w:val="8DAA52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54032C"/>
    <w:multiLevelType w:val="hybridMultilevel"/>
    <w:tmpl w:val="CDFE38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F1910FD"/>
    <w:multiLevelType w:val="hybridMultilevel"/>
    <w:tmpl w:val="0614995C"/>
    <w:lvl w:ilvl="0" w:tplc="A064A4F0">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18C0FF3"/>
    <w:multiLevelType w:val="hybridMultilevel"/>
    <w:tmpl w:val="25E29AFA"/>
    <w:lvl w:ilvl="0" w:tplc="219CCF32">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1914A6F"/>
    <w:multiLevelType w:val="hybridMultilevel"/>
    <w:tmpl w:val="8B941C90"/>
    <w:lvl w:ilvl="0" w:tplc="0C09000F">
      <w:start w:val="1"/>
      <w:numFmt w:val="decimal"/>
      <w:lvlText w:val="%1."/>
      <w:lvlJc w:val="left"/>
      <w:pPr>
        <w:ind w:left="720" w:hanging="360"/>
      </w:pPr>
      <w:rPr>
        <w:rFonts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681445A"/>
    <w:multiLevelType w:val="hybridMultilevel"/>
    <w:tmpl w:val="EFB0C978"/>
    <w:lvl w:ilvl="0" w:tplc="721AC340">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CC2043"/>
    <w:multiLevelType w:val="hybridMultilevel"/>
    <w:tmpl w:val="FF8E9E22"/>
    <w:lvl w:ilvl="0" w:tplc="DD8A7E8A">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D29097D"/>
    <w:multiLevelType w:val="hybridMultilevel"/>
    <w:tmpl w:val="1BBEC7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2EE575C"/>
    <w:multiLevelType w:val="hybridMultilevel"/>
    <w:tmpl w:val="FF46D8B8"/>
    <w:lvl w:ilvl="0" w:tplc="A4D055F6">
      <w:start w:val="1"/>
      <w:numFmt w:val="decimal"/>
      <w:lvlText w:val="%1."/>
      <w:lvlJc w:val="left"/>
      <w:pPr>
        <w:ind w:left="1080" w:hanging="360"/>
      </w:pPr>
      <w:rPr>
        <w:rFonts w:ascii="Calibri" w:eastAsia="Calibri" w:hAnsi="Calibri" w:cs="Times New Roman"/>
        <w:b w:val="0"/>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AAD10B3"/>
    <w:multiLevelType w:val="hybridMultilevel"/>
    <w:tmpl w:val="9C2CDA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BD913E3"/>
    <w:multiLevelType w:val="hybridMultilevel"/>
    <w:tmpl w:val="1F22CD98"/>
    <w:lvl w:ilvl="0" w:tplc="9C445870">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3FE7DF4"/>
    <w:multiLevelType w:val="hybridMultilevel"/>
    <w:tmpl w:val="94E467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7522A42"/>
    <w:multiLevelType w:val="hybridMultilevel"/>
    <w:tmpl w:val="E1622026"/>
    <w:lvl w:ilvl="0" w:tplc="0C090001">
      <w:start w:val="1"/>
      <w:numFmt w:val="bullet"/>
      <w:lvlText w:val=""/>
      <w:lvlJc w:val="left"/>
      <w:pPr>
        <w:ind w:left="400" w:hanging="360"/>
      </w:pPr>
      <w:rPr>
        <w:rFonts w:ascii="Symbol" w:hAnsi="Symbol" w:hint="default"/>
      </w:rPr>
    </w:lvl>
    <w:lvl w:ilvl="1" w:tplc="0C090003" w:tentative="1">
      <w:start w:val="1"/>
      <w:numFmt w:val="bullet"/>
      <w:lvlText w:val="o"/>
      <w:lvlJc w:val="left"/>
      <w:pPr>
        <w:ind w:left="1120" w:hanging="360"/>
      </w:pPr>
      <w:rPr>
        <w:rFonts w:ascii="Courier New" w:hAnsi="Courier New" w:cs="Courier New" w:hint="default"/>
      </w:rPr>
    </w:lvl>
    <w:lvl w:ilvl="2" w:tplc="0C090005" w:tentative="1">
      <w:start w:val="1"/>
      <w:numFmt w:val="bullet"/>
      <w:lvlText w:val=""/>
      <w:lvlJc w:val="left"/>
      <w:pPr>
        <w:ind w:left="1840" w:hanging="360"/>
      </w:pPr>
      <w:rPr>
        <w:rFonts w:ascii="Wingdings" w:hAnsi="Wingdings" w:hint="default"/>
      </w:rPr>
    </w:lvl>
    <w:lvl w:ilvl="3" w:tplc="0C090001" w:tentative="1">
      <w:start w:val="1"/>
      <w:numFmt w:val="bullet"/>
      <w:lvlText w:val=""/>
      <w:lvlJc w:val="left"/>
      <w:pPr>
        <w:ind w:left="2560" w:hanging="360"/>
      </w:pPr>
      <w:rPr>
        <w:rFonts w:ascii="Symbol" w:hAnsi="Symbol" w:hint="default"/>
      </w:rPr>
    </w:lvl>
    <w:lvl w:ilvl="4" w:tplc="0C090003" w:tentative="1">
      <w:start w:val="1"/>
      <w:numFmt w:val="bullet"/>
      <w:lvlText w:val="o"/>
      <w:lvlJc w:val="left"/>
      <w:pPr>
        <w:ind w:left="3280" w:hanging="360"/>
      </w:pPr>
      <w:rPr>
        <w:rFonts w:ascii="Courier New" w:hAnsi="Courier New" w:cs="Courier New" w:hint="default"/>
      </w:rPr>
    </w:lvl>
    <w:lvl w:ilvl="5" w:tplc="0C090005" w:tentative="1">
      <w:start w:val="1"/>
      <w:numFmt w:val="bullet"/>
      <w:lvlText w:val=""/>
      <w:lvlJc w:val="left"/>
      <w:pPr>
        <w:ind w:left="4000" w:hanging="360"/>
      </w:pPr>
      <w:rPr>
        <w:rFonts w:ascii="Wingdings" w:hAnsi="Wingdings" w:hint="default"/>
      </w:rPr>
    </w:lvl>
    <w:lvl w:ilvl="6" w:tplc="0C090001" w:tentative="1">
      <w:start w:val="1"/>
      <w:numFmt w:val="bullet"/>
      <w:lvlText w:val=""/>
      <w:lvlJc w:val="left"/>
      <w:pPr>
        <w:ind w:left="4720" w:hanging="360"/>
      </w:pPr>
      <w:rPr>
        <w:rFonts w:ascii="Symbol" w:hAnsi="Symbol" w:hint="default"/>
      </w:rPr>
    </w:lvl>
    <w:lvl w:ilvl="7" w:tplc="0C090003" w:tentative="1">
      <w:start w:val="1"/>
      <w:numFmt w:val="bullet"/>
      <w:lvlText w:val="o"/>
      <w:lvlJc w:val="left"/>
      <w:pPr>
        <w:ind w:left="5440" w:hanging="360"/>
      </w:pPr>
      <w:rPr>
        <w:rFonts w:ascii="Courier New" w:hAnsi="Courier New" w:cs="Courier New" w:hint="default"/>
      </w:rPr>
    </w:lvl>
    <w:lvl w:ilvl="8" w:tplc="0C090005" w:tentative="1">
      <w:start w:val="1"/>
      <w:numFmt w:val="bullet"/>
      <w:lvlText w:val=""/>
      <w:lvlJc w:val="left"/>
      <w:pPr>
        <w:ind w:left="6160" w:hanging="360"/>
      </w:pPr>
      <w:rPr>
        <w:rFonts w:ascii="Wingdings" w:hAnsi="Wingdings" w:hint="default"/>
      </w:rPr>
    </w:lvl>
  </w:abstractNum>
  <w:abstractNum w:abstractNumId="28" w15:restartNumberingAfterBreak="0">
    <w:nsid w:val="57AA61EE"/>
    <w:multiLevelType w:val="hybridMultilevel"/>
    <w:tmpl w:val="4F861F9E"/>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9" w15:restartNumberingAfterBreak="0">
    <w:nsid w:val="5D37570D"/>
    <w:multiLevelType w:val="hybridMultilevel"/>
    <w:tmpl w:val="8696AA2C"/>
    <w:lvl w:ilvl="0" w:tplc="0C090001">
      <w:start w:val="1"/>
      <w:numFmt w:val="bullet"/>
      <w:lvlText w:val=""/>
      <w:lvlJc w:val="left"/>
      <w:pPr>
        <w:ind w:left="539" w:hanging="360"/>
      </w:pPr>
      <w:rPr>
        <w:rFonts w:ascii="Symbol" w:hAnsi="Symbol" w:hint="default"/>
      </w:rPr>
    </w:lvl>
    <w:lvl w:ilvl="1" w:tplc="0C090003" w:tentative="1">
      <w:start w:val="1"/>
      <w:numFmt w:val="bullet"/>
      <w:lvlText w:val="o"/>
      <w:lvlJc w:val="left"/>
      <w:pPr>
        <w:ind w:left="1259" w:hanging="360"/>
      </w:pPr>
      <w:rPr>
        <w:rFonts w:ascii="Courier New" w:hAnsi="Courier New" w:cs="Courier New" w:hint="default"/>
      </w:rPr>
    </w:lvl>
    <w:lvl w:ilvl="2" w:tplc="0C090005" w:tentative="1">
      <w:start w:val="1"/>
      <w:numFmt w:val="bullet"/>
      <w:lvlText w:val=""/>
      <w:lvlJc w:val="left"/>
      <w:pPr>
        <w:ind w:left="1979" w:hanging="360"/>
      </w:pPr>
      <w:rPr>
        <w:rFonts w:ascii="Wingdings" w:hAnsi="Wingdings" w:hint="default"/>
      </w:rPr>
    </w:lvl>
    <w:lvl w:ilvl="3" w:tplc="0C090001" w:tentative="1">
      <w:start w:val="1"/>
      <w:numFmt w:val="bullet"/>
      <w:lvlText w:val=""/>
      <w:lvlJc w:val="left"/>
      <w:pPr>
        <w:ind w:left="2699" w:hanging="360"/>
      </w:pPr>
      <w:rPr>
        <w:rFonts w:ascii="Symbol" w:hAnsi="Symbol" w:hint="default"/>
      </w:rPr>
    </w:lvl>
    <w:lvl w:ilvl="4" w:tplc="0C090003" w:tentative="1">
      <w:start w:val="1"/>
      <w:numFmt w:val="bullet"/>
      <w:lvlText w:val="o"/>
      <w:lvlJc w:val="left"/>
      <w:pPr>
        <w:ind w:left="3419" w:hanging="360"/>
      </w:pPr>
      <w:rPr>
        <w:rFonts w:ascii="Courier New" w:hAnsi="Courier New" w:cs="Courier New" w:hint="default"/>
      </w:rPr>
    </w:lvl>
    <w:lvl w:ilvl="5" w:tplc="0C090005" w:tentative="1">
      <w:start w:val="1"/>
      <w:numFmt w:val="bullet"/>
      <w:lvlText w:val=""/>
      <w:lvlJc w:val="left"/>
      <w:pPr>
        <w:ind w:left="4139" w:hanging="360"/>
      </w:pPr>
      <w:rPr>
        <w:rFonts w:ascii="Wingdings" w:hAnsi="Wingdings" w:hint="default"/>
      </w:rPr>
    </w:lvl>
    <w:lvl w:ilvl="6" w:tplc="0C090001" w:tentative="1">
      <w:start w:val="1"/>
      <w:numFmt w:val="bullet"/>
      <w:lvlText w:val=""/>
      <w:lvlJc w:val="left"/>
      <w:pPr>
        <w:ind w:left="4859" w:hanging="360"/>
      </w:pPr>
      <w:rPr>
        <w:rFonts w:ascii="Symbol" w:hAnsi="Symbol" w:hint="default"/>
      </w:rPr>
    </w:lvl>
    <w:lvl w:ilvl="7" w:tplc="0C090003" w:tentative="1">
      <w:start w:val="1"/>
      <w:numFmt w:val="bullet"/>
      <w:lvlText w:val="o"/>
      <w:lvlJc w:val="left"/>
      <w:pPr>
        <w:ind w:left="5579" w:hanging="360"/>
      </w:pPr>
      <w:rPr>
        <w:rFonts w:ascii="Courier New" w:hAnsi="Courier New" w:cs="Courier New" w:hint="default"/>
      </w:rPr>
    </w:lvl>
    <w:lvl w:ilvl="8" w:tplc="0C090005" w:tentative="1">
      <w:start w:val="1"/>
      <w:numFmt w:val="bullet"/>
      <w:lvlText w:val=""/>
      <w:lvlJc w:val="left"/>
      <w:pPr>
        <w:ind w:left="6299" w:hanging="360"/>
      </w:pPr>
      <w:rPr>
        <w:rFonts w:ascii="Wingdings" w:hAnsi="Wingdings" w:hint="default"/>
      </w:rPr>
    </w:lvl>
  </w:abstractNum>
  <w:abstractNum w:abstractNumId="30" w15:restartNumberingAfterBreak="0">
    <w:nsid w:val="5D402B87"/>
    <w:multiLevelType w:val="hybridMultilevel"/>
    <w:tmpl w:val="C744FF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623235D"/>
    <w:multiLevelType w:val="hybridMultilevel"/>
    <w:tmpl w:val="DBBE9DB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2" w15:restartNumberingAfterBreak="0">
    <w:nsid w:val="66424200"/>
    <w:multiLevelType w:val="hybridMultilevel"/>
    <w:tmpl w:val="DAB4E0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AC97A35"/>
    <w:multiLevelType w:val="hybridMultilevel"/>
    <w:tmpl w:val="BF7478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E54560C"/>
    <w:multiLevelType w:val="hybridMultilevel"/>
    <w:tmpl w:val="B1BC1E1E"/>
    <w:lvl w:ilvl="0" w:tplc="0FEC37CA">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ED823FA"/>
    <w:multiLevelType w:val="hybridMultilevel"/>
    <w:tmpl w:val="D752E7D8"/>
    <w:lvl w:ilvl="0" w:tplc="82509970">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25A35F9"/>
    <w:multiLevelType w:val="hybridMultilevel"/>
    <w:tmpl w:val="C1B02B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3E14DB9"/>
    <w:multiLevelType w:val="hybridMultilevel"/>
    <w:tmpl w:val="C302CF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5CD16FC"/>
    <w:multiLevelType w:val="hybridMultilevel"/>
    <w:tmpl w:val="A368757C"/>
    <w:lvl w:ilvl="0" w:tplc="0F963C5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786A4BD2"/>
    <w:multiLevelType w:val="hybridMultilevel"/>
    <w:tmpl w:val="1EB0BAC0"/>
    <w:lvl w:ilvl="0" w:tplc="0C090001">
      <w:start w:val="1"/>
      <w:numFmt w:val="bullet"/>
      <w:lvlText w:val=""/>
      <w:lvlJc w:val="left"/>
      <w:pPr>
        <w:ind w:left="1080" w:hanging="360"/>
      </w:pPr>
      <w:rPr>
        <w:rFonts w:ascii="Symbol" w:hAnsi="Symbol" w:hint="default"/>
        <w:b w:val="0"/>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3"/>
  </w:num>
  <w:num w:numId="2">
    <w:abstractNumId w:val="22"/>
  </w:num>
  <w:num w:numId="3">
    <w:abstractNumId w:val="23"/>
  </w:num>
  <w:num w:numId="4">
    <w:abstractNumId w:val="24"/>
  </w:num>
  <w:num w:numId="5">
    <w:abstractNumId w:val="6"/>
  </w:num>
  <w:num w:numId="6">
    <w:abstractNumId w:val="19"/>
  </w:num>
  <w:num w:numId="7">
    <w:abstractNumId w:val="26"/>
  </w:num>
  <w:num w:numId="8">
    <w:abstractNumId w:val="1"/>
  </w:num>
  <w:num w:numId="9">
    <w:abstractNumId w:val="8"/>
  </w:num>
  <w:num w:numId="10">
    <w:abstractNumId w:val="38"/>
  </w:num>
  <w:num w:numId="11">
    <w:abstractNumId w:val="30"/>
  </w:num>
  <w:num w:numId="12">
    <w:abstractNumId w:val="7"/>
  </w:num>
  <w:num w:numId="13">
    <w:abstractNumId w:val="9"/>
  </w:num>
  <w:num w:numId="14">
    <w:abstractNumId w:val="16"/>
  </w:num>
  <w:num w:numId="15">
    <w:abstractNumId w:val="37"/>
  </w:num>
  <w:num w:numId="16">
    <w:abstractNumId w:val="32"/>
  </w:num>
  <w:num w:numId="17">
    <w:abstractNumId w:val="3"/>
  </w:num>
  <w:num w:numId="18">
    <w:abstractNumId w:val="11"/>
  </w:num>
  <w:num w:numId="19">
    <w:abstractNumId w:val="20"/>
  </w:num>
  <w:num w:numId="20">
    <w:abstractNumId w:val="10"/>
  </w:num>
  <w:num w:numId="21">
    <w:abstractNumId w:val="0"/>
  </w:num>
  <w:num w:numId="22">
    <w:abstractNumId w:val="4"/>
  </w:num>
  <w:num w:numId="23">
    <w:abstractNumId w:val="12"/>
  </w:num>
  <w:num w:numId="24">
    <w:abstractNumId w:val="34"/>
  </w:num>
  <w:num w:numId="25">
    <w:abstractNumId w:val="18"/>
  </w:num>
  <w:num w:numId="26">
    <w:abstractNumId w:val="5"/>
  </w:num>
  <w:num w:numId="27">
    <w:abstractNumId w:val="25"/>
  </w:num>
  <w:num w:numId="28">
    <w:abstractNumId w:val="35"/>
  </w:num>
  <w:num w:numId="29">
    <w:abstractNumId w:val="21"/>
  </w:num>
  <w:num w:numId="30">
    <w:abstractNumId w:val="17"/>
  </w:num>
  <w:num w:numId="31">
    <w:abstractNumId w:val="33"/>
  </w:num>
  <w:num w:numId="32">
    <w:abstractNumId w:val="14"/>
  </w:num>
  <w:num w:numId="33">
    <w:abstractNumId w:val="36"/>
  </w:num>
  <w:num w:numId="34">
    <w:abstractNumId w:val="15"/>
  </w:num>
  <w:num w:numId="35">
    <w:abstractNumId w:val="31"/>
  </w:num>
  <w:num w:numId="36">
    <w:abstractNumId w:val="2"/>
  </w:num>
  <w:num w:numId="37">
    <w:abstractNumId w:val="27"/>
  </w:num>
  <w:num w:numId="38">
    <w:abstractNumId w:val="28"/>
  </w:num>
  <w:num w:numId="39">
    <w:abstractNumId w:val="39"/>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57A"/>
    <w:rsid w:val="00075745"/>
    <w:rsid w:val="006276C5"/>
    <w:rsid w:val="006B3642"/>
    <w:rsid w:val="006C0579"/>
    <w:rsid w:val="00AE357A"/>
    <w:rsid w:val="00D26E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55812"/>
  <w15:chartTrackingRefBased/>
  <w15:docId w15:val="{58CA0778-FBE8-4880-89B0-1A7B495B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5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AE357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E3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357A"/>
    <w:rPr>
      <w:color w:val="0563C1" w:themeColor="hyperlink"/>
      <w:u w:val="single"/>
    </w:rPr>
  </w:style>
  <w:style w:type="character" w:styleId="UnresolvedMention">
    <w:name w:val="Unresolved Mention"/>
    <w:basedOn w:val="DefaultParagraphFont"/>
    <w:uiPriority w:val="99"/>
    <w:semiHidden/>
    <w:unhideWhenUsed/>
    <w:rsid w:val="00AE357A"/>
    <w:rPr>
      <w:color w:val="605E5C"/>
      <w:shd w:val="clear" w:color="auto" w:fill="E1DFDD"/>
    </w:rPr>
  </w:style>
  <w:style w:type="paragraph" w:styleId="ListParagraph">
    <w:name w:val="List Paragraph"/>
    <w:basedOn w:val="Normal"/>
    <w:uiPriority w:val="34"/>
    <w:qFormat/>
    <w:rsid w:val="00AE357A"/>
    <w:pPr>
      <w:ind w:left="720"/>
      <w:contextualSpacing/>
    </w:pPr>
  </w:style>
  <w:style w:type="character" w:styleId="CommentReference">
    <w:name w:val="annotation reference"/>
    <w:basedOn w:val="DefaultParagraphFont"/>
    <w:uiPriority w:val="99"/>
    <w:semiHidden/>
    <w:unhideWhenUsed/>
    <w:rsid w:val="00AE357A"/>
    <w:rPr>
      <w:sz w:val="16"/>
      <w:szCs w:val="16"/>
    </w:rPr>
  </w:style>
  <w:style w:type="paragraph" w:styleId="CommentText">
    <w:name w:val="annotation text"/>
    <w:basedOn w:val="Normal"/>
    <w:link w:val="CommentTextChar"/>
    <w:uiPriority w:val="99"/>
    <w:unhideWhenUsed/>
    <w:rsid w:val="00AE357A"/>
    <w:pPr>
      <w:spacing w:line="240" w:lineRule="auto"/>
    </w:pPr>
    <w:rPr>
      <w:sz w:val="20"/>
      <w:szCs w:val="20"/>
    </w:rPr>
  </w:style>
  <w:style w:type="character" w:customStyle="1" w:styleId="CommentTextChar">
    <w:name w:val="Comment Text Char"/>
    <w:basedOn w:val="DefaultParagraphFont"/>
    <w:link w:val="CommentText"/>
    <w:uiPriority w:val="99"/>
    <w:rsid w:val="00AE357A"/>
    <w:rPr>
      <w:sz w:val="20"/>
      <w:szCs w:val="20"/>
    </w:rPr>
  </w:style>
  <w:style w:type="paragraph" w:styleId="CommentSubject">
    <w:name w:val="annotation subject"/>
    <w:basedOn w:val="CommentText"/>
    <w:next w:val="CommentText"/>
    <w:link w:val="CommentSubjectChar"/>
    <w:uiPriority w:val="99"/>
    <w:semiHidden/>
    <w:unhideWhenUsed/>
    <w:rsid w:val="00AE357A"/>
    <w:rPr>
      <w:b/>
      <w:bCs/>
    </w:rPr>
  </w:style>
  <w:style w:type="character" w:customStyle="1" w:styleId="CommentSubjectChar">
    <w:name w:val="Comment Subject Char"/>
    <w:basedOn w:val="CommentTextChar"/>
    <w:link w:val="CommentSubject"/>
    <w:uiPriority w:val="99"/>
    <w:semiHidden/>
    <w:rsid w:val="00AE357A"/>
    <w:rPr>
      <w:b/>
      <w:bCs/>
      <w:sz w:val="20"/>
      <w:szCs w:val="20"/>
    </w:rPr>
  </w:style>
  <w:style w:type="paragraph" w:styleId="BalloonText">
    <w:name w:val="Balloon Text"/>
    <w:basedOn w:val="Normal"/>
    <w:link w:val="BalloonTextChar"/>
    <w:uiPriority w:val="99"/>
    <w:semiHidden/>
    <w:unhideWhenUsed/>
    <w:rsid w:val="00AE35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57A"/>
    <w:rPr>
      <w:rFonts w:ascii="Segoe UI" w:hAnsi="Segoe UI" w:cs="Segoe UI"/>
      <w:sz w:val="18"/>
      <w:szCs w:val="18"/>
    </w:rPr>
  </w:style>
  <w:style w:type="paragraph" w:styleId="NormalWeb">
    <w:name w:val="Normal (Web)"/>
    <w:basedOn w:val="Normal"/>
    <w:uiPriority w:val="99"/>
    <w:semiHidden/>
    <w:unhideWhenUsed/>
    <w:rsid w:val="00AE357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AE357A"/>
    <w:rPr>
      <w:color w:val="954F72" w:themeColor="followedHyperlink"/>
      <w:u w:val="single"/>
    </w:rPr>
  </w:style>
  <w:style w:type="paragraph" w:styleId="Header">
    <w:name w:val="header"/>
    <w:basedOn w:val="Normal"/>
    <w:link w:val="HeaderChar"/>
    <w:uiPriority w:val="99"/>
    <w:unhideWhenUsed/>
    <w:rsid w:val="00AE35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57A"/>
  </w:style>
  <w:style w:type="paragraph" w:styleId="Footer">
    <w:name w:val="footer"/>
    <w:basedOn w:val="Normal"/>
    <w:link w:val="FooterChar"/>
    <w:uiPriority w:val="99"/>
    <w:unhideWhenUsed/>
    <w:rsid w:val="00AE35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57A"/>
  </w:style>
  <w:style w:type="paragraph" w:styleId="Revision">
    <w:name w:val="Revision"/>
    <w:hidden/>
    <w:uiPriority w:val="99"/>
    <w:semiHidden/>
    <w:rsid w:val="00AE35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teal.global2.vic.edu.au/assessment-tools/common-oral-assessment-tasks/" TargetMode="External"/><Relationship Id="rId21" Type="http://schemas.openxmlformats.org/officeDocument/2006/relationships/hyperlink" Target="http://teal.global2.vic.edu.au/assessment-tools/common-oral-assessment-tasks/" TargetMode="External"/><Relationship Id="rId34" Type="http://schemas.openxmlformats.org/officeDocument/2006/relationships/hyperlink" Target="https://victoriancurriculum.vcaa.vic.edu.au/english/english-as-an-additional-language-eal/pathway-b-mid-immersion/curriculum/f-10" TargetMode="External"/><Relationship Id="rId42" Type="http://schemas.openxmlformats.org/officeDocument/2006/relationships/hyperlink" Target="https://www.education.vic.gov.au/school/teachers/support/diversity/eal/companion/Pages/B2-Reading-and-Viewing.aspx" TargetMode="External"/><Relationship Id="rId47" Type="http://schemas.openxmlformats.org/officeDocument/2006/relationships/hyperlink" Target="http://teal.global2.vic.edu.au/oral-tasks-and-criteria/" TargetMode="External"/><Relationship Id="rId50" Type="http://schemas.openxmlformats.org/officeDocument/2006/relationships/hyperlink" Target="https://www.education.vic.gov.au/school/teachers/support/diversity/eal/continuum/Pages/pathwaystransitions.aspx" TargetMode="External"/><Relationship Id="rId55" Type="http://schemas.openxmlformats.org/officeDocument/2006/relationships/hyperlink" Target="https://www.education.vic.gov.au/school/teachers/support/diversity/eal/continuum/Pages/pathwaystransitions.aspx" TargetMode="External"/><Relationship Id="rId63" Type="http://schemas.openxmlformats.org/officeDocument/2006/relationships/hyperlink" Target="http://teal.global2.vic.edu.au/assessment-tools/common-oral-assessment-task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teal.global2.vic.edu.au/assessment-tools/common-oral-assessment-tasks/" TargetMode="External"/><Relationship Id="rId29" Type="http://schemas.openxmlformats.org/officeDocument/2006/relationships/hyperlink" Target="https://victoriancurriculum.vcaa.vic.edu.au/english/english-as-an-additional-language-eal/pathway-b-mid-immersion/curriculum/f-10" TargetMode="External"/><Relationship Id="rId11" Type="http://schemas.openxmlformats.org/officeDocument/2006/relationships/hyperlink" Target="https://victoriancurriculum.vcaa.vic.edu.au/english/english-as-an-additional-language-eal/pathway-b-mid-immersion/curriculum/f-10" TargetMode="External"/><Relationship Id="rId24" Type="http://schemas.openxmlformats.org/officeDocument/2006/relationships/hyperlink" Target="http://teal.global2.vic.edu.au/oral-tasks-and-criteria/" TargetMode="External"/><Relationship Id="rId32" Type="http://schemas.openxmlformats.org/officeDocument/2006/relationships/hyperlink" Target="https://www.education.vic.gov.au/school/teachers/support/diversity/eal/companion/Pages/B1-Writing.aspx" TargetMode="External"/><Relationship Id="rId37" Type="http://schemas.openxmlformats.org/officeDocument/2006/relationships/hyperlink" Target="https://www.education.vic.gov.au/school/teachers/support/diversity/eal/companion/Pages/B2-Speaking-and-Listening.aspx" TargetMode="External"/><Relationship Id="rId40" Type="http://schemas.openxmlformats.org/officeDocument/2006/relationships/hyperlink" Target="http://teal.global2.vic.edu.au/assessment-tools/common-oral-assessment-tasks/" TargetMode="External"/><Relationship Id="rId45" Type="http://schemas.openxmlformats.org/officeDocument/2006/relationships/hyperlink" Target="https://www.education.vic.gov.au/school/teachers/support/diversity/eal/continuum/Pages/pathwaystransitions.aspx" TargetMode="External"/><Relationship Id="rId53" Type="http://schemas.openxmlformats.org/officeDocument/2006/relationships/hyperlink" Target="https://victoriancurriculum.vcaa.vic.edu.au/english/english-as-an-additional-language-eal/pathway-b-mid-immersion/curriculum/f-10" TargetMode="External"/><Relationship Id="rId58" Type="http://schemas.openxmlformats.org/officeDocument/2006/relationships/hyperlink" Target="http://teal.global2.vic.edu.au/assessment-tools/common-oral-assessment-tasks/"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teal.global2.vic.edu.au/oral-tasks-and-criteria/" TargetMode="External"/><Relationship Id="rId19" Type="http://schemas.openxmlformats.org/officeDocument/2006/relationships/hyperlink" Target="http://teal.global2.vic.edu.au/oral-tasks-and-criteria/" TargetMode="External"/><Relationship Id="rId14" Type="http://schemas.openxmlformats.org/officeDocument/2006/relationships/hyperlink" Target="https://www.education.vic.gov.au/school/teachers/support/diversity/eal/companion/Pages/BL-Reading-and-Viewing.aspx" TargetMode="External"/><Relationship Id="rId22" Type="http://schemas.openxmlformats.org/officeDocument/2006/relationships/hyperlink" Target="https://www.education.vic.gov.au/school/teachers/support/diversity/eal/continuum/Pages/pathwaystransitions.aspx" TargetMode="External"/><Relationship Id="rId27" Type="http://schemas.openxmlformats.org/officeDocument/2006/relationships/hyperlink" Target="https://www.education.vic.gov.au/school/teachers/support/diversity/eal/continuum/Pages/pathwaystransitions.aspx" TargetMode="External"/><Relationship Id="rId30" Type="http://schemas.openxmlformats.org/officeDocument/2006/relationships/hyperlink" Target="http://teal.global2.vic.edu.au/assessment-tools/common-oral-assessment-tasks/" TargetMode="External"/><Relationship Id="rId35" Type="http://schemas.openxmlformats.org/officeDocument/2006/relationships/hyperlink" Target="http://teal.global2.vic.edu.au/assessment-tools/common-oral-assessment-tasks/" TargetMode="External"/><Relationship Id="rId43" Type="http://schemas.openxmlformats.org/officeDocument/2006/relationships/hyperlink" Target="https://victoriancurriculum.vcaa.vic.edu.au/english/english-as-an-additional-language-eal/pathway-b-mid-immersion/curriculum/f-10" TargetMode="External"/><Relationship Id="rId48" Type="http://schemas.openxmlformats.org/officeDocument/2006/relationships/hyperlink" Target="https://victoriancurriculum.vcaa.vic.edu.au/english/english-as-an-additional-language-eal/pathway-b-mid-immersion/curriculum/f-10" TargetMode="External"/><Relationship Id="rId56" Type="http://schemas.openxmlformats.org/officeDocument/2006/relationships/hyperlink" Target="https://www.education.vic.gov.au/school/teachers/support/diversity/eal/companion/Pages/B3-Reading-and-Viewing.aspx" TargetMode="External"/><Relationship Id="rId64" Type="http://schemas.openxmlformats.org/officeDocument/2006/relationships/hyperlink" Target="https://www.education.vic.gov.au/school/teachers/support/diversity/eal/continuum/Pages/pathwaystransitions.aspx" TargetMode="External"/><Relationship Id="rId8" Type="http://schemas.openxmlformats.org/officeDocument/2006/relationships/webSettings" Target="webSettings.xml"/><Relationship Id="rId51" Type="http://schemas.openxmlformats.org/officeDocument/2006/relationships/hyperlink" Target="https://www.education.vic.gov.au/school/teachers/support/diversity/eal/companion/Pages/B3-Speaking-and-Listening.aspx" TargetMode="External"/><Relationship Id="rId12" Type="http://schemas.openxmlformats.org/officeDocument/2006/relationships/hyperlink" Target="http://teal.global2.vic.edu.au/assessment-tools/common-oral-assessment-tasks/" TargetMode="External"/><Relationship Id="rId17" Type="http://schemas.openxmlformats.org/officeDocument/2006/relationships/hyperlink" Target="https://www.education.vic.gov.au/school/teachers/support/diversity/eal/continuum/Pages/pathwaystransitions.aspx" TargetMode="External"/><Relationship Id="rId25" Type="http://schemas.openxmlformats.org/officeDocument/2006/relationships/hyperlink" Target="https://victoriancurriculum.vcaa.vic.edu.au/english/english-as-an-additional-language-eal/pathway-b-mid-immersion/curriculum/f-10" TargetMode="External"/><Relationship Id="rId33" Type="http://schemas.openxmlformats.org/officeDocument/2006/relationships/hyperlink" Target="http://teal.global2.vic.edu.au/oral-tasks-and-criteria/" TargetMode="External"/><Relationship Id="rId38" Type="http://schemas.openxmlformats.org/officeDocument/2006/relationships/hyperlink" Target="http://teal.global2.vic.edu.au/oral-tasks-and-criteria/" TargetMode="External"/><Relationship Id="rId46" Type="http://schemas.openxmlformats.org/officeDocument/2006/relationships/hyperlink" Target="https://www.education.vic.gov.au/school/teachers/support/diversity/eal/companion/Pages/B2-Writing.aspx" TargetMode="External"/><Relationship Id="rId59" Type="http://schemas.openxmlformats.org/officeDocument/2006/relationships/hyperlink" Target="https://www.education.vic.gov.au/school/teachers/support/diversity/eal/continuum/Pages/pathwaystransitions.aspx" TargetMode="External"/><Relationship Id="rId20" Type="http://schemas.openxmlformats.org/officeDocument/2006/relationships/hyperlink" Target="https://victoriancurriculum.vcaa.vic.edu.au/english/english-as-an-additional-language-eal/pathway-b-mid-immersion/curriculum/f-10" TargetMode="External"/><Relationship Id="rId41" Type="http://schemas.openxmlformats.org/officeDocument/2006/relationships/hyperlink" Target="https://www.education.vic.gov.au/school/teachers/support/diversity/eal/continuum/Pages/pathwaystransitions.aspx" TargetMode="External"/><Relationship Id="rId54" Type="http://schemas.openxmlformats.org/officeDocument/2006/relationships/hyperlink" Target="http://teal.global2.vic.edu.au/assessment-tools/common-oral-assessment-tasks/" TargetMode="External"/><Relationship Id="rId62" Type="http://schemas.openxmlformats.org/officeDocument/2006/relationships/hyperlink" Target="https://victoriancurriculum.vcaa.vic.edu.au/english/english-as-an-additional-language-eal/pathway-b-mid-immersion/curriculum/f-1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victoriancurriculum.vcaa.vic.edu.au/english/english-as-an-additional-language-eal/pathway-b-mid-immersion/curriculum/f-10" TargetMode="External"/><Relationship Id="rId23" Type="http://schemas.openxmlformats.org/officeDocument/2006/relationships/hyperlink" Target="https://www.education.vic.gov.au/school/teachers/support/diversity/eal/companion/Pages/B1-Speaking-and-Listening.aspx" TargetMode="External"/><Relationship Id="rId28" Type="http://schemas.openxmlformats.org/officeDocument/2006/relationships/hyperlink" Target="https://www.education.vic.gov.au/school/teachers/support/diversity/eal/companion/Pages/B1-Reading-and-Viewing.aspx" TargetMode="External"/><Relationship Id="rId36" Type="http://schemas.openxmlformats.org/officeDocument/2006/relationships/hyperlink" Target="https://www.education.vic.gov.au/school/teachers/support/diversity/eal/continuum/Pages/pathwaystransitions.aspx" TargetMode="External"/><Relationship Id="rId49" Type="http://schemas.openxmlformats.org/officeDocument/2006/relationships/hyperlink" Target="http://teal.global2.vic.edu.au/assessment-tools/common-oral-assessment-tasks/" TargetMode="External"/><Relationship Id="rId57" Type="http://schemas.openxmlformats.org/officeDocument/2006/relationships/hyperlink" Target="https://victoriancurriculum.vcaa.vic.edu.au/english/english-as-an-additional-language-eal/pathway-b-mid-immersion/curriculum/f-10" TargetMode="External"/><Relationship Id="rId10" Type="http://schemas.openxmlformats.org/officeDocument/2006/relationships/hyperlink" Target="http://teal.global2.vic.edu.au/oral-tasks-and-criteria/" TargetMode="External"/><Relationship Id="rId31" Type="http://schemas.openxmlformats.org/officeDocument/2006/relationships/hyperlink" Target="https://www.education.vic.gov.au/school/teachers/support/diversity/eal/continuum/Pages/pathwaystransitions.aspx" TargetMode="External"/><Relationship Id="rId44" Type="http://schemas.openxmlformats.org/officeDocument/2006/relationships/hyperlink" Target="http://teal.global2.vic.edu.au/assessment-tools/common-oral-assessment-tasks/" TargetMode="External"/><Relationship Id="rId52" Type="http://schemas.openxmlformats.org/officeDocument/2006/relationships/hyperlink" Target="http://teal.global2.vic.edu.au/oral-tasks-and-criteria/" TargetMode="External"/><Relationship Id="rId60" Type="http://schemas.openxmlformats.org/officeDocument/2006/relationships/hyperlink" Target="https://www.education.vic.gov.au/school/teachers/support/diversity/eal/companion/Pages/B3-Writing.aspx"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education.vic.gov.au/school/teachers/support/diversity/eal/companion/Pages/BL-Speaking-and-Listening.aspx" TargetMode="External"/><Relationship Id="rId13" Type="http://schemas.openxmlformats.org/officeDocument/2006/relationships/hyperlink" Target="https://www.education.vic.gov.au/school/teachers/support/diversity/eal/continuum/Pages/pathwaystransitions.aspx" TargetMode="External"/><Relationship Id="rId18" Type="http://schemas.openxmlformats.org/officeDocument/2006/relationships/hyperlink" Target="https://www.education.vic.gov.au/school/teachers/support/diversity/eal/companion/Pages/BL-Writing.aspx" TargetMode="External"/><Relationship Id="rId39" Type="http://schemas.openxmlformats.org/officeDocument/2006/relationships/hyperlink" Target="https://victoriancurriculum.vcaa.vic.edu.au/english/english-as-an-additional-language-eal/pathway-b-mid-immersion/curriculum/f-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 xsi:nil="true"/>
    <PublishingExpirationDate xmlns="http://schemas.microsoft.com/sharepoint/v3" xsi:nil="true"/>
    <DEECD_Description xmlns="http://schemas.microsoft.com/sharepoint/v3">PathwayB_OnePageCurriculumLevelDocs</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ET Document" ma:contentTypeID="0x0101000E36C5905D34384F961181C39CD4A3F000FD42B201E7401F4487C52BB6A56ED3B7" ma:contentTypeVersion="8" ma:contentTypeDescription="DET Document" ma:contentTypeScope="" ma:versionID="5e87fdc76df38778b2c6e9062cae560c">
  <xsd:schema xmlns:xsd="http://www.w3.org/2001/XMLSchema" xmlns:xs="http://www.w3.org/2001/XMLSchema" xmlns:p="http://schemas.microsoft.com/office/2006/metadata/properties" xmlns:ns1="http://schemas.microsoft.com/sharepoint/v3" xmlns:ns2="http://schemas.microsoft.com/Sharepoint/v3" xmlns:ns3="238b40cc-5620-4a1c-9250-4b92012a1abc" targetNamespace="http://schemas.microsoft.com/office/2006/metadata/properties" ma:root="true" ma:fieldsID="225edcb6aee487a28bb03010add87027" ns1:_="" ns2:_="" ns3:_="">
    <xsd:import namespace="http://schemas.microsoft.com/sharepoint/v3"/>
    <xsd:import namespace="http://schemas.microsoft.com/Sharepoint/v3"/>
    <xsd:import namespace="238b40cc-5620-4a1c-9250-4b92012a1abc"/>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8b40cc-5620-4a1c-9250-4b92012a1abc"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1fe63eb9-82eb-4a98-8988-6f8b2dba19a7}" ma:internalName="TaxCatchAll" ma:showField="CatchAllData" ma:web="238b40cc-5620-4a1c-9250-4b92012a1ab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1fe63eb9-82eb-4a98-8988-6f8b2dba19a7}" ma:internalName="TaxCatchAllLabel" ma:readOnly="true" ma:showField="CatchAllDataLabel" ma:web="238b40cc-5620-4a1c-9250-4b92012a1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2F7358-74F0-4518-8204-809C8BA484B1}">
  <ds:schemaRef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dcmitype/"/>
    <ds:schemaRef ds:uri="http://schemas.microsoft.com/sharepoint/v3"/>
    <ds:schemaRef ds:uri="http://purl.org/dc/elements/1.1/"/>
    <ds:schemaRef ds:uri="238b40cc-5620-4a1c-9250-4b92012a1abc"/>
    <ds:schemaRef ds:uri="http://schemas.microsoft.com/Sharepoint/v3"/>
    <ds:schemaRef ds:uri="http://purl.org/dc/terms/"/>
  </ds:schemaRefs>
</ds:datastoreItem>
</file>

<file path=customXml/itemProps2.xml><?xml version="1.0" encoding="utf-8"?>
<ds:datastoreItem xmlns:ds="http://schemas.openxmlformats.org/officeDocument/2006/customXml" ds:itemID="{3D84BBE1-D5DC-4B44-A823-52FD93C1DD1A}"/>
</file>

<file path=customXml/itemProps3.xml><?xml version="1.0" encoding="utf-8"?>
<ds:datastoreItem xmlns:ds="http://schemas.openxmlformats.org/officeDocument/2006/customXml" ds:itemID="{8AF3D5E2-4ED2-473A-B234-571BE72CB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38b40cc-5620-4a1c-9250-4b92012a1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8D05A3-4987-4359-BAC3-7982B41DD7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9169</Words>
  <Characters>52266</Characters>
  <Application>Microsoft Office Word</Application>
  <DocSecurity>0</DocSecurity>
  <Lines>435</Lines>
  <Paragraphs>122</Paragraphs>
  <ScaleCrop>false</ScaleCrop>
  <Company/>
  <LinksUpToDate>false</LinksUpToDate>
  <CharactersWithSpaces>61313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Pathway B On ePage Curriculum Level</dc:title>
  <dc:subject/>
  <dc:creator>Anna-Lise Wallis</dc:creator>
  <cp:keywords/>
  <dc:description/>
  <cp:lastModifiedBy>Anna-Lise Wallis</cp:lastModifiedBy>
  <cp:revision>2</cp:revision>
  <dcterms:created xsi:type="dcterms:W3CDTF">2021-02-22T04:54:00Z</dcterms:created>
  <dcterms:modified xsi:type="dcterms:W3CDTF">2021-02-22T04:54:00Z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RecordPoint_WorkflowType">
    <vt:lpwstr>ActiveSubmitStub</vt:lpwstr>
  </property>
  <property fmtid="{D5CDD505-2E9C-101B-9397-08002B2CF9AE}" pid="4" name="RecordPoint_ActiveItemSiteId">
    <vt:lpwstr>{3e7f0631-e5d3-463f-a3b6-d33c476cd4c1}</vt:lpwstr>
  </property>
  <property fmtid="{D5CDD505-2E9C-101B-9397-08002B2CF9AE}" pid="5" name="RecordPoint_ActiveItemListId">
    <vt:lpwstr>{e09de9db-39e0-4227-8390-f36952d2ff3a}</vt:lpwstr>
  </property>
  <property fmtid="{D5CDD505-2E9C-101B-9397-08002B2CF9AE}" pid="6" name="RecordPoint_ActiveItemUniqueId">
    <vt:lpwstr>{e50e89a3-6dac-4c5b-bec5-80cecbbf9497}</vt:lpwstr>
  </property>
  <property fmtid="{D5CDD505-2E9C-101B-9397-08002B2CF9AE}" pid="7" name="RecordPoint_ActiveItemWebId">
    <vt:lpwstr>{08542f09-562c-48a5-9b5e-63cff06042a6}</vt:lpwstr>
  </property>
  <property fmtid="{D5CDD505-2E9C-101B-9397-08002B2CF9AE}" pid="8" name="DEECD_Author">
    <vt:lpwstr>94;#Education|5232e41c-5101-41fe-b638-7d41d1371531</vt:lpwstr>
  </property>
  <property fmtid="{D5CDD505-2E9C-101B-9397-08002B2CF9AE}" pid="9" name="DEECD_ItemType">
    <vt:lpwstr>101;#Page|eb523acf-a821-456c-a76b-7607578309d7</vt:lpwstr>
  </property>
  <property fmtid="{D5CDD505-2E9C-101B-9397-08002B2CF9AE}" pid="10" name="DEECD_SubjectCategory">
    <vt:lpwstr/>
  </property>
  <property fmtid="{D5CDD505-2E9C-101B-9397-08002B2CF9AE}" pid="11" name="DEECD_Audience">
    <vt:lpwstr/>
  </property>
</Properties>
</file>