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41" w:rsidRDefault="00121441" w:rsidP="00121441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121441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121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D87F64">
            <w:pPr>
              <w:pStyle w:val="OHSAdvtext"/>
            </w:pPr>
            <w:r>
              <w:t>Using a</w:t>
            </w:r>
            <w:r w:rsidR="00433F9A">
              <w:t xml:space="preserve"> </w:t>
            </w:r>
            <w:r w:rsidR="00270989">
              <w:t xml:space="preserve">Vacuum Cleaner </w:t>
            </w:r>
            <w:r w:rsidR="00D87F64">
              <w:t xml:space="preserve"> </w:t>
            </w:r>
          </w:p>
        </w:tc>
      </w:tr>
      <w:tr w:rsidR="00DC4D08" w:rsidTr="00121441">
        <w:trPr>
          <w:trHeight w:val="960"/>
        </w:trPr>
        <w:tc>
          <w:tcPr>
            <w:tcW w:w="4910" w:type="dxa"/>
            <w:gridSpan w:val="6"/>
          </w:tcPr>
          <w:p w:rsidR="00DC4D08" w:rsidRDefault="00270989" w:rsidP="00FA26ED">
            <w:pPr>
              <w:pStyle w:val="OHSAdvtext"/>
              <w:jc w:val="center"/>
              <w:rPr>
                <w:b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1414145" cy="971550"/>
                  <wp:effectExtent l="0" t="0" r="0" b="0"/>
                  <wp:docPr id="13" name="Picture 13" descr="Vacuum Cleaner " title="Vacuum Clea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A12040" w:rsidRDefault="00DC4D08" w:rsidP="00A12040">
            <w:pPr>
              <w:pStyle w:val="OHSAdvtext"/>
              <w:jc w:val="left"/>
            </w:pPr>
            <w:r>
              <w:rPr>
                <w:b/>
              </w:rPr>
              <w:t>Potential Hazards:</w:t>
            </w:r>
            <w:r w:rsidR="00270989">
              <w:rPr>
                <w:b/>
              </w:rPr>
              <w:t xml:space="preserve"> </w:t>
            </w:r>
            <w:r w:rsidR="00270989">
              <w:t>Exposure to hazards associated with electricity, ergonomics, slip, trips and inhalation of dust.</w:t>
            </w:r>
          </w:p>
          <w:p w:rsidR="00DC4D08" w:rsidRDefault="00DC4D08" w:rsidP="00840915">
            <w:pPr>
              <w:pStyle w:val="OHSAdvtext"/>
              <w:jc w:val="left"/>
            </w:pPr>
          </w:p>
          <w:p w:rsidR="00840915" w:rsidRDefault="00840915" w:rsidP="00840915">
            <w:pPr>
              <w:pStyle w:val="OHSAdvtext"/>
              <w:jc w:val="left"/>
            </w:pPr>
          </w:p>
        </w:tc>
      </w:tr>
      <w:tr w:rsidR="00FA26ED" w:rsidTr="00121441">
        <w:trPr>
          <w:trHeight w:val="403"/>
        </w:trPr>
        <w:tc>
          <w:tcPr>
            <w:tcW w:w="9820" w:type="dxa"/>
            <w:gridSpan w:val="12"/>
          </w:tcPr>
          <w:p w:rsidR="00FA26ED" w:rsidRPr="00121441" w:rsidRDefault="00FA26ED">
            <w:pPr>
              <w:pStyle w:val="OHSAdvtext"/>
              <w:rPr>
                <w:b/>
                <w:color w:val="FFFFFF" w:themeColor="background1"/>
                <w:sz w:val="18"/>
                <w:szCs w:val="18"/>
              </w:rPr>
            </w:pPr>
            <w:r w:rsidRPr="00121441">
              <w:rPr>
                <w:b/>
                <w:sz w:val="18"/>
                <w:szCs w:val="18"/>
              </w:rPr>
              <w:t>Personal Protective Equipment (PPE) Required</w:t>
            </w:r>
            <w:r w:rsidRPr="00121441">
              <w:rPr>
                <w:sz w:val="18"/>
                <w:szCs w:val="18"/>
              </w:rPr>
              <w:t xml:space="preserve"> </w:t>
            </w:r>
            <w:r w:rsidRPr="00121441">
              <w:rPr>
                <w:i/>
                <w:sz w:val="18"/>
                <w:szCs w:val="18"/>
              </w:rPr>
              <w:t>(Check the box for required PPE</w:t>
            </w:r>
            <w:r w:rsidRPr="00121441">
              <w:rPr>
                <w:sz w:val="18"/>
                <w:szCs w:val="18"/>
              </w:rPr>
              <w:t>)</w:t>
            </w:r>
            <w:r w:rsidRPr="00121441">
              <w:rPr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FA26ED" w:rsidTr="00121441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121441">
        <w:trPr>
          <w:trHeight w:val="403"/>
        </w:trPr>
        <w:tc>
          <w:tcPr>
            <w:tcW w:w="1391" w:type="dxa"/>
            <w:gridSpan w:val="2"/>
          </w:tcPr>
          <w:p w:rsidR="00FA26ED" w:rsidRDefault="00270989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121441">
              <w:rPr>
                <w:sz w:val="28"/>
              </w:rPr>
            </w:r>
            <w:r w:rsidR="001214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121441">
              <w:rPr>
                <w:sz w:val="28"/>
              </w:rPr>
            </w:r>
            <w:r w:rsidR="001214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121441">
              <w:rPr>
                <w:sz w:val="28"/>
              </w:rPr>
            </w:r>
            <w:r w:rsidR="001214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121441">
              <w:rPr>
                <w:sz w:val="28"/>
              </w:rPr>
            </w:r>
            <w:r w:rsidR="001214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121441">
              <w:rPr>
                <w:sz w:val="28"/>
              </w:rPr>
            </w:r>
            <w:r w:rsidR="001214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121441">
              <w:rPr>
                <w:sz w:val="28"/>
              </w:rPr>
            </w:r>
            <w:r w:rsidR="001214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121441">
              <w:rPr>
                <w:sz w:val="28"/>
              </w:rPr>
            </w:r>
            <w:r w:rsidR="001214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A26ED" w:rsidTr="00121441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121441" w:rsidRPr="00121441" w:rsidTr="00121441">
        <w:trPr>
          <w:trHeight w:val="403"/>
        </w:trPr>
        <w:tc>
          <w:tcPr>
            <w:tcW w:w="9820" w:type="dxa"/>
            <w:gridSpan w:val="12"/>
          </w:tcPr>
          <w:p w:rsidR="00FA26ED" w:rsidRPr="00121441" w:rsidRDefault="00292360">
            <w:pPr>
              <w:pStyle w:val="OHSAdvtext"/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 xml:space="preserve">1. </w:t>
            </w:r>
            <w:r w:rsidR="00FA26ED" w:rsidRPr="00121441">
              <w:rPr>
                <w:sz w:val="18"/>
                <w:szCs w:val="18"/>
              </w:rPr>
              <w:t>PRE-Operation:</w:t>
            </w:r>
          </w:p>
          <w:p w:rsidR="00270989" w:rsidRPr="00121441" w:rsidRDefault="00270989" w:rsidP="0027098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Unwind and inspect electrical cord completely.</w:t>
            </w:r>
          </w:p>
          <w:p w:rsidR="00270989" w:rsidRPr="00121441" w:rsidRDefault="00270989" w:rsidP="0027098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Use only attachments supplied or approved by the manufacturer.</w:t>
            </w:r>
          </w:p>
          <w:p w:rsidR="00FA26ED" w:rsidRPr="00121441" w:rsidRDefault="00FA26ED">
            <w:pPr>
              <w:pStyle w:val="OHSAdvtext"/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2. Operation: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Exercise caution in relation to electrical lead.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tabs>
                <w:tab w:val="clear" w:pos="-76"/>
                <w:tab w:val="num" w:pos="142"/>
              </w:tabs>
              <w:ind w:left="709" w:hanging="425"/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Stand upright ensuring all operations with this equipment are undertaken with the intention of maintaining the back’s natural curves.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Ensure equipment is used in accordance with manufacturer’s instructions.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Operate during times of low pedestrian traffic.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Do not attempt to suck up water and avoid working in wet areas.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Never attempt to pick up flammable materials or combustible liquids.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tabs>
                <w:tab w:val="clear" w:pos="-76"/>
              </w:tabs>
              <w:ind w:left="709" w:hanging="425"/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Switch off the machine, switch off at the power point and disconnect lead from power source when moving from one area to another.</w:t>
            </w:r>
          </w:p>
          <w:p w:rsidR="00FA26ED" w:rsidRPr="00121441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3. POST-Operation: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 xml:space="preserve">Switch off vacuum cleaner and disconnect the lead from the power after each use. 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tabs>
                <w:tab w:val="clear" w:pos="-76"/>
              </w:tabs>
              <w:ind w:left="709" w:hanging="425"/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Hoses and electrical leads should be coiled and tied for protection against damage and for ease of storing.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Dispose of disposable dust bag when full.</w:t>
            </w:r>
          </w:p>
          <w:p w:rsidR="00270989" w:rsidRPr="00121441" w:rsidRDefault="00270989" w:rsidP="00270989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121441">
              <w:rPr>
                <w:sz w:val="18"/>
                <w:szCs w:val="18"/>
              </w:rPr>
              <w:t>Wear appropriate dust mask when cleaning dust bags to prevent inhalation of fine dust.</w:t>
            </w:r>
          </w:p>
          <w:p w:rsidR="00AB62C8" w:rsidRPr="00121441" w:rsidRDefault="00270989" w:rsidP="00270989">
            <w:pPr>
              <w:pStyle w:val="OHSAdvtext"/>
              <w:numPr>
                <w:ilvl w:val="0"/>
                <w:numId w:val="5"/>
              </w:numPr>
            </w:pPr>
            <w:r w:rsidRPr="00121441">
              <w:rPr>
                <w:sz w:val="18"/>
                <w:szCs w:val="18"/>
              </w:rPr>
              <w:t xml:space="preserve"> Ensure equipment is returned to storage area after use.</w:t>
            </w:r>
          </w:p>
        </w:tc>
      </w:tr>
      <w:tr w:rsidR="00121441" w:rsidRPr="00121441" w:rsidTr="00121441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121441" w:rsidRDefault="00FA26ED">
            <w:pPr>
              <w:pStyle w:val="OHSAdvtext"/>
              <w:jc w:val="left"/>
              <w:rPr>
                <w:b/>
              </w:rPr>
            </w:pPr>
            <w:r w:rsidRPr="00121441">
              <w:rPr>
                <w:b/>
              </w:rPr>
              <w:t>Competent Persons</w:t>
            </w:r>
            <w:r w:rsidRPr="00121441">
              <w:rPr>
                <w:b/>
                <w:sz w:val="16"/>
              </w:rPr>
              <w:t xml:space="preserve"> </w:t>
            </w:r>
            <w:r w:rsidRPr="00121441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121441" w:rsidRPr="00121441" w:rsidTr="00121441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121441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12144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121441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121441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121441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121441">
              <w:rPr>
                <w:b/>
                <w:sz w:val="18"/>
                <w:szCs w:val="18"/>
              </w:rPr>
              <w:t>Contact Details:</w:t>
            </w:r>
          </w:p>
        </w:tc>
      </w:tr>
      <w:tr w:rsidR="00121441" w:rsidRPr="00121441" w:rsidTr="00121441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121441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121441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121441" w:rsidRDefault="00FA26ED">
            <w:pPr>
              <w:pStyle w:val="OHSAdvtext"/>
            </w:pPr>
          </w:p>
        </w:tc>
      </w:tr>
    </w:tbl>
    <w:p w:rsidR="00FA26ED" w:rsidRPr="00121441" w:rsidRDefault="00FA26ED" w:rsidP="005748A1">
      <w:pPr>
        <w:tabs>
          <w:tab w:val="left" w:pos="6690"/>
        </w:tabs>
        <w:rPr>
          <w:sz w:val="2"/>
          <w:szCs w:val="2"/>
        </w:rPr>
      </w:pPr>
      <w:bookmarkStart w:id="6" w:name="_GoBack"/>
      <w:bookmarkEnd w:id="6"/>
    </w:p>
    <w:sectPr w:rsidR="00FA26ED" w:rsidRPr="00121441" w:rsidSect="00EC3B27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7" w:h="16840" w:code="9"/>
      <w:pgMar w:top="1243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D7" w:rsidRDefault="008607D7">
      <w:r>
        <w:separator/>
      </w:r>
    </w:p>
  </w:endnote>
  <w:endnote w:type="continuationSeparator" w:id="0">
    <w:p w:rsidR="008607D7" w:rsidRDefault="0086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121441">
      <w:rPr>
        <w:i/>
        <w:sz w:val="18"/>
        <w:szCs w:val="18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121441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2040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Tractor</w:t>
    </w:r>
    <w:r w:rsidR="0080587F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D7" w:rsidRDefault="008607D7">
      <w:r>
        <w:separator/>
      </w:r>
    </w:p>
  </w:footnote>
  <w:footnote w:type="continuationSeparator" w:id="0">
    <w:p w:rsidR="008607D7" w:rsidRDefault="0086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12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121441">
    <w:pPr>
      <w:pStyle w:val="Header"/>
    </w:pPr>
    <w:r w:rsidRPr="00121441">
      <w:rPr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12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12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121441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12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856"/>
    <w:multiLevelType w:val="hybridMultilevel"/>
    <w:tmpl w:val="B49C57F2"/>
    <w:lvl w:ilvl="0" w:tplc="E100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054D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8D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09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86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8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4B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49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AFA"/>
    <w:multiLevelType w:val="hybridMultilevel"/>
    <w:tmpl w:val="EC261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22961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437C82C6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29C3E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99AA8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434D0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5EA5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11EEF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694CD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FFE"/>
    <w:multiLevelType w:val="hybridMultilevel"/>
    <w:tmpl w:val="02F24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0430E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D4D0B64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FA0DE64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50F4285E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286C021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D45679A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868A058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D09A4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4DEF0FC7"/>
    <w:multiLevelType w:val="hybridMultilevel"/>
    <w:tmpl w:val="79D2F12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F3CE7"/>
    <w:rsid w:val="00121441"/>
    <w:rsid w:val="001E42E5"/>
    <w:rsid w:val="00270989"/>
    <w:rsid w:val="00292360"/>
    <w:rsid w:val="003047FC"/>
    <w:rsid w:val="003409D1"/>
    <w:rsid w:val="00433F9A"/>
    <w:rsid w:val="004552E0"/>
    <w:rsid w:val="005748A1"/>
    <w:rsid w:val="00610E1B"/>
    <w:rsid w:val="00616478"/>
    <w:rsid w:val="0080587F"/>
    <w:rsid w:val="008175C8"/>
    <w:rsid w:val="00840915"/>
    <w:rsid w:val="008607D7"/>
    <w:rsid w:val="008E5F70"/>
    <w:rsid w:val="008F011D"/>
    <w:rsid w:val="009F72D0"/>
    <w:rsid w:val="00A12040"/>
    <w:rsid w:val="00A13E16"/>
    <w:rsid w:val="00A20BEA"/>
    <w:rsid w:val="00AB08E3"/>
    <w:rsid w:val="00AB62C8"/>
    <w:rsid w:val="00B03BA2"/>
    <w:rsid w:val="00B0445D"/>
    <w:rsid w:val="00B26F6A"/>
    <w:rsid w:val="00B62C1D"/>
    <w:rsid w:val="00C34397"/>
    <w:rsid w:val="00D87F64"/>
    <w:rsid w:val="00DC4D08"/>
    <w:rsid w:val="00E320F5"/>
    <w:rsid w:val="00E36696"/>
    <w:rsid w:val="00E50727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477ADFD4"/>
  <w15:docId w15:val="{6BCE13D9-74A0-46DE-8D8F-1B9F03D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2144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12144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class="ExternalClass618DE2B35CA74941B16AA05B8D12C61C"&gt;&lt;p&gt;​vacuum cleaner,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41EAE-C15E-4FF0-8A00-8023A7AEF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Vacuum Cleaner</vt:lpstr>
    </vt:vector>
  </TitlesOfParts>
  <Company>Department of Education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Vacuum Cleaner</dc:title>
  <dc:creator>00844851</dc:creator>
  <cp:lastModifiedBy>Ravindran, Matthew</cp:lastModifiedBy>
  <cp:revision>2</cp:revision>
  <cp:lastPrinted>2009-04-23T00:03:00Z</cp:lastPrinted>
  <dcterms:created xsi:type="dcterms:W3CDTF">2023-02-10T03:32:00Z</dcterms:created>
  <dcterms:modified xsi:type="dcterms:W3CDTF">2023-02-10T03:32:00Z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