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BF06" w14:textId="77777777" w:rsidR="00F12D5C" w:rsidRPr="00AB7771" w:rsidRDefault="00F12D5C" w:rsidP="0011356E">
      <w:pPr>
        <w:spacing w:line="276" w:lineRule="auto"/>
        <w:rPr>
          <w:rFonts w:cs="Arial"/>
          <w:b/>
          <w:sz w:val="22"/>
          <w:szCs w:val="22"/>
        </w:rPr>
      </w:pPr>
      <w:r w:rsidRPr="00AB7771">
        <w:rPr>
          <w:rFonts w:cs="Arial"/>
          <w:b/>
          <w:sz w:val="22"/>
          <w:szCs w:val="22"/>
        </w:rPr>
        <w:t>The contractor must complete a Safe Work Method Statement (SWMS) or equivalent</w:t>
      </w:r>
      <w:r w:rsidR="00203307" w:rsidRPr="00AB7771">
        <w:rPr>
          <w:rFonts w:cs="Arial"/>
          <w:b/>
          <w:sz w:val="22"/>
          <w:szCs w:val="22"/>
        </w:rPr>
        <w:t xml:space="preserve"> </w:t>
      </w:r>
      <w:r w:rsidR="00FE1526" w:rsidRPr="00AB7771">
        <w:rPr>
          <w:rFonts w:cs="Arial"/>
          <w:b/>
          <w:sz w:val="22"/>
          <w:szCs w:val="22"/>
        </w:rPr>
        <w:t>prior to the com</w:t>
      </w:r>
      <w:r w:rsidR="00203307" w:rsidRPr="00AB7771">
        <w:rPr>
          <w:rFonts w:cs="Arial"/>
          <w:b/>
          <w:sz w:val="22"/>
          <w:szCs w:val="22"/>
        </w:rPr>
        <w:t>mencement of any high-risk work.</w:t>
      </w:r>
    </w:p>
    <w:p w14:paraId="199625DE" w14:textId="77777777" w:rsidR="00F12D5C" w:rsidRPr="00203307" w:rsidRDefault="00F12D5C" w:rsidP="0011356E">
      <w:pPr>
        <w:spacing w:line="276" w:lineRule="auto"/>
        <w:rPr>
          <w:rFonts w:cs="Arial"/>
          <w:sz w:val="22"/>
          <w:szCs w:val="22"/>
        </w:rPr>
        <w:sectPr w:rsidR="00F12D5C" w:rsidRPr="00203307" w:rsidSect="00AB7771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134" w:right="964" w:bottom="907" w:left="1134" w:header="567" w:footer="510" w:gutter="0"/>
          <w:cols w:space="720"/>
          <w:formProt w:val="0"/>
          <w:titlePg/>
          <w:docGrid w:linePitch="272"/>
        </w:sectPr>
      </w:pPr>
    </w:p>
    <w:tbl>
      <w:tblPr>
        <w:tblW w:w="5001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1" w:type="dxa"/>
          <w:bottom w:w="57" w:type="dxa"/>
          <w:right w:w="101" w:type="dxa"/>
        </w:tblCellMar>
        <w:tblLook w:val="0000" w:firstRow="0" w:lastRow="0" w:firstColumn="0" w:lastColumn="0" w:noHBand="0" w:noVBand="0"/>
      </w:tblPr>
      <w:tblGrid>
        <w:gridCol w:w="2091"/>
        <w:gridCol w:w="977"/>
        <w:gridCol w:w="1115"/>
        <w:gridCol w:w="564"/>
        <w:gridCol w:w="1529"/>
        <w:gridCol w:w="851"/>
        <w:gridCol w:w="1241"/>
        <w:gridCol w:w="1414"/>
        <w:gridCol w:w="131"/>
        <w:gridCol w:w="548"/>
        <w:gridCol w:w="2093"/>
        <w:gridCol w:w="2119"/>
      </w:tblGrid>
      <w:tr w:rsidR="001E0F82" w:rsidRPr="00475867" w14:paraId="3BE342E5" w14:textId="77777777" w:rsidTr="00697BB3">
        <w:trPr>
          <w:trHeight w:val="454"/>
        </w:trPr>
        <w:tc>
          <w:tcPr>
            <w:tcW w:w="3068" w:type="dxa"/>
            <w:gridSpan w:val="2"/>
            <w:shd w:val="clear" w:color="auto" w:fill="004EA8"/>
            <w:vAlign w:val="center"/>
          </w:tcPr>
          <w:p w14:paraId="30378393" w14:textId="77777777" w:rsidR="002D08C7" w:rsidRPr="002E1BC4" w:rsidRDefault="007E43BE" w:rsidP="00614B93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Name of Contractor responsible for compliance with SWMS:</w:t>
            </w:r>
          </w:p>
        </w:tc>
        <w:tc>
          <w:tcPr>
            <w:tcW w:w="4059" w:type="dxa"/>
            <w:gridSpan w:val="4"/>
            <w:shd w:val="clear" w:color="auto" w:fill="FFFFFF" w:themeFill="background1"/>
          </w:tcPr>
          <w:p w14:paraId="5CBF74A5" w14:textId="77777777" w:rsidR="002D08C7" w:rsidRPr="00475867" w:rsidRDefault="002D08C7" w:rsidP="007E43BE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shd w:val="clear" w:color="auto" w:fill="004EA8"/>
            <w:vAlign w:val="center"/>
          </w:tcPr>
          <w:p w14:paraId="37EABA67" w14:textId="77777777" w:rsidR="002D08C7" w:rsidRPr="002E1BC4" w:rsidRDefault="002D08C7" w:rsidP="0011356E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4891" w:type="dxa"/>
            <w:gridSpan w:val="4"/>
            <w:shd w:val="clear" w:color="auto" w:fill="FFFFFF" w:themeFill="background1"/>
          </w:tcPr>
          <w:p w14:paraId="42FDE0CD" w14:textId="77777777" w:rsidR="00E005CB" w:rsidRDefault="00E005CB" w:rsidP="007E43BE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0A5FB15" w14:textId="77777777" w:rsidR="00E005CB" w:rsidRDefault="00E005CB" w:rsidP="00E005CB">
            <w:pPr>
              <w:rPr>
                <w:rFonts w:cs="Arial"/>
                <w:sz w:val="22"/>
                <w:szCs w:val="22"/>
              </w:rPr>
            </w:pPr>
          </w:p>
          <w:p w14:paraId="1A9E099B" w14:textId="77777777" w:rsidR="002D08C7" w:rsidRPr="00E005CB" w:rsidRDefault="002D08C7" w:rsidP="00E005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E0F82" w:rsidRPr="00475867" w14:paraId="037DC5FA" w14:textId="77777777" w:rsidTr="00697BB3">
        <w:trPr>
          <w:trHeight w:val="454"/>
        </w:trPr>
        <w:tc>
          <w:tcPr>
            <w:tcW w:w="3068" w:type="dxa"/>
            <w:gridSpan w:val="2"/>
            <w:shd w:val="clear" w:color="auto" w:fill="004EA8"/>
            <w:vAlign w:val="center"/>
          </w:tcPr>
          <w:p w14:paraId="188A1EE4" w14:textId="77777777" w:rsidR="002D08C7" w:rsidRPr="002E1BC4" w:rsidRDefault="007E43BE" w:rsidP="00614B93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Company</w:t>
            </w:r>
            <w:r w:rsidR="001B3C49"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n</w:t>
            </w:r>
            <w:r w:rsidR="00DF0BB7"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ame</w:t>
            </w: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059" w:type="dxa"/>
            <w:gridSpan w:val="4"/>
            <w:shd w:val="clear" w:color="auto" w:fill="FFFFFF" w:themeFill="background1"/>
          </w:tcPr>
          <w:p w14:paraId="05CFC030" w14:textId="77777777" w:rsidR="002D08C7" w:rsidRPr="00475867" w:rsidRDefault="002D08C7" w:rsidP="007E43BE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shd w:val="clear" w:color="auto" w:fill="004EA8"/>
            <w:vAlign w:val="center"/>
          </w:tcPr>
          <w:p w14:paraId="0E0C9D20" w14:textId="77777777" w:rsidR="002D08C7" w:rsidRPr="002E1BC4" w:rsidRDefault="007E43BE" w:rsidP="0011356E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Workplace </w:t>
            </w:r>
            <w:r w:rsidR="001B3C49"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l</w:t>
            </w:r>
            <w:r w:rsidR="002D08C7"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ocation:</w:t>
            </w:r>
          </w:p>
        </w:tc>
        <w:tc>
          <w:tcPr>
            <w:tcW w:w="4891" w:type="dxa"/>
            <w:gridSpan w:val="4"/>
            <w:shd w:val="clear" w:color="auto" w:fill="FFFFFF" w:themeFill="background1"/>
          </w:tcPr>
          <w:p w14:paraId="14F48422" w14:textId="77777777" w:rsidR="002D08C7" w:rsidRPr="00475867" w:rsidRDefault="002D08C7" w:rsidP="007E43BE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E1526" w:rsidRPr="00475867" w14:paraId="58856A57" w14:textId="77777777" w:rsidTr="00697BB3">
        <w:trPr>
          <w:trHeight w:val="1270"/>
        </w:trPr>
        <w:tc>
          <w:tcPr>
            <w:tcW w:w="3068" w:type="dxa"/>
            <w:gridSpan w:val="2"/>
            <w:shd w:val="clear" w:color="auto" w:fill="004EA8"/>
            <w:vAlign w:val="center"/>
          </w:tcPr>
          <w:p w14:paraId="0B20AF16" w14:textId="77777777" w:rsidR="00FE1526" w:rsidRPr="002E1BC4" w:rsidRDefault="00E718FC" w:rsidP="0011356E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High</w:t>
            </w:r>
            <w:r w:rsidR="008D1088"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risk job d</w:t>
            </w:r>
            <w:r w:rsidR="00FE1526"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escription</w:t>
            </w:r>
          </w:p>
        </w:tc>
        <w:tc>
          <w:tcPr>
            <w:tcW w:w="4059" w:type="dxa"/>
            <w:gridSpan w:val="4"/>
            <w:shd w:val="clear" w:color="auto" w:fill="FFFFFF" w:themeFill="background1"/>
          </w:tcPr>
          <w:p w14:paraId="7FE9995C" w14:textId="77777777" w:rsidR="00FE1526" w:rsidRPr="00475867" w:rsidRDefault="00FE1526" w:rsidP="007E43BE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shd w:val="clear" w:color="auto" w:fill="004EA8"/>
            <w:vAlign w:val="center"/>
          </w:tcPr>
          <w:p w14:paraId="3FAD4B5E" w14:textId="77777777" w:rsidR="00614B93" w:rsidRPr="00F12D5C" w:rsidRDefault="00614B93" w:rsidP="00614B93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Completion of Confined Space Entry </w:t>
            </w:r>
            <w:r w:rsidR="00FE1526"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Permit</w:t>
            </w: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4891" w:type="dxa"/>
            <w:gridSpan w:val="4"/>
            <w:shd w:val="clear" w:color="auto" w:fill="FFFFFF" w:themeFill="background1"/>
            <w:vAlign w:val="center"/>
          </w:tcPr>
          <w:p w14:paraId="7631332E" w14:textId="77777777" w:rsidR="00FE1526" w:rsidRPr="00475867" w:rsidRDefault="00FE1526" w:rsidP="00614B93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t xml:space="preserve">Yes </w:t>
            </w: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2891">
              <w:rPr>
                <w:rFonts w:cs="Arial"/>
                <w:sz w:val="22"/>
                <w:szCs w:val="22"/>
              </w:rPr>
            </w:r>
            <w:r w:rsidR="00992891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  <w:r w:rsidRPr="00475867">
              <w:rPr>
                <w:rFonts w:cs="Arial"/>
                <w:sz w:val="22"/>
                <w:szCs w:val="22"/>
              </w:rPr>
              <w:t xml:space="preserve"> </w:t>
            </w:r>
            <w:r w:rsidR="00E718FC">
              <w:rPr>
                <w:rFonts w:cs="Arial"/>
                <w:sz w:val="22"/>
                <w:szCs w:val="22"/>
              </w:rPr>
              <w:t xml:space="preserve"> N/A </w:t>
            </w:r>
            <w:r w:rsidR="00E718FC"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8FC"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2891">
              <w:rPr>
                <w:rFonts w:cs="Arial"/>
                <w:sz w:val="22"/>
                <w:szCs w:val="22"/>
              </w:rPr>
            </w:r>
            <w:r w:rsidR="00992891">
              <w:rPr>
                <w:rFonts w:cs="Arial"/>
                <w:sz w:val="22"/>
                <w:szCs w:val="22"/>
              </w:rPr>
              <w:fldChar w:fldCharType="separate"/>
            </w:r>
            <w:r w:rsidR="00E718FC" w:rsidRPr="00475867">
              <w:rPr>
                <w:rFonts w:cs="Arial"/>
                <w:sz w:val="22"/>
                <w:szCs w:val="22"/>
              </w:rPr>
              <w:fldChar w:fldCharType="end"/>
            </w:r>
            <w:r w:rsidR="00E718FC">
              <w:rPr>
                <w:rFonts w:cs="Arial"/>
                <w:sz w:val="22"/>
                <w:szCs w:val="22"/>
              </w:rPr>
              <w:t xml:space="preserve"> (n/a should only be selected when not working in a confined space)</w:t>
            </w:r>
          </w:p>
        </w:tc>
      </w:tr>
      <w:tr w:rsidR="007E43BE" w:rsidRPr="00475867" w14:paraId="611719A3" w14:textId="77777777" w:rsidTr="00697BB3">
        <w:trPr>
          <w:cantSplit/>
          <w:trHeight w:val="409"/>
        </w:trPr>
        <w:tc>
          <w:tcPr>
            <w:tcW w:w="14673" w:type="dxa"/>
            <w:gridSpan w:val="12"/>
            <w:shd w:val="pct15" w:color="auto" w:fill="FFFFFF" w:themeFill="background1"/>
            <w:vAlign w:val="center"/>
          </w:tcPr>
          <w:p w14:paraId="114D648C" w14:textId="77777777" w:rsidR="007E43BE" w:rsidRPr="00475867" w:rsidRDefault="007E43BE" w:rsidP="00FE1526">
            <w:pPr>
              <w:widowControl w:val="0"/>
              <w:spacing w:line="276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475867">
              <w:rPr>
                <w:rFonts w:cs="Arial"/>
                <w:b/>
                <w:noProof/>
                <w:sz w:val="22"/>
                <w:szCs w:val="22"/>
              </w:rPr>
              <w:t xml:space="preserve">Personal Protective Equipment </w:t>
            </w:r>
            <w:r w:rsidR="00FE1526" w:rsidRPr="00475867">
              <w:rPr>
                <w:rFonts w:cs="Arial"/>
                <w:b/>
                <w:noProof/>
                <w:sz w:val="22"/>
                <w:szCs w:val="22"/>
              </w:rPr>
              <w:t xml:space="preserve">(PPE) </w:t>
            </w:r>
            <w:r w:rsidRPr="00475867">
              <w:rPr>
                <w:rFonts w:cs="Arial"/>
                <w:b/>
                <w:noProof/>
                <w:sz w:val="22"/>
                <w:szCs w:val="22"/>
              </w:rPr>
              <w:t>required to complete the job</w:t>
            </w:r>
          </w:p>
        </w:tc>
      </w:tr>
      <w:tr w:rsidR="007E43BE" w:rsidRPr="00475867" w14:paraId="180743FC" w14:textId="77777777" w:rsidTr="00697BB3">
        <w:trPr>
          <w:trHeight w:val="2169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4E3F66B1" w14:textId="77777777" w:rsidR="007E43BE" w:rsidRPr="00475867" w:rsidRDefault="007E43BE" w:rsidP="00857159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69B8983F" wp14:editId="69B59F0C">
                  <wp:extent cx="434340" cy="434340"/>
                  <wp:effectExtent l="0" t="0" r="3810" b="381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38464" w14:textId="77777777" w:rsidR="007E43BE" w:rsidRPr="00475867" w:rsidRDefault="007E43BE" w:rsidP="00857159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t>Gloves</w:t>
            </w:r>
          </w:p>
          <w:p w14:paraId="2C0AE657" w14:textId="77777777" w:rsidR="00FE1526" w:rsidRPr="00475867" w:rsidRDefault="00FE1526" w:rsidP="00857159">
            <w:pPr>
              <w:widowControl w:val="0"/>
              <w:spacing w:line="276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2891">
              <w:rPr>
                <w:rFonts w:cs="Arial"/>
                <w:sz w:val="22"/>
                <w:szCs w:val="22"/>
              </w:rPr>
            </w:r>
            <w:r w:rsidR="00992891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3374BE" w14:textId="77777777" w:rsidR="007E43BE" w:rsidRPr="00475867" w:rsidRDefault="007E43BE" w:rsidP="00857159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77A37A5B" wp14:editId="5599DD95">
                  <wp:extent cx="435600" cy="435600"/>
                  <wp:effectExtent l="0" t="0" r="3175" b="3175"/>
                  <wp:docPr id="1" name="Picture 1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26E66" w14:textId="77777777" w:rsidR="007E43BE" w:rsidRPr="00475867" w:rsidRDefault="008D1088" w:rsidP="00857159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Face m</w:t>
            </w:r>
            <w:r w:rsidR="00E718FC">
              <w:rPr>
                <w:rFonts w:cs="Arial"/>
                <w:sz w:val="22"/>
                <w:szCs w:val="22"/>
              </w:rPr>
              <w:t>ask</w:t>
            </w:r>
          </w:p>
          <w:p w14:paraId="0C21FC93" w14:textId="77777777" w:rsidR="00FE1526" w:rsidRPr="00475867" w:rsidRDefault="00FE1526" w:rsidP="00857159">
            <w:pPr>
              <w:widowControl w:val="0"/>
              <w:spacing w:line="276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2891">
              <w:rPr>
                <w:rFonts w:cs="Arial"/>
                <w:sz w:val="22"/>
                <w:szCs w:val="22"/>
              </w:rPr>
            </w:r>
            <w:r w:rsidR="00992891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34BC0" w14:textId="77777777" w:rsidR="007E43BE" w:rsidRPr="00475867" w:rsidRDefault="007E43BE" w:rsidP="00857159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0AD685F5" wp14:editId="62DDBFE6">
                  <wp:extent cx="435600" cy="435600"/>
                  <wp:effectExtent l="0" t="0" r="3175" b="3175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DCF01" w14:textId="77777777" w:rsidR="007E43BE" w:rsidRPr="00475867" w:rsidRDefault="008D1088" w:rsidP="008571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Eye p</w:t>
            </w:r>
            <w:r w:rsidR="007E43BE" w:rsidRPr="00475867">
              <w:rPr>
                <w:rFonts w:cs="Arial"/>
                <w:sz w:val="22"/>
                <w:szCs w:val="22"/>
              </w:rPr>
              <w:t>rotection</w:t>
            </w:r>
          </w:p>
          <w:p w14:paraId="185B336E" w14:textId="77777777" w:rsidR="00FE1526" w:rsidRPr="00475867" w:rsidRDefault="00FE1526" w:rsidP="00857159">
            <w:pPr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2891">
              <w:rPr>
                <w:rFonts w:cs="Arial"/>
                <w:sz w:val="22"/>
                <w:szCs w:val="22"/>
              </w:rPr>
            </w:r>
            <w:r w:rsidR="00992891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D0C32C" w14:textId="77777777" w:rsidR="007E43BE" w:rsidRPr="00475867" w:rsidRDefault="007E43BE" w:rsidP="00857159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7017C7B9" wp14:editId="5B55F6FF">
                  <wp:extent cx="435600" cy="435600"/>
                  <wp:effectExtent l="0" t="0" r="3175" b="317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C6260" w14:textId="77777777" w:rsidR="007E43BE" w:rsidRPr="00475867" w:rsidRDefault="008D1088" w:rsidP="00857159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Welding m</w:t>
            </w:r>
            <w:r w:rsidR="007E43BE" w:rsidRPr="00475867">
              <w:rPr>
                <w:rFonts w:cs="Arial"/>
                <w:sz w:val="22"/>
                <w:szCs w:val="22"/>
              </w:rPr>
              <w:t>ask</w:t>
            </w:r>
          </w:p>
          <w:p w14:paraId="3DB6CC39" w14:textId="77777777" w:rsidR="00FE1526" w:rsidRPr="00475867" w:rsidRDefault="00FE1526" w:rsidP="00857159">
            <w:pPr>
              <w:widowControl w:val="0"/>
              <w:spacing w:line="276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2891">
              <w:rPr>
                <w:rFonts w:cs="Arial"/>
                <w:sz w:val="22"/>
                <w:szCs w:val="22"/>
              </w:rPr>
            </w:r>
            <w:r w:rsidR="00992891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C58E42" w14:textId="77777777" w:rsidR="007E43BE" w:rsidRPr="00475867" w:rsidRDefault="007E43BE" w:rsidP="00857159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0BF178F8" wp14:editId="49BA7DE3">
                  <wp:extent cx="435600" cy="435600"/>
                  <wp:effectExtent l="0" t="0" r="3175" b="317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F54DD" w14:textId="77777777" w:rsidR="007E43BE" w:rsidRPr="00475867" w:rsidRDefault="008D1088" w:rsidP="008571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Appropriate f</w:t>
            </w:r>
            <w:r w:rsidR="007E43BE" w:rsidRPr="00475867">
              <w:rPr>
                <w:rFonts w:cs="Arial"/>
                <w:sz w:val="22"/>
                <w:szCs w:val="22"/>
              </w:rPr>
              <w:t>ootwear</w:t>
            </w:r>
          </w:p>
          <w:p w14:paraId="219788CA" w14:textId="77777777" w:rsidR="00FE1526" w:rsidRPr="00475867" w:rsidRDefault="00FE1526" w:rsidP="00857159">
            <w:pPr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2891">
              <w:rPr>
                <w:rFonts w:cs="Arial"/>
                <w:sz w:val="22"/>
                <w:szCs w:val="22"/>
              </w:rPr>
            </w:r>
            <w:r w:rsidR="00992891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4D677371" w14:textId="77777777" w:rsidR="007E43BE" w:rsidRPr="00475867" w:rsidRDefault="007E43BE" w:rsidP="00857159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127C455C" wp14:editId="447D905F">
                  <wp:extent cx="435600" cy="435600"/>
                  <wp:effectExtent l="0" t="0" r="3175" b="317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48986" w14:textId="77777777" w:rsidR="007E43BE" w:rsidRPr="00475867" w:rsidRDefault="008D1088" w:rsidP="00857159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Hearing p</w:t>
            </w:r>
            <w:r w:rsidR="007E43BE" w:rsidRPr="00475867">
              <w:rPr>
                <w:rFonts w:cs="Arial"/>
                <w:sz w:val="22"/>
                <w:szCs w:val="22"/>
              </w:rPr>
              <w:t>rotection</w:t>
            </w:r>
          </w:p>
          <w:bookmarkStart w:id="0" w:name="Check13"/>
          <w:p w14:paraId="52DC9A7E" w14:textId="77777777" w:rsidR="00FE1526" w:rsidRPr="00475867" w:rsidRDefault="00FE1526" w:rsidP="00857159">
            <w:pPr>
              <w:widowControl w:val="0"/>
              <w:spacing w:line="276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2891">
              <w:rPr>
                <w:rFonts w:cs="Arial"/>
                <w:sz w:val="22"/>
                <w:szCs w:val="22"/>
              </w:rPr>
            </w:r>
            <w:r w:rsidR="00992891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741FB22E" w14:textId="77777777" w:rsidR="007E43BE" w:rsidRPr="00475867" w:rsidRDefault="007E43BE" w:rsidP="00857159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20185DF6" wp14:editId="61D96ADA">
                  <wp:extent cx="435600" cy="435600"/>
                  <wp:effectExtent l="0" t="0" r="3175" b="3175"/>
                  <wp:docPr id="9" name="Picture 9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389D1" w14:textId="77777777" w:rsidR="007E43BE" w:rsidRPr="00475867" w:rsidRDefault="008D1088" w:rsidP="00857159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Protective c</w:t>
            </w:r>
            <w:r w:rsidR="007E43BE" w:rsidRPr="00475867">
              <w:rPr>
                <w:rFonts w:cs="Arial"/>
                <w:sz w:val="22"/>
                <w:szCs w:val="22"/>
              </w:rPr>
              <w:t>lothing</w:t>
            </w:r>
          </w:p>
          <w:p w14:paraId="45CB018C" w14:textId="77777777" w:rsidR="00FE1526" w:rsidRPr="00475867" w:rsidRDefault="00FE1526" w:rsidP="00857159">
            <w:pPr>
              <w:widowControl w:val="0"/>
              <w:spacing w:line="276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2891">
              <w:rPr>
                <w:rFonts w:cs="Arial"/>
                <w:sz w:val="22"/>
                <w:szCs w:val="22"/>
              </w:rPr>
            </w:r>
            <w:r w:rsidR="00992891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E1BC4" w:rsidRPr="002E1BC4" w14:paraId="22B15849" w14:textId="77777777" w:rsidTr="00697BB3">
        <w:trPr>
          <w:trHeight w:val="1396"/>
        </w:trPr>
        <w:tc>
          <w:tcPr>
            <w:tcW w:w="4747" w:type="dxa"/>
            <w:gridSpan w:val="4"/>
            <w:shd w:val="clear" w:color="auto" w:fill="004EA8"/>
          </w:tcPr>
          <w:p w14:paraId="69C7D224" w14:textId="77777777" w:rsidR="007E43BE" w:rsidRPr="002E1BC4" w:rsidRDefault="007E43BE" w:rsidP="008C3AC4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What are the tasks involved?</w:t>
            </w:r>
          </w:p>
          <w:p w14:paraId="31D5A6BD" w14:textId="77777777" w:rsidR="007E43BE" w:rsidRPr="002E1BC4" w:rsidRDefault="007E43BE" w:rsidP="008C3AC4">
            <w:pPr>
              <w:widowControl w:val="0"/>
              <w:spacing w:line="276" w:lineRule="auto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color w:val="FFFFFF" w:themeColor="background1"/>
                <w:sz w:val="22"/>
                <w:szCs w:val="22"/>
              </w:rPr>
              <w:t>Describe the steps required to perform the task in the sequence they are carried out.</w:t>
            </w:r>
          </w:p>
        </w:tc>
        <w:tc>
          <w:tcPr>
            <w:tcW w:w="5166" w:type="dxa"/>
            <w:gridSpan w:val="5"/>
            <w:shd w:val="clear" w:color="auto" w:fill="004EA8"/>
          </w:tcPr>
          <w:p w14:paraId="6C6A7D92" w14:textId="77777777" w:rsidR="007E43BE" w:rsidRPr="002E1BC4" w:rsidRDefault="007E43BE" w:rsidP="008C3AC4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What are the hazards and risks?</w:t>
            </w: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br/>
            </w:r>
            <w:r w:rsidRPr="002E1BC4">
              <w:rPr>
                <w:rFonts w:cs="Arial"/>
                <w:color w:val="FFFFFF" w:themeColor="background1"/>
                <w:sz w:val="22"/>
                <w:szCs w:val="22"/>
              </w:rPr>
              <w:t>Against each step list the potential hazards that could cause injury/damage when the task step is performed.</w:t>
            </w:r>
          </w:p>
        </w:tc>
        <w:tc>
          <w:tcPr>
            <w:tcW w:w="4760" w:type="dxa"/>
            <w:gridSpan w:val="3"/>
            <w:shd w:val="clear" w:color="auto" w:fill="004EA8"/>
          </w:tcPr>
          <w:p w14:paraId="4C602CDE" w14:textId="77777777" w:rsidR="007E43BE" w:rsidRPr="002E1BC4" w:rsidRDefault="007E43BE" w:rsidP="008C3AC4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How will hazards and risks be controlled?</w:t>
            </w:r>
          </w:p>
          <w:p w14:paraId="20A630F8" w14:textId="77777777" w:rsidR="007E43BE" w:rsidRPr="002E1BC4" w:rsidRDefault="007E43BE" w:rsidP="008C3AC4">
            <w:pPr>
              <w:widowControl w:val="0"/>
              <w:spacing w:line="276" w:lineRule="auto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color w:val="FFFFFF" w:themeColor="background1"/>
                <w:sz w:val="22"/>
                <w:szCs w:val="22"/>
              </w:rPr>
              <w:t xml:space="preserve">List the control measure required to eliminate or minimise the risk of injury arising from the identified hazard, see </w:t>
            </w:r>
            <w:hyperlink r:id="rId22" w:history="1">
              <w:r w:rsidRPr="002E1BC4">
                <w:rPr>
                  <w:rStyle w:val="Hyperlink"/>
                  <w:rFonts w:cs="Arial"/>
                  <w:color w:val="FFFFFF" w:themeColor="background1"/>
                  <w:sz w:val="22"/>
                  <w:szCs w:val="22"/>
                </w:rPr>
                <w:t>Contractor Hazard Identification and Control Table</w:t>
              </w:r>
            </w:hyperlink>
            <w:r w:rsidRPr="002E1BC4">
              <w:rPr>
                <w:rFonts w:cs="Arial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7E43BE" w:rsidRPr="00475867" w14:paraId="2862AEA9" w14:textId="77777777" w:rsidTr="00697BB3">
        <w:trPr>
          <w:trHeight w:val="582"/>
        </w:trPr>
        <w:tc>
          <w:tcPr>
            <w:tcW w:w="4747" w:type="dxa"/>
            <w:gridSpan w:val="4"/>
            <w:shd w:val="clear" w:color="auto" w:fill="FFFFFF" w:themeFill="background1"/>
          </w:tcPr>
          <w:p w14:paraId="0894B939" w14:textId="77777777" w:rsidR="007E43BE" w:rsidRPr="00475867" w:rsidRDefault="007E43BE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66" w:type="dxa"/>
            <w:gridSpan w:val="5"/>
            <w:shd w:val="clear" w:color="auto" w:fill="FFFFFF" w:themeFill="background1"/>
          </w:tcPr>
          <w:p w14:paraId="4C9264DF" w14:textId="77777777" w:rsidR="007E43BE" w:rsidRPr="00475867" w:rsidRDefault="007E43BE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shd w:val="clear" w:color="auto" w:fill="FFFFFF" w:themeFill="background1"/>
          </w:tcPr>
          <w:p w14:paraId="27349C73" w14:textId="77777777" w:rsidR="007E43BE" w:rsidRPr="00475867" w:rsidRDefault="007E43BE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12D5C" w:rsidRPr="002E1BC4" w14:paraId="365C809A" w14:textId="77777777" w:rsidTr="00697BB3">
        <w:trPr>
          <w:trHeight w:val="1396"/>
        </w:trPr>
        <w:tc>
          <w:tcPr>
            <w:tcW w:w="4747" w:type="dxa"/>
            <w:gridSpan w:val="4"/>
            <w:shd w:val="clear" w:color="auto" w:fill="004EA8"/>
          </w:tcPr>
          <w:p w14:paraId="6CD35CCA" w14:textId="77777777" w:rsidR="00F12D5C" w:rsidRPr="002E1BC4" w:rsidRDefault="00F12D5C" w:rsidP="0015793F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What are the tasks involved?</w:t>
            </w:r>
          </w:p>
          <w:p w14:paraId="039B9198" w14:textId="77777777" w:rsidR="00F12D5C" w:rsidRPr="002E1BC4" w:rsidRDefault="00F12D5C" w:rsidP="0015793F">
            <w:pPr>
              <w:widowControl w:val="0"/>
              <w:spacing w:line="276" w:lineRule="auto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color w:val="FFFFFF" w:themeColor="background1"/>
                <w:sz w:val="22"/>
                <w:szCs w:val="22"/>
              </w:rPr>
              <w:t>Describe the steps required to perform the task in the sequence they are carried out.</w:t>
            </w:r>
          </w:p>
        </w:tc>
        <w:tc>
          <w:tcPr>
            <w:tcW w:w="5166" w:type="dxa"/>
            <w:gridSpan w:val="5"/>
            <w:shd w:val="clear" w:color="auto" w:fill="004EA8"/>
          </w:tcPr>
          <w:p w14:paraId="022D3064" w14:textId="77777777" w:rsidR="00F12D5C" w:rsidRPr="002E1BC4" w:rsidRDefault="00F12D5C" w:rsidP="0015793F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What are the hazards and risks?</w:t>
            </w: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br/>
            </w:r>
            <w:r w:rsidRPr="002E1BC4">
              <w:rPr>
                <w:rFonts w:cs="Arial"/>
                <w:color w:val="FFFFFF" w:themeColor="background1"/>
                <w:sz w:val="22"/>
                <w:szCs w:val="22"/>
              </w:rPr>
              <w:t>Against each step list the potential hazards that could cause injury/damage when the task step is performed.</w:t>
            </w:r>
          </w:p>
        </w:tc>
        <w:tc>
          <w:tcPr>
            <w:tcW w:w="4760" w:type="dxa"/>
            <w:gridSpan w:val="3"/>
            <w:shd w:val="clear" w:color="auto" w:fill="004EA8"/>
          </w:tcPr>
          <w:p w14:paraId="1AA61A56" w14:textId="77777777" w:rsidR="00F12D5C" w:rsidRPr="002E1BC4" w:rsidRDefault="00F12D5C" w:rsidP="0015793F">
            <w:pPr>
              <w:widowControl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How will hazards and risks be controlled?</w:t>
            </w:r>
          </w:p>
          <w:p w14:paraId="714D1CF3" w14:textId="77777777" w:rsidR="00F12D5C" w:rsidRPr="002E1BC4" w:rsidRDefault="00F12D5C" w:rsidP="0015793F">
            <w:pPr>
              <w:widowControl w:val="0"/>
              <w:spacing w:line="276" w:lineRule="auto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color w:val="FFFFFF" w:themeColor="background1"/>
                <w:sz w:val="22"/>
                <w:szCs w:val="22"/>
              </w:rPr>
              <w:t xml:space="preserve">List the control measure required to eliminate or minimise the risk of injury arising from the identified hazard, see </w:t>
            </w:r>
            <w:hyperlink r:id="rId23" w:history="1">
              <w:r w:rsidRPr="002E1BC4">
                <w:rPr>
                  <w:rStyle w:val="Hyperlink"/>
                  <w:rFonts w:cs="Arial"/>
                  <w:color w:val="FFFFFF" w:themeColor="background1"/>
                  <w:sz w:val="22"/>
                  <w:szCs w:val="22"/>
                </w:rPr>
                <w:t>Contractor Hazard Identification and Control Table</w:t>
              </w:r>
            </w:hyperlink>
            <w:r w:rsidRPr="002E1BC4">
              <w:rPr>
                <w:rFonts w:cs="Arial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7E43BE" w:rsidRPr="00475867" w14:paraId="4B2D4E92" w14:textId="77777777" w:rsidTr="00697BB3">
        <w:trPr>
          <w:trHeight w:val="582"/>
        </w:trPr>
        <w:tc>
          <w:tcPr>
            <w:tcW w:w="4747" w:type="dxa"/>
            <w:gridSpan w:val="4"/>
            <w:shd w:val="clear" w:color="auto" w:fill="FFFFFF" w:themeFill="background1"/>
          </w:tcPr>
          <w:p w14:paraId="15BE6432" w14:textId="77777777" w:rsidR="007E43BE" w:rsidRPr="00475867" w:rsidRDefault="007E43BE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66" w:type="dxa"/>
            <w:gridSpan w:val="5"/>
            <w:shd w:val="clear" w:color="auto" w:fill="FFFFFF" w:themeFill="background1"/>
          </w:tcPr>
          <w:p w14:paraId="44169A3F" w14:textId="77777777" w:rsidR="007E43BE" w:rsidRPr="00475867" w:rsidRDefault="007E43BE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shd w:val="clear" w:color="auto" w:fill="FFFFFF" w:themeFill="background1"/>
          </w:tcPr>
          <w:p w14:paraId="322832B0" w14:textId="77777777" w:rsidR="007E43BE" w:rsidRPr="00475867" w:rsidRDefault="007E43BE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7E43BE" w:rsidRPr="00475867" w14:paraId="4A89CDAE" w14:textId="77777777" w:rsidTr="00697BB3">
        <w:trPr>
          <w:trHeight w:val="582"/>
        </w:trPr>
        <w:tc>
          <w:tcPr>
            <w:tcW w:w="4747" w:type="dxa"/>
            <w:gridSpan w:val="4"/>
            <w:shd w:val="clear" w:color="auto" w:fill="FFFFFF" w:themeFill="background1"/>
          </w:tcPr>
          <w:p w14:paraId="1ADD81B7" w14:textId="77777777" w:rsidR="007E43BE" w:rsidRPr="00475867" w:rsidRDefault="007E43BE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66" w:type="dxa"/>
            <w:gridSpan w:val="5"/>
            <w:shd w:val="clear" w:color="auto" w:fill="FFFFFF" w:themeFill="background1"/>
          </w:tcPr>
          <w:p w14:paraId="3EC60B0B" w14:textId="77777777" w:rsidR="007E43BE" w:rsidRPr="00475867" w:rsidRDefault="007E43BE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shd w:val="clear" w:color="auto" w:fill="FFFFFF" w:themeFill="background1"/>
          </w:tcPr>
          <w:p w14:paraId="4EA27C5D" w14:textId="77777777" w:rsidR="007E43BE" w:rsidRPr="00475867" w:rsidRDefault="007E43BE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14B93" w:rsidRPr="00475867" w14:paraId="3535E95C" w14:textId="77777777" w:rsidTr="00697BB3">
        <w:trPr>
          <w:trHeight w:val="582"/>
        </w:trPr>
        <w:tc>
          <w:tcPr>
            <w:tcW w:w="4747" w:type="dxa"/>
            <w:gridSpan w:val="4"/>
            <w:shd w:val="clear" w:color="auto" w:fill="FFFFFF" w:themeFill="background1"/>
          </w:tcPr>
          <w:p w14:paraId="23A47A82" w14:textId="77777777" w:rsidR="00614B93" w:rsidRPr="00475867" w:rsidRDefault="00614B93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66" w:type="dxa"/>
            <w:gridSpan w:val="5"/>
            <w:shd w:val="clear" w:color="auto" w:fill="FFFFFF" w:themeFill="background1"/>
          </w:tcPr>
          <w:p w14:paraId="77FC8F16" w14:textId="77777777" w:rsidR="00614B93" w:rsidRPr="00475867" w:rsidRDefault="00614B93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shd w:val="clear" w:color="auto" w:fill="FFFFFF" w:themeFill="background1"/>
          </w:tcPr>
          <w:p w14:paraId="2F0A323C" w14:textId="77777777" w:rsidR="00614B93" w:rsidRPr="00475867" w:rsidRDefault="00614B93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14B93" w:rsidRPr="00475867" w14:paraId="36668617" w14:textId="77777777" w:rsidTr="00697BB3">
        <w:trPr>
          <w:trHeight w:val="582"/>
        </w:trPr>
        <w:tc>
          <w:tcPr>
            <w:tcW w:w="4747" w:type="dxa"/>
            <w:gridSpan w:val="4"/>
            <w:shd w:val="clear" w:color="auto" w:fill="FFFFFF" w:themeFill="background1"/>
          </w:tcPr>
          <w:p w14:paraId="704645C9" w14:textId="77777777" w:rsidR="00614B93" w:rsidRPr="00475867" w:rsidRDefault="00614B93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66" w:type="dxa"/>
            <w:gridSpan w:val="5"/>
            <w:shd w:val="clear" w:color="auto" w:fill="FFFFFF" w:themeFill="background1"/>
          </w:tcPr>
          <w:p w14:paraId="52F02847" w14:textId="77777777" w:rsidR="00614B93" w:rsidRPr="00475867" w:rsidRDefault="00614B93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shd w:val="clear" w:color="auto" w:fill="FFFFFF" w:themeFill="background1"/>
          </w:tcPr>
          <w:p w14:paraId="62461A29" w14:textId="77777777" w:rsidR="00614B93" w:rsidRPr="00475867" w:rsidRDefault="00614B93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12D5C" w:rsidRPr="00475867" w14:paraId="285E1F0B" w14:textId="77777777" w:rsidTr="00697BB3">
        <w:trPr>
          <w:trHeight w:val="582"/>
        </w:trPr>
        <w:tc>
          <w:tcPr>
            <w:tcW w:w="4747" w:type="dxa"/>
            <w:gridSpan w:val="4"/>
            <w:shd w:val="clear" w:color="auto" w:fill="FFFFFF" w:themeFill="background1"/>
          </w:tcPr>
          <w:p w14:paraId="6A9CDF63" w14:textId="77777777" w:rsidR="00F12D5C" w:rsidRPr="00475867" w:rsidRDefault="00F12D5C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66" w:type="dxa"/>
            <w:gridSpan w:val="5"/>
            <w:shd w:val="clear" w:color="auto" w:fill="FFFFFF" w:themeFill="background1"/>
          </w:tcPr>
          <w:p w14:paraId="1F32B6A1" w14:textId="77777777" w:rsidR="00F12D5C" w:rsidRPr="00475867" w:rsidRDefault="00F12D5C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shd w:val="clear" w:color="auto" w:fill="FFFFFF" w:themeFill="background1"/>
          </w:tcPr>
          <w:p w14:paraId="7794F3E9" w14:textId="77777777" w:rsidR="00F12D5C" w:rsidRPr="00475867" w:rsidRDefault="00F12D5C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12D5C" w:rsidRPr="00475867" w14:paraId="7B36263D" w14:textId="77777777" w:rsidTr="00697BB3">
        <w:trPr>
          <w:trHeight w:val="582"/>
        </w:trPr>
        <w:tc>
          <w:tcPr>
            <w:tcW w:w="4747" w:type="dxa"/>
            <w:gridSpan w:val="4"/>
            <w:shd w:val="clear" w:color="auto" w:fill="FFFFFF" w:themeFill="background1"/>
          </w:tcPr>
          <w:p w14:paraId="3DD9A3F7" w14:textId="77777777" w:rsidR="00F12D5C" w:rsidRPr="00475867" w:rsidRDefault="00F12D5C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66" w:type="dxa"/>
            <w:gridSpan w:val="5"/>
            <w:shd w:val="clear" w:color="auto" w:fill="FFFFFF" w:themeFill="background1"/>
          </w:tcPr>
          <w:p w14:paraId="617412B2" w14:textId="77777777" w:rsidR="00F12D5C" w:rsidRPr="00475867" w:rsidRDefault="00F12D5C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shd w:val="clear" w:color="auto" w:fill="FFFFFF" w:themeFill="background1"/>
          </w:tcPr>
          <w:p w14:paraId="3CFE19F2" w14:textId="77777777" w:rsidR="00F12D5C" w:rsidRPr="00475867" w:rsidRDefault="00F12D5C" w:rsidP="008C3AC4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059CD8A" w14:textId="77777777" w:rsidR="00697BB3" w:rsidRDefault="00697BB3"/>
    <w:tbl>
      <w:tblPr>
        <w:tblW w:w="5004" w:type="pct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54"/>
        <w:gridCol w:w="4186"/>
        <w:gridCol w:w="5311"/>
        <w:gridCol w:w="2521"/>
      </w:tblGrid>
      <w:tr w:rsidR="002E1BC4" w:rsidRPr="002E1BC4" w14:paraId="246FFE72" w14:textId="77777777" w:rsidTr="00697BB3">
        <w:trPr>
          <w:trHeight w:val="417"/>
        </w:trPr>
        <w:tc>
          <w:tcPr>
            <w:tcW w:w="2655" w:type="dxa"/>
            <w:shd w:val="clear" w:color="auto" w:fill="004EA8"/>
            <w:vAlign w:val="center"/>
          </w:tcPr>
          <w:p w14:paraId="04935883" w14:textId="77777777" w:rsidR="007E43BE" w:rsidRPr="002E1BC4" w:rsidRDefault="007E43BE" w:rsidP="007E086E">
            <w:pPr>
              <w:spacing w:before="40" w:after="4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Sign off</w:t>
            </w:r>
          </w:p>
        </w:tc>
        <w:tc>
          <w:tcPr>
            <w:tcW w:w="4186" w:type="dxa"/>
            <w:shd w:val="clear" w:color="auto" w:fill="004EA8"/>
            <w:vAlign w:val="center"/>
          </w:tcPr>
          <w:p w14:paraId="23B74AAC" w14:textId="77777777" w:rsidR="007E43BE" w:rsidRPr="002E1BC4" w:rsidRDefault="007E43BE" w:rsidP="007E086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5311" w:type="dxa"/>
            <w:shd w:val="clear" w:color="auto" w:fill="004EA8"/>
            <w:vAlign w:val="center"/>
          </w:tcPr>
          <w:p w14:paraId="49B85AFC" w14:textId="77777777" w:rsidR="007E43BE" w:rsidRPr="002E1BC4" w:rsidRDefault="007E43BE" w:rsidP="007E086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2521" w:type="dxa"/>
            <w:shd w:val="clear" w:color="auto" w:fill="004EA8"/>
            <w:vAlign w:val="center"/>
          </w:tcPr>
          <w:p w14:paraId="40875FB8" w14:textId="77777777" w:rsidR="007E43BE" w:rsidRPr="002E1BC4" w:rsidRDefault="007E43BE" w:rsidP="007E086E">
            <w:pPr>
              <w:spacing w:before="40" w:after="40"/>
              <w:ind w:left="-108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475867" w:rsidRPr="00475867" w14:paraId="306C6CBD" w14:textId="77777777" w:rsidTr="00697BB3">
        <w:trPr>
          <w:trHeight w:val="486"/>
        </w:trPr>
        <w:tc>
          <w:tcPr>
            <w:tcW w:w="14673" w:type="dxa"/>
            <w:gridSpan w:val="4"/>
            <w:shd w:val="clear" w:color="auto" w:fill="auto"/>
            <w:vAlign w:val="center"/>
          </w:tcPr>
          <w:p w14:paraId="778124C4" w14:textId="77777777" w:rsidR="00475867" w:rsidRPr="00475867" w:rsidRDefault="00475867" w:rsidP="00475867">
            <w:pPr>
              <w:spacing w:before="40" w:after="40"/>
              <w:rPr>
                <w:rFonts w:cs="Arial"/>
                <w:color w:val="FFFFFF"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t xml:space="preserve">I have provided </w:t>
            </w:r>
            <w:r w:rsidR="00F12D5C" w:rsidRPr="00475867">
              <w:rPr>
                <w:rFonts w:cs="Arial"/>
                <w:sz w:val="22"/>
                <w:szCs w:val="22"/>
              </w:rPr>
              <w:t>site-specific</w:t>
            </w:r>
            <w:r w:rsidRPr="00475867">
              <w:rPr>
                <w:rFonts w:cs="Arial"/>
                <w:sz w:val="22"/>
                <w:szCs w:val="22"/>
              </w:rPr>
              <w:t xml:space="preserve"> risk controls to manage the hazards identified above and will comply with the controls listed above. </w:t>
            </w:r>
          </w:p>
        </w:tc>
      </w:tr>
      <w:tr w:rsidR="007E43BE" w:rsidRPr="00475867" w14:paraId="10E7985B" w14:textId="77777777" w:rsidTr="00697BB3">
        <w:trPr>
          <w:trHeight w:val="486"/>
        </w:trPr>
        <w:tc>
          <w:tcPr>
            <w:tcW w:w="2655" w:type="dxa"/>
            <w:shd w:val="clear" w:color="auto" w:fill="auto"/>
            <w:vAlign w:val="center"/>
          </w:tcPr>
          <w:p w14:paraId="4A945A1D" w14:textId="77777777" w:rsidR="007E43BE" w:rsidRPr="008C7691" w:rsidRDefault="007E43BE" w:rsidP="007E086E">
            <w:pPr>
              <w:spacing w:before="40" w:after="40"/>
              <w:rPr>
                <w:rFonts w:cs="Arial"/>
                <w:b/>
                <w:color w:val="FFFFFF"/>
                <w:sz w:val="22"/>
                <w:szCs w:val="22"/>
              </w:rPr>
            </w:pPr>
            <w:r w:rsidRPr="008C7691">
              <w:rPr>
                <w:rFonts w:cs="Arial"/>
                <w:b/>
                <w:sz w:val="22"/>
                <w:szCs w:val="22"/>
              </w:rPr>
              <w:t>Contractor: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3851E101" w14:textId="77777777" w:rsidR="007E43BE" w:rsidRPr="00475867" w:rsidRDefault="007E43BE" w:rsidP="007E086E">
            <w:pPr>
              <w:spacing w:before="40" w:after="40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831AE5E" w14:textId="77777777" w:rsidR="007E43BE" w:rsidRPr="00475867" w:rsidRDefault="007E43BE" w:rsidP="007E086E">
            <w:pPr>
              <w:spacing w:before="40" w:after="40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64FB1F2B" w14:textId="77777777" w:rsidR="007E43BE" w:rsidRPr="00475867" w:rsidRDefault="007E43BE" w:rsidP="007E086E">
            <w:pPr>
              <w:spacing w:before="40" w:after="40"/>
              <w:ind w:left="-108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</w:tr>
      <w:tr w:rsidR="00475867" w:rsidRPr="00475867" w14:paraId="04291F18" w14:textId="77777777" w:rsidTr="00697BB3">
        <w:trPr>
          <w:trHeight w:val="486"/>
        </w:trPr>
        <w:tc>
          <w:tcPr>
            <w:tcW w:w="14673" w:type="dxa"/>
            <w:gridSpan w:val="4"/>
            <w:shd w:val="clear" w:color="auto" w:fill="auto"/>
            <w:vAlign w:val="center"/>
          </w:tcPr>
          <w:p w14:paraId="1FCC8578" w14:textId="77777777" w:rsidR="00475867" w:rsidRPr="00475867" w:rsidRDefault="00F13407" w:rsidP="00F12D5C">
            <w:pPr>
              <w:spacing w:before="40" w:after="40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 </w:t>
            </w:r>
            <w:r w:rsidR="00475867">
              <w:rPr>
                <w:rFonts w:cs="Arial"/>
                <w:sz w:val="22"/>
                <w:szCs w:val="22"/>
              </w:rPr>
              <w:t>understand the risk controls</w:t>
            </w:r>
            <w:r>
              <w:rPr>
                <w:rFonts w:cs="Arial"/>
                <w:sz w:val="22"/>
                <w:szCs w:val="22"/>
              </w:rPr>
              <w:t xml:space="preserve"> listed above</w:t>
            </w:r>
            <w:r w:rsidR="00475867">
              <w:rPr>
                <w:rFonts w:cs="Arial"/>
                <w:sz w:val="22"/>
                <w:szCs w:val="22"/>
              </w:rPr>
              <w:t xml:space="preserve"> </w:t>
            </w:r>
            <w:r w:rsidR="00F12D5C">
              <w:rPr>
                <w:rFonts w:cs="Arial"/>
                <w:sz w:val="22"/>
                <w:szCs w:val="22"/>
              </w:rPr>
              <w:t xml:space="preserve">will </w:t>
            </w:r>
            <w:r w:rsidR="00475867">
              <w:rPr>
                <w:rFonts w:cs="Arial"/>
                <w:sz w:val="22"/>
                <w:szCs w:val="22"/>
              </w:rPr>
              <w:t>be implemented to manage the identified hazards associated with the works to be undertaken.</w:t>
            </w:r>
          </w:p>
        </w:tc>
      </w:tr>
      <w:tr w:rsidR="00475867" w:rsidRPr="00475867" w14:paraId="06FA70F0" w14:textId="77777777" w:rsidTr="00697BB3">
        <w:trPr>
          <w:trHeight w:val="486"/>
        </w:trPr>
        <w:tc>
          <w:tcPr>
            <w:tcW w:w="2655" w:type="dxa"/>
            <w:shd w:val="clear" w:color="auto" w:fill="auto"/>
            <w:vAlign w:val="center"/>
          </w:tcPr>
          <w:p w14:paraId="389A8EAC" w14:textId="39B35F90" w:rsidR="00475867" w:rsidRPr="008C7691" w:rsidRDefault="00AC62A0" w:rsidP="007E086E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Principal</w:t>
            </w:r>
            <w:r w:rsidR="008C7691" w:rsidRPr="008C7691">
              <w:rPr>
                <w:rFonts w:cs="Arial"/>
                <w:b/>
                <w:sz w:val="22"/>
                <w:szCs w:val="22"/>
              </w:rPr>
              <w:t xml:space="preserve"> and/or </w:t>
            </w:r>
            <w:r>
              <w:rPr>
                <w:rFonts w:cs="Arial"/>
                <w:b/>
                <w:sz w:val="22"/>
                <w:szCs w:val="22"/>
              </w:rPr>
              <w:t>their delegate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1C6023BE" w14:textId="77777777" w:rsidR="00475867" w:rsidRPr="00475867" w:rsidRDefault="00475867" w:rsidP="007E086E">
            <w:pPr>
              <w:spacing w:before="40" w:after="40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2F47FFE6" w14:textId="77777777" w:rsidR="00475867" w:rsidRPr="00475867" w:rsidRDefault="00475867" w:rsidP="007E086E">
            <w:pPr>
              <w:spacing w:before="40" w:after="40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7830E627" w14:textId="77777777" w:rsidR="00475867" w:rsidRPr="00475867" w:rsidRDefault="00475867" w:rsidP="007E086E">
            <w:pPr>
              <w:spacing w:before="40" w:after="40"/>
              <w:ind w:left="-108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</w:tr>
    </w:tbl>
    <w:p w14:paraId="50CB69F3" w14:textId="77777777" w:rsidR="00CA7F45" w:rsidRPr="00475867" w:rsidRDefault="00CA7F45" w:rsidP="00DE615E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Steps for filling out the Safe Work Method Statement"/>
        <w:tblDescription w:val="Four steps for filling out the Safe Work "/>
      </w:tblPr>
      <w:tblGrid>
        <w:gridCol w:w="14884"/>
      </w:tblGrid>
      <w:tr w:rsidR="002546D8" w:rsidRPr="00475867" w14:paraId="3E60A00C" w14:textId="77777777" w:rsidTr="00F12D5C">
        <w:trPr>
          <w:tblHeader/>
        </w:trPr>
        <w:tc>
          <w:tcPr>
            <w:tcW w:w="14884" w:type="dxa"/>
            <w:shd w:val="clear" w:color="auto" w:fill="004EA8"/>
            <w:hideMark/>
          </w:tcPr>
          <w:p w14:paraId="26AC630D" w14:textId="77777777" w:rsidR="002546D8" w:rsidRPr="00475867" w:rsidRDefault="00CA7F45" w:rsidP="00CC10D5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br w:type="page"/>
            </w:r>
            <w:r w:rsidR="002546D8"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Steps for filling out SWMS</w:t>
            </w:r>
          </w:p>
        </w:tc>
      </w:tr>
      <w:tr w:rsidR="002546D8" w:rsidRPr="00475867" w14:paraId="4A3F58C3" w14:textId="77777777" w:rsidTr="00CA7F45">
        <w:tc>
          <w:tcPr>
            <w:tcW w:w="14884" w:type="dxa"/>
            <w:shd w:val="clear" w:color="auto" w:fill="auto"/>
            <w:hideMark/>
          </w:tcPr>
          <w:p w14:paraId="1BE8BA4A" w14:textId="77777777" w:rsidR="002546D8" w:rsidRPr="00AB7771" w:rsidRDefault="00A22B5A" w:rsidP="00CC10D5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ind w:left="459" w:hanging="459"/>
              <w:contextualSpacing w:val="0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sz w:val="22"/>
                <w:szCs w:val="22"/>
              </w:rPr>
              <w:t>Contractor to determine</w:t>
            </w:r>
            <w:r w:rsidR="002546D8" w:rsidRPr="00AB7771">
              <w:rPr>
                <w:rFonts w:cs="Arial"/>
                <w:sz w:val="22"/>
                <w:szCs w:val="22"/>
              </w:rPr>
              <w:t xml:space="preserve"> the tasks, and associated hazards, </w:t>
            </w:r>
            <w:proofErr w:type="gramStart"/>
            <w:r w:rsidR="002546D8" w:rsidRPr="00AB7771">
              <w:rPr>
                <w:rFonts w:cs="Arial"/>
                <w:sz w:val="22"/>
                <w:szCs w:val="22"/>
              </w:rPr>
              <w:t>risks</w:t>
            </w:r>
            <w:proofErr w:type="gramEnd"/>
            <w:r w:rsidR="002546D8" w:rsidRPr="00AB7771">
              <w:rPr>
                <w:rFonts w:cs="Arial"/>
                <w:sz w:val="22"/>
                <w:szCs w:val="22"/>
              </w:rPr>
              <w:t xml:space="preserve"> and controls.</w:t>
            </w:r>
          </w:p>
        </w:tc>
      </w:tr>
      <w:tr w:rsidR="002546D8" w:rsidRPr="00475867" w14:paraId="7034225B" w14:textId="77777777" w:rsidTr="00CA7F45">
        <w:tc>
          <w:tcPr>
            <w:tcW w:w="14884" w:type="dxa"/>
            <w:shd w:val="clear" w:color="auto" w:fill="auto"/>
            <w:hideMark/>
          </w:tcPr>
          <w:p w14:paraId="7B3D0D4C" w14:textId="77777777" w:rsidR="002546D8" w:rsidRPr="00AB7771" w:rsidRDefault="002546D8" w:rsidP="00CC10D5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ind w:left="459" w:hanging="459"/>
              <w:contextualSpacing w:val="0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sz w:val="22"/>
                <w:szCs w:val="22"/>
              </w:rPr>
              <w:t>In the ‘What are the tasks involved?’ column, list the work tasks in sequence to how they will be carried out.</w:t>
            </w:r>
          </w:p>
        </w:tc>
      </w:tr>
      <w:tr w:rsidR="002546D8" w:rsidRPr="00475867" w14:paraId="5792380A" w14:textId="77777777" w:rsidTr="00CA7F45">
        <w:tc>
          <w:tcPr>
            <w:tcW w:w="14884" w:type="dxa"/>
            <w:shd w:val="clear" w:color="auto" w:fill="auto"/>
            <w:hideMark/>
          </w:tcPr>
          <w:p w14:paraId="1B16DFBE" w14:textId="77777777" w:rsidR="002546D8" w:rsidRPr="00AB7771" w:rsidRDefault="002546D8" w:rsidP="00CC10D5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ind w:left="459" w:hanging="459"/>
              <w:contextualSpacing w:val="0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sz w:val="22"/>
                <w:szCs w:val="22"/>
              </w:rPr>
              <w:t>In the ‘What are the hazards and risks?’ column, list the hazards and risks for each work task.</w:t>
            </w:r>
          </w:p>
        </w:tc>
      </w:tr>
      <w:tr w:rsidR="002546D8" w:rsidRPr="00475867" w14:paraId="10887FEA" w14:textId="77777777" w:rsidTr="002E1BC4">
        <w:tc>
          <w:tcPr>
            <w:tcW w:w="14884" w:type="dxa"/>
            <w:shd w:val="clear" w:color="auto" w:fill="auto"/>
            <w:hideMark/>
          </w:tcPr>
          <w:p w14:paraId="1F7CC46E" w14:textId="77777777" w:rsidR="0047008F" w:rsidRPr="00AB7771" w:rsidRDefault="002546D8" w:rsidP="00CC10D5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ind w:left="459" w:hanging="459"/>
              <w:contextualSpacing w:val="0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sz w:val="22"/>
                <w:szCs w:val="22"/>
              </w:rPr>
              <w:t>In the ‘How will the hazards and risks be controlled?’ column, select the hazard or risk and then work through the control levels 1 – 4 from top to bottom</w:t>
            </w:r>
            <w:r w:rsidR="00FE1526" w:rsidRPr="00AB7771">
              <w:rPr>
                <w:rFonts w:cs="Arial"/>
                <w:sz w:val="22"/>
                <w:szCs w:val="22"/>
              </w:rPr>
              <w:t>, as seen below</w:t>
            </w:r>
            <w:r w:rsidRPr="00AB7771">
              <w:rPr>
                <w:rFonts w:cs="Arial"/>
                <w:sz w:val="22"/>
                <w:szCs w:val="22"/>
              </w:rPr>
              <w:t>. Choose a control measure (and how it is to be used) that is as close to level 1 as is reasonably practicable.</w:t>
            </w:r>
          </w:p>
        </w:tc>
      </w:tr>
      <w:tr w:rsidR="00F12D5C" w:rsidRPr="00475867" w14:paraId="13697E44" w14:textId="77777777" w:rsidTr="00F12D5C">
        <w:trPr>
          <w:tblHeader/>
        </w:trPr>
        <w:tc>
          <w:tcPr>
            <w:tcW w:w="14884" w:type="dxa"/>
            <w:shd w:val="clear" w:color="auto" w:fill="004EA8"/>
            <w:hideMark/>
          </w:tcPr>
          <w:p w14:paraId="5F9FE037" w14:textId="77777777" w:rsidR="00F12D5C" w:rsidRPr="00475867" w:rsidRDefault="00F12D5C" w:rsidP="00CC10D5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2E1BC4">
              <w:rPr>
                <w:rFonts w:cs="Arial"/>
                <w:b/>
                <w:color w:val="FFFFFF" w:themeColor="background1"/>
                <w:sz w:val="22"/>
                <w:szCs w:val="22"/>
              </w:rPr>
              <w:t>Control levels</w:t>
            </w:r>
          </w:p>
        </w:tc>
      </w:tr>
      <w:tr w:rsidR="00F12D5C" w:rsidRPr="00475867" w14:paraId="466D876D" w14:textId="77777777" w:rsidTr="0015793F">
        <w:tc>
          <w:tcPr>
            <w:tcW w:w="14884" w:type="dxa"/>
            <w:shd w:val="clear" w:color="auto" w:fill="auto"/>
            <w:hideMark/>
          </w:tcPr>
          <w:p w14:paraId="511DB9D7" w14:textId="77777777" w:rsidR="00AB7771" w:rsidRDefault="00F12D5C" w:rsidP="00CC10D5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2" w:hanging="462"/>
              <w:contextualSpacing w:val="0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b/>
                <w:sz w:val="22"/>
                <w:szCs w:val="22"/>
              </w:rPr>
              <w:t>Eliminate</w:t>
            </w:r>
            <w:r w:rsidRPr="00AB7771">
              <w:rPr>
                <w:rFonts w:cs="Arial"/>
                <w:sz w:val="22"/>
                <w:szCs w:val="22"/>
              </w:rPr>
              <w:t xml:space="preserve"> any risk to health or safety.</w:t>
            </w:r>
          </w:p>
          <w:p w14:paraId="7C6F3D5A" w14:textId="77777777" w:rsidR="00F12D5C" w:rsidRPr="00AB7771" w:rsidRDefault="00F12D5C" w:rsidP="00CC10D5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2" w:hanging="462"/>
              <w:contextualSpacing w:val="0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b/>
                <w:sz w:val="22"/>
                <w:szCs w:val="22"/>
              </w:rPr>
              <w:t>Reduce</w:t>
            </w:r>
            <w:r w:rsidRPr="00AB7771">
              <w:rPr>
                <w:rFonts w:cs="Arial"/>
                <w:sz w:val="22"/>
                <w:szCs w:val="22"/>
              </w:rPr>
              <w:t xml:space="preserve"> the risk to health or safety by any one or any combination of the following:</w:t>
            </w:r>
          </w:p>
          <w:p w14:paraId="52919424" w14:textId="77777777" w:rsidR="00F12D5C" w:rsidRPr="00475867" w:rsidRDefault="00F12D5C" w:rsidP="00CC10D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20" w:after="120" w:line="276" w:lineRule="auto"/>
              <w:ind w:left="746" w:hanging="567"/>
              <w:textAlignment w:val="auto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b/>
                <w:sz w:val="22"/>
                <w:szCs w:val="22"/>
              </w:rPr>
              <w:t>Substituting</w:t>
            </w:r>
            <w:r w:rsidRPr="00475867">
              <w:rPr>
                <w:rFonts w:cs="Arial"/>
                <w:sz w:val="22"/>
                <w:szCs w:val="22"/>
              </w:rPr>
              <w:t xml:space="preserve"> a new activity, procedure, plant, </w:t>
            </w:r>
            <w:proofErr w:type="gramStart"/>
            <w:r w:rsidRPr="00475867">
              <w:rPr>
                <w:rFonts w:cs="Arial"/>
                <w:sz w:val="22"/>
                <w:szCs w:val="22"/>
              </w:rPr>
              <w:t>process</w:t>
            </w:r>
            <w:proofErr w:type="gramEnd"/>
            <w:r w:rsidRPr="00475867">
              <w:rPr>
                <w:rFonts w:cs="Arial"/>
                <w:sz w:val="22"/>
                <w:szCs w:val="22"/>
              </w:rPr>
              <w:t xml:space="preserve"> or substance</w:t>
            </w:r>
          </w:p>
          <w:p w14:paraId="35ECF907" w14:textId="77777777" w:rsidR="00F12D5C" w:rsidRPr="00475867" w:rsidRDefault="00F12D5C" w:rsidP="00CC10D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20" w:after="120" w:line="276" w:lineRule="auto"/>
              <w:ind w:left="746" w:hanging="567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Pr="00475867">
              <w:rPr>
                <w:rFonts w:cs="Arial"/>
                <w:b/>
                <w:sz w:val="22"/>
                <w:szCs w:val="22"/>
              </w:rPr>
              <w:t>ngineering controls</w:t>
            </w:r>
            <w:r w:rsidRPr="00475867">
              <w:rPr>
                <w:rFonts w:cs="Arial"/>
                <w:sz w:val="22"/>
                <w:szCs w:val="22"/>
              </w:rPr>
              <w:t>, such as mechanical or electrical devices.</w:t>
            </w:r>
          </w:p>
          <w:p w14:paraId="5F1A541D" w14:textId="77777777" w:rsidR="00F12D5C" w:rsidRPr="00AB7771" w:rsidRDefault="00F12D5C" w:rsidP="00CC10D5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2" w:hanging="462"/>
              <w:contextualSpacing w:val="0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b/>
                <w:sz w:val="22"/>
                <w:szCs w:val="22"/>
              </w:rPr>
              <w:t>Use administrative controls</w:t>
            </w:r>
            <w:r w:rsidRPr="00AB7771">
              <w:rPr>
                <w:rFonts w:cs="Arial"/>
                <w:sz w:val="22"/>
                <w:szCs w:val="22"/>
              </w:rPr>
              <w:t>, such as changing the way the work is done.</w:t>
            </w:r>
          </w:p>
          <w:p w14:paraId="1019BCD2" w14:textId="77777777" w:rsidR="00F12D5C" w:rsidRPr="00AB7771" w:rsidRDefault="00F12D5C" w:rsidP="00CC10D5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2" w:hanging="462"/>
              <w:contextualSpacing w:val="0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b/>
                <w:sz w:val="22"/>
                <w:szCs w:val="22"/>
              </w:rPr>
              <w:t>Provide appropriate personal protective equipment.</w:t>
            </w:r>
          </w:p>
        </w:tc>
      </w:tr>
      <w:tr w:rsidR="00F12D5C" w:rsidRPr="00475867" w14:paraId="29EBBCEA" w14:textId="77777777" w:rsidTr="0015793F">
        <w:tc>
          <w:tcPr>
            <w:tcW w:w="14884" w:type="dxa"/>
            <w:shd w:val="clear" w:color="auto" w:fill="FFFFFF" w:themeFill="background1"/>
            <w:hideMark/>
          </w:tcPr>
          <w:p w14:paraId="72F130D8" w14:textId="77777777" w:rsidR="00F12D5C" w:rsidRPr="00AB7771" w:rsidRDefault="00F12D5C" w:rsidP="00CC10D5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2" w:hanging="462"/>
              <w:contextualSpacing w:val="0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sz w:val="22"/>
                <w:szCs w:val="22"/>
              </w:rPr>
              <w:t>All contractors should be briefed on the SWMS before commencing work. Ensure all contractors know that work is to immediately stop if the SWMS is not being followed.</w:t>
            </w:r>
          </w:p>
        </w:tc>
      </w:tr>
      <w:tr w:rsidR="00F12D5C" w:rsidRPr="00475867" w14:paraId="4EB88593" w14:textId="77777777" w:rsidTr="0015793F">
        <w:tc>
          <w:tcPr>
            <w:tcW w:w="14884" w:type="dxa"/>
            <w:shd w:val="clear" w:color="auto" w:fill="FFFFFF" w:themeFill="background1"/>
            <w:hideMark/>
          </w:tcPr>
          <w:p w14:paraId="53BB2CF5" w14:textId="77777777" w:rsidR="00F12D5C" w:rsidRPr="00AB7771" w:rsidRDefault="00AB7771" w:rsidP="00CC10D5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2" w:hanging="462"/>
              <w:contextualSpacing w:val="0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sz w:val="22"/>
                <w:szCs w:val="22"/>
              </w:rPr>
              <w:t>O</w:t>
            </w:r>
            <w:r w:rsidR="00F12D5C" w:rsidRPr="00AB7771">
              <w:rPr>
                <w:rFonts w:cs="Arial"/>
                <w:sz w:val="22"/>
                <w:szCs w:val="22"/>
              </w:rPr>
              <w:t>bserve work being carried out. If controls are not adequate, stop the work, review the SWMS, adjust as required and re-brief the team.</w:t>
            </w:r>
          </w:p>
        </w:tc>
      </w:tr>
      <w:tr w:rsidR="00F12D5C" w:rsidRPr="00475867" w14:paraId="69307B12" w14:textId="77777777" w:rsidTr="0015793F">
        <w:tc>
          <w:tcPr>
            <w:tcW w:w="14884" w:type="dxa"/>
            <w:shd w:val="clear" w:color="auto" w:fill="FFFFFF" w:themeFill="background1"/>
            <w:hideMark/>
          </w:tcPr>
          <w:p w14:paraId="17E938B0" w14:textId="77777777" w:rsidR="00F12D5C" w:rsidRPr="00AB7771" w:rsidRDefault="00F12D5C" w:rsidP="00CC10D5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2" w:hanging="462"/>
              <w:contextualSpacing w:val="0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sz w:val="22"/>
                <w:szCs w:val="22"/>
              </w:rPr>
              <w:t>Retain this SWMS for the duration of the high-risk work.</w:t>
            </w:r>
          </w:p>
        </w:tc>
      </w:tr>
    </w:tbl>
    <w:p w14:paraId="03EE5828" w14:textId="77777777" w:rsidR="00FE1526" w:rsidRPr="00475867" w:rsidRDefault="00FE1526" w:rsidP="00AB7771">
      <w:pPr>
        <w:spacing w:before="60" w:after="60" w:line="276" w:lineRule="auto"/>
        <w:rPr>
          <w:rFonts w:cs="Arial"/>
          <w:sz w:val="22"/>
          <w:szCs w:val="22"/>
        </w:rPr>
      </w:pPr>
    </w:p>
    <w:sectPr w:rsidR="00FE1526" w:rsidRPr="00475867" w:rsidSect="006D1B3C">
      <w:type w:val="continuous"/>
      <w:pgSz w:w="16840" w:h="11907" w:orient="landscape" w:code="9"/>
      <w:pgMar w:top="1440" w:right="1080" w:bottom="993" w:left="1080" w:header="454" w:footer="39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B969" w14:textId="77777777" w:rsidR="00992891" w:rsidRDefault="00992891">
      <w:r>
        <w:separator/>
      </w:r>
    </w:p>
  </w:endnote>
  <w:endnote w:type="continuationSeparator" w:id="0">
    <w:p w14:paraId="7A301343" w14:textId="77777777" w:rsidR="00992891" w:rsidRDefault="0099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685924"/>
      <w:docPartObj>
        <w:docPartGallery w:val="Page Numbers (Bottom of Page)"/>
        <w:docPartUnique/>
      </w:docPartObj>
    </w:sdtPr>
    <w:sdtEndPr/>
    <w:sdtContent>
      <w:p w14:paraId="68673ABD" w14:textId="77777777" w:rsidR="00AB7771" w:rsidRDefault="00AB777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B4563BD" w14:textId="77777777" w:rsidR="006D1B3C" w:rsidRDefault="006D1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F396" w14:textId="2DD82B59" w:rsidR="00AB7771" w:rsidRPr="00AB7771" w:rsidRDefault="00AB7771" w:rsidP="00AB7771">
    <w:pPr>
      <w:pStyle w:val="Footer"/>
      <w:ind w:left="11730" w:firstLine="510"/>
      <w:rPr>
        <w:i/>
        <w:sz w:val="16"/>
        <w:szCs w:val="16"/>
        <w:lang w:val="en-AU"/>
      </w:rPr>
    </w:pPr>
    <w:r w:rsidRPr="00AB7771">
      <w:rPr>
        <w:i/>
        <w:sz w:val="16"/>
        <w:szCs w:val="16"/>
        <w:lang w:val="en-AU"/>
      </w:rPr>
      <w:t xml:space="preserve">Last Updated: </w:t>
    </w:r>
    <w:r w:rsidR="00CC10D5">
      <w:rPr>
        <w:i/>
        <w:sz w:val="16"/>
        <w:szCs w:val="16"/>
        <w:lang w:val="en-AU"/>
      </w:rPr>
      <w:t>30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82C2" w14:textId="77777777" w:rsidR="00992891" w:rsidRDefault="00992891">
      <w:r>
        <w:separator/>
      </w:r>
    </w:p>
  </w:footnote>
  <w:footnote w:type="continuationSeparator" w:id="0">
    <w:p w14:paraId="23F39DBE" w14:textId="77777777" w:rsidR="00992891" w:rsidRDefault="0099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C311" w14:textId="77777777" w:rsidR="00F12D5C" w:rsidRDefault="00F12D5C" w:rsidP="00F12D5C">
    <w:pPr>
      <w:ind w:right="283"/>
      <w:rPr>
        <w:rFonts w:cs="Arial"/>
        <w:b/>
        <w:color w:val="004BA8"/>
        <w:sz w:val="32"/>
        <w:szCs w:val="32"/>
      </w:rPr>
    </w:pPr>
  </w:p>
  <w:p w14:paraId="51D918D3" w14:textId="77777777" w:rsidR="006D1B3C" w:rsidRPr="00AB7771" w:rsidRDefault="006D1B3C" w:rsidP="006D1B3C">
    <w:pPr>
      <w:ind w:right="283"/>
      <w:jc w:val="right"/>
      <w:rPr>
        <w:rFonts w:cs="Arial"/>
        <w:b/>
        <w:color w:val="004BA8"/>
        <w:sz w:val="44"/>
        <w:szCs w:val="44"/>
      </w:rPr>
    </w:pPr>
    <w:r w:rsidRPr="00AB7771">
      <w:rPr>
        <w:rFonts w:cs="Arial"/>
        <w:b/>
        <w:color w:val="004BA8"/>
        <w:sz w:val="44"/>
        <w:szCs w:val="44"/>
      </w:rPr>
      <w:t>Safe Work Method Statement</w:t>
    </w:r>
  </w:p>
  <w:p w14:paraId="109A3298" w14:textId="77777777" w:rsidR="00F12D5C" w:rsidRPr="006D1B3C" w:rsidRDefault="00F12D5C" w:rsidP="006D1B3C">
    <w:pPr>
      <w:ind w:right="283"/>
      <w:jc w:val="right"/>
      <w:rPr>
        <w:rFonts w:cs="Arial"/>
        <w:b/>
        <w:color w:val="004BA8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B308" w14:textId="77777777" w:rsidR="00AB7771" w:rsidRDefault="00AB777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 wp14:anchorId="2E59648F" wp14:editId="36739E56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467850" cy="990600"/>
          <wp:effectExtent l="0" t="0" r="0" b="0"/>
          <wp:wrapTight wrapText="bothSides">
            <wp:wrapPolygon edited="0">
              <wp:start x="0" y="0"/>
              <wp:lineTo x="0" y="21185"/>
              <wp:lineTo x="21557" y="21185"/>
              <wp:lineTo x="21557" y="0"/>
              <wp:lineTo x="0" y="0"/>
            </wp:wrapPolygon>
          </wp:wrapTight>
          <wp:docPr id="11" name="Picture 6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62C"/>
    <w:multiLevelType w:val="hybridMultilevel"/>
    <w:tmpl w:val="3AFEB2A6"/>
    <w:lvl w:ilvl="0" w:tplc="0A106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57AB"/>
    <w:multiLevelType w:val="hybridMultilevel"/>
    <w:tmpl w:val="12D85300"/>
    <w:lvl w:ilvl="0" w:tplc="0846BBD2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705B9"/>
    <w:multiLevelType w:val="hybridMultilevel"/>
    <w:tmpl w:val="9FBA46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1720"/>
    <w:multiLevelType w:val="hybridMultilevel"/>
    <w:tmpl w:val="B86A54D4"/>
    <w:lvl w:ilvl="0" w:tplc="19820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109DF"/>
    <w:multiLevelType w:val="hybridMultilevel"/>
    <w:tmpl w:val="D0DE8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A7B40"/>
    <w:multiLevelType w:val="hybridMultilevel"/>
    <w:tmpl w:val="15EA0C96"/>
    <w:lvl w:ilvl="0" w:tplc="0846BBD2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00BFE"/>
    <w:multiLevelType w:val="hybridMultilevel"/>
    <w:tmpl w:val="7E20E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44610"/>
    <w:multiLevelType w:val="hybridMultilevel"/>
    <w:tmpl w:val="1638A2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84CF3"/>
    <w:multiLevelType w:val="hybridMultilevel"/>
    <w:tmpl w:val="8DE4D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074CD"/>
    <w:multiLevelType w:val="hybridMultilevel"/>
    <w:tmpl w:val="F7EA6198"/>
    <w:lvl w:ilvl="0" w:tplc="19820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E0BE4"/>
    <w:multiLevelType w:val="hybridMultilevel"/>
    <w:tmpl w:val="A8A42F66"/>
    <w:lvl w:ilvl="0" w:tplc="19820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04B1D"/>
    <w:multiLevelType w:val="hybridMultilevel"/>
    <w:tmpl w:val="D1E60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860095"/>
    <w:multiLevelType w:val="hybridMultilevel"/>
    <w:tmpl w:val="5008AD7A"/>
    <w:lvl w:ilvl="0" w:tplc="93C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38DB"/>
    <w:multiLevelType w:val="hybridMultilevel"/>
    <w:tmpl w:val="9CCE33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7469E"/>
    <w:multiLevelType w:val="hybridMultilevel"/>
    <w:tmpl w:val="B9A45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CDOCS" w:val="True"/>
  </w:docVars>
  <w:rsids>
    <w:rsidRoot w:val="002C6EBA"/>
    <w:rsid w:val="00003AD2"/>
    <w:rsid w:val="000040D8"/>
    <w:rsid w:val="00030696"/>
    <w:rsid w:val="00043C5F"/>
    <w:rsid w:val="00067100"/>
    <w:rsid w:val="000B6B6A"/>
    <w:rsid w:val="000D4A36"/>
    <w:rsid w:val="0010334A"/>
    <w:rsid w:val="00104F9E"/>
    <w:rsid w:val="0011356E"/>
    <w:rsid w:val="00123EA1"/>
    <w:rsid w:val="00134D1F"/>
    <w:rsid w:val="0018535E"/>
    <w:rsid w:val="00185AC4"/>
    <w:rsid w:val="00192573"/>
    <w:rsid w:val="001B3C49"/>
    <w:rsid w:val="001B6D47"/>
    <w:rsid w:val="001E0F82"/>
    <w:rsid w:val="00203307"/>
    <w:rsid w:val="002165F2"/>
    <w:rsid w:val="00221922"/>
    <w:rsid w:val="0023662D"/>
    <w:rsid w:val="00251C22"/>
    <w:rsid w:val="002546D8"/>
    <w:rsid w:val="002817BE"/>
    <w:rsid w:val="002831CB"/>
    <w:rsid w:val="00287104"/>
    <w:rsid w:val="002C6EBA"/>
    <w:rsid w:val="002D01ED"/>
    <w:rsid w:val="002D08C7"/>
    <w:rsid w:val="002D105C"/>
    <w:rsid w:val="002E1BC4"/>
    <w:rsid w:val="002E27FF"/>
    <w:rsid w:val="002F2F5E"/>
    <w:rsid w:val="003007BA"/>
    <w:rsid w:val="00323DAB"/>
    <w:rsid w:val="00361935"/>
    <w:rsid w:val="0039173F"/>
    <w:rsid w:val="003A33FD"/>
    <w:rsid w:val="003C0109"/>
    <w:rsid w:val="003C08A8"/>
    <w:rsid w:val="003C4D5F"/>
    <w:rsid w:val="004153DD"/>
    <w:rsid w:val="00421E69"/>
    <w:rsid w:val="00455742"/>
    <w:rsid w:val="004561F3"/>
    <w:rsid w:val="0047008F"/>
    <w:rsid w:val="00475867"/>
    <w:rsid w:val="004A4137"/>
    <w:rsid w:val="004A51AB"/>
    <w:rsid w:val="004B3C9F"/>
    <w:rsid w:val="004D4A0F"/>
    <w:rsid w:val="0050797D"/>
    <w:rsid w:val="00547156"/>
    <w:rsid w:val="00555943"/>
    <w:rsid w:val="00574082"/>
    <w:rsid w:val="0057464D"/>
    <w:rsid w:val="00575771"/>
    <w:rsid w:val="005C2151"/>
    <w:rsid w:val="005C3301"/>
    <w:rsid w:val="005D670E"/>
    <w:rsid w:val="00614B93"/>
    <w:rsid w:val="00625AE9"/>
    <w:rsid w:val="00641A76"/>
    <w:rsid w:val="006641A8"/>
    <w:rsid w:val="00697BB3"/>
    <w:rsid w:val="006B5E5F"/>
    <w:rsid w:val="006C0C4C"/>
    <w:rsid w:val="006D1B3C"/>
    <w:rsid w:val="006D3812"/>
    <w:rsid w:val="006E0F82"/>
    <w:rsid w:val="006F7A52"/>
    <w:rsid w:val="007077C1"/>
    <w:rsid w:val="0071186E"/>
    <w:rsid w:val="00732751"/>
    <w:rsid w:val="00763545"/>
    <w:rsid w:val="0078512B"/>
    <w:rsid w:val="00790794"/>
    <w:rsid w:val="007B63AB"/>
    <w:rsid w:val="007C026C"/>
    <w:rsid w:val="007E086E"/>
    <w:rsid w:val="007E43BE"/>
    <w:rsid w:val="007F1008"/>
    <w:rsid w:val="007F6979"/>
    <w:rsid w:val="00807096"/>
    <w:rsid w:val="0083166D"/>
    <w:rsid w:val="00832950"/>
    <w:rsid w:val="00857159"/>
    <w:rsid w:val="008B2446"/>
    <w:rsid w:val="008B5836"/>
    <w:rsid w:val="008C3AC4"/>
    <w:rsid w:val="008C5FAA"/>
    <w:rsid w:val="008C7691"/>
    <w:rsid w:val="008D1088"/>
    <w:rsid w:val="0097522C"/>
    <w:rsid w:val="00992891"/>
    <w:rsid w:val="009978FD"/>
    <w:rsid w:val="00A22B5A"/>
    <w:rsid w:val="00A43378"/>
    <w:rsid w:val="00A51ACB"/>
    <w:rsid w:val="00A7040A"/>
    <w:rsid w:val="00A80122"/>
    <w:rsid w:val="00A90B01"/>
    <w:rsid w:val="00AA790E"/>
    <w:rsid w:val="00AB5902"/>
    <w:rsid w:val="00AB7771"/>
    <w:rsid w:val="00AC62A0"/>
    <w:rsid w:val="00AD2B74"/>
    <w:rsid w:val="00AD51D9"/>
    <w:rsid w:val="00AE6190"/>
    <w:rsid w:val="00B308B9"/>
    <w:rsid w:val="00B871C3"/>
    <w:rsid w:val="00BD1D87"/>
    <w:rsid w:val="00BF3310"/>
    <w:rsid w:val="00C2677D"/>
    <w:rsid w:val="00C51611"/>
    <w:rsid w:val="00C8494D"/>
    <w:rsid w:val="00C84C9B"/>
    <w:rsid w:val="00C859F1"/>
    <w:rsid w:val="00CA7BAC"/>
    <w:rsid w:val="00CA7CB8"/>
    <w:rsid w:val="00CA7F45"/>
    <w:rsid w:val="00CB0AAD"/>
    <w:rsid w:val="00CC10D5"/>
    <w:rsid w:val="00CC1C53"/>
    <w:rsid w:val="00D23256"/>
    <w:rsid w:val="00D24910"/>
    <w:rsid w:val="00D7548E"/>
    <w:rsid w:val="00D84817"/>
    <w:rsid w:val="00D93BF4"/>
    <w:rsid w:val="00D979AF"/>
    <w:rsid w:val="00DB5232"/>
    <w:rsid w:val="00DE615E"/>
    <w:rsid w:val="00DF0BB7"/>
    <w:rsid w:val="00E005CB"/>
    <w:rsid w:val="00E21B1A"/>
    <w:rsid w:val="00E254EE"/>
    <w:rsid w:val="00E718FC"/>
    <w:rsid w:val="00E770A0"/>
    <w:rsid w:val="00E81BD4"/>
    <w:rsid w:val="00EA367C"/>
    <w:rsid w:val="00ED4953"/>
    <w:rsid w:val="00EF2412"/>
    <w:rsid w:val="00F10040"/>
    <w:rsid w:val="00F10856"/>
    <w:rsid w:val="00F12D5C"/>
    <w:rsid w:val="00F13407"/>
    <w:rsid w:val="00F7561B"/>
    <w:rsid w:val="00F878C2"/>
    <w:rsid w:val="00FC280F"/>
    <w:rsid w:val="00FC788E"/>
    <w:rsid w:val="00FE1526"/>
    <w:rsid w:val="00FE15F4"/>
    <w:rsid w:val="00FF18C2"/>
    <w:rsid w:val="00FF328F"/>
    <w:rsid w:val="00FF40B0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AE10C2"/>
  <w15:docId w15:val="{CB255936-B05C-47FC-B7EA-231D0C7F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5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kern w:val="28"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40" w:after="40"/>
      <w:jc w:val="center"/>
      <w:outlineLvl w:val="2"/>
    </w:pPr>
    <w:rPr>
      <w:b/>
      <w:color w:val="FFFFFF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7655"/>
        <w:tab w:val="right" w:pos="14884"/>
      </w:tabs>
      <w:spacing w:before="60" w:after="60"/>
      <w:jc w:val="both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xt">
    <w:name w:val="Standard Text"/>
    <w:basedOn w:val="Normal"/>
    <w:rPr>
      <w:b/>
    </w:rPr>
  </w:style>
  <w:style w:type="paragraph" w:styleId="Header">
    <w:name w:val="header"/>
    <w:basedOn w:val="Normal"/>
    <w:next w:val="Name"/>
    <w:link w:val="HeaderChar"/>
    <w:uiPriority w:val="99"/>
    <w:pPr>
      <w:spacing w:after="300"/>
      <w:jc w:val="center"/>
    </w:pPr>
    <w:rPr>
      <w:b/>
      <w:caps/>
      <w:sz w:val="30"/>
    </w:rPr>
  </w:style>
  <w:style w:type="paragraph" w:customStyle="1" w:styleId="Name">
    <w:name w:val="Name"/>
    <w:basedOn w:val="Normal"/>
    <w:next w:val="StandardText"/>
    <w:pPr>
      <w:spacing w:after="280"/>
      <w:jc w:val="center"/>
    </w:pPr>
    <w:rPr>
      <w:b/>
      <w:sz w:val="28"/>
    </w:rPr>
  </w:style>
  <w:style w:type="paragraph" w:styleId="Footer">
    <w:name w:val="footer"/>
    <w:basedOn w:val="Normal"/>
    <w:link w:val="FooterChar"/>
    <w:uiPriority w:val="99"/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Times New Roman" w:hAnsi="Times New Roman"/>
      <w:b/>
      <w:sz w:val="32"/>
      <w:lang w:val="en-GB"/>
    </w:rPr>
  </w:style>
  <w:style w:type="paragraph" w:customStyle="1" w:styleId="ACN">
    <w:name w:val="ACN"/>
    <w:basedOn w:val="Normal"/>
    <w:next w:val="Name"/>
    <w:pPr>
      <w:spacing w:after="300"/>
      <w:jc w:val="center"/>
    </w:pPr>
  </w:style>
  <w:style w:type="paragraph" w:customStyle="1" w:styleId="TableTitles">
    <w:name w:val="TableTitles"/>
    <w:basedOn w:val="Normal"/>
    <w:next w:val="Normal"/>
    <w:pPr>
      <w:spacing w:before="60"/>
    </w:pPr>
    <w:rPr>
      <w:rFonts w:ascii="Times New Roman" w:hAnsi="Times New Roman"/>
      <w:smallCaps/>
      <w:sz w:val="28"/>
      <w:vertAlign w:val="superscript"/>
      <w:lang w:val="en-GB"/>
    </w:rPr>
  </w:style>
  <w:style w:type="paragraph" w:customStyle="1" w:styleId="Bullet">
    <w:name w:val="Bullet"/>
    <w:basedOn w:val="Normal"/>
    <w:pPr>
      <w:tabs>
        <w:tab w:val="left" w:pos="680"/>
      </w:tabs>
      <w:ind w:left="680" w:hanging="510"/>
    </w:pPr>
    <w:rPr>
      <w:rFonts w:ascii="Times New Roman" w:hAnsi="Times New Roman"/>
      <w:sz w:val="24"/>
      <w:lang w:val="en-GB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pPr>
      <w:widowControl w:val="0"/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eastAsia="en-US"/>
    </w:rPr>
  </w:style>
  <w:style w:type="paragraph" w:customStyle="1" w:styleId="FieldName">
    <w:name w:val="FieldName"/>
    <w:basedOn w:val="Normal"/>
    <w:pPr>
      <w:overflowPunct/>
      <w:autoSpaceDE/>
      <w:autoSpaceDN/>
      <w:adjustRightInd/>
      <w:spacing w:before="60" w:after="60"/>
      <w:textAlignment w:val="auto"/>
    </w:pPr>
    <w:rPr>
      <w:rFonts w:ascii="Arial Bold" w:hAnsi="Arial Bold"/>
      <w:b/>
      <w:sz w:val="18"/>
      <w:lang w:val="en-AU"/>
    </w:rPr>
  </w:style>
  <w:style w:type="paragraph" w:styleId="TOAHeading">
    <w:name w:val="toa heading"/>
    <w:basedOn w:val="Normal"/>
    <w:next w:val="Normal"/>
    <w:semiHidden/>
    <w:rsid w:val="00A51ACB"/>
    <w:pPr>
      <w:tabs>
        <w:tab w:val="left" w:pos="9000"/>
        <w:tab w:val="right" w:pos="9360"/>
      </w:tabs>
      <w:suppressAutoHyphens/>
      <w:overflowPunct/>
      <w:autoSpaceDE/>
      <w:autoSpaceDN/>
      <w:adjustRightInd/>
      <w:spacing w:before="60" w:after="120"/>
      <w:jc w:val="both"/>
      <w:textAlignment w:val="auto"/>
    </w:pPr>
    <w:rPr>
      <w:rFonts w:ascii="Helv 10pt" w:hAnsi="Helv 10pt"/>
      <w:snapToGrid w:val="0"/>
      <w:kern w:val="20"/>
      <w:sz w:val="22"/>
    </w:rPr>
  </w:style>
  <w:style w:type="character" w:styleId="Hyperlink">
    <w:name w:val="Hyperlink"/>
    <w:rsid w:val="00A51ACB"/>
    <w:rPr>
      <w:color w:val="0000FF"/>
      <w:u w:val="single"/>
    </w:rPr>
  </w:style>
  <w:style w:type="character" w:styleId="FollowedHyperlink">
    <w:name w:val="FollowedHyperlink"/>
    <w:rsid w:val="00625AE9"/>
    <w:rPr>
      <w:color w:val="800080"/>
      <w:u w:val="single"/>
    </w:rPr>
  </w:style>
  <w:style w:type="character" w:styleId="CommentReference">
    <w:name w:val="annotation reference"/>
    <w:semiHidden/>
    <w:rsid w:val="00625AE9"/>
    <w:rPr>
      <w:sz w:val="16"/>
      <w:szCs w:val="16"/>
    </w:rPr>
  </w:style>
  <w:style w:type="paragraph" w:styleId="CommentText">
    <w:name w:val="annotation text"/>
    <w:basedOn w:val="Normal"/>
    <w:semiHidden/>
    <w:rsid w:val="00625AE9"/>
  </w:style>
  <w:style w:type="paragraph" w:styleId="CommentSubject">
    <w:name w:val="annotation subject"/>
    <w:basedOn w:val="CommentText"/>
    <w:next w:val="CommentText"/>
    <w:semiHidden/>
    <w:rsid w:val="00625AE9"/>
    <w:rPr>
      <w:b/>
      <w:bCs/>
    </w:rPr>
  </w:style>
  <w:style w:type="paragraph" w:styleId="BalloonText">
    <w:name w:val="Balloon Text"/>
    <w:basedOn w:val="Normal"/>
    <w:semiHidden/>
    <w:rsid w:val="00625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871C3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D979AF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2E1BC4"/>
    <w:rPr>
      <w:rFonts w:ascii="Arial" w:hAnsi="Arial"/>
      <w:b/>
      <w:caps/>
      <w:sz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://www.education.vic.gov.au/Documents/school/principals/management/contractorhazardidcontrol.doc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ducation.vic.gov.au/Documents/school/principals/management/contractorhazardidcontrol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\WMCF_Form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96</Value>
      <Value>120</Value>
      <Value>99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ohs, oh&amp;S, safety, wellbeing, health, contractor, high risk, controls,</DEECD_Keywords>
    <DEECD_Description xmlns="http://schemas.microsoft.com/sharepoint/v3">safe work method statement template</DEECD_Description>
    <b1688cb4a3a940449dc8286705012a42 xmlns="84571637-c7f9-44a1-95b1-d459eb7afb4e">
      <Terms xmlns="http://schemas.microsoft.com/office/infopath/2007/PartnerControls"/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54644-C6EC-4E4C-AA0D-9EB82C219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C986E-E3D2-4CD5-8BF1-1C063E1DAA5F}"/>
</file>

<file path=customXml/itemProps3.xml><?xml version="1.0" encoding="utf-8"?>
<ds:datastoreItem xmlns:ds="http://schemas.openxmlformats.org/officeDocument/2006/customXml" ds:itemID="{50C4E6B6-6C2A-4928-99AD-E436BA1D62A4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customXml/itemProps4.xml><?xml version="1.0" encoding="utf-8"?>
<ds:datastoreItem xmlns:ds="http://schemas.openxmlformats.org/officeDocument/2006/customXml" ds:itemID="{F75C6776-B420-4942-9D5E-6326D648F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WMCF_Form Landscape.dot</Template>
  <TotalTime>3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Method Statement Template</vt:lpstr>
    </vt:vector>
  </TitlesOfParts>
  <Company>WMC Resources Ltd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Method Statement Template</dc:title>
  <dc:subject/>
  <dc:creator>ROBERTJS</dc:creator>
  <cp:keywords/>
  <dc:description/>
  <cp:lastModifiedBy>Grace Algefski</cp:lastModifiedBy>
  <cp:revision>5</cp:revision>
  <cp:lastPrinted>2016-01-13T21:58:00Z</cp:lastPrinted>
  <dcterms:created xsi:type="dcterms:W3CDTF">2021-11-30T03:38:00Z</dcterms:created>
  <dcterms:modified xsi:type="dcterms:W3CDTF">2021-11-30T03:40:00Z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/>
  </property>
  <property fmtid="{D5CDD505-2E9C-101B-9397-08002B2CF9AE}" pid="8" name="Order">
    <vt:r8>831800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