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2544"/>
        <w:tblW w:w="5283" w:type="pct"/>
        <w:tblLook w:val="04A0" w:firstRow="1" w:lastRow="0" w:firstColumn="1" w:lastColumn="0" w:noHBand="0" w:noVBand="1"/>
      </w:tblPr>
      <w:tblGrid>
        <w:gridCol w:w="6344"/>
        <w:gridCol w:w="4166"/>
        <w:gridCol w:w="4726"/>
      </w:tblGrid>
      <w:tr w:rsidR="00136762" w:rsidRPr="00136762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D2235B" w:rsidRPr="00136762" w:rsidRDefault="00D2235B" w:rsidP="00551ED9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 xml:space="preserve">1. Hazard Management Details </w:t>
            </w:r>
            <w:r w:rsidR="00AE6DBC" w:rsidRPr="00136762">
              <w:rPr>
                <w:rFonts w:cs="Arial"/>
                <w:color w:val="auto"/>
                <w:szCs w:val="22"/>
              </w:rPr>
              <w:t>–</w:t>
            </w:r>
            <w:r w:rsidRPr="00136762">
              <w:rPr>
                <w:rFonts w:cs="Arial"/>
                <w:color w:val="auto"/>
                <w:szCs w:val="22"/>
              </w:rPr>
              <w:t xml:space="preserve"> General</w:t>
            </w:r>
          </w:p>
        </w:tc>
      </w:tr>
      <w:tr w:rsidR="00136762" w:rsidRPr="00136762" w:rsidTr="00136762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136762" w:rsidRDefault="00B6728D" w:rsidP="004C103F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 xml:space="preserve">Plant/Equipment Item: </w:t>
            </w:r>
            <w:r w:rsidR="004C103F" w:rsidRPr="00136762">
              <w:rPr>
                <w:rFonts w:cs="Arial"/>
                <w:b/>
                <w:color w:val="auto"/>
                <w:szCs w:val="22"/>
              </w:rPr>
              <w:t>Router (Table Mounted</w:t>
            </w:r>
            <w:r w:rsidR="00FA15C2" w:rsidRPr="00136762">
              <w:rPr>
                <w:rFonts w:cs="Arial"/>
                <w:b/>
                <w:color w:val="auto"/>
                <w:szCs w:val="22"/>
              </w:rPr>
              <w:t>)</w:t>
            </w:r>
          </w:p>
        </w:tc>
        <w:tc>
          <w:tcPr>
            <w:tcW w:w="1367" w:type="pct"/>
          </w:tcPr>
          <w:p w:rsidR="00B6728D" w:rsidRPr="00136762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51" w:type="pct"/>
          </w:tcPr>
          <w:p w:rsidR="00B6728D" w:rsidRPr="00136762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136762" w:rsidRPr="00136762" w:rsidTr="0013676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136762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 xml:space="preserve">School / Work Location:  </w:t>
            </w:r>
            <w:bookmarkStart w:id="0" w:name="Text556"/>
            <w:r w:rsidRPr="00136762">
              <w:rPr>
                <w:rFonts w:cs="Arial"/>
                <w:b/>
                <w:color w:val="auto"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136762">
              <w:rPr>
                <w:rFonts w:cs="Arial"/>
                <w:b/>
                <w:color w:val="auto"/>
                <w:sz w:val="20"/>
                <w:szCs w:val="22"/>
              </w:rPr>
              <w:instrText xml:space="preserve"> FORMTEXT </w:instrText>
            </w:r>
            <w:r w:rsidRPr="00136762">
              <w:rPr>
                <w:rFonts w:cs="Arial"/>
                <w:b/>
                <w:color w:val="auto"/>
                <w:sz w:val="20"/>
                <w:szCs w:val="22"/>
              </w:rPr>
            </w:r>
            <w:r w:rsidRPr="00136762">
              <w:rPr>
                <w:rFonts w:cs="Arial"/>
                <w:b/>
                <w:color w:val="auto"/>
                <w:sz w:val="20"/>
                <w:szCs w:val="22"/>
              </w:rPr>
              <w:fldChar w:fldCharType="separate"/>
            </w:r>
            <w:r w:rsidRPr="0013676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color w:val="auto"/>
                <w:sz w:val="20"/>
                <w:szCs w:val="22"/>
              </w:rPr>
              <w:t> </w:t>
            </w:r>
            <w:r w:rsidRPr="00136762">
              <w:rPr>
                <w:rFonts w:cs="Arial"/>
                <w:b/>
                <w:color w:val="auto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918" w:type="pct"/>
            <w:gridSpan w:val="2"/>
          </w:tcPr>
          <w:p w:rsidR="00B6728D" w:rsidRPr="00136762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136762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136762">
              <w:rPr>
                <w:rFonts w:cs="Arial"/>
                <w:b/>
                <w:szCs w:val="22"/>
              </w:rPr>
              <w:instrText xml:space="preserve"> FORMTEXT </w:instrText>
            </w:r>
            <w:r w:rsidRPr="00136762">
              <w:rPr>
                <w:rFonts w:cs="Arial"/>
                <w:b/>
                <w:szCs w:val="22"/>
              </w:rPr>
            </w:r>
            <w:r w:rsidRPr="00136762">
              <w:rPr>
                <w:rFonts w:cs="Arial"/>
                <w:b/>
                <w:szCs w:val="22"/>
              </w:rPr>
              <w:fldChar w:fldCharType="separate"/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136762" w:rsidRPr="00136762" w:rsidTr="00136762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pct"/>
            <w:gridSpan w:val="2"/>
          </w:tcPr>
          <w:p w:rsidR="00B6728D" w:rsidRPr="00136762" w:rsidRDefault="00B6728D" w:rsidP="00551ED9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Name of Person(s) Conducting Activity:</w:t>
            </w:r>
          </w:p>
        </w:tc>
        <w:tc>
          <w:tcPr>
            <w:tcW w:w="1551" w:type="pct"/>
          </w:tcPr>
          <w:p w:rsidR="00B6728D" w:rsidRPr="00136762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Date Conducted:</w:t>
            </w:r>
            <w:r w:rsidRPr="00136762">
              <w:rPr>
                <w:rFonts w:cs="Arial"/>
                <w:szCs w:val="22"/>
              </w:rPr>
              <w:t xml:space="preserve">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136762">
              <w:rPr>
                <w:rFonts w:cs="Arial"/>
                <w:szCs w:val="22"/>
              </w:rPr>
              <w:instrText xml:space="preserve"> FORMTEXT </w:instrText>
            </w:r>
            <w:r w:rsidRPr="00136762">
              <w:rPr>
                <w:rFonts w:cs="Arial"/>
                <w:szCs w:val="22"/>
              </w:rPr>
            </w:r>
            <w:r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36762" w:rsidRPr="00136762" w:rsidTr="00136762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pct"/>
          </w:tcPr>
          <w:p w:rsidR="00B6728D" w:rsidRPr="00136762" w:rsidRDefault="004C103F" w:rsidP="00551ED9">
            <w:pPr>
              <w:spacing w:before="40" w:after="40"/>
              <w:jc w:val="center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b/>
                <w:noProof/>
                <w:color w:val="auto"/>
                <w:sz w:val="20"/>
              </w:rPr>
              <w:drawing>
                <wp:inline distT="0" distB="0" distL="0" distR="0">
                  <wp:extent cx="2438400" cy="3257550"/>
                  <wp:effectExtent l="0" t="0" r="0" b="0"/>
                  <wp:docPr id="3" name="Picture 3" descr="Router - Table Mounted &#10;&#10;triatn work station router 8" title="Router - Table Moun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atn work station router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7" w:type="pct"/>
          </w:tcPr>
          <w:p w:rsidR="00B6728D" w:rsidRPr="00136762" w:rsidRDefault="00B6728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 xml:space="preserve">Description of Use: </w:t>
            </w:r>
          </w:p>
          <w:p w:rsidR="007F5A7D" w:rsidRPr="00136762" w:rsidRDefault="007F5A7D" w:rsidP="00551ED9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2"/>
              </w:rPr>
            </w:pPr>
          </w:p>
          <w:p w:rsidR="004C103F" w:rsidRPr="00136762" w:rsidRDefault="004C103F" w:rsidP="004C103F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 xml:space="preserve">A router is a specialised piece of plant equipment which uses a rotating cutter to hollow out wood. </w:t>
            </w:r>
          </w:p>
          <w:p w:rsidR="00B6728D" w:rsidRPr="00136762" w:rsidRDefault="00B6728D" w:rsidP="00D7232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551" w:type="pct"/>
          </w:tcPr>
          <w:p w:rsidR="00B6728D" w:rsidRPr="00136762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Summary of Key Risk</w:t>
            </w:r>
            <w:r w:rsidR="002D459F" w:rsidRPr="00136762">
              <w:rPr>
                <w:rFonts w:cs="Arial"/>
                <w:b/>
                <w:szCs w:val="22"/>
              </w:rPr>
              <w:t>s</w:t>
            </w:r>
            <w:r w:rsidRPr="00136762">
              <w:rPr>
                <w:rFonts w:cs="Arial"/>
                <w:b/>
                <w:szCs w:val="22"/>
              </w:rPr>
              <w:t xml:space="preserve">: </w:t>
            </w:r>
          </w:p>
          <w:p w:rsidR="00B6728D" w:rsidRPr="00136762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 xml:space="preserve">(refer to appropriate subsections) </w:t>
            </w:r>
            <w:r w:rsidRPr="00136762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136762">
              <w:rPr>
                <w:rFonts w:cs="Arial"/>
                <w:b/>
                <w:szCs w:val="22"/>
              </w:rPr>
              <w:instrText xml:space="preserve"> FORMTEXT </w:instrText>
            </w:r>
            <w:r w:rsidRPr="00136762">
              <w:rPr>
                <w:rFonts w:cs="Arial"/>
                <w:b/>
                <w:szCs w:val="22"/>
              </w:rPr>
            </w:r>
            <w:r w:rsidRPr="00136762">
              <w:rPr>
                <w:rFonts w:cs="Arial"/>
                <w:b/>
                <w:szCs w:val="22"/>
              </w:rPr>
              <w:fldChar w:fldCharType="separate"/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szCs w:val="22"/>
              </w:rPr>
              <w:fldChar w:fldCharType="end"/>
            </w:r>
          </w:p>
          <w:p w:rsidR="00B6728D" w:rsidRPr="00136762" w:rsidRDefault="00B6728D" w:rsidP="00551ED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  <w:p w:rsidR="004C103F" w:rsidRPr="00136762" w:rsidRDefault="004C103F" w:rsidP="004C103F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>Entanglement</w:t>
            </w:r>
          </w:p>
          <w:p w:rsidR="004C103F" w:rsidRPr="00136762" w:rsidRDefault="004C103F" w:rsidP="004C103F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>Impact and cutting</w:t>
            </w:r>
          </w:p>
          <w:p w:rsidR="004C103F" w:rsidRPr="00136762" w:rsidRDefault="004C103F" w:rsidP="004C103F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>Electricity</w:t>
            </w:r>
          </w:p>
          <w:p w:rsidR="004C103F" w:rsidRPr="00136762" w:rsidRDefault="004C103F" w:rsidP="004C103F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>Noise</w:t>
            </w:r>
          </w:p>
          <w:p w:rsidR="004C103F" w:rsidRPr="00136762" w:rsidRDefault="004C103F" w:rsidP="004C103F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 xml:space="preserve">Slips/trips/falls </w:t>
            </w:r>
          </w:p>
          <w:p w:rsidR="00603A61" w:rsidRPr="00136762" w:rsidRDefault="004C103F" w:rsidP="004C103F">
            <w:pPr>
              <w:numPr>
                <w:ilvl w:val="0"/>
                <w:numId w:val="22"/>
              </w:num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762">
              <w:t>Other (dust)</w:t>
            </w:r>
          </w:p>
        </w:tc>
      </w:tr>
    </w:tbl>
    <w:p w:rsidR="00136762" w:rsidRPr="00136762" w:rsidRDefault="00136762" w:rsidP="00136762">
      <w:pPr>
        <w:pStyle w:val="FormName"/>
        <w:spacing w:after="0"/>
        <w:ind w:right="-738"/>
        <w:jc w:val="left"/>
        <w:rPr>
          <w:color w:val="auto"/>
          <w:sz w:val="44"/>
          <w:szCs w:val="44"/>
          <w:lang w:val="en-US"/>
        </w:rPr>
      </w:pPr>
    </w:p>
    <w:p w:rsidR="00551ED9" w:rsidRPr="00136762" w:rsidRDefault="00551ED9" w:rsidP="00136762">
      <w:pPr>
        <w:pStyle w:val="FormName"/>
        <w:spacing w:after="0"/>
        <w:ind w:right="-738"/>
        <w:jc w:val="left"/>
        <w:rPr>
          <w:color w:val="0070C0"/>
          <w:sz w:val="44"/>
          <w:szCs w:val="44"/>
          <w:lang w:val="en-US"/>
        </w:rPr>
        <w:sectPr w:rsidR="00551ED9" w:rsidRPr="00136762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bookmarkStart w:id="3" w:name="_GoBack"/>
      <w:r w:rsidRPr="00136762">
        <w:rPr>
          <w:color w:val="0070C0"/>
          <w:sz w:val="44"/>
          <w:szCs w:val="44"/>
          <w:lang w:val="en-US"/>
        </w:rPr>
        <w:t>Plant and Equipment Risk Management Form</w:t>
      </w:r>
    </w:p>
    <w:bookmarkEnd w:id="3"/>
    <w:p w:rsidR="00E03AAA" w:rsidRPr="00136762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821"/>
        <w:gridCol w:w="1279"/>
        <w:gridCol w:w="9492"/>
      </w:tblGrid>
      <w:tr w:rsidR="00136762" w:rsidRPr="00136762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E03AAA" w:rsidRPr="00136762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136762" w:rsidRPr="00136762" w:rsidTr="001367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3676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13676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13676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Comments</w:t>
            </w:r>
          </w:p>
        </w:tc>
      </w:tr>
      <w:tr w:rsidR="00136762" w:rsidRPr="00136762" w:rsidTr="001367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3676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13676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 N</w:t>
            </w:r>
            <w:bookmarkStart w:id="4" w:name="Check2"/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bookmarkEnd w:id="4"/>
            <w:r w:rsidRPr="00136762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13676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136762">
              <w:rPr>
                <w:rFonts w:cs="Arial"/>
                <w:b/>
                <w:szCs w:val="22"/>
              </w:rPr>
              <w:instrText xml:space="preserve"> FORMTEXT </w:instrText>
            </w:r>
            <w:r w:rsidRPr="00136762">
              <w:rPr>
                <w:rFonts w:cs="Arial"/>
                <w:b/>
                <w:szCs w:val="22"/>
              </w:rPr>
            </w:r>
            <w:r w:rsidRPr="00136762">
              <w:rPr>
                <w:rFonts w:cs="Arial"/>
                <w:b/>
                <w:szCs w:val="22"/>
              </w:rPr>
              <w:fldChar w:fldCharType="separate"/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136762" w:rsidRPr="00136762" w:rsidTr="001367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3676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13676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13676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36762">
              <w:rPr>
                <w:rFonts w:cs="Arial"/>
                <w:b/>
                <w:szCs w:val="22"/>
              </w:rPr>
              <w:instrText xml:space="preserve"> FORMTEXT </w:instrText>
            </w:r>
            <w:r w:rsidRPr="00136762">
              <w:rPr>
                <w:rFonts w:cs="Arial"/>
                <w:b/>
                <w:szCs w:val="22"/>
              </w:rPr>
            </w:r>
            <w:r w:rsidRPr="00136762">
              <w:rPr>
                <w:rFonts w:cs="Arial"/>
                <w:b/>
                <w:szCs w:val="22"/>
              </w:rPr>
              <w:fldChar w:fldCharType="separate"/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136762" w:rsidRPr="00136762" w:rsidTr="001367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36762" w:rsidRDefault="00D06137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13676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FA15C2" w:rsidRPr="00136762" w:rsidRDefault="00FA15C2" w:rsidP="00FA1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36762">
              <w:rPr>
                <w:rFonts w:cs="Arial"/>
              </w:rPr>
              <w:t>AS 1473 Guarding and safe use of woodworking machinery</w:t>
            </w:r>
          </w:p>
          <w:p w:rsidR="00FA15C2" w:rsidRPr="00136762" w:rsidRDefault="00FA15C2" w:rsidP="00FA1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36762">
              <w:rPr>
                <w:rFonts w:cs="Arial"/>
              </w:rPr>
              <w:t xml:space="preserve">AS 4024.1 Safety of machinery </w:t>
            </w:r>
          </w:p>
          <w:p w:rsidR="00003E1C" w:rsidRPr="00136762" w:rsidRDefault="00FA15C2" w:rsidP="00FA15C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36762">
              <w:rPr>
                <w:rFonts w:cs="Arial"/>
              </w:rPr>
              <w:t>AS/NZS 3760 In service safety inspection and testing of electrical equipment</w:t>
            </w:r>
          </w:p>
        </w:tc>
      </w:tr>
      <w:tr w:rsidR="00136762" w:rsidRPr="00136762" w:rsidTr="001367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3676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13676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136762" w:rsidRDefault="00E03AAA" w:rsidP="00E03AAA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Comments</w:t>
            </w:r>
          </w:p>
        </w:tc>
      </w:tr>
      <w:tr w:rsidR="00136762" w:rsidRPr="00136762" w:rsidTr="001367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3676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136762" w:rsidRDefault="00E03AAA" w:rsidP="00E03A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bookmarkStart w:id="7" w:name="Check1"/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bookmarkEnd w:id="7"/>
            <w:r w:rsidRPr="00136762">
              <w:rPr>
                <w:rFonts w:cs="Arial"/>
                <w:szCs w:val="22"/>
              </w:rPr>
              <w:t xml:space="preserve"> 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13676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136762">
              <w:rPr>
                <w:rFonts w:cs="Arial"/>
                <w:b/>
                <w:szCs w:val="22"/>
              </w:rPr>
              <w:instrText xml:space="preserve"> FORMTEXT </w:instrText>
            </w:r>
            <w:r w:rsidRPr="00136762">
              <w:rPr>
                <w:rFonts w:cs="Arial"/>
                <w:b/>
                <w:szCs w:val="22"/>
              </w:rPr>
            </w:r>
            <w:r w:rsidRPr="00136762">
              <w:rPr>
                <w:rFonts w:cs="Arial"/>
                <w:b/>
                <w:szCs w:val="22"/>
              </w:rPr>
              <w:fldChar w:fldCharType="separate"/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szCs w:val="22"/>
              </w:rPr>
              <w:fldChar w:fldCharType="end"/>
            </w:r>
            <w:bookmarkEnd w:id="8"/>
          </w:p>
        </w:tc>
      </w:tr>
      <w:tr w:rsidR="00136762" w:rsidRPr="00136762" w:rsidTr="001367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3676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136762" w:rsidRDefault="00E03AAA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4C103F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4C103F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 N</w:t>
            </w:r>
            <w:r w:rsidR="004C103F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4C103F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13676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136762">
              <w:rPr>
                <w:rFonts w:cs="Arial"/>
                <w:b/>
                <w:szCs w:val="22"/>
              </w:rPr>
              <w:instrText xml:space="preserve"> FORMTEXT </w:instrText>
            </w:r>
            <w:r w:rsidRPr="00136762">
              <w:rPr>
                <w:rFonts w:cs="Arial"/>
                <w:b/>
                <w:szCs w:val="22"/>
              </w:rPr>
            </w:r>
            <w:r w:rsidRPr="00136762">
              <w:rPr>
                <w:rFonts w:cs="Arial"/>
                <w:b/>
                <w:szCs w:val="22"/>
              </w:rPr>
              <w:fldChar w:fldCharType="separate"/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noProof/>
                <w:szCs w:val="22"/>
              </w:rPr>
              <w:t> </w:t>
            </w:r>
            <w:r w:rsidRPr="00136762">
              <w:rPr>
                <w:rFonts w:cs="Arial"/>
                <w:b/>
                <w:szCs w:val="22"/>
              </w:rPr>
              <w:fldChar w:fldCharType="end"/>
            </w:r>
            <w:bookmarkEnd w:id="9"/>
          </w:p>
        </w:tc>
      </w:tr>
      <w:tr w:rsidR="00136762" w:rsidRPr="00136762" w:rsidTr="0013676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6" w:type="pct"/>
          </w:tcPr>
          <w:p w:rsidR="00E03AAA" w:rsidRPr="00136762" w:rsidRDefault="00E03AAA" w:rsidP="00E03AAA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136762" w:rsidRDefault="00E03AAA" w:rsidP="00FA1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FA15C2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15C2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FA15C2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 N</w:t>
            </w:r>
            <w:r w:rsidR="00FA15C2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5C2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FA15C2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136762" w:rsidRDefault="00E03AAA" w:rsidP="00E03AAA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</w:tbl>
    <w:p w:rsidR="007F1080" w:rsidRPr="00136762" w:rsidRDefault="007F1080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136762" w:rsidRPr="00136762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4A5B38" w:rsidRPr="00136762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136762" w:rsidRDefault="004A5B38" w:rsidP="0059421D">
            <w:pPr>
              <w:spacing w:before="40" w:after="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136762" w:rsidRPr="00136762" w:rsidTr="0013676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136762" w:rsidRDefault="00FB3921" w:rsidP="00555A19">
            <w:pPr>
              <w:spacing w:line="360" w:lineRule="auto"/>
              <w:ind w:left="128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Hazards Inspected</w:t>
            </w:r>
          </w:p>
        </w:tc>
        <w:tc>
          <w:tcPr>
            <w:tcW w:w="1136" w:type="pct"/>
            <w:gridSpan w:val="3"/>
          </w:tcPr>
          <w:p w:rsidR="00FB3921" w:rsidRPr="00136762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136762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136762" w:rsidRDefault="00FB3921" w:rsidP="00555A19">
            <w:pPr>
              <w:spacing w:line="360" w:lineRule="auto"/>
              <w:ind w:left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136762" w:rsidRPr="00136762" w:rsidTr="0013676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pct"/>
            <w:gridSpan w:val="2"/>
          </w:tcPr>
          <w:p w:rsidR="00FB3921" w:rsidRPr="00136762" w:rsidRDefault="00FB3921" w:rsidP="00555A19">
            <w:pPr>
              <w:spacing w:line="360" w:lineRule="auto"/>
              <w:ind w:left="19"/>
              <w:rPr>
                <w:rFonts w:cs="Arial"/>
                <w:color w:val="auto"/>
                <w:szCs w:val="22"/>
              </w:rPr>
            </w:pPr>
          </w:p>
        </w:tc>
        <w:tc>
          <w:tcPr>
            <w:tcW w:w="409" w:type="pct"/>
          </w:tcPr>
          <w:p w:rsidR="00FB3921" w:rsidRPr="00136762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136762" w:rsidRDefault="00FB3921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136762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Risk</w:t>
            </w:r>
          </w:p>
          <w:p w:rsidR="00FB3921" w:rsidRPr="00136762" w:rsidRDefault="00FB3921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136762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136762" w:rsidRDefault="00FB3921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:rsidR="00FB3921" w:rsidRPr="00136762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ENTANGLEMENT</w:t>
            </w:r>
          </w:p>
          <w:p w:rsidR="00FB3921" w:rsidRPr="00136762" w:rsidRDefault="00FB3921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136762" w:rsidRDefault="00FB3921" w:rsidP="00FA15C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FA15C2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A15C2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FA15C2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FA15C2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15C2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FA15C2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136762" w:rsidRDefault="00FA15C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FB3921" w:rsidRPr="00136762" w:rsidRDefault="00FA15C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136762" w:rsidRDefault="00FA15C2" w:rsidP="00B2384B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Medium </w:t>
            </w:r>
          </w:p>
        </w:tc>
        <w:tc>
          <w:tcPr>
            <w:tcW w:w="870" w:type="pct"/>
          </w:tcPr>
          <w:p w:rsidR="00FA15C2" w:rsidRPr="00136762" w:rsidRDefault="00FA15C2" w:rsidP="00FA15C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>Long hair, loose clothing, rags, cleaning brushes and jewellery could become entangled in the moving parts of the router.</w:t>
            </w:r>
          </w:p>
          <w:p w:rsidR="00FB3921" w:rsidRPr="00136762" w:rsidRDefault="00FB3921" w:rsidP="002C5CA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A15C2" w:rsidRPr="00136762" w:rsidRDefault="00FA15C2" w:rsidP="00FA15C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762">
              <w:rPr>
                <w:sz w:val="20"/>
              </w:rPr>
              <w:t>Ensure hair, loose clothing, rags and jewellery is kept clear of moving parts when in use.</w:t>
            </w:r>
          </w:p>
          <w:p w:rsidR="00FA15C2" w:rsidRPr="00136762" w:rsidRDefault="00FA15C2" w:rsidP="0013676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762">
              <w:rPr>
                <w:sz w:val="20"/>
              </w:rPr>
              <w:t xml:space="preserve">Aprons can be used to restrict loose clothing.  </w:t>
            </w:r>
          </w:p>
          <w:p w:rsidR="00FA15C2" w:rsidRPr="00136762" w:rsidRDefault="00FA15C2" w:rsidP="0013676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136762">
              <w:rPr>
                <w:sz w:val="20"/>
              </w:rPr>
              <w:t>Hair ties/hair nets can be used to secure long hair.</w:t>
            </w:r>
          </w:p>
          <w:p w:rsidR="007F1080" w:rsidRPr="00136762" w:rsidRDefault="00FA15C2" w:rsidP="0013676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rPr>
                <w:sz w:val="20"/>
              </w:rPr>
              <w:t>Ensure jewellery and accessories (e.g. bracelets) are not worn when operating equipment.</w:t>
            </w:r>
          </w:p>
        </w:tc>
      </w:tr>
    </w:tbl>
    <w:p w:rsidR="00D72529" w:rsidRPr="00136762" w:rsidRDefault="00D72529" w:rsidP="006758C9">
      <w:pPr>
        <w:tabs>
          <w:tab w:val="left" w:pos="5540"/>
        </w:tabs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26"/>
        <w:gridCol w:w="2856"/>
        <w:gridCol w:w="3380"/>
      </w:tblGrid>
      <w:tr w:rsidR="00136762" w:rsidRPr="00136762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36762" w:rsidRDefault="006758C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br w:type="page"/>
            </w:r>
            <w:r w:rsidR="009556D8" w:rsidRPr="00136762">
              <w:rPr>
                <w:rFonts w:cs="Arial"/>
                <w:color w:val="auto"/>
                <w:szCs w:val="22"/>
              </w:rPr>
              <w:br w:type="page"/>
              <w:t>Hazards Inspected</w:t>
            </w:r>
          </w:p>
        </w:tc>
        <w:tc>
          <w:tcPr>
            <w:tcW w:w="1135" w:type="pct"/>
            <w:gridSpan w:val="3"/>
          </w:tcPr>
          <w:p w:rsidR="009556D8" w:rsidRPr="00136762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6" w:type="pct"/>
          </w:tcPr>
          <w:p w:rsidR="009556D8" w:rsidRPr="00136762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136762" w:rsidRDefault="009556D8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36762" w:rsidRPr="00136762" w:rsidTr="0013676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9556D8" w:rsidRPr="00136762" w:rsidRDefault="009556D8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9556D8" w:rsidRPr="00136762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136762" w:rsidRDefault="009556D8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1" w:type="pct"/>
          </w:tcPr>
          <w:p w:rsidR="009556D8" w:rsidRPr="00136762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Risk</w:t>
            </w:r>
          </w:p>
          <w:p w:rsidR="009556D8" w:rsidRPr="00136762" w:rsidRDefault="009556D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6" w:type="pct"/>
          </w:tcPr>
          <w:p w:rsidR="009556D8" w:rsidRPr="00136762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136762" w:rsidRDefault="009556D8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36762" w:rsidRDefault="00296876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IMPACT AND CUTTING</w:t>
            </w:r>
          </w:p>
          <w:p w:rsidR="00B44187" w:rsidRPr="00136762" w:rsidRDefault="00B44187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Can anyone be crushed/cut/struck etc</w:t>
            </w:r>
            <w:r w:rsidR="009058C4" w:rsidRPr="00136762">
              <w:rPr>
                <w:rFonts w:cs="Arial"/>
                <w:color w:val="auto"/>
                <w:szCs w:val="22"/>
                <w:lang w:val="en-US"/>
              </w:rPr>
              <w:t>.</w:t>
            </w:r>
            <w:r w:rsidRPr="00136762">
              <w:rPr>
                <w:rFonts w:cs="Arial"/>
                <w:color w:val="auto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136762" w:rsidRDefault="00B44187" w:rsidP="00555A1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6" w:type="pct"/>
            <w:vMerge w:val="restart"/>
          </w:tcPr>
          <w:p w:rsidR="00361A21" w:rsidRPr="00136762" w:rsidRDefault="004C103F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t>The moving cutter presents a significant risk to an operator’s hands and body parts.</w:t>
            </w:r>
          </w:p>
        </w:tc>
        <w:tc>
          <w:tcPr>
            <w:tcW w:w="1084" w:type="pct"/>
            <w:vMerge w:val="restart"/>
          </w:tcPr>
          <w:p w:rsidR="004C103F" w:rsidRPr="00136762" w:rsidRDefault="004C103F" w:rsidP="004C103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>Ensure operator’s hands and body parts are kept clear of moving cutter during operation and maintenance.</w:t>
            </w:r>
          </w:p>
          <w:p w:rsidR="004C103F" w:rsidRPr="00136762" w:rsidRDefault="004C103F" w:rsidP="004C1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103F" w:rsidRPr="00136762" w:rsidRDefault="004C103F" w:rsidP="004C1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>Ensure appropriate guarding is installed and in good working order prior to use.</w:t>
            </w:r>
          </w:p>
          <w:p w:rsidR="004C103F" w:rsidRPr="00136762" w:rsidRDefault="004C103F" w:rsidP="004C1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C103F" w:rsidRPr="00136762" w:rsidRDefault="004C103F" w:rsidP="004C103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>Ensure operator has been trained in safe work practices and appropriate PPE (e.g. eye protection) is worn whilst operating equipment.</w:t>
            </w:r>
          </w:p>
          <w:p w:rsidR="00B44187" w:rsidRPr="00136762" w:rsidRDefault="00B44187" w:rsidP="004C1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36762" w:rsidRDefault="00B44187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B44187" w:rsidRPr="00136762" w:rsidRDefault="00B44187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6" w:type="pct"/>
            <w:vMerge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3676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36762" w:rsidRDefault="00B44187" w:rsidP="00166ED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B44187" w:rsidRPr="00136762" w:rsidRDefault="00B44187" w:rsidP="004F47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4F4774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74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4F4774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4F4774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F4774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4F4774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36762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36762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136762" w:rsidRDefault="00B44187" w:rsidP="00361A2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6" w:type="pct"/>
            <w:vMerge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3676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36762" w:rsidRDefault="00B44187" w:rsidP="00166ED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Lack of capacity to slow, stop or immobili</w:t>
            </w:r>
            <w:r w:rsidR="00BE4936" w:rsidRPr="00136762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136762">
              <w:rPr>
                <w:rFonts w:cs="Arial"/>
                <w:color w:val="auto"/>
                <w:szCs w:val="22"/>
                <w:lang w:val="en-US"/>
              </w:rPr>
              <w:t>e plant?</w:t>
            </w:r>
          </w:p>
        </w:tc>
        <w:tc>
          <w:tcPr>
            <w:tcW w:w="410" w:type="pct"/>
          </w:tcPr>
          <w:p w:rsidR="00B44187" w:rsidRPr="00136762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6" w:type="pct"/>
            <w:vMerge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3676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36762" w:rsidRDefault="00B44187" w:rsidP="00166ED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B44187" w:rsidRPr="00136762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6" w:type="pct"/>
            <w:vMerge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3676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36762" w:rsidRDefault="00B44187" w:rsidP="00166ED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 xml:space="preserve">Parts of the plant </w:t>
            </w:r>
            <w:r w:rsidR="00C71BFF" w:rsidRPr="00136762">
              <w:rPr>
                <w:rFonts w:cs="Arial"/>
                <w:color w:val="auto"/>
                <w:szCs w:val="22"/>
                <w:lang w:val="en-US"/>
              </w:rPr>
              <w:t xml:space="preserve">disintegrating or </w:t>
            </w:r>
            <w:r w:rsidRPr="00136762">
              <w:rPr>
                <w:rFonts w:cs="Arial"/>
                <w:color w:val="auto"/>
                <w:szCs w:val="22"/>
                <w:lang w:val="en-US"/>
              </w:rPr>
              <w:t>collapsing?</w:t>
            </w:r>
          </w:p>
        </w:tc>
        <w:tc>
          <w:tcPr>
            <w:tcW w:w="410" w:type="pct"/>
          </w:tcPr>
          <w:p w:rsidR="00B44187" w:rsidRPr="00136762" w:rsidRDefault="00B44187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36762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B44187" w:rsidRPr="00136762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Rare</w:t>
            </w:r>
          </w:p>
        </w:tc>
        <w:tc>
          <w:tcPr>
            <w:tcW w:w="361" w:type="pct"/>
          </w:tcPr>
          <w:p w:rsidR="00B44187" w:rsidRPr="00136762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Low</w:t>
            </w:r>
          </w:p>
        </w:tc>
        <w:tc>
          <w:tcPr>
            <w:tcW w:w="916" w:type="pct"/>
            <w:vMerge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3676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36762" w:rsidRDefault="00B4418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B44187" w:rsidRPr="00136762" w:rsidRDefault="00B44187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36762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B44187" w:rsidRPr="00136762" w:rsidRDefault="00C535D5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Possible</w:t>
            </w:r>
          </w:p>
        </w:tc>
        <w:tc>
          <w:tcPr>
            <w:tcW w:w="361" w:type="pct"/>
          </w:tcPr>
          <w:p w:rsidR="00B44187" w:rsidRPr="00136762" w:rsidRDefault="00C535D5" w:rsidP="00D72529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High</w:t>
            </w:r>
          </w:p>
        </w:tc>
        <w:tc>
          <w:tcPr>
            <w:tcW w:w="916" w:type="pct"/>
            <w:vMerge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3676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36762" w:rsidRDefault="00B44187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B44187" w:rsidRPr="00136762" w:rsidRDefault="00B44187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36762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36762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B44187" w:rsidRPr="00136762" w:rsidRDefault="00B44187" w:rsidP="003E1A2D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6" w:type="pct"/>
            <w:vMerge/>
          </w:tcPr>
          <w:p w:rsidR="00B44187" w:rsidRPr="00136762" w:rsidRDefault="00B44187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B44187" w:rsidRPr="00136762" w:rsidRDefault="00B44187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36762" w:rsidRDefault="009058C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9058C4" w:rsidRPr="00136762" w:rsidRDefault="009058C4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36762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9058C4" w:rsidRPr="00136762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Possible</w:t>
            </w:r>
          </w:p>
        </w:tc>
        <w:tc>
          <w:tcPr>
            <w:tcW w:w="361" w:type="pct"/>
          </w:tcPr>
          <w:p w:rsidR="009058C4" w:rsidRPr="00136762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Medium</w:t>
            </w:r>
          </w:p>
        </w:tc>
        <w:tc>
          <w:tcPr>
            <w:tcW w:w="916" w:type="pct"/>
            <w:vMerge/>
          </w:tcPr>
          <w:p w:rsidR="009058C4" w:rsidRPr="00136762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136762" w:rsidRDefault="009058C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36762" w:rsidRDefault="009058C4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9058C4" w:rsidRPr="00136762" w:rsidRDefault="009058C4" w:rsidP="004C10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4C103F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4C103F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4C103F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4C103F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36762" w:rsidRDefault="009058C4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9058C4" w:rsidRPr="00136762" w:rsidRDefault="009058C4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6" w:type="pct"/>
            <w:vMerge/>
          </w:tcPr>
          <w:p w:rsidR="009058C4" w:rsidRPr="00136762" w:rsidRDefault="009058C4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9058C4" w:rsidRPr="00136762" w:rsidRDefault="009058C4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36762" w:rsidRDefault="00003E1C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003E1C" w:rsidRPr="00136762" w:rsidRDefault="00003E1C" w:rsidP="005764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576401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401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576401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576401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6401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576401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136762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03E1C" w:rsidRPr="00136762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6" w:type="pct"/>
            <w:vMerge/>
          </w:tcPr>
          <w:p w:rsidR="00003E1C" w:rsidRPr="00136762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36762" w:rsidRDefault="00003E1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36762" w:rsidRDefault="00003E1C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003E1C" w:rsidRPr="00136762" w:rsidRDefault="00003E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03E1C" w:rsidRPr="00136762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1" w:type="pct"/>
          </w:tcPr>
          <w:p w:rsidR="00003E1C" w:rsidRPr="00136762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6" w:type="pct"/>
            <w:vMerge/>
          </w:tcPr>
          <w:p w:rsidR="00003E1C" w:rsidRPr="00136762" w:rsidRDefault="00003E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36762" w:rsidRDefault="00003E1C" w:rsidP="004F7891">
            <w:pPr>
              <w:numPr>
                <w:ilvl w:val="0"/>
                <w:numId w:val="16"/>
              </w:num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31778D" w:rsidRPr="00136762" w:rsidRDefault="0031778D">
      <w:pPr>
        <w:rPr>
          <w:rFonts w:cs="Arial"/>
          <w:szCs w:val="22"/>
        </w:rPr>
      </w:pPr>
      <w:r w:rsidRPr="00136762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82"/>
        <w:gridCol w:w="1132"/>
        <w:gridCol w:w="1132"/>
        <w:gridCol w:w="9"/>
        <w:gridCol w:w="2828"/>
        <w:gridCol w:w="3396"/>
      </w:tblGrid>
      <w:tr w:rsidR="00136762" w:rsidRPr="00136762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3676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40" w:type="pct"/>
            <w:gridSpan w:val="4"/>
          </w:tcPr>
          <w:p w:rsidR="0025241C" w:rsidRPr="0013676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07" w:type="pct"/>
          </w:tcPr>
          <w:p w:rsidR="0025241C" w:rsidRPr="0013676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9" w:type="pct"/>
          </w:tcPr>
          <w:p w:rsidR="0025241C" w:rsidRPr="0013676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36762" w:rsidRPr="00136762" w:rsidTr="0013676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36762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1" w:type="pct"/>
          </w:tcPr>
          <w:p w:rsidR="0025241C" w:rsidRPr="0013676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3" w:type="pct"/>
          </w:tcPr>
          <w:p w:rsidR="0025241C" w:rsidRPr="0013676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3" w:type="pct"/>
          </w:tcPr>
          <w:p w:rsidR="0025241C" w:rsidRPr="0013676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Risk</w:t>
            </w:r>
          </w:p>
          <w:p w:rsidR="0025241C" w:rsidRPr="0013676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13676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9" w:type="pct"/>
          </w:tcPr>
          <w:p w:rsidR="0025241C" w:rsidRPr="0013676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36762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SHEARING</w:t>
            </w:r>
          </w:p>
          <w:p w:rsidR="0025241C" w:rsidRPr="00136762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13676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3676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3676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3676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3676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36762" w:rsidRDefault="0025241C" w:rsidP="002524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25241C" w:rsidRPr="00136762" w:rsidRDefault="0025241C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PRESSURISED CONTENT</w:t>
            </w:r>
          </w:p>
          <w:p w:rsidR="0025241C" w:rsidRPr="00136762" w:rsidRDefault="0025241C" w:rsidP="00555A19">
            <w:pPr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136762" w:rsidRDefault="0025241C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25241C" w:rsidRPr="0013676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3676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25241C" w:rsidRPr="0013676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</w:tcPr>
          <w:p w:rsidR="0025241C" w:rsidRPr="0013676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</w:tcPr>
          <w:p w:rsidR="0025241C" w:rsidRPr="00136762" w:rsidRDefault="0025241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36762" w:rsidRDefault="00B63D58" w:rsidP="00555A19">
            <w:pPr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ELECTRICITY</w:t>
            </w:r>
          </w:p>
          <w:p w:rsidR="00B63D58" w:rsidRPr="00136762" w:rsidRDefault="00B63D58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136762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1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B63D58" w:rsidRPr="00136762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Damaged or frayed electrical cords would pose an electrical hazard.</w:t>
            </w:r>
          </w:p>
          <w:p w:rsidR="00B63D58" w:rsidRPr="00136762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C958F8" w:rsidRPr="00136762" w:rsidRDefault="00C958F8" w:rsidP="0085739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 w:val="restart"/>
          </w:tcPr>
          <w:p w:rsidR="00857392" w:rsidRPr="00136762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 xml:space="preserve">Operator to check for damaged electrical cords prior to use. </w:t>
            </w:r>
          </w:p>
          <w:p w:rsidR="00857392" w:rsidRPr="00136762" w:rsidRDefault="00857392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58F8" w:rsidRPr="00136762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6762">
              <w:t>Ensure equipment is regularly serviced, tested and tagged and appropriate isolation procedures (i.e. lock out tags) are in place.</w:t>
            </w:r>
          </w:p>
          <w:p w:rsidR="00C958F8" w:rsidRPr="00136762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63D58" w:rsidRPr="00136762" w:rsidRDefault="00C958F8" w:rsidP="00C958F8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t xml:space="preserve"> </w:t>
            </w: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36762" w:rsidRDefault="00B63D58" w:rsidP="00166ED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Live electrical conductors? (</w:t>
            </w:r>
            <w:r w:rsidRPr="00136762">
              <w:rPr>
                <w:rFonts w:cs="Arial"/>
                <w:i/>
                <w:color w:val="auto"/>
                <w:szCs w:val="22"/>
              </w:rPr>
              <w:t xml:space="preserve">e.g. </w:t>
            </w:r>
            <w:r w:rsidRPr="00136762">
              <w:rPr>
                <w:rFonts w:cs="Arial"/>
                <w:color w:val="auto"/>
                <w:szCs w:val="22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B63D58" w:rsidRPr="00136762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36762" w:rsidRDefault="00B63D58" w:rsidP="00166ED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B63D58" w:rsidRPr="00136762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36762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B63D58" w:rsidRPr="00136762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36762" w:rsidRDefault="00B63D58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B63D58" w:rsidRPr="00136762" w:rsidRDefault="00B63D58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B63D58" w:rsidRPr="00136762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B63D58" w:rsidRPr="00136762" w:rsidRDefault="00B63D58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36762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C535D5" w:rsidRPr="00136762" w:rsidRDefault="00C535D5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136762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Major</w:t>
            </w:r>
          </w:p>
        </w:tc>
        <w:tc>
          <w:tcPr>
            <w:tcW w:w="363" w:type="pct"/>
          </w:tcPr>
          <w:p w:rsidR="00C535D5" w:rsidRPr="00136762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Unlikely</w:t>
            </w:r>
          </w:p>
        </w:tc>
        <w:tc>
          <w:tcPr>
            <w:tcW w:w="363" w:type="pct"/>
          </w:tcPr>
          <w:p w:rsidR="00C535D5" w:rsidRPr="00136762" w:rsidRDefault="00C535D5" w:rsidP="000D682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36762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C535D5" w:rsidRPr="00136762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36762" w:rsidRDefault="00C535D5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Other</w:t>
            </w:r>
          </w:p>
        </w:tc>
        <w:tc>
          <w:tcPr>
            <w:tcW w:w="409" w:type="pct"/>
          </w:tcPr>
          <w:p w:rsidR="00C535D5" w:rsidRPr="00136762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3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0" w:type="pct"/>
            <w:gridSpan w:val="2"/>
            <w:vMerge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9" w:type="pct"/>
            <w:vMerge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166ED1" w:rsidRPr="00136762" w:rsidRDefault="00166ED1" w:rsidP="00834607">
      <w:pPr>
        <w:rPr>
          <w:rFonts w:cs="Arial"/>
          <w:szCs w:val="22"/>
        </w:rPr>
      </w:pPr>
    </w:p>
    <w:p w:rsidR="00166ED1" w:rsidRPr="00136762" w:rsidRDefault="00166ED1">
      <w:pPr>
        <w:rPr>
          <w:rFonts w:cs="Arial"/>
          <w:szCs w:val="22"/>
        </w:rPr>
      </w:pPr>
      <w:r w:rsidRPr="00136762">
        <w:rPr>
          <w:rFonts w:cs="Arial"/>
          <w:szCs w:val="22"/>
        </w:rPr>
        <w:br w:type="page"/>
      </w:r>
    </w:p>
    <w:p w:rsidR="0025241C" w:rsidRPr="00136762" w:rsidRDefault="0025241C" w:rsidP="00834607">
      <w:pPr>
        <w:rPr>
          <w:rFonts w:cs="Arial"/>
          <w:szCs w:val="22"/>
        </w:rPr>
      </w:pPr>
    </w:p>
    <w:p w:rsidR="00D72529" w:rsidRPr="00136762" w:rsidRDefault="00D72529" w:rsidP="00834607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136762" w:rsidRPr="00136762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3676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8" w:type="pct"/>
            <w:gridSpan w:val="3"/>
          </w:tcPr>
          <w:p w:rsidR="0025241C" w:rsidRPr="0013676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3676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13676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36762" w:rsidRPr="00136762" w:rsidTr="0013676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25241C" w:rsidRPr="00136762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3676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13676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13676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Risk</w:t>
            </w:r>
          </w:p>
          <w:p w:rsidR="0025241C" w:rsidRPr="0013676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3676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13676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36762" w:rsidRDefault="009058C4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ERGONOMICS</w:t>
            </w:r>
          </w:p>
          <w:p w:rsidR="009058C4" w:rsidRPr="00136762" w:rsidRDefault="009058C4" w:rsidP="00800C50">
            <w:pPr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136762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9058C4" w:rsidRPr="00136762" w:rsidRDefault="009058C4" w:rsidP="00B730A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 w:val="restar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3676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9058C4" w:rsidRPr="00136762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3676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9058C4" w:rsidRPr="00136762" w:rsidRDefault="009058C4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3676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9058C4" w:rsidRPr="00136762" w:rsidRDefault="009058C4" w:rsidP="0085739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857392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92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857392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857392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7392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857392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3676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9058C4" w:rsidRPr="00136762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3676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9058C4" w:rsidRPr="00136762" w:rsidRDefault="009058C4" w:rsidP="00800C5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9058C4" w:rsidRPr="00136762" w:rsidRDefault="009058C4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9058C4" w:rsidRPr="00136762" w:rsidRDefault="009058C4" w:rsidP="00B730A3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B730A3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0A3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B730A3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B730A3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30A3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B730A3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9058C4" w:rsidRPr="00136762" w:rsidRDefault="009058C4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36762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 xml:space="preserve">Is the location of the plant inappropriate? (Consider potential </w:t>
            </w:r>
            <w:r w:rsidR="00545DA4" w:rsidRPr="00136762">
              <w:rPr>
                <w:rFonts w:cs="Arial"/>
                <w:color w:val="auto"/>
                <w:szCs w:val="22"/>
              </w:rPr>
              <w:t xml:space="preserve">effects </w:t>
            </w:r>
            <w:r w:rsidRPr="00136762">
              <w:rPr>
                <w:rFonts w:cs="Arial"/>
                <w:color w:val="auto"/>
                <w:szCs w:val="22"/>
              </w:rPr>
              <w:t>due to environmental conditions and terrain)</w:t>
            </w:r>
          </w:p>
        </w:tc>
        <w:tc>
          <w:tcPr>
            <w:tcW w:w="409" w:type="pct"/>
          </w:tcPr>
          <w:p w:rsidR="00B63D58" w:rsidRPr="00136762" w:rsidRDefault="00B63D58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136762" w:rsidRDefault="00B63D58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3676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3676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13676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13676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63D58" w:rsidRPr="00136762" w:rsidRDefault="00B63D58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B63D58" w:rsidRPr="00136762" w:rsidRDefault="00B63D58" w:rsidP="00B44187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63D58" w:rsidRPr="0013676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3676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63D58" w:rsidRPr="0013676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B63D58" w:rsidRPr="0013676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B63D58" w:rsidRPr="00136762" w:rsidRDefault="00B63D58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166ED1" w:rsidRPr="00136762" w:rsidRDefault="00166ED1" w:rsidP="00834607">
      <w:pPr>
        <w:rPr>
          <w:rFonts w:cs="Arial"/>
          <w:szCs w:val="22"/>
        </w:rPr>
      </w:pPr>
    </w:p>
    <w:p w:rsidR="00D72529" w:rsidRPr="00136762" w:rsidRDefault="00166ED1" w:rsidP="00834607">
      <w:pPr>
        <w:rPr>
          <w:rFonts w:cs="Arial"/>
          <w:szCs w:val="22"/>
        </w:rPr>
      </w:pPr>
      <w:r w:rsidRPr="00136762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1279"/>
        <w:gridCol w:w="1135"/>
        <w:gridCol w:w="1135"/>
        <w:gridCol w:w="2847"/>
        <w:gridCol w:w="3380"/>
      </w:tblGrid>
      <w:tr w:rsidR="00136762" w:rsidRPr="00136762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36762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13676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25241C" w:rsidRPr="0013676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25241C" w:rsidRPr="00136762" w:rsidRDefault="0025241C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36762" w:rsidRPr="00136762" w:rsidTr="0013676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25241C" w:rsidRPr="00136762" w:rsidRDefault="0025241C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25241C" w:rsidRPr="0013676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136762" w:rsidRDefault="0025241C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25241C" w:rsidRPr="0013676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Risk</w:t>
            </w:r>
          </w:p>
          <w:p w:rsidR="0025241C" w:rsidRPr="00136762" w:rsidRDefault="0025241C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25241C" w:rsidRPr="0013676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25241C" w:rsidRPr="00136762" w:rsidRDefault="0025241C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B44187" w:rsidRPr="00136762" w:rsidRDefault="00B44187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RADIATION</w:t>
            </w:r>
          </w:p>
          <w:p w:rsidR="00B44187" w:rsidRPr="00136762" w:rsidRDefault="00B44187" w:rsidP="00800C50">
            <w:pPr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Can anyone using the plant, or in the vicinity of the</w:t>
            </w:r>
            <w:r w:rsidRPr="00136762">
              <w:rPr>
                <w:rFonts w:cs="Arial"/>
                <w:color w:val="auto"/>
                <w:szCs w:val="22"/>
              </w:rPr>
              <w:t xml:space="preserve"> </w:t>
            </w:r>
            <w:r w:rsidR="00AD3F7C" w:rsidRPr="00136762">
              <w:rPr>
                <w:rFonts w:cs="Arial"/>
                <w:color w:val="auto"/>
                <w:szCs w:val="22"/>
                <w:lang w:val="en-US"/>
              </w:rPr>
              <w:t>p</w:t>
            </w:r>
            <w:r w:rsidRPr="00136762">
              <w:rPr>
                <w:rFonts w:cs="Arial"/>
                <w:color w:val="auto"/>
                <w:szCs w:val="22"/>
                <w:lang w:val="en-US"/>
              </w:rPr>
              <w:t>lant suffer injury or illness due to exposure to radiation in the form of any of the following:</w:t>
            </w:r>
          </w:p>
          <w:p w:rsidR="00B44187" w:rsidRPr="00136762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infra-red radiation</w:t>
            </w:r>
          </w:p>
          <w:p w:rsidR="00B44187" w:rsidRPr="00136762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ultra violet light</w:t>
            </w:r>
          </w:p>
          <w:p w:rsidR="00B44187" w:rsidRPr="00136762" w:rsidRDefault="00B44187" w:rsidP="004F7891">
            <w:pPr>
              <w:numPr>
                <w:ilvl w:val="0"/>
                <w:numId w:val="15"/>
              </w:numPr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136762" w:rsidRDefault="00B44187" w:rsidP="00800C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B44187" w:rsidRPr="00136762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36762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136762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B44187" w:rsidRPr="00136762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B44187" w:rsidRPr="00136762" w:rsidRDefault="00B44187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95AEE" w:rsidRPr="00136762" w:rsidRDefault="00095AEE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NOISE</w:t>
            </w:r>
          </w:p>
          <w:p w:rsidR="00095AEE" w:rsidRPr="00136762" w:rsidRDefault="00095AEE" w:rsidP="00800C50">
            <w:pPr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136762" w:rsidRDefault="00095AEE" w:rsidP="00C535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095AEE" w:rsidRPr="00136762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095AEE" w:rsidRPr="00136762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095AEE" w:rsidRPr="00136762" w:rsidRDefault="00C535D5" w:rsidP="00C535D5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</w:tcPr>
          <w:p w:rsidR="00095AEE" w:rsidRPr="0013676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t>Operation of the plant equipment can result in high noise levels.</w:t>
            </w:r>
          </w:p>
        </w:tc>
        <w:tc>
          <w:tcPr>
            <w:tcW w:w="1084" w:type="pct"/>
          </w:tcPr>
          <w:p w:rsidR="00095AEE" w:rsidRPr="0013676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t>Ensure appropriate hearing protection is worn when operating the router.</w:t>
            </w: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36762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VIBRATION</w:t>
            </w:r>
          </w:p>
          <w:p w:rsidR="00C535D5" w:rsidRPr="00136762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Can anyone be injured or suffer ill-health from exposure to</w:t>
            </w:r>
            <w:r w:rsidRPr="00136762">
              <w:rPr>
                <w:rFonts w:cs="Arial"/>
                <w:color w:val="auto"/>
                <w:szCs w:val="22"/>
              </w:rPr>
              <w:t xml:space="preserve"> </w:t>
            </w:r>
            <w:r w:rsidRPr="00136762">
              <w:rPr>
                <w:rFonts w:cs="Arial"/>
                <w:color w:val="auto"/>
                <w:szCs w:val="22"/>
                <w:lang w:val="en-US"/>
              </w:rPr>
              <w:t>vibration?</w:t>
            </w:r>
          </w:p>
        </w:tc>
        <w:tc>
          <w:tcPr>
            <w:tcW w:w="410" w:type="pct"/>
          </w:tcPr>
          <w:p w:rsidR="00C535D5" w:rsidRPr="00136762" w:rsidRDefault="00C535D5" w:rsidP="004C103F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4C103F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03F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4C103F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4C103F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C103F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4C103F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36762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0D682A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136762" w:rsidRDefault="00C535D5" w:rsidP="00800C50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136762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36762" w:rsidRDefault="00C535D5" w:rsidP="00800C50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FRICTION</w:t>
            </w:r>
          </w:p>
          <w:p w:rsidR="00C535D5" w:rsidRPr="00136762" w:rsidRDefault="00C535D5" w:rsidP="00800C50">
            <w:pPr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C535D5" w:rsidRPr="00136762" w:rsidRDefault="00C535D5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36762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576401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13676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13676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36762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SUFFOCATION</w:t>
            </w:r>
          </w:p>
          <w:p w:rsidR="00C535D5" w:rsidRPr="00136762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C535D5" w:rsidRPr="00136762" w:rsidRDefault="00C535D5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36762" w:rsidRDefault="00C535D5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CONDITION</w:t>
            </w:r>
          </w:p>
          <w:p w:rsidR="00C535D5" w:rsidRPr="00136762" w:rsidRDefault="00C535D5" w:rsidP="00555A19">
            <w:pPr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Is a hazard likely due to the age and condition of the plant? (</w:t>
            </w:r>
            <w:r w:rsidRPr="00136762">
              <w:rPr>
                <w:rFonts w:cs="Arial"/>
                <w:i/>
                <w:color w:val="auto"/>
                <w:szCs w:val="22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C535D5" w:rsidRPr="00136762" w:rsidRDefault="00C535D5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36762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535D5" w:rsidRPr="00136762" w:rsidRDefault="00C535D5" w:rsidP="00136762">
            <w:pPr>
              <w:rPr>
                <w:rFonts w:cs="Arial"/>
                <w:color w:val="auto"/>
                <w:sz w:val="20"/>
                <w:szCs w:val="22"/>
              </w:rPr>
            </w:pPr>
            <w:r w:rsidRPr="00136762">
              <w:rPr>
                <w:rFonts w:cs="Arial"/>
                <w:color w:val="auto"/>
                <w:sz w:val="20"/>
                <w:szCs w:val="22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C535D5" w:rsidRPr="00136762" w:rsidRDefault="00C535D5" w:rsidP="00A740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C535D5" w:rsidRPr="0013676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535D5" w:rsidRPr="00136762" w:rsidRDefault="00C535D5" w:rsidP="003877A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535D5" w:rsidRPr="00136762" w:rsidRDefault="00C535D5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555A19" w:rsidRPr="00136762" w:rsidRDefault="00555A19">
      <w:pPr>
        <w:rPr>
          <w:rFonts w:cs="Arial"/>
          <w:szCs w:val="22"/>
        </w:rPr>
      </w:pPr>
    </w:p>
    <w:p w:rsidR="00C535D5" w:rsidRPr="00136762" w:rsidRDefault="00C535D5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8"/>
        <w:gridCol w:w="1275"/>
        <w:gridCol w:w="1279"/>
        <w:gridCol w:w="1135"/>
        <w:gridCol w:w="1135"/>
        <w:gridCol w:w="2847"/>
        <w:gridCol w:w="3383"/>
      </w:tblGrid>
      <w:tr w:rsidR="00136762" w:rsidRPr="00136762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36762" w:rsidRDefault="00555A19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555A19" w:rsidRPr="00136762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</w:tcPr>
          <w:p w:rsidR="00555A19" w:rsidRPr="00136762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6" w:type="pct"/>
          </w:tcPr>
          <w:p w:rsidR="00555A19" w:rsidRPr="00136762" w:rsidRDefault="00555A19" w:rsidP="00555A19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36762" w:rsidRPr="00136762" w:rsidTr="00136762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4" w:type="pct"/>
            <w:gridSpan w:val="2"/>
          </w:tcPr>
          <w:p w:rsidR="00555A19" w:rsidRPr="00136762" w:rsidRDefault="00555A19" w:rsidP="00555A19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</w:tcPr>
          <w:p w:rsidR="00555A19" w:rsidRPr="00136762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555A19" w:rsidRPr="00136762" w:rsidRDefault="00555A19" w:rsidP="00555A1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555A19" w:rsidRPr="0013676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Risk</w:t>
            </w:r>
          </w:p>
          <w:p w:rsidR="00555A19" w:rsidRPr="0013676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</w:tcPr>
          <w:p w:rsidR="00555A19" w:rsidRPr="00136762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6" w:type="pct"/>
          </w:tcPr>
          <w:p w:rsidR="00555A19" w:rsidRPr="00136762" w:rsidRDefault="00555A19" w:rsidP="00555A1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36762" w:rsidRDefault="00555A19" w:rsidP="00555A19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SLIPS/TRIPS/FALLS</w:t>
            </w:r>
          </w:p>
          <w:p w:rsidR="00555A19" w:rsidRPr="00136762" w:rsidRDefault="00555A19" w:rsidP="00555A19">
            <w:pPr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13676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 w:val="restart"/>
          </w:tcPr>
          <w:p w:rsidR="00BD7B4A" w:rsidRPr="00136762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Poor housekeeping allowing the </w:t>
            </w:r>
            <w:r w:rsidR="00296876" w:rsidRPr="00136762">
              <w:rPr>
                <w:rFonts w:cs="Arial"/>
                <w:szCs w:val="22"/>
              </w:rPr>
              <w:t>build-up</w:t>
            </w:r>
            <w:r w:rsidRPr="00136762">
              <w:rPr>
                <w:rFonts w:cs="Arial"/>
                <w:szCs w:val="22"/>
              </w:rPr>
              <w:t xml:space="preserve"> of waste materials or failure to immediately clean up spills could result in a slip hazard.</w:t>
            </w:r>
          </w:p>
          <w:p w:rsidR="00BD7B4A" w:rsidRPr="00136762" w:rsidRDefault="00BD7B4A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555A19" w:rsidRPr="00136762" w:rsidRDefault="005F5DE7" w:rsidP="00BD7B4A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Inappropriate placement of objects (e.g. electric cord, spare materials, bags, </w:t>
            </w:r>
            <w:r w:rsidR="00296876" w:rsidRPr="00136762">
              <w:rPr>
                <w:rFonts w:cs="Arial"/>
                <w:szCs w:val="22"/>
              </w:rPr>
              <w:t>etc</w:t>
            </w:r>
            <w:r w:rsidRPr="00136762">
              <w:rPr>
                <w:rFonts w:cs="Arial"/>
                <w:szCs w:val="22"/>
              </w:rPr>
              <w:t>) in the immediate vicinity of the plant equipment may result in a trip hazard.</w:t>
            </w:r>
          </w:p>
        </w:tc>
        <w:tc>
          <w:tcPr>
            <w:tcW w:w="1086" w:type="pct"/>
            <w:vMerge w:val="restart"/>
          </w:tcPr>
          <w:p w:rsidR="0037157F" w:rsidRPr="00136762" w:rsidRDefault="00AD3F7C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En</w:t>
            </w:r>
            <w:r w:rsidR="00BD7B4A" w:rsidRPr="00136762">
              <w:rPr>
                <w:rFonts w:cs="Arial"/>
                <w:szCs w:val="22"/>
              </w:rPr>
              <w:t xml:space="preserve">sure appropriate cleaning </w:t>
            </w:r>
            <w:r w:rsidRPr="00136762">
              <w:rPr>
                <w:rFonts w:cs="Arial"/>
                <w:szCs w:val="22"/>
              </w:rPr>
              <w:t xml:space="preserve">and </w:t>
            </w:r>
            <w:r w:rsidR="00BD7B4A" w:rsidRPr="00136762">
              <w:rPr>
                <w:rFonts w:cs="Arial"/>
                <w:szCs w:val="22"/>
              </w:rPr>
              <w:t>housekeeping standards are maintained at all times to minimise the risk of a slip, trip or fall.</w:t>
            </w:r>
          </w:p>
          <w:p w:rsidR="00BD7B4A" w:rsidRPr="00136762" w:rsidRDefault="00BD7B4A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  <w:p w:rsidR="0037157F" w:rsidRPr="00136762" w:rsidRDefault="005F5DE7" w:rsidP="0037157F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ab/>
            </w: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36762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555A19" w:rsidRPr="00136762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36762" w:rsidRDefault="00555A19" w:rsidP="00166ED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 xml:space="preserve">Poor housekeeping, </w:t>
            </w:r>
            <w:r w:rsidR="006B43F5" w:rsidRPr="00136762">
              <w:rPr>
                <w:rFonts w:cs="Arial"/>
                <w:color w:val="auto"/>
                <w:szCs w:val="22"/>
                <w:lang w:val="en-US"/>
              </w:rPr>
              <w:t>e.g.</w:t>
            </w:r>
            <w:r w:rsidRPr="00136762">
              <w:rPr>
                <w:rFonts w:cs="Arial"/>
                <w:color w:val="auto"/>
                <w:szCs w:val="22"/>
                <w:lang w:val="en-US"/>
              </w:rPr>
              <w:t xml:space="preserve"> </w:t>
            </w:r>
            <w:r w:rsidR="00855BC9" w:rsidRPr="00136762">
              <w:rPr>
                <w:rFonts w:cs="Arial"/>
                <w:color w:val="auto"/>
                <w:szCs w:val="22"/>
                <w:lang w:val="en-US"/>
              </w:rPr>
              <w:t>s</w:t>
            </w:r>
            <w:r w:rsidRPr="00136762">
              <w:rPr>
                <w:rFonts w:cs="Arial"/>
                <w:color w:val="auto"/>
                <w:szCs w:val="22"/>
                <w:lang w:val="en-US"/>
              </w:rPr>
              <w:t>pillage in the vicinity?</w:t>
            </w:r>
          </w:p>
        </w:tc>
        <w:tc>
          <w:tcPr>
            <w:tcW w:w="409" w:type="pct"/>
          </w:tcPr>
          <w:p w:rsidR="00555A19" w:rsidRPr="00136762" w:rsidRDefault="00555A19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36762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</w:t>
            </w:r>
            <w:r w:rsidR="009F3CBF" w:rsidRPr="00136762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36762" w:rsidRDefault="00555A19" w:rsidP="00166ED1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555A19" w:rsidRPr="0013676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555A19" w:rsidRPr="00136762" w:rsidRDefault="00AD3F7C" w:rsidP="00AD3F7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</w:t>
            </w:r>
            <w:r w:rsidR="009F3CBF" w:rsidRPr="00136762">
              <w:rPr>
                <w:rFonts w:cs="Arial"/>
                <w:szCs w:val="22"/>
              </w:rPr>
              <w:t>edium</w:t>
            </w:r>
          </w:p>
        </w:tc>
        <w:tc>
          <w:tcPr>
            <w:tcW w:w="913" w:type="pct"/>
            <w:vMerge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555A19" w:rsidRPr="00136762" w:rsidRDefault="00555A19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noProof/>
                <w:color w:val="auto"/>
                <w:szCs w:val="22"/>
              </w:rPr>
              <w:t>Inap</w:t>
            </w:r>
            <w:r w:rsidR="00C71BFF" w:rsidRPr="00136762">
              <w:rPr>
                <w:rFonts w:cs="Arial"/>
                <w:noProof/>
                <w:color w:val="auto"/>
                <w:szCs w:val="22"/>
              </w:rPr>
              <w:t>p</w:t>
            </w:r>
            <w:r w:rsidRPr="00136762">
              <w:rPr>
                <w:rFonts w:cs="Arial"/>
                <w:noProof/>
                <w:color w:val="auto"/>
                <w:szCs w:val="22"/>
              </w:rPr>
              <w:t xml:space="preserve">ropriate or poorly maintained floor or walking surfaces (i.e. lack of a slip-resistant surface, </w:t>
            </w:r>
            <w:r w:rsidR="00BD40A1" w:rsidRPr="00136762">
              <w:rPr>
                <w:rFonts w:cs="Arial"/>
                <w:noProof/>
                <w:color w:val="auto"/>
                <w:szCs w:val="22"/>
              </w:rPr>
              <w:t>u</w:t>
            </w:r>
            <w:r w:rsidRPr="00136762">
              <w:rPr>
                <w:rFonts w:cs="Arial"/>
                <w:noProof/>
                <w:color w:val="auto"/>
                <w:szCs w:val="22"/>
              </w:rPr>
              <w:t>nprotected holes, penetrations or gaps?)</w:t>
            </w:r>
          </w:p>
        </w:tc>
        <w:tc>
          <w:tcPr>
            <w:tcW w:w="409" w:type="pct"/>
          </w:tcPr>
          <w:p w:rsidR="00555A19" w:rsidRPr="00136762" w:rsidRDefault="00555A19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555A19" w:rsidRPr="00136762" w:rsidRDefault="00555A19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36762" w:rsidRDefault="006B5E60" w:rsidP="006B5E60">
            <w:pPr>
              <w:rPr>
                <w:rFonts w:cs="Arial"/>
                <w:noProof/>
                <w:color w:val="auto"/>
                <w:szCs w:val="22"/>
              </w:rPr>
            </w:pPr>
            <w:r w:rsidRPr="00136762">
              <w:rPr>
                <w:rFonts w:cs="Arial"/>
                <w:noProof/>
                <w:color w:val="auto"/>
                <w:szCs w:val="22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6B5E60" w:rsidRPr="00136762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36762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36762">
              <w:rPr>
                <w:rFonts w:cs="Arial"/>
                <w:noProof/>
                <w:color w:val="auto"/>
                <w:szCs w:val="22"/>
              </w:rPr>
              <w:t>Use of work platforms, stairs or ladders?</w:t>
            </w:r>
          </w:p>
        </w:tc>
        <w:tc>
          <w:tcPr>
            <w:tcW w:w="409" w:type="pct"/>
          </w:tcPr>
          <w:p w:rsidR="006B5E60" w:rsidRPr="00136762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36762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noProof/>
                <w:color w:val="auto"/>
                <w:szCs w:val="22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6B5E60" w:rsidRPr="00136762" w:rsidRDefault="006B5E60" w:rsidP="00555A19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6B5E60" w:rsidRPr="00136762" w:rsidRDefault="006B5E60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color w:val="auto"/>
                <w:szCs w:val="22"/>
              </w:rPr>
            </w:pPr>
            <w:r w:rsidRPr="00136762">
              <w:rPr>
                <w:rFonts w:cs="Arial"/>
                <w:noProof/>
                <w:color w:val="auto"/>
                <w:szCs w:val="22"/>
              </w:rPr>
              <w:t>Other</w:t>
            </w:r>
          </w:p>
        </w:tc>
        <w:tc>
          <w:tcPr>
            <w:tcW w:w="409" w:type="pct"/>
          </w:tcPr>
          <w:p w:rsidR="006B5E60" w:rsidRPr="00136762" w:rsidRDefault="006B5E60" w:rsidP="00555A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vMerge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6" w:type="pct"/>
            <w:vMerge/>
          </w:tcPr>
          <w:p w:rsidR="006B5E60" w:rsidRPr="00136762" w:rsidRDefault="006B5E60" w:rsidP="00555A19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</w:tbl>
    <w:p w:rsidR="00166ED1" w:rsidRPr="00136762" w:rsidRDefault="00166ED1">
      <w:pPr>
        <w:rPr>
          <w:rFonts w:cs="Arial"/>
          <w:szCs w:val="22"/>
        </w:rPr>
      </w:pPr>
    </w:p>
    <w:p w:rsidR="004C103F" w:rsidRPr="00136762" w:rsidRDefault="00166ED1">
      <w:pPr>
        <w:rPr>
          <w:rFonts w:cs="Arial"/>
          <w:szCs w:val="22"/>
        </w:rPr>
      </w:pPr>
      <w:r w:rsidRPr="00136762"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4A0" w:firstRow="1" w:lastRow="0" w:firstColumn="1" w:lastColumn="0" w:noHBand="0" w:noVBand="1"/>
      </w:tblPr>
      <w:tblGrid>
        <w:gridCol w:w="4537"/>
        <w:gridCol w:w="1279"/>
        <w:gridCol w:w="287"/>
        <w:gridCol w:w="992"/>
        <w:gridCol w:w="1135"/>
        <w:gridCol w:w="1135"/>
        <w:gridCol w:w="1484"/>
        <w:gridCol w:w="1363"/>
        <w:gridCol w:w="3380"/>
      </w:tblGrid>
      <w:tr w:rsidR="00136762" w:rsidRPr="00136762" w:rsidTr="00136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36762" w:rsidRDefault="001F6632" w:rsidP="001F6632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8" w:type="pct"/>
            <w:gridSpan w:val="4"/>
          </w:tcPr>
          <w:p w:rsidR="001F6632" w:rsidRPr="00136762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3" w:type="pct"/>
            <w:gridSpan w:val="2"/>
          </w:tcPr>
          <w:p w:rsidR="001F6632" w:rsidRPr="00136762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1F6632" w:rsidRPr="00136762" w:rsidRDefault="001F6632" w:rsidP="001F6632">
            <w:pPr>
              <w:spacing w:line="360" w:lineRule="auto"/>
              <w:ind w:left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136762" w:rsidRPr="00136762" w:rsidTr="00136762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5" w:type="pct"/>
            <w:gridSpan w:val="2"/>
          </w:tcPr>
          <w:p w:rsidR="001F6632" w:rsidRPr="00136762" w:rsidRDefault="001F6632" w:rsidP="001F6632">
            <w:pPr>
              <w:spacing w:line="360" w:lineRule="auto"/>
              <w:ind w:left="19"/>
              <w:rPr>
                <w:rFonts w:cs="Arial"/>
                <w:b/>
                <w:color w:val="auto"/>
                <w:szCs w:val="22"/>
              </w:rPr>
            </w:pPr>
          </w:p>
        </w:tc>
        <w:tc>
          <w:tcPr>
            <w:tcW w:w="410" w:type="pct"/>
            <w:gridSpan w:val="2"/>
          </w:tcPr>
          <w:p w:rsidR="001F6632" w:rsidRPr="00136762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1F6632" w:rsidRPr="00136762" w:rsidRDefault="001F6632" w:rsidP="001F663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1F6632" w:rsidRPr="00136762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Risk</w:t>
            </w:r>
          </w:p>
          <w:p w:rsidR="001F6632" w:rsidRPr="00136762" w:rsidRDefault="001F6632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  <w:r w:rsidRPr="00136762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3" w:type="pct"/>
            <w:gridSpan w:val="2"/>
          </w:tcPr>
          <w:p w:rsidR="001F6632" w:rsidRPr="00136762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1F6632" w:rsidRPr="00136762" w:rsidRDefault="001F6632" w:rsidP="001F663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36762" w:rsidRDefault="001F6632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FIRE AND EXPLOSION</w:t>
            </w:r>
          </w:p>
          <w:p w:rsidR="001F6632" w:rsidRPr="00136762" w:rsidRDefault="001F6632" w:rsidP="001F6632">
            <w:pPr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1F6632" w:rsidRPr="00136762" w:rsidRDefault="001F6632" w:rsidP="00CD4BF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CD4BF2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BF2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D4BF2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CD4BF2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D4BF2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D4BF2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36762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36762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36762" w:rsidRDefault="001F6632" w:rsidP="00003E1C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1F6632" w:rsidRPr="0013676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1F6632" w:rsidRPr="0013676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1F6632" w:rsidRPr="00136762" w:rsidRDefault="001F6632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color w:val="auto"/>
                <w:szCs w:val="22"/>
                <w:lang w:val="en-US"/>
              </w:rPr>
            </w:pPr>
            <w:r w:rsidRPr="00136762">
              <w:rPr>
                <w:rFonts w:cs="Arial"/>
                <w:color w:val="auto"/>
                <w:szCs w:val="22"/>
              </w:rPr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1F6632" w:rsidRPr="00136762" w:rsidRDefault="001F663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F6632" w:rsidRPr="0013676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3676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1F6632" w:rsidRPr="0013676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1F6632" w:rsidRPr="0013676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1F6632" w:rsidRPr="00136762" w:rsidRDefault="001F663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36762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TEMPERATURE/MOISTURE</w:t>
            </w:r>
          </w:p>
          <w:p w:rsidR="00003E1C" w:rsidRPr="00136762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Can anyone come into contact with objects at</w:t>
            </w:r>
            <w:r w:rsidRPr="00136762">
              <w:rPr>
                <w:rFonts w:cs="Arial"/>
                <w:b/>
                <w:color w:val="auto"/>
                <w:szCs w:val="22"/>
              </w:rPr>
              <w:t xml:space="preserve"> </w:t>
            </w:r>
            <w:r w:rsidRPr="00136762">
              <w:rPr>
                <w:rFonts w:cs="Arial"/>
                <w:color w:val="auto"/>
                <w:szCs w:val="22"/>
              </w:rPr>
              <w:t>high or low temperatures?</w:t>
            </w:r>
          </w:p>
        </w:tc>
        <w:tc>
          <w:tcPr>
            <w:tcW w:w="410" w:type="pct"/>
          </w:tcPr>
          <w:p w:rsidR="00003E1C" w:rsidRPr="00136762" w:rsidRDefault="00003E1C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136762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576401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003E1C" w:rsidRPr="00136762" w:rsidRDefault="00003E1C" w:rsidP="00003E1C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36762" w:rsidRDefault="00003E1C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003E1C" w:rsidRPr="00136762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36762" w:rsidRDefault="00003E1C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003E1C" w:rsidRPr="00136762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36762" w:rsidRDefault="00003E1C" w:rsidP="001F6632">
            <w:pPr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OTHER</w:t>
            </w:r>
          </w:p>
          <w:p w:rsidR="00003E1C" w:rsidRPr="00136762" w:rsidRDefault="00003E1C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136762">
              <w:rPr>
                <w:rFonts w:ascii="Arial" w:hAnsi="Arial" w:cs="Arial"/>
                <w:b w:val="0"/>
                <w:color w:val="auto"/>
                <w:kern w:val="0"/>
                <w:sz w:val="22"/>
                <w:szCs w:val="22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003E1C" w:rsidRPr="00136762" w:rsidRDefault="00003E1C" w:rsidP="001F66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410" w:type="pct"/>
            <w:gridSpan w:val="2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 w:val="restart"/>
          </w:tcPr>
          <w:p w:rsidR="00003E1C" w:rsidRPr="00136762" w:rsidRDefault="00C535D5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t>Dust generated from the work process may be hazardous to health.</w:t>
            </w:r>
          </w:p>
        </w:tc>
        <w:tc>
          <w:tcPr>
            <w:tcW w:w="1084" w:type="pct"/>
            <w:vMerge w:val="restart"/>
          </w:tcPr>
          <w:p w:rsidR="00003E1C" w:rsidRPr="00136762" w:rsidRDefault="00C535D5" w:rsidP="00C535D5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t>Ensure appropriate control measures are implemented (e.g. local exhaust system, face masks, good housekeeping practices etc.).</w:t>
            </w:r>
          </w:p>
        </w:tc>
      </w:tr>
      <w:tr w:rsidR="00136762" w:rsidRPr="00136762" w:rsidTr="00136762">
        <w:trPr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36762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Chemicals?</w:t>
            </w:r>
          </w:p>
        </w:tc>
        <w:tc>
          <w:tcPr>
            <w:tcW w:w="410" w:type="pct"/>
          </w:tcPr>
          <w:p w:rsidR="00003E1C" w:rsidRPr="00136762" w:rsidRDefault="00003E1C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003E1C" w:rsidRPr="00136762" w:rsidRDefault="00003E1C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Toxic gases or vapours?</w:t>
            </w:r>
          </w:p>
        </w:tc>
        <w:tc>
          <w:tcPr>
            <w:tcW w:w="410" w:type="pct"/>
          </w:tcPr>
          <w:p w:rsidR="00003E1C" w:rsidRPr="00136762" w:rsidRDefault="00003E1C" w:rsidP="00C535D5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="00C535D5"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535D5"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="00C535D5"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003E1C" w:rsidRPr="00136762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003E1C" w:rsidRPr="00136762" w:rsidRDefault="00003E1C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003E1C" w:rsidRPr="00136762" w:rsidRDefault="00003E1C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136762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Fumes/Dusts?</w:t>
            </w:r>
          </w:p>
        </w:tc>
        <w:tc>
          <w:tcPr>
            <w:tcW w:w="410" w:type="pct"/>
          </w:tcPr>
          <w:p w:rsidR="00CD4BF2" w:rsidRPr="00136762" w:rsidRDefault="00CD4BF2" w:rsidP="004F4774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136762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</w:t>
            </w:r>
            <w:r w:rsidR="00C535D5" w:rsidRPr="00136762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CD4BF2" w:rsidRPr="00136762" w:rsidRDefault="00CD4BF2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Unlikely</w:t>
            </w:r>
          </w:p>
        </w:tc>
        <w:tc>
          <w:tcPr>
            <w:tcW w:w="364" w:type="pct"/>
          </w:tcPr>
          <w:p w:rsidR="00CD4BF2" w:rsidRPr="00136762" w:rsidRDefault="00C535D5" w:rsidP="00CD4BF2">
            <w:pPr>
              <w:spacing w:before="20" w:after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Medium</w:t>
            </w:r>
          </w:p>
        </w:tc>
        <w:tc>
          <w:tcPr>
            <w:tcW w:w="913" w:type="pct"/>
            <w:gridSpan w:val="2"/>
            <w:vMerge/>
          </w:tcPr>
          <w:p w:rsidR="00CD4BF2" w:rsidRPr="00136762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136762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pct"/>
          </w:tcPr>
          <w:p w:rsidR="00CD4BF2" w:rsidRPr="00136762" w:rsidRDefault="00CD4BF2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>Other? (please specify)</w:t>
            </w:r>
          </w:p>
        </w:tc>
        <w:tc>
          <w:tcPr>
            <w:tcW w:w="410" w:type="pct"/>
          </w:tcPr>
          <w:p w:rsidR="00CD4BF2" w:rsidRPr="00136762" w:rsidRDefault="00CD4BF2" w:rsidP="001F6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Y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  <w:r w:rsidRPr="00136762">
              <w:rPr>
                <w:rFonts w:cs="Arial"/>
                <w:szCs w:val="22"/>
              </w:rPr>
              <w:t xml:space="preserve"> N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6762">
              <w:rPr>
                <w:rFonts w:cs="Arial"/>
                <w:szCs w:val="22"/>
              </w:rPr>
              <w:instrText xml:space="preserve"> FORMCHECKBOX </w:instrText>
            </w:r>
            <w:r w:rsidR="00136762" w:rsidRPr="00136762">
              <w:rPr>
                <w:rFonts w:cs="Arial"/>
                <w:szCs w:val="22"/>
              </w:rPr>
            </w:r>
            <w:r w:rsidR="00136762"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CD4BF2" w:rsidRPr="00136762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136762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CD4BF2" w:rsidRPr="00136762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913" w:type="pct"/>
            <w:gridSpan w:val="2"/>
            <w:vMerge/>
          </w:tcPr>
          <w:p w:rsidR="00CD4BF2" w:rsidRPr="00136762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CD4BF2" w:rsidRPr="00136762" w:rsidRDefault="00CD4BF2" w:rsidP="001F6632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</w:p>
        </w:tc>
      </w:tr>
      <w:tr w:rsidR="00136762" w:rsidRPr="00136762" w:rsidTr="00136762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:rsidR="00CD4BF2" w:rsidRPr="00136762" w:rsidRDefault="00CD4BF2" w:rsidP="001F6632">
            <w:pPr>
              <w:spacing w:before="40" w:after="40"/>
              <w:rPr>
                <w:rFonts w:cs="Arial"/>
                <w:b/>
                <w:color w:val="auto"/>
                <w:szCs w:val="22"/>
              </w:rPr>
            </w:pPr>
            <w:r w:rsidRPr="00136762">
              <w:rPr>
                <w:rFonts w:cs="Arial"/>
                <w:b/>
                <w:color w:val="auto"/>
                <w:szCs w:val="22"/>
              </w:rPr>
              <w:t>4. Risk Assessment Signoff</w:t>
            </w:r>
          </w:p>
        </w:tc>
      </w:tr>
      <w:tr w:rsidR="00136762" w:rsidRPr="00136762" w:rsidTr="00136762">
        <w:trPr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7" w:type="pct"/>
            <w:gridSpan w:val="3"/>
          </w:tcPr>
          <w:p w:rsidR="00CD4BF2" w:rsidRPr="00136762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  <w:r w:rsidRPr="00136762">
              <w:rPr>
                <w:rFonts w:cs="Arial"/>
                <w:color w:val="auto"/>
                <w:szCs w:val="22"/>
              </w:rPr>
              <w:t xml:space="preserve">Authorised By: </w:t>
            </w:r>
            <w:r w:rsidRPr="00136762">
              <w:rPr>
                <w:rFonts w:cs="Arial"/>
                <w:color w:val="auto"/>
                <w:szCs w:val="22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136762">
              <w:rPr>
                <w:rFonts w:cs="Arial"/>
                <w:color w:val="auto"/>
                <w:szCs w:val="22"/>
              </w:rPr>
              <w:instrText xml:space="preserve"> FORMTEXT </w:instrText>
            </w:r>
            <w:r w:rsidRPr="00136762">
              <w:rPr>
                <w:rFonts w:cs="Arial"/>
                <w:color w:val="auto"/>
                <w:szCs w:val="22"/>
              </w:rPr>
            </w:r>
            <w:r w:rsidRPr="00136762">
              <w:rPr>
                <w:rFonts w:cs="Arial"/>
                <w:color w:val="auto"/>
                <w:szCs w:val="22"/>
              </w:rPr>
              <w:fldChar w:fldCharType="separate"/>
            </w:r>
            <w:r w:rsidRPr="00136762">
              <w:rPr>
                <w:rFonts w:cs="Arial"/>
                <w:noProof/>
                <w:color w:val="auto"/>
                <w:szCs w:val="22"/>
              </w:rPr>
              <w:t> </w:t>
            </w:r>
            <w:r w:rsidRPr="00136762">
              <w:rPr>
                <w:rFonts w:cs="Arial"/>
                <w:noProof/>
                <w:color w:val="auto"/>
                <w:szCs w:val="22"/>
              </w:rPr>
              <w:t> </w:t>
            </w:r>
            <w:r w:rsidRPr="00136762">
              <w:rPr>
                <w:rFonts w:cs="Arial"/>
                <w:noProof/>
                <w:color w:val="auto"/>
                <w:szCs w:val="22"/>
              </w:rPr>
              <w:t> </w:t>
            </w:r>
            <w:r w:rsidRPr="00136762">
              <w:rPr>
                <w:rFonts w:cs="Arial"/>
                <w:noProof/>
                <w:color w:val="auto"/>
                <w:szCs w:val="22"/>
              </w:rPr>
              <w:t> </w:t>
            </w:r>
            <w:r w:rsidRPr="00136762">
              <w:rPr>
                <w:rFonts w:cs="Arial"/>
                <w:noProof/>
                <w:color w:val="auto"/>
                <w:szCs w:val="22"/>
              </w:rPr>
              <w:t> </w:t>
            </w:r>
            <w:r w:rsidRPr="00136762">
              <w:rPr>
                <w:rFonts w:cs="Arial"/>
                <w:color w:val="auto"/>
                <w:szCs w:val="22"/>
              </w:rPr>
              <w:fldChar w:fldCharType="end"/>
            </w:r>
          </w:p>
          <w:p w:rsidR="00CD4BF2" w:rsidRPr="00136762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  <w:p w:rsidR="00CD4BF2" w:rsidRPr="00136762" w:rsidRDefault="00CD4BF2" w:rsidP="001F6632">
            <w:pPr>
              <w:spacing w:before="40" w:after="40"/>
              <w:rPr>
                <w:rFonts w:cs="Arial"/>
                <w:color w:val="auto"/>
                <w:szCs w:val="22"/>
              </w:rPr>
            </w:pPr>
          </w:p>
        </w:tc>
        <w:tc>
          <w:tcPr>
            <w:tcW w:w="1522" w:type="pct"/>
            <w:gridSpan w:val="4"/>
          </w:tcPr>
          <w:p w:rsidR="00CD4BF2" w:rsidRPr="00136762" w:rsidRDefault="00CD4BF2" w:rsidP="001F6632">
            <w:pPr>
              <w:spacing w:before="40" w:after="4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>Signature:</w:t>
            </w:r>
          </w:p>
        </w:tc>
        <w:tc>
          <w:tcPr>
            <w:tcW w:w="1521" w:type="pct"/>
            <w:gridSpan w:val="2"/>
          </w:tcPr>
          <w:p w:rsidR="00CD4BF2" w:rsidRPr="00136762" w:rsidRDefault="00CD4BF2" w:rsidP="001F6632">
            <w:pPr>
              <w:spacing w:before="40" w:after="120"/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2"/>
              </w:rPr>
            </w:pPr>
            <w:r w:rsidRPr="00136762">
              <w:rPr>
                <w:rFonts w:cs="Arial"/>
                <w:szCs w:val="22"/>
              </w:rPr>
              <w:t xml:space="preserve">Date: </w:t>
            </w:r>
            <w:r w:rsidRPr="00136762">
              <w:rPr>
                <w:rFonts w:cs="Arial"/>
                <w:szCs w:val="22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0" w:name="Text553"/>
            <w:r w:rsidRPr="00136762">
              <w:rPr>
                <w:rFonts w:cs="Arial"/>
                <w:szCs w:val="22"/>
              </w:rPr>
              <w:instrText xml:space="preserve"> FORMTEXT </w:instrText>
            </w:r>
            <w:r w:rsidRPr="00136762">
              <w:rPr>
                <w:rFonts w:cs="Arial"/>
                <w:szCs w:val="22"/>
              </w:rPr>
            </w:r>
            <w:r w:rsidRPr="00136762">
              <w:rPr>
                <w:rFonts w:cs="Arial"/>
                <w:szCs w:val="22"/>
              </w:rPr>
              <w:fldChar w:fldCharType="separate"/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noProof/>
                <w:szCs w:val="22"/>
              </w:rPr>
              <w:t> </w:t>
            </w:r>
            <w:r w:rsidRPr="00136762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:rsidR="00822B5A" w:rsidRPr="00136762" w:rsidRDefault="00822B5A" w:rsidP="001F6632">
      <w:pPr>
        <w:rPr>
          <w:rFonts w:cs="Arial"/>
          <w:szCs w:val="22"/>
        </w:rPr>
        <w:sectPr w:rsidR="00822B5A" w:rsidRPr="00136762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</w:p>
    <w:p w:rsidR="001F6632" w:rsidRPr="00136762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136762" w:rsidRPr="00136762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Pr="00136762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136762">
              <w:rPr>
                <w:sz w:val="22"/>
                <w:szCs w:val="20"/>
              </w:rPr>
              <w:t xml:space="preserve">Consequence - </w:t>
            </w:r>
            <w:r w:rsidRPr="00136762">
              <w:rPr>
                <w:b w:val="0"/>
                <w:sz w:val="20"/>
                <w:szCs w:val="20"/>
              </w:rPr>
              <w:t xml:space="preserve">Evaluate the </w:t>
            </w:r>
            <w:r w:rsidRPr="00136762">
              <w:rPr>
                <w:sz w:val="20"/>
                <w:szCs w:val="20"/>
              </w:rPr>
              <w:t>consequences</w:t>
            </w:r>
            <w:r w:rsidRPr="00136762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6762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136762" w:rsidRPr="00136762" w:rsidTr="001367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136762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36762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36762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No injury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136762" w:rsidRDefault="00003E1C" w:rsidP="00136762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136762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136762" w:rsidRDefault="00003E1C" w:rsidP="00136762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136762">
                    <w:rPr>
                      <w:rFonts w:cs="Arial"/>
                      <w:color w:val="auto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136762" w:rsidRPr="00136762" w:rsidTr="0013676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136762" w:rsidRPr="00136762" w:rsidTr="0013676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Pr="00136762" w:rsidRDefault="00003E1C" w:rsidP="00003E1C">
            <w:pPr>
              <w:rPr>
                <w:sz w:val="20"/>
              </w:rPr>
            </w:pPr>
          </w:p>
          <w:p w:rsidR="00003E1C" w:rsidRPr="00136762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 w:rsidRPr="00136762">
              <w:rPr>
                <w:color w:val="auto"/>
                <w:sz w:val="22"/>
                <w:szCs w:val="20"/>
              </w:rPr>
              <w:t xml:space="preserve">3. Risk level - </w:t>
            </w:r>
            <w:r w:rsidRPr="0013676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136762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13676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136762" w:rsidRDefault="00003E1C" w:rsidP="00003E1C">
            <w:pPr>
              <w:pStyle w:val="FormName"/>
              <w:jc w:val="lef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4A0" w:firstRow="1" w:lastRow="0" w:firstColumn="1" w:lastColumn="0" w:noHBand="0" w:noVBand="1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136762" w:rsidRPr="00136762" w:rsidTr="001367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 w:val="restart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36762">
                    <w:rPr>
                      <w:bCs/>
                      <w:color w:val="auto"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36762">
                    <w:rPr>
                      <w:bCs/>
                      <w:color w:val="auto"/>
                      <w:sz w:val="20"/>
                    </w:rPr>
                    <w:t>Consequence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  <w:vMerge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Extreme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Extreme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Extreme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High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Pr="00136762" w:rsidRDefault="00003E1C" w:rsidP="00003E1C">
            <w:pPr>
              <w:rPr>
                <w:sz w:val="20"/>
              </w:rPr>
            </w:pPr>
          </w:p>
          <w:p w:rsidR="00003E1C" w:rsidRPr="00136762" w:rsidRDefault="00003E1C" w:rsidP="00003E1C">
            <w:pPr>
              <w:rPr>
                <w:sz w:val="20"/>
              </w:rPr>
            </w:pPr>
          </w:p>
          <w:p w:rsidR="00003E1C" w:rsidRPr="00136762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 w:rsidRPr="00136762"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136762" w:rsidRDefault="00003E1C" w:rsidP="00822B5A">
            <w:pPr>
              <w:pStyle w:val="Heading1"/>
              <w:keepLines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136762">
              <w:rPr>
                <w:sz w:val="22"/>
                <w:szCs w:val="20"/>
              </w:rPr>
              <w:t xml:space="preserve">Likelihood - </w:t>
            </w:r>
            <w:r w:rsidRPr="00136762">
              <w:rPr>
                <w:b w:val="0"/>
                <w:sz w:val="20"/>
                <w:szCs w:val="20"/>
              </w:rPr>
              <w:t xml:space="preserve">Evaluate the </w:t>
            </w:r>
            <w:r w:rsidRPr="00136762">
              <w:rPr>
                <w:sz w:val="20"/>
                <w:szCs w:val="20"/>
              </w:rPr>
              <w:t>likelihood</w:t>
            </w:r>
            <w:r w:rsidRPr="00136762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136762" w:rsidRPr="00136762" w:rsidTr="001367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 w:val="0"/>
                      <w:color w:val="auto"/>
                      <w:sz w:val="20"/>
                    </w:rPr>
                  </w:pPr>
                  <w:r w:rsidRPr="00136762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36762">
                    <w:rPr>
                      <w:bCs/>
                      <w:color w:val="auto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36762">
                    <w:rPr>
                      <w:bCs/>
                      <w:color w:val="auto"/>
                      <w:sz w:val="20"/>
                    </w:rPr>
                    <w:t>Definition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136762" w:rsidRDefault="00003E1C" w:rsidP="00136762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136762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136762" w:rsidRDefault="00003E1C" w:rsidP="00136762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136762">
                    <w:rPr>
                      <w:rFonts w:cs="Arial"/>
                      <w:color w:val="auto"/>
                      <w:sz w:val="20"/>
                      <w:szCs w:val="20"/>
                    </w:rPr>
                    <w:t>May occur somewhere within the Department over an extended period of time</w:t>
                  </w:r>
                </w:p>
              </w:tc>
            </w:tr>
            <w:tr w:rsidR="00136762" w:rsidRPr="00136762" w:rsidTr="00136762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May occur several times across the Department or a region over a period of time</w:t>
                  </w:r>
                </w:p>
              </w:tc>
            </w:tr>
            <w:tr w:rsidR="00136762" w:rsidRPr="00136762" w:rsidTr="00136762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Prone to occur regularly</w:t>
                  </w:r>
                </w:p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136762" w:rsidRDefault="00003E1C" w:rsidP="00003E1C">
            <w:pPr>
              <w:pStyle w:val="FormName"/>
              <w:spacing w:before="240"/>
              <w:jc w:val="left"/>
              <w:rPr>
                <w:i/>
                <w:color w:val="auto"/>
                <w:sz w:val="22"/>
                <w:szCs w:val="22"/>
              </w:rPr>
            </w:pPr>
            <w:r w:rsidRPr="00136762">
              <w:rPr>
                <w:color w:val="auto"/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4A0" w:firstRow="1" w:lastRow="0" w:firstColumn="1" w:lastColumn="0" w:noHBand="0" w:noVBand="1"/>
            </w:tblPr>
            <w:tblGrid>
              <w:gridCol w:w="1217"/>
              <w:gridCol w:w="5681"/>
            </w:tblGrid>
            <w:tr w:rsidR="00136762" w:rsidRPr="00136762" w:rsidTr="0013676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color w:val="auto"/>
                      <w:sz w:val="20"/>
                    </w:rPr>
                  </w:pPr>
                  <w:r w:rsidRPr="00136762">
                    <w:rPr>
                      <w:bCs/>
                      <w:color w:val="auto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color w:val="auto"/>
                      <w:sz w:val="20"/>
                    </w:rPr>
                  </w:pPr>
                  <w:r w:rsidRPr="00136762">
                    <w:rPr>
                      <w:color w:val="auto"/>
                      <w:sz w:val="20"/>
                    </w:rPr>
                    <w:t>Definition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 xml:space="preserve">Notify </w:t>
                  </w:r>
                  <w:r w:rsidRPr="00136762">
                    <w:rPr>
                      <w:b/>
                      <w:sz w:val="20"/>
                    </w:rPr>
                    <w:t>Workplace Manager and/or Management OHS Nominee</w:t>
                  </w:r>
                  <w:r w:rsidRPr="00136762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 xml:space="preserve">Notify </w:t>
                  </w:r>
                  <w:r w:rsidRPr="00136762">
                    <w:rPr>
                      <w:b/>
                      <w:sz w:val="20"/>
                    </w:rPr>
                    <w:t>Workplace Manager and/or Management OHS Nominee</w:t>
                  </w:r>
                  <w:r w:rsidRPr="00136762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136762" w:rsidRPr="00136762" w:rsidTr="0013676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bCs/>
                      <w:color w:val="auto"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 xml:space="preserve">Notify </w:t>
                  </w:r>
                  <w:r w:rsidRPr="00136762">
                    <w:rPr>
                      <w:b/>
                      <w:sz w:val="20"/>
                    </w:rPr>
                    <w:t>Nominated employee, HSR / OHS Committee</w:t>
                  </w:r>
                  <w:r w:rsidRPr="00136762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136762" w:rsidRPr="00136762" w:rsidTr="00136762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color w:val="auto"/>
                      <w:sz w:val="20"/>
                    </w:rPr>
                  </w:pPr>
                  <w:r w:rsidRPr="00136762">
                    <w:rPr>
                      <w:b/>
                      <w:color w:val="auto"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136762" w:rsidRDefault="00003E1C" w:rsidP="00136762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136762">
                    <w:rPr>
                      <w:sz w:val="20"/>
                    </w:rPr>
                    <w:t xml:space="preserve">Notify </w:t>
                  </w:r>
                  <w:r w:rsidRPr="00136762">
                    <w:rPr>
                      <w:b/>
                      <w:sz w:val="20"/>
                    </w:rPr>
                    <w:t>Nominated employee, HSR / OHS Committee</w:t>
                  </w:r>
                  <w:r w:rsidRPr="00136762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136762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136762" w:rsidRDefault="006259DD" w:rsidP="001F6632">
      <w:pPr>
        <w:rPr>
          <w:rFonts w:cs="Arial"/>
          <w:sz w:val="2"/>
          <w:szCs w:val="2"/>
        </w:rPr>
      </w:pPr>
    </w:p>
    <w:sectPr w:rsidR="006259DD" w:rsidRPr="00136762" w:rsidSect="00822B5A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73" w:rsidRDefault="003A6273">
      <w:r>
        <w:separator/>
      </w:r>
    </w:p>
  </w:endnote>
  <w:endnote w:type="continuationSeparator" w:id="0">
    <w:p w:rsidR="003A6273" w:rsidRDefault="003A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2" w:rsidRDefault="00136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030FAB" w:rsidRDefault="00576401" w:rsidP="000A08B1">
    <w:pPr>
      <w:pStyle w:val="Footer"/>
      <w:jc w:val="right"/>
      <w:rPr>
        <w:i/>
        <w:sz w:val="18"/>
        <w:szCs w:val="18"/>
        <w:lang w:val="en-US"/>
      </w:rPr>
    </w:pPr>
    <w:r>
      <w:rPr>
        <w:i/>
        <w:sz w:val="18"/>
        <w:szCs w:val="18"/>
        <w:lang w:val="en-US"/>
      </w:rPr>
      <w:t xml:space="preserve">Last Updated: </w:t>
    </w:r>
    <w:r w:rsidR="00136762">
      <w:rPr>
        <w:i/>
        <w:sz w:val="18"/>
        <w:szCs w:val="18"/>
        <w:lang w:val="en-US"/>
      </w:rPr>
      <w:t>3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2" w:rsidRDefault="0013676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980CD5" w:rsidRDefault="00C535D5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>Route</w:t>
    </w:r>
    <w:r w:rsidR="00CD4BF2">
      <w:rPr>
        <w:sz w:val="18"/>
      </w:rPr>
      <w:t>r</w:t>
    </w:r>
    <w:r w:rsidR="00D343CD">
      <w:rPr>
        <w:sz w:val="18"/>
      </w:rPr>
      <w:t xml:space="preserve"> (Mounted</w:t>
    </w:r>
    <w:r>
      <w:rPr>
        <w:sz w:val="18"/>
      </w:rPr>
      <w:t>)</w:t>
    </w:r>
    <w:r w:rsidR="00CD4BF2">
      <w:rPr>
        <w:sz w:val="18"/>
      </w:rPr>
      <w:t xml:space="preserve"> </w:t>
    </w:r>
    <w:r w:rsidR="00576401" w:rsidRPr="00980CD5">
      <w:rPr>
        <w:sz w:val="18"/>
      </w:rPr>
      <w:t>Risk Management Form</w:t>
    </w:r>
    <w:r w:rsidR="00576401">
      <w:rPr>
        <w:sz w:val="20"/>
      </w:rPr>
      <w:tab/>
    </w:r>
    <w:r w:rsidR="00576401">
      <w:rPr>
        <w:sz w:val="20"/>
      </w:rPr>
      <w:tab/>
    </w:r>
    <w:r w:rsidR="00576401" w:rsidRPr="00980CD5">
      <w:rPr>
        <w:sz w:val="18"/>
        <w:szCs w:val="18"/>
      </w:rPr>
      <w:t xml:space="preserve">Page | </w:t>
    </w:r>
    <w:r w:rsidR="00576401" w:rsidRPr="00980CD5">
      <w:rPr>
        <w:sz w:val="18"/>
        <w:szCs w:val="18"/>
      </w:rPr>
      <w:fldChar w:fldCharType="begin"/>
    </w:r>
    <w:r w:rsidR="00576401" w:rsidRPr="00980CD5">
      <w:rPr>
        <w:sz w:val="18"/>
        <w:szCs w:val="18"/>
      </w:rPr>
      <w:instrText xml:space="preserve"> PAGE   \* MERGEFORMAT </w:instrText>
    </w:r>
    <w:r w:rsidR="00576401" w:rsidRPr="00980CD5">
      <w:rPr>
        <w:sz w:val="18"/>
        <w:szCs w:val="18"/>
      </w:rPr>
      <w:fldChar w:fldCharType="separate"/>
    </w:r>
    <w:r w:rsidR="00136762">
      <w:rPr>
        <w:noProof/>
        <w:sz w:val="18"/>
        <w:szCs w:val="18"/>
      </w:rPr>
      <w:t>8</w:t>
    </w:r>
    <w:r w:rsidR="00576401" w:rsidRPr="00980CD5">
      <w:rPr>
        <w:noProof/>
        <w:sz w:val="18"/>
        <w:szCs w:val="18"/>
      </w:rPr>
      <w:fldChar w:fldCharType="end"/>
    </w:r>
    <w:r w:rsidR="00576401" w:rsidRPr="00980CD5">
      <w:rPr>
        <w:sz w:val="18"/>
        <w:szCs w:val="18"/>
      </w:rPr>
      <w:t xml:space="preserve"> </w:t>
    </w:r>
  </w:p>
  <w:p w:rsidR="00576401" w:rsidRPr="00501C44" w:rsidRDefault="00576401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A" w:rsidRPr="00980CD5" w:rsidRDefault="00822B5A" w:rsidP="00361A21">
    <w:pPr>
      <w:pStyle w:val="Footer"/>
      <w:tabs>
        <w:tab w:val="left" w:pos="1095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Router (Mounted)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136762">
      <w:rPr>
        <w:noProof/>
        <w:sz w:val="18"/>
        <w:szCs w:val="18"/>
      </w:rPr>
      <w:t>9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822B5A" w:rsidRPr="00501C44" w:rsidRDefault="00822B5A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73" w:rsidRDefault="003A6273">
      <w:r>
        <w:separator/>
      </w:r>
    </w:p>
  </w:footnote>
  <w:footnote w:type="continuationSeparator" w:id="0">
    <w:p w:rsidR="003A6273" w:rsidRDefault="003A6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A" w:rsidRDefault="00136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688" o:spid="_x0000_s2064" type="#_x0000_t136" style="position:absolute;margin-left:0;margin-top:0;width:590.9pt;height:98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2" w:rsidRDefault="00136762" w:rsidP="00136762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027A5E0B" wp14:editId="2B7686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6401" w:rsidRDefault="00136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689" o:spid="_x0000_s2065" type="#_x0000_t136" style="position:absolute;margin-left:0;margin-top:0;width:590.9pt;height:98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A" w:rsidRDefault="00136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687" o:spid="_x0000_s2063" type="#_x0000_t136" style="position:absolute;margin-left:0;margin-top:0;width:590.9pt;height:98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136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691" o:spid="_x0000_s2067" type="#_x0000_t136" style="position:absolute;margin-left:0;margin-top:0;width:590.9pt;height:98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Pr="00B2384B" w:rsidRDefault="00136762" w:rsidP="00136762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692" o:spid="_x0000_s2068" type="#_x0000_t136" style="position:absolute;margin-left:0;margin-top:0;width:590.9pt;height:98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6401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01" w:rsidRDefault="00136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690" o:spid="_x0000_s2066" type="#_x0000_t136" style="position:absolute;margin-left:0;margin-top:0;width:590.9pt;height:98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A" w:rsidRDefault="00136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694" o:spid="_x0000_s2070" type="#_x0000_t136" style="position:absolute;margin-left:0;margin-top:0;width:590.9pt;height:98.4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A" w:rsidRPr="00B2384B" w:rsidRDefault="00136762" w:rsidP="00136762">
    <w:pPr>
      <w:pStyle w:val="Header"/>
      <w:ind w:right="-1021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695" o:spid="_x0000_s2071" type="#_x0000_t136" style="position:absolute;margin-left:0;margin-top:0;width:590.9pt;height:98.4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822B5A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5A" w:rsidRDefault="001367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9693" o:spid="_x0000_s2069" type="#_x0000_t136" style="position:absolute;margin-left:0;margin-top:0;width:590.9pt;height:98.4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5"/>
  </w:num>
  <w:num w:numId="5">
    <w:abstractNumId w:val="18"/>
  </w:num>
  <w:num w:numId="6">
    <w:abstractNumId w:val="17"/>
  </w:num>
  <w:num w:numId="7">
    <w:abstractNumId w:val="12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11"/>
  </w:num>
  <w:num w:numId="18">
    <w:abstractNumId w:val="10"/>
  </w:num>
  <w:num w:numId="19">
    <w:abstractNumId w:val="1"/>
  </w:num>
  <w:num w:numId="20">
    <w:abstractNumId w:val="3"/>
  </w:num>
  <w:num w:numId="21">
    <w:abstractNumId w:val="5"/>
  </w:num>
  <w:num w:numId="22">
    <w:abstractNumId w:val="3"/>
  </w:num>
  <w:num w:numId="23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63221"/>
    <w:rsid w:val="00086919"/>
    <w:rsid w:val="00095AEE"/>
    <w:rsid w:val="000A08B1"/>
    <w:rsid w:val="000A43DF"/>
    <w:rsid w:val="000A51ED"/>
    <w:rsid w:val="000A7F7D"/>
    <w:rsid w:val="000B5703"/>
    <w:rsid w:val="000C0644"/>
    <w:rsid w:val="000E5ADE"/>
    <w:rsid w:val="000E6C3D"/>
    <w:rsid w:val="001017FF"/>
    <w:rsid w:val="0011433D"/>
    <w:rsid w:val="0012121D"/>
    <w:rsid w:val="001320A9"/>
    <w:rsid w:val="00136762"/>
    <w:rsid w:val="0013743F"/>
    <w:rsid w:val="00143AB2"/>
    <w:rsid w:val="00152407"/>
    <w:rsid w:val="00162584"/>
    <w:rsid w:val="001649DC"/>
    <w:rsid w:val="001658D5"/>
    <w:rsid w:val="00166ED1"/>
    <w:rsid w:val="00177157"/>
    <w:rsid w:val="001B7DDE"/>
    <w:rsid w:val="001C3F8D"/>
    <w:rsid w:val="001E0EC9"/>
    <w:rsid w:val="001E60F4"/>
    <w:rsid w:val="001E7F68"/>
    <w:rsid w:val="001F6632"/>
    <w:rsid w:val="00203D7C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13701"/>
    <w:rsid w:val="0031394C"/>
    <w:rsid w:val="0031778D"/>
    <w:rsid w:val="00325F22"/>
    <w:rsid w:val="00337278"/>
    <w:rsid w:val="00355040"/>
    <w:rsid w:val="0035560E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A6273"/>
    <w:rsid w:val="003B29B1"/>
    <w:rsid w:val="003B70C4"/>
    <w:rsid w:val="003C40CD"/>
    <w:rsid w:val="003C4E40"/>
    <w:rsid w:val="003D0DDE"/>
    <w:rsid w:val="003D3DFF"/>
    <w:rsid w:val="003D7CF2"/>
    <w:rsid w:val="003E1A2D"/>
    <w:rsid w:val="003E538C"/>
    <w:rsid w:val="003E797D"/>
    <w:rsid w:val="003E7DBF"/>
    <w:rsid w:val="003F2FCB"/>
    <w:rsid w:val="003F4412"/>
    <w:rsid w:val="003F5DE7"/>
    <w:rsid w:val="004008F2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F3260"/>
    <w:rsid w:val="004F4774"/>
    <w:rsid w:val="004F4BEA"/>
    <w:rsid w:val="004F7891"/>
    <w:rsid w:val="00501C44"/>
    <w:rsid w:val="00512F50"/>
    <w:rsid w:val="005235A8"/>
    <w:rsid w:val="00525368"/>
    <w:rsid w:val="00535D55"/>
    <w:rsid w:val="00545DA4"/>
    <w:rsid w:val="00550A44"/>
    <w:rsid w:val="00551E87"/>
    <w:rsid w:val="00551ED9"/>
    <w:rsid w:val="00555A19"/>
    <w:rsid w:val="00555BA5"/>
    <w:rsid w:val="00576401"/>
    <w:rsid w:val="005771DF"/>
    <w:rsid w:val="0058325B"/>
    <w:rsid w:val="0059421D"/>
    <w:rsid w:val="00597BDF"/>
    <w:rsid w:val="005A0E4A"/>
    <w:rsid w:val="005A3A1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50ABB"/>
    <w:rsid w:val="00651BD2"/>
    <w:rsid w:val="006758C9"/>
    <w:rsid w:val="00684AAA"/>
    <w:rsid w:val="006920A3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726ECF"/>
    <w:rsid w:val="00732A7A"/>
    <w:rsid w:val="00767DE5"/>
    <w:rsid w:val="00783C7F"/>
    <w:rsid w:val="00786310"/>
    <w:rsid w:val="007A0CAA"/>
    <w:rsid w:val="007A15D0"/>
    <w:rsid w:val="007B0BC4"/>
    <w:rsid w:val="007B3349"/>
    <w:rsid w:val="007D6D52"/>
    <w:rsid w:val="007E73A9"/>
    <w:rsid w:val="007F1080"/>
    <w:rsid w:val="007F5A7D"/>
    <w:rsid w:val="007F79D5"/>
    <w:rsid w:val="00800C50"/>
    <w:rsid w:val="00800FB6"/>
    <w:rsid w:val="00802EEB"/>
    <w:rsid w:val="00810E62"/>
    <w:rsid w:val="008169D5"/>
    <w:rsid w:val="00822B5A"/>
    <w:rsid w:val="00834607"/>
    <w:rsid w:val="00843360"/>
    <w:rsid w:val="0085025C"/>
    <w:rsid w:val="00850664"/>
    <w:rsid w:val="008517DA"/>
    <w:rsid w:val="00855BC9"/>
    <w:rsid w:val="0085714A"/>
    <w:rsid w:val="00857392"/>
    <w:rsid w:val="00860D5F"/>
    <w:rsid w:val="00866E27"/>
    <w:rsid w:val="00872377"/>
    <w:rsid w:val="0087771F"/>
    <w:rsid w:val="0088223E"/>
    <w:rsid w:val="008C410C"/>
    <w:rsid w:val="008C650D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E82"/>
    <w:rsid w:val="00917B6F"/>
    <w:rsid w:val="009341E2"/>
    <w:rsid w:val="00946F91"/>
    <w:rsid w:val="009521DA"/>
    <w:rsid w:val="009556D8"/>
    <w:rsid w:val="00966021"/>
    <w:rsid w:val="00972B12"/>
    <w:rsid w:val="00980CD5"/>
    <w:rsid w:val="00994A22"/>
    <w:rsid w:val="00995BDB"/>
    <w:rsid w:val="009B76EA"/>
    <w:rsid w:val="009D6BED"/>
    <w:rsid w:val="009E48DC"/>
    <w:rsid w:val="009F3CBF"/>
    <w:rsid w:val="00A0097A"/>
    <w:rsid w:val="00A4095F"/>
    <w:rsid w:val="00A53795"/>
    <w:rsid w:val="00A740C5"/>
    <w:rsid w:val="00A74790"/>
    <w:rsid w:val="00A82347"/>
    <w:rsid w:val="00A92DA3"/>
    <w:rsid w:val="00A96D1D"/>
    <w:rsid w:val="00AD3F7C"/>
    <w:rsid w:val="00AD77FE"/>
    <w:rsid w:val="00AE6DBC"/>
    <w:rsid w:val="00AF0891"/>
    <w:rsid w:val="00B05B99"/>
    <w:rsid w:val="00B17A95"/>
    <w:rsid w:val="00B2384B"/>
    <w:rsid w:val="00B376AC"/>
    <w:rsid w:val="00B44187"/>
    <w:rsid w:val="00B63D58"/>
    <w:rsid w:val="00B6508A"/>
    <w:rsid w:val="00B6728D"/>
    <w:rsid w:val="00B730A3"/>
    <w:rsid w:val="00B746C3"/>
    <w:rsid w:val="00B77DF8"/>
    <w:rsid w:val="00B90440"/>
    <w:rsid w:val="00B92922"/>
    <w:rsid w:val="00B93199"/>
    <w:rsid w:val="00B9747A"/>
    <w:rsid w:val="00BB65AA"/>
    <w:rsid w:val="00BB786B"/>
    <w:rsid w:val="00BD40A1"/>
    <w:rsid w:val="00BD7B4A"/>
    <w:rsid w:val="00BE4936"/>
    <w:rsid w:val="00BF3C3C"/>
    <w:rsid w:val="00BF4BDF"/>
    <w:rsid w:val="00BF6AD7"/>
    <w:rsid w:val="00C2498E"/>
    <w:rsid w:val="00C27AA5"/>
    <w:rsid w:val="00C4397C"/>
    <w:rsid w:val="00C535D5"/>
    <w:rsid w:val="00C56199"/>
    <w:rsid w:val="00C623A5"/>
    <w:rsid w:val="00C64BA0"/>
    <w:rsid w:val="00C71BFF"/>
    <w:rsid w:val="00C75BF1"/>
    <w:rsid w:val="00C76E64"/>
    <w:rsid w:val="00C958F8"/>
    <w:rsid w:val="00CA0935"/>
    <w:rsid w:val="00CA09E7"/>
    <w:rsid w:val="00CA60DC"/>
    <w:rsid w:val="00CC063D"/>
    <w:rsid w:val="00CD0FB5"/>
    <w:rsid w:val="00CD1FCA"/>
    <w:rsid w:val="00CD4BF2"/>
    <w:rsid w:val="00D06137"/>
    <w:rsid w:val="00D12BBE"/>
    <w:rsid w:val="00D2227A"/>
    <w:rsid w:val="00D2235B"/>
    <w:rsid w:val="00D236E9"/>
    <w:rsid w:val="00D23A46"/>
    <w:rsid w:val="00D30DED"/>
    <w:rsid w:val="00D32491"/>
    <w:rsid w:val="00D343CD"/>
    <w:rsid w:val="00D3529F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84B2C"/>
    <w:rsid w:val="00D932CC"/>
    <w:rsid w:val="00D97ECF"/>
    <w:rsid w:val="00DC61F0"/>
    <w:rsid w:val="00DD236E"/>
    <w:rsid w:val="00DE1719"/>
    <w:rsid w:val="00DE64E4"/>
    <w:rsid w:val="00DF496E"/>
    <w:rsid w:val="00DF6085"/>
    <w:rsid w:val="00E03AAA"/>
    <w:rsid w:val="00E05170"/>
    <w:rsid w:val="00E20034"/>
    <w:rsid w:val="00E2647C"/>
    <w:rsid w:val="00E35566"/>
    <w:rsid w:val="00E377C6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A4FD1"/>
    <w:rsid w:val="00EB1E4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7201F"/>
    <w:rsid w:val="00F82423"/>
    <w:rsid w:val="00F8707B"/>
    <w:rsid w:val="00FA15C2"/>
    <w:rsid w:val="00FB0D57"/>
    <w:rsid w:val="00FB3921"/>
    <w:rsid w:val="00FC0D22"/>
    <w:rsid w:val="00FD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."/>
  <w:listSeparator w:val=","/>
  <w14:docId w14:val="74B861EB"/>
  <w15:docId w15:val="{A61D7BA8-69DA-49EF-A88F-607BCBE4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rsid w:val="00C958F8"/>
    <w:pPr>
      <w:spacing w:before="120"/>
      <w:jc w:val="both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136762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table mounted router, plant and equipment, risk management form</DEECD_Keywords>
    <PublishingExpirationDate xmlns="http://schemas.microsoft.com/sharepoint/v3" xsi:nil="true"/>
    <DEECD_Description xmlns="http://schemas.microsoft.com/sharepoint/v3">Plant and equipment risk management form for a table mounted router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13DCB-0AEE-43CE-9BEA-28CEA2D65F7B}">
  <ds:schemaRefs>
    <ds:schemaRef ds:uri="http://purl.org/dc/terms/"/>
    <ds:schemaRef ds:uri="http://schemas.openxmlformats.org/package/2006/metadata/core-properties"/>
    <ds:schemaRef ds:uri="http://purl.org/dc/dcmitype/"/>
    <ds:schemaRef ds:uri="84571637-c7f9-44a1-95b1-d459eb7afb4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b9114c1-daad-44dd-acad-30f4246641f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B53C9D0-1654-4CFF-8BAA-FCED3B5B8956}"/>
</file>

<file path=customXml/itemProps5.xml><?xml version="1.0" encoding="utf-8"?>
<ds:datastoreItem xmlns:ds="http://schemas.openxmlformats.org/officeDocument/2006/customXml" ds:itemID="{7C1355CE-B030-4EE8-AA0E-D01BCCD5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2044</Words>
  <Characters>10553</Characters>
  <Application>Microsoft Office Word</Application>
  <DocSecurity>0</DocSecurity>
  <Lines>1055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Table Mounted Router</vt:lpstr>
    </vt:vector>
  </TitlesOfParts>
  <Company>Marsh Pty Ltd</Company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Table Mounted Router</dc:title>
  <dc:creator>cjaconel</dc:creator>
  <cp:lastModifiedBy>Rizvi, Syed Hadi Hussain</cp:lastModifiedBy>
  <cp:revision>2</cp:revision>
  <cp:lastPrinted>2009-04-24T02:53:00Z</cp:lastPrinted>
  <dcterms:created xsi:type="dcterms:W3CDTF">2023-02-03T00:36:00Z</dcterms:created>
  <dcterms:modified xsi:type="dcterms:W3CDTF">2023-02-03T00:36:00Z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2023-02-03T00:32:08Z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b81e9ecf-0bbd-431e-8180-13f0ad0ae405</vt:lpwstr>
  </property>
  <property fmtid="{D5CDD505-2E9C-101B-9397-08002B2CF9AE}" pid="27" name="MSIP_Label_38f1469a-2c2a-4aee-b92b-090d4c5468ff_ContentBits">
    <vt:lpwstr>0</vt:lpwstr>
  </property>
</Properties>
</file>