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23" w:rsidRDefault="00CB5B23" w:rsidP="00CB5B23">
      <w:pPr>
        <w:pStyle w:val="FormName"/>
        <w:spacing w:after="0"/>
        <w:jc w:val="left"/>
        <w:rPr>
          <w:sz w:val="44"/>
          <w:szCs w:val="44"/>
        </w:rPr>
      </w:pPr>
    </w:p>
    <w:p w:rsidR="00E770F8" w:rsidRPr="00297B2A" w:rsidRDefault="00E770F8" w:rsidP="00CB5B23">
      <w:pPr>
        <w:pStyle w:val="FormName"/>
        <w:spacing w:after="0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:rsidR="0072045F" w:rsidRDefault="00604061" w:rsidP="00604061">
      <w:pPr>
        <w:spacing w:before="240" w:after="240"/>
        <w:jc w:val="center"/>
        <w:rPr>
          <w:b/>
          <w:u w:val="single"/>
        </w:rPr>
        <w:sectPr w:rsidR="0072045F" w:rsidSect="0072045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388" w:right="1134" w:bottom="851" w:left="1134" w:header="567" w:footer="442" w:gutter="0"/>
          <w:cols w:space="720"/>
        </w:sectPr>
      </w:pPr>
      <w:r>
        <w:rPr>
          <w:b/>
          <w:u w:val="single"/>
        </w:rPr>
        <w:t xml:space="preserve">NOTE: </w:t>
      </w:r>
      <w:r w:rsidR="00C26D29" w:rsidRPr="00275125">
        <w:rPr>
          <w:b/>
          <w:u w:val="single"/>
        </w:rPr>
        <w:t xml:space="preserve">DO NOT use this machine unless </w:t>
      </w:r>
      <w:r w:rsidR="00C26D29" w:rsidRPr="004F53C9">
        <w:rPr>
          <w:b/>
          <w:u w:val="single"/>
        </w:rPr>
        <w:t>you have been traine</w:t>
      </w:r>
      <w:r w:rsidR="0072045F">
        <w:rPr>
          <w:b/>
          <w:u w:val="single"/>
        </w:rPr>
        <w:t>d in its safe use and operation</w:t>
      </w:r>
    </w:p>
    <w:tbl>
      <w:tblPr>
        <w:tblStyle w:val="TableGrid1"/>
        <w:tblW w:w="9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CB5B23" w:rsidRPr="00CB5B23" w:rsidTr="00CB5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</w:tcPr>
          <w:p w:rsidR="00553897" w:rsidRPr="00CB5B23" w:rsidRDefault="00553897" w:rsidP="00553897">
            <w:pPr>
              <w:pStyle w:val="OHSAdvtext"/>
              <w:rPr>
                <w:color w:val="auto"/>
              </w:rPr>
            </w:pPr>
            <w:r w:rsidRPr="00CB5B23">
              <w:rPr>
                <w:color w:val="auto"/>
              </w:rPr>
              <w:t>Description of Work:</w:t>
            </w:r>
          </w:p>
        </w:tc>
        <w:tc>
          <w:tcPr>
            <w:tcW w:w="7452" w:type="dxa"/>
            <w:gridSpan w:val="9"/>
          </w:tcPr>
          <w:p w:rsidR="00553897" w:rsidRPr="00CB5B23" w:rsidRDefault="001A245B" w:rsidP="000C407A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CB5B23">
              <w:rPr>
                <w:color w:val="auto"/>
              </w:rPr>
              <w:t xml:space="preserve">Using </w:t>
            </w:r>
            <w:r w:rsidR="000C407A" w:rsidRPr="00CB5B23">
              <w:rPr>
                <w:color w:val="auto"/>
              </w:rPr>
              <w:t xml:space="preserve">Plumbed Oxy-acetylene Equipment </w:t>
            </w:r>
          </w:p>
        </w:tc>
      </w:tr>
      <w:tr w:rsidR="00CB5B23" w:rsidRPr="00CB5B23" w:rsidTr="00CB5B2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:rsidR="00760F87" w:rsidRPr="00CB5B23" w:rsidRDefault="000C407A" w:rsidP="00C60204">
            <w:pPr>
              <w:pStyle w:val="OHSAdvtext"/>
              <w:spacing w:before="0"/>
              <w:jc w:val="center"/>
              <w:rPr>
                <w:color w:val="auto"/>
              </w:rPr>
            </w:pPr>
            <w:r w:rsidRPr="00CB5B23">
              <w:rPr>
                <w:noProof/>
                <w:color w:val="auto"/>
              </w:rPr>
              <w:drawing>
                <wp:inline distT="0" distB="0" distL="0" distR="0">
                  <wp:extent cx="2381250" cy="1495425"/>
                  <wp:effectExtent l="0" t="0" r="0" b="9525"/>
                  <wp:docPr id="12" name="Picture 12" descr="Oxy-acetylene Equipment &#10;&#10;Picture 012" title="Oxy-acetylene Equipm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cture 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:rsidR="00040C20" w:rsidRPr="00CB5B23" w:rsidRDefault="00F65891" w:rsidP="00FA3FF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B5B23">
              <w:rPr>
                <w:b/>
                <w:sz w:val="20"/>
              </w:rPr>
              <w:t>Potential Hazards:</w:t>
            </w:r>
            <w:r w:rsidRPr="00CB5B23">
              <w:rPr>
                <w:sz w:val="20"/>
              </w:rPr>
              <w:t xml:space="preserve">  Fire and ultraviolet light hazard with the potential to cause harm through exposure to heat, projectiles, fumes and gases, radiation, sparks and sharp objects.</w:t>
            </w:r>
          </w:p>
        </w:tc>
      </w:tr>
      <w:tr w:rsidR="00CB5B23" w:rsidRPr="00CB5B23" w:rsidTr="00CB5B2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CB5B23" w:rsidRDefault="00553897" w:rsidP="00553897">
            <w:pPr>
              <w:pStyle w:val="OHSAdvtext"/>
              <w:rPr>
                <w:b/>
                <w:color w:val="auto"/>
              </w:rPr>
            </w:pPr>
            <w:r w:rsidRPr="00CB5B23">
              <w:rPr>
                <w:b/>
                <w:bCs/>
                <w:color w:val="auto"/>
              </w:rPr>
              <w:t xml:space="preserve">Personal Protective Equipment </w:t>
            </w:r>
            <w:r w:rsidR="00B837FF" w:rsidRPr="00CB5B23">
              <w:rPr>
                <w:b/>
                <w:bCs/>
                <w:color w:val="auto"/>
              </w:rPr>
              <w:t xml:space="preserve">(PPE) </w:t>
            </w:r>
            <w:r w:rsidRPr="00CB5B23">
              <w:rPr>
                <w:b/>
                <w:bCs/>
                <w:color w:val="auto"/>
              </w:rPr>
              <w:t>Required</w:t>
            </w:r>
            <w:r w:rsidR="00B02423" w:rsidRPr="00CB5B23">
              <w:rPr>
                <w:color w:val="auto"/>
                <w:sz w:val="16"/>
                <w:szCs w:val="16"/>
              </w:rPr>
              <w:t xml:space="preserve"> </w:t>
            </w:r>
            <w:r w:rsidR="00AC06D0" w:rsidRPr="00CB5B23">
              <w:rPr>
                <w:i/>
                <w:color w:val="auto"/>
                <w:sz w:val="16"/>
                <w:szCs w:val="16"/>
              </w:rPr>
              <w:t>(</w:t>
            </w:r>
            <w:r w:rsidRPr="00CB5B23">
              <w:rPr>
                <w:i/>
                <w:iCs/>
                <w:color w:val="auto"/>
                <w:sz w:val="16"/>
                <w:szCs w:val="16"/>
              </w:rPr>
              <w:t>Check the box for required PPE</w:t>
            </w:r>
            <w:r w:rsidRPr="00CB5B23">
              <w:rPr>
                <w:color w:val="auto"/>
                <w:sz w:val="16"/>
                <w:szCs w:val="16"/>
              </w:rPr>
              <w:t>)</w:t>
            </w:r>
            <w:r w:rsidRPr="00CB5B23">
              <w:rPr>
                <w:color w:val="auto"/>
                <w:sz w:val="22"/>
              </w:rPr>
              <w:t>:</w:t>
            </w:r>
          </w:p>
        </w:tc>
      </w:tr>
      <w:tr w:rsidR="00CB5B23" w:rsidRPr="00CB5B23" w:rsidTr="00CB5B23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CB5B23" w:rsidRDefault="00AB1739" w:rsidP="00553897">
            <w:pPr>
              <w:pStyle w:val="Heading4"/>
              <w:ind w:left="4395" w:hanging="4395"/>
              <w:outlineLvl w:val="3"/>
              <w:rPr>
                <w:color w:val="auto"/>
                <w:sz w:val="22"/>
                <w:szCs w:val="22"/>
              </w:rPr>
            </w:pPr>
            <w:r w:rsidRPr="00CB5B23">
              <w:rPr>
                <w:noProof/>
                <w:color w:val="auto"/>
                <w:sz w:val="22"/>
                <w:szCs w:val="22"/>
                <w:lang w:eastAsia="en-AU"/>
              </w:rPr>
              <w:drawing>
                <wp:inline distT="0" distB="0" distL="0" distR="0" wp14:anchorId="75D39017" wp14:editId="504BC70E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B5B23" w:rsidRDefault="00553897" w:rsidP="00553897">
            <w:pPr>
              <w:jc w:val="center"/>
              <w:rPr>
                <w:color w:val="auto"/>
                <w:szCs w:val="22"/>
              </w:rPr>
            </w:pPr>
            <w:r w:rsidRPr="00CB5B23">
              <w:rPr>
                <w:color w:val="auto"/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:rsidR="00553897" w:rsidRPr="00CB5B23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B2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62031F1" wp14:editId="1C289377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B5B2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CB5B23">
              <w:rPr>
                <w:szCs w:val="22"/>
              </w:rPr>
              <w:t xml:space="preserve">Face </w:t>
            </w:r>
            <w:r w:rsidR="00F73C30" w:rsidRPr="00CB5B23">
              <w:rPr>
                <w:szCs w:val="22"/>
              </w:rPr>
              <w:t>Masks</w:t>
            </w:r>
          </w:p>
        </w:tc>
        <w:tc>
          <w:tcPr>
            <w:tcW w:w="1391" w:type="dxa"/>
          </w:tcPr>
          <w:p w:rsidR="00553897" w:rsidRPr="00CB5B23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B2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5BADF673" wp14:editId="3BD478C9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6D0" w:rsidRPr="00CB5B23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CB5B23">
              <w:rPr>
                <w:b w:val="0"/>
                <w:sz w:val="22"/>
                <w:szCs w:val="22"/>
              </w:rPr>
              <w:t>Eye</w:t>
            </w:r>
          </w:p>
          <w:p w:rsidR="00553897" w:rsidRPr="00CB5B23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CB5B23">
              <w:rPr>
                <w:b w:val="0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:rsidR="00553897" w:rsidRPr="00CB5B23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B2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612A9D25" wp14:editId="3ADB8463">
                  <wp:extent cx="464820" cy="464820"/>
                  <wp:effectExtent l="0" t="0" r="0" b="0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B5B23" w:rsidRDefault="00581887" w:rsidP="005818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B23">
              <w:t>Welding Mask</w:t>
            </w:r>
          </w:p>
        </w:tc>
        <w:tc>
          <w:tcPr>
            <w:tcW w:w="1391" w:type="dxa"/>
            <w:gridSpan w:val="2"/>
          </w:tcPr>
          <w:p w:rsidR="00553897" w:rsidRPr="00CB5B23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B2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12728BAE" wp14:editId="4F655126">
                  <wp:extent cx="464820" cy="464820"/>
                  <wp:effectExtent l="0" t="0" r="0" b="0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B5B23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B23">
              <w:t>Appropriate</w:t>
            </w:r>
          </w:p>
          <w:p w:rsidR="00AC06D0" w:rsidRPr="00CB5B23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B23">
              <w:t>Footwear</w:t>
            </w:r>
          </w:p>
        </w:tc>
        <w:tc>
          <w:tcPr>
            <w:tcW w:w="1391" w:type="dxa"/>
          </w:tcPr>
          <w:p w:rsidR="00553897" w:rsidRPr="00CB5B23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B2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7CE70ED2" wp14:editId="47307D55">
                  <wp:extent cx="464820" cy="464820"/>
                  <wp:effectExtent l="0" t="0" r="0" b="0"/>
                  <wp:docPr id="1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B5B2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B23">
              <w:t>Hearing Protection</w:t>
            </w:r>
          </w:p>
        </w:tc>
        <w:tc>
          <w:tcPr>
            <w:tcW w:w="1473" w:type="dxa"/>
            <w:gridSpan w:val="2"/>
          </w:tcPr>
          <w:p w:rsidR="00553897" w:rsidRPr="00CB5B23" w:rsidRDefault="00AB1739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B5B23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2A450710" wp14:editId="352CBAD8">
                  <wp:extent cx="464820" cy="464820"/>
                  <wp:effectExtent l="0" t="0" r="0" b="0"/>
                  <wp:docPr id="8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3897" w:rsidRPr="00CB5B23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5B23">
              <w:t>Protective Clothing</w:t>
            </w:r>
          </w:p>
        </w:tc>
      </w:tr>
      <w:tr w:rsidR="00CB5B23" w:rsidRPr="00CB5B23" w:rsidTr="00CB5B2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:rsidR="00553897" w:rsidRPr="00CB5B23" w:rsidRDefault="00F65891" w:rsidP="00553897">
            <w:pPr>
              <w:jc w:val="center"/>
              <w:rPr>
                <w:color w:val="auto"/>
                <w:sz w:val="28"/>
              </w:rPr>
            </w:pPr>
            <w:r w:rsidRPr="00CB5B23">
              <w:rPr>
                <w:color w:val="auto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2"/>
            <w:r w:rsidRPr="00CB5B23">
              <w:rPr>
                <w:color w:val="auto"/>
                <w:sz w:val="28"/>
              </w:rPr>
              <w:instrText xml:space="preserve"> FORMCHECKBOX </w:instrText>
            </w:r>
            <w:r w:rsidR="00CB5B23" w:rsidRPr="00CB5B23">
              <w:rPr>
                <w:color w:val="auto"/>
                <w:sz w:val="28"/>
              </w:rPr>
            </w:r>
            <w:r w:rsidR="00CB5B23" w:rsidRPr="00CB5B23">
              <w:rPr>
                <w:color w:val="auto"/>
                <w:sz w:val="28"/>
              </w:rPr>
              <w:fldChar w:fldCharType="separate"/>
            </w:r>
            <w:r w:rsidRPr="00CB5B23">
              <w:rPr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1391" w:type="dxa"/>
            <w:gridSpan w:val="2"/>
          </w:tcPr>
          <w:p w:rsidR="00553897" w:rsidRPr="00CB5B23" w:rsidRDefault="00D5118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B5B23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B5B23">
              <w:rPr>
                <w:sz w:val="28"/>
              </w:rPr>
              <w:instrText xml:space="preserve"> FORMCHECKBOX </w:instrText>
            </w:r>
            <w:r w:rsidR="00CB5B23" w:rsidRPr="00CB5B23">
              <w:rPr>
                <w:sz w:val="28"/>
              </w:rPr>
            </w:r>
            <w:r w:rsidR="00CB5B23" w:rsidRPr="00CB5B23">
              <w:rPr>
                <w:sz w:val="28"/>
              </w:rPr>
              <w:fldChar w:fldCharType="separate"/>
            </w:r>
            <w:r w:rsidRPr="00CB5B23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</w:tcPr>
          <w:p w:rsidR="00553897" w:rsidRPr="00CB5B23" w:rsidRDefault="00F6589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B5B23">
              <w:rPr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CB5B23">
              <w:rPr>
                <w:sz w:val="28"/>
              </w:rPr>
              <w:instrText xml:space="preserve"> FORMCHECKBOX </w:instrText>
            </w:r>
            <w:r w:rsidR="00CB5B23" w:rsidRPr="00CB5B23">
              <w:rPr>
                <w:sz w:val="28"/>
              </w:rPr>
            </w:r>
            <w:r w:rsidR="00CB5B23" w:rsidRPr="00CB5B23">
              <w:rPr>
                <w:sz w:val="28"/>
              </w:rPr>
              <w:fldChar w:fldCharType="separate"/>
            </w:r>
            <w:r w:rsidRPr="00CB5B23">
              <w:rPr>
                <w:sz w:val="28"/>
              </w:rPr>
              <w:fldChar w:fldCharType="end"/>
            </w:r>
            <w:bookmarkEnd w:id="2"/>
          </w:p>
        </w:tc>
        <w:tc>
          <w:tcPr>
            <w:tcW w:w="1392" w:type="dxa"/>
            <w:gridSpan w:val="2"/>
          </w:tcPr>
          <w:p w:rsidR="00553897" w:rsidRPr="00CB5B23" w:rsidRDefault="00F6589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B5B23">
              <w:rPr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8"/>
            <w:r w:rsidRPr="00CB5B23">
              <w:rPr>
                <w:sz w:val="28"/>
              </w:rPr>
              <w:instrText xml:space="preserve"> FORMCHECKBOX </w:instrText>
            </w:r>
            <w:r w:rsidR="00CB5B23" w:rsidRPr="00CB5B23">
              <w:rPr>
                <w:sz w:val="28"/>
              </w:rPr>
            </w:r>
            <w:r w:rsidR="00CB5B23" w:rsidRPr="00CB5B23">
              <w:rPr>
                <w:sz w:val="28"/>
              </w:rPr>
              <w:fldChar w:fldCharType="separate"/>
            </w:r>
            <w:r w:rsidRPr="00CB5B23">
              <w:rPr>
                <w:sz w:val="28"/>
              </w:rPr>
              <w:fldChar w:fldCharType="end"/>
            </w:r>
            <w:bookmarkEnd w:id="3"/>
          </w:p>
        </w:tc>
        <w:tc>
          <w:tcPr>
            <w:tcW w:w="1391" w:type="dxa"/>
            <w:gridSpan w:val="2"/>
          </w:tcPr>
          <w:p w:rsidR="00553897" w:rsidRPr="00CB5B23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B5B23">
              <w:rPr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CB5B23">
              <w:rPr>
                <w:sz w:val="28"/>
              </w:rPr>
              <w:instrText xml:space="preserve"> FORMCHECKBOX </w:instrText>
            </w:r>
            <w:r w:rsidR="00CB5B23" w:rsidRPr="00CB5B23">
              <w:rPr>
                <w:sz w:val="28"/>
              </w:rPr>
            </w:r>
            <w:r w:rsidR="00CB5B23" w:rsidRPr="00CB5B23">
              <w:rPr>
                <w:sz w:val="28"/>
              </w:rPr>
              <w:fldChar w:fldCharType="separate"/>
            </w:r>
            <w:r w:rsidRPr="00CB5B23">
              <w:rPr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:rsidR="00553897" w:rsidRPr="00CB5B23" w:rsidRDefault="00094C6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B5B23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5B23">
              <w:rPr>
                <w:sz w:val="28"/>
              </w:rPr>
              <w:instrText xml:space="preserve"> FORMCHECKBOX </w:instrText>
            </w:r>
            <w:r w:rsidR="00CB5B23" w:rsidRPr="00CB5B23">
              <w:rPr>
                <w:sz w:val="28"/>
              </w:rPr>
            </w:r>
            <w:r w:rsidR="00CB5B23" w:rsidRPr="00CB5B23">
              <w:rPr>
                <w:sz w:val="28"/>
              </w:rPr>
              <w:fldChar w:fldCharType="separate"/>
            </w:r>
            <w:r w:rsidRPr="00CB5B23">
              <w:rPr>
                <w:sz w:val="28"/>
              </w:rPr>
              <w:fldChar w:fldCharType="end"/>
            </w:r>
          </w:p>
        </w:tc>
        <w:tc>
          <w:tcPr>
            <w:tcW w:w="1473" w:type="dxa"/>
            <w:gridSpan w:val="2"/>
          </w:tcPr>
          <w:p w:rsidR="00553897" w:rsidRPr="00CB5B23" w:rsidRDefault="00FA3FFD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B5B23">
              <w:rPr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13"/>
            <w:r w:rsidRPr="00CB5B23">
              <w:rPr>
                <w:sz w:val="28"/>
              </w:rPr>
              <w:instrText xml:space="preserve"> FORMCHECKBOX </w:instrText>
            </w:r>
            <w:r w:rsidR="00CB5B23" w:rsidRPr="00CB5B23">
              <w:rPr>
                <w:sz w:val="28"/>
              </w:rPr>
            </w:r>
            <w:r w:rsidR="00CB5B23" w:rsidRPr="00CB5B23">
              <w:rPr>
                <w:sz w:val="28"/>
              </w:rPr>
              <w:fldChar w:fldCharType="separate"/>
            </w:r>
            <w:r w:rsidRPr="00CB5B23">
              <w:rPr>
                <w:sz w:val="28"/>
              </w:rPr>
              <w:fldChar w:fldCharType="end"/>
            </w:r>
            <w:bookmarkEnd w:id="5"/>
          </w:p>
        </w:tc>
      </w:tr>
      <w:tr w:rsidR="00CB5B23" w:rsidRPr="00CB5B23" w:rsidTr="00CB5B2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53897" w:rsidRPr="00CB5B23" w:rsidRDefault="00553897" w:rsidP="00553897">
            <w:pPr>
              <w:pStyle w:val="OHSAdvtext"/>
              <w:rPr>
                <w:b/>
                <w:color w:val="auto"/>
              </w:rPr>
            </w:pPr>
            <w:r w:rsidRPr="00CB5B23">
              <w:rPr>
                <w:color w:val="auto"/>
              </w:rPr>
              <w:t xml:space="preserve"> </w:t>
            </w:r>
            <w:r w:rsidRPr="00CB5B23">
              <w:rPr>
                <w:b/>
                <w:color w:val="auto"/>
                <w:shd w:val="clear" w:color="auto" w:fill="004EA8"/>
              </w:rPr>
              <w:t>Safe Work Procedure</w:t>
            </w:r>
            <w:r w:rsidR="00F57056" w:rsidRPr="00CB5B23">
              <w:rPr>
                <w:b/>
                <w:color w:val="auto"/>
                <w:shd w:val="clear" w:color="auto" w:fill="004EA8"/>
              </w:rPr>
              <w:t xml:space="preserve"> Checklist</w:t>
            </w:r>
            <w:r w:rsidRPr="00CB5B23">
              <w:rPr>
                <w:b/>
                <w:color w:val="auto"/>
                <w:shd w:val="clear" w:color="auto" w:fill="004EA8"/>
              </w:rPr>
              <w:t>:</w:t>
            </w:r>
          </w:p>
        </w:tc>
      </w:tr>
      <w:tr w:rsidR="00CB5B23" w:rsidRPr="00CB5B23" w:rsidTr="00CB5B23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:rsidR="00585691" w:rsidRPr="00CB5B23" w:rsidRDefault="00631C71" w:rsidP="00553897">
            <w:pPr>
              <w:pStyle w:val="OHSAdvtext"/>
              <w:rPr>
                <w:color w:val="auto"/>
              </w:rPr>
            </w:pPr>
            <w:r w:rsidRPr="00CB5B23">
              <w:rPr>
                <w:color w:val="auto"/>
              </w:rPr>
              <w:t xml:space="preserve">1. </w:t>
            </w:r>
            <w:r w:rsidR="00F57056" w:rsidRPr="00CB5B23">
              <w:rPr>
                <w:color w:val="auto"/>
              </w:rPr>
              <w:t>PRE-Operation</w:t>
            </w:r>
            <w:r w:rsidR="00C675D7" w:rsidRPr="00CB5B23">
              <w:rPr>
                <w:color w:val="auto"/>
              </w:rPr>
              <w:t>: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Task (e.g. Drawings, instructions, specifications etc.) is clearly understood.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Ensure the work area is clean and clear of grease, oil and any other flammable materials.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Ensure the gloves, welding gun and work leads are in good condition.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Ensure other work areas are protected from flash.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Ensure appropriate ventilation is in place prior to use.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Ensure appropriate PPE is worn.</w:t>
            </w:r>
          </w:p>
          <w:p w:rsidR="00631C71" w:rsidRPr="00CB5B23" w:rsidRDefault="00631C71" w:rsidP="00553897">
            <w:pPr>
              <w:pStyle w:val="OHSAdvtext"/>
              <w:rPr>
                <w:color w:val="auto"/>
              </w:rPr>
            </w:pPr>
            <w:r w:rsidRPr="00CB5B23">
              <w:rPr>
                <w:color w:val="auto"/>
              </w:rPr>
              <w:t>2. Operation</w:t>
            </w:r>
            <w:r w:rsidR="00C675D7" w:rsidRPr="00CB5B23">
              <w:rPr>
                <w:color w:val="auto"/>
              </w:rPr>
              <w:t>: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Use only a flint lighter to light torch.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Keep hands clear of work piece and away from flame.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Ensure equipment is correctly set up for gas flow.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Never leave the welder running unattended.</w:t>
            </w:r>
          </w:p>
          <w:p w:rsidR="00631C71" w:rsidRPr="00CB5B23" w:rsidRDefault="00371093" w:rsidP="00553897">
            <w:pPr>
              <w:pStyle w:val="OHSAdvtext"/>
              <w:rPr>
                <w:color w:val="auto"/>
              </w:rPr>
            </w:pPr>
            <w:r w:rsidRPr="00CB5B23">
              <w:rPr>
                <w:color w:val="auto"/>
              </w:rPr>
              <w:t>3. POST-Operation</w:t>
            </w:r>
            <w:r w:rsidR="00C675D7" w:rsidRPr="00CB5B23">
              <w:rPr>
                <w:color w:val="auto"/>
              </w:rPr>
              <w:t>: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Switch off machine and fume extraction (if relevant).</w:t>
            </w:r>
          </w:p>
          <w:p w:rsidR="00F65891" w:rsidRPr="00CB5B23" w:rsidRDefault="00F65891" w:rsidP="00F65891">
            <w:pPr>
              <w:pStyle w:val="OHSAdvtext"/>
              <w:numPr>
                <w:ilvl w:val="0"/>
                <w:numId w:val="5"/>
              </w:numPr>
              <w:rPr>
                <w:color w:val="auto"/>
              </w:rPr>
            </w:pPr>
            <w:r w:rsidRPr="00CB5B23">
              <w:rPr>
                <w:color w:val="auto"/>
              </w:rPr>
              <w:t>Close gas valves.</w:t>
            </w:r>
          </w:p>
          <w:p w:rsidR="00D5118B" w:rsidRPr="00CB5B23" w:rsidRDefault="00F65891" w:rsidP="00F65891">
            <w:pPr>
              <w:pStyle w:val="OHSAdvtext"/>
              <w:numPr>
                <w:ilvl w:val="0"/>
                <w:numId w:val="5"/>
              </w:numPr>
              <w:suppressAutoHyphens/>
              <w:autoSpaceDN w:val="0"/>
              <w:textAlignment w:val="baseline"/>
              <w:rPr>
                <w:color w:val="auto"/>
              </w:rPr>
            </w:pPr>
            <w:r w:rsidRPr="00CB5B23">
              <w:rPr>
                <w:color w:val="auto"/>
              </w:rPr>
              <w:t>Hang up welding gun and welding cables.</w:t>
            </w:r>
          </w:p>
        </w:tc>
      </w:tr>
      <w:tr w:rsidR="00CB5B23" w:rsidRPr="00CB5B23" w:rsidTr="00CB5B23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:rsidR="00AC06D0" w:rsidRPr="00CB5B23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B5B23">
              <w:rPr>
                <w:b/>
                <w:color w:val="auto"/>
              </w:rPr>
              <w:t>Competent Persons</w:t>
            </w:r>
            <w:r w:rsidRPr="00CB5B23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CB5B23">
              <w:rPr>
                <w:color w:val="auto"/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CB5B23">
              <w:rPr>
                <w:color w:val="auto"/>
                <w:sz w:val="16"/>
                <w:szCs w:val="16"/>
              </w:rPr>
              <w:t>.</w:t>
            </w:r>
          </w:p>
        </w:tc>
      </w:tr>
      <w:tr w:rsidR="00CB5B23" w:rsidRPr="00CB5B23" w:rsidTr="00CB5B23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B5B23" w:rsidRDefault="00AC06D0" w:rsidP="00553897">
            <w:pPr>
              <w:pStyle w:val="OHSAdvtext"/>
              <w:jc w:val="left"/>
              <w:rPr>
                <w:b/>
                <w:color w:val="auto"/>
              </w:rPr>
            </w:pPr>
            <w:r w:rsidRPr="00CB5B23">
              <w:rPr>
                <w:b/>
                <w:color w:val="auto"/>
              </w:rPr>
              <w:t>Name:</w:t>
            </w:r>
          </w:p>
        </w:tc>
        <w:tc>
          <w:tcPr>
            <w:tcW w:w="4985" w:type="dxa"/>
            <w:gridSpan w:val="7"/>
          </w:tcPr>
          <w:p w:rsidR="00AC06D0" w:rsidRPr="00CB5B23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5B23">
              <w:rPr>
                <w:b/>
              </w:rPr>
              <w:t>Title:</w:t>
            </w:r>
          </w:p>
        </w:tc>
        <w:tc>
          <w:tcPr>
            <w:tcW w:w="3867" w:type="dxa"/>
            <w:gridSpan w:val="3"/>
          </w:tcPr>
          <w:p w:rsidR="00AC06D0" w:rsidRPr="00CB5B23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B5B23">
              <w:rPr>
                <w:b/>
              </w:rPr>
              <w:t>Contact Details:</w:t>
            </w:r>
          </w:p>
        </w:tc>
      </w:tr>
      <w:tr w:rsidR="00CB5B23" w:rsidRPr="00CB5B23" w:rsidTr="00CB5B23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B5B23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CB5B23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CB5B23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B23" w:rsidRPr="00CB5B23" w:rsidTr="00CB5B23">
        <w:trPr>
          <w:gridAfter w:val="1"/>
          <w:wAfter w:w="14" w:type="dxa"/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:rsidR="00AC06D0" w:rsidRPr="00CB5B23" w:rsidRDefault="00AC06D0" w:rsidP="00553897">
            <w:pPr>
              <w:pStyle w:val="OHSAdvtext"/>
              <w:rPr>
                <w:color w:val="auto"/>
              </w:rPr>
            </w:pPr>
          </w:p>
        </w:tc>
        <w:tc>
          <w:tcPr>
            <w:tcW w:w="4985" w:type="dxa"/>
            <w:gridSpan w:val="7"/>
          </w:tcPr>
          <w:p w:rsidR="00AC06D0" w:rsidRPr="00CB5B23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7" w:type="dxa"/>
            <w:gridSpan w:val="3"/>
          </w:tcPr>
          <w:p w:rsidR="00AC06D0" w:rsidRPr="00CB5B23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37A53" w:rsidRPr="00604061" w:rsidRDefault="00237A53" w:rsidP="00C675D7">
      <w:pPr>
        <w:rPr>
          <w:sz w:val="2"/>
          <w:szCs w:val="2"/>
        </w:rPr>
      </w:pPr>
      <w:bookmarkStart w:id="6" w:name="_GoBack"/>
      <w:bookmarkEnd w:id="6"/>
    </w:p>
    <w:sectPr w:rsidR="00237A53" w:rsidRPr="00604061" w:rsidSect="0072045F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388" w:right="1134" w:bottom="851" w:left="1134" w:header="567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790" w:rsidRDefault="00B55790">
      <w:r>
        <w:separator/>
      </w:r>
    </w:p>
  </w:endnote>
  <w:endnote w:type="continuationSeparator" w:id="0">
    <w:p w:rsidR="00B55790" w:rsidRDefault="00B55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23" w:rsidRDefault="00CB5B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A0" w:rsidRPr="00F436EA" w:rsidRDefault="00F436EA" w:rsidP="00F436EA">
    <w:pPr>
      <w:pStyle w:val="Footer"/>
      <w:tabs>
        <w:tab w:val="clear" w:pos="4153"/>
        <w:tab w:val="clear" w:pos="8306"/>
        <w:tab w:val="left" w:pos="8505"/>
      </w:tabs>
      <w:jc w:val="right"/>
      <w:rPr>
        <w:i/>
        <w:sz w:val="18"/>
        <w:szCs w:val="18"/>
      </w:rPr>
    </w:pPr>
    <w:r w:rsidRPr="00F436EA">
      <w:rPr>
        <w:i/>
        <w:sz w:val="18"/>
        <w:szCs w:val="18"/>
      </w:rPr>
      <w:t>Last updated:</w:t>
    </w:r>
    <w:r>
      <w:t xml:space="preserve"> </w:t>
    </w:r>
    <w:r w:rsidR="00CB5B23">
      <w:rPr>
        <w:i/>
        <w:sz w:val="18"/>
        <w:szCs w:val="18"/>
      </w:rPr>
      <w:t>2 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23" w:rsidRDefault="00CB5B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243725418"/>
      <w:docPartObj>
        <w:docPartGallery w:val="Page Numbers (Bottom of Page)"/>
        <w:docPartUnique/>
      </w:docPartObj>
    </w:sdtPr>
    <w:sdtEndPr/>
    <w:sdtContent>
      <w:p w:rsidR="0072045F" w:rsidRPr="0072045F" w:rsidRDefault="0072045F">
        <w:pPr>
          <w:pStyle w:val="Footer"/>
          <w:jc w:val="right"/>
          <w:rPr>
            <w:sz w:val="18"/>
            <w:szCs w:val="18"/>
          </w:rPr>
        </w:pPr>
        <w:r w:rsidRPr="0072045F">
          <w:rPr>
            <w:sz w:val="18"/>
            <w:szCs w:val="18"/>
          </w:rPr>
          <w:t xml:space="preserve">Page | </w:t>
        </w:r>
        <w:r w:rsidRPr="0072045F">
          <w:rPr>
            <w:sz w:val="18"/>
            <w:szCs w:val="18"/>
          </w:rPr>
          <w:fldChar w:fldCharType="begin"/>
        </w:r>
        <w:r w:rsidRPr="0072045F">
          <w:rPr>
            <w:sz w:val="18"/>
            <w:szCs w:val="18"/>
          </w:rPr>
          <w:instrText xml:space="preserve"> PAGE   \* MERGEFORMAT </w:instrText>
        </w:r>
        <w:r w:rsidRPr="0072045F">
          <w:rPr>
            <w:sz w:val="18"/>
            <w:szCs w:val="18"/>
          </w:rPr>
          <w:fldChar w:fldCharType="separate"/>
        </w:r>
        <w:r w:rsidR="00CB5B23">
          <w:rPr>
            <w:noProof/>
            <w:sz w:val="18"/>
            <w:szCs w:val="18"/>
          </w:rPr>
          <w:t>2</w:t>
        </w:r>
        <w:r w:rsidRPr="0072045F">
          <w:rPr>
            <w:noProof/>
            <w:sz w:val="18"/>
            <w:szCs w:val="18"/>
          </w:rPr>
          <w:fldChar w:fldCharType="end"/>
        </w:r>
        <w:r w:rsidRPr="0072045F">
          <w:rPr>
            <w:sz w:val="18"/>
            <w:szCs w:val="18"/>
          </w:rPr>
          <w:t xml:space="preserve"> </w:t>
        </w:r>
      </w:p>
    </w:sdtContent>
  </w:sdt>
  <w:p w:rsidR="0072045F" w:rsidRPr="0072045F" w:rsidRDefault="00F20931" w:rsidP="0072045F">
    <w:pPr>
      <w:pStyle w:val="Footer"/>
      <w:rPr>
        <w:sz w:val="18"/>
        <w:szCs w:val="18"/>
      </w:rPr>
    </w:pPr>
    <w:r>
      <w:rPr>
        <w:sz w:val="18"/>
        <w:szCs w:val="18"/>
      </w:rPr>
      <w:t xml:space="preserve">Guillotine </w:t>
    </w:r>
    <w:r w:rsidR="0072045F" w:rsidRPr="0072045F">
      <w:rPr>
        <w:sz w:val="18"/>
        <w:szCs w:val="18"/>
      </w:rPr>
      <w:t>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790" w:rsidRDefault="00B55790">
      <w:r>
        <w:separator/>
      </w:r>
    </w:p>
  </w:footnote>
  <w:footnote w:type="continuationSeparator" w:id="0">
    <w:p w:rsidR="00B55790" w:rsidRDefault="00B55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CB5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5266" o:spid="_x0000_s2052" type="#_x0000_t136" style="position:absolute;margin-left:0;margin-top:0;width:582.35pt;height:97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B23" w:rsidRDefault="00CB5B23" w:rsidP="00CB5B23">
    <w:pPr>
      <w:pStyle w:val="Header"/>
      <w:tabs>
        <w:tab w:val="left" w:pos="4095"/>
      </w:tabs>
      <w:rPr>
        <w:rFonts w:asciiTheme="minorHAnsi" w:hAnsiTheme="minorHAns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5267" o:spid="_x0000_s2053" type="#_x0000_t136" style="position:absolute;margin-left:0;margin-top:0;width:582.35pt;height:97.0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>
      <w:rPr>
        <w:rFonts w:asciiTheme="minorHAnsi" w:hAnsiTheme="minorHAnsi"/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19050</wp:posOffset>
          </wp:positionV>
          <wp:extent cx="7563485" cy="106908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63BA0" w:rsidRPr="003D425A" w:rsidRDefault="00063BA0" w:rsidP="00210E08">
    <w:pPr>
      <w:pStyle w:val="Header"/>
      <w:tabs>
        <w:tab w:val="clear" w:pos="4153"/>
        <w:tab w:val="clear" w:pos="8306"/>
        <w:tab w:val="left" w:pos="3120"/>
      </w:tabs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161" w:rsidRDefault="00CB5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5265" o:spid="_x0000_s2051" type="#_x0000_t136" style="position:absolute;margin-left:0;margin-top:0;width:582.35pt;height:97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9C" w:rsidRDefault="00CB5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5269" o:spid="_x0000_s2055" type="#_x0000_t136" style="position:absolute;margin-left:0;margin-top:0;width:582.35pt;height:97.0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9C" w:rsidRDefault="00CB5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5270" o:spid="_x0000_s2056" type="#_x0000_t136" style="position:absolute;margin-left:0;margin-top:0;width:582.35pt;height:97.0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59C" w:rsidRDefault="00CB5B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605268" o:spid="_x0000_s2054" type="#_x0000_t136" style="position:absolute;margin-left:0;margin-top:0;width:582.35pt;height:97.0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A20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FA20EA5"/>
    <w:multiLevelType w:val="hybridMultilevel"/>
    <w:tmpl w:val="C024B390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7E54C3A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7A36"/>
    <w:multiLevelType w:val="multilevel"/>
    <w:tmpl w:val="67CEBE44"/>
    <w:lvl w:ilvl="0">
      <w:start w:val="1"/>
      <w:numFmt w:val="bullet"/>
      <w:lvlText w:val=""/>
      <w:lvlJc w:val="left"/>
      <w:pPr>
        <w:ind w:left="700" w:hanging="34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D2577"/>
    <w:multiLevelType w:val="hybridMultilevel"/>
    <w:tmpl w:val="EF0AF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7D73"/>
    <w:multiLevelType w:val="hybridMultilevel"/>
    <w:tmpl w:val="D90EAB7A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644BF"/>
    <w:multiLevelType w:val="hybridMultilevel"/>
    <w:tmpl w:val="42088E04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576A9"/>
    <w:multiLevelType w:val="hybridMultilevel"/>
    <w:tmpl w:val="CF4AE68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0"/>
        </w:tabs>
        <w:ind w:left="0" w:firstLine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2378C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71294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3762"/>
    <w:rsid w:val="00024968"/>
    <w:rsid w:val="0002542D"/>
    <w:rsid w:val="000317EF"/>
    <w:rsid w:val="000328C1"/>
    <w:rsid w:val="000328CC"/>
    <w:rsid w:val="00032CAF"/>
    <w:rsid w:val="000351C8"/>
    <w:rsid w:val="00040C20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3BA0"/>
    <w:rsid w:val="00065639"/>
    <w:rsid w:val="000663D3"/>
    <w:rsid w:val="00070CEF"/>
    <w:rsid w:val="00071C50"/>
    <w:rsid w:val="00072419"/>
    <w:rsid w:val="000724B4"/>
    <w:rsid w:val="00072EFE"/>
    <w:rsid w:val="00072F5F"/>
    <w:rsid w:val="0007358B"/>
    <w:rsid w:val="000755C0"/>
    <w:rsid w:val="0007722B"/>
    <w:rsid w:val="00083A90"/>
    <w:rsid w:val="000866E6"/>
    <w:rsid w:val="00086B13"/>
    <w:rsid w:val="00094C6B"/>
    <w:rsid w:val="000A022F"/>
    <w:rsid w:val="000A28A9"/>
    <w:rsid w:val="000A5487"/>
    <w:rsid w:val="000A7D1D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407A"/>
    <w:rsid w:val="000C4E34"/>
    <w:rsid w:val="000C566A"/>
    <w:rsid w:val="000C6A84"/>
    <w:rsid w:val="000D11EC"/>
    <w:rsid w:val="000D450C"/>
    <w:rsid w:val="000D4B20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26E6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426E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45B"/>
    <w:rsid w:val="001A2C5B"/>
    <w:rsid w:val="001A2E57"/>
    <w:rsid w:val="001B26CE"/>
    <w:rsid w:val="001B3F05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835"/>
    <w:rsid w:val="00205C68"/>
    <w:rsid w:val="002065B8"/>
    <w:rsid w:val="00206D33"/>
    <w:rsid w:val="002079EE"/>
    <w:rsid w:val="00210E08"/>
    <w:rsid w:val="0021365E"/>
    <w:rsid w:val="002143FD"/>
    <w:rsid w:val="002179AF"/>
    <w:rsid w:val="0022008F"/>
    <w:rsid w:val="0022178E"/>
    <w:rsid w:val="0022191C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46068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04CB"/>
    <w:rsid w:val="002A46A9"/>
    <w:rsid w:val="002A5B04"/>
    <w:rsid w:val="002A72E7"/>
    <w:rsid w:val="002B2216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E0F60"/>
    <w:rsid w:val="002E25CB"/>
    <w:rsid w:val="002E2846"/>
    <w:rsid w:val="002E2D4D"/>
    <w:rsid w:val="002E57B0"/>
    <w:rsid w:val="002F0040"/>
    <w:rsid w:val="002F06DA"/>
    <w:rsid w:val="002F1666"/>
    <w:rsid w:val="002F16C6"/>
    <w:rsid w:val="002F4EBF"/>
    <w:rsid w:val="002F523A"/>
    <w:rsid w:val="002F6121"/>
    <w:rsid w:val="003002AE"/>
    <w:rsid w:val="003002B3"/>
    <w:rsid w:val="00302A52"/>
    <w:rsid w:val="00302B8C"/>
    <w:rsid w:val="0030413C"/>
    <w:rsid w:val="003048B0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27C0F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714"/>
    <w:rsid w:val="00344A2C"/>
    <w:rsid w:val="003456B6"/>
    <w:rsid w:val="00346A7A"/>
    <w:rsid w:val="00347C77"/>
    <w:rsid w:val="0035072B"/>
    <w:rsid w:val="00351049"/>
    <w:rsid w:val="003511C4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E0D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519"/>
    <w:rsid w:val="00396663"/>
    <w:rsid w:val="003974DE"/>
    <w:rsid w:val="003A1D98"/>
    <w:rsid w:val="003A4DF8"/>
    <w:rsid w:val="003A7312"/>
    <w:rsid w:val="003B1A19"/>
    <w:rsid w:val="003B212B"/>
    <w:rsid w:val="003B2B9A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ADF"/>
    <w:rsid w:val="003E29C6"/>
    <w:rsid w:val="003E31B7"/>
    <w:rsid w:val="003E3EDF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324F"/>
    <w:rsid w:val="00404016"/>
    <w:rsid w:val="00404A71"/>
    <w:rsid w:val="00404A7B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2536"/>
    <w:rsid w:val="0046400F"/>
    <w:rsid w:val="00464880"/>
    <w:rsid w:val="00466022"/>
    <w:rsid w:val="0047129B"/>
    <w:rsid w:val="004745CD"/>
    <w:rsid w:val="004750D9"/>
    <w:rsid w:val="004753F5"/>
    <w:rsid w:val="004841A8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3879"/>
    <w:rsid w:val="00504031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5717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7246B"/>
    <w:rsid w:val="00572C0A"/>
    <w:rsid w:val="005730FF"/>
    <w:rsid w:val="0057344D"/>
    <w:rsid w:val="005804DE"/>
    <w:rsid w:val="00581887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061"/>
    <w:rsid w:val="00605608"/>
    <w:rsid w:val="00614922"/>
    <w:rsid w:val="00617949"/>
    <w:rsid w:val="00617B0C"/>
    <w:rsid w:val="00617C34"/>
    <w:rsid w:val="00621EC7"/>
    <w:rsid w:val="006229D0"/>
    <w:rsid w:val="00622A9D"/>
    <w:rsid w:val="0062407E"/>
    <w:rsid w:val="00624ACF"/>
    <w:rsid w:val="00630193"/>
    <w:rsid w:val="00631C71"/>
    <w:rsid w:val="006325CE"/>
    <w:rsid w:val="00633A36"/>
    <w:rsid w:val="00634C74"/>
    <w:rsid w:val="006351EA"/>
    <w:rsid w:val="00640121"/>
    <w:rsid w:val="006410B3"/>
    <w:rsid w:val="00641C7F"/>
    <w:rsid w:val="0064265A"/>
    <w:rsid w:val="00644D53"/>
    <w:rsid w:val="0064642D"/>
    <w:rsid w:val="0065312C"/>
    <w:rsid w:val="00655B45"/>
    <w:rsid w:val="0066486C"/>
    <w:rsid w:val="006666A9"/>
    <w:rsid w:val="00670082"/>
    <w:rsid w:val="00672388"/>
    <w:rsid w:val="006750E3"/>
    <w:rsid w:val="006753B9"/>
    <w:rsid w:val="00675CAC"/>
    <w:rsid w:val="006778B5"/>
    <w:rsid w:val="0068047C"/>
    <w:rsid w:val="00682244"/>
    <w:rsid w:val="0068326B"/>
    <w:rsid w:val="00686618"/>
    <w:rsid w:val="00690357"/>
    <w:rsid w:val="00691144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5E9"/>
    <w:rsid w:val="006D65D1"/>
    <w:rsid w:val="006D693C"/>
    <w:rsid w:val="006E0747"/>
    <w:rsid w:val="006E38D6"/>
    <w:rsid w:val="006E4850"/>
    <w:rsid w:val="006F4BCD"/>
    <w:rsid w:val="006F5A9A"/>
    <w:rsid w:val="006F6C51"/>
    <w:rsid w:val="006F79AA"/>
    <w:rsid w:val="006F7D33"/>
    <w:rsid w:val="007012E9"/>
    <w:rsid w:val="00701C35"/>
    <w:rsid w:val="00706100"/>
    <w:rsid w:val="00706A14"/>
    <w:rsid w:val="00707678"/>
    <w:rsid w:val="00710F3C"/>
    <w:rsid w:val="0071129C"/>
    <w:rsid w:val="00712FEC"/>
    <w:rsid w:val="007133C1"/>
    <w:rsid w:val="007133D6"/>
    <w:rsid w:val="00716A33"/>
    <w:rsid w:val="00717413"/>
    <w:rsid w:val="00717E01"/>
    <w:rsid w:val="0072045F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767"/>
    <w:rsid w:val="00755191"/>
    <w:rsid w:val="00760DAF"/>
    <w:rsid w:val="00760F87"/>
    <w:rsid w:val="007617F2"/>
    <w:rsid w:val="007620F6"/>
    <w:rsid w:val="00762C09"/>
    <w:rsid w:val="00762C59"/>
    <w:rsid w:val="0076443A"/>
    <w:rsid w:val="0076573A"/>
    <w:rsid w:val="0077274F"/>
    <w:rsid w:val="007746BD"/>
    <w:rsid w:val="0077486E"/>
    <w:rsid w:val="00774B19"/>
    <w:rsid w:val="00775321"/>
    <w:rsid w:val="0078139A"/>
    <w:rsid w:val="00781994"/>
    <w:rsid w:val="00784CE3"/>
    <w:rsid w:val="007870AE"/>
    <w:rsid w:val="0078770B"/>
    <w:rsid w:val="00790B7B"/>
    <w:rsid w:val="00795CDA"/>
    <w:rsid w:val="0079609B"/>
    <w:rsid w:val="007A0925"/>
    <w:rsid w:val="007A2DA7"/>
    <w:rsid w:val="007A2EFF"/>
    <w:rsid w:val="007A3218"/>
    <w:rsid w:val="007A59DF"/>
    <w:rsid w:val="007A6C38"/>
    <w:rsid w:val="007B346E"/>
    <w:rsid w:val="007B457C"/>
    <w:rsid w:val="007B5D23"/>
    <w:rsid w:val="007B6F01"/>
    <w:rsid w:val="007D00DF"/>
    <w:rsid w:val="007D088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38BD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4C52"/>
    <w:rsid w:val="00886895"/>
    <w:rsid w:val="00891C05"/>
    <w:rsid w:val="00891F9E"/>
    <w:rsid w:val="00893312"/>
    <w:rsid w:val="00894D3E"/>
    <w:rsid w:val="00897D2B"/>
    <w:rsid w:val="008A0234"/>
    <w:rsid w:val="008A552E"/>
    <w:rsid w:val="008A5805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0F4D"/>
    <w:rsid w:val="008D4789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08A7"/>
    <w:rsid w:val="008F1AA0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528A"/>
    <w:rsid w:val="0093543C"/>
    <w:rsid w:val="009357E2"/>
    <w:rsid w:val="009377D0"/>
    <w:rsid w:val="00941675"/>
    <w:rsid w:val="0094341C"/>
    <w:rsid w:val="00944850"/>
    <w:rsid w:val="00946EE7"/>
    <w:rsid w:val="00951A72"/>
    <w:rsid w:val="00952B9C"/>
    <w:rsid w:val="009531B4"/>
    <w:rsid w:val="00954185"/>
    <w:rsid w:val="00955161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3E3"/>
    <w:rsid w:val="00986E62"/>
    <w:rsid w:val="00992DD5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1961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CC7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6F11"/>
    <w:rsid w:val="00A11431"/>
    <w:rsid w:val="00A115E8"/>
    <w:rsid w:val="00A12397"/>
    <w:rsid w:val="00A12A63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875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2E2E"/>
    <w:rsid w:val="00AA3FB9"/>
    <w:rsid w:val="00AA4050"/>
    <w:rsid w:val="00AA485F"/>
    <w:rsid w:val="00AA523F"/>
    <w:rsid w:val="00AA64C6"/>
    <w:rsid w:val="00AA74F7"/>
    <w:rsid w:val="00AA78B0"/>
    <w:rsid w:val="00AA7AD4"/>
    <w:rsid w:val="00AB1739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2383"/>
    <w:rsid w:val="00AF6D55"/>
    <w:rsid w:val="00AF79CA"/>
    <w:rsid w:val="00B02423"/>
    <w:rsid w:val="00B031E0"/>
    <w:rsid w:val="00B041E0"/>
    <w:rsid w:val="00B04CF4"/>
    <w:rsid w:val="00B06621"/>
    <w:rsid w:val="00B0717B"/>
    <w:rsid w:val="00B07449"/>
    <w:rsid w:val="00B07CBE"/>
    <w:rsid w:val="00B111D6"/>
    <w:rsid w:val="00B145F7"/>
    <w:rsid w:val="00B14AEB"/>
    <w:rsid w:val="00B15157"/>
    <w:rsid w:val="00B21D8D"/>
    <w:rsid w:val="00B237B9"/>
    <w:rsid w:val="00B27DF3"/>
    <w:rsid w:val="00B32745"/>
    <w:rsid w:val="00B368A9"/>
    <w:rsid w:val="00B37810"/>
    <w:rsid w:val="00B4215E"/>
    <w:rsid w:val="00B460D4"/>
    <w:rsid w:val="00B4649F"/>
    <w:rsid w:val="00B512C1"/>
    <w:rsid w:val="00B51A1B"/>
    <w:rsid w:val="00B5264D"/>
    <w:rsid w:val="00B533CD"/>
    <w:rsid w:val="00B54335"/>
    <w:rsid w:val="00B55790"/>
    <w:rsid w:val="00B56DD5"/>
    <w:rsid w:val="00B57104"/>
    <w:rsid w:val="00B57F37"/>
    <w:rsid w:val="00B606E8"/>
    <w:rsid w:val="00B641CF"/>
    <w:rsid w:val="00B642A4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00C1"/>
    <w:rsid w:val="00BA253D"/>
    <w:rsid w:val="00BA38FE"/>
    <w:rsid w:val="00BA551D"/>
    <w:rsid w:val="00BA6468"/>
    <w:rsid w:val="00BB0130"/>
    <w:rsid w:val="00BB0F4E"/>
    <w:rsid w:val="00BB194B"/>
    <w:rsid w:val="00BB3BE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6D29"/>
    <w:rsid w:val="00C27158"/>
    <w:rsid w:val="00C30117"/>
    <w:rsid w:val="00C30FF8"/>
    <w:rsid w:val="00C3396B"/>
    <w:rsid w:val="00C3470D"/>
    <w:rsid w:val="00C37E11"/>
    <w:rsid w:val="00C40B74"/>
    <w:rsid w:val="00C423C5"/>
    <w:rsid w:val="00C424AF"/>
    <w:rsid w:val="00C442B5"/>
    <w:rsid w:val="00C442F1"/>
    <w:rsid w:val="00C45927"/>
    <w:rsid w:val="00C462D5"/>
    <w:rsid w:val="00C60204"/>
    <w:rsid w:val="00C64154"/>
    <w:rsid w:val="00C64C2E"/>
    <w:rsid w:val="00C65E6B"/>
    <w:rsid w:val="00C675D7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7108"/>
    <w:rsid w:val="00C900DB"/>
    <w:rsid w:val="00C91F11"/>
    <w:rsid w:val="00C94DD9"/>
    <w:rsid w:val="00C95322"/>
    <w:rsid w:val="00C9643C"/>
    <w:rsid w:val="00C97AAF"/>
    <w:rsid w:val="00CA159C"/>
    <w:rsid w:val="00CA1693"/>
    <w:rsid w:val="00CA1B0F"/>
    <w:rsid w:val="00CA2ABF"/>
    <w:rsid w:val="00CA4A3B"/>
    <w:rsid w:val="00CA5A94"/>
    <w:rsid w:val="00CA6799"/>
    <w:rsid w:val="00CA7C01"/>
    <w:rsid w:val="00CB0768"/>
    <w:rsid w:val="00CB0A2C"/>
    <w:rsid w:val="00CB0B4A"/>
    <w:rsid w:val="00CB13FD"/>
    <w:rsid w:val="00CB1D12"/>
    <w:rsid w:val="00CB5B23"/>
    <w:rsid w:val="00CC0D08"/>
    <w:rsid w:val="00CC1471"/>
    <w:rsid w:val="00CC197D"/>
    <w:rsid w:val="00CC3A32"/>
    <w:rsid w:val="00CC4612"/>
    <w:rsid w:val="00CC59E2"/>
    <w:rsid w:val="00CC72A5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7733"/>
    <w:rsid w:val="00CF08C4"/>
    <w:rsid w:val="00CF49FC"/>
    <w:rsid w:val="00CF4AAE"/>
    <w:rsid w:val="00D00E0E"/>
    <w:rsid w:val="00D0261A"/>
    <w:rsid w:val="00D154D9"/>
    <w:rsid w:val="00D1606A"/>
    <w:rsid w:val="00D2030E"/>
    <w:rsid w:val="00D2136B"/>
    <w:rsid w:val="00D22CF7"/>
    <w:rsid w:val="00D251F4"/>
    <w:rsid w:val="00D2799C"/>
    <w:rsid w:val="00D27DF1"/>
    <w:rsid w:val="00D3166F"/>
    <w:rsid w:val="00D31BF5"/>
    <w:rsid w:val="00D32B14"/>
    <w:rsid w:val="00D33071"/>
    <w:rsid w:val="00D43B48"/>
    <w:rsid w:val="00D43EF2"/>
    <w:rsid w:val="00D5118B"/>
    <w:rsid w:val="00D51241"/>
    <w:rsid w:val="00D53B5B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5B28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4BB0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DF6766"/>
    <w:rsid w:val="00E06D60"/>
    <w:rsid w:val="00E10B16"/>
    <w:rsid w:val="00E10BB5"/>
    <w:rsid w:val="00E10E26"/>
    <w:rsid w:val="00E110DF"/>
    <w:rsid w:val="00E1671D"/>
    <w:rsid w:val="00E171D4"/>
    <w:rsid w:val="00E2029B"/>
    <w:rsid w:val="00E2342D"/>
    <w:rsid w:val="00E2620D"/>
    <w:rsid w:val="00E2720A"/>
    <w:rsid w:val="00E278BC"/>
    <w:rsid w:val="00E30C28"/>
    <w:rsid w:val="00E316FF"/>
    <w:rsid w:val="00E32A99"/>
    <w:rsid w:val="00E337D7"/>
    <w:rsid w:val="00E34AB3"/>
    <w:rsid w:val="00E34C78"/>
    <w:rsid w:val="00E36ACD"/>
    <w:rsid w:val="00E40BD4"/>
    <w:rsid w:val="00E40DEC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0F8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740"/>
    <w:rsid w:val="00ED2B45"/>
    <w:rsid w:val="00ED322D"/>
    <w:rsid w:val="00EE0C39"/>
    <w:rsid w:val="00EE0CA1"/>
    <w:rsid w:val="00EE164D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093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36EA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891"/>
    <w:rsid w:val="00F65E22"/>
    <w:rsid w:val="00F67BC5"/>
    <w:rsid w:val="00F73C30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3FFD"/>
    <w:rsid w:val="00FA4592"/>
    <w:rsid w:val="00FB04B8"/>
    <w:rsid w:val="00FB124F"/>
    <w:rsid w:val="00FB6147"/>
    <w:rsid w:val="00FC0950"/>
    <w:rsid w:val="00FC525C"/>
    <w:rsid w:val="00FD09AB"/>
    <w:rsid w:val="00FD0C97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2ABA693D"/>
  <w15:docId w15:val="{318305A2-C63C-41BE-A63C-9D1073EC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E770F8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E770F8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45F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CA159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B5B23"/>
    <w:rPr>
      <w:rFonts w:ascii="Arial" w:hAnsi="Arial"/>
      <w:sz w:val="22"/>
    </w:rPr>
  </w:style>
  <w:style w:type="table" w:customStyle="1" w:styleId="TableGrid1">
    <w:name w:val="Table Grid1"/>
    <w:basedOn w:val="TableNormal"/>
    <w:next w:val="TableGrid"/>
    <w:uiPriority w:val="39"/>
    <w:rsid w:val="00CB5B23"/>
    <w:rPr>
      <w:rFonts w:ascii="Arial" w:eastAsia="Arial" w:hAnsi="Arial"/>
      <w:szCs w:val="24"/>
      <w:lang w:val="en-GB" w:eastAsia="en-US"/>
    </w:rPr>
    <w:tblPr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rPr>
        <w:b/>
        <w:color w:val="FFFFFF"/>
      </w:rPr>
      <w:tblPr/>
      <w:tcPr>
        <w:shd w:val="clear" w:color="auto" w:fill="201547"/>
      </w:tcPr>
    </w:tblStylePr>
    <w:tblStylePr w:type="firstCol">
      <w:rPr>
        <w:color w:val="000000"/>
      </w:rPr>
    </w:tblStylePr>
  </w:style>
  <w:style w:type="table" w:styleId="TableGrid">
    <w:name w:val="Table Grid"/>
    <w:basedOn w:val="TableNormal"/>
    <w:rsid w:val="00CB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safe work procedure, SWP, oxyacetylene equipment</DEECD_Keywords>
    <PublishingExpirationDate xmlns="http://schemas.microsoft.com/sharepoint/v3" xsi:nil="true"/>
    <DEECD_Description xmlns="http://schemas.microsoft.com/sharepoint/v3">Safe work procedure for oxyacetylene equipment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B7B8D-824B-463B-820A-566EA6437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51570-DAB0-4BAA-8E8A-3112D77949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4559A69-427E-408A-84BC-A3D90D4ADCB5}">
  <ds:schemaRefs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cb9114c1-daad-44dd-acad-30f4246641f2"/>
    <ds:schemaRef ds:uri="84571637-c7f9-44a1-95b1-d459eb7afb4e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987FA4E-DED2-4A48-8DB5-47BE56333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1390</Characters>
  <Application>Microsoft Office Word</Application>
  <DocSecurity>0</DocSecurity>
  <Lines>73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Oxyacetylene Equipment </vt:lpstr>
    </vt:vector>
  </TitlesOfParts>
  <Company>Department of Education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Oxyacetylene Equipment</dc:title>
  <dc:creator>00844851</dc:creator>
  <cp:lastModifiedBy>Rizvi, Syed Hadi Hussain</cp:lastModifiedBy>
  <cp:revision>2</cp:revision>
  <cp:lastPrinted>2009-04-23T00:03:00Z</cp:lastPrinted>
  <dcterms:created xsi:type="dcterms:W3CDTF">2023-02-02T04:42:00Z</dcterms:created>
  <dcterms:modified xsi:type="dcterms:W3CDTF">2023-02-02T04:42:00Z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personal protective equipment</vt:lpwstr>
  </property>
  <property fmtid="{D5CDD505-2E9C-101B-9397-08002B2CF9AE}" pid="6" name="Category 4">
    <vt:lpwstr>potential hazards</vt:lpwstr>
  </property>
  <property fmtid="{D5CDD505-2E9C-101B-9397-08002B2CF9AE}" pid="7" name="Category 2">
    <vt:lpwstr>generic safe work procedure template</vt:lpwstr>
  </property>
  <property fmtid="{D5CDD505-2E9C-101B-9397-08002B2CF9AE}" pid="8" name="Category 6">
    <vt:lpwstr>risks of injury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bench shears</vt:lpwstr>
  </property>
  <property fmtid="{D5CDD505-2E9C-101B-9397-08002B2CF9AE}" pid="11" name="Category 3">
    <vt:lpwstr>safe use and operation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bench shears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776300.000000000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2023-02-02T04:41:45Z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b640c603-dd15-40bf-aed2-cf5584545814</vt:lpwstr>
  </property>
  <property fmtid="{D5CDD505-2E9C-101B-9397-08002B2CF9AE}" pid="27" name="MSIP_Label_38f1469a-2c2a-4aee-b92b-090d4c5468ff_ContentBits">
    <vt:lpwstr>0</vt:lpwstr>
  </property>
</Properties>
</file>