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5B00CC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5B00CC">
              <w:rPr>
                <w:rFonts w:cs="Arial"/>
                <w:color w:val="auto"/>
                <w:szCs w:val="22"/>
              </w:rPr>
              <w:t>–</w:t>
            </w:r>
            <w:r w:rsidRPr="005B00CC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5B00CC" w:rsidRPr="005B00CC" w:rsidTr="005B00CC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5B00CC" w:rsidRDefault="00B6728D" w:rsidP="008478A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E17046" w:rsidRPr="005B00CC">
              <w:rPr>
                <w:rFonts w:cs="Arial"/>
                <w:b/>
                <w:color w:val="auto"/>
                <w:szCs w:val="22"/>
              </w:rPr>
              <w:t>Horizontal Borer (Drill)</w:t>
            </w:r>
          </w:p>
        </w:tc>
        <w:tc>
          <w:tcPr>
            <w:tcW w:w="1352" w:type="pct"/>
            <w:gridSpan w:val="2"/>
          </w:tcPr>
          <w:p w:rsidR="00B6728D" w:rsidRPr="005B00C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5B00C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5B00CC" w:rsidRPr="005B00CC" w:rsidTr="005B00CC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5B00CC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5B00CC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5B00CC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5B00CC">
              <w:rPr>
                <w:rFonts w:cs="Arial"/>
                <w:b/>
                <w:color w:val="auto"/>
                <w:sz w:val="20"/>
                <w:szCs w:val="22"/>
              </w:rPr>
            </w:r>
            <w:r w:rsidRPr="005B00CC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5B00CC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5B00CC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5B00C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5B00CC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5B00CC">
              <w:rPr>
                <w:rFonts w:cs="Arial"/>
                <w:b/>
                <w:szCs w:val="22"/>
              </w:rPr>
              <w:instrText xml:space="preserve"> FORMTEXT </w:instrText>
            </w:r>
            <w:r w:rsidRPr="005B00CC">
              <w:rPr>
                <w:rFonts w:cs="Arial"/>
                <w:b/>
                <w:szCs w:val="22"/>
              </w:rPr>
            </w:r>
            <w:r w:rsidRPr="005B00CC">
              <w:rPr>
                <w:rFonts w:cs="Arial"/>
                <w:b/>
                <w:szCs w:val="22"/>
              </w:rPr>
              <w:fldChar w:fldCharType="separate"/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5B00CC" w:rsidRPr="005B00CC" w:rsidTr="005B00CC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5B00CC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5B00C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Date Conducted:</w:t>
            </w:r>
            <w:r w:rsidRPr="005B00CC">
              <w:rPr>
                <w:rFonts w:cs="Arial"/>
                <w:szCs w:val="22"/>
              </w:rPr>
              <w:t xml:space="preserve">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5B00CC">
              <w:rPr>
                <w:rFonts w:cs="Arial"/>
                <w:szCs w:val="22"/>
              </w:rPr>
              <w:instrText xml:space="preserve"> FORMTEXT </w:instrText>
            </w:r>
            <w:r w:rsidRPr="005B00CC">
              <w:rPr>
                <w:rFonts w:cs="Arial"/>
                <w:szCs w:val="22"/>
              </w:rPr>
            </w:r>
            <w:r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5B00CC" w:rsidRPr="005B00CC" w:rsidTr="005B00CC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5B00CC" w:rsidRDefault="00E17046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noProof/>
                <w:color w:val="auto"/>
                <w:sz w:val="20"/>
              </w:rPr>
              <w:drawing>
                <wp:inline distT="0" distB="0" distL="0" distR="0">
                  <wp:extent cx="2438400" cy="3257550"/>
                  <wp:effectExtent l="0" t="0" r="0" b="0"/>
                  <wp:docPr id="1" name="Picture 1" descr="horizontal borer" title="horizontal bo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 borers 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Pr="005B00CC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 xml:space="preserve">Description of Use: </w:t>
            </w:r>
          </w:p>
          <w:p w:rsidR="00596C22" w:rsidRPr="005B00CC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6728D" w:rsidRPr="005B00CC" w:rsidRDefault="00E17046" w:rsidP="008478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t xml:space="preserve">A horizontal borer/drill is a specialised woodworking tool which uses a rotating drill bit to accurately </w:t>
            </w:r>
            <w:r w:rsidRPr="005B00CC">
              <w:rPr>
                <w:lang w:val="en"/>
              </w:rPr>
              <w:t>drill holes in wood.</w:t>
            </w:r>
          </w:p>
        </w:tc>
        <w:tc>
          <w:tcPr>
            <w:tcW w:w="1533" w:type="pct"/>
          </w:tcPr>
          <w:p w:rsidR="00B6728D" w:rsidRPr="005B00C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Summary of Key Risk</w:t>
            </w:r>
            <w:r w:rsidR="002D459F" w:rsidRPr="005B00CC">
              <w:rPr>
                <w:rFonts w:cs="Arial"/>
                <w:b/>
                <w:szCs w:val="22"/>
              </w:rPr>
              <w:t>s</w:t>
            </w:r>
            <w:r w:rsidRPr="005B00CC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5B00C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603A61" w:rsidRPr="005B00CC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5B00CC">
              <w:rPr>
                <w:rFonts w:cs="Arial"/>
                <w:b/>
                <w:szCs w:val="22"/>
              </w:rPr>
              <w:instrText xml:space="preserve"> FORMTEXT </w:instrText>
            </w:r>
            <w:r w:rsidRPr="005B00CC">
              <w:rPr>
                <w:rFonts w:cs="Arial"/>
                <w:b/>
                <w:szCs w:val="22"/>
              </w:rPr>
            </w:r>
            <w:r w:rsidRPr="005B00CC">
              <w:rPr>
                <w:rFonts w:cs="Arial"/>
                <w:b/>
                <w:szCs w:val="22"/>
              </w:rPr>
              <w:fldChar w:fldCharType="separate"/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szCs w:val="22"/>
              </w:rPr>
              <w:fldChar w:fldCharType="end"/>
            </w:r>
          </w:p>
          <w:p w:rsidR="00E17046" w:rsidRPr="005B00CC" w:rsidRDefault="00E17046" w:rsidP="00E1704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Entanglement</w:t>
            </w:r>
          </w:p>
          <w:p w:rsidR="00E17046" w:rsidRPr="005B00CC" w:rsidRDefault="00E17046" w:rsidP="00E1704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Impact and cutting</w:t>
            </w:r>
          </w:p>
          <w:p w:rsidR="00E17046" w:rsidRPr="005B00CC" w:rsidRDefault="00E17046" w:rsidP="00E1704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Electricity</w:t>
            </w:r>
          </w:p>
          <w:p w:rsidR="00E17046" w:rsidRPr="005B00CC" w:rsidRDefault="00E17046" w:rsidP="00E1704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Slips/trips/falls</w:t>
            </w:r>
          </w:p>
          <w:p w:rsidR="00E17046" w:rsidRPr="005B00CC" w:rsidRDefault="00E17046" w:rsidP="00E1704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Temperature</w:t>
            </w:r>
          </w:p>
          <w:p w:rsidR="00E17046" w:rsidRPr="005B00CC" w:rsidRDefault="00E17046" w:rsidP="00E17046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Other (dust)</w:t>
            </w:r>
          </w:p>
          <w:p w:rsidR="00C30F59" w:rsidRPr="005B00CC" w:rsidRDefault="00C30F59" w:rsidP="00E1704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5B00CC" w:rsidRPr="005B00CC" w:rsidRDefault="005B00CC" w:rsidP="005B00CC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5B00CC" w:rsidRDefault="00551ED9" w:rsidP="005B00CC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5B00CC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5B00CC">
        <w:rPr>
          <w:color w:val="0070C0"/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5B00CC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5B00CC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5B00CC" w:rsidRPr="005B00CC" w:rsidTr="005B00C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B00CC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5B00CC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5B00CC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Comments</w:t>
            </w:r>
          </w:p>
        </w:tc>
      </w:tr>
      <w:tr w:rsidR="005B00CC" w:rsidRPr="005B00CC" w:rsidTr="005B00C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B00CC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5B00CC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bookmarkEnd w:id="4"/>
            <w:r w:rsidRPr="005B00C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5B00CC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5B00CC">
              <w:rPr>
                <w:rFonts w:cs="Arial"/>
                <w:b/>
                <w:szCs w:val="22"/>
              </w:rPr>
              <w:instrText xml:space="preserve"> FORMTEXT </w:instrText>
            </w:r>
            <w:r w:rsidRPr="005B00CC">
              <w:rPr>
                <w:rFonts w:cs="Arial"/>
                <w:b/>
                <w:szCs w:val="22"/>
              </w:rPr>
            </w:r>
            <w:r w:rsidRPr="005B00CC">
              <w:rPr>
                <w:rFonts w:cs="Arial"/>
                <w:b/>
                <w:szCs w:val="22"/>
              </w:rPr>
              <w:fldChar w:fldCharType="separate"/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5B00CC" w:rsidRPr="005B00CC" w:rsidTr="005B00C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B00CC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5B00CC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B00CC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00CC">
              <w:rPr>
                <w:rFonts w:cs="Arial"/>
                <w:b/>
                <w:szCs w:val="22"/>
              </w:rPr>
              <w:instrText xml:space="preserve"> FORMTEXT </w:instrText>
            </w:r>
            <w:r w:rsidRPr="005B00CC">
              <w:rPr>
                <w:rFonts w:cs="Arial"/>
                <w:b/>
                <w:szCs w:val="22"/>
              </w:rPr>
            </w:r>
            <w:r w:rsidRPr="005B00CC">
              <w:rPr>
                <w:rFonts w:cs="Arial"/>
                <w:b/>
                <w:szCs w:val="22"/>
              </w:rPr>
              <w:fldChar w:fldCharType="separate"/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5B00CC" w:rsidRPr="005B00CC" w:rsidTr="005B00C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B00CC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5B00CC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01081B" w:rsidRPr="005B00CC" w:rsidRDefault="0001081B" w:rsidP="00CA74FB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B00CC">
              <w:rPr>
                <w:rFonts w:cs="Arial"/>
              </w:rPr>
              <w:t>AS 1473 Guarding and safe use of woodworking machinery</w:t>
            </w:r>
          </w:p>
          <w:p w:rsidR="0001081B" w:rsidRPr="005B00CC" w:rsidRDefault="0001081B" w:rsidP="00CA74FB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B00CC">
              <w:rPr>
                <w:rFonts w:cs="Arial"/>
              </w:rPr>
              <w:t xml:space="preserve">AS 4024.1 Safety of machinery </w:t>
            </w:r>
          </w:p>
          <w:p w:rsidR="0001081B" w:rsidRPr="005B00CC" w:rsidRDefault="0001081B" w:rsidP="00CA74F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B00CC">
              <w:rPr>
                <w:rFonts w:cs="Arial"/>
              </w:rPr>
              <w:t xml:space="preserve">AS/NZS 3760 In service safety inspection and testing of electrical equipment </w:t>
            </w:r>
          </w:p>
          <w:p w:rsidR="00003E1C" w:rsidRPr="005B00CC" w:rsidRDefault="0001081B" w:rsidP="00CA74FB">
            <w:pPr>
              <w:tabs>
                <w:tab w:val="left" w:pos="2676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B00CC">
              <w:rPr>
                <w:rFonts w:cs="Arial"/>
              </w:rPr>
              <w:t xml:space="preserve">AS 4024  Safety of machinery - Materials cutting - Milling machines (including boring machines) - Safety requirements </w:t>
            </w:r>
            <w:r w:rsidRPr="005B00CC">
              <w:rPr>
                <w:rFonts w:cs="Arial"/>
                <w:bCs/>
              </w:rPr>
              <w:t xml:space="preserve"> </w:t>
            </w:r>
            <w:r w:rsidR="00CB227E" w:rsidRPr="005B00CC">
              <w:rPr>
                <w:rFonts w:cs="Arial"/>
                <w:bCs/>
                <w:sz w:val="32"/>
              </w:rPr>
              <w:t xml:space="preserve"> </w:t>
            </w:r>
          </w:p>
        </w:tc>
      </w:tr>
      <w:tr w:rsidR="005B00CC" w:rsidRPr="005B00CC" w:rsidTr="005B00C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B00CC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5B00CC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5B00CC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Comments</w:t>
            </w:r>
          </w:p>
        </w:tc>
      </w:tr>
      <w:tr w:rsidR="005B00CC" w:rsidRPr="005B00CC" w:rsidTr="005B00C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B00CC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5B00CC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bookmarkEnd w:id="7"/>
            <w:r w:rsidRPr="005B00CC">
              <w:rPr>
                <w:rFonts w:cs="Arial"/>
                <w:szCs w:val="22"/>
              </w:rPr>
              <w:t xml:space="preserve"> 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B00CC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5B00CC">
              <w:rPr>
                <w:rFonts w:cs="Arial"/>
                <w:b/>
                <w:szCs w:val="22"/>
              </w:rPr>
              <w:instrText xml:space="preserve"> FORMTEXT </w:instrText>
            </w:r>
            <w:r w:rsidRPr="005B00CC">
              <w:rPr>
                <w:rFonts w:cs="Arial"/>
                <w:b/>
                <w:szCs w:val="22"/>
              </w:rPr>
            </w:r>
            <w:r w:rsidRPr="005B00CC">
              <w:rPr>
                <w:rFonts w:cs="Arial"/>
                <w:b/>
                <w:szCs w:val="22"/>
              </w:rPr>
              <w:fldChar w:fldCharType="separate"/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5B00CC" w:rsidRPr="005B00CC" w:rsidTr="005B00C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B00CC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5B00CC" w:rsidRDefault="00E03AAA" w:rsidP="00685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6859CA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6859CA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 N</w:t>
            </w:r>
            <w:r w:rsidR="006859CA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6859CA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B00CC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5B00CC">
              <w:rPr>
                <w:rFonts w:cs="Arial"/>
                <w:b/>
                <w:szCs w:val="22"/>
              </w:rPr>
              <w:instrText xml:space="preserve"> FORMTEXT </w:instrText>
            </w:r>
            <w:r w:rsidRPr="005B00CC">
              <w:rPr>
                <w:rFonts w:cs="Arial"/>
                <w:b/>
                <w:szCs w:val="22"/>
              </w:rPr>
            </w:r>
            <w:r w:rsidRPr="005B00CC">
              <w:rPr>
                <w:rFonts w:cs="Arial"/>
                <w:b/>
                <w:szCs w:val="22"/>
              </w:rPr>
              <w:fldChar w:fldCharType="separate"/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noProof/>
                <w:szCs w:val="22"/>
              </w:rPr>
              <w:t> </w:t>
            </w:r>
            <w:r w:rsidRPr="005B00CC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5B00CC" w:rsidRPr="005B00CC" w:rsidTr="005B00CC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5B00CC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5B00CC" w:rsidRDefault="00E03AAA" w:rsidP="00FD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FD1D93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FD1D93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 N</w:t>
            </w:r>
            <w:r w:rsidR="00FD1D93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FD1D93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5B00CC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FD1D93" w:rsidRPr="005B00CC" w:rsidRDefault="00FD1D93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5B00CC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5B00CC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5B00CC" w:rsidRPr="005B00CC" w:rsidTr="005B00C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5B00CC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5B00CC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5B00CC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5B00CC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5B00CC" w:rsidRPr="005B00CC" w:rsidTr="005B00C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5B00CC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5B00CC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5B00CC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5B00CC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Risk</w:t>
            </w:r>
          </w:p>
          <w:p w:rsidR="00FB3921" w:rsidRPr="005B00CC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5B00CC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5B00CC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5B00CC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5B00CC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5B00CC" w:rsidRDefault="00FB3921" w:rsidP="000108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5B00CC" w:rsidRDefault="0001081B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3921" w:rsidRPr="005B00CC" w:rsidRDefault="0001081B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5B00CC" w:rsidRDefault="0001081B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Long hair, loose clothing, rags, cleaning brushes and jewellery could become entangled in the moving parts of the equipment.</w:t>
            </w:r>
          </w:p>
          <w:p w:rsidR="00FB3921" w:rsidRPr="005B00CC" w:rsidRDefault="00FB3921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lastRenderedPageBreak/>
              <w:t>Ensure hair, loose clothing, rags and jewellery is kept clear of moving parts when in use.</w:t>
            </w:r>
          </w:p>
          <w:p w:rsidR="0001081B" w:rsidRPr="005B00CC" w:rsidRDefault="0001081B" w:rsidP="0001081B">
            <w:pPr>
              <w:numPr>
                <w:ilvl w:val="0"/>
                <w:numId w:val="2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 xml:space="preserve">Aprons can be used to restrict loose clothing.  </w:t>
            </w:r>
          </w:p>
          <w:p w:rsidR="0001081B" w:rsidRPr="005B00CC" w:rsidRDefault="0001081B" w:rsidP="0001081B">
            <w:pPr>
              <w:numPr>
                <w:ilvl w:val="0"/>
                <w:numId w:val="2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lastRenderedPageBreak/>
              <w:t>Hair ties/hair nets can be used to secure long hair.</w:t>
            </w:r>
          </w:p>
          <w:p w:rsidR="0001081B" w:rsidRPr="005B00CC" w:rsidRDefault="0001081B" w:rsidP="0001081B">
            <w:pPr>
              <w:numPr>
                <w:ilvl w:val="0"/>
                <w:numId w:val="27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Ensure inappropriate jewellery and accessories (e.g. bracelets) are not worn when operating equipment.</w:t>
            </w:r>
          </w:p>
          <w:p w:rsidR="0001081B" w:rsidRPr="005B00CC" w:rsidRDefault="0001081B" w:rsidP="0001081B">
            <w:pPr>
              <w:spacing w:before="20" w:after="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1080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rPr>
                <w:rFonts w:cs="Arial"/>
              </w:rPr>
              <w:t>Maintain red emergency stop button in good working order and ensure it is checked regularly as part of the maintenance schedule.</w:t>
            </w: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5B00CC" w:rsidRPr="005B00CC" w:rsidRDefault="005B00CC" w:rsidP="006758C9">
      <w:pPr>
        <w:tabs>
          <w:tab w:val="left" w:pos="5540"/>
        </w:tabs>
        <w:rPr>
          <w:rFonts w:cs="Arial"/>
          <w:szCs w:val="22"/>
        </w:rPr>
      </w:pPr>
    </w:p>
    <w:p w:rsidR="00CA74FB" w:rsidRPr="005B00CC" w:rsidRDefault="00CA74FB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5B00CC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9556D8" w:rsidRPr="005B00CC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5B00CC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5B00CC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5B00CC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B00CC" w:rsidRPr="005B00CC" w:rsidTr="005B00C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5B00CC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5B00CC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5B00CC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5B00CC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Risk</w:t>
            </w:r>
          </w:p>
          <w:p w:rsidR="009556D8" w:rsidRPr="005B00CC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5B00CC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5B00CC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B00CC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5B00CC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5B00CC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5B00CC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5B00CC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361A21" w:rsidRPr="005B00CC" w:rsidRDefault="0001081B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t>The exposed moving drill bit presents a risk to an operator’s hands and body parts.</w:t>
            </w:r>
          </w:p>
        </w:tc>
        <w:tc>
          <w:tcPr>
            <w:tcW w:w="1084" w:type="pct"/>
            <w:vMerge w:val="restart"/>
          </w:tcPr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Ensure operator’s hands and body parts are kept clear of moving parts during operation and maintenance.</w:t>
            </w:r>
          </w:p>
          <w:p w:rsidR="0001081B" w:rsidRPr="005B00CC" w:rsidRDefault="0001081B" w:rsidP="0001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081B" w:rsidRPr="005B00CC" w:rsidRDefault="0001081B" w:rsidP="0001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Ensure work pieces are appropriately secured prior to drilling.</w:t>
            </w:r>
          </w:p>
          <w:p w:rsidR="0001081B" w:rsidRPr="005B00CC" w:rsidRDefault="0001081B" w:rsidP="0001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081B" w:rsidRPr="005B00CC" w:rsidRDefault="0001081B" w:rsidP="0001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Ensure appropriate PPE is worn whilst operating the equipment (e.g. eye protection).</w:t>
            </w:r>
          </w:p>
          <w:p w:rsidR="0001081B" w:rsidRPr="005B00CC" w:rsidRDefault="0001081B" w:rsidP="00010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Ensure that appropriate guarding is installed and in good working order prior to operation</w:t>
            </w:r>
          </w:p>
          <w:p w:rsidR="00B44187" w:rsidRPr="005B00CC" w:rsidRDefault="0001081B" w:rsidP="00C4665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t>(</w:t>
            </w:r>
            <w:r w:rsidR="00C46656" w:rsidRPr="005B00CC">
              <w:t>e.g.,</w:t>
            </w:r>
            <w:r w:rsidRPr="005B00CC">
              <w:t xml:space="preserve"> drill chuck guard).</w:t>
            </w:r>
          </w:p>
        </w:tc>
      </w:tr>
      <w:tr w:rsidR="005B00CC" w:rsidRPr="005B00CC" w:rsidTr="005B00C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B00CC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5B00CC" w:rsidRDefault="00B44187" w:rsidP="002B6BBD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2B6BBD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2B6BBD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2B6BBD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2B6BBD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5B00CC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B00CC" w:rsidRDefault="00B44187" w:rsidP="00CA74F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5B00CC" w:rsidRDefault="00B44187" w:rsidP="0001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B00CC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B00CC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5B00CC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5B00CC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B00CC" w:rsidRDefault="00B44187" w:rsidP="00CA74F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5B00CC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5B00CC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5B00CC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5B00CC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5B00CC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B00CC" w:rsidRDefault="00FB7545" w:rsidP="00CA74F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5B00CC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2B6BBD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2B6BBD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2B6BBD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2B6BBD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B00CC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B00CC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5B00CC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5B00CC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B00CC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B00CC" w:rsidRDefault="00FB7545" w:rsidP="00CA74FB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5B00CC" w:rsidRDefault="00FB7545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4A0F8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A0F82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4A0F8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A0F82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B00CC" w:rsidRDefault="0001081B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5B00CC" w:rsidRDefault="0001081B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Rare</w:t>
            </w:r>
          </w:p>
        </w:tc>
        <w:tc>
          <w:tcPr>
            <w:tcW w:w="407" w:type="pct"/>
          </w:tcPr>
          <w:p w:rsidR="00FB7545" w:rsidRPr="005B00CC" w:rsidRDefault="0001081B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FB7545" w:rsidRPr="005B00CC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B00CC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B00CC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FB7545" w:rsidRPr="005B00CC" w:rsidRDefault="00FB7545" w:rsidP="00CB2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CB227E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B227E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CB227E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CB227E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27E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CB227E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B00CC" w:rsidRDefault="0001081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7545" w:rsidRPr="005B00CC" w:rsidRDefault="0001081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5B00CC" w:rsidRDefault="0001081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5B00CC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B00CC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B00CC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5B00CC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B00CC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B00CC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5B00CC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5B00CC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B00CC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B00CC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FB7545" w:rsidRPr="005B00CC" w:rsidRDefault="00FB7545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BC7E0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BC7E02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BC7E0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BC7E02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B00CC" w:rsidRDefault="00BC7E02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</w:t>
            </w:r>
            <w:r w:rsidR="00FD1D93" w:rsidRPr="005B00CC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FB7545" w:rsidRPr="005B00CC" w:rsidRDefault="00C4429C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FB7545" w:rsidRPr="005B00CC" w:rsidRDefault="0001081B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FB7545" w:rsidRPr="005B00CC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B00CC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5B00CC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FB7545" w:rsidRPr="005B00CC" w:rsidRDefault="00FB7545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5B00CC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5B00CC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5B00CC" w:rsidRDefault="00FB754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5B00CC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5B00CC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0F82" w:rsidRPr="005B00CC" w:rsidRDefault="004A0F82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4A0F82" w:rsidRPr="005B00CC" w:rsidRDefault="004A0F82" w:rsidP="00C4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C4429C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9C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C4429C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C4429C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429C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C4429C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0F82" w:rsidRPr="005B00CC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0F82" w:rsidRPr="005B00CC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4A0F82" w:rsidRPr="005B00CC" w:rsidRDefault="004A0F82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4A0F82" w:rsidRPr="005B00CC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A0F82" w:rsidRPr="005B00CC" w:rsidRDefault="004A0F8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4A0F82" w:rsidRPr="005B00CC" w:rsidRDefault="004A0F8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4A0F82" w:rsidRPr="005B00CC" w:rsidRDefault="004A0F82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A0F82" w:rsidRPr="005B00CC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A0F82" w:rsidRPr="005B00CC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4A0F82" w:rsidRPr="005B00CC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4A0F82" w:rsidRPr="005B00CC" w:rsidRDefault="004A0F82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4A0F82" w:rsidRPr="005B00CC" w:rsidRDefault="004A0F82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BC7E02" w:rsidRDefault="00BC7E02">
      <w:pPr>
        <w:rPr>
          <w:rFonts w:cs="Arial"/>
          <w:szCs w:val="22"/>
        </w:rPr>
      </w:pPr>
    </w:p>
    <w:p w:rsidR="005B00CC" w:rsidRPr="005B00CC" w:rsidRDefault="005B00CC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5B00CC" w:rsidRDefault="00FD1D93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25241C" w:rsidRPr="005B00CC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B00CC" w:rsidRPr="005B00CC" w:rsidTr="005B00C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5B00CC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5B00CC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5B00CC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5B00CC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Risk</w:t>
            </w:r>
          </w:p>
          <w:p w:rsidR="0025241C" w:rsidRPr="005B00CC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5B00CC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5B00CC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5B00CC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5B00CC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5B00CC" w:rsidRDefault="0025241C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424114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24114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424114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24114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5B00CC" w:rsidRDefault="0025241C" w:rsidP="00C4429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5B00CC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5B00CC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5B00CC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5B00CC" w:rsidRDefault="0025241C" w:rsidP="00C4429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5B00CC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5B00CC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5B00CC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5B00CC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5B00CC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5B00CC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5B00CC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5B00CC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B00CC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5B00CC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5B00CC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5B00CC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B00CC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5B00CC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B00CC">
              <w:rPr>
                <w:rFonts w:cs="Arial"/>
              </w:rPr>
              <w:t>Damaged or frayed electrical cords pose an electrical hazard.</w:t>
            </w:r>
          </w:p>
          <w:p w:rsidR="00C958F8" w:rsidRPr="005B00CC" w:rsidRDefault="00C958F8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Operator to check for damaged electrical cords prior to use.</w:t>
            </w:r>
          </w:p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Ensure equipment is serviced on a regular basis, tested and tagged and appropriate isolation procedures (e.g. lock out tags) are in place.</w:t>
            </w: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5B00CC" w:rsidRDefault="00B0658B" w:rsidP="00CA74FB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5B00CC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5B00CC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5B00CC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4A0F8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A0F82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4A0F8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A0F82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5B00CC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5B00CC" w:rsidRDefault="00B0658B" w:rsidP="00CA74FB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0658B" w:rsidRPr="005B00CC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4A0F8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A0F82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4A0F8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A0F82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5B00CC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5B00CC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0658B" w:rsidRPr="005B00CC" w:rsidRDefault="00B0658B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4A0F8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F8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A0F82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4A0F8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0F8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A0F82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5B00CC" w:rsidRDefault="00B0658B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5B00CC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0658B" w:rsidRPr="005B00CC" w:rsidRDefault="00B0658B" w:rsidP="0001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5B00CC" w:rsidRDefault="0001081B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0658B" w:rsidRPr="005B00CC" w:rsidRDefault="0001081B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0658B" w:rsidRPr="005B00CC" w:rsidRDefault="0001081B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5B00CC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0658B" w:rsidRPr="005B00CC" w:rsidRDefault="00B0658B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5B00CC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0658B" w:rsidRPr="005B00CC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5B00CC" w:rsidRDefault="00B0658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0658B" w:rsidRPr="005B00CC" w:rsidRDefault="00B0658B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5B00CC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Pr="005B00CC" w:rsidRDefault="0025241C" w:rsidP="00834607">
      <w:pPr>
        <w:rPr>
          <w:rFonts w:cs="Arial"/>
          <w:szCs w:val="22"/>
        </w:rPr>
      </w:pPr>
    </w:p>
    <w:p w:rsidR="00B55E69" w:rsidRPr="005B00CC" w:rsidRDefault="00B55E6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5B00CC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B00CC" w:rsidRPr="005B00CC" w:rsidTr="005B00C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5B00CC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5B00CC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5B00CC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5B00CC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Risk</w:t>
            </w:r>
          </w:p>
          <w:p w:rsidR="0025241C" w:rsidRPr="005B00CC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5B00CC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5B00CC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B00CC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5B00CC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5B00CC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5B00CC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B00CC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5B00CC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B00CC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5B00CC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B00CC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5B00CC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85739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857392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857392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857392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B00CC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5B00CC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B00CC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5B00CC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5B00CC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5B00CC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B730A3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B730A3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B730A3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B730A3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5B00CC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B00CC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5B00CC">
              <w:rPr>
                <w:rFonts w:cs="Arial"/>
                <w:color w:val="auto"/>
                <w:szCs w:val="22"/>
              </w:rPr>
              <w:t xml:space="preserve">effects </w:t>
            </w:r>
            <w:r w:rsidRPr="005B00CC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5B00CC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5B00CC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5B00CC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5B00CC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5B00CC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Pr="005B00CC" w:rsidRDefault="00D72529" w:rsidP="00834607">
      <w:pPr>
        <w:rPr>
          <w:rFonts w:cs="Arial"/>
          <w:szCs w:val="22"/>
        </w:rPr>
      </w:pPr>
    </w:p>
    <w:p w:rsidR="00CA74FB" w:rsidRPr="005B00CC" w:rsidRDefault="00CA74FB">
      <w:pPr>
        <w:rPr>
          <w:rFonts w:cs="Arial"/>
          <w:szCs w:val="22"/>
        </w:rPr>
      </w:pPr>
      <w:r w:rsidRPr="005B00CC">
        <w:rPr>
          <w:rFonts w:cs="Arial"/>
          <w:szCs w:val="22"/>
        </w:rPr>
        <w:br w:type="page"/>
      </w:r>
    </w:p>
    <w:p w:rsidR="0001081B" w:rsidRPr="005B00CC" w:rsidRDefault="0001081B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5B00CC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5B00CC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B00CC" w:rsidRPr="005B00CC" w:rsidTr="005B00C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5B00CC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5B00CC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5B00CC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5B00CC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Risk</w:t>
            </w:r>
          </w:p>
          <w:p w:rsidR="0025241C" w:rsidRPr="005B00CC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5B00CC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5B00CC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5B00CC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5B00CC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5B00CC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5B00CC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5B00CC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5B00CC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5B00CC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5B00CC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5B00CC" w:rsidRDefault="00B44187" w:rsidP="005719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571930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30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571930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571930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1930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571930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5B00CC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5B00CC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B44187" w:rsidRPr="005B00CC" w:rsidRDefault="00B44187" w:rsidP="00B55E6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5B00CC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5B00CC" w:rsidRDefault="00B44187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5B00CC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5B00CC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5B00CC" w:rsidRDefault="00095AEE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424114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24114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424114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24114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5B00CC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5B00CC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5B00CC" w:rsidRDefault="00095AEE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95AEE" w:rsidRPr="005B00CC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5B00CC" w:rsidRDefault="00095AEE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B00CC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5B00CC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C46656" w:rsidRPr="005B00CC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5B00CC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5B00CC">
              <w:rPr>
                <w:rFonts w:cs="Arial"/>
                <w:color w:val="auto"/>
                <w:szCs w:val="22"/>
              </w:rPr>
              <w:t xml:space="preserve"> </w:t>
            </w:r>
            <w:r w:rsidRPr="005B00CC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5B00CC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4C103F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C103F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4C103F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4C103F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B00CC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5B00CC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5B00CC" w:rsidRDefault="00C535D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5B00CC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5B00CC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B00CC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5B00CC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5B00CC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B00CC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5B00CC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5B00CC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5B00C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5B00C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B00CC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5B00CC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5B00CC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B00CC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5B00CC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5B00CC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5B00CC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B00CC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5B00C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5B00C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5B00CC" w:rsidRDefault="00C535D5" w:rsidP="005B00CC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 w:val="16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5B00CC" w:rsidRDefault="00C535D5" w:rsidP="00B55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B55E69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E69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B55E69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B55E69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69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B55E69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5B00CC" w:rsidRDefault="00C535D5" w:rsidP="00BC7E0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5B00C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5B00CC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5B00CC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C535D5" w:rsidRPr="005B00CC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5B00CC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5B00CC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5B00CC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5B00CC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B00CC" w:rsidRPr="005B00CC" w:rsidTr="005B00CC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5B00CC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5B00CC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5B00CC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5B00CC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Risk</w:t>
            </w:r>
          </w:p>
          <w:p w:rsidR="00555A19" w:rsidRPr="005B00CC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5B00CC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5B00CC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B00CC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5B00CC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5B00CC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55E69" w:rsidRPr="005B00CC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Poor housekeeping practices allowing the build-up of waste materials or failure to immediately clean up spills could result in a slip hazard.</w:t>
            </w:r>
          </w:p>
          <w:p w:rsidR="00B55E69" w:rsidRPr="005B00CC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5B00CC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t>Inappropriate placement of objects (e.g. spare materials, electric cords,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5B00CC" w:rsidRDefault="00B55E69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t>Ensure appropriate cleaning and housekeeping practices are maintained to minimise the risk of a slip, trip or fall.</w:t>
            </w:r>
            <w:r w:rsidR="005F5DE7" w:rsidRPr="005B00CC">
              <w:rPr>
                <w:rFonts w:cs="Arial"/>
                <w:szCs w:val="22"/>
              </w:rPr>
              <w:tab/>
            </w: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B00CC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5B00CC" w:rsidRDefault="00555A19" w:rsidP="00FD1D9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FD1D93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FD1D93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FD1D93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FD1D93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B00CC" w:rsidRDefault="00555A19" w:rsidP="00CA74FB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5B00CC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5B00CC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5B00CC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5B00CC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5B00CC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B00CC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5B00CC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5B00CC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</w:t>
            </w:r>
            <w:r w:rsidR="009F3CBF" w:rsidRPr="005B00CC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B00CC" w:rsidRDefault="00555A19" w:rsidP="00CA74FB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5B00CC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B00CC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5B00CC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5B00CC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</w:t>
            </w:r>
            <w:r w:rsidR="009F3CBF" w:rsidRPr="005B00CC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5B00CC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5B00CC">
              <w:rPr>
                <w:rFonts w:cs="Arial"/>
                <w:noProof/>
                <w:color w:val="auto"/>
                <w:szCs w:val="22"/>
              </w:rPr>
              <w:t>p</w:t>
            </w:r>
            <w:r w:rsidRPr="005B00CC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5B00CC">
              <w:rPr>
                <w:rFonts w:cs="Arial"/>
                <w:noProof/>
                <w:color w:val="auto"/>
                <w:szCs w:val="22"/>
              </w:rPr>
              <w:t>u</w:t>
            </w:r>
            <w:r w:rsidRPr="005B00CC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5B00CC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5B00CC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B00CC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5B00CC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5B00CC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B00CC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5B00CC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5B00CC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B00CC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5B00CC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5B00CC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5B00CC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5B00CC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5B00CC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Pr="005B00CC" w:rsidRDefault="00551E87">
      <w:pPr>
        <w:rPr>
          <w:rFonts w:cs="Arial"/>
          <w:szCs w:val="22"/>
        </w:rPr>
      </w:pPr>
    </w:p>
    <w:p w:rsidR="0001081B" w:rsidRPr="005B00CC" w:rsidRDefault="0001081B">
      <w:pPr>
        <w:rPr>
          <w:rFonts w:cs="Arial"/>
          <w:szCs w:val="22"/>
        </w:rPr>
      </w:pPr>
      <w:r w:rsidRPr="005B00CC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5B00CC" w:rsidRPr="005B00CC" w:rsidTr="005B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5B00CC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5B00CC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5B00CC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5B00CC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5B00CC" w:rsidRPr="005B00CC" w:rsidTr="005B00C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5B00CC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5B00CC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5B00CC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5B00CC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Risk</w:t>
            </w:r>
          </w:p>
          <w:p w:rsidR="001F6632" w:rsidRPr="005B00CC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5B00CC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5B00CC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5B00CC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B00CC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5B00CC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5B00CC" w:rsidRDefault="001F6632" w:rsidP="000108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B00CC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B00CC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B00CC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5B00CC" w:rsidRDefault="001F6632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5B00CC" w:rsidRDefault="001F6632" w:rsidP="00A94C6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00CC" w:rsidRPr="005B00CC" w:rsidTr="005B00C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5B00CC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5B00CC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5B00CC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5B00C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B00C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5B00C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5B00C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5B00C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5B00CC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B55E69" w:rsidRPr="005B00CC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5B00CC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5B00CC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B55E69" w:rsidRPr="005B00CC" w:rsidRDefault="00B55E69" w:rsidP="00C4429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C4429C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429C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C4429C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C4429C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29C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C4429C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5B00CC" w:rsidRDefault="00C4429C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B55E69" w:rsidRPr="005B00CC" w:rsidRDefault="0001081B" w:rsidP="0042411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55E69" w:rsidRPr="005B00CC" w:rsidRDefault="0001081B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B55E69" w:rsidRPr="005B00CC" w:rsidRDefault="0001081B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t>Drill bit may get hot with continuous use.</w:t>
            </w:r>
          </w:p>
        </w:tc>
        <w:tc>
          <w:tcPr>
            <w:tcW w:w="1084" w:type="pct"/>
            <w:vMerge w:val="restart"/>
          </w:tcPr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0CC">
              <w:t>Do not use drill continuously.</w:t>
            </w:r>
          </w:p>
          <w:p w:rsidR="0001081B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69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t>Allow drill bit to cool prior to handling.</w:t>
            </w:r>
          </w:p>
        </w:tc>
      </w:tr>
      <w:tr w:rsidR="005B00CC" w:rsidRPr="005B00CC" w:rsidTr="005B00C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5B00CC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 xml:space="preserve">Can anyone suffer </w:t>
            </w:r>
            <w:r w:rsidR="00C46656" w:rsidRPr="005B00CC">
              <w:rPr>
                <w:rFonts w:cs="Arial"/>
                <w:color w:val="auto"/>
                <w:szCs w:val="22"/>
              </w:rPr>
              <w:t>ill health</w:t>
            </w:r>
            <w:r w:rsidRPr="005B00CC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B55E69" w:rsidRPr="005B00CC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5B00CC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C46656" w:rsidRPr="005B00CC">
              <w:rPr>
                <w:rFonts w:cs="Arial"/>
                <w:color w:val="auto"/>
                <w:szCs w:val="22"/>
              </w:rPr>
              <w:t>ill health</w:t>
            </w:r>
            <w:r w:rsidRPr="005B00CC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B55E69" w:rsidRPr="005B00CC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5B00CC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B55E69" w:rsidRPr="005B00CC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B00CC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C46656" w:rsidRPr="005B00CC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5B00CC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B55E69" w:rsidRPr="005B00CC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5B00CC" w:rsidRDefault="0001081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B55E69" w:rsidRPr="005B00CC" w:rsidRDefault="0001081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t>Ensure good housekeeping practices are maintained.</w:t>
            </w:r>
          </w:p>
        </w:tc>
      </w:tr>
      <w:tr w:rsidR="005B00CC" w:rsidRPr="005B00CC" w:rsidTr="005B00C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5B00CC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B55E69" w:rsidRPr="005B00CC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5B00CC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B55E69" w:rsidRPr="005B00CC" w:rsidRDefault="00B55E69" w:rsidP="0001081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="0001081B"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081B"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="0001081B"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5B00CC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5B00CC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Fumes</w:t>
            </w:r>
            <w:r w:rsidR="00C46656" w:rsidRPr="005B00CC">
              <w:rPr>
                <w:rFonts w:cs="Arial"/>
                <w:color w:val="auto"/>
                <w:szCs w:val="22"/>
              </w:rPr>
              <w:t xml:space="preserve"> </w:t>
            </w:r>
            <w:r w:rsidRPr="005B00CC">
              <w:rPr>
                <w:rFonts w:cs="Arial"/>
                <w:color w:val="auto"/>
                <w:szCs w:val="22"/>
              </w:rPr>
              <w:t>/</w:t>
            </w:r>
            <w:r w:rsidR="00C46656" w:rsidRPr="005B00CC">
              <w:rPr>
                <w:rFonts w:cs="Arial"/>
                <w:color w:val="auto"/>
                <w:szCs w:val="22"/>
              </w:rPr>
              <w:t xml:space="preserve"> </w:t>
            </w:r>
            <w:r w:rsidRPr="005B00CC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B55E69" w:rsidRPr="005B00CC" w:rsidRDefault="00B55E69" w:rsidP="00BC7E0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5B00CC" w:rsidRDefault="0001081B" w:rsidP="006C54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B55E69" w:rsidRPr="005B00CC" w:rsidRDefault="0001081B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B55E69" w:rsidRPr="005B00CC" w:rsidRDefault="0001081B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gridSpan w:val="2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5B00CC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B55E69" w:rsidRPr="005B00CC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Y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  <w:r w:rsidRPr="005B00CC">
              <w:rPr>
                <w:rFonts w:cs="Arial"/>
                <w:szCs w:val="22"/>
              </w:rPr>
              <w:t xml:space="preserve"> N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B00CC">
              <w:rPr>
                <w:rFonts w:cs="Arial"/>
                <w:szCs w:val="22"/>
              </w:rPr>
              <w:instrText xml:space="preserve"> FORMCHECKBOX </w:instrText>
            </w:r>
            <w:r w:rsidR="005B00CC" w:rsidRPr="005B00CC">
              <w:rPr>
                <w:rFonts w:cs="Arial"/>
                <w:szCs w:val="22"/>
              </w:rPr>
            </w:r>
            <w:r w:rsidR="005B00CC"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5B00CC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B00CC" w:rsidRPr="005B00CC" w:rsidTr="005B00C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B55E69" w:rsidRPr="005B00CC" w:rsidRDefault="00B55E69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5B00CC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5B00CC" w:rsidRPr="005B00CC" w:rsidTr="005B00CC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B55E69" w:rsidRPr="005B00CC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5B00CC">
              <w:rPr>
                <w:rFonts w:cs="Arial"/>
                <w:color w:val="auto"/>
                <w:szCs w:val="22"/>
              </w:rPr>
              <w:t xml:space="preserve">Authorised By: </w:t>
            </w:r>
            <w:r w:rsidRPr="005B00CC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5B00CC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5B00CC">
              <w:rPr>
                <w:rFonts w:cs="Arial"/>
                <w:color w:val="auto"/>
                <w:szCs w:val="22"/>
              </w:rPr>
            </w:r>
            <w:r w:rsidRPr="005B00CC">
              <w:rPr>
                <w:rFonts w:cs="Arial"/>
                <w:color w:val="auto"/>
                <w:szCs w:val="22"/>
              </w:rPr>
              <w:fldChar w:fldCharType="separate"/>
            </w:r>
            <w:r w:rsidRPr="005B00CC">
              <w:rPr>
                <w:rFonts w:cs="Arial"/>
                <w:noProof/>
                <w:color w:val="auto"/>
                <w:szCs w:val="22"/>
              </w:rPr>
              <w:t> </w:t>
            </w:r>
            <w:r w:rsidRPr="005B00CC">
              <w:rPr>
                <w:rFonts w:cs="Arial"/>
                <w:noProof/>
                <w:color w:val="auto"/>
                <w:szCs w:val="22"/>
              </w:rPr>
              <w:t> </w:t>
            </w:r>
            <w:r w:rsidRPr="005B00CC">
              <w:rPr>
                <w:rFonts w:cs="Arial"/>
                <w:noProof/>
                <w:color w:val="auto"/>
                <w:szCs w:val="22"/>
              </w:rPr>
              <w:t> </w:t>
            </w:r>
            <w:r w:rsidRPr="005B00CC">
              <w:rPr>
                <w:rFonts w:cs="Arial"/>
                <w:noProof/>
                <w:color w:val="auto"/>
                <w:szCs w:val="22"/>
              </w:rPr>
              <w:t> </w:t>
            </w:r>
            <w:r w:rsidRPr="005B00CC">
              <w:rPr>
                <w:rFonts w:cs="Arial"/>
                <w:noProof/>
                <w:color w:val="auto"/>
                <w:szCs w:val="22"/>
              </w:rPr>
              <w:t> </w:t>
            </w:r>
            <w:r w:rsidRPr="005B00CC">
              <w:rPr>
                <w:rFonts w:cs="Arial"/>
                <w:color w:val="auto"/>
                <w:szCs w:val="22"/>
              </w:rPr>
              <w:fldChar w:fldCharType="end"/>
            </w:r>
          </w:p>
          <w:p w:rsidR="00B55E69" w:rsidRPr="005B00CC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B55E69" w:rsidRPr="005B00CC" w:rsidRDefault="00B55E69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B55E69" w:rsidRPr="005B00CC" w:rsidRDefault="00B55E69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B55E69" w:rsidRPr="005B00CC" w:rsidRDefault="00B55E69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5B00CC">
              <w:rPr>
                <w:rFonts w:cs="Arial"/>
                <w:szCs w:val="22"/>
              </w:rPr>
              <w:t xml:space="preserve">Date: </w:t>
            </w:r>
            <w:r w:rsidRPr="005B00CC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5B00CC">
              <w:rPr>
                <w:rFonts w:cs="Arial"/>
                <w:szCs w:val="22"/>
              </w:rPr>
              <w:instrText xml:space="preserve"> FORMTEXT </w:instrText>
            </w:r>
            <w:r w:rsidRPr="005B00CC">
              <w:rPr>
                <w:rFonts w:cs="Arial"/>
                <w:szCs w:val="22"/>
              </w:rPr>
            </w:r>
            <w:r w:rsidRPr="005B00CC">
              <w:rPr>
                <w:rFonts w:cs="Arial"/>
                <w:szCs w:val="22"/>
              </w:rPr>
              <w:fldChar w:fldCharType="separate"/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noProof/>
                <w:szCs w:val="22"/>
              </w:rPr>
              <w:t> </w:t>
            </w:r>
            <w:r w:rsidRPr="005B00CC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-28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5B00CC" w:rsidRPr="005B00CC" w:rsidTr="005B00CC">
        <w:trPr>
          <w:trHeight w:val="8794"/>
        </w:trPr>
        <w:tc>
          <w:tcPr>
            <w:tcW w:w="7478" w:type="dxa"/>
            <w:shd w:val="clear" w:color="auto" w:fill="auto"/>
          </w:tcPr>
          <w:p w:rsidR="005B00CC" w:rsidRPr="005B00CC" w:rsidRDefault="005B00CC" w:rsidP="005B00CC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5B00CC">
              <w:rPr>
                <w:sz w:val="22"/>
                <w:szCs w:val="20"/>
              </w:rPr>
              <w:lastRenderedPageBreak/>
              <w:t xml:space="preserve">Consequence - </w:t>
            </w:r>
            <w:r w:rsidRPr="005B00CC">
              <w:rPr>
                <w:b w:val="0"/>
                <w:sz w:val="20"/>
                <w:szCs w:val="20"/>
              </w:rPr>
              <w:t xml:space="preserve">Evaluate the </w:t>
            </w:r>
            <w:r w:rsidRPr="005B00CC">
              <w:rPr>
                <w:sz w:val="20"/>
                <w:szCs w:val="20"/>
              </w:rPr>
              <w:t>consequences</w:t>
            </w:r>
            <w:r w:rsidRPr="005B00CC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5B00CC" w:rsidRPr="005B00CC" w:rsidRDefault="005B00CC" w:rsidP="005B00C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5B00CC" w:rsidRPr="005B00CC" w:rsidTr="007F01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No injury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5B00CC" w:rsidRPr="005B00CC" w:rsidRDefault="005B00CC" w:rsidP="005B00CC">
                  <w:pPr>
                    <w:pStyle w:val="ESBulletsinTableLevel2"/>
                    <w:framePr w:hSpace="180" w:wrap="around" w:vAnchor="text" w:hAnchor="margin" w:y="-2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5B00CC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5B00CC" w:rsidRPr="005B00CC" w:rsidRDefault="005B00CC" w:rsidP="005B00CC">
                  <w:pPr>
                    <w:pStyle w:val="ESBulletsinTable"/>
                    <w:framePr w:hSpace="180" w:wrap="around" w:vAnchor="text" w:hAnchor="margin" w:y="-28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5B00CC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5B00CC" w:rsidRPr="005B00CC" w:rsidTr="007F010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5B00CC" w:rsidRPr="005B00CC" w:rsidTr="007F010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Fatality</w:t>
                  </w:r>
                </w:p>
              </w:tc>
            </w:tr>
          </w:tbl>
          <w:p w:rsidR="005B00CC" w:rsidRPr="005B00CC" w:rsidRDefault="005B00CC" w:rsidP="005B00CC">
            <w:pPr>
              <w:rPr>
                <w:sz w:val="20"/>
              </w:rPr>
            </w:pPr>
          </w:p>
          <w:p w:rsidR="005B00CC" w:rsidRPr="005B00CC" w:rsidRDefault="005B00CC" w:rsidP="005B00C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5B00CC">
              <w:rPr>
                <w:color w:val="auto"/>
                <w:sz w:val="22"/>
                <w:szCs w:val="20"/>
              </w:rPr>
              <w:t xml:space="preserve">3. Risk level - </w:t>
            </w:r>
            <w:r w:rsidRPr="005B00CC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5B00CC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5B00CC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5B00CC" w:rsidRPr="005B00CC" w:rsidRDefault="005B00CC" w:rsidP="005B00C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5B00CC" w:rsidRPr="005B00CC" w:rsidTr="007F01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Extreme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Extreme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Extreme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High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Medium</w:t>
                  </w:r>
                </w:p>
              </w:tc>
            </w:tr>
          </w:tbl>
          <w:p w:rsidR="005B00CC" w:rsidRPr="005B00CC" w:rsidRDefault="005B00CC" w:rsidP="005B00CC">
            <w:pPr>
              <w:rPr>
                <w:sz w:val="20"/>
              </w:rPr>
            </w:pPr>
          </w:p>
          <w:p w:rsidR="005B00CC" w:rsidRPr="005B00CC" w:rsidRDefault="005B00CC" w:rsidP="005B00CC">
            <w:pPr>
              <w:rPr>
                <w:sz w:val="20"/>
              </w:rPr>
            </w:pPr>
          </w:p>
          <w:p w:rsidR="005B00CC" w:rsidRPr="005B00CC" w:rsidRDefault="005B00CC" w:rsidP="005B00CC">
            <w:pPr>
              <w:tabs>
                <w:tab w:val="left" w:pos="4875"/>
              </w:tabs>
              <w:rPr>
                <w:sz w:val="20"/>
              </w:rPr>
            </w:pPr>
            <w:r w:rsidRPr="005B00CC"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5B00CC" w:rsidRPr="005B00CC" w:rsidRDefault="005B00CC" w:rsidP="005B00CC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5B00CC">
              <w:rPr>
                <w:sz w:val="22"/>
                <w:szCs w:val="20"/>
              </w:rPr>
              <w:t xml:space="preserve">Likelihood - </w:t>
            </w:r>
            <w:r w:rsidRPr="005B00CC">
              <w:rPr>
                <w:b w:val="0"/>
                <w:sz w:val="20"/>
                <w:szCs w:val="20"/>
              </w:rPr>
              <w:t xml:space="preserve">Evaluate the </w:t>
            </w:r>
            <w:r w:rsidRPr="005B00CC">
              <w:rPr>
                <w:sz w:val="20"/>
                <w:szCs w:val="20"/>
              </w:rPr>
              <w:t>likelihood</w:t>
            </w:r>
            <w:r w:rsidRPr="005B00CC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5B00CC" w:rsidRPr="005B00CC" w:rsidTr="007F01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5B00CC" w:rsidRPr="005B00CC" w:rsidRDefault="005B00CC" w:rsidP="005B00CC">
                  <w:pPr>
                    <w:pStyle w:val="ESBulletsinTableLevel2"/>
                    <w:framePr w:hSpace="180" w:wrap="around" w:vAnchor="text" w:hAnchor="margin" w:y="-2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5B00CC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5B00CC" w:rsidRPr="005B00CC" w:rsidRDefault="005B00CC" w:rsidP="005B00CC">
                  <w:pPr>
                    <w:pStyle w:val="ESBulletsinTable"/>
                    <w:framePr w:hSpace="180" w:wrap="around" w:vAnchor="text" w:hAnchor="margin" w:y="-2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5B00CC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5B00CC" w:rsidRPr="005B00CC" w:rsidTr="007F010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5B00CC" w:rsidRPr="005B00CC" w:rsidTr="007F010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May be anticipated multiple times over a period of time</w:t>
                  </w:r>
                </w:p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Prone to occur regularly</w:t>
                  </w:r>
                </w:p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5B00CC" w:rsidRPr="005B00CC" w:rsidRDefault="005B00CC" w:rsidP="005B00C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5B00CC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5B00CC" w:rsidRPr="005B00CC" w:rsidTr="007F01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5B00CC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5B00CC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 xml:space="preserve">Notify </w:t>
                  </w:r>
                  <w:r w:rsidRPr="005B00CC">
                    <w:rPr>
                      <w:b/>
                      <w:sz w:val="20"/>
                    </w:rPr>
                    <w:t>Workplace Manager and/or Management OHS Nominee</w:t>
                  </w:r>
                  <w:r w:rsidRPr="005B00CC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 xml:space="preserve">Notify </w:t>
                  </w:r>
                  <w:r w:rsidRPr="005B00CC">
                    <w:rPr>
                      <w:b/>
                      <w:sz w:val="20"/>
                    </w:rPr>
                    <w:t>Workplace Manager and/or Management OHS Nominee</w:t>
                  </w:r>
                  <w:r w:rsidRPr="005B00CC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5B00CC" w:rsidRPr="005B00CC" w:rsidTr="007F010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 xml:space="preserve">Notify </w:t>
                  </w:r>
                  <w:r w:rsidRPr="005B00CC">
                    <w:rPr>
                      <w:b/>
                      <w:sz w:val="20"/>
                    </w:rPr>
                    <w:t>Nominated employee, HSR / OHS Committee</w:t>
                  </w:r>
                  <w:r w:rsidRPr="005B00CC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5B00CC" w:rsidRPr="005B00CC" w:rsidTr="007F0102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5B00CC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5B00CC" w:rsidRPr="005B00CC" w:rsidRDefault="005B00CC" w:rsidP="005B00CC">
                  <w:pPr>
                    <w:framePr w:hSpace="180" w:wrap="around" w:vAnchor="text" w:hAnchor="margin" w:y="-2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5B00CC">
                    <w:rPr>
                      <w:sz w:val="20"/>
                    </w:rPr>
                    <w:t xml:space="preserve">Notify </w:t>
                  </w:r>
                  <w:r w:rsidRPr="005B00CC">
                    <w:rPr>
                      <w:b/>
                      <w:sz w:val="20"/>
                    </w:rPr>
                    <w:t>Nominated employee, HSR / OHS Committee</w:t>
                  </w:r>
                  <w:r w:rsidRPr="005B00CC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5B00CC" w:rsidRPr="005B00CC" w:rsidRDefault="005B00CC" w:rsidP="005B00C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34374" w:rsidRPr="005B00CC" w:rsidRDefault="001F6632" w:rsidP="001F6632">
      <w:pPr>
        <w:rPr>
          <w:rFonts w:cs="Arial"/>
          <w:szCs w:val="22"/>
        </w:rPr>
        <w:sectPr w:rsidR="00634374" w:rsidRPr="005B00CC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5B00CC">
        <w:rPr>
          <w:rFonts w:cs="Arial"/>
          <w:szCs w:val="22"/>
        </w:rPr>
        <w:t xml:space="preserve"> </w:t>
      </w:r>
    </w:p>
    <w:p w:rsidR="006259DD" w:rsidRPr="005B00CC" w:rsidRDefault="006259DD" w:rsidP="001F6632">
      <w:pPr>
        <w:rPr>
          <w:rFonts w:cs="Arial"/>
          <w:sz w:val="2"/>
          <w:szCs w:val="2"/>
        </w:rPr>
      </w:pPr>
    </w:p>
    <w:sectPr w:rsidR="006259DD" w:rsidRPr="005B00CC" w:rsidSect="00634374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32" w:rsidRDefault="00D74232">
      <w:r>
        <w:separator/>
      </w:r>
    </w:p>
  </w:endnote>
  <w:endnote w:type="continuationSeparator" w:id="0">
    <w:p w:rsidR="00D74232" w:rsidRDefault="00D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CC" w:rsidRDefault="005B0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030FAB" w:rsidRDefault="00B0658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5B00CC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CC" w:rsidRDefault="005B00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980CD5" w:rsidRDefault="00E17046" w:rsidP="00E17046">
    <w:pPr>
      <w:pStyle w:val="Footer"/>
      <w:tabs>
        <w:tab w:val="left" w:pos="1095"/>
        <w:tab w:val="right" w:pos="14430"/>
      </w:tabs>
      <w:ind w:left="720"/>
      <w:rPr>
        <w:sz w:val="18"/>
        <w:szCs w:val="18"/>
      </w:rPr>
    </w:pPr>
    <w:r>
      <w:rPr>
        <w:sz w:val="18"/>
      </w:rPr>
      <w:t>Horizontal Borer (Drill)</w:t>
    </w:r>
    <w:r w:rsidR="00B0658B">
      <w:rPr>
        <w:sz w:val="18"/>
      </w:rPr>
      <w:t xml:space="preserve"> </w:t>
    </w:r>
    <w:r w:rsidR="00B0658B" w:rsidRPr="00980CD5">
      <w:rPr>
        <w:sz w:val="18"/>
      </w:rPr>
      <w:t>Risk Management Form</w:t>
    </w:r>
    <w:r w:rsidR="00B0658B">
      <w:rPr>
        <w:sz w:val="20"/>
      </w:rPr>
      <w:tab/>
    </w:r>
    <w:r w:rsidR="00B0658B">
      <w:rPr>
        <w:sz w:val="20"/>
      </w:rPr>
      <w:tab/>
    </w:r>
    <w:r w:rsidR="00B0658B" w:rsidRPr="00980CD5">
      <w:rPr>
        <w:sz w:val="18"/>
        <w:szCs w:val="18"/>
      </w:rPr>
      <w:t xml:space="preserve">Page | </w:t>
    </w:r>
    <w:r w:rsidR="00B0658B" w:rsidRPr="00980CD5">
      <w:rPr>
        <w:sz w:val="18"/>
        <w:szCs w:val="18"/>
      </w:rPr>
      <w:fldChar w:fldCharType="begin"/>
    </w:r>
    <w:r w:rsidR="00B0658B" w:rsidRPr="00980CD5">
      <w:rPr>
        <w:sz w:val="18"/>
        <w:szCs w:val="18"/>
      </w:rPr>
      <w:instrText xml:space="preserve"> PAGE   \* MERGEFORMAT </w:instrText>
    </w:r>
    <w:r w:rsidR="00B0658B" w:rsidRPr="00980CD5">
      <w:rPr>
        <w:sz w:val="18"/>
        <w:szCs w:val="18"/>
      </w:rPr>
      <w:fldChar w:fldCharType="separate"/>
    </w:r>
    <w:r w:rsidR="005B00CC">
      <w:rPr>
        <w:noProof/>
        <w:sz w:val="18"/>
        <w:szCs w:val="18"/>
      </w:rPr>
      <w:t>2</w:t>
    </w:r>
    <w:r w:rsidR="00B0658B" w:rsidRPr="00980CD5">
      <w:rPr>
        <w:noProof/>
        <w:sz w:val="18"/>
        <w:szCs w:val="18"/>
      </w:rPr>
      <w:fldChar w:fldCharType="end"/>
    </w:r>
    <w:r w:rsidR="00B0658B" w:rsidRPr="00980CD5">
      <w:rPr>
        <w:sz w:val="18"/>
        <w:szCs w:val="18"/>
      </w:rPr>
      <w:t xml:space="preserve"> </w:t>
    </w:r>
  </w:p>
  <w:p w:rsidR="00B0658B" w:rsidRPr="00501C44" w:rsidRDefault="00B0658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74" w:rsidRPr="00980CD5" w:rsidRDefault="00634374" w:rsidP="00E17046">
    <w:pPr>
      <w:pStyle w:val="Footer"/>
      <w:tabs>
        <w:tab w:val="left" w:pos="1095"/>
        <w:tab w:val="right" w:pos="14430"/>
      </w:tabs>
      <w:ind w:left="720"/>
      <w:rPr>
        <w:sz w:val="18"/>
        <w:szCs w:val="18"/>
      </w:rPr>
    </w:pPr>
    <w:r>
      <w:rPr>
        <w:sz w:val="18"/>
      </w:rPr>
      <w:t xml:space="preserve">Horizontal Borer (Drill)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5B00CC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634374" w:rsidRPr="00501C44" w:rsidRDefault="00634374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32" w:rsidRDefault="00D74232">
      <w:r>
        <w:separator/>
      </w:r>
    </w:p>
  </w:footnote>
  <w:footnote w:type="continuationSeparator" w:id="0">
    <w:p w:rsidR="00D74232" w:rsidRDefault="00D7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74" w:rsidRDefault="005B00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2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CC" w:rsidRDefault="005B00CC" w:rsidP="005B00CC">
    <w:pPr>
      <w:pStyle w:val="Header"/>
      <w:tabs>
        <w:tab w:val="left" w:pos="840"/>
        <w:tab w:val="left" w:pos="229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908AF" wp14:editId="0A4F01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0658B" w:rsidRDefault="005B00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3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74" w:rsidRDefault="005B00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1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Default="005B00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5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Pr="00B2384B" w:rsidRDefault="005B00CC" w:rsidP="005B00CC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6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B0658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8B" w:rsidRDefault="005B00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4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74" w:rsidRDefault="005B00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8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74" w:rsidRPr="00B2384B" w:rsidRDefault="005B00CC" w:rsidP="005B00CC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9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4374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74" w:rsidRDefault="005B00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89037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5"/>
  </w:num>
  <w:num w:numId="26">
    <w:abstractNumId w:val="3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081B"/>
    <w:rsid w:val="00014211"/>
    <w:rsid w:val="00015B43"/>
    <w:rsid w:val="0003033D"/>
    <w:rsid w:val="00032539"/>
    <w:rsid w:val="00032C6C"/>
    <w:rsid w:val="00043F87"/>
    <w:rsid w:val="00054350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870F3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24114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0F82"/>
    <w:rsid w:val="004A20D7"/>
    <w:rsid w:val="004A5B38"/>
    <w:rsid w:val="004C103F"/>
    <w:rsid w:val="004C3660"/>
    <w:rsid w:val="004D4B5A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1930"/>
    <w:rsid w:val="00576401"/>
    <w:rsid w:val="005771DF"/>
    <w:rsid w:val="0058325B"/>
    <w:rsid w:val="0059262D"/>
    <w:rsid w:val="0059421D"/>
    <w:rsid w:val="00596C22"/>
    <w:rsid w:val="00597BDF"/>
    <w:rsid w:val="005A0E4A"/>
    <w:rsid w:val="005A3A13"/>
    <w:rsid w:val="005A61F5"/>
    <w:rsid w:val="005B00CC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4374"/>
    <w:rsid w:val="00650ABB"/>
    <w:rsid w:val="00651BD2"/>
    <w:rsid w:val="0065322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4F5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478A9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1582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94C6D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4429C"/>
    <w:rsid w:val="00C46656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A74FB"/>
    <w:rsid w:val="00CB227E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4232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17046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1D93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65E9FC8A"/>
  <w15:docId w15:val="{A8C51B33-EEC4-43F7-8069-0999DCB4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FD1D93"/>
  </w:style>
  <w:style w:type="table" w:customStyle="1" w:styleId="TableGrid1">
    <w:name w:val="Table Grid1"/>
    <w:basedOn w:val="TableNormal"/>
    <w:next w:val="TableGrid"/>
    <w:uiPriority w:val="39"/>
    <w:rsid w:val="005B00CC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horizontal borer, plant and equipment risk management form</DEECD_Keywords>
    <PublishingExpirationDate xmlns="http://schemas.microsoft.com/sharepoint/v3" xsi:nil="true"/>
    <DEECD_Description xmlns="http://schemas.microsoft.com/sharepoint/v3">Plant and equipment risk management form detailing a horizontal borer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3A6D2-6E43-48A9-84BD-947499EF4E5F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183C0A-78DB-4A45-9EAE-0892B8DF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1951</Words>
  <Characters>10891</Characters>
  <Application>Microsoft Office Word</Application>
  <DocSecurity>0</DocSecurity>
  <Lines>222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Horizontal Borer</vt:lpstr>
    </vt:vector>
  </TitlesOfParts>
  <Company>Marsh Pty Ltd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Horizontal Borer</dc:title>
  <dc:creator>cjaconel</dc:creator>
  <cp:lastModifiedBy>Rizvi, Syed Hadi Hussain</cp:lastModifiedBy>
  <cp:revision>2</cp:revision>
  <cp:lastPrinted>2009-04-24T02:53:00Z</cp:lastPrinted>
  <dcterms:created xsi:type="dcterms:W3CDTF">2023-02-02T04:19:00Z</dcterms:created>
  <dcterms:modified xsi:type="dcterms:W3CDTF">2023-02-02T04:19:00Z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2023-02-02T04:15:33Z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7f63cd86-c0d6-444f-8e50-9f2539bd3a83</vt:lpwstr>
  </property>
  <property fmtid="{D5CDD505-2E9C-101B-9397-08002B2CF9AE}" pid="27" name="MSIP_Label_38f1469a-2c2a-4aee-b92b-090d4c5468ff_ContentBits">
    <vt:lpwstr>0</vt:lpwstr>
  </property>
</Properties>
</file>