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131B" w14:textId="77777777" w:rsidR="0004366E" w:rsidRPr="0004366E" w:rsidRDefault="0004366E" w:rsidP="00017B10">
      <w:pPr>
        <w:pStyle w:val="FormName"/>
        <w:tabs>
          <w:tab w:val="left" w:pos="2745"/>
          <w:tab w:val="right" w:pos="10772"/>
        </w:tabs>
        <w:rPr>
          <w:sz w:val="16"/>
          <w:szCs w:val="16"/>
        </w:rPr>
      </w:pPr>
    </w:p>
    <w:p w14:paraId="0E3452DB" w14:textId="27F5EB49" w:rsidR="00017B10" w:rsidRPr="00F9771F" w:rsidRDefault="00017B10" w:rsidP="00017B10">
      <w:pPr>
        <w:pStyle w:val="FormName"/>
        <w:tabs>
          <w:tab w:val="left" w:pos="2745"/>
          <w:tab w:val="right" w:pos="10772"/>
        </w:tabs>
        <w:rPr>
          <w:sz w:val="27"/>
          <w:szCs w:val="27"/>
        </w:rPr>
      </w:pPr>
      <w:r>
        <w:rPr>
          <w:sz w:val="27"/>
          <w:szCs w:val="27"/>
        </w:rPr>
        <w:t>OHS Notice Board</w:t>
      </w:r>
      <w:r w:rsidRPr="00F9771F">
        <w:rPr>
          <w:sz w:val="27"/>
          <w:szCs w:val="27"/>
        </w:rPr>
        <w:t xml:space="preserve"> Guide</w:t>
      </w:r>
    </w:p>
    <w:p w14:paraId="602E5F5B" w14:textId="4C9CD9CF" w:rsidR="00676F97" w:rsidRPr="007900A3" w:rsidRDefault="00676F97" w:rsidP="007900A3">
      <w:r w:rsidRPr="00FF59CF">
        <w:t xml:space="preserve">To ensure consistency with the requirements of the </w:t>
      </w:r>
      <w:r w:rsidR="00C72E0D">
        <w:t>Department of Education and Training (</w:t>
      </w:r>
      <w:r w:rsidR="00017B10">
        <w:t>the Department</w:t>
      </w:r>
      <w:r w:rsidR="00C72E0D">
        <w:t>)</w:t>
      </w:r>
      <w:r w:rsidRPr="00FF59CF">
        <w:t xml:space="preserve"> </w:t>
      </w:r>
      <w:hyperlink r:id="rId11" w:history="1">
        <w:r w:rsidRPr="003476A8">
          <w:rPr>
            <w:rStyle w:val="Hyperlink"/>
            <w:iCs/>
          </w:rPr>
          <w:t xml:space="preserve">OHS Consultation </w:t>
        </w:r>
        <w:r w:rsidR="000A1BE7" w:rsidRPr="003476A8">
          <w:rPr>
            <w:rStyle w:val="Hyperlink"/>
            <w:iCs/>
          </w:rPr>
          <w:t>and</w:t>
        </w:r>
        <w:r w:rsidRPr="003476A8">
          <w:rPr>
            <w:rStyle w:val="Hyperlink"/>
            <w:iCs/>
          </w:rPr>
          <w:t xml:space="preserve"> Communication Procedure</w:t>
        </w:r>
      </w:hyperlink>
      <w:r w:rsidR="00C07C95" w:rsidRPr="00450327">
        <w:rPr>
          <w:iCs/>
        </w:rPr>
        <w:t xml:space="preserve"> </w:t>
      </w:r>
      <w:r w:rsidRPr="00541BBC">
        <w:rPr>
          <w:iCs/>
        </w:rPr>
        <w:t>t</w:t>
      </w:r>
      <w:r w:rsidRPr="00FF59CF">
        <w:t>he following items are</w:t>
      </w:r>
      <w:r w:rsidR="00C07C95">
        <w:t xml:space="preserve"> to be</w:t>
      </w:r>
      <w:r w:rsidRPr="00FF59CF">
        <w:t xml:space="preserve"> displayed on OHS notice board</w:t>
      </w:r>
      <w:r w:rsidR="00173F6A">
        <w:t>s</w:t>
      </w:r>
      <w:r w:rsidRPr="00FF59CF">
        <w:t xml:space="preserve"> in the </w:t>
      </w:r>
      <w:r w:rsidR="00173F6A">
        <w:t>workplace</w:t>
      </w:r>
      <w:r w:rsidRPr="00FF59CF">
        <w:t>:</w:t>
      </w:r>
    </w:p>
    <w:tbl>
      <w:tblPr>
        <w:tblW w:w="52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41"/>
        <w:gridCol w:w="2371"/>
        <w:gridCol w:w="266"/>
        <w:gridCol w:w="2397"/>
        <w:gridCol w:w="241"/>
        <w:gridCol w:w="2862"/>
      </w:tblGrid>
      <w:tr w:rsidR="00DC3423" w:rsidRPr="00FF59CF" w14:paraId="2402A57B" w14:textId="77777777" w:rsidTr="000D24C4">
        <w:trPr>
          <w:trHeight w:hRule="exact" w:val="3969"/>
          <w:jc w:val="right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60A68E51" w14:textId="310968F0" w:rsidR="00DC3423" w:rsidRPr="00AA3566" w:rsidRDefault="00D16034" w:rsidP="000D24C4">
            <w:pPr>
              <w:pStyle w:val="TableText"/>
              <w:numPr>
                <w:ilvl w:val="0"/>
                <w:numId w:val="31"/>
              </w:numPr>
              <w:spacing w:before="60"/>
              <w:ind w:left="306" w:hanging="567"/>
              <w:jc w:val="center"/>
              <w:rPr>
                <w:b/>
                <w:color w:val="FF0000"/>
                <w:sz w:val="16"/>
                <w:szCs w:val="16"/>
              </w:rPr>
            </w:pPr>
            <w:hyperlink r:id="rId12" w:history="1">
              <w:r w:rsidR="00017B10" w:rsidRPr="00893C36">
                <w:rPr>
                  <w:rStyle w:val="Hyperlink"/>
                  <w:sz w:val="22"/>
                  <w:szCs w:val="22"/>
                </w:rPr>
                <w:t>HSW</w:t>
              </w:r>
              <w:r w:rsidR="00DC3423" w:rsidRPr="00893C36">
                <w:rPr>
                  <w:rStyle w:val="Hyperlink"/>
                  <w:sz w:val="22"/>
                  <w:szCs w:val="22"/>
                </w:rPr>
                <w:t xml:space="preserve"> Policy</w:t>
              </w:r>
            </w:hyperlink>
            <w:r w:rsidR="00DC3423" w:rsidRPr="00A57C9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1D568576" w14:textId="77680570" w:rsidR="00017B10" w:rsidRPr="006E192B" w:rsidRDefault="00836234" w:rsidP="000D24C4">
            <w:pPr>
              <w:pStyle w:val="TableText"/>
              <w:spacing w:before="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3DBEE55" wp14:editId="4D32901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301740</wp:posOffset>
                  </wp:positionV>
                  <wp:extent cx="1332865" cy="1878965"/>
                  <wp:effectExtent l="0" t="0" r="635" b="698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ABFC9" w14:textId="77777777" w:rsidR="00DC3423" w:rsidRPr="006E192B" w:rsidRDefault="00DC3423" w:rsidP="000D24C4">
            <w:pPr>
              <w:pStyle w:val="TableText"/>
              <w:spacing w:before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6C29886C" w14:textId="09424F6A" w:rsidR="00017B10" w:rsidRPr="00893C36" w:rsidRDefault="00D16034" w:rsidP="000D24C4">
            <w:pPr>
              <w:pStyle w:val="TableText"/>
              <w:numPr>
                <w:ilvl w:val="0"/>
                <w:numId w:val="31"/>
              </w:numPr>
              <w:tabs>
                <w:tab w:val="left" w:pos="211"/>
              </w:tabs>
              <w:spacing w:before="60"/>
              <w:ind w:left="211" w:hanging="708"/>
              <w:jc w:val="center"/>
              <w:rPr>
                <w:b/>
                <w:sz w:val="22"/>
                <w:szCs w:val="22"/>
              </w:rPr>
            </w:pPr>
            <w:hyperlink r:id="rId14" w:history="1">
              <w:r w:rsidR="007643CA" w:rsidRPr="007643CA">
                <w:rPr>
                  <w:rStyle w:val="Hyperlink"/>
                  <w:sz w:val="22"/>
                  <w:szCs w:val="22"/>
                </w:rPr>
                <w:t xml:space="preserve">Corporate/Regional Office </w:t>
              </w:r>
              <w:r w:rsidR="00017B10" w:rsidRPr="007643CA">
                <w:rPr>
                  <w:rStyle w:val="Hyperlink"/>
                  <w:sz w:val="22"/>
                  <w:szCs w:val="22"/>
                </w:rPr>
                <w:t>OHS Issue Resolution Flowchart</w:t>
              </w:r>
            </w:hyperlink>
          </w:p>
          <w:p w14:paraId="1DAC332D" w14:textId="3657D426" w:rsidR="00DC3423" w:rsidRPr="006E192B" w:rsidRDefault="00406A27" w:rsidP="000D24C4">
            <w:pPr>
              <w:pStyle w:val="TableText"/>
              <w:spacing w:before="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727D5C" wp14:editId="406E5632">
                  <wp:extent cx="1253781" cy="17430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11" cy="174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33FED1" w14:textId="723B00CA" w:rsidR="00DC3423" w:rsidRPr="00955673" w:rsidRDefault="00DC3423" w:rsidP="00676F97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7F2EA8EF" w14:textId="48DC1A24" w:rsidR="00DC3423" w:rsidRPr="00A57C9D" w:rsidRDefault="008E7BF6" w:rsidP="000D24C4">
            <w:pPr>
              <w:pStyle w:val="TableText"/>
              <w:numPr>
                <w:ilvl w:val="0"/>
                <w:numId w:val="31"/>
              </w:numPr>
              <w:spacing w:before="60"/>
              <w:ind w:left="323" w:hanging="425"/>
              <w:jc w:val="center"/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16"/>
                <w:u w:val="none"/>
              </w:rPr>
              <w:t>Staff</w:t>
            </w:r>
            <w:r w:rsidRPr="00A57C9D">
              <w:rPr>
                <w:rStyle w:val="Hyperlink"/>
                <w:color w:val="auto"/>
                <w:sz w:val="22"/>
                <w:szCs w:val="16"/>
                <w:u w:val="none"/>
              </w:rPr>
              <w:t xml:space="preserve"> </w:t>
            </w:r>
            <w:r w:rsidR="00017B10" w:rsidRPr="00A57C9D">
              <w:rPr>
                <w:rStyle w:val="Hyperlink"/>
                <w:color w:val="auto"/>
                <w:sz w:val="22"/>
                <w:szCs w:val="16"/>
                <w:u w:val="none"/>
              </w:rPr>
              <w:t xml:space="preserve">Meeting and /or </w:t>
            </w:r>
            <w:r>
              <w:rPr>
                <w:rStyle w:val="Hyperlink"/>
                <w:color w:val="auto"/>
                <w:sz w:val="22"/>
                <w:szCs w:val="16"/>
                <w:u w:val="none"/>
              </w:rPr>
              <w:t xml:space="preserve">HSC </w:t>
            </w:r>
            <w:r w:rsidR="00017B10" w:rsidRPr="00A57C9D">
              <w:rPr>
                <w:rStyle w:val="Hyperlink"/>
                <w:color w:val="auto"/>
                <w:sz w:val="22"/>
                <w:szCs w:val="16"/>
                <w:u w:val="none"/>
              </w:rPr>
              <w:t xml:space="preserve">Meeting Minutes </w:t>
            </w:r>
          </w:p>
          <w:p w14:paraId="4FC37DFA" w14:textId="3EE3B676" w:rsidR="00250E3F" w:rsidRPr="00A57C9D" w:rsidRDefault="00836234" w:rsidP="00250E3F">
            <w:pPr>
              <w:pStyle w:val="TableText"/>
              <w:ind w:left="502"/>
              <w:rPr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67A2717E" wp14:editId="66AC2326">
                  <wp:simplePos x="0" y="0"/>
                  <wp:positionH relativeFrom="column">
                    <wp:posOffset>28039</wp:posOffset>
                  </wp:positionH>
                  <wp:positionV relativeFrom="paragraph">
                    <wp:posOffset>185782</wp:posOffset>
                  </wp:positionV>
                  <wp:extent cx="1384935" cy="1642745"/>
                  <wp:effectExtent l="0" t="0" r="5715" b="0"/>
                  <wp:wrapTight wrapText="bothSides">
                    <wp:wrapPolygon edited="0">
                      <wp:start x="0" y="0"/>
                      <wp:lineTo x="0" y="21291"/>
                      <wp:lineTo x="21392" y="21291"/>
                      <wp:lineTo x="213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4C8CC" w14:textId="0BF38F37" w:rsidR="00DC3423" w:rsidRPr="00955673" w:rsidRDefault="00DC3423" w:rsidP="00676F97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18C5EA05" w14:textId="63330C2C" w:rsidR="00250E3F" w:rsidRPr="00A57C9D" w:rsidRDefault="00250E3F" w:rsidP="00836234">
            <w:pPr>
              <w:pStyle w:val="TableText"/>
              <w:numPr>
                <w:ilvl w:val="0"/>
                <w:numId w:val="31"/>
              </w:numPr>
              <w:spacing w:before="60" w:line="276" w:lineRule="auto"/>
              <w:ind w:left="276" w:hanging="276"/>
              <w:rPr>
                <w:noProof/>
                <w:sz w:val="22"/>
                <w:szCs w:val="22"/>
                <w:lang w:val="en-AU" w:eastAsia="en-AU"/>
              </w:rPr>
            </w:pPr>
            <w:r w:rsidRPr="00A57C9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Emergency Management Contact Details or </w:t>
            </w:r>
            <w:hyperlink r:id="rId17" w:history="1">
              <w:r w:rsidRPr="00F21213">
                <w:rPr>
                  <w:rStyle w:val="Hyperlink"/>
                  <w:sz w:val="22"/>
                  <w:szCs w:val="22"/>
                </w:rPr>
                <w:t>First Aid Summary Sheet</w:t>
              </w:r>
            </w:hyperlink>
          </w:p>
          <w:p w14:paraId="2D57FFF2" w14:textId="67E43E45" w:rsidR="00DC3423" w:rsidRPr="00955673" w:rsidRDefault="00494040" w:rsidP="00676F97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4FC18C3C" wp14:editId="29D7BE0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42545</wp:posOffset>
                  </wp:positionV>
                  <wp:extent cx="1022350" cy="1530350"/>
                  <wp:effectExtent l="0" t="0" r="6350" b="0"/>
                  <wp:wrapTight wrapText="bothSides">
                    <wp:wrapPolygon edited="0">
                      <wp:start x="0" y="0"/>
                      <wp:lineTo x="0" y="21241"/>
                      <wp:lineTo x="21332" y="21241"/>
                      <wp:lineTo x="2133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6D0B" w:rsidRPr="00FF59CF" w14:paraId="0F64E9DD" w14:textId="77777777" w:rsidTr="00904DC4">
        <w:trPr>
          <w:trHeight w:val="151"/>
          <w:jc w:val="right"/>
        </w:trPr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CA0BF" w14:textId="77777777" w:rsidR="00806D0B" w:rsidRDefault="00806D0B" w:rsidP="00806D0B">
            <w:pPr>
              <w:pStyle w:val="TableText"/>
              <w:spacing w:before="0" w:after="0"/>
              <w:ind w:left="502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EF96AD" w14:textId="77777777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745C23" w14:textId="77777777" w:rsidR="00806D0B" w:rsidRDefault="00806D0B" w:rsidP="00806D0B">
            <w:pPr>
              <w:pStyle w:val="TableText"/>
              <w:ind w:left="502"/>
            </w:pPr>
          </w:p>
        </w:tc>
        <w:tc>
          <w:tcPr>
            <w:tcW w:w="261" w:type="dxa"/>
            <w:vMerge/>
            <w:tcBorders>
              <w:right w:val="nil"/>
            </w:tcBorders>
            <w:shd w:val="clear" w:color="auto" w:fill="auto"/>
          </w:tcPr>
          <w:p w14:paraId="46FF9D21" w14:textId="77777777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BE2EA" w14:textId="77777777" w:rsidR="00806D0B" w:rsidRDefault="00806D0B" w:rsidP="00806D0B">
            <w:pPr>
              <w:pStyle w:val="TableText"/>
              <w:ind w:left="502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7D0260" w14:textId="77777777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0EEC5" w14:textId="77777777" w:rsidR="00806D0B" w:rsidRDefault="00806D0B" w:rsidP="00806D0B">
            <w:pPr>
              <w:pStyle w:val="TableText"/>
              <w:ind w:left="502"/>
            </w:pPr>
          </w:p>
        </w:tc>
      </w:tr>
      <w:tr w:rsidR="00DC3423" w:rsidRPr="00FF59CF" w14:paraId="2212F2C9" w14:textId="77777777" w:rsidTr="000D24C4">
        <w:trPr>
          <w:trHeight w:hRule="exact" w:val="3912"/>
          <w:jc w:val="right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155C8B4E" w14:textId="2A17835D" w:rsidR="00250E3F" w:rsidRPr="00A57C9D" w:rsidRDefault="00250E3F" w:rsidP="00250E3F">
            <w:pPr>
              <w:pStyle w:val="TableText"/>
              <w:numPr>
                <w:ilvl w:val="0"/>
                <w:numId w:val="31"/>
              </w:numPr>
              <w:rPr>
                <w:rStyle w:val="Hyperlink"/>
                <w:noProof/>
                <w:color w:val="auto"/>
                <w:sz w:val="22"/>
                <w:szCs w:val="22"/>
                <w:u w:val="none"/>
                <w:lang w:val="en-AU" w:eastAsia="en-AU"/>
              </w:rPr>
            </w:pPr>
            <w:r w:rsidRPr="00A57C9D">
              <w:rPr>
                <w:rStyle w:val="Hyperlink"/>
                <w:noProof/>
                <w:color w:val="auto"/>
                <w:sz w:val="22"/>
                <w:szCs w:val="22"/>
                <w:u w:val="none"/>
                <w:lang w:val="en-AU" w:eastAsia="en-AU"/>
              </w:rPr>
              <w:t>Emergency Evacution Plan</w:t>
            </w:r>
          </w:p>
          <w:p w14:paraId="1B3DD3A7" w14:textId="77777777" w:rsidR="00DC3423" w:rsidRPr="00904DC4" w:rsidRDefault="00DC3423" w:rsidP="00676F97">
            <w:pPr>
              <w:pStyle w:val="TableText"/>
              <w:jc w:val="center"/>
              <w:rPr>
                <w:noProof/>
                <w:sz w:val="16"/>
                <w:szCs w:val="16"/>
                <w:lang w:val="en-AU" w:eastAsia="en-AU"/>
              </w:rPr>
            </w:pPr>
          </w:p>
          <w:p w14:paraId="0537D79D" w14:textId="0C17DCD7" w:rsidR="00250E3F" w:rsidRPr="007900A3" w:rsidRDefault="00250E3F" w:rsidP="00676F97">
            <w:pPr>
              <w:pStyle w:val="TableText"/>
              <w:jc w:val="center"/>
              <w:rPr>
                <w:noProof/>
                <w:sz w:val="22"/>
                <w:szCs w:val="2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7FCDB2" wp14:editId="6076861E">
                  <wp:extent cx="1263983" cy="817808"/>
                  <wp:effectExtent l="0" t="0" r="0" b="1905"/>
                  <wp:docPr id="7" name="Picture 7" descr="Example picture of Emergency Management Plan" title="Emergency Evacuation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57" cy="82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4A576565" w14:textId="77777777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5699923D" w14:textId="2DEA5CC8" w:rsidR="00DC3423" w:rsidRPr="00BC5E68" w:rsidRDefault="00D16034" w:rsidP="000D24C4">
            <w:pPr>
              <w:pStyle w:val="TableText"/>
              <w:numPr>
                <w:ilvl w:val="0"/>
                <w:numId w:val="31"/>
              </w:numPr>
              <w:ind w:left="353" w:hanging="425"/>
              <w:jc w:val="center"/>
              <w:rPr>
                <w:noProof/>
                <w:sz w:val="16"/>
                <w:szCs w:val="16"/>
                <w:lang w:val="en-AU" w:eastAsia="en-AU"/>
              </w:rPr>
            </w:pPr>
            <w:hyperlink r:id="rId20" w:history="1">
              <w:r w:rsidR="00250E3F" w:rsidRPr="00186E3A">
                <w:rPr>
                  <w:rStyle w:val="Hyperlink"/>
                  <w:sz w:val="22"/>
                  <w:szCs w:val="22"/>
                </w:rPr>
                <w:t>“If you are injured poster”</w:t>
              </w:r>
            </w:hyperlink>
          </w:p>
          <w:p w14:paraId="15D9B8D9" w14:textId="62552080" w:rsidR="00DC3423" w:rsidRPr="006E192B" w:rsidRDefault="007E706C" w:rsidP="00806D0B">
            <w:pPr>
              <w:pStyle w:val="TableText"/>
              <w:spacing w:before="0" w:line="720" w:lineRule="auto"/>
              <w:rPr>
                <w:noProof/>
                <w:sz w:val="22"/>
                <w:szCs w:val="22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19CAA77" wp14:editId="12445EDD">
                  <wp:extent cx="1368425" cy="189103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89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/>
            <w:tcBorders>
              <w:bottom w:val="nil"/>
            </w:tcBorders>
            <w:shd w:val="clear" w:color="auto" w:fill="auto"/>
          </w:tcPr>
          <w:p w14:paraId="5C95188C" w14:textId="77777777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14:paraId="5EDBAA25" w14:textId="093390E7" w:rsidR="00DC3423" w:rsidRPr="006E192B" w:rsidRDefault="00494040" w:rsidP="000D24C4">
            <w:pPr>
              <w:pStyle w:val="TableText"/>
              <w:numPr>
                <w:ilvl w:val="0"/>
                <w:numId w:val="31"/>
              </w:numPr>
              <w:rPr>
                <w:noProof/>
                <w:sz w:val="22"/>
                <w:szCs w:val="22"/>
                <w:lang w:val="en-AU"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5C8AD69B" wp14:editId="64721FC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594995</wp:posOffset>
                  </wp:positionV>
                  <wp:extent cx="1266825" cy="1808480"/>
                  <wp:effectExtent l="0" t="0" r="9525" b="1270"/>
                  <wp:wrapTight wrapText="bothSides">
                    <wp:wrapPolygon edited="0">
                      <wp:start x="0" y="0"/>
                      <wp:lineTo x="0" y="21388"/>
                      <wp:lineTo x="21438" y="21388"/>
                      <wp:lineTo x="2143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250E3F" w:rsidRPr="00F21213">
                <w:rPr>
                  <w:rStyle w:val="Hyperlink"/>
                  <w:sz w:val="22"/>
                  <w:szCs w:val="22"/>
                  <w:lang w:eastAsia="en-AU"/>
                </w:rPr>
                <w:t>Employee Assistance Program</w:t>
              </w:r>
            </w:hyperlink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2C1B2DE0" w14:textId="77777777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426E3940" w14:textId="37C2425F" w:rsidR="00DC3423" w:rsidRPr="00053D2B" w:rsidRDefault="00053D2B" w:rsidP="000D24C4">
            <w:pPr>
              <w:pStyle w:val="TableText"/>
              <w:numPr>
                <w:ilvl w:val="0"/>
                <w:numId w:val="40"/>
              </w:numPr>
              <w:ind w:left="418" w:hanging="426"/>
              <w:rPr>
                <w:rStyle w:val="Hyperlink"/>
                <w:noProof/>
                <w:color w:val="auto"/>
                <w:sz w:val="22"/>
                <w:szCs w:val="22"/>
                <w:u w:val="none"/>
                <w:lang w:val="en-AU" w:eastAsia="en-AU"/>
              </w:rPr>
            </w:pPr>
            <w:r w:rsidRPr="00053D2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6B491A77" wp14:editId="544A199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596265</wp:posOffset>
                  </wp:positionV>
                  <wp:extent cx="1209675" cy="1759585"/>
                  <wp:effectExtent l="0" t="0" r="9525" b="0"/>
                  <wp:wrapTight wrapText="bothSides">
                    <wp:wrapPolygon edited="0">
                      <wp:start x="0" y="0"/>
                      <wp:lineTo x="0" y="21280"/>
                      <wp:lineTo x="21430" y="21280"/>
                      <wp:lineTo x="214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7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250E3F" w:rsidRPr="00F21213">
                <w:rPr>
                  <w:rStyle w:val="Hyperlink"/>
                  <w:sz w:val="22"/>
                  <w:szCs w:val="22"/>
                </w:rPr>
                <w:t>Notifiable Incidents to WorkSafe Victoria Flowchart</w:t>
              </w:r>
            </w:hyperlink>
          </w:p>
          <w:p w14:paraId="304F62A8" w14:textId="029F63BF" w:rsidR="00053D2B" w:rsidRPr="00053D2B" w:rsidRDefault="00053D2B" w:rsidP="00053D2B">
            <w:pPr>
              <w:pStyle w:val="TableText"/>
              <w:rPr>
                <w:rStyle w:val="Hyperlink"/>
                <w:noProof/>
                <w:color w:val="auto"/>
                <w:sz w:val="18"/>
                <w:szCs w:val="18"/>
                <w:u w:val="none"/>
                <w:lang w:val="en-AU" w:eastAsia="en-AU"/>
              </w:rPr>
            </w:pPr>
          </w:p>
          <w:p w14:paraId="29BBBB73" w14:textId="658C57C0" w:rsidR="00FE4B83" w:rsidRPr="00BC5E68" w:rsidRDefault="00FE4B83" w:rsidP="00FE4B83">
            <w:pPr>
              <w:pStyle w:val="TableText"/>
              <w:ind w:left="418"/>
              <w:rPr>
                <w:noProof/>
                <w:sz w:val="22"/>
                <w:szCs w:val="22"/>
                <w:lang w:val="en-AU" w:eastAsia="en-AU"/>
              </w:rPr>
            </w:pPr>
          </w:p>
        </w:tc>
      </w:tr>
      <w:tr w:rsidR="00806D0B" w:rsidRPr="00FF59CF" w14:paraId="4963DD6B" w14:textId="77777777" w:rsidTr="000A1BE7">
        <w:trPr>
          <w:trHeight w:val="170"/>
          <w:jc w:val="right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F0AC0" w14:textId="77777777" w:rsidR="00806D0B" w:rsidRDefault="00806D0B" w:rsidP="00806D0B">
            <w:pPr>
              <w:pStyle w:val="TableText"/>
              <w:ind w:left="502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3D78" w14:textId="77777777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EF6A5" w14:textId="77777777" w:rsidR="00806D0B" w:rsidRDefault="00806D0B" w:rsidP="00806D0B">
            <w:pPr>
              <w:pStyle w:val="TableText"/>
              <w:ind w:left="502"/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C773" w14:textId="77777777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84066" w14:textId="77777777" w:rsidR="00806D0B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622E" w14:textId="77777777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25717" w14:textId="6B1F69EB" w:rsidR="00806D0B" w:rsidRPr="00FF59CF" w:rsidRDefault="00806D0B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</w:tr>
      <w:tr w:rsidR="00DC3423" w:rsidRPr="00FF59CF" w14:paraId="0E2EF2B4" w14:textId="77777777" w:rsidTr="000D24C4">
        <w:trPr>
          <w:trHeight w:hRule="exact" w:val="3119"/>
          <w:jc w:val="right"/>
        </w:trPr>
        <w:tc>
          <w:tcPr>
            <w:tcW w:w="2271" w:type="dxa"/>
            <w:vMerge w:val="restart"/>
            <w:shd w:val="clear" w:color="auto" w:fill="auto"/>
          </w:tcPr>
          <w:p w14:paraId="6A567673" w14:textId="687E189F" w:rsidR="00250E3F" w:rsidRPr="006525DF" w:rsidRDefault="006525DF" w:rsidP="001E1B67">
            <w:pPr>
              <w:pStyle w:val="TableText"/>
              <w:numPr>
                <w:ilvl w:val="0"/>
                <w:numId w:val="41"/>
              </w:numPr>
              <w:rPr>
                <w:rStyle w:val="Hyperlink"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16034">
              <w:rPr>
                <w:sz w:val="22"/>
                <w:szCs w:val="22"/>
              </w:rPr>
              <w:instrText>HYPERLINK "https://www.education.vic.gov.au/hrweb/Documents/OHS/rtwportrait.pdf"</w:instrText>
            </w:r>
            <w:r w:rsidR="00D1603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50E3F" w:rsidRPr="006525DF">
              <w:rPr>
                <w:rStyle w:val="Hyperlink"/>
                <w:sz w:val="22"/>
                <w:szCs w:val="22"/>
              </w:rPr>
              <w:t>Returning To Work Following a Workplace Injury</w:t>
            </w:r>
          </w:p>
          <w:p w14:paraId="4F319DED" w14:textId="39BC1729" w:rsidR="00DC3423" w:rsidRPr="003D5E11" w:rsidRDefault="006525DF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r w:rsidR="00D35C9B">
              <w:rPr>
                <w:noProof/>
              </w:rPr>
              <w:drawing>
                <wp:inline distT="0" distB="0" distL="0" distR="0" wp14:anchorId="0AE9468A" wp14:editId="2DFF7644">
                  <wp:extent cx="1209675" cy="17013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72" cy="171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shd w:val="clear" w:color="auto" w:fill="auto"/>
          </w:tcPr>
          <w:p w14:paraId="3D847FBD" w14:textId="77777777" w:rsidR="00DC3423" w:rsidRPr="00FF59CF" w:rsidRDefault="00DC3423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7C9BD" w14:textId="24409486" w:rsidR="00250E3F" w:rsidRDefault="00D16034" w:rsidP="00053D2B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53" w:hanging="425"/>
              <w:jc w:val="left"/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</w:pPr>
            <w:hyperlink r:id="rId27" w:history="1">
              <w:r w:rsidR="00E473A2" w:rsidRPr="007153A4">
                <w:rPr>
                  <w:rStyle w:val="Hyperlink"/>
                  <w:lang w:val="en-GB"/>
                </w:rPr>
                <w:t xml:space="preserve">Corporate / Regional Offices </w:t>
              </w:r>
              <w:r w:rsidR="00250E3F" w:rsidRPr="007153A4">
                <w:rPr>
                  <w:rStyle w:val="Hyperlink"/>
                  <w:lang w:val="en-GB"/>
                </w:rPr>
                <w:t>OHS Activities Calendar or equivalent</w:t>
              </w:r>
            </w:hyperlink>
          </w:p>
          <w:p w14:paraId="55DC95C7" w14:textId="413BEB84" w:rsidR="00BC7CF2" w:rsidRPr="005B6907" w:rsidRDefault="00123F26" w:rsidP="000D24C4">
            <w:pPr>
              <w:pStyle w:val="ListParagraph"/>
              <w:spacing w:line="240" w:lineRule="auto"/>
              <w:ind w:left="502"/>
              <w:jc w:val="left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38DFC35" wp14:editId="6574852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316230</wp:posOffset>
                  </wp:positionV>
                  <wp:extent cx="1368425" cy="716280"/>
                  <wp:effectExtent l="0" t="0" r="3175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254C0E" w14:textId="15089E62" w:rsidR="00DC3423" w:rsidRPr="00FF59CF" w:rsidRDefault="00DC3423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E3791E" w14:textId="77777777" w:rsidR="00DC3423" w:rsidRPr="00FF59CF" w:rsidRDefault="00DC3423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2335" w14:textId="5C8E9F7C" w:rsidR="00DC3423" w:rsidRPr="005B6907" w:rsidRDefault="00123F26" w:rsidP="00053D2B">
            <w:pPr>
              <w:pStyle w:val="ListParagraph"/>
              <w:numPr>
                <w:ilvl w:val="0"/>
                <w:numId w:val="41"/>
              </w:numPr>
              <w:spacing w:before="40" w:after="40" w:line="240" w:lineRule="auto"/>
              <w:ind w:hanging="50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CF33FE3" wp14:editId="7A055CC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694055</wp:posOffset>
                  </wp:positionV>
                  <wp:extent cx="1309370" cy="1871345"/>
                  <wp:effectExtent l="0" t="0" r="508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70" cy="1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0" w:history="1">
              <w:r w:rsidR="000A1BE7" w:rsidRPr="001A20C0">
                <w:rPr>
                  <w:rStyle w:val="Hyperlink"/>
                </w:rPr>
                <w:t>Reporting and Management of Incidents and Hazards</w:t>
              </w:r>
            </w:hyperlink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CD5FDA" w14:textId="77777777" w:rsidR="00DC3423" w:rsidRPr="00FF59CF" w:rsidRDefault="00DC3423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E319" w14:textId="2D07F8BA" w:rsidR="00DC3423" w:rsidRPr="00FF59CF" w:rsidRDefault="00DC3423" w:rsidP="000D24C4">
            <w:pPr>
              <w:pStyle w:val="TableText"/>
              <w:rPr>
                <w:sz w:val="16"/>
                <w:szCs w:val="16"/>
              </w:rPr>
            </w:pPr>
          </w:p>
        </w:tc>
      </w:tr>
      <w:tr w:rsidR="00DC3423" w:rsidRPr="00FF59CF" w14:paraId="58CBA232" w14:textId="77777777" w:rsidTr="000A1BE7">
        <w:trPr>
          <w:jc w:val="right"/>
        </w:trPr>
        <w:tc>
          <w:tcPr>
            <w:tcW w:w="2271" w:type="dxa"/>
            <w:vMerge/>
            <w:shd w:val="clear" w:color="auto" w:fill="auto"/>
          </w:tcPr>
          <w:p w14:paraId="4AEF6514" w14:textId="5AA301B6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14:paraId="5D058109" w14:textId="77777777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37342F21" w14:textId="4EE96F71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800DE4D" w14:textId="77777777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D99" w14:textId="1EA5AE4B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452019" w14:textId="77777777" w:rsidR="00DC3423" w:rsidRPr="00FF59CF" w:rsidRDefault="00DC3423" w:rsidP="00676F97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D0453" w14:textId="77777777" w:rsidR="007E706C" w:rsidRPr="007E706C" w:rsidRDefault="007E706C" w:rsidP="007E706C">
            <w:pPr>
              <w:tabs>
                <w:tab w:val="left" w:pos="390"/>
              </w:tabs>
              <w:rPr>
                <w:lang w:val="en-GB"/>
              </w:rPr>
            </w:pPr>
          </w:p>
        </w:tc>
      </w:tr>
    </w:tbl>
    <w:p w14:paraId="7148241E" w14:textId="40977F52" w:rsidR="00806D0B" w:rsidRDefault="00806D0B" w:rsidP="000A1BE7">
      <w:pPr>
        <w:tabs>
          <w:tab w:val="left" w:pos="8958"/>
        </w:tabs>
      </w:pPr>
    </w:p>
    <w:sectPr w:rsidR="00806D0B" w:rsidSect="006525DF">
      <w:headerReference w:type="default" r:id="rId31"/>
      <w:footerReference w:type="default" r:id="rId32"/>
      <w:pgSz w:w="11906" w:h="16838"/>
      <w:pgMar w:top="516" w:right="707" w:bottom="709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268C" w14:textId="77777777" w:rsidR="00AB6218" w:rsidRDefault="00AB6218" w:rsidP="00706F19">
      <w:r>
        <w:separator/>
      </w:r>
    </w:p>
  </w:endnote>
  <w:endnote w:type="continuationSeparator" w:id="0">
    <w:p w14:paraId="211F543A" w14:textId="77777777" w:rsidR="00AB6218" w:rsidRDefault="00AB6218" w:rsidP="007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1595216145"/>
      <w:docPartObj>
        <w:docPartGallery w:val="Page Numbers (Bottom of Page)"/>
        <w:docPartUnique/>
      </w:docPartObj>
    </w:sdtPr>
    <w:sdtEndPr/>
    <w:sdtContent>
      <w:p w14:paraId="7720A412" w14:textId="42A8DDC6" w:rsidR="00985C29" w:rsidRPr="006525DF" w:rsidRDefault="00985C29">
        <w:pPr>
          <w:pStyle w:val="Footer"/>
          <w:jc w:val="right"/>
          <w:rPr>
            <w:i/>
            <w:sz w:val="16"/>
            <w:szCs w:val="16"/>
          </w:rPr>
        </w:pPr>
        <w:r w:rsidRPr="006525DF">
          <w:rPr>
            <w:i/>
            <w:sz w:val="16"/>
            <w:szCs w:val="16"/>
          </w:rPr>
          <w:t xml:space="preserve">Last Updated: </w:t>
        </w:r>
        <w:r w:rsidR="000A5FD2" w:rsidRPr="006525DF">
          <w:rPr>
            <w:i/>
            <w:sz w:val="16"/>
            <w:szCs w:val="16"/>
          </w:rPr>
          <w:t>21 September</w:t>
        </w:r>
        <w:r w:rsidR="005566E4" w:rsidRPr="006525DF">
          <w:rPr>
            <w:i/>
            <w:sz w:val="16"/>
            <w:szCs w:val="16"/>
          </w:rPr>
          <w:t xml:space="preserve"> 2022</w:t>
        </w:r>
      </w:p>
    </w:sdtContent>
  </w:sdt>
  <w:p w14:paraId="0045C681" w14:textId="2AC8DF06" w:rsidR="001D35C3" w:rsidRPr="00676F97" w:rsidRDefault="001D35C3" w:rsidP="00072879">
    <w:pPr>
      <w:pStyle w:val="Footer"/>
      <w:jc w:val="right"/>
      <w:rPr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D0D9" w14:textId="77777777" w:rsidR="00AB6218" w:rsidRDefault="00AB6218" w:rsidP="00706F19">
      <w:r>
        <w:separator/>
      </w:r>
    </w:p>
  </w:footnote>
  <w:footnote w:type="continuationSeparator" w:id="0">
    <w:p w14:paraId="30D59B4C" w14:textId="77777777" w:rsidR="00AB6218" w:rsidRDefault="00AB6218" w:rsidP="0070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74A0" w14:textId="2A0A5B95" w:rsidR="00A76158" w:rsidRDefault="0004366E">
    <w:pPr>
      <w:pStyle w:val="Header"/>
    </w:pPr>
    <w:r w:rsidRPr="00922204">
      <w:rPr>
        <w:noProof/>
        <w:sz w:val="32"/>
        <w:lang w:eastAsia="en-AU"/>
      </w:rPr>
      <w:drawing>
        <wp:anchor distT="0" distB="0" distL="114300" distR="114300" simplePos="0" relativeHeight="251659264" behindDoc="1" locked="0" layoutInCell="1" allowOverlap="1" wp14:anchorId="481F8F17" wp14:editId="6FD5986C">
          <wp:simplePos x="0" y="0"/>
          <wp:positionH relativeFrom="margin">
            <wp:posOffset>-714375</wp:posOffset>
          </wp:positionH>
          <wp:positionV relativeFrom="paragraph">
            <wp:posOffset>-124460</wp:posOffset>
          </wp:positionV>
          <wp:extent cx="7535545" cy="871855"/>
          <wp:effectExtent l="0" t="0" r="8255" b="4445"/>
          <wp:wrapTight wrapText="bothSides">
            <wp:wrapPolygon edited="0">
              <wp:start x="0" y="0"/>
              <wp:lineTo x="0" y="21238"/>
              <wp:lineTo x="21569" y="21238"/>
              <wp:lineTo x="21569" y="0"/>
              <wp:lineTo x="0" y="0"/>
            </wp:wrapPolygon>
          </wp:wrapTight>
          <wp:docPr id="15" name="Picture 15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E90"/>
    <w:multiLevelType w:val="multilevel"/>
    <w:tmpl w:val="ABFC63C0"/>
    <w:lvl w:ilvl="0">
      <w:start w:val="1"/>
      <w:numFmt w:val="none"/>
      <w:lvlText w:val="6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8621E5"/>
    <w:multiLevelType w:val="hybridMultilevel"/>
    <w:tmpl w:val="F7286C24"/>
    <w:lvl w:ilvl="0" w:tplc="5812151A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4B"/>
    <w:multiLevelType w:val="multilevel"/>
    <w:tmpl w:val="FB5E1124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8B73CB"/>
    <w:multiLevelType w:val="multilevel"/>
    <w:tmpl w:val="69BCE84A"/>
    <w:lvl w:ilvl="0">
      <w:start w:val="7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D7055"/>
    <w:multiLevelType w:val="multilevel"/>
    <w:tmpl w:val="5672DB24"/>
    <w:lvl w:ilvl="0">
      <w:start w:val="1"/>
      <w:numFmt w:val="none"/>
      <w:lvlText w:val="9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011672"/>
    <w:multiLevelType w:val="multilevel"/>
    <w:tmpl w:val="65025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3563F"/>
    <w:multiLevelType w:val="hybridMultilevel"/>
    <w:tmpl w:val="34F6210E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8316F4"/>
    <w:multiLevelType w:val="hybridMultilevel"/>
    <w:tmpl w:val="8C38BA78"/>
    <w:name w:val="HeadingList3"/>
    <w:lvl w:ilvl="0" w:tplc="222E87B2">
      <w:start w:val="1"/>
      <w:numFmt w:val="bullet"/>
      <w:pStyle w:val="OHSAdv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44436"/>
    <w:multiLevelType w:val="multilevel"/>
    <w:tmpl w:val="0409001F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9" w15:restartNumberingAfterBreak="0">
    <w:nsid w:val="19DD5DBB"/>
    <w:multiLevelType w:val="multilevel"/>
    <w:tmpl w:val="7EE6E634"/>
    <w:styleLink w:val="WWOutlineListStyle"/>
    <w:lvl w:ilvl="0">
      <w:start w:val="1"/>
      <w:numFmt w:val="decimal"/>
      <w:pStyle w:val="Heading1"/>
      <w:lvlText w:val="%1."/>
      <w:lvlJc w:val="left"/>
      <w:rPr>
        <w:color w:val="auto"/>
      </w:rPr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lowerLetter"/>
      <w:pStyle w:val="Heading4"/>
      <w:lvlText w:val="%4."/>
      <w:lvlJc w:val="left"/>
      <w:pPr>
        <w:ind w:left="851" w:hanging="851"/>
      </w:pPr>
    </w:lvl>
    <w:lvl w:ilvl="4">
      <w:start w:val="1"/>
      <w:numFmt w:val="lowerRoman"/>
      <w:pStyle w:val="Heading5"/>
      <w:lvlText w:val="%5."/>
      <w:lvlJc w:val="left"/>
      <w:pPr>
        <w:ind w:left="851" w:hanging="851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A5860B9"/>
    <w:multiLevelType w:val="hybridMultilevel"/>
    <w:tmpl w:val="F75C3106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E24F98"/>
    <w:multiLevelType w:val="hybridMultilevel"/>
    <w:tmpl w:val="24149D1C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E76EE4"/>
    <w:multiLevelType w:val="multilevel"/>
    <w:tmpl w:val="D9F2C22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E2F17BC"/>
    <w:multiLevelType w:val="hybridMultilevel"/>
    <w:tmpl w:val="35685EC6"/>
    <w:lvl w:ilvl="0" w:tplc="6024C7BA">
      <w:start w:val="1"/>
      <w:numFmt w:val="bullet"/>
      <w:pStyle w:val="NormalBullets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264454"/>
    <w:multiLevelType w:val="multilevel"/>
    <w:tmpl w:val="0F6E2A1E"/>
    <w:lvl w:ilvl="0">
      <w:start w:val="9"/>
      <w:numFmt w:val="none"/>
      <w:lvlText w:val="6.2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9460D"/>
    <w:multiLevelType w:val="multilevel"/>
    <w:tmpl w:val="70780BDA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34455"/>
    <w:multiLevelType w:val="hybridMultilevel"/>
    <w:tmpl w:val="849A87F2"/>
    <w:lvl w:ilvl="0" w:tplc="B242132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23A81"/>
    <w:multiLevelType w:val="multilevel"/>
    <w:tmpl w:val="D65C3BC4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761E7E"/>
    <w:multiLevelType w:val="hybridMultilevel"/>
    <w:tmpl w:val="E7EA857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F8D4CF0"/>
    <w:multiLevelType w:val="hybridMultilevel"/>
    <w:tmpl w:val="44E0D792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634829"/>
    <w:multiLevelType w:val="multilevel"/>
    <w:tmpl w:val="7EE6E634"/>
    <w:numStyleLink w:val="WWOutlineListStyle"/>
  </w:abstractNum>
  <w:abstractNum w:abstractNumId="21" w15:restartNumberingAfterBreak="0">
    <w:nsid w:val="411335D3"/>
    <w:multiLevelType w:val="hybridMultilevel"/>
    <w:tmpl w:val="4B765288"/>
    <w:lvl w:ilvl="0" w:tplc="BE36CE1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B20"/>
    <w:multiLevelType w:val="multilevel"/>
    <w:tmpl w:val="30688768"/>
    <w:lvl w:ilvl="0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CB3B23"/>
    <w:multiLevelType w:val="hybridMultilevel"/>
    <w:tmpl w:val="8AB014BC"/>
    <w:lvl w:ilvl="0" w:tplc="DF76662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CE1B8B"/>
    <w:multiLevelType w:val="hybridMultilevel"/>
    <w:tmpl w:val="950A2DF8"/>
    <w:lvl w:ilvl="0" w:tplc="552AA1CE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25E26"/>
    <w:multiLevelType w:val="hybridMultilevel"/>
    <w:tmpl w:val="ACACEA4E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6E4CE2"/>
    <w:multiLevelType w:val="multilevel"/>
    <w:tmpl w:val="5D420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E43FE6"/>
    <w:multiLevelType w:val="hybridMultilevel"/>
    <w:tmpl w:val="3A483F52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D61950"/>
    <w:multiLevelType w:val="hybridMultilevel"/>
    <w:tmpl w:val="4AE6EB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078E7"/>
    <w:multiLevelType w:val="hybridMultilevel"/>
    <w:tmpl w:val="3864DB7E"/>
    <w:name w:val="HeadingList32"/>
    <w:lvl w:ilvl="0" w:tplc="FA2ADE58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" w:hint="default"/>
        <w:b/>
        <w:sz w:val="30"/>
        <w:szCs w:val="30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7E00793"/>
    <w:multiLevelType w:val="hybridMultilevel"/>
    <w:tmpl w:val="74BE15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67B2"/>
    <w:multiLevelType w:val="hybridMultilevel"/>
    <w:tmpl w:val="C1C2A81E"/>
    <w:lvl w:ilvl="0" w:tplc="A7BA2474">
      <w:start w:val="9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73BE6"/>
    <w:multiLevelType w:val="multilevel"/>
    <w:tmpl w:val="8B663958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E42B9A"/>
    <w:multiLevelType w:val="multilevel"/>
    <w:tmpl w:val="734A3C16"/>
    <w:lvl w:ilvl="0">
      <w:start w:val="1"/>
      <w:numFmt w:val="none"/>
      <w:lvlText w:val="9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26641E"/>
    <w:multiLevelType w:val="hybridMultilevel"/>
    <w:tmpl w:val="C65E826E"/>
    <w:lvl w:ilvl="0" w:tplc="4678E18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30"/>
        <w:szCs w:val="3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21A2"/>
    <w:multiLevelType w:val="multilevel"/>
    <w:tmpl w:val="82823D20"/>
    <w:lvl w:ilvl="0">
      <w:start w:val="7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5B4A28"/>
    <w:multiLevelType w:val="multilevel"/>
    <w:tmpl w:val="DD1CFBE4"/>
    <w:lvl w:ilvl="0">
      <w:start w:val="1"/>
      <w:numFmt w:val="none"/>
      <w:lvlText w:val="9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B168F"/>
    <w:multiLevelType w:val="hybridMultilevel"/>
    <w:tmpl w:val="7D20BC7E"/>
    <w:lvl w:ilvl="0" w:tplc="8CA07E28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7C75FEB"/>
    <w:multiLevelType w:val="hybridMultilevel"/>
    <w:tmpl w:val="EEC6E5EA"/>
    <w:lvl w:ilvl="0" w:tplc="552AA1CE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05BCA"/>
    <w:multiLevelType w:val="hybridMultilevel"/>
    <w:tmpl w:val="44280F3C"/>
    <w:lvl w:ilvl="0" w:tplc="F24CD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540124">
    <w:abstractNumId w:val="12"/>
  </w:num>
  <w:num w:numId="2" w16cid:durableId="805589149">
    <w:abstractNumId w:val="9"/>
  </w:num>
  <w:num w:numId="3" w16cid:durableId="576011831">
    <w:abstractNumId w:val="30"/>
  </w:num>
  <w:num w:numId="4" w16cid:durableId="30421584">
    <w:abstractNumId w:val="20"/>
  </w:num>
  <w:num w:numId="5" w16cid:durableId="270867727">
    <w:abstractNumId w:val="5"/>
  </w:num>
  <w:num w:numId="6" w16cid:durableId="927690964">
    <w:abstractNumId w:val="8"/>
  </w:num>
  <w:num w:numId="7" w16cid:durableId="1168980235">
    <w:abstractNumId w:val="22"/>
  </w:num>
  <w:num w:numId="8" w16cid:durableId="297539821">
    <w:abstractNumId w:val="35"/>
  </w:num>
  <w:num w:numId="9" w16cid:durableId="682321346">
    <w:abstractNumId w:val="3"/>
  </w:num>
  <w:num w:numId="10" w16cid:durableId="645207271">
    <w:abstractNumId w:val="14"/>
  </w:num>
  <w:num w:numId="11" w16cid:durableId="1488128750">
    <w:abstractNumId w:val="0"/>
  </w:num>
  <w:num w:numId="12" w16cid:durableId="142426481">
    <w:abstractNumId w:val="4"/>
  </w:num>
  <w:num w:numId="13" w16cid:durableId="1847481497">
    <w:abstractNumId w:val="32"/>
  </w:num>
  <w:num w:numId="14" w16cid:durableId="1794052692">
    <w:abstractNumId w:val="36"/>
  </w:num>
  <w:num w:numId="15" w16cid:durableId="1185829798">
    <w:abstractNumId w:val="17"/>
  </w:num>
  <w:num w:numId="16" w16cid:durableId="1451824569">
    <w:abstractNumId w:val="33"/>
  </w:num>
  <w:num w:numId="17" w16cid:durableId="1743210968">
    <w:abstractNumId w:val="16"/>
  </w:num>
  <w:num w:numId="18" w16cid:durableId="1891842495">
    <w:abstractNumId w:val="2"/>
  </w:num>
  <w:num w:numId="19" w16cid:durableId="518472496">
    <w:abstractNumId w:val="15"/>
  </w:num>
  <w:num w:numId="20" w16cid:durableId="746459463">
    <w:abstractNumId w:val="20"/>
  </w:num>
  <w:num w:numId="21" w16cid:durableId="723256555">
    <w:abstractNumId w:val="23"/>
  </w:num>
  <w:num w:numId="22" w16cid:durableId="1265767660">
    <w:abstractNumId w:val="13"/>
  </w:num>
  <w:num w:numId="23" w16cid:durableId="1571233071">
    <w:abstractNumId w:val="26"/>
  </w:num>
  <w:num w:numId="24" w16cid:durableId="1553537940">
    <w:abstractNumId w:val="20"/>
  </w:num>
  <w:num w:numId="25" w16cid:durableId="96220319">
    <w:abstractNumId w:val="28"/>
  </w:num>
  <w:num w:numId="26" w16cid:durableId="2024628582">
    <w:abstractNumId w:val="7"/>
  </w:num>
  <w:num w:numId="27" w16cid:durableId="483276495">
    <w:abstractNumId w:val="39"/>
  </w:num>
  <w:num w:numId="28" w16cid:durableId="1349139902">
    <w:abstractNumId w:val="18"/>
  </w:num>
  <w:num w:numId="29" w16cid:durableId="1406297460">
    <w:abstractNumId w:val="34"/>
  </w:num>
  <w:num w:numId="30" w16cid:durableId="1385133009">
    <w:abstractNumId w:val="29"/>
  </w:num>
  <w:num w:numId="31" w16cid:durableId="1178813969">
    <w:abstractNumId w:val="37"/>
  </w:num>
  <w:num w:numId="32" w16cid:durableId="1520200442">
    <w:abstractNumId w:val="38"/>
  </w:num>
  <w:num w:numId="33" w16cid:durableId="650451223">
    <w:abstractNumId w:val="24"/>
  </w:num>
  <w:num w:numId="34" w16cid:durableId="1661229050">
    <w:abstractNumId w:val="6"/>
  </w:num>
  <w:num w:numId="35" w16cid:durableId="44640806">
    <w:abstractNumId w:val="10"/>
  </w:num>
  <w:num w:numId="36" w16cid:durableId="1226800603">
    <w:abstractNumId w:val="25"/>
  </w:num>
  <w:num w:numId="37" w16cid:durableId="253126014">
    <w:abstractNumId w:val="27"/>
  </w:num>
  <w:num w:numId="38" w16cid:durableId="927269040">
    <w:abstractNumId w:val="19"/>
  </w:num>
  <w:num w:numId="39" w16cid:durableId="1082988892">
    <w:abstractNumId w:val="11"/>
  </w:num>
  <w:num w:numId="40" w16cid:durableId="2103258701">
    <w:abstractNumId w:val="21"/>
  </w:num>
  <w:num w:numId="41" w16cid:durableId="1643190488">
    <w:abstractNumId w:val="31"/>
  </w:num>
  <w:num w:numId="42" w16cid:durableId="147024940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5C"/>
    <w:rsid w:val="00015465"/>
    <w:rsid w:val="00017B10"/>
    <w:rsid w:val="00027591"/>
    <w:rsid w:val="00035F04"/>
    <w:rsid w:val="00041D98"/>
    <w:rsid w:val="0004366E"/>
    <w:rsid w:val="00053D2B"/>
    <w:rsid w:val="00065579"/>
    <w:rsid w:val="00072879"/>
    <w:rsid w:val="00073224"/>
    <w:rsid w:val="00076912"/>
    <w:rsid w:val="00076A11"/>
    <w:rsid w:val="000779D2"/>
    <w:rsid w:val="0008472E"/>
    <w:rsid w:val="000954AE"/>
    <w:rsid w:val="000A1BE7"/>
    <w:rsid w:val="000A5FD2"/>
    <w:rsid w:val="000B1680"/>
    <w:rsid w:val="000B2340"/>
    <w:rsid w:val="000B536D"/>
    <w:rsid w:val="000B683A"/>
    <w:rsid w:val="000C17E9"/>
    <w:rsid w:val="000C79DC"/>
    <w:rsid w:val="000D24C4"/>
    <w:rsid w:val="000D59FC"/>
    <w:rsid w:val="000E4655"/>
    <w:rsid w:val="000E55FF"/>
    <w:rsid w:val="000F2D38"/>
    <w:rsid w:val="001006CA"/>
    <w:rsid w:val="00102203"/>
    <w:rsid w:val="00123F26"/>
    <w:rsid w:val="00131E64"/>
    <w:rsid w:val="00133733"/>
    <w:rsid w:val="00134CFF"/>
    <w:rsid w:val="00173F6A"/>
    <w:rsid w:val="00183D27"/>
    <w:rsid w:val="00186E3A"/>
    <w:rsid w:val="00190D95"/>
    <w:rsid w:val="001B317E"/>
    <w:rsid w:val="001C668D"/>
    <w:rsid w:val="001D285C"/>
    <w:rsid w:val="001D35C3"/>
    <w:rsid w:val="001D4B20"/>
    <w:rsid w:val="001D4B90"/>
    <w:rsid w:val="001E0D94"/>
    <w:rsid w:val="001E1B67"/>
    <w:rsid w:val="001E5F81"/>
    <w:rsid w:val="001E7EBA"/>
    <w:rsid w:val="001F59AF"/>
    <w:rsid w:val="00201DB5"/>
    <w:rsid w:val="002202CD"/>
    <w:rsid w:val="00241EE8"/>
    <w:rsid w:val="00243986"/>
    <w:rsid w:val="00247BF9"/>
    <w:rsid w:val="00250E3F"/>
    <w:rsid w:val="00252531"/>
    <w:rsid w:val="002840AB"/>
    <w:rsid w:val="002933A3"/>
    <w:rsid w:val="002B3EE7"/>
    <w:rsid w:val="002C5B35"/>
    <w:rsid w:val="002F08D0"/>
    <w:rsid w:val="002F45FF"/>
    <w:rsid w:val="002F76EF"/>
    <w:rsid w:val="003009FA"/>
    <w:rsid w:val="00305A16"/>
    <w:rsid w:val="0032111F"/>
    <w:rsid w:val="003476A8"/>
    <w:rsid w:val="00352934"/>
    <w:rsid w:val="00362AAC"/>
    <w:rsid w:val="003643A5"/>
    <w:rsid w:val="00374854"/>
    <w:rsid w:val="003775D4"/>
    <w:rsid w:val="00394CC1"/>
    <w:rsid w:val="003B0867"/>
    <w:rsid w:val="003B437D"/>
    <w:rsid w:val="003B793B"/>
    <w:rsid w:val="003C20AB"/>
    <w:rsid w:val="003D0699"/>
    <w:rsid w:val="003D39FF"/>
    <w:rsid w:val="003D5029"/>
    <w:rsid w:val="003D5118"/>
    <w:rsid w:val="003D5E11"/>
    <w:rsid w:val="003E528E"/>
    <w:rsid w:val="003F3716"/>
    <w:rsid w:val="00404DA3"/>
    <w:rsid w:val="00406A27"/>
    <w:rsid w:val="0041573D"/>
    <w:rsid w:val="00432794"/>
    <w:rsid w:val="0044172C"/>
    <w:rsid w:val="00450327"/>
    <w:rsid w:val="00465DDD"/>
    <w:rsid w:val="004769A8"/>
    <w:rsid w:val="00477BBF"/>
    <w:rsid w:val="0048400A"/>
    <w:rsid w:val="00494040"/>
    <w:rsid w:val="00496D64"/>
    <w:rsid w:val="00497204"/>
    <w:rsid w:val="004A4E3F"/>
    <w:rsid w:val="004A5A5A"/>
    <w:rsid w:val="004B788D"/>
    <w:rsid w:val="004D0468"/>
    <w:rsid w:val="004D10F5"/>
    <w:rsid w:val="004D4AC2"/>
    <w:rsid w:val="004E2353"/>
    <w:rsid w:val="005108DD"/>
    <w:rsid w:val="00522FBE"/>
    <w:rsid w:val="00527EC2"/>
    <w:rsid w:val="0053183A"/>
    <w:rsid w:val="00540291"/>
    <w:rsid w:val="00541BBC"/>
    <w:rsid w:val="005449A7"/>
    <w:rsid w:val="0055043D"/>
    <w:rsid w:val="00551F62"/>
    <w:rsid w:val="00551FC0"/>
    <w:rsid w:val="005566E4"/>
    <w:rsid w:val="005646E6"/>
    <w:rsid w:val="00566127"/>
    <w:rsid w:val="0058060C"/>
    <w:rsid w:val="00582C59"/>
    <w:rsid w:val="0058403F"/>
    <w:rsid w:val="00584A51"/>
    <w:rsid w:val="005975AC"/>
    <w:rsid w:val="005B6907"/>
    <w:rsid w:val="005D5CCB"/>
    <w:rsid w:val="005E0430"/>
    <w:rsid w:val="005E0652"/>
    <w:rsid w:val="005E2B32"/>
    <w:rsid w:val="005E39C0"/>
    <w:rsid w:val="005F2A08"/>
    <w:rsid w:val="006002DB"/>
    <w:rsid w:val="00606BE2"/>
    <w:rsid w:val="00610DC3"/>
    <w:rsid w:val="0061183A"/>
    <w:rsid w:val="00617712"/>
    <w:rsid w:val="00623007"/>
    <w:rsid w:val="00630B06"/>
    <w:rsid w:val="006432C0"/>
    <w:rsid w:val="00651F84"/>
    <w:rsid w:val="006525DF"/>
    <w:rsid w:val="006552F2"/>
    <w:rsid w:val="00667C02"/>
    <w:rsid w:val="00676D8E"/>
    <w:rsid w:val="00676F97"/>
    <w:rsid w:val="0068418B"/>
    <w:rsid w:val="0069651C"/>
    <w:rsid w:val="006A129F"/>
    <w:rsid w:val="006A253F"/>
    <w:rsid w:val="006A6DAF"/>
    <w:rsid w:val="006D2BCB"/>
    <w:rsid w:val="006D2D35"/>
    <w:rsid w:val="006D37D4"/>
    <w:rsid w:val="006E192B"/>
    <w:rsid w:val="006E194E"/>
    <w:rsid w:val="006F5338"/>
    <w:rsid w:val="0070436E"/>
    <w:rsid w:val="00706F19"/>
    <w:rsid w:val="0071344C"/>
    <w:rsid w:val="00713AC8"/>
    <w:rsid w:val="007153A4"/>
    <w:rsid w:val="0072623A"/>
    <w:rsid w:val="00727477"/>
    <w:rsid w:val="00745CAB"/>
    <w:rsid w:val="00745E99"/>
    <w:rsid w:val="007471AB"/>
    <w:rsid w:val="00757A8A"/>
    <w:rsid w:val="007612C5"/>
    <w:rsid w:val="007643CA"/>
    <w:rsid w:val="00772105"/>
    <w:rsid w:val="00772650"/>
    <w:rsid w:val="00786797"/>
    <w:rsid w:val="007900A3"/>
    <w:rsid w:val="00794805"/>
    <w:rsid w:val="007958F1"/>
    <w:rsid w:val="007968C0"/>
    <w:rsid w:val="00797A35"/>
    <w:rsid w:val="007A2FE9"/>
    <w:rsid w:val="007B2054"/>
    <w:rsid w:val="007D05FA"/>
    <w:rsid w:val="007E2895"/>
    <w:rsid w:val="007E2FD5"/>
    <w:rsid w:val="007E706C"/>
    <w:rsid w:val="007F2B14"/>
    <w:rsid w:val="007F5620"/>
    <w:rsid w:val="00803294"/>
    <w:rsid w:val="00806D0B"/>
    <w:rsid w:val="0081030D"/>
    <w:rsid w:val="00817163"/>
    <w:rsid w:val="00836234"/>
    <w:rsid w:val="00836B9C"/>
    <w:rsid w:val="00837F47"/>
    <w:rsid w:val="00840071"/>
    <w:rsid w:val="0087026F"/>
    <w:rsid w:val="00872AE4"/>
    <w:rsid w:val="008743A1"/>
    <w:rsid w:val="00880275"/>
    <w:rsid w:val="00885E45"/>
    <w:rsid w:val="00893C36"/>
    <w:rsid w:val="00895C35"/>
    <w:rsid w:val="008B7824"/>
    <w:rsid w:val="008C2899"/>
    <w:rsid w:val="008C49E9"/>
    <w:rsid w:val="008D214D"/>
    <w:rsid w:val="008E0F64"/>
    <w:rsid w:val="008E3836"/>
    <w:rsid w:val="008E7BF6"/>
    <w:rsid w:val="008F0497"/>
    <w:rsid w:val="00904DC4"/>
    <w:rsid w:val="00911232"/>
    <w:rsid w:val="00913ED5"/>
    <w:rsid w:val="0091635C"/>
    <w:rsid w:val="0093339D"/>
    <w:rsid w:val="0093361B"/>
    <w:rsid w:val="009354A7"/>
    <w:rsid w:val="009430D1"/>
    <w:rsid w:val="009544D6"/>
    <w:rsid w:val="00955673"/>
    <w:rsid w:val="0095600B"/>
    <w:rsid w:val="00967307"/>
    <w:rsid w:val="00981D0C"/>
    <w:rsid w:val="00985C29"/>
    <w:rsid w:val="00997F79"/>
    <w:rsid w:val="009A0133"/>
    <w:rsid w:val="009A6158"/>
    <w:rsid w:val="009D3819"/>
    <w:rsid w:val="009D7A9E"/>
    <w:rsid w:val="009E01A8"/>
    <w:rsid w:val="009E7447"/>
    <w:rsid w:val="009F04FA"/>
    <w:rsid w:val="009F2C1B"/>
    <w:rsid w:val="009F55DE"/>
    <w:rsid w:val="00A00A36"/>
    <w:rsid w:val="00A05899"/>
    <w:rsid w:val="00A06A5C"/>
    <w:rsid w:val="00A106F2"/>
    <w:rsid w:val="00A232B5"/>
    <w:rsid w:val="00A30AE8"/>
    <w:rsid w:val="00A35F6C"/>
    <w:rsid w:val="00A43743"/>
    <w:rsid w:val="00A577C2"/>
    <w:rsid w:val="00A57C9D"/>
    <w:rsid w:val="00A76158"/>
    <w:rsid w:val="00A92180"/>
    <w:rsid w:val="00AA3566"/>
    <w:rsid w:val="00AB6218"/>
    <w:rsid w:val="00B03B01"/>
    <w:rsid w:val="00B10B94"/>
    <w:rsid w:val="00B20D16"/>
    <w:rsid w:val="00B229E3"/>
    <w:rsid w:val="00B24680"/>
    <w:rsid w:val="00B32A98"/>
    <w:rsid w:val="00B624CC"/>
    <w:rsid w:val="00B65962"/>
    <w:rsid w:val="00B745EE"/>
    <w:rsid w:val="00B76430"/>
    <w:rsid w:val="00B8358F"/>
    <w:rsid w:val="00B83926"/>
    <w:rsid w:val="00B8542C"/>
    <w:rsid w:val="00B9399E"/>
    <w:rsid w:val="00BA04C0"/>
    <w:rsid w:val="00BA1ECC"/>
    <w:rsid w:val="00BB2BA3"/>
    <w:rsid w:val="00BB5959"/>
    <w:rsid w:val="00BC17FB"/>
    <w:rsid w:val="00BC1DB6"/>
    <w:rsid w:val="00BC56B2"/>
    <w:rsid w:val="00BC5E68"/>
    <w:rsid w:val="00BC5EB9"/>
    <w:rsid w:val="00BC7CF2"/>
    <w:rsid w:val="00BD11F1"/>
    <w:rsid w:val="00BE11C9"/>
    <w:rsid w:val="00BF0557"/>
    <w:rsid w:val="00BF765A"/>
    <w:rsid w:val="00C07C95"/>
    <w:rsid w:val="00C13108"/>
    <w:rsid w:val="00C245D0"/>
    <w:rsid w:val="00C4215D"/>
    <w:rsid w:val="00C4380C"/>
    <w:rsid w:val="00C54F54"/>
    <w:rsid w:val="00C62BA7"/>
    <w:rsid w:val="00C72E0D"/>
    <w:rsid w:val="00CA239C"/>
    <w:rsid w:val="00CB2F0C"/>
    <w:rsid w:val="00CD0065"/>
    <w:rsid w:val="00D03E76"/>
    <w:rsid w:val="00D059B7"/>
    <w:rsid w:val="00D0782D"/>
    <w:rsid w:val="00D07925"/>
    <w:rsid w:val="00D10B65"/>
    <w:rsid w:val="00D14EE2"/>
    <w:rsid w:val="00D16034"/>
    <w:rsid w:val="00D27F8C"/>
    <w:rsid w:val="00D340F0"/>
    <w:rsid w:val="00D35C9B"/>
    <w:rsid w:val="00D501E2"/>
    <w:rsid w:val="00D62CFE"/>
    <w:rsid w:val="00D6324A"/>
    <w:rsid w:val="00D6789A"/>
    <w:rsid w:val="00D72C13"/>
    <w:rsid w:val="00D75603"/>
    <w:rsid w:val="00D94282"/>
    <w:rsid w:val="00D969B6"/>
    <w:rsid w:val="00DC3423"/>
    <w:rsid w:val="00DC3559"/>
    <w:rsid w:val="00DD74B5"/>
    <w:rsid w:val="00DE0CA0"/>
    <w:rsid w:val="00DE15AB"/>
    <w:rsid w:val="00DE39D8"/>
    <w:rsid w:val="00E03D60"/>
    <w:rsid w:val="00E11631"/>
    <w:rsid w:val="00E12575"/>
    <w:rsid w:val="00E16CCF"/>
    <w:rsid w:val="00E20AEC"/>
    <w:rsid w:val="00E20C14"/>
    <w:rsid w:val="00E33326"/>
    <w:rsid w:val="00E36BA4"/>
    <w:rsid w:val="00E413F8"/>
    <w:rsid w:val="00E44CBF"/>
    <w:rsid w:val="00E473A2"/>
    <w:rsid w:val="00E74E08"/>
    <w:rsid w:val="00E81258"/>
    <w:rsid w:val="00E824AF"/>
    <w:rsid w:val="00E86B5E"/>
    <w:rsid w:val="00E87D56"/>
    <w:rsid w:val="00E95FA6"/>
    <w:rsid w:val="00E970AA"/>
    <w:rsid w:val="00EA474E"/>
    <w:rsid w:val="00EA55FA"/>
    <w:rsid w:val="00EB0ABB"/>
    <w:rsid w:val="00EB1CD0"/>
    <w:rsid w:val="00EC5EE3"/>
    <w:rsid w:val="00EC6692"/>
    <w:rsid w:val="00ED61D1"/>
    <w:rsid w:val="00EE0100"/>
    <w:rsid w:val="00EE3B2B"/>
    <w:rsid w:val="00EE6705"/>
    <w:rsid w:val="00EF0C1D"/>
    <w:rsid w:val="00F13EF5"/>
    <w:rsid w:val="00F21213"/>
    <w:rsid w:val="00F236EF"/>
    <w:rsid w:val="00F23E14"/>
    <w:rsid w:val="00F2698F"/>
    <w:rsid w:val="00F340E0"/>
    <w:rsid w:val="00F65219"/>
    <w:rsid w:val="00F67432"/>
    <w:rsid w:val="00F67F1A"/>
    <w:rsid w:val="00F723D2"/>
    <w:rsid w:val="00F75FC6"/>
    <w:rsid w:val="00FA6114"/>
    <w:rsid w:val="00FB0D7E"/>
    <w:rsid w:val="00FB199B"/>
    <w:rsid w:val="00FB4CB9"/>
    <w:rsid w:val="00FB721F"/>
    <w:rsid w:val="00FB7DFC"/>
    <w:rsid w:val="00FD0524"/>
    <w:rsid w:val="00FD622A"/>
    <w:rsid w:val="00FE0889"/>
    <w:rsid w:val="00FE4B83"/>
    <w:rsid w:val="00FE57BC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F30E6"/>
  <w15:docId w15:val="{29AD9151-3EAA-406E-8865-27DCBE56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19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62AAC"/>
    <w:pPr>
      <w:keepNext/>
      <w:numPr>
        <w:numId w:val="20"/>
      </w:numPr>
      <w:tabs>
        <w:tab w:val="left" w:pos="0"/>
        <w:tab w:val="left" w:pos="567"/>
      </w:tabs>
      <w:suppressAutoHyphens/>
      <w:autoSpaceDN w:val="0"/>
      <w:spacing w:before="80" w:after="40" w:line="240" w:lineRule="auto"/>
      <w:textAlignment w:val="baseline"/>
      <w:outlineLvl w:val="0"/>
    </w:pPr>
    <w:rPr>
      <w:rFonts w:ascii="Century Gothic" w:eastAsia="Times New Roman" w:hAnsi="Century Gothic" w:cs="Times New Roman"/>
      <w:b/>
      <w:snapToGrid w:val="0"/>
      <w:szCs w:val="20"/>
    </w:rPr>
  </w:style>
  <w:style w:type="paragraph" w:styleId="Heading2">
    <w:name w:val="heading 2"/>
    <w:basedOn w:val="Heading1"/>
    <w:next w:val="Normal"/>
    <w:link w:val="Heading2Char"/>
    <w:qFormat/>
    <w:rsid w:val="00362AAC"/>
    <w:pPr>
      <w:numPr>
        <w:ilvl w:val="1"/>
      </w:numPr>
      <w:tabs>
        <w:tab w:val="clear" w:pos="567"/>
        <w:tab w:val="left" w:pos="851"/>
      </w:tabs>
      <w:ind w:left="851" w:hanging="851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6D37D4"/>
    <w:pPr>
      <w:numPr>
        <w:ilvl w:val="2"/>
      </w:numPr>
      <w:ind w:left="1701" w:hanging="981"/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1D285C"/>
    <w:pPr>
      <w:keepLines/>
      <w:numPr>
        <w:ilvl w:val="3"/>
      </w:numPr>
      <w:spacing w:before="40" w:after="20"/>
      <w:outlineLvl w:val="3"/>
    </w:pPr>
    <w:rPr>
      <w:b w:val="0"/>
      <w:kern w:val="3"/>
      <w:sz w:val="20"/>
    </w:rPr>
  </w:style>
  <w:style w:type="paragraph" w:styleId="Heading5">
    <w:name w:val="heading 5"/>
    <w:basedOn w:val="Heading4"/>
    <w:next w:val="Normal"/>
    <w:link w:val="Heading5Char"/>
    <w:qFormat/>
    <w:rsid w:val="001D285C"/>
    <w:pPr>
      <w:numPr>
        <w:ilvl w:val="4"/>
      </w:numPr>
      <w:spacing w:before="6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5C"/>
  </w:style>
  <w:style w:type="paragraph" w:styleId="Footer">
    <w:name w:val="footer"/>
    <w:basedOn w:val="Normal"/>
    <w:link w:val="FooterChar"/>
    <w:uiPriority w:val="99"/>
    <w:unhideWhenUsed/>
    <w:rsid w:val="001D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5C"/>
  </w:style>
  <w:style w:type="paragraph" w:styleId="BalloonText">
    <w:name w:val="Balloon Text"/>
    <w:basedOn w:val="Normal"/>
    <w:link w:val="BalloonTextChar"/>
    <w:uiPriority w:val="99"/>
    <w:semiHidden/>
    <w:unhideWhenUsed/>
    <w:rsid w:val="001D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2AAC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62AAC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6D37D4"/>
    <w:rPr>
      <w:rFonts w:ascii="Century Gothic" w:eastAsia="Times New Roman" w:hAnsi="Century Gothic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1D285C"/>
    <w:rPr>
      <w:rFonts w:ascii="Century Gothic" w:eastAsia="Times New Roman" w:hAnsi="Century Gothic" w:cs="Times New Roman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D285C"/>
    <w:rPr>
      <w:rFonts w:ascii="Century Gothic" w:eastAsia="Times New Roman" w:hAnsi="Century Gothic" w:cs="Times New Roman"/>
      <w:kern w:val="3"/>
      <w:sz w:val="20"/>
      <w:szCs w:val="20"/>
    </w:rPr>
  </w:style>
  <w:style w:type="numbering" w:customStyle="1" w:styleId="WWOutlineListStyle">
    <w:name w:val="WW_OutlineListStyle"/>
    <w:basedOn w:val="NoList"/>
    <w:rsid w:val="001D285C"/>
    <w:pPr>
      <w:numPr>
        <w:numId w:val="2"/>
      </w:numPr>
    </w:pPr>
  </w:style>
  <w:style w:type="paragraph" w:customStyle="1" w:styleId="Default">
    <w:name w:val="Default"/>
    <w:rsid w:val="001D285C"/>
    <w:pPr>
      <w:suppressAutoHyphens/>
      <w:autoSpaceDE w:val="0"/>
      <w:autoSpaceDN w:val="0"/>
      <w:spacing w:after="0" w:line="240" w:lineRule="auto"/>
      <w:textAlignment w:val="baseline"/>
    </w:pPr>
    <w:rPr>
      <w:rFonts w:ascii="TimesNewRoman" w:eastAsia="Times New Roman" w:hAnsi="TimesNew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SAdvPosition">
    <w:name w:val="OHS Adv Position"/>
    <w:basedOn w:val="Normal"/>
    <w:rsid w:val="001D285C"/>
    <w:pPr>
      <w:suppressAutoHyphens/>
      <w:autoSpaceDN w:val="0"/>
      <w:spacing w:before="120" w:after="0" w:line="240" w:lineRule="auto"/>
      <w:textAlignment w:val="baseline"/>
    </w:pPr>
    <w:rPr>
      <w:rFonts w:eastAsia="Times New Roman" w:cs="Times New Roman"/>
      <w:sz w:val="20"/>
      <w:szCs w:val="20"/>
      <w:u w:val="single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1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1631"/>
    <w:pPr>
      <w:ind w:left="720"/>
      <w:contextualSpacing/>
    </w:pPr>
  </w:style>
  <w:style w:type="paragraph" w:customStyle="1" w:styleId="NormalTextLevel3">
    <w:name w:val="Normal Text Level 3"/>
    <w:basedOn w:val="Normal"/>
    <w:link w:val="NormalTextLevel3Char"/>
    <w:qFormat/>
    <w:rsid w:val="00A35F6C"/>
    <w:pPr>
      <w:ind w:left="284"/>
    </w:pPr>
  </w:style>
  <w:style w:type="character" w:styleId="SubtleReference">
    <w:name w:val="Subtle Reference"/>
    <w:basedOn w:val="DefaultParagraphFont"/>
    <w:uiPriority w:val="31"/>
    <w:qFormat/>
    <w:rsid w:val="009F2C1B"/>
    <w:rPr>
      <w:smallCaps/>
      <w:color w:val="C0504D" w:themeColor="accent2"/>
      <w:u w:val="single"/>
    </w:rPr>
  </w:style>
  <w:style w:type="character" w:customStyle="1" w:styleId="NormalTextLevel3Char">
    <w:name w:val="Normal Text Level 3 Char"/>
    <w:basedOn w:val="DefaultParagraphFont"/>
    <w:link w:val="NormalTextLevel3"/>
    <w:rsid w:val="00A35F6C"/>
    <w:rPr>
      <w:rFonts w:ascii="Arial" w:hAnsi="Arial" w:cs="Arial"/>
    </w:rPr>
  </w:style>
  <w:style w:type="paragraph" w:customStyle="1" w:styleId="NormalBullets">
    <w:name w:val="Normal Bullets"/>
    <w:basedOn w:val="NormalTextLevel3"/>
    <w:link w:val="NormalBulletsChar"/>
    <w:qFormat/>
    <w:rsid w:val="009F2C1B"/>
    <w:pPr>
      <w:numPr>
        <w:numId w:val="22"/>
      </w:numPr>
      <w:spacing w:after="0"/>
    </w:pPr>
  </w:style>
  <w:style w:type="character" w:styleId="Hyperlink">
    <w:name w:val="Hyperlink"/>
    <w:basedOn w:val="DefaultParagraphFont"/>
    <w:uiPriority w:val="99"/>
    <w:unhideWhenUsed/>
    <w:rsid w:val="008F0497"/>
    <w:rPr>
      <w:color w:val="0000FF" w:themeColor="hyperlink"/>
      <w:u w:val="single"/>
    </w:rPr>
  </w:style>
  <w:style w:type="character" w:customStyle="1" w:styleId="NormalBulletsChar">
    <w:name w:val="Normal Bullets Char"/>
    <w:basedOn w:val="NormalTextLevel3Char"/>
    <w:link w:val="NormalBullets"/>
    <w:rsid w:val="009F2C1B"/>
    <w:rPr>
      <w:rFonts w:ascii="Arial" w:hAnsi="Arial" w:cs="Arial"/>
    </w:rPr>
  </w:style>
  <w:style w:type="paragraph" w:customStyle="1" w:styleId="OHSAdvtext">
    <w:name w:val="OHS Adv text"/>
    <w:basedOn w:val="Normal"/>
    <w:rsid w:val="00BA04C0"/>
    <w:pPr>
      <w:spacing w:before="120"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customStyle="1" w:styleId="OHSAdvbulleted">
    <w:name w:val="OHS Adv bulleted"/>
    <w:basedOn w:val="OHSAdvtext"/>
    <w:rsid w:val="00BA04C0"/>
    <w:pPr>
      <w:numPr>
        <w:numId w:val="26"/>
      </w:numPr>
      <w:jc w:val="left"/>
    </w:pPr>
  </w:style>
  <w:style w:type="paragraph" w:customStyle="1" w:styleId="TableText">
    <w:name w:val="Table Text"/>
    <w:basedOn w:val="Normal"/>
    <w:link w:val="TableTextChar"/>
    <w:rsid w:val="00676F97"/>
    <w:pPr>
      <w:spacing w:before="40" w:after="40" w:line="240" w:lineRule="auto"/>
      <w:jc w:val="left"/>
    </w:pPr>
    <w:rPr>
      <w:rFonts w:eastAsia="Times New Roman"/>
      <w:sz w:val="20"/>
      <w:szCs w:val="20"/>
      <w:lang w:val="en-GB"/>
    </w:rPr>
  </w:style>
  <w:style w:type="character" w:customStyle="1" w:styleId="TableTextChar">
    <w:name w:val="Table Text Char"/>
    <w:link w:val="TableText"/>
    <w:rsid w:val="00676F97"/>
    <w:rPr>
      <w:rFonts w:ascii="Arial" w:eastAsia="Times New Roman" w:hAnsi="Arial" w:cs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E0D"/>
    <w:rPr>
      <w:color w:val="800080" w:themeColor="followedHyperlink"/>
      <w:u w:val="single"/>
    </w:rPr>
  </w:style>
  <w:style w:type="paragraph" w:customStyle="1" w:styleId="FormName">
    <w:name w:val="FormName"/>
    <w:link w:val="FormNameChar"/>
    <w:qFormat/>
    <w:rsid w:val="00017B10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17B10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E0F6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healthsafetywellbeingpolicy.pdf" TargetMode="External"/><Relationship Id="rId17" Type="http://schemas.openxmlformats.org/officeDocument/2006/relationships/hyperlink" Target="https://www.education.vic.gov.au/hrweb/Documents/OHS/firstaidsumm.docx" TargetMode="External"/><Relationship Id="rId25" Type="http://schemas.openxmlformats.org/officeDocument/2006/relationships/hyperlink" Target="https://www.education.vic.gov.au/hrweb/Documents/OHS/incidentnotificationflowchart.doc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education.vic.gov.au/hrweb/Documents/OHS/ifyouareinjuredatworkpostergbassett.pdf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hrweb/Documents/OHS/ohsconsultcommsprocedure.docx" TargetMode="External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education.vic.gov.au/hrweb/safetyhw/Pages/employeeservices.aspx" TargetMode="External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Documents/OHS/Corporateissueresolutionflowchart.docx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education.vic.gov.au/hrweb/Documents/OHS/Corporateohsactivitiescalendar.xlsx" TargetMode="External"/><Relationship Id="rId30" Type="http://schemas.openxmlformats.org/officeDocument/2006/relationships/hyperlink" Target="https://www.education.vic.gov.au/hrweb/safetyhw/Pages/reportinjuryhazard.aspx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Employers</TermName>
          <TermId xmlns="http://schemas.microsoft.com/office/infopath/2007/PartnerControls">27acaa09-b137-42ee-aa1f-713595298db8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130</Value>
      <Value>101</Value>
      <Value>120</Value>
    </TaxCatchAll>
    <DEECD_Expired xmlns="http://schemas.microsoft.com/sharepoint/v3">false</DEECD_Expired>
    <DEECD_Keywords xmlns="http://schemas.microsoft.com/sharepoint/v3">ohs, safety, notice board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>Guide on documents to place on an OHS Notice Board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140227-B805-4593-8420-A64F02CDD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2BE75-C1E4-4E8A-B9C6-1052885AA0F1}"/>
</file>

<file path=customXml/itemProps3.xml><?xml version="1.0" encoding="utf-8"?>
<ds:datastoreItem xmlns:ds="http://schemas.openxmlformats.org/officeDocument/2006/customXml" ds:itemID="{267285BF-8A0D-47CC-B004-37623E828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EF9299-460B-40D3-A7D3-D8BE10AD9C0C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Notice Board Guide</vt:lpstr>
    </vt:vector>
  </TitlesOfParts>
  <Company>DEECD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Notice Board Guide</dc:title>
  <dc:creator>Scamporlino, Kara A</dc:creator>
  <cp:lastModifiedBy>Grace Algefski</cp:lastModifiedBy>
  <cp:revision>23</cp:revision>
  <cp:lastPrinted>2015-01-13T23:24:00Z</cp:lastPrinted>
  <dcterms:created xsi:type="dcterms:W3CDTF">2022-03-23T03:23:00Z</dcterms:created>
  <dcterms:modified xsi:type="dcterms:W3CDTF">2022-10-23T22:44:00Z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Audience">
    <vt:lpwstr>130;#Employers|27acaa09-b137-42ee-aa1f-713595298db8</vt:lpwstr>
  </property>
  <property fmtid="{D5CDD505-2E9C-101B-9397-08002B2CF9AE}" pid="6" name="DEECD_SubjectCategory">
    <vt:lpwstr/>
  </property>
  <property fmtid="{D5CDD505-2E9C-101B-9397-08002B2CF9AE}" pid="7" name="Order">
    <vt:r8>1823700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MSIP_Label_38f1469a-2c2a-4aee-b92b-090d4c5468ff_Enabled">
    <vt:lpwstr>true</vt:lpwstr>
  </property>
  <property fmtid="{D5CDD505-2E9C-101B-9397-08002B2CF9AE}" pid="12" name="MSIP_Label_38f1469a-2c2a-4aee-b92b-090d4c5468ff_SetDate">
    <vt:lpwstr>2021-10-25T21:16:37Z</vt:lpwstr>
  </property>
  <property fmtid="{D5CDD505-2E9C-101B-9397-08002B2CF9AE}" pid="13" name="MSIP_Label_38f1469a-2c2a-4aee-b92b-090d4c5468ff_Method">
    <vt:lpwstr>Standard</vt:lpwstr>
  </property>
  <property fmtid="{D5CDD505-2E9C-101B-9397-08002B2CF9AE}" pid="14" name="MSIP_Label_38f1469a-2c2a-4aee-b92b-090d4c5468ff_Name">
    <vt:lpwstr>Confidential - Unmarked</vt:lpwstr>
  </property>
  <property fmtid="{D5CDD505-2E9C-101B-9397-08002B2CF9AE}" pid="15" name="MSIP_Label_38f1469a-2c2a-4aee-b92b-090d4c5468ff_SiteId">
    <vt:lpwstr>2a6e6092-73e4-4752-b1a5-477a17f5056d</vt:lpwstr>
  </property>
  <property fmtid="{D5CDD505-2E9C-101B-9397-08002B2CF9AE}" pid="16" name="MSIP_Label_38f1469a-2c2a-4aee-b92b-090d4c5468ff_ActionId">
    <vt:lpwstr>856eef50-e8ab-4fad-8bf8-3770966d2cd7</vt:lpwstr>
  </property>
  <property fmtid="{D5CDD505-2E9C-101B-9397-08002B2CF9AE}" pid="17" name="MSIP_Label_38f1469a-2c2a-4aee-b92b-090d4c5468ff_ContentBits">
    <vt:lpwstr>0</vt:lpwstr>
  </property>
</Properties>
</file>