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7198E" w14:textId="77777777" w:rsidR="00420E3E" w:rsidRDefault="00420E3E" w:rsidP="00420E3E">
      <w:pPr>
        <w:pStyle w:val="BodyVPSC"/>
        <w:rPr>
          <w:rFonts w:cs="Arial"/>
          <w:b/>
          <w:color w:val="1F497D" w:themeColor="text2"/>
          <w:sz w:val="32"/>
          <w:szCs w:val="32"/>
        </w:rPr>
      </w:pPr>
    </w:p>
    <w:p w14:paraId="1A1D8532" w14:textId="3735407A" w:rsidR="00420E3E" w:rsidRPr="004B5A5E" w:rsidRDefault="00420E3E" w:rsidP="00420E3E">
      <w:pPr>
        <w:pStyle w:val="BodyVPSC"/>
        <w:rPr>
          <w:rFonts w:ascii="Calibri" w:hAnsi="Calibri" w:cs="Calibri"/>
          <w:b/>
          <w:color w:val="1F497D" w:themeColor="text2"/>
          <w:sz w:val="32"/>
          <w:szCs w:val="32"/>
        </w:rPr>
      </w:pPr>
      <w:r w:rsidRPr="004B5A5E">
        <w:rPr>
          <w:rFonts w:ascii="Calibri" w:hAnsi="Calibri" w:cs="Calibri"/>
          <w:b/>
          <w:color w:val="1F497D" w:themeColor="text2"/>
          <w:sz w:val="32"/>
          <w:szCs w:val="32"/>
        </w:rPr>
        <w:t xml:space="preserve">Declaration and Consent Form for </w:t>
      </w:r>
      <w:r w:rsidR="004B5A5E">
        <w:rPr>
          <w:rFonts w:ascii="Calibri" w:hAnsi="Calibri" w:cs="Calibri"/>
          <w:b/>
          <w:color w:val="1F497D" w:themeColor="text2"/>
          <w:sz w:val="32"/>
          <w:szCs w:val="32"/>
          <w:u w:val="single"/>
        </w:rPr>
        <w:t>Public Service</w:t>
      </w:r>
      <w:r w:rsidRPr="004B5A5E">
        <w:rPr>
          <w:rFonts w:ascii="Calibri" w:hAnsi="Calibri" w:cs="Calibri"/>
          <w:b/>
          <w:color w:val="1F497D" w:themeColor="text2"/>
          <w:sz w:val="32"/>
          <w:szCs w:val="32"/>
        </w:rPr>
        <w:t xml:space="preserve"> recruitment</w:t>
      </w:r>
    </w:p>
    <w:p w14:paraId="6DC1F6A7" w14:textId="77777777" w:rsidR="00420E3E" w:rsidRPr="004B5A5E" w:rsidRDefault="00420E3E" w:rsidP="00420E3E">
      <w:pPr>
        <w:pStyle w:val="BodyVPSC"/>
        <w:rPr>
          <w:rFonts w:ascii="Calibri" w:hAnsi="Calibri" w:cs="Calibri"/>
          <w:b/>
          <w:color w:val="1F497D" w:themeColor="text2"/>
          <w:sz w:val="36"/>
          <w:szCs w:val="36"/>
        </w:rPr>
      </w:pPr>
    </w:p>
    <w:tbl>
      <w:tblPr>
        <w:tblW w:w="10065" w:type="dxa"/>
        <w:tblLayout w:type="fixed"/>
        <w:tblLook w:val="04A0" w:firstRow="1" w:lastRow="0" w:firstColumn="1" w:lastColumn="0" w:noHBand="0" w:noVBand="1"/>
      </w:tblPr>
      <w:tblGrid>
        <w:gridCol w:w="5767"/>
        <w:gridCol w:w="1114"/>
        <w:gridCol w:w="279"/>
        <w:gridCol w:w="1255"/>
        <w:gridCol w:w="1650"/>
      </w:tblGrid>
      <w:tr w:rsidR="00420E3E" w:rsidRPr="004B5A5E" w14:paraId="37E172AC" w14:textId="77777777" w:rsidTr="004B5A5E">
        <w:trPr>
          <w:trHeight w:val="606"/>
        </w:trPr>
        <w:tc>
          <w:tcPr>
            <w:tcW w:w="5767" w:type="dxa"/>
            <w:shd w:val="clear" w:color="auto" w:fill="auto"/>
          </w:tcPr>
          <w:p w14:paraId="798BA208" w14:textId="77777777" w:rsidR="00420E3E" w:rsidRPr="004B5A5E" w:rsidRDefault="00420E3E" w:rsidP="002B6B9B">
            <w:pPr>
              <w:widowControl w:val="0"/>
              <w:autoSpaceDE w:val="0"/>
              <w:autoSpaceDN w:val="0"/>
              <w:adjustRightInd w:val="0"/>
              <w:rPr>
                <w:rFonts w:ascii="Calibri" w:hAnsi="Calibri" w:cs="Calibri"/>
              </w:rPr>
            </w:pPr>
          </w:p>
        </w:tc>
        <w:tc>
          <w:tcPr>
            <w:tcW w:w="1114" w:type="dxa"/>
            <w:shd w:val="clear" w:color="auto" w:fill="auto"/>
          </w:tcPr>
          <w:p w14:paraId="7CD4090F" w14:textId="77777777" w:rsidR="00420E3E" w:rsidRPr="004B5A5E" w:rsidRDefault="00420E3E" w:rsidP="002B6B9B">
            <w:pPr>
              <w:widowControl w:val="0"/>
              <w:autoSpaceDE w:val="0"/>
              <w:autoSpaceDN w:val="0"/>
              <w:adjustRightInd w:val="0"/>
              <w:rPr>
                <w:rFonts w:ascii="Calibri" w:hAnsi="Calibri" w:cs="Calibri"/>
                <w:b/>
              </w:rPr>
            </w:pPr>
            <w:r w:rsidRPr="004B5A5E">
              <w:rPr>
                <w:rFonts w:ascii="Calibri" w:hAnsi="Calibri" w:cs="Calibri"/>
                <w:b/>
              </w:rPr>
              <w:t>Yes</w:t>
            </w:r>
          </w:p>
        </w:tc>
        <w:tc>
          <w:tcPr>
            <w:tcW w:w="279" w:type="dxa"/>
            <w:shd w:val="clear" w:color="auto" w:fill="auto"/>
          </w:tcPr>
          <w:p w14:paraId="6D6C83E6" w14:textId="77777777" w:rsidR="00420E3E" w:rsidRPr="004B5A5E" w:rsidRDefault="00420E3E" w:rsidP="002B6B9B">
            <w:pPr>
              <w:widowControl w:val="0"/>
              <w:autoSpaceDE w:val="0"/>
              <w:autoSpaceDN w:val="0"/>
              <w:adjustRightInd w:val="0"/>
              <w:rPr>
                <w:rFonts w:ascii="Calibri" w:hAnsi="Calibri" w:cs="Calibri"/>
                <w:b/>
              </w:rPr>
            </w:pPr>
          </w:p>
        </w:tc>
        <w:tc>
          <w:tcPr>
            <w:tcW w:w="1255" w:type="dxa"/>
            <w:shd w:val="clear" w:color="auto" w:fill="auto"/>
          </w:tcPr>
          <w:p w14:paraId="770D0DB4" w14:textId="77777777" w:rsidR="00420E3E" w:rsidRPr="004B5A5E" w:rsidRDefault="00420E3E" w:rsidP="002B6B9B">
            <w:pPr>
              <w:widowControl w:val="0"/>
              <w:autoSpaceDE w:val="0"/>
              <w:autoSpaceDN w:val="0"/>
              <w:adjustRightInd w:val="0"/>
              <w:rPr>
                <w:rFonts w:ascii="Calibri" w:hAnsi="Calibri" w:cs="Calibri"/>
                <w:b/>
              </w:rPr>
            </w:pPr>
            <w:r w:rsidRPr="004B5A5E">
              <w:rPr>
                <w:rFonts w:ascii="Calibri" w:hAnsi="Calibri" w:cs="Calibri"/>
                <w:b/>
              </w:rPr>
              <w:t>No</w:t>
            </w:r>
          </w:p>
        </w:tc>
        <w:tc>
          <w:tcPr>
            <w:tcW w:w="1650" w:type="dxa"/>
          </w:tcPr>
          <w:p w14:paraId="4AD3BC09" w14:textId="77777777" w:rsidR="00420E3E" w:rsidRPr="004B5A5E" w:rsidRDefault="00420E3E" w:rsidP="002B6B9B">
            <w:pPr>
              <w:widowControl w:val="0"/>
              <w:autoSpaceDE w:val="0"/>
              <w:autoSpaceDN w:val="0"/>
              <w:adjustRightInd w:val="0"/>
              <w:rPr>
                <w:rFonts w:ascii="Calibri" w:hAnsi="Calibri" w:cs="Calibri"/>
                <w:b/>
              </w:rPr>
            </w:pPr>
            <w:r w:rsidRPr="004B5A5E">
              <w:rPr>
                <w:rFonts w:ascii="Calibri" w:hAnsi="Calibri" w:cs="Calibri"/>
                <w:b/>
              </w:rPr>
              <w:t>Do not know/ cannot answer</w:t>
            </w:r>
          </w:p>
        </w:tc>
      </w:tr>
      <w:tr w:rsidR="00420E3E" w:rsidRPr="004B5A5E" w14:paraId="62369857" w14:textId="77777777" w:rsidTr="004B5A5E">
        <w:trPr>
          <w:trHeight w:val="606"/>
        </w:trPr>
        <w:tc>
          <w:tcPr>
            <w:tcW w:w="5767" w:type="dxa"/>
            <w:shd w:val="clear" w:color="auto" w:fill="auto"/>
          </w:tcPr>
          <w:p w14:paraId="5EF8FC4F"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rPr>
            </w:pPr>
            <w:r w:rsidRPr="004B5A5E">
              <w:rPr>
                <w:rFonts w:ascii="Calibri" w:hAnsi="Calibri" w:cs="Calibri"/>
              </w:rPr>
              <w:t>Has your employment with any previous employer been terminated as a result of misconduct in your employment or profession?</w:t>
            </w:r>
          </w:p>
        </w:tc>
        <w:tc>
          <w:tcPr>
            <w:tcW w:w="1114" w:type="dxa"/>
            <w:shd w:val="clear" w:color="auto" w:fill="auto"/>
          </w:tcPr>
          <w:p w14:paraId="10F45C03" w14:textId="6F81D56E"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101074677"/>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097A957E"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3EC5B14E" w14:textId="1548984F"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293633834"/>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412FCF75" w14:textId="4C0969F0" w:rsidR="00420E3E" w:rsidRPr="004B5A5E" w:rsidRDefault="009C29FB" w:rsidP="004B5A5E">
            <w:pPr>
              <w:widowControl w:val="0"/>
              <w:autoSpaceDE w:val="0"/>
              <w:autoSpaceDN w:val="0"/>
              <w:adjustRightInd w:val="0"/>
              <w:jc w:val="center"/>
              <w:rPr>
                <w:rFonts w:ascii="Calibri" w:hAnsi="Calibri" w:cs="Calibri"/>
                <w:sz w:val="18"/>
                <w:szCs w:val="18"/>
              </w:rPr>
            </w:pPr>
            <w:sdt>
              <w:sdtPr>
                <w:rPr>
                  <w:rFonts w:ascii="Calibri" w:hAnsi="Calibri" w:cs="Calibri"/>
                  <w:sz w:val="18"/>
                  <w:szCs w:val="18"/>
                </w:rPr>
                <w:id w:val="1886828533"/>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r>
      <w:tr w:rsidR="00420E3E" w:rsidRPr="004B5A5E" w14:paraId="0E752405" w14:textId="77777777" w:rsidTr="004B5A5E">
        <w:trPr>
          <w:trHeight w:val="606"/>
        </w:trPr>
        <w:tc>
          <w:tcPr>
            <w:tcW w:w="5767" w:type="dxa"/>
            <w:shd w:val="clear" w:color="auto" w:fill="auto"/>
          </w:tcPr>
          <w:p w14:paraId="637F1D77"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rPr>
            </w:pPr>
            <w:r w:rsidRPr="004B5A5E">
              <w:rPr>
                <w:rFonts w:ascii="Calibri" w:hAnsi="Calibri" w:cs="Calibri"/>
              </w:rPr>
              <w:t xml:space="preserve">Have you been found to have engaged in misconduct in your employment or profession with any employer in the past seven years? </w:t>
            </w:r>
          </w:p>
        </w:tc>
        <w:tc>
          <w:tcPr>
            <w:tcW w:w="1114" w:type="dxa"/>
            <w:shd w:val="clear" w:color="auto" w:fill="auto"/>
          </w:tcPr>
          <w:p w14:paraId="1E9A5299" w14:textId="3A7D632A"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370913858"/>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215F6E6F"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651C4A4D" w14:textId="70B66E58"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952509146"/>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095B4BBC" w14:textId="5D3BA492" w:rsidR="00420E3E" w:rsidRPr="004B5A5E" w:rsidRDefault="009C29FB" w:rsidP="004B5A5E">
            <w:pPr>
              <w:widowControl w:val="0"/>
              <w:autoSpaceDE w:val="0"/>
              <w:autoSpaceDN w:val="0"/>
              <w:adjustRightInd w:val="0"/>
              <w:jc w:val="center"/>
              <w:rPr>
                <w:rFonts w:ascii="Calibri" w:hAnsi="Calibri" w:cs="Calibri"/>
                <w:sz w:val="18"/>
                <w:szCs w:val="18"/>
              </w:rPr>
            </w:pPr>
            <w:sdt>
              <w:sdtPr>
                <w:rPr>
                  <w:rFonts w:ascii="Calibri" w:hAnsi="Calibri" w:cs="Calibri"/>
                  <w:sz w:val="18"/>
                  <w:szCs w:val="18"/>
                </w:rPr>
                <w:id w:val="-1126694389"/>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r>
      <w:tr w:rsidR="00420E3E" w:rsidRPr="004B5A5E" w14:paraId="2ACE7465" w14:textId="77777777" w:rsidTr="004B5A5E">
        <w:trPr>
          <w:trHeight w:val="606"/>
        </w:trPr>
        <w:tc>
          <w:tcPr>
            <w:tcW w:w="5767" w:type="dxa"/>
            <w:shd w:val="clear" w:color="auto" w:fill="auto"/>
          </w:tcPr>
          <w:p w14:paraId="3EF39A8D"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rPr>
            </w:pPr>
            <w:r w:rsidRPr="004B5A5E">
              <w:rPr>
                <w:rFonts w:ascii="Calibri" w:hAnsi="Calibri" w:cs="Calibri"/>
              </w:rPr>
              <w:t>Are you currently the subject of an investigation relating to your conduct in your employment or profession?</w:t>
            </w:r>
          </w:p>
        </w:tc>
        <w:tc>
          <w:tcPr>
            <w:tcW w:w="1114" w:type="dxa"/>
            <w:shd w:val="clear" w:color="auto" w:fill="auto"/>
          </w:tcPr>
          <w:p w14:paraId="227CD8AF" w14:textId="0E0766F2"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255717553"/>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2A9173AA"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290EFC2D" w14:textId="7B3489F3"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668608553"/>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3EED25C3" w14:textId="1DC44D23" w:rsidR="00420E3E" w:rsidRPr="004B5A5E" w:rsidRDefault="009C29FB" w:rsidP="004B5A5E">
            <w:pPr>
              <w:widowControl w:val="0"/>
              <w:autoSpaceDE w:val="0"/>
              <w:autoSpaceDN w:val="0"/>
              <w:adjustRightInd w:val="0"/>
              <w:jc w:val="center"/>
              <w:rPr>
                <w:rFonts w:ascii="Calibri" w:hAnsi="Calibri" w:cs="Calibri"/>
                <w:sz w:val="18"/>
                <w:szCs w:val="18"/>
              </w:rPr>
            </w:pPr>
            <w:sdt>
              <w:sdtPr>
                <w:rPr>
                  <w:rFonts w:ascii="Calibri" w:hAnsi="Calibri" w:cs="Calibri"/>
                  <w:sz w:val="18"/>
                  <w:szCs w:val="18"/>
                </w:rPr>
                <w:id w:val="-494811242"/>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r>
      <w:tr w:rsidR="00420E3E" w:rsidRPr="004B5A5E" w14:paraId="21D824E1" w14:textId="77777777" w:rsidTr="004B5A5E">
        <w:trPr>
          <w:trHeight w:val="606"/>
        </w:trPr>
        <w:tc>
          <w:tcPr>
            <w:tcW w:w="5767" w:type="dxa"/>
            <w:shd w:val="clear" w:color="auto" w:fill="auto"/>
          </w:tcPr>
          <w:p w14:paraId="4D541644"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sz w:val="12"/>
              </w:rPr>
            </w:pPr>
            <w:r w:rsidRPr="004B5A5E">
              <w:rPr>
                <w:rFonts w:ascii="Calibri" w:hAnsi="Calibri" w:cs="Calibri"/>
              </w:rPr>
              <w:t xml:space="preserve">Have you ever resigned from employment while you were the subject of an investigation relating to your conduct in your employment or profession? </w:t>
            </w:r>
          </w:p>
        </w:tc>
        <w:tc>
          <w:tcPr>
            <w:tcW w:w="1114" w:type="dxa"/>
            <w:shd w:val="clear" w:color="auto" w:fill="auto"/>
          </w:tcPr>
          <w:p w14:paraId="2DE704CC" w14:textId="163BBBC8"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471974596"/>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12AFD4A3"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7E7D3279" w14:textId="67A455B7"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970432475"/>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2406542E" w14:textId="5579DD32" w:rsidR="00420E3E" w:rsidRPr="004B5A5E" w:rsidRDefault="009C29FB" w:rsidP="004B5A5E">
            <w:pPr>
              <w:widowControl w:val="0"/>
              <w:autoSpaceDE w:val="0"/>
              <w:autoSpaceDN w:val="0"/>
              <w:adjustRightInd w:val="0"/>
              <w:jc w:val="center"/>
              <w:rPr>
                <w:rFonts w:ascii="Calibri" w:hAnsi="Calibri" w:cs="Calibri"/>
                <w:sz w:val="18"/>
                <w:szCs w:val="18"/>
              </w:rPr>
            </w:pPr>
            <w:sdt>
              <w:sdtPr>
                <w:rPr>
                  <w:rFonts w:ascii="Calibri" w:hAnsi="Calibri" w:cs="Calibri"/>
                  <w:sz w:val="18"/>
                  <w:szCs w:val="18"/>
                </w:rPr>
                <w:id w:val="620891390"/>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r>
      <w:tr w:rsidR="00420E3E" w:rsidRPr="004B5A5E" w14:paraId="50C2C9C3" w14:textId="77777777" w:rsidTr="004B5A5E">
        <w:trPr>
          <w:trHeight w:val="606"/>
        </w:trPr>
        <w:tc>
          <w:tcPr>
            <w:tcW w:w="5767" w:type="dxa"/>
            <w:shd w:val="clear" w:color="auto" w:fill="auto"/>
          </w:tcPr>
          <w:p w14:paraId="23187FF2"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rPr>
            </w:pPr>
            <w:r w:rsidRPr="004B5A5E">
              <w:rPr>
                <w:rFonts w:ascii="Calibri" w:hAnsi="Calibri" w:cs="Calibri"/>
              </w:rPr>
              <w:t>I understand that my prospective employer may make various enquiries and checks about me in relation to any previous employment or offence history.</w:t>
            </w:r>
          </w:p>
        </w:tc>
        <w:tc>
          <w:tcPr>
            <w:tcW w:w="1114" w:type="dxa"/>
            <w:shd w:val="clear" w:color="auto" w:fill="auto"/>
          </w:tcPr>
          <w:p w14:paraId="7DF121CE" w14:textId="2096FE99"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220521320"/>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26AAD333"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02750CA5" w14:textId="2FCFBBBC"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063994777"/>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5F72C37F" w14:textId="77777777" w:rsidR="00420E3E" w:rsidRPr="004B5A5E" w:rsidRDefault="00420E3E" w:rsidP="002B6B9B">
            <w:pPr>
              <w:widowControl w:val="0"/>
              <w:autoSpaceDE w:val="0"/>
              <w:autoSpaceDN w:val="0"/>
              <w:adjustRightInd w:val="0"/>
              <w:rPr>
                <w:rFonts w:ascii="Calibri" w:hAnsi="Calibri" w:cs="Calibri"/>
                <w:sz w:val="18"/>
                <w:szCs w:val="18"/>
              </w:rPr>
            </w:pPr>
          </w:p>
        </w:tc>
      </w:tr>
      <w:tr w:rsidR="00420E3E" w:rsidRPr="004B5A5E" w14:paraId="1BCE978A" w14:textId="77777777" w:rsidTr="004B5A5E">
        <w:trPr>
          <w:trHeight w:val="606"/>
        </w:trPr>
        <w:tc>
          <w:tcPr>
            <w:tcW w:w="5767" w:type="dxa"/>
            <w:shd w:val="clear" w:color="auto" w:fill="auto"/>
          </w:tcPr>
          <w:p w14:paraId="5BC31A86"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rPr>
            </w:pPr>
            <w:r w:rsidRPr="004B5A5E">
              <w:rPr>
                <w:rFonts w:ascii="Calibri" w:hAnsi="Calibri" w:cs="Calibri"/>
              </w:rPr>
              <w:t>I consent to the use of information gathered by my prospective employer throughout the recruitment and selection process. If successful in my application for employment I consent to this information being used during my employment for employment-related purposes.</w:t>
            </w:r>
          </w:p>
        </w:tc>
        <w:tc>
          <w:tcPr>
            <w:tcW w:w="1114" w:type="dxa"/>
            <w:shd w:val="clear" w:color="auto" w:fill="auto"/>
          </w:tcPr>
          <w:p w14:paraId="66DD7AF7" w14:textId="2564741E"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425617654"/>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59C35256"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353A89B4" w14:textId="55236B6D"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701677330"/>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21C19DC7" w14:textId="77777777" w:rsidR="00420E3E" w:rsidRPr="004B5A5E" w:rsidRDefault="00420E3E" w:rsidP="002B6B9B">
            <w:pPr>
              <w:widowControl w:val="0"/>
              <w:autoSpaceDE w:val="0"/>
              <w:autoSpaceDN w:val="0"/>
              <w:adjustRightInd w:val="0"/>
              <w:rPr>
                <w:rFonts w:ascii="Calibri" w:hAnsi="Calibri" w:cs="Calibri"/>
                <w:sz w:val="18"/>
                <w:szCs w:val="18"/>
              </w:rPr>
            </w:pPr>
          </w:p>
        </w:tc>
      </w:tr>
      <w:tr w:rsidR="00420E3E" w:rsidRPr="004B5A5E" w14:paraId="0E1A4573" w14:textId="77777777" w:rsidTr="004B5A5E">
        <w:trPr>
          <w:trHeight w:val="606"/>
        </w:trPr>
        <w:tc>
          <w:tcPr>
            <w:tcW w:w="5767" w:type="dxa"/>
            <w:shd w:val="clear" w:color="auto" w:fill="auto"/>
          </w:tcPr>
          <w:p w14:paraId="5F983E1B"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rPr>
            </w:pPr>
            <w:r w:rsidRPr="004B5A5E">
              <w:rPr>
                <w:rFonts w:ascii="Calibri" w:hAnsi="Calibri" w:cs="Calibri"/>
              </w:rPr>
              <w:t>All information I have provided in and with my present application for employment is complete, true and correct.</w:t>
            </w:r>
          </w:p>
        </w:tc>
        <w:tc>
          <w:tcPr>
            <w:tcW w:w="1114" w:type="dxa"/>
            <w:shd w:val="clear" w:color="auto" w:fill="auto"/>
          </w:tcPr>
          <w:p w14:paraId="6E937BC1" w14:textId="5F2A10DA"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816531736"/>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2AFF952C"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2A0A8EC7" w14:textId="2E872513"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389042403"/>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7214414E" w14:textId="77777777" w:rsidR="00420E3E" w:rsidRPr="004B5A5E" w:rsidRDefault="00420E3E" w:rsidP="002B6B9B">
            <w:pPr>
              <w:widowControl w:val="0"/>
              <w:autoSpaceDE w:val="0"/>
              <w:autoSpaceDN w:val="0"/>
              <w:adjustRightInd w:val="0"/>
              <w:rPr>
                <w:rFonts w:ascii="Calibri" w:hAnsi="Calibri" w:cs="Calibri"/>
                <w:sz w:val="18"/>
                <w:szCs w:val="18"/>
              </w:rPr>
            </w:pPr>
          </w:p>
        </w:tc>
      </w:tr>
      <w:tr w:rsidR="00420E3E" w:rsidRPr="004B5A5E" w14:paraId="07BBECF3" w14:textId="77777777" w:rsidTr="004B5A5E">
        <w:trPr>
          <w:trHeight w:val="606"/>
        </w:trPr>
        <w:tc>
          <w:tcPr>
            <w:tcW w:w="5767" w:type="dxa"/>
            <w:shd w:val="clear" w:color="auto" w:fill="auto"/>
          </w:tcPr>
          <w:p w14:paraId="20E706D9" w14:textId="77777777" w:rsidR="00420E3E" w:rsidRPr="004B5A5E" w:rsidRDefault="00420E3E" w:rsidP="00420E3E">
            <w:pPr>
              <w:pStyle w:val="ListParagraph"/>
              <w:widowControl w:val="0"/>
              <w:numPr>
                <w:ilvl w:val="0"/>
                <w:numId w:val="11"/>
              </w:numPr>
              <w:autoSpaceDE w:val="0"/>
              <w:autoSpaceDN w:val="0"/>
              <w:adjustRightInd w:val="0"/>
              <w:ind w:left="284"/>
              <w:rPr>
                <w:rFonts w:ascii="Calibri" w:hAnsi="Calibri" w:cs="Calibri"/>
              </w:rPr>
            </w:pPr>
            <w:r w:rsidRPr="004B5A5E">
              <w:rPr>
                <w:rFonts w:ascii="Calibri" w:hAnsi="Calibri" w:cs="Calibri"/>
              </w:rPr>
              <w:t>I understand that any false, misleading or incomplete information which I provide throughout the recruitment process may affect my application and/or employment with my prospective employer (including the termination of my employment).</w:t>
            </w:r>
          </w:p>
        </w:tc>
        <w:tc>
          <w:tcPr>
            <w:tcW w:w="1114" w:type="dxa"/>
            <w:shd w:val="clear" w:color="auto" w:fill="auto"/>
          </w:tcPr>
          <w:p w14:paraId="59FE83E7" w14:textId="578FFD5B"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173424083"/>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279" w:type="dxa"/>
            <w:shd w:val="clear" w:color="auto" w:fill="auto"/>
          </w:tcPr>
          <w:p w14:paraId="1417234A" w14:textId="77777777" w:rsidR="00420E3E" w:rsidRPr="004B5A5E" w:rsidRDefault="00420E3E" w:rsidP="002B6B9B">
            <w:pPr>
              <w:widowControl w:val="0"/>
              <w:autoSpaceDE w:val="0"/>
              <w:autoSpaceDN w:val="0"/>
              <w:adjustRightInd w:val="0"/>
              <w:rPr>
                <w:rFonts w:ascii="Calibri" w:hAnsi="Calibri" w:cs="Calibri"/>
                <w:sz w:val="18"/>
                <w:szCs w:val="18"/>
              </w:rPr>
            </w:pPr>
          </w:p>
        </w:tc>
        <w:tc>
          <w:tcPr>
            <w:tcW w:w="1255" w:type="dxa"/>
            <w:shd w:val="clear" w:color="auto" w:fill="auto"/>
          </w:tcPr>
          <w:p w14:paraId="56B196B6" w14:textId="2B3373BB" w:rsidR="00420E3E" w:rsidRPr="004B5A5E" w:rsidRDefault="009C29FB" w:rsidP="002B6B9B">
            <w:pPr>
              <w:widowControl w:val="0"/>
              <w:autoSpaceDE w:val="0"/>
              <w:autoSpaceDN w:val="0"/>
              <w:adjustRightInd w:val="0"/>
              <w:rPr>
                <w:rFonts w:ascii="Calibri" w:hAnsi="Calibri" w:cs="Calibri"/>
                <w:sz w:val="18"/>
                <w:szCs w:val="18"/>
              </w:rPr>
            </w:pPr>
            <w:sdt>
              <w:sdtPr>
                <w:rPr>
                  <w:rFonts w:ascii="Calibri" w:hAnsi="Calibri" w:cs="Calibri"/>
                  <w:sz w:val="18"/>
                  <w:szCs w:val="18"/>
                </w:rPr>
                <w:id w:val="-235174409"/>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p>
        </w:tc>
        <w:tc>
          <w:tcPr>
            <w:tcW w:w="1650" w:type="dxa"/>
          </w:tcPr>
          <w:p w14:paraId="75EFB33C" w14:textId="77777777" w:rsidR="00420E3E" w:rsidRPr="004B5A5E" w:rsidRDefault="00420E3E" w:rsidP="002B6B9B">
            <w:pPr>
              <w:widowControl w:val="0"/>
              <w:autoSpaceDE w:val="0"/>
              <w:autoSpaceDN w:val="0"/>
              <w:adjustRightInd w:val="0"/>
              <w:rPr>
                <w:rFonts w:ascii="Calibri" w:hAnsi="Calibri" w:cs="Calibri"/>
                <w:sz w:val="18"/>
                <w:szCs w:val="18"/>
              </w:rPr>
            </w:pPr>
          </w:p>
        </w:tc>
      </w:tr>
    </w:tbl>
    <w:p w14:paraId="1445AB67" w14:textId="77777777" w:rsidR="006D43AC" w:rsidRDefault="006D43AC" w:rsidP="005771E6">
      <w:pPr>
        <w:pStyle w:val="BodyVPSC"/>
        <w:rPr>
          <w:rFonts w:ascii="Calibri" w:hAnsi="Calibri" w:cs="Calibri"/>
          <w:b/>
          <w:sz w:val="22"/>
          <w:szCs w:val="22"/>
        </w:rPr>
      </w:pPr>
      <w:bookmarkStart w:id="0" w:name="_GoBack"/>
      <w:bookmarkEnd w:id="0"/>
    </w:p>
    <w:p w14:paraId="03C85F52" w14:textId="77777777" w:rsidR="006D43AC" w:rsidRPr="007A08BE" w:rsidRDefault="006D43AC" w:rsidP="006D43AC">
      <w:pPr>
        <w:tabs>
          <w:tab w:val="left" w:leader="dot" w:pos="9923"/>
        </w:tabs>
        <w:spacing w:after="360"/>
        <w:rPr>
          <w:rFonts w:cstheme="minorHAnsi"/>
        </w:rPr>
      </w:pPr>
      <w:r w:rsidRPr="007A08BE">
        <w:rPr>
          <w:rFonts w:cstheme="minorHAnsi"/>
        </w:rPr>
        <w:t xml:space="preserve">Full name of person providing this consent: </w:t>
      </w:r>
      <w:r w:rsidRPr="00495F63">
        <w:rPr>
          <w:rFonts w:cstheme="minorHAnsi"/>
          <w:sz w:val="16"/>
          <w:szCs w:val="16"/>
        </w:rPr>
        <w:tab/>
      </w:r>
    </w:p>
    <w:p w14:paraId="45055C19" w14:textId="029EDD24" w:rsidR="006D43AC" w:rsidRDefault="006D43AC" w:rsidP="006D43AC">
      <w:pPr>
        <w:tabs>
          <w:tab w:val="left" w:pos="3402"/>
          <w:tab w:val="left" w:leader="dot" w:pos="3969"/>
          <w:tab w:val="left" w:leader="dot" w:pos="4536"/>
          <w:tab w:val="left" w:leader="dot" w:pos="5103"/>
        </w:tabs>
        <w:spacing w:after="0"/>
        <w:contextualSpacing/>
        <w:rPr>
          <w:rFonts w:ascii="Calibri" w:eastAsia="Times New Roman" w:hAnsi="Calibri" w:cs="Calibri"/>
          <w:b/>
          <w:color w:val="000000"/>
          <w:lang w:eastAsia="en-AU"/>
        </w:rPr>
      </w:pPr>
      <w:r w:rsidRPr="007A08BE">
        <w:rPr>
          <w:rFonts w:cstheme="minorHAnsi"/>
        </w:rPr>
        <w:t>Date on which consent is provided</w:t>
      </w:r>
      <w:r>
        <w:rPr>
          <w:rFonts w:cstheme="minorHAnsi"/>
        </w:rPr>
        <w:t>:</w:t>
      </w:r>
      <w:r>
        <w:rPr>
          <w:rFonts w:cstheme="minorHAnsi"/>
        </w:rPr>
        <w:tab/>
      </w:r>
      <w:r>
        <w:rPr>
          <w:rFonts w:cstheme="minorHAnsi"/>
        </w:rPr>
        <w:tab/>
        <w:t>/</w:t>
      </w:r>
      <w:r>
        <w:rPr>
          <w:rFonts w:cstheme="minorHAnsi"/>
        </w:rPr>
        <w:tab/>
        <w:t>/</w:t>
      </w:r>
      <w:r>
        <w:rPr>
          <w:rFonts w:cstheme="minorHAnsi"/>
        </w:rPr>
        <w:tab/>
      </w:r>
    </w:p>
    <w:p w14:paraId="2E8A1EB2" w14:textId="77777777" w:rsidR="006D43AC" w:rsidRDefault="006D43AC" w:rsidP="006D43AC">
      <w:pPr>
        <w:rPr>
          <w:rFonts w:ascii="Calibri" w:eastAsia="Times New Roman" w:hAnsi="Calibri" w:cs="Calibri"/>
          <w:b/>
          <w:color w:val="000000"/>
          <w:lang w:eastAsia="en-AU"/>
        </w:rPr>
      </w:pPr>
    </w:p>
    <w:p w14:paraId="1B868648" w14:textId="79AAF51C" w:rsidR="006D43AC" w:rsidRPr="006D43AC" w:rsidRDefault="006D43AC" w:rsidP="006D43AC">
      <w:pPr>
        <w:rPr>
          <w:lang w:eastAsia="en-AU"/>
        </w:rPr>
        <w:sectPr w:rsidR="006D43AC" w:rsidRPr="006D43AC" w:rsidSect="008426BD">
          <w:footerReference w:type="even" r:id="rId11"/>
          <w:headerReference w:type="first" r:id="rId12"/>
          <w:footerReference w:type="first" r:id="rId13"/>
          <w:pgSz w:w="11906" w:h="16838" w:code="9"/>
          <w:pgMar w:top="992" w:right="1077" w:bottom="851" w:left="1077" w:header="284" w:footer="709" w:gutter="0"/>
          <w:cols w:space="708"/>
          <w:titlePg/>
          <w:docGrid w:linePitch="360"/>
        </w:sectPr>
      </w:pPr>
    </w:p>
    <w:p w14:paraId="423A2B8C" w14:textId="2E5F5D2E" w:rsidR="005771E6" w:rsidRPr="004B5A5E" w:rsidRDefault="007570AF" w:rsidP="005771E6">
      <w:pPr>
        <w:pStyle w:val="BodyVPSC"/>
        <w:rPr>
          <w:rFonts w:ascii="Calibri" w:hAnsi="Calibri" w:cs="Calibri"/>
          <w:b/>
          <w:sz w:val="22"/>
          <w:szCs w:val="22"/>
        </w:rPr>
      </w:pPr>
      <w:r w:rsidRPr="004B5A5E">
        <w:rPr>
          <w:rFonts w:ascii="Calibri" w:hAnsi="Calibri" w:cs="Calibri"/>
          <w:b/>
          <w:sz w:val="22"/>
          <w:szCs w:val="22"/>
        </w:rPr>
        <w:lastRenderedPageBreak/>
        <w:t>You may provide any additional relevant information below. You may also be requested to provide further information in due course.</w:t>
      </w:r>
    </w:p>
    <w:p w14:paraId="69FDB7F2" w14:textId="4586A258" w:rsidR="007570AF" w:rsidRPr="004B5A5E" w:rsidRDefault="007570AF" w:rsidP="007570AF">
      <w:pPr>
        <w:rPr>
          <w:rFonts w:ascii="Calibri" w:hAnsi="Calibri" w:cs="Calibri"/>
          <w:sz w:val="24"/>
          <w:szCs w:val="24"/>
          <w:lang w:eastAsia="en-AU"/>
        </w:rPr>
      </w:pPr>
    </w:p>
    <w:p w14:paraId="590EF0B2" w14:textId="2D34B7A1" w:rsidR="007570AF" w:rsidRPr="004B5A5E" w:rsidRDefault="007570AF" w:rsidP="007570AF">
      <w:pPr>
        <w:rPr>
          <w:rFonts w:ascii="Calibri" w:hAnsi="Calibri" w:cs="Calibri"/>
          <w:sz w:val="24"/>
          <w:szCs w:val="24"/>
          <w:lang w:eastAsia="en-AU"/>
        </w:rPr>
      </w:pPr>
    </w:p>
    <w:p w14:paraId="5A756298" w14:textId="64544984" w:rsidR="007570AF" w:rsidRPr="004B5A5E" w:rsidRDefault="007570AF" w:rsidP="007570AF">
      <w:pPr>
        <w:rPr>
          <w:rFonts w:ascii="Calibri" w:hAnsi="Calibri" w:cs="Calibri"/>
          <w:sz w:val="24"/>
          <w:szCs w:val="24"/>
          <w:lang w:eastAsia="en-AU"/>
        </w:rPr>
      </w:pPr>
    </w:p>
    <w:p w14:paraId="1095472A" w14:textId="49D7D38D" w:rsidR="007570AF" w:rsidRPr="004B5A5E" w:rsidRDefault="007570AF" w:rsidP="007570AF">
      <w:pPr>
        <w:rPr>
          <w:rFonts w:ascii="Calibri" w:hAnsi="Calibri" w:cs="Calibri"/>
          <w:sz w:val="24"/>
          <w:szCs w:val="24"/>
          <w:lang w:eastAsia="en-AU"/>
        </w:rPr>
      </w:pPr>
    </w:p>
    <w:p w14:paraId="77DB9206" w14:textId="3D7DED29" w:rsidR="007570AF" w:rsidRPr="004B5A5E" w:rsidRDefault="007570AF" w:rsidP="007570AF">
      <w:pPr>
        <w:rPr>
          <w:rFonts w:ascii="Calibri" w:hAnsi="Calibri" w:cs="Calibri"/>
          <w:sz w:val="24"/>
          <w:szCs w:val="24"/>
          <w:lang w:eastAsia="en-AU"/>
        </w:rPr>
      </w:pPr>
    </w:p>
    <w:p w14:paraId="230016D6" w14:textId="5578DA85" w:rsidR="007570AF" w:rsidRPr="004B5A5E" w:rsidRDefault="007570AF" w:rsidP="007570AF">
      <w:pPr>
        <w:tabs>
          <w:tab w:val="left" w:pos="8955"/>
        </w:tabs>
        <w:rPr>
          <w:rFonts w:ascii="Calibri" w:hAnsi="Calibri" w:cs="Calibri"/>
          <w:sz w:val="24"/>
          <w:szCs w:val="24"/>
          <w:lang w:eastAsia="en-AU"/>
        </w:rPr>
      </w:pPr>
      <w:r w:rsidRPr="004B5A5E">
        <w:rPr>
          <w:rFonts w:ascii="Calibri" w:hAnsi="Calibri" w:cs="Calibri"/>
          <w:sz w:val="24"/>
          <w:szCs w:val="24"/>
          <w:lang w:eastAsia="en-AU"/>
        </w:rPr>
        <w:tab/>
      </w:r>
    </w:p>
    <w:sectPr w:rsidR="007570AF" w:rsidRPr="004B5A5E" w:rsidSect="006D43AC">
      <w:pgSz w:w="11906" w:h="16838" w:code="9"/>
      <w:pgMar w:top="1702" w:right="1077" w:bottom="851" w:left="107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2652C" w14:textId="77777777" w:rsidR="008952F0" w:rsidRDefault="008952F0" w:rsidP="006B1C06">
      <w:pPr>
        <w:spacing w:after="0" w:line="240" w:lineRule="auto"/>
      </w:pPr>
      <w:r>
        <w:separator/>
      </w:r>
    </w:p>
  </w:endnote>
  <w:endnote w:type="continuationSeparator" w:id="0">
    <w:p w14:paraId="5A638B19" w14:textId="77777777" w:rsidR="008952F0" w:rsidRDefault="008952F0" w:rsidP="006B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BoldMT">
    <w:altName w:val="Times New Roma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D277" w14:textId="77777777" w:rsidR="00B44725" w:rsidRPr="007F28C1" w:rsidRDefault="00B44725" w:rsidP="00157158">
    <w:pPr>
      <w:pStyle w:val="Footer"/>
      <w:spacing w:before="0"/>
    </w:pPr>
  </w:p>
  <w:p w14:paraId="60B8F3AC" w14:textId="77777777" w:rsidR="00B44725" w:rsidRPr="00500FFD" w:rsidRDefault="00B44725">
    <w:pPr>
      <w:pStyle w:val="Footer"/>
      <w:spacing w:before="0"/>
    </w:pPr>
  </w:p>
  <w:p w14:paraId="32690286" w14:textId="77777777" w:rsidR="00500FFD" w:rsidRPr="00705756" w:rsidRDefault="00500FFD">
    <w:pPr>
      <w:pStyle w:val="Footer"/>
      <w:spacing w:before="0"/>
    </w:pPr>
  </w:p>
  <w:p w14:paraId="01929DE2" w14:textId="77777777" w:rsidR="00705756" w:rsidRPr="00705756" w:rsidRDefault="00705756" w:rsidP="00157158">
    <w:pPr>
      <w:pStyle w:val="Footer"/>
      <w:spacing w:before="0"/>
    </w:pPr>
    <w:r w:rsidRPr="00705756">
      <w:t>4345962_3\C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74EA9" w14:textId="7B77146D" w:rsidR="00AB4CE0" w:rsidRDefault="00AB4CE0" w:rsidP="00AB4CE0">
    <w:pPr>
      <w:pStyle w:val="Footer"/>
      <w:tabs>
        <w:tab w:val="clear" w:pos="9071"/>
        <w:tab w:val="right" w:pos="9752"/>
      </w:tabs>
    </w:pPr>
    <w:r>
      <w:t>Department of Education and Training Recruitment Statutory Declaration – Public Service</w:t>
    </w:r>
    <w:r>
      <w:tab/>
      <w:t xml:space="preserve">Last Updated </w:t>
    </w:r>
    <w:r w:rsidR="006D43AC">
      <w:t>22</w:t>
    </w:r>
    <w:r w:rsidR="007570AF">
      <w:t xml:space="preserve">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25EC" w14:textId="77777777" w:rsidR="008952F0" w:rsidRDefault="008952F0" w:rsidP="006B1C06">
      <w:pPr>
        <w:spacing w:after="0" w:line="240" w:lineRule="auto"/>
      </w:pPr>
      <w:r>
        <w:separator/>
      </w:r>
    </w:p>
  </w:footnote>
  <w:footnote w:type="continuationSeparator" w:id="0">
    <w:p w14:paraId="45BAA1BD" w14:textId="77777777" w:rsidR="008952F0" w:rsidRDefault="008952F0" w:rsidP="006B1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AFDB" w14:textId="25B37F1D" w:rsidR="008426BD" w:rsidRPr="008426BD" w:rsidRDefault="008426BD">
    <w:pPr>
      <w:pStyle w:val="Header"/>
      <w:rPr>
        <w:sz w:val="16"/>
        <w:szCs w:val="16"/>
      </w:rPr>
    </w:pPr>
    <w:r>
      <w:rPr>
        <w:noProof/>
        <w:lang w:eastAsia="en-AU"/>
      </w:rPr>
      <w:drawing>
        <wp:inline distT="0" distB="0" distL="0" distR="0" wp14:anchorId="722051B3" wp14:editId="0282F112">
          <wp:extent cx="6192520" cy="808355"/>
          <wp:effectExtent l="0" t="0" r="0" b="0"/>
          <wp:docPr id="9" name="Picture 9" descr="HR 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 HR Banner GIF New.gif"/>
                  <pic:cNvPicPr/>
                </pic:nvPicPr>
                <pic:blipFill>
                  <a:blip r:embed="rId1">
                    <a:extLst>
                      <a:ext uri="{28A0092B-C50C-407E-A947-70E740481C1C}">
                        <a14:useLocalDpi xmlns:a14="http://schemas.microsoft.com/office/drawing/2010/main" val="0"/>
                      </a:ext>
                    </a:extLst>
                  </a:blip>
                  <a:stretch>
                    <a:fillRect/>
                  </a:stretch>
                </pic:blipFill>
                <pic:spPr>
                  <a:xfrm>
                    <a:off x="0" y="0"/>
                    <a:ext cx="619252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60F5"/>
    <w:multiLevelType w:val="hybridMultilevel"/>
    <w:tmpl w:val="E9620298"/>
    <w:lvl w:ilvl="0" w:tplc="8D68477C">
      <w:start w:val="1"/>
      <w:numFmt w:val="decimal"/>
      <w:lvlText w:val="%1."/>
      <w:lvlJc w:val="left"/>
      <w:pPr>
        <w:ind w:left="360" w:hanging="360"/>
      </w:pPr>
      <w:rPr>
        <w:rFonts w:ascii="TimesNewRomanPS-BoldMT" w:hAnsi="TimesNewRomanPS-BoldMT" w:cs="TimesNewRomanPS-BoldMT"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E12C03"/>
    <w:multiLevelType w:val="hybridMultilevel"/>
    <w:tmpl w:val="6FE29EFE"/>
    <w:lvl w:ilvl="0" w:tplc="8D68477C">
      <w:start w:val="1"/>
      <w:numFmt w:val="decimal"/>
      <w:lvlText w:val="%1."/>
      <w:lvlJc w:val="left"/>
      <w:pPr>
        <w:ind w:left="360" w:hanging="360"/>
      </w:pPr>
      <w:rPr>
        <w:rFonts w:ascii="TimesNewRomanPS-BoldMT" w:hAnsi="TimesNewRomanPS-BoldMT" w:cs="TimesNewRomanPS-BoldMT"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4D06CF"/>
    <w:multiLevelType w:val="hybridMultilevel"/>
    <w:tmpl w:val="D8ACB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D00E4B"/>
    <w:multiLevelType w:val="hybridMultilevel"/>
    <w:tmpl w:val="E7425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FE5969"/>
    <w:multiLevelType w:val="hybridMultilevel"/>
    <w:tmpl w:val="C8921E88"/>
    <w:lvl w:ilvl="0" w:tplc="8D68477C">
      <w:start w:val="1"/>
      <w:numFmt w:val="decimal"/>
      <w:lvlText w:val="%1."/>
      <w:lvlJc w:val="left"/>
      <w:pPr>
        <w:ind w:left="360" w:hanging="360"/>
      </w:pPr>
      <w:rPr>
        <w:rFonts w:ascii="TimesNewRomanPS-BoldMT" w:hAnsi="TimesNewRomanPS-BoldMT" w:cs="TimesNewRomanPS-BoldMT"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F4208E"/>
    <w:multiLevelType w:val="hybridMultilevel"/>
    <w:tmpl w:val="ECECB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8022D6"/>
    <w:multiLevelType w:val="hybridMultilevel"/>
    <w:tmpl w:val="2E0607B8"/>
    <w:lvl w:ilvl="0" w:tplc="70EA3C66">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F46FDF"/>
    <w:multiLevelType w:val="hybridMultilevel"/>
    <w:tmpl w:val="F9DE6E98"/>
    <w:lvl w:ilvl="0" w:tplc="685E7D20">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853CCF"/>
    <w:multiLevelType w:val="hybridMultilevel"/>
    <w:tmpl w:val="3BB87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616C96"/>
    <w:multiLevelType w:val="hybridMultilevel"/>
    <w:tmpl w:val="F0B0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BA05A0"/>
    <w:multiLevelType w:val="hybridMultilevel"/>
    <w:tmpl w:val="E852173C"/>
    <w:lvl w:ilvl="0" w:tplc="8D68477C">
      <w:start w:val="1"/>
      <w:numFmt w:val="decimal"/>
      <w:lvlText w:val="%1."/>
      <w:lvlJc w:val="left"/>
      <w:pPr>
        <w:ind w:left="360" w:hanging="360"/>
      </w:pPr>
      <w:rPr>
        <w:rFonts w:ascii="TimesNewRomanPS-BoldMT" w:hAnsi="TimesNewRomanPS-BoldMT" w:cs="TimesNewRomanPS-BoldMT"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0"/>
  </w:num>
  <w:num w:numId="5">
    <w:abstractNumId w:val="3"/>
  </w:num>
  <w:num w:numId="6">
    <w:abstractNumId w:val="6"/>
  </w:num>
  <w:num w:numId="7">
    <w:abstractNumId w:val="9"/>
  </w:num>
  <w:num w:numId="8">
    <w:abstractNumId w:val="2"/>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73"/>
    <w:rsid w:val="000139BD"/>
    <w:rsid w:val="00022261"/>
    <w:rsid w:val="00037093"/>
    <w:rsid w:val="00040762"/>
    <w:rsid w:val="00074528"/>
    <w:rsid w:val="00097EF5"/>
    <w:rsid w:val="000B7FD8"/>
    <w:rsid w:val="000C380C"/>
    <w:rsid w:val="000C665E"/>
    <w:rsid w:val="000E1A1E"/>
    <w:rsid w:val="000F3708"/>
    <w:rsid w:val="00130141"/>
    <w:rsid w:val="00141F94"/>
    <w:rsid w:val="00144D82"/>
    <w:rsid w:val="00157158"/>
    <w:rsid w:val="001B506B"/>
    <w:rsid w:val="00213651"/>
    <w:rsid w:val="00216B5B"/>
    <w:rsid w:val="00220A6D"/>
    <w:rsid w:val="00227026"/>
    <w:rsid w:val="0026452E"/>
    <w:rsid w:val="00282898"/>
    <w:rsid w:val="002909D4"/>
    <w:rsid w:val="002A19B1"/>
    <w:rsid w:val="002A1B1B"/>
    <w:rsid w:val="002B720B"/>
    <w:rsid w:val="00353E8C"/>
    <w:rsid w:val="003F595F"/>
    <w:rsid w:val="00402AB5"/>
    <w:rsid w:val="00420E3E"/>
    <w:rsid w:val="004421A4"/>
    <w:rsid w:val="004574E2"/>
    <w:rsid w:val="00466762"/>
    <w:rsid w:val="00466D75"/>
    <w:rsid w:val="00484CBF"/>
    <w:rsid w:val="00486370"/>
    <w:rsid w:val="004A160D"/>
    <w:rsid w:val="004B3238"/>
    <w:rsid w:val="004B5A5E"/>
    <w:rsid w:val="004E65F5"/>
    <w:rsid w:val="004E749D"/>
    <w:rsid w:val="00500FFD"/>
    <w:rsid w:val="005479AB"/>
    <w:rsid w:val="00556476"/>
    <w:rsid w:val="005771E6"/>
    <w:rsid w:val="00582972"/>
    <w:rsid w:val="00592992"/>
    <w:rsid w:val="005B7231"/>
    <w:rsid w:val="005C5780"/>
    <w:rsid w:val="00605294"/>
    <w:rsid w:val="006139F4"/>
    <w:rsid w:val="0063337D"/>
    <w:rsid w:val="006433E1"/>
    <w:rsid w:val="00665A57"/>
    <w:rsid w:val="006764BF"/>
    <w:rsid w:val="006B1C06"/>
    <w:rsid w:val="006B41AD"/>
    <w:rsid w:val="006C4B99"/>
    <w:rsid w:val="006D43AC"/>
    <w:rsid w:val="00705756"/>
    <w:rsid w:val="00707B42"/>
    <w:rsid w:val="00714472"/>
    <w:rsid w:val="00731D80"/>
    <w:rsid w:val="007322BA"/>
    <w:rsid w:val="00734837"/>
    <w:rsid w:val="007570AF"/>
    <w:rsid w:val="0077088B"/>
    <w:rsid w:val="007736F6"/>
    <w:rsid w:val="007768EF"/>
    <w:rsid w:val="00792043"/>
    <w:rsid w:val="00792E77"/>
    <w:rsid w:val="007A35EE"/>
    <w:rsid w:val="007F28C1"/>
    <w:rsid w:val="00812B9D"/>
    <w:rsid w:val="008426BD"/>
    <w:rsid w:val="00881BDA"/>
    <w:rsid w:val="008952F0"/>
    <w:rsid w:val="008967CC"/>
    <w:rsid w:val="00910980"/>
    <w:rsid w:val="00923D86"/>
    <w:rsid w:val="009402C2"/>
    <w:rsid w:val="00943B72"/>
    <w:rsid w:val="00967FF4"/>
    <w:rsid w:val="0099371E"/>
    <w:rsid w:val="00996D41"/>
    <w:rsid w:val="009A47C8"/>
    <w:rsid w:val="009C29FB"/>
    <w:rsid w:val="00A22B1A"/>
    <w:rsid w:val="00A2680E"/>
    <w:rsid w:val="00A673DC"/>
    <w:rsid w:val="00A754DD"/>
    <w:rsid w:val="00AB4CE0"/>
    <w:rsid w:val="00AF350C"/>
    <w:rsid w:val="00AF5C76"/>
    <w:rsid w:val="00B347BA"/>
    <w:rsid w:val="00B374DE"/>
    <w:rsid w:val="00B44725"/>
    <w:rsid w:val="00B540B4"/>
    <w:rsid w:val="00B71308"/>
    <w:rsid w:val="00B74059"/>
    <w:rsid w:val="00BB2E0B"/>
    <w:rsid w:val="00BE7C50"/>
    <w:rsid w:val="00C0447D"/>
    <w:rsid w:val="00C5286E"/>
    <w:rsid w:val="00CA2A74"/>
    <w:rsid w:val="00CC4994"/>
    <w:rsid w:val="00CF2873"/>
    <w:rsid w:val="00D438D4"/>
    <w:rsid w:val="00D62820"/>
    <w:rsid w:val="00D63F50"/>
    <w:rsid w:val="00D81B16"/>
    <w:rsid w:val="00D827CA"/>
    <w:rsid w:val="00D909A5"/>
    <w:rsid w:val="00DE177F"/>
    <w:rsid w:val="00DE71C4"/>
    <w:rsid w:val="00E45383"/>
    <w:rsid w:val="00E60E26"/>
    <w:rsid w:val="00EA2BAA"/>
    <w:rsid w:val="00EA3B39"/>
    <w:rsid w:val="00EA763C"/>
    <w:rsid w:val="00EB22F5"/>
    <w:rsid w:val="00EB39FA"/>
    <w:rsid w:val="00EB65B9"/>
    <w:rsid w:val="00EE4C92"/>
    <w:rsid w:val="00F05E02"/>
    <w:rsid w:val="00F07D0D"/>
    <w:rsid w:val="00F36A13"/>
    <w:rsid w:val="00FE1470"/>
    <w:rsid w:val="00FF0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88C6B"/>
  <w15:docId w15:val="{08E845C6-4983-4484-98F7-FE5F059F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87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CF2873"/>
    <w:rPr>
      <w:color w:val="auto"/>
    </w:rPr>
  </w:style>
  <w:style w:type="character" w:customStyle="1" w:styleId="BodyTextChar">
    <w:name w:val="Body Text Char"/>
    <w:basedOn w:val="DefaultParagraphFont"/>
    <w:link w:val="BodyText"/>
    <w:uiPriority w:val="99"/>
    <w:rsid w:val="00CF2873"/>
    <w:rPr>
      <w:rFonts w:ascii="Times New Roman" w:hAnsi="Times New Roman" w:cs="Times New Roman"/>
      <w:sz w:val="24"/>
      <w:szCs w:val="24"/>
    </w:rPr>
  </w:style>
  <w:style w:type="paragraph" w:styleId="ListParagraph">
    <w:name w:val="List Paragraph"/>
    <w:basedOn w:val="Normal"/>
    <w:uiPriority w:val="34"/>
    <w:qFormat/>
    <w:rsid w:val="00665A57"/>
    <w:pPr>
      <w:ind w:left="720"/>
      <w:contextualSpacing/>
    </w:pPr>
  </w:style>
  <w:style w:type="paragraph" w:styleId="BalloonText">
    <w:name w:val="Balloon Text"/>
    <w:basedOn w:val="Normal"/>
    <w:link w:val="BalloonTextChar"/>
    <w:uiPriority w:val="99"/>
    <w:semiHidden/>
    <w:unhideWhenUsed/>
    <w:rsid w:val="0066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57"/>
    <w:rPr>
      <w:rFonts w:ascii="Tahoma" w:hAnsi="Tahoma" w:cs="Tahoma"/>
      <w:sz w:val="16"/>
      <w:szCs w:val="16"/>
    </w:rPr>
  </w:style>
  <w:style w:type="paragraph" w:styleId="Header">
    <w:name w:val="header"/>
    <w:basedOn w:val="Normal"/>
    <w:link w:val="HeaderChar"/>
    <w:uiPriority w:val="99"/>
    <w:unhideWhenUsed/>
    <w:rsid w:val="00AF3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50C"/>
  </w:style>
  <w:style w:type="paragraph" w:styleId="Footer">
    <w:name w:val="footer"/>
    <w:basedOn w:val="Normal"/>
    <w:link w:val="FooterChar"/>
    <w:uiPriority w:val="99"/>
    <w:unhideWhenUsed/>
    <w:rsid w:val="00AF350C"/>
    <w:pPr>
      <w:tabs>
        <w:tab w:val="right" w:pos="9071"/>
      </w:tabs>
      <w:spacing w:before="240" w:after="0" w:line="240" w:lineRule="auto"/>
    </w:pPr>
    <w:rPr>
      <w:sz w:val="16"/>
    </w:rPr>
  </w:style>
  <w:style w:type="character" w:customStyle="1" w:styleId="FooterChar">
    <w:name w:val="Footer Char"/>
    <w:basedOn w:val="DefaultParagraphFont"/>
    <w:link w:val="Footer"/>
    <w:uiPriority w:val="99"/>
    <w:rsid w:val="00AF350C"/>
    <w:rPr>
      <w:sz w:val="16"/>
    </w:rPr>
  </w:style>
  <w:style w:type="character" w:styleId="Hyperlink">
    <w:name w:val="Hyperlink"/>
    <w:uiPriority w:val="99"/>
    <w:unhideWhenUsed/>
    <w:rsid w:val="00500FFD"/>
    <w:rPr>
      <w:color w:val="0563C1"/>
      <w:u w:val="single"/>
    </w:rPr>
  </w:style>
  <w:style w:type="paragraph" w:customStyle="1" w:styleId="Normal-Schedule">
    <w:name w:val="Normal - Schedule"/>
    <w:rsid w:val="00500FFD"/>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odyVPSC">
    <w:name w:val="Body VPSC"/>
    <w:link w:val="BodyVPSCChar"/>
    <w:qFormat/>
    <w:rsid w:val="00DE71C4"/>
    <w:pPr>
      <w:spacing w:after="100"/>
    </w:pPr>
    <w:rPr>
      <w:rFonts w:ascii="Arial" w:eastAsia="Times New Roman" w:hAnsi="Arial" w:cs="Tahoma"/>
      <w:color w:val="000000"/>
      <w:sz w:val="20"/>
      <w:szCs w:val="20"/>
      <w:lang w:eastAsia="en-AU"/>
    </w:rPr>
  </w:style>
  <w:style w:type="character" w:customStyle="1" w:styleId="BodyVPSCChar">
    <w:name w:val="Body VPSC Char"/>
    <w:link w:val="BodyVPSC"/>
    <w:rsid w:val="00DE71C4"/>
    <w:rPr>
      <w:rFonts w:ascii="Arial" w:eastAsia="Times New Roman" w:hAnsi="Arial" w:cs="Tahoma"/>
      <w:color w:val="000000"/>
      <w:sz w:val="20"/>
      <w:szCs w:val="20"/>
      <w:lang w:eastAsia="en-AU"/>
    </w:rPr>
  </w:style>
  <w:style w:type="character" w:styleId="FollowedHyperlink">
    <w:name w:val="FollowedHyperlink"/>
    <w:basedOn w:val="DefaultParagraphFont"/>
    <w:uiPriority w:val="99"/>
    <w:semiHidden/>
    <w:unhideWhenUsed/>
    <w:rsid w:val="00734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FE23720AED478429B94CE505C6921BB" ma:contentTypeVersion="4" ma:contentTypeDescription="DET Document" ma:contentTypeScope="" ma:versionID="6bbc399d3ee92b560051f60c63b120f7">
  <xsd:schema xmlns:xsd="http://www.w3.org/2001/XMLSchema" xmlns:xs="http://www.w3.org/2001/XMLSchema" xmlns:p="http://schemas.microsoft.com/office/2006/metadata/properties" xmlns:ns1="http://schemas.microsoft.com/sharepoint/v3" xmlns:ns2="http://schemas.microsoft.com/Sharepoint/v3" xmlns:ns3="b65b4103-6700-4f2b-a170-785d72aaf6f0" xmlns:ns4="c5797f58-a75c-460e-afbd-e1927d5d1b54" xmlns:ns5="http://schemas.microsoft.com/sharepoint/v4" targetNamespace="http://schemas.microsoft.com/office/2006/metadata/properties" ma:root="true" ma:fieldsID="ae8712ca4bd26ac0258651659e848cc5" ns1:_="" ns2:_="" ns3:_="" ns4:_="" ns5:_="">
    <xsd:import namespace="http://schemas.microsoft.com/sharepoint/v3"/>
    <xsd:import namespace="http://schemas.microsoft.com/Sharepoint/v3"/>
    <xsd:import namespace="b65b4103-6700-4f2b-a170-785d72aaf6f0"/>
    <xsd:import namespace="c5797f58-a75c-460e-afbd-e1927d5d1b54"/>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Teaching_x0020_Service" minOccurs="0"/>
                <xsd:element ref="ns4:Public_x0020_Servic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b4103-6700-4f2b-a170-785d72aaf6f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fcdef75-6a7e-4223-bfc4-a8d8bc7fbfa3}" ma:internalName="TaxCatchAll" ma:readOnly="false" ma:showField="CatchAllData" ma:web="b65b4103-6700-4f2b-a170-785d72aaf6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cdef75-6a7e-4223-bfc4-a8d8bc7fbfa3}" ma:internalName="TaxCatchAllLabel" ma:readOnly="true" ma:showField="CatchAllDataLabel" ma:web="b65b4103-6700-4f2b-a170-785d72aaf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97f58-a75c-460e-afbd-e1927d5d1b54" elementFormDefault="qualified">
    <xsd:import namespace="http://schemas.microsoft.com/office/2006/documentManagement/types"/>
    <xsd:import namespace="http://schemas.microsoft.com/office/infopath/2007/PartnerControls"/>
    <xsd:element name="Teaching_x0020_Service" ma:index="21" nillable="true" ma:displayName="Teaching Service" ma:default="0" ma:internalName="Teaching_x0020_Service">
      <xsd:simpleType>
        <xsd:restriction base="dms:Boolean"/>
      </xsd:simpleType>
    </xsd:element>
    <xsd:element name="Public_x0020_Service" ma:index="22" nillable="true" ma:displayName="Public Service" ma:default="0" ma:internalName="Public_x0020_Servic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Value>120</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Replaces previous document name: StatDec-Recruitment-PublicService.docx</DEECD_Description>
    <PublishingStartDate xmlns="http://schemas.microsoft.com/sharepoint/v3" xsi:nil="true"/>
  </documentManagement>
</p:properties>
</file>

<file path=customXml/itemProps1.xml><?xml version="1.0" encoding="utf-8"?>
<ds:datastoreItem xmlns:ds="http://schemas.openxmlformats.org/officeDocument/2006/customXml" ds:itemID="{ED64010D-BCE4-4EB8-9AD5-F83F571C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65b4103-6700-4f2b-a170-785d72aaf6f0"/>
    <ds:schemaRef ds:uri="c5797f58-a75c-460e-afbd-e1927d5d1b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06193-93F5-4740-94CE-402E31839BA0}"/>
</file>

<file path=customXml/itemProps3.xml><?xml version="1.0" encoding="utf-8"?>
<ds:datastoreItem xmlns:ds="http://schemas.openxmlformats.org/officeDocument/2006/customXml" ds:itemID="{40607625-7968-4976-87B6-11BCF8FA4B17}">
  <ds:schemaRefs>
    <ds:schemaRef ds:uri="http://schemas.microsoft.com/sharepoint/v3/contenttype/forms"/>
  </ds:schemaRefs>
</ds:datastoreItem>
</file>

<file path=customXml/itemProps4.xml><?xml version="1.0" encoding="utf-8"?>
<ds:datastoreItem xmlns:ds="http://schemas.openxmlformats.org/officeDocument/2006/customXml" ds:itemID="{FFB6A66A-064F-4218-ABB0-C5B86FF04BDD}">
  <ds:schemaRefs>
    <ds:schemaRef ds:uri="http://schemas.microsoft.com/office/2006/metadata/properties"/>
    <ds:schemaRef ds:uri="http://schemas.microsoft.com/office/2006/documentManagement/types"/>
    <ds:schemaRef ds:uri="http://schemas.microsoft.com/sharepoint/v4"/>
    <ds:schemaRef ds:uri="http://purl.org/dc/dcmitype/"/>
    <ds:schemaRef ds:uri="http://schemas.microsoft.com/office/infopath/2007/PartnerControls"/>
    <ds:schemaRef ds:uri="http://schemas.openxmlformats.org/package/2006/metadata/core-properties"/>
    <ds:schemaRef ds:uri="http://schemas.microsoft.com/sharepoint/v3"/>
    <ds:schemaRef ds:uri="c5797f58-a75c-460e-afbd-e1927d5d1b54"/>
    <ds:schemaRef ds:uri="http://purl.org/dc/elements/1.1/"/>
    <ds:schemaRef ds:uri="b65b4103-6700-4f2b-a170-785d72aaf6f0"/>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 Dec Recruitment - Public Service</vt:lpstr>
    </vt:vector>
  </TitlesOfParts>
  <Company>Victorian Government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Dec Recruitment - Public Service</dc:title>
  <dc:creator>Lysanne Kingswell</dc:creator>
  <cp:lastModifiedBy>Afendulis, Anna A</cp:lastModifiedBy>
  <cp:revision>6</cp:revision>
  <cp:lastPrinted>2019-12-02T02:25:00Z</cp:lastPrinted>
  <dcterms:created xsi:type="dcterms:W3CDTF">2020-04-17T01:32:00Z</dcterms:created>
  <dcterms:modified xsi:type="dcterms:W3CDTF">2020-04-22T01:57:00Z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9b97ff19-bf7b-4153-adc4-e8b041695c2e</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joanna.zouki@vpsc.vic.gov.au</vt:lpwstr>
  </property>
  <property fmtid="{D5CDD505-2E9C-101B-9397-08002B2CF9AE}" pid="7" name="MSIP_Label_7158ebbd-6c5e-441f-bfc9-4eb8c11e3978_SetDate">
    <vt:lpwstr>2019-07-09T05:14:38.5988772Z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y fmtid="{D5CDD505-2E9C-101B-9397-08002B2CF9AE}" pid="12" name="ContentTypeId">
    <vt:lpwstr>0x0101008840106FE30D4F50BC61A726A7CA6E3800B55670BA5C76BC428088DD3B316F98C8</vt:lpwstr>
  </property>
  <property fmtid="{D5CDD505-2E9C-101B-9397-08002B2CF9AE}" pid="13" name="DEECD_Author">
    <vt:lpwstr>120;#HRWeb|4e014723-a4da-42a2-b679-c90ea77e3371</vt:lpwstr>
  </property>
  <property fmtid="{D5CDD505-2E9C-101B-9397-08002B2CF9AE}" pid="14" name="DEECD_ItemType">
    <vt:lpwstr>115;#Document|82a2edb4-a4c4-40b1-b05a-5fe52d42e4c4</vt:lpwstr>
  </property>
  <property fmtid="{D5CDD505-2E9C-101B-9397-08002B2CF9AE}" pid="15" name="DEECD_SubjectCategory">
    <vt:lpwstr/>
  </property>
  <property fmtid="{D5CDD505-2E9C-101B-9397-08002B2CF9AE}" pid="16" name="DEECD_Audience">
    <vt:lpwstr/>
  </property>
  <property fmtid="{D5CDD505-2E9C-101B-9397-08002B2CF9AE}" pid="17" name="RecordPoint_WorkflowType">
    <vt:lpwstr>ActiveSubmitStub</vt:lpwstr>
  </property>
  <property fmtid="{D5CDD505-2E9C-101B-9397-08002B2CF9AE}" pid="18" name="DET_EDRMS_BusUnit">
    <vt:lpwstr/>
  </property>
  <property fmtid="{D5CDD505-2E9C-101B-9397-08002B2CF9AE}" pid="19" name="DET_EDRMS_SecClass">
    <vt:lpwstr/>
  </property>
  <property fmtid="{D5CDD505-2E9C-101B-9397-08002B2CF9AE}" pid="20" name="RecordPoint_ActiveItemUniqueId">
    <vt:lpwstr>{6037e1c2-d5dd-4914-be7a-598ac2c29fe1}</vt:lpwstr>
  </property>
  <property fmtid="{D5CDD505-2E9C-101B-9397-08002B2CF9AE}" pid="21" name="RecordPoint_SubmissionCompleted">
    <vt:lpwstr>2020-04-22T11:57:27.7687235+10:00</vt:lpwstr>
  </property>
  <property fmtid="{D5CDD505-2E9C-101B-9397-08002B2CF9AE}" pid="22" name="RecordPoint_ActiveItemWebId">
    <vt:lpwstr>{b65b4103-6700-4f2b-a170-785d72aaf6f0}</vt:lpwstr>
  </property>
  <property fmtid="{D5CDD505-2E9C-101B-9397-08002B2CF9AE}" pid="23" name="RecordPoint_ActiveItemSiteId">
    <vt:lpwstr>{16ac1492-9519-41a9-8569-b0448fc92837}</vt:lpwstr>
  </property>
  <property fmtid="{D5CDD505-2E9C-101B-9397-08002B2CF9AE}" pid="24" name="RecordPoint_ActiveItemListId">
    <vt:lpwstr>{c5797f58-a75c-460e-afbd-e1927d5d1b54}</vt:lpwstr>
  </property>
  <property fmtid="{D5CDD505-2E9C-101B-9397-08002B2CF9AE}" pid="25" name="DET_EDRMS_RCS">
    <vt:lpwstr/>
  </property>
  <property fmtid="{D5CDD505-2E9C-101B-9397-08002B2CF9AE}" pid="26" name="RecordPoint_RecordNumberSubmitted">
    <vt:lpwstr>R20190566186</vt:lpwstr>
  </property>
</Properties>
</file>