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488C" w14:textId="77777777" w:rsidR="00CA3B8D" w:rsidRDefault="007079EA" w:rsidP="00CA3B8D">
      <w:pPr>
        <w:pStyle w:val="Heading1"/>
        <w:rPr>
          <w:sz w:val="44"/>
          <w:szCs w:val="30"/>
          <w:lang w:val="en-AU"/>
        </w:rPr>
      </w:pPr>
      <w:r w:rsidRPr="00CA3B8D">
        <w:rPr>
          <w:sz w:val="44"/>
          <w:szCs w:val="30"/>
        </w:rPr>
        <w:t>THO̱P ŊI̱I̱CÄ LUÄKÄ: LÄÄRI KƐ KUI DIËTH GAN, TIE̱T GAN KƐNƐ CIËË-MANIKIƐN</w:t>
      </w:r>
    </w:p>
    <w:p w14:paraId="1B66E16D" w14:textId="77777777" w:rsidR="00804D64" w:rsidRPr="006857C3" w:rsidRDefault="007079EA" w:rsidP="00804D64">
      <w:pPr>
        <w:pStyle w:val="Intro"/>
        <w:spacing w:after="240"/>
        <w:jc w:val="both"/>
        <w:rPr>
          <w:lang w:val="en-US"/>
        </w:rPr>
      </w:pPr>
      <w:r w:rsidRPr="7BB542BB">
        <w:t>Mɛmɛ ɛ lär kä die̱th gan, tiet gan kɛnɛ gue̱e̱c gan kɛ kui Tho̱p Ŋi̱i̱cä Luäkä, mi̱ bi̱ ŋot thi̱n kɛ lua̱k dho̱o̱li duel gɔ̱rä kɛ ŋi̱i̱icdiɛn rɛy runä 2023.</w:t>
      </w:r>
    </w:p>
    <w:p w14:paraId="54E2DFC6" w14:textId="77777777" w:rsidR="00070736" w:rsidRPr="002C7FD6" w:rsidRDefault="00070736" w:rsidP="00070736">
      <w:pPr>
        <w:jc w:val="both"/>
        <w:rPr>
          <w:rStyle w:val="normaltextrun"/>
        </w:rPr>
      </w:pPr>
    </w:p>
    <w:p w14:paraId="1EAF8C38" w14:textId="77777777" w:rsidR="00070736" w:rsidRDefault="007079EA" w:rsidP="00982612">
      <w:pPr>
        <w:spacing w:before="120"/>
        <w:jc w:val="both"/>
        <w:rPr>
          <w:rStyle w:val="normaltextrun"/>
        </w:rPr>
      </w:pPr>
      <w:bookmarkStart w:id="0" w:name="_Hlk54802357"/>
      <w:bookmarkStart w:id="1" w:name="_Hlk54964076"/>
      <w:bookmarkStart w:id="2" w:name="_Hlk54961712"/>
      <w:r>
        <w:rPr>
          <w:rStyle w:val="normaltextrun"/>
        </w:rPr>
        <w:t xml:space="preserve">Kumɛ Bik-töria cɛ yiöw kɔkiɛn ti bathdɔɔri ti 258.4 la̱th gɔlä kɛ rëp gɔyä Tho̱p Ŋi̱i̱cä Luäkä (TŊL) kɛ ruɔn 2023. Mɛmɛ bɛ duël gɔ̱rä diaal luäk kä Bik-tö-ria, cetkɛ </w:t>
      </w:r>
      <w:sdt>
        <w:sdtPr>
          <w:rPr>
            <w:rStyle w:val="normaltextrun"/>
            <w:color w:val="C00000"/>
          </w:rPr>
          <w:id w:val="13466097"/>
          <w:placeholder>
            <w:docPart w:val="DefaultPlaceholder_-1854013440"/>
          </w:placeholder>
        </w:sdtPr>
        <w:sdtContent>
          <w:r w:rsidR="5AAB562D" w:rsidRPr="00B34A03">
            <w:rPr>
              <w:rStyle w:val="normaltextrun"/>
              <w:color w:val="C00000"/>
            </w:rPr>
            <w:t>[School name]</w:t>
          </w:r>
        </w:sdtContent>
      </w:sdt>
      <w:r>
        <w:rPr>
          <w:rStyle w:val="normaltextrun"/>
        </w:rPr>
        <w:t xml:space="preserve"> kä bɛ Tho̱p ŋi̱i̱cni te lät kɛ ruɔn 2022 jakä te thi̱n kiɛ bɛ lua̱a̱k ŋi̱i̱cä kɔkiɛn jakä la̱thkɛ lät kɛ luäk dho̱o̱li duel gɔ̱rä tin gör rep luäkä kɛ ŋi̱i̱cdiɛn. </w:t>
      </w:r>
    </w:p>
    <w:p w14:paraId="4FA2F94A" w14:textId="77777777" w:rsidR="00614832" w:rsidRDefault="007079EA" w:rsidP="00982612">
      <w:pPr>
        <w:spacing w:before="120"/>
        <w:jc w:val="both"/>
      </w:pPr>
      <w:r>
        <w:t>Kä TLI bɛ duël gɔ̱rä jakä lät kɛ ɣöö ba ŋiëëc ti ŋäc ŋi̱i̱c a gɔaa la̱th lät ɛ la lua̱a̱k la̱a̱tni buni dho̱o̱li duel gɔ̲rä tin tɔantni kɛnɛ luäk ŋi̱i̱cädiɛn, ba yi̱k guicni̱ ta̱a̱ kuën kɛnɛ kuɛ̈ɛ̈n. Min pay tuɔk ba guɔ̱r kä Ɣöthrɛlɔria kɛnɛ röl kɔkiɛn, min nyoth jɛ buɔn ŋi̱i̱cni tin tɔatni a kɛl mi̱ lät a gɔaa kɛ mat gɔ̱rä lät mi̱ jɔc kɛ luäk dho̱o̱li duel gɔ̱rä kɛ wädiɛn nhiam rɛy gɔ̱rädiɛn.</w:t>
      </w:r>
    </w:p>
    <w:p w14:paraId="3A426785" w14:textId="77777777" w:rsidR="00A228B3" w:rsidRDefault="00000000" w:rsidP="00982612">
      <w:pPr>
        <w:pStyle w:val="paragraph"/>
        <w:spacing w:before="120" w:beforeAutospacing="0" w:after="120" w:afterAutospacing="0" w:line="240" w:lineRule="auto"/>
        <w:jc w:val="both"/>
        <w:rPr>
          <w:rFonts w:ascii="Arial" w:eastAsia="Arial" w:hAnsi="Arial" w:cs="Arial"/>
          <w:sz w:val="22"/>
          <w:szCs w:val="22"/>
          <w:lang w:val="en-AU"/>
        </w:rPr>
      </w:pPr>
      <w:sdt>
        <w:sdtPr>
          <w:rPr>
            <w:rFonts w:ascii="Arial" w:eastAsia="Arial" w:hAnsi="Arial" w:cs="Arial"/>
            <w:color w:val="C00000"/>
            <w:sz w:val="22"/>
            <w:szCs w:val="22"/>
            <w:lang w:val="en-AU"/>
          </w:rPr>
          <w:id w:val="832080103"/>
          <w:placeholder>
            <w:docPart w:val="DefaultPlaceholder_-1854013440"/>
          </w:placeholder>
        </w:sdtPr>
        <w:sdtContent>
          <w:r w:rsidR="007079EA">
            <w:rPr>
              <w:rFonts w:ascii="Arial" w:eastAsia="Arial" w:hAnsi="Arial" w:cs="Arial"/>
              <w:color w:val="C00000"/>
              <w:sz w:val="22"/>
              <w:szCs w:val="22"/>
            </w:rPr>
            <w:t>[School name]</w:t>
          </w:r>
        </w:sdtContent>
      </w:sdt>
      <w:r w:rsidR="007079EA">
        <w:rPr>
          <w:rFonts w:ascii="Arial" w:eastAsia="Arial" w:hAnsi="Arial" w:cs="Arial"/>
          <w:sz w:val="22"/>
          <w:szCs w:val="22"/>
        </w:rPr>
        <w:t xml:space="preserve"> bɛ tɛth lɔac la̱r luäk, ŋie̱e̱c kɛnɛ ciëë-mani gan tin ca mat rɛy lua̱kä </w:t>
      </w:r>
      <w:sdt>
        <w:sdtPr>
          <w:rPr>
            <w:rFonts w:ascii="Arial" w:eastAsia="Arial" w:hAnsi="Arial" w:cs="Arial"/>
            <w:sz w:val="22"/>
            <w:szCs w:val="22"/>
            <w:lang w:val="en-AU"/>
          </w:rPr>
          <w:id w:val="1372878809"/>
          <w:placeholder>
            <w:docPart w:val="DefaultPlaceholder_-1854013440"/>
          </w:placeholder>
        </w:sdtPr>
        <w:sdtEndPr>
          <w:rPr>
            <w:color w:val="C00000"/>
          </w:rPr>
        </w:sdtEndPr>
        <w:sdtContent>
          <w:r w:rsidR="007079EA">
            <w:rPr>
              <w:rFonts w:ascii="Arial" w:eastAsia="Arial" w:hAnsi="Arial" w:cs="Arial"/>
              <w:color w:val="C00000"/>
              <w:sz w:val="22"/>
              <w:szCs w:val="22"/>
            </w:rPr>
            <w:t>[school name]</w:t>
          </w:r>
        </w:sdtContent>
      </w:sdt>
      <w:r w:rsidR="007079EA">
        <w:rPr>
          <w:rFonts w:ascii="Arial" w:eastAsia="Arial" w:hAnsi="Arial" w:cs="Arial"/>
          <w:sz w:val="22"/>
          <w:szCs w:val="22"/>
        </w:rPr>
        <w:t xml:space="preserve"> TLI kɛ lat ruɔnä mëë thaar. </w:t>
      </w:r>
    </w:p>
    <w:p w14:paraId="208A38C7" w14:textId="77777777" w:rsidR="00070736" w:rsidRDefault="007079EA" w:rsidP="00982612">
      <w:pPr>
        <w:spacing w:before="120"/>
        <w:jc w:val="both"/>
        <w:rPr>
          <w:rStyle w:val="normaltextrun"/>
        </w:rPr>
      </w:pPr>
      <w:r>
        <w:rPr>
          <w:rStyle w:val="normaltextrun"/>
        </w:rPr>
        <w:t>Dho̱r tin te kɛ gaat duel gɔ̱rä kä ca kuany kɛ luäk tho̱p ŋi̱i̱cä in ba tok</w:t>
      </w:r>
      <w:bookmarkEnd w:id="0"/>
      <w:r>
        <w:rPr>
          <w:rStyle w:val="normaltextrun"/>
        </w:rPr>
        <w:t xml:space="preserve"> </w:t>
      </w:r>
      <w:bookmarkEnd w:id="1"/>
      <w:bookmarkEnd w:id="2"/>
      <w:r>
        <w:rPr>
          <w:rStyle w:val="normaltextrun"/>
        </w:rPr>
        <w:t xml:space="preserve"> kä bi yɔ̱at duel gɔ̱rä.</w:t>
      </w:r>
    </w:p>
    <w:p w14:paraId="71B0ED80" w14:textId="3A250930" w:rsidR="00AC487F" w:rsidRDefault="007079EA" w:rsidP="00982612">
      <w:pPr>
        <w:spacing w:before="120"/>
        <w:jc w:val="both"/>
        <w:rPr>
          <w:rFonts w:cstheme="minorHAnsi"/>
        </w:rPr>
      </w:pPr>
      <w:r w:rsidRPr="00B15D4C">
        <w:rPr>
          <w:rFonts w:cstheme="minorHAnsi"/>
        </w:rPr>
        <w:t xml:space="preserve">Ji̱n mi̱ </w:t>
      </w:r>
      <w:proofErr w:type="spellStart"/>
      <w:r w:rsidRPr="00B15D4C">
        <w:rPr>
          <w:rFonts w:cstheme="minorHAnsi"/>
        </w:rPr>
        <w:t>ti</w:t>
      </w:r>
      <w:proofErr w:type="spellEnd"/>
      <w:r w:rsidRPr="00B15D4C">
        <w:rPr>
          <w:rFonts w:cstheme="minorHAnsi"/>
        </w:rPr>
        <w:t xml:space="preserve"> </w:t>
      </w:r>
      <w:proofErr w:type="spellStart"/>
      <w:r w:rsidRPr="00B15D4C">
        <w:rPr>
          <w:rFonts w:cstheme="minorHAnsi"/>
        </w:rPr>
        <w:t>kɛ</w:t>
      </w:r>
      <w:proofErr w:type="spellEnd"/>
      <w:r w:rsidRPr="00B15D4C">
        <w:rPr>
          <w:rFonts w:cstheme="minorHAnsi"/>
        </w:rPr>
        <w:t xml:space="preserve"> </w:t>
      </w:r>
      <w:proofErr w:type="spellStart"/>
      <w:r w:rsidRPr="00B15D4C">
        <w:rPr>
          <w:rFonts w:cstheme="minorHAnsi"/>
        </w:rPr>
        <w:t>thiecni</w:t>
      </w:r>
      <w:proofErr w:type="spellEnd"/>
      <w:r w:rsidRPr="00B15D4C">
        <w:rPr>
          <w:rFonts w:cstheme="minorHAnsi"/>
        </w:rPr>
        <w:t xml:space="preserve"> </w:t>
      </w:r>
      <w:proofErr w:type="spellStart"/>
      <w:r w:rsidRPr="00B15D4C">
        <w:rPr>
          <w:rFonts w:cstheme="minorHAnsi"/>
        </w:rPr>
        <w:t>kɛ</w:t>
      </w:r>
      <w:proofErr w:type="spellEnd"/>
      <w:r w:rsidRPr="00B15D4C">
        <w:rPr>
          <w:rFonts w:cstheme="minorHAnsi"/>
        </w:rPr>
        <w:t xml:space="preserve"> </w:t>
      </w:r>
      <w:proofErr w:type="spellStart"/>
      <w:r w:rsidRPr="00B15D4C">
        <w:rPr>
          <w:rFonts w:cstheme="minorHAnsi"/>
        </w:rPr>
        <w:t>kui</w:t>
      </w:r>
      <w:proofErr w:type="spellEnd"/>
      <w:r w:rsidRPr="00B15D4C">
        <w:rPr>
          <w:rFonts w:cstheme="minorHAnsi"/>
        </w:rPr>
        <w:t xml:space="preserve"> </w:t>
      </w:r>
      <w:proofErr w:type="spellStart"/>
      <w:r w:rsidRPr="00B15D4C">
        <w:rPr>
          <w:rFonts w:cstheme="minorHAnsi"/>
        </w:rPr>
        <w:t>Tho̱p</w:t>
      </w:r>
      <w:proofErr w:type="spellEnd"/>
      <w:r w:rsidRPr="00B15D4C">
        <w:rPr>
          <w:rFonts w:cstheme="minorHAnsi"/>
        </w:rPr>
        <w:t xml:space="preserve"> </w:t>
      </w:r>
      <w:proofErr w:type="spellStart"/>
      <w:r w:rsidRPr="00B15D4C">
        <w:rPr>
          <w:rFonts w:cstheme="minorHAnsi"/>
        </w:rPr>
        <w:t>Ŋi̱i̱cä</w:t>
      </w:r>
      <w:proofErr w:type="spellEnd"/>
      <w:r w:rsidRPr="00B15D4C">
        <w:rPr>
          <w:rFonts w:cstheme="minorHAnsi"/>
        </w:rPr>
        <w:t xml:space="preserve"> </w:t>
      </w:r>
      <w:proofErr w:type="spellStart"/>
      <w:r w:rsidRPr="00B15D4C">
        <w:rPr>
          <w:rFonts w:cstheme="minorHAnsi"/>
        </w:rPr>
        <w:t>Luäkä</w:t>
      </w:r>
      <w:proofErr w:type="spellEnd"/>
      <w:r w:rsidRPr="00B15D4C">
        <w:rPr>
          <w:rFonts w:cstheme="minorHAnsi"/>
        </w:rPr>
        <w:t xml:space="preserve"> </w:t>
      </w:r>
      <w:proofErr w:type="spellStart"/>
      <w:r w:rsidRPr="00B15D4C">
        <w:rPr>
          <w:rFonts w:cstheme="minorHAnsi"/>
        </w:rPr>
        <w:t>Tho̱p</w:t>
      </w:r>
      <w:proofErr w:type="spellEnd"/>
      <w:r w:rsidRPr="00B15D4C">
        <w:rPr>
          <w:rFonts w:cstheme="minorHAnsi"/>
        </w:rPr>
        <w:t xml:space="preserve"> </w:t>
      </w:r>
      <w:proofErr w:type="spellStart"/>
      <w:r w:rsidRPr="00B15D4C">
        <w:rPr>
          <w:rFonts w:cstheme="minorHAnsi"/>
        </w:rPr>
        <w:t>kɛ</w:t>
      </w:r>
      <w:proofErr w:type="spellEnd"/>
      <w:sdt>
        <w:sdtPr>
          <w:rPr>
            <w:rFonts w:cstheme="minorHAnsi"/>
          </w:rPr>
          <w:id w:val="1362976593"/>
          <w:placeholder>
            <w:docPart w:val="DefaultPlaceholder_-1854013440"/>
          </w:placeholder>
        </w:sdtPr>
        <w:sdtEndPr>
          <w:rPr>
            <w:color w:val="C00000"/>
          </w:rPr>
        </w:sdtEndPr>
        <w:sdtContent>
          <w:r w:rsidRPr="00B15D4C">
            <w:rPr>
              <w:rFonts w:cstheme="minorHAnsi"/>
            </w:rPr>
            <w:t xml:space="preserve"> </w:t>
          </w:r>
          <w:r w:rsidRPr="00451A86">
            <w:rPr>
              <w:rFonts w:cstheme="minorHAnsi"/>
              <w:color w:val="C00000"/>
            </w:rPr>
            <w:t>[</w:t>
          </w:r>
          <w:r>
            <w:rPr>
              <w:rFonts w:cstheme="minorHAnsi"/>
              <w:color w:val="C00000"/>
            </w:rPr>
            <w:t>School</w:t>
          </w:r>
          <w:r w:rsidRPr="00B15D4C">
            <w:rPr>
              <w:rFonts w:cstheme="minorHAnsi"/>
            </w:rPr>
            <w:t xml:space="preserve"> </w:t>
          </w:r>
          <w:r w:rsidRPr="00451A86">
            <w:rPr>
              <w:rFonts w:cstheme="minorHAnsi"/>
              <w:color w:val="C00000"/>
            </w:rPr>
            <w:t>name]</w:t>
          </w:r>
        </w:sdtContent>
      </w:sdt>
      <w:r w:rsidRPr="00B15D4C">
        <w:rPr>
          <w:rFonts w:cstheme="minorHAnsi"/>
        </w:rPr>
        <w:t xml:space="preserve">, mi̱ </w:t>
      </w:r>
      <w:proofErr w:type="spellStart"/>
      <w:r w:rsidRPr="00B15D4C">
        <w:rPr>
          <w:rFonts w:cstheme="minorHAnsi"/>
        </w:rPr>
        <w:t>lotdɛ</w:t>
      </w:r>
      <w:proofErr w:type="spellEnd"/>
      <w:r w:rsidRPr="00B15D4C">
        <w:rPr>
          <w:rFonts w:cstheme="minorHAnsi"/>
        </w:rPr>
        <w:t xml:space="preserve"> </w:t>
      </w:r>
      <w:proofErr w:type="spellStart"/>
      <w:r w:rsidRPr="00B15D4C">
        <w:rPr>
          <w:rFonts w:cstheme="minorHAnsi"/>
        </w:rPr>
        <w:t>rɔ</w:t>
      </w:r>
      <w:proofErr w:type="spellEnd"/>
      <w:r w:rsidRPr="00B15D4C">
        <w:rPr>
          <w:rFonts w:cstheme="minorHAnsi"/>
        </w:rPr>
        <w:t xml:space="preserve"> </w:t>
      </w:r>
      <w:proofErr w:type="spellStart"/>
      <w:r w:rsidRPr="00B15D4C">
        <w:rPr>
          <w:rFonts w:cstheme="minorHAnsi"/>
        </w:rPr>
        <w:t>yɔttni</w:t>
      </w:r>
      <w:proofErr w:type="spellEnd"/>
      <w:r w:rsidRPr="00B15D4C">
        <w:rPr>
          <w:rFonts w:cstheme="minorHAnsi"/>
        </w:rPr>
        <w:t xml:space="preserve"> </w:t>
      </w:r>
      <w:sdt>
        <w:sdtPr>
          <w:rPr>
            <w:rFonts w:cstheme="minorHAnsi"/>
          </w:rPr>
          <w:id w:val="1478823038"/>
          <w:placeholder>
            <w:docPart w:val="DefaultPlaceholder_-1854013440"/>
          </w:placeholder>
        </w:sdtPr>
        <w:sdtEndPr>
          <w:rPr>
            <w:color w:val="C00000"/>
          </w:rPr>
        </w:sdtEndPr>
        <w:sdtContent>
          <w:r w:rsidRPr="00451A86">
            <w:rPr>
              <w:rFonts w:cstheme="minorHAnsi"/>
              <w:color w:val="C00000"/>
            </w:rPr>
            <w:t>[School’s TLI contact / coordinator]</w:t>
          </w:r>
        </w:sdtContent>
      </w:sdt>
      <w:r w:rsidRPr="00B15D4C">
        <w:rPr>
          <w:rFonts w:cstheme="minorHAnsi"/>
        </w:rPr>
        <w:t xml:space="preserve">. </w:t>
      </w:r>
    </w:p>
    <w:p w14:paraId="2B944515" w14:textId="77777777" w:rsidR="00AC487F" w:rsidRDefault="007079EA" w:rsidP="00982612">
      <w:pPr>
        <w:spacing w:before="120"/>
        <w:jc w:val="both"/>
      </w:pPr>
      <w:r>
        <w:rPr>
          <w:rStyle w:val="normaltextrun"/>
        </w:rPr>
        <w:t xml:space="preserve">Lääri ti we nhiam kɛ Tho̱p Ŋi̱i̱cä Lua̱kä tin te thi̱n kä: </w:t>
      </w:r>
      <w:hyperlink r:id="rId11" w:history="1">
        <w:r>
          <w:rPr>
            <w:rStyle w:val="Hyperlink"/>
          </w:rPr>
          <w:t>Tho̱pni Tukä Ŋi̱i̱cä: rep luäk ŋi̱i̱cä kɛ kui gatdu | Kumɛ Bik-töria (www.vic.gov.au)</w:t>
        </w:r>
      </w:hyperlink>
    </w:p>
    <w:p w14:paraId="722AFA96" w14:textId="77777777" w:rsidR="00BF09AE" w:rsidRDefault="007079EA" w:rsidP="00982612">
      <w:pPr>
        <w:spacing w:before="120"/>
        <w:jc w:val="both"/>
        <w:rPr>
          <w:rFonts w:ascii="Arial" w:eastAsia="Arial" w:hAnsi="Arial" w:cs="Arial"/>
        </w:rPr>
      </w:pPr>
      <w:r w:rsidRPr="00BF09AE">
        <w:rPr>
          <w:rFonts w:ascii="Arial" w:eastAsia="Arial" w:hAnsi="Arial" w:cs="Arial"/>
        </w:rPr>
        <w:t xml:space="preserve">Bakɔ nhiam guic a wë wä </w:t>
      </w:r>
      <w:sdt>
        <w:sdtPr>
          <w:rPr>
            <w:rFonts w:ascii="Arial" w:eastAsia="Arial" w:hAnsi="Arial" w:cs="Arial"/>
            <w:lang w:val="en-AU"/>
          </w:rPr>
          <w:id w:val="832727814"/>
          <w:placeholder>
            <w:docPart w:val="DefaultPlaceholder_-1854013440"/>
          </w:placeholder>
        </w:sdtPr>
        <w:sdtEndPr>
          <w:rPr>
            <w:color w:val="C00000"/>
          </w:rPr>
        </w:sdtEndPr>
        <w:sdtContent>
          <w:r>
            <w:rPr>
              <w:rFonts w:ascii="Arial" w:eastAsia="Arial" w:hAnsi="Arial" w:cs="Arial"/>
              <w:color w:val="C00000"/>
            </w:rPr>
            <w:t>[school name]</w:t>
          </w:r>
        </w:sdtContent>
      </w:sdt>
      <w:r w:rsidRPr="00BF09AE">
        <w:rPr>
          <w:rFonts w:ascii="Arial" w:eastAsia="Arial" w:hAnsi="Arial" w:cs="Arial"/>
        </w:rPr>
        <w:t xml:space="preserve"> kɛ lat TLI rɛy runä 2023 kä ba bun ŋi̱i̱cni ti tɔatni luäk kɛ ɣöö ba gaat duel gɔ̱rä pith agɔaa ɛntäämɛ kɛnɛ gua̱th in te nhiam.</w:t>
      </w:r>
    </w:p>
    <w:p w14:paraId="75DC4307" w14:textId="77777777" w:rsidR="00BF09AE" w:rsidRDefault="00BF09AE" w:rsidP="008645D4">
      <w:pPr>
        <w:jc w:val="both"/>
      </w:pPr>
    </w:p>
    <w:p w14:paraId="1E044B2C" w14:textId="77777777" w:rsidR="00AC487F" w:rsidRPr="00B15D4C" w:rsidRDefault="00AC487F" w:rsidP="00AC487F">
      <w:pPr>
        <w:spacing w:before="120" w:after="240"/>
        <w:jc w:val="both"/>
        <w:rPr>
          <w:rFonts w:cstheme="minorHAnsi"/>
        </w:rPr>
      </w:pPr>
    </w:p>
    <w:p w14:paraId="25C4928E" w14:textId="77777777" w:rsidR="00AC487F" w:rsidRDefault="00AC487F" w:rsidP="00B34A03">
      <w:pPr>
        <w:jc w:val="both"/>
        <w:rPr>
          <w:rStyle w:val="normaltextrun"/>
        </w:rPr>
      </w:pPr>
    </w:p>
    <w:sectPr w:rsidR="00AC487F"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9F1C" w14:textId="77777777" w:rsidR="00F04DD8" w:rsidRDefault="00F04DD8">
      <w:pPr>
        <w:spacing w:after="0"/>
      </w:pPr>
      <w:r>
        <w:separator/>
      </w:r>
    </w:p>
  </w:endnote>
  <w:endnote w:type="continuationSeparator" w:id="0">
    <w:p w14:paraId="1B29B624" w14:textId="77777777" w:rsidR="00F04DD8" w:rsidRDefault="00F04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935B" w14:textId="77777777" w:rsidR="00A31926" w:rsidRDefault="007079E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C52B0A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7440" w14:textId="77777777" w:rsidR="00A31926" w:rsidRDefault="007079E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F58CB3"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0D08" w14:textId="77777777" w:rsidR="00F04DD8" w:rsidRDefault="00F04DD8">
      <w:pPr>
        <w:spacing w:after="0"/>
      </w:pPr>
      <w:r>
        <w:separator/>
      </w:r>
    </w:p>
  </w:footnote>
  <w:footnote w:type="continuationSeparator" w:id="0">
    <w:p w14:paraId="37EE4B93" w14:textId="77777777" w:rsidR="00F04DD8" w:rsidRDefault="00F04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22CF" w14:textId="7CA86FE9" w:rsidR="003967DD" w:rsidRDefault="000F50DE" w:rsidP="000F50DE">
    <w:pPr>
      <w:pStyle w:val="Header"/>
      <w:spacing w:before="1560"/>
    </w:pPr>
    <w:r>
      <w:t xml:space="preserve">Nuer | </w:t>
    </w:r>
    <w:proofErr w:type="spellStart"/>
    <w:r>
      <w:t>Thok</w:t>
    </w:r>
    <w:proofErr w:type="spellEnd"/>
    <w:r>
      <w:t xml:space="preserve"> Nath</w:t>
    </w:r>
    <w:r w:rsidR="007079EA">
      <w:rPr>
        <w:noProof/>
      </w:rPr>
      <w:drawing>
        <wp:anchor distT="0" distB="0" distL="114300" distR="114300" simplePos="0" relativeHeight="251658240" behindDoc="1" locked="0" layoutInCell="1" allowOverlap="1" wp14:anchorId="7DC199A5" wp14:editId="07303A78">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9E8C04B8">
      <w:start w:val="1"/>
      <w:numFmt w:val="lowerLetter"/>
      <w:pStyle w:val="Alphabetlist"/>
      <w:lvlText w:val="%1."/>
      <w:lvlJc w:val="left"/>
      <w:pPr>
        <w:ind w:left="360" w:hanging="360"/>
      </w:pPr>
    </w:lvl>
    <w:lvl w:ilvl="1" w:tplc="844AAA70" w:tentative="1">
      <w:start w:val="1"/>
      <w:numFmt w:val="lowerLetter"/>
      <w:lvlText w:val="%2."/>
      <w:lvlJc w:val="left"/>
      <w:pPr>
        <w:ind w:left="1440" w:hanging="360"/>
      </w:pPr>
    </w:lvl>
    <w:lvl w:ilvl="2" w:tplc="3022D864" w:tentative="1">
      <w:start w:val="1"/>
      <w:numFmt w:val="lowerRoman"/>
      <w:lvlText w:val="%3."/>
      <w:lvlJc w:val="right"/>
      <w:pPr>
        <w:ind w:left="2160" w:hanging="180"/>
      </w:pPr>
    </w:lvl>
    <w:lvl w:ilvl="3" w:tplc="1EF85486" w:tentative="1">
      <w:start w:val="1"/>
      <w:numFmt w:val="decimal"/>
      <w:lvlText w:val="%4."/>
      <w:lvlJc w:val="left"/>
      <w:pPr>
        <w:ind w:left="2880" w:hanging="360"/>
      </w:pPr>
    </w:lvl>
    <w:lvl w:ilvl="4" w:tplc="07DAADC6" w:tentative="1">
      <w:start w:val="1"/>
      <w:numFmt w:val="lowerLetter"/>
      <w:lvlText w:val="%5."/>
      <w:lvlJc w:val="left"/>
      <w:pPr>
        <w:ind w:left="3600" w:hanging="360"/>
      </w:pPr>
    </w:lvl>
    <w:lvl w:ilvl="5" w:tplc="2410D128" w:tentative="1">
      <w:start w:val="1"/>
      <w:numFmt w:val="lowerRoman"/>
      <w:lvlText w:val="%6."/>
      <w:lvlJc w:val="right"/>
      <w:pPr>
        <w:ind w:left="4320" w:hanging="180"/>
      </w:pPr>
    </w:lvl>
    <w:lvl w:ilvl="6" w:tplc="6B32FAAA" w:tentative="1">
      <w:start w:val="1"/>
      <w:numFmt w:val="decimal"/>
      <w:lvlText w:val="%7."/>
      <w:lvlJc w:val="left"/>
      <w:pPr>
        <w:ind w:left="5040" w:hanging="360"/>
      </w:pPr>
    </w:lvl>
    <w:lvl w:ilvl="7" w:tplc="F050EF8E" w:tentative="1">
      <w:start w:val="1"/>
      <w:numFmt w:val="lowerLetter"/>
      <w:lvlText w:val="%8."/>
      <w:lvlJc w:val="left"/>
      <w:pPr>
        <w:ind w:left="5760" w:hanging="360"/>
      </w:pPr>
    </w:lvl>
    <w:lvl w:ilvl="8" w:tplc="AD58A9EC"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688ADC38">
      <w:start w:val="1"/>
      <w:numFmt w:val="decimal"/>
      <w:pStyle w:val="Numberlist"/>
      <w:lvlText w:val="%1."/>
      <w:lvlJc w:val="left"/>
      <w:pPr>
        <w:ind w:left="720" w:hanging="360"/>
      </w:pPr>
    </w:lvl>
    <w:lvl w:ilvl="1" w:tplc="CF6857BE" w:tentative="1">
      <w:start w:val="1"/>
      <w:numFmt w:val="lowerLetter"/>
      <w:lvlText w:val="%2."/>
      <w:lvlJc w:val="left"/>
      <w:pPr>
        <w:ind w:left="1440" w:hanging="360"/>
      </w:pPr>
    </w:lvl>
    <w:lvl w:ilvl="2" w:tplc="6A3E22D0" w:tentative="1">
      <w:start w:val="1"/>
      <w:numFmt w:val="lowerRoman"/>
      <w:lvlText w:val="%3."/>
      <w:lvlJc w:val="right"/>
      <w:pPr>
        <w:ind w:left="2160" w:hanging="180"/>
      </w:pPr>
    </w:lvl>
    <w:lvl w:ilvl="3" w:tplc="0450D754" w:tentative="1">
      <w:start w:val="1"/>
      <w:numFmt w:val="decimal"/>
      <w:lvlText w:val="%4."/>
      <w:lvlJc w:val="left"/>
      <w:pPr>
        <w:ind w:left="2880" w:hanging="360"/>
      </w:pPr>
    </w:lvl>
    <w:lvl w:ilvl="4" w:tplc="2AA8E5D8" w:tentative="1">
      <w:start w:val="1"/>
      <w:numFmt w:val="lowerLetter"/>
      <w:lvlText w:val="%5."/>
      <w:lvlJc w:val="left"/>
      <w:pPr>
        <w:ind w:left="3600" w:hanging="360"/>
      </w:pPr>
    </w:lvl>
    <w:lvl w:ilvl="5" w:tplc="40CEAECC" w:tentative="1">
      <w:start w:val="1"/>
      <w:numFmt w:val="lowerRoman"/>
      <w:lvlText w:val="%6."/>
      <w:lvlJc w:val="right"/>
      <w:pPr>
        <w:ind w:left="4320" w:hanging="180"/>
      </w:pPr>
    </w:lvl>
    <w:lvl w:ilvl="6" w:tplc="53D8F80A" w:tentative="1">
      <w:start w:val="1"/>
      <w:numFmt w:val="decimal"/>
      <w:lvlText w:val="%7."/>
      <w:lvlJc w:val="left"/>
      <w:pPr>
        <w:ind w:left="5040" w:hanging="360"/>
      </w:pPr>
    </w:lvl>
    <w:lvl w:ilvl="7" w:tplc="537057C2" w:tentative="1">
      <w:start w:val="1"/>
      <w:numFmt w:val="lowerLetter"/>
      <w:lvlText w:val="%8."/>
      <w:lvlJc w:val="left"/>
      <w:pPr>
        <w:ind w:left="5760" w:hanging="360"/>
      </w:pPr>
    </w:lvl>
    <w:lvl w:ilvl="8" w:tplc="17BC0814"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4BAACBA">
      <w:start w:val="1"/>
      <w:numFmt w:val="bullet"/>
      <w:pStyle w:val="Bullet2"/>
      <w:lvlText w:val="o"/>
      <w:lvlJc w:val="left"/>
      <w:pPr>
        <w:ind w:left="644" w:hanging="360"/>
      </w:pPr>
      <w:rPr>
        <w:rFonts w:ascii="Courier New" w:hAnsi="Courier New" w:cs="Courier New" w:hint="default"/>
      </w:rPr>
    </w:lvl>
    <w:lvl w:ilvl="1" w:tplc="FC4EF2C8" w:tentative="1">
      <w:start w:val="1"/>
      <w:numFmt w:val="bullet"/>
      <w:lvlText w:val="o"/>
      <w:lvlJc w:val="left"/>
      <w:pPr>
        <w:ind w:left="1440" w:hanging="360"/>
      </w:pPr>
      <w:rPr>
        <w:rFonts w:ascii="Courier New" w:hAnsi="Courier New" w:cs="Courier New" w:hint="default"/>
      </w:rPr>
    </w:lvl>
    <w:lvl w:ilvl="2" w:tplc="7ED2C43C" w:tentative="1">
      <w:start w:val="1"/>
      <w:numFmt w:val="bullet"/>
      <w:lvlText w:val=""/>
      <w:lvlJc w:val="left"/>
      <w:pPr>
        <w:ind w:left="2160" w:hanging="360"/>
      </w:pPr>
      <w:rPr>
        <w:rFonts w:ascii="Wingdings" w:hAnsi="Wingdings" w:hint="default"/>
      </w:rPr>
    </w:lvl>
    <w:lvl w:ilvl="3" w:tplc="AE06BADA" w:tentative="1">
      <w:start w:val="1"/>
      <w:numFmt w:val="bullet"/>
      <w:lvlText w:val=""/>
      <w:lvlJc w:val="left"/>
      <w:pPr>
        <w:ind w:left="2880" w:hanging="360"/>
      </w:pPr>
      <w:rPr>
        <w:rFonts w:ascii="Symbol" w:hAnsi="Symbol" w:hint="default"/>
      </w:rPr>
    </w:lvl>
    <w:lvl w:ilvl="4" w:tplc="DAF80BAA" w:tentative="1">
      <w:start w:val="1"/>
      <w:numFmt w:val="bullet"/>
      <w:lvlText w:val="o"/>
      <w:lvlJc w:val="left"/>
      <w:pPr>
        <w:ind w:left="3600" w:hanging="360"/>
      </w:pPr>
      <w:rPr>
        <w:rFonts w:ascii="Courier New" w:hAnsi="Courier New" w:cs="Courier New" w:hint="default"/>
      </w:rPr>
    </w:lvl>
    <w:lvl w:ilvl="5" w:tplc="C5AE1992" w:tentative="1">
      <w:start w:val="1"/>
      <w:numFmt w:val="bullet"/>
      <w:lvlText w:val=""/>
      <w:lvlJc w:val="left"/>
      <w:pPr>
        <w:ind w:left="4320" w:hanging="360"/>
      </w:pPr>
      <w:rPr>
        <w:rFonts w:ascii="Wingdings" w:hAnsi="Wingdings" w:hint="default"/>
      </w:rPr>
    </w:lvl>
    <w:lvl w:ilvl="6" w:tplc="56E87CCA" w:tentative="1">
      <w:start w:val="1"/>
      <w:numFmt w:val="bullet"/>
      <w:lvlText w:val=""/>
      <w:lvlJc w:val="left"/>
      <w:pPr>
        <w:ind w:left="5040" w:hanging="360"/>
      </w:pPr>
      <w:rPr>
        <w:rFonts w:ascii="Symbol" w:hAnsi="Symbol" w:hint="default"/>
      </w:rPr>
    </w:lvl>
    <w:lvl w:ilvl="7" w:tplc="BF269188" w:tentative="1">
      <w:start w:val="1"/>
      <w:numFmt w:val="bullet"/>
      <w:lvlText w:val="o"/>
      <w:lvlJc w:val="left"/>
      <w:pPr>
        <w:ind w:left="5760" w:hanging="360"/>
      </w:pPr>
      <w:rPr>
        <w:rFonts w:ascii="Courier New" w:hAnsi="Courier New" w:cs="Courier New" w:hint="default"/>
      </w:rPr>
    </w:lvl>
    <w:lvl w:ilvl="8" w:tplc="8272ECD4"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A14AFEEC">
      <w:start w:val="1"/>
      <w:numFmt w:val="lowerLetter"/>
      <w:lvlText w:val="%1."/>
      <w:lvlJc w:val="left"/>
      <w:pPr>
        <w:ind w:left="1004" w:hanging="360"/>
      </w:pPr>
    </w:lvl>
    <w:lvl w:ilvl="1" w:tplc="61C6857C" w:tentative="1">
      <w:start w:val="1"/>
      <w:numFmt w:val="lowerLetter"/>
      <w:lvlText w:val="%2."/>
      <w:lvlJc w:val="left"/>
      <w:pPr>
        <w:ind w:left="1724" w:hanging="360"/>
      </w:pPr>
    </w:lvl>
    <w:lvl w:ilvl="2" w:tplc="7B443DBC" w:tentative="1">
      <w:start w:val="1"/>
      <w:numFmt w:val="lowerRoman"/>
      <w:lvlText w:val="%3."/>
      <w:lvlJc w:val="right"/>
      <w:pPr>
        <w:ind w:left="2444" w:hanging="180"/>
      </w:pPr>
    </w:lvl>
    <w:lvl w:ilvl="3" w:tplc="DF848048" w:tentative="1">
      <w:start w:val="1"/>
      <w:numFmt w:val="decimal"/>
      <w:lvlText w:val="%4."/>
      <w:lvlJc w:val="left"/>
      <w:pPr>
        <w:ind w:left="3164" w:hanging="360"/>
      </w:pPr>
    </w:lvl>
    <w:lvl w:ilvl="4" w:tplc="D36EB1EC" w:tentative="1">
      <w:start w:val="1"/>
      <w:numFmt w:val="lowerLetter"/>
      <w:lvlText w:val="%5."/>
      <w:lvlJc w:val="left"/>
      <w:pPr>
        <w:ind w:left="3884" w:hanging="360"/>
      </w:pPr>
    </w:lvl>
    <w:lvl w:ilvl="5" w:tplc="4D984872" w:tentative="1">
      <w:start w:val="1"/>
      <w:numFmt w:val="lowerRoman"/>
      <w:lvlText w:val="%6."/>
      <w:lvlJc w:val="right"/>
      <w:pPr>
        <w:ind w:left="4604" w:hanging="180"/>
      </w:pPr>
    </w:lvl>
    <w:lvl w:ilvl="6" w:tplc="A808B590" w:tentative="1">
      <w:start w:val="1"/>
      <w:numFmt w:val="decimal"/>
      <w:lvlText w:val="%7."/>
      <w:lvlJc w:val="left"/>
      <w:pPr>
        <w:ind w:left="5324" w:hanging="360"/>
      </w:pPr>
    </w:lvl>
    <w:lvl w:ilvl="7" w:tplc="E5F0EBA2" w:tentative="1">
      <w:start w:val="1"/>
      <w:numFmt w:val="lowerLetter"/>
      <w:lvlText w:val="%8."/>
      <w:lvlJc w:val="left"/>
      <w:pPr>
        <w:ind w:left="6044" w:hanging="360"/>
      </w:pPr>
    </w:lvl>
    <w:lvl w:ilvl="8" w:tplc="41A2795E"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844E0DE6">
      <w:start w:val="1"/>
      <w:numFmt w:val="bullet"/>
      <w:pStyle w:val="Bullet1"/>
      <w:lvlText w:val=""/>
      <w:lvlJc w:val="left"/>
      <w:pPr>
        <w:ind w:left="720" w:hanging="360"/>
      </w:pPr>
      <w:rPr>
        <w:rFonts w:ascii="Symbol" w:hAnsi="Symbol" w:hint="default"/>
      </w:rPr>
    </w:lvl>
    <w:lvl w:ilvl="1" w:tplc="AE7E99E0" w:tentative="1">
      <w:start w:val="1"/>
      <w:numFmt w:val="bullet"/>
      <w:lvlText w:val="o"/>
      <w:lvlJc w:val="left"/>
      <w:pPr>
        <w:ind w:left="1440" w:hanging="360"/>
      </w:pPr>
      <w:rPr>
        <w:rFonts w:ascii="Courier New" w:hAnsi="Courier New" w:cs="Courier New" w:hint="default"/>
      </w:rPr>
    </w:lvl>
    <w:lvl w:ilvl="2" w:tplc="8C8420FE" w:tentative="1">
      <w:start w:val="1"/>
      <w:numFmt w:val="bullet"/>
      <w:lvlText w:val=""/>
      <w:lvlJc w:val="left"/>
      <w:pPr>
        <w:ind w:left="2160" w:hanging="360"/>
      </w:pPr>
      <w:rPr>
        <w:rFonts w:ascii="Wingdings" w:hAnsi="Wingdings" w:hint="default"/>
      </w:rPr>
    </w:lvl>
    <w:lvl w:ilvl="3" w:tplc="29423474" w:tentative="1">
      <w:start w:val="1"/>
      <w:numFmt w:val="bullet"/>
      <w:lvlText w:val=""/>
      <w:lvlJc w:val="left"/>
      <w:pPr>
        <w:ind w:left="2880" w:hanging="360"/>
      </w:pPr>
      <w:rPr>
        <w:rFonts w:ascii="Symbol" w:hAnsi="Symbol" w:hint="default"/>
      </w:rPr>
    </w:lvl>
    <w:lvl w:ilvl="4" w:tplc="C28630B4" w:tentative="1">
      <w:start w:val="1"/>
      <w:numFmt w:val="bullet"/>
      <w:lvlText w:val="o"/>
      <w:lvlJc w:val="left"/>
      <w:pPr>
        <w:ind w:left="3600" w:hanging="360"/>
      </w:pPr>
      <w:rPr>
        <w:rFonts w:ascii="Courier New" w:hAnsi="Courier New" w:cs="Courier New" w:hint="default"/>
      </w:rPr>
    </w:lvl>
    <w:lvl w:ilvl="5" w:tplc="CFE8B396" w:tentative="1">
      <w:start w:val="1"/>
      <w:numFmt w:val="bullet"/>
      <w:lvlText w:val=""/>
      <w:lvlJc w:val="left"/>
      <w:pPr>
        <w:ind w:left="4320" w:hanging="360"/>
      </w:pPr>
      <w:rPr>
        <w:rFonts w:ascii="Wingdings" w:hAnsi="Wingdings" w:hint="default"/>
      </w:rPr>
    </w:lvl>
    <w:lvl w:ilvl="6" w:tplc="F8DCD5A2" w:tentative="1">
      <w:start w:val="1"/>
      <w:numFmt w:val="bullet"/>
      <w:lvlText w:val=""/>
      <w:lvlJc w:val="left"/>
      <w:pPr>
        <w:ind w:left="5040" w:hanging="360"/>
      </w:pPr>
      <w:rPr>
        <w:rFonts w:ascii="Symbol" w:hAnsi="Symbol" w:hint="default"/>
      </w:rPr>
    </w:lvl>
    <w:lvl w:ilvl="7" w:tplc="4AB0A1F6" w:tentative="1">
      <w:start w:val="1"/>
      <w:numFmt w:val="bullet"/>
      <w:lvlText w:val="o"/>
      <w:lvlJc w:val="left"/>
      <w:pPr>
        <w:ind w:left="5760" w:hanging="360"/>
      </w:pPr>
      <w:rPr>
        <w:rFonts w:ascii="Courier New" w:hAnsi="Courier New" w:cs="Courier New" w:hint="default"/>
      </w:rPr>
    </w:lvl>
    <w:lvl w:ilvl="8" w:tplc="CB52B97A" w:tentative="1">
      <w:start w:val="1"/>
      <w:numFmt w:val="bullet"/>
      <w:lvlText w:val=""/>
      <w:lvlJc w:val="left"/>
      <w:pPr>
        <w:ind w:left="6480" w:hanging="360"/>
      </w:pPr>
      <w:rPr>
        <w:rFonts w:ascii="Wingdings" w:hAnsi="Wingdings" w:hint="default"/>
      </w:rPr>
    </w:lvl>
  </w:abstractNum>
  <w:num w:numId="1" w16cid:durableId="1460565631">
    <w:abstractNumId w:val="0"/>
  </w:num>
  <w:num w:numId="2" w16cid:durableId="1519195272">
    <w:abstractNumId w:val="1"/>
  </w:num>
  <w:num w:numId="3" w16cid:durableId="89157740">
    <w:abstractNumId w:val="2"/>
  </w:num>
  <w:num w:numId="4" w16cid:durableId="2067222578">
    <w:abstractNumId w:val="3"/>
  </w:num>
  <w:num w:numId="5" w16cid:durableId="979767565">
    <w:abstractNumId w:val="4"/>
  </w:num>
  <w:num w:numId="6" w16cid:durableId="91098705">
    <w:abstractNumId w:val="9"/>
  </w:num>
  <w:num w:numId="7" w16cid:durableId="157427680">
    <w:abstractNumId w:val="5"/>
  </w:num>
  <w:num w:numId="8" w16cid:durableId="36010941">
    <w:abstractNumId w:val="6"/>
  </w:num>
  <w:num w:numId="9" w16cid:durableId="1233348248">
    <w:abstractNumId w:val="7"/>
  </w:num>
  <w:num w:numId="10" w16cid:durableId="1885091946">
    <w:abstractNumId w:val="8"/>
  </w:num>
  <w:num w:numId="11" w16cid:durableId="141436439">
    <w:abstractNumId w:val="10"/>
  </w:num>
  <w:num w:numId="12" w16cid:durableId="699092400">
    <w:abstractNumId w:val="13"/>
  </w:num>
  <w:num w:numId="13" w16cid:durableId="1889300992">
    <w:abstractNumId w:val="16"/>
  </w:num>
  <w:num w:numId="14" w16cid:durableId="1981959133">
    <w:abstractNumId w:val="17"/>
  </w:num>
  <w:num w:numId="15" w16cid:durableId="2032997027">
    <w:abstractNumId w:val="11"/>
  </w:num>
  <w:num w:numId="16" w16cid:durableId="1274632608">
    <w:abstractNumId w:val="14"/>
  </w:num>
  <w:num w:numId="17" w16cid:durableId="1945962769">
    <w:abstractNumId w:val="12"/>
  </w:num>
  <w:num w:numId="18" w16cid:durableId="344753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50EF2"/>
    <w:rsid w:val="00070736"/>
    <w:rsid w:val="00080DA9"/>
    <w:rsid w:val="000861DD"/>
    <w:rsid w:val="000A47D4"/>
    <w:rsid w:val="000B2FD1"/>
    <w:rsid w:val="000B48A8"/>
    <w:rsid w:val="000C600E"/>
    <w:rsid w:val="000F50DE"/>
    <w:rsid w:val="00122369"/>
    <w:rsid w:val="00150E0F"/>
    <w:rsid w:val="00157212"/>
    <w:rsid w:val="0016237C"/>
    <w:rsid w:val="0016287D"/>
    <w:rsid w:val="001A7467"/>
    <w:rsid w:val="001C24E2"/>
    <w:rsid w:val="001D0D94"/>
    <w:rsid w:val="001D13F9"/>
    <w:rsid w:val="001F39DD"/>
    <w:rsid w:val="002512BE"/>
    <w:rsid w:val="00275FB8"/>
    <w:rsid w:val="002A1DBD"/>
    <w:rsid w:val="002A4A96"/>
    <w:rsid w:val="002C7FD6"/>
    <w:rsid w:val="002E3BED"/>
    <w:rsid w:val="002F41D7"/>
    <w:rsid w:val="002F6115"/>
    <w:rsid w:val="00312720"/>
    <w:rsid w:val="0031643F"/>
    <w:rsid w:val="00343AFC"/>
    <w:rsid w:val="0034745C"/>
    <w:rsid w:val="003967DD"/>
    <w:rsid w:val="003A4C39"/>
    <w:rsid w:val="003C6B85"/>
    <w:rsid w:val="003D4EA6"/>
    <w:rsid w:val="003E2D8A"/>
    <w:rsid w:val="0042333B"/>
    <w:rsid w:val="00443E58"/>
    <w:rsid w:val="00451A86"/>
    <w:rsid w:val="004A2E74"/>
    <w:rsid w:val="004B2ED6"/>
    <w:rsid w:val="004C77B7"/>
    <w:rsid w:val="00500ADA"/>
    <w:rsid w:val="00512BBA"/>
    <w:rsid w:val="00555277"/>
    <w:rsid w:val="00567CF0"/>
    <w:rsid w:val="00584366"/>
    <w:rsid w:val="005A4F12"/>
    <w:rsid w:val="005E0713"/>
    <w:rsid w:val="00607C51"/>
    <w:rsid w:val="00614832"/>
    <w:rsid w:val="00624A55"/>
    <w:rsid w:val="006523D7"/>
    <w:rsid w:val="00661856"/>
    <w:rsid w:val="006671CE"/>
    <w:rsid w:val="006759F2"/>
    <w:rsid w:val="006857C3"/>
    <w:rsid w:val="006A1F8A"/>
    <w:rsid w:val="006A25AC"/>
    <w:rsid w:val="006C45C0"/>
    <w:rsid w:val="006E2B9A"/>
    <w:rsid w:val="007079EA"/>
    <w:rsid w:val="00710CED"/>
    <w:rsid w:val="00735566"/>
    <w:rsid w:val="00767573"/>
    <w:rsid w:val="00795876"/>
    <w:rsid w:val="007B556E"/>
    <w:rsid w:val="007D3E38"/>
    <w:rsid w:val="007D40FC"/>
    <w:rsid w:val="007E71DF"/>
    <w:rsid w:val="007F210A"/>
    <w:rsid w:val="00804D64"/>
    <w:rsid w:val="008065DA"/>
    <w:rsid w:val="00826513"/>
    <w:rsid w:val="008645D4"/>
    <w:rsid w:val="008657C6"/>
    <w:rsid w:val="00866160"/>
    <w:rsid w:val="00886294"/>
    <w:rsid w:val="00890680"/>
    <w:rsid w:val="00892C45"/>
    <w:rsid w:val="00892E24"/>
    <w:rsid w:val="008B1737"/>
    <w:rsid w:val="008C648A"/>
    <w:rsid w:val="008F3D35"/>
    <w:rsid w:val="00907683"/>
    <w:rsid w:val="0092072D"/>
    <w:rsid w:val="00934E38"/>
    <w:rsid w:val="00952690"/>
    <w:rsid w:val="00954B9A"/>
    <w:rsid w:val="009634AB"/>
    <w:rsid w:val="00982612"/>
    <w:rsid w:val="0099358C"/>
    <w:rsid w:val="009D1B63"/>
    <w:rsid w:val="009F6A77"/>
    <w:rsid w:val="00A228B3"/>
    <w:rsid w:val="00A31926"/>
    <w:rsid w:val="00A710DF"/>
    <w:rsid w:val="00A95ABA"/>
    <w:rsid w:val="00AC487F"/>
    <w:rsid w:val="00B15D4C"/>
    <w:rsid w:val="00B21562"/>
    <w:rsid w:val="00B34A03"/>
    <w:rsid w:val="00B47FF8"/>
    <w:rsid w:val="00B707D9"/>
    <w:rsid w:val="00B775D4"/>
    <w:rsid w:val="00BB0BE2"/>
    <w:rsid w:val="00BD32A4"/>
    <w:rsid w:val="00BF09AE"/>
    <w:rsid w:val="00C03A8B"/>
    <w:rsid w:val="00C47111"/>
    <w:rsid w:val="00C539BB"/>
    <w:rsid w:val="00C6762A"/>
    <w:rsid w:val="00C71611"/>
    <w:rsid w:val="00CA3B8D"/>
    <w:rsid w:val="00CC5AA8"/>
    <w:rsid w:val="00CD5993"/>
    <w:rsid w:val="00CE7916"/>
    <w:rsid w:val="00D17E55"/>
    <w:rsid w:val="00D43EBE"/>
    <w:rsid w:val="00D9777A"/>
    <w:rsid w:val="00DC444E"/>
    <w:rsid w:val="00DC48EE"/>
    <w:rsid w:val="00DC4D0D"/>
    <w:rsid w:val="00E0408B"/>
    <w:rsid w:val="00E34263"/>
    <w:rsid w:val="00E34721"/>
    <w:rsid w:val="00E374EB"/>
    <w:rsid w:val="00E4317E"/>
    <w:rsid w:val="00E47519"/>
    <w:rsid w:val="00E5030B"/>
    <w:rsid w:val="00E64758"/>
    <w:rsid w:val="00E753BF"/>
    <w:rsid w:val="00E77EB9"/>
    <w:rsid w:val="00E87E91"/>
    <w:rsid w:val="00EA5C1C"/>
    <w:rsid w:val="00EC70D6"/>
    <w:rsid w:val="00F04DD8"/>
    <w:rsid w:val="00F20CEC"/>
    <w:rsid w:val="00F2181B"/>
    <w:rsid w:val="00F5271F"/>
    <w:rsid w:val="00F94715"/>
    <w:rsid w:val="00FB0E03"/>
    <w:rsid w:val="00FC6FB3"/>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B7FA"/>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5A39BF">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3"/>
    <w:rsid w:val="00307069"/>
    <w:rsid w:val="003A6AA3"/>
    <w:rsid w:val="003C0CD7"/>
    <w:rsid w:val="004F6359"/>
    <w:rsid w:val="005A39BF"/>
    <w:rsid w:val="00722730"/>
    <w:rsid w:val="00C47111"/>
    <w:rsid w:val="00EF6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Props1.xml><?xml version="1.0" encoding="utf-8"?>
<ds:datastoreItem xmlns:ds="http://schemas.openxmlformats.org/officeDocument/2006/customXml" ds:itemID="{D4E70A46-7685-4206-B886-1034FFECAA31}">
  <ds:schemaRefs>
    <ds:schemaRef ds:uri="http://schemas.openxmlformats.org/officeDocument/2006/bibliography"/>
  </ds:schemaRefs>
</ds:datastoreItem>
</file>

<file path=customXml/itemProps2.xml><?xml version="1.0" encoding="utf-8"?>
<ds:datastoreItem xmlns:ds="http://schemas.openxmlformats.org/officeDocument/2006/customXml" ds:itemID="{DFB6A7EE-172F-4163-8C1D-6CFA8D8B444E}"/>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cp:lastModifiedBy>Andrew Kenny</cp:lastModifiedBy>
  <cp:revision>4</cp:revision>
  <dcterms:created xsi:type="dcterms:W3CDTF">2023-03-08T07:03:00Z</dcterms:created>
  <dcterms:modified xsi:type="dcterms:W3CDTF">2023-03-09T00:44:00Z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DET_EDRMS_SecClass">
    <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ies>
</file>