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9F68" w14:textId="77777777" w:rsidR="007253D8" w:rsidRDefault="007253D8" w:rsidP="00B31B2A">
      <w:pPr>
        <w:pStyle w:val="Heading1"/>
        <w:rPr>
          <w:sz w:val="32"/>
          <w:szCs w:val="22"/>
          <w:lang w:val="en-AU"/>
        </w:rPr>
      </w:pPr>
    </w:p>
    <w:p w14:paraId="48BE6ADA" w14:textId="1724E104" w:rsidR="00B31B2A" w:rsidRPr="000201B5" w:rsidRDefault="00B65D68" w:rsidP="00B31B2A">
      <w:pPr>
        <w:pStyle w:val="Heading1"/>
        <w:rPr>
          <w:sz w:val="32"/>
          <w:szCs w:val="22"/>
          <w:lang w:val="en-AU"/>
        </w:rPr>
      </w:pPr>
      <w:r>
        <w:rPr>
          <w:sz w:val="32"/>
          <w:szCs w:val="22"/>
          <w:lang w:val="en-AU"/>
        </w:rPr>
        <w:t xml:space="preserve">tutor learning initiative: </w:t>
      </w:r>
      <w:r w:rsidR="006403C5">
        <w:rPr>
          <w:sz w:val="32"/>
          <w:szCs w:val="22"/>
          <w:lang w:val="en-AU"/>
        </w:rPr>
        <w:t>getting started</w:t>
      </w:r>
      <w:r>
        <w:rPr>
          <w:sz w:val="32"/>
          <w:szCs w:val="22"/>
          <w:lang w:val="en-AU"/>
        </w:rPr>
        <w:t xml:space="preserve"> checklist</w:t>
      </w:r>
    </w:p>
    <w:p w14:paraId="4C15F8F3" w14:textId="52443DCC" w:rsidR="00B31B2A" w:rsidRPr="00B65D68" w:rsidRDefault="00B31B2A" w:rsidP="00B31B2A">
      <w:pPr>
        <w:pStyle w:val="Intro"/>
        <w:rPr>
          <w:sz w:val="20"/>
          <w:szCs w:val="22"/>
          <w:lang w:val="en-GB"/>
        </w:rPr>
      </w:pPr>
    </w:p>
    <w:p w14:paraId="06FDC13F" w14:textId="0E656E6A" w:rsidR="00AF35C6" w:rsidRDefault="007253D8" w:rsidP="00E04D4C">
      <w:pPr>
        <w:pStyle w:val="Heading3"/>
        <w:rPr>
          <w:rFonts w:ascii="Calibri" w:eastAsiaTheme="minorHAnsi" w:hAnsi="Calibri" w:cs="Calibri"/>
          <w:sz w:val="22"/>
          <w:szCs w:val="22"/>
        </w:rPr>
      </w:pPr>
      <w:r w:rsidRPr="002176C3">
        <w:rPr>
          <w:b w:val="0"/>
          <w:bCs/>
          <w:lang w:val="en-AU"/>
        </w:rPr>
        <w:t xml:space="preserve">The following </w:t>
      </w:r>
      <w:r w:rsidR="00B65D68" w:rsidRPr="002176C3">
        <w:rPr>
          <w:b w:val="0"/>
          <w:bCs/>
          <w:lang w:val="en-AU"/>
        </w:rPr>
        <w:t xml:space="preserve">checklist </w:t>
      </w:r>
      <w:r w:rsidR="00E04D4C">
        <w:rPr>
          <w:b w:val="0"/>
          <w:bCs/>
          <w:lang w:val="en-AU"/>
        </w:rPr>
        <w:t>outlines</w:t>
      </w:r>
      <w:r w:rsidR="00B65D68" w:rsidRPr="002176C3">
        <w:rPr>
          <w:b w:val="0"/>
          <w:bCs/>
          <w:lang w:val="en-AU"/>
        </w:rPr>
        <w:t xml:space="preserve"> </w:t>
      </w:r>
      <w:r w:rsidR="00E04D4C">
        <w:rPr>
          <w:b w:val="0"/>
          <w:bCs/>
          <w:lang w:val="en-AU"/>
        </w:rPr>
        <w:t>key</w:t>
      </w:r>
      <w:r w:rsidR="00B65D68" w:rsidRPr="002176C3">
        <w:rPr>
          <w:b w:val="0"/>
          <w:bCs/>
          <w:lang w:val="en-AU"/>
        </w:rPr>
        <w:t xml:space="preserve"> priorities</w:t>
      </w:r>
      <w:r w:rsidR="00E04D4C">
        <w:rPr>
          <w:b w:val="0"/>
          <w:bCs/>
          <w:lang w:val="en-AU"/>
        </w:rPr>
        <w:t xml:space="preserve"> for school leaders</w:t>
      </w:r>
      <w:r w:rsidR="00B65D68" w:rsidRPr="002176C3">
        <w:rPr>
          <w:b w:val="0"/>
          <w:bCs/>
          <w:lang w:val="en-AU"/>
        </w:rPr>
        <w:t xml:space="preserve"> in </w:t>
      </w:r>
      <w:r w:rsidR="00E9437A" w:rsidRPr="002176C3">
        <w:rPr>
          <w:b w:val="0"/>
          <w:bCs/>
          <w:lang w:val="en-AU"/>
        </w:rPr>
        <w:t>implementing</w:t>
      </w:r>
      <w:r w:rsidR="00B65D68" w:rsidRPr="002176C3">
        <w:rPr>
          <w:b w:val="0"/>
          <w:bCs/>
          <w:lang w:val="en-AU"/>
        </w:rPr>
        <w:t xml:space="preserve"> the </w:t>
      </w:r>
      <w:r w:rsidR="00E04D4C">
        <w:rPr>
          <w:b w:val="0"/>
          <w:bCs/>
          <w:lang w:val="en-AU"/>
        </w:rPr>
        <w:t>TLI</w:t>
      </w:r>
      <w:r w:rsidR="00E9437A" w:rsidRPr="002176C3">
        <w:rPr>
          <w:b w:val="0"/>
          <w:bCs/>
          <w:lang w:val="en-AU"/>
        </w:rPr>
        <w:t xml:space="preserve">. </w:t>
      </w:r>
      <w:r w:rsidR="00AF35C6">
        <w:rPr>
          <w:color w:val="FFFFFF"/>
        </w:rPr>
        <w:t> </w:t>
      </w:r>
    </w:p>
    <w:tbl>
      <w:tblPr>
        <w:tblStyle w:val="TableGrid"/>
        <w:tblW w:w="10201" w:type="dxa"/>
        <w:tblLook w:val="04A0" w:firstRow="1" w:lastRow="0" w:firstColumn="1" w:lastColumn="0" w:noHBand="0" w:noVBand="1"/>
      </w:tblPr>
      <w:tblGrid>
        <w:gridCol w:w="877"/>
        <w:gridCol w:w="6915"/>
        <w:gridCol w:w="2409"/>
      </w:tblGrid>
      <w:tr w:rsidR="00AF35C6" w14:paraId="25D1696E" w14:textId="044E9390" w:rsidTr="2FBF4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tcPr>
          <w:p w14:paraId="69C2E986" w14:textId="2E2F11B9" w:rsidR="00AF35C6" w:rsidRDefault="00AF35C6" w:rsidP="00AF35C6">
            <w:pPr>
              <w:pStyle w:val="BodyText"/>
              <w:spacing w:afterLines="60" w:after="144" w:line="242" w:lineRule="auto"/>
            </w:pPr>
            <w:r>
              <w:t>Check</w:t>
            </w:r>
          </w:p>
        </w:tc>
        <w:tc>
          <w:tcPr>
            <w:tcW w:w="6915" w:type="dxa"/>
          </w:tcPr>
          <w:p w14:paraId="7585B72E" w14:textId="79121A31" w:rsidR="00AF35C6" w:rsidRDefault="00AF35C6" w:rsidP="00AF35C6">
            <w:pPr>
              <w:pStyle w:val="BodyText"/>
              <w:spacing w:afterLines="60" w:after="144" w:line="242" w:lineRule="auto"/>
              <w:cnfStyle w:val="100000000000" w:firstRow="1" w:lastRow="0" w:firstColumn="0" w:lastColumn="0" w:oddVBand="0" w:evenVBand="0" w:oddHBand="0" w:evenHBand="0" w:firstRowFirstColumn="0" w:firstRowLastColumn="0" w:lastRowFirstColumn="0" w:lastRowLastColumn="0"/>
            </w:pPr>
            <w:r>
              <w:t>Task</w:t>
            </w:r>
          </w:p>
        </w:tc>
        <w:tc>
          <w:tcPr>
            <w:tcW w:w="2409" w:type="dxa"/>
          </w:tcPr>
          <w:p w14:paraId="557FBD2C" w14:textId="493EAF38" w:rsidR="00AF35C6" w:rsidRDefault="00AF35C6" w:rsidP="00CC310F">
            <w:pPr>
              <w:pStyle w:val="BodyText"/>
              <w:spacing w:afterLines="60" w:after="144" w:line="242" w:lineRule="auto"/>
              <w:ind w:right="278"/>
              <w:cnfStyle w:val="100000000000" w:firstRow="1" w:lastRow="0" w:firstColumn="0" w:lastColumn="0" w:oddVBand="0" w:evenVBand="0" w:oddHBand="0" w:evenHBand="0" w:firstRowFirstColumn="0" w:firstRowLastColumn="0" w:lastRowFirstColumn="0" w:lastRowLastColumn="0"/>
            </w:pPr>
            <w:r>
              <w:t>Completion date</w:t>
            </w:r>
          </w:p>
        </w:tc>
      </w:tr>
      <w:tr w:rsidR="00AF35C6" w14:paraId="0DD2ECCB" w14:textId="77777777" w:rsidTr="2FBF46EF">
        <w:tc>
          <w:tcPr>
            <w:cnfStyle w:val="001000000000" w:firstRow="0" w:lastRow="0" w:firstColumn="1" w:lastColumn="0" w:oddVBand="0" w:evenVBand="0" w:oddHBand="0" w:evenHBand="0" w:firstRowFirstColumn="0" w:firstRowLastColumn="0" w:lastRowFirstColumn="0" w:lastRowLastColumn="0"/>
            <w:tcW w:w="877" w:type="dxa"/>
          </w:tcPr>
          <w:p w14:paraId="654FA43B" w14:textId="77777777" w:rsidR="00AF35C6" w:rsidRDefault="00AF35C6" w:rsidP="00AF35C6">
            <w:pPr>
              <w:pStyle w:val="BodyText"/>
              <w:numPr>
                <w:ilvl w:val="0"/>
                <w:numId w:val="33"/>
              </w:numPr>
              <w:spacing w:afterLines="60" w:after="144" w:line="242" w:lineRule="auto"/>
              <w:ind w:right="278"/>
            </w:pPr>
          </w:p>
        </w:tc>
        <w:tc>
          <w:tcPr>
            <w:tcW w:w="6915" w:type="dxa"/>
          </w:tcPr>
          <w:p w14:paraId="3B5C480C" w14:textId="62A95D45" w:rsidR="00AF35C6" w:rsidRDefault="00AF35C6" w:rsidP="00AF35C6">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 xml:space="preserve">Determine total number of tutors and allocation by grade/year level/learning area </w:t>
            </w:r>
          </w:p>
        </w:tc>
        <w:tc>
          <w:tcPr>
            <w:tcW w:w="2409" w:type="dxa"/>
          </w:tcPr>
          <w:p w14:paraId="5E44BB51" w14:textId="0E7641A5" w:rsidR="00AF35C6" w:rsidRDefault="00165571" w:rsidP="00AF35C6">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End week 1 Term 1</w:t>
            </w:r>
          </w:p>
        </w:tc>
      </w:tr>
      <w:tr w:rsidR="00AF35C6" w14:paraId="7F7C71CB" w14:textId="77777777" w:rsidTr="2FBF46EF">
        <w:tc>
          <w:tcPr>
            <w:cnfStyle w:val="001000000000" w:firstRow="0" w:lastRow="0" w:firstColumn="1" w:lastColumn="0" w:oddVBand="0" w:evenVBand="0" w:oddHBand="0" w:evenHBand="0" w:firstRowFirstColumn="0" w:firstRowLastColumn="0" w:lastRowFirstColumn="0" w:lastRowLastColumn="0"/>
            <w:tcW w:w="877" w:type="dxa"/>
          </w:tcPr>
          <w:p w14:paraId="6FD2DD78" w14:textId="77777777" w:rsidR="00AF35C6" w:rsidRDefault="00AF35C6" w:rsidP="00AF35C6">
            <w:pPr>
              <w:pStyle w:val="BodyText"/>
              <w:numPr>
                <w:ilvl w:val="0"/>
                <w:numId w:val="33"/>
              </w:numPr>
              <w:spacing w:afterLines="60" w:after="144" w:line="242" w:lineRule="auto"/>
              <w:ind w:right="278"/>
            </w:pPr>
          </w:p>
        </w:tc>
        <w:tc>
          <w:tcPr>
            <w:tcW w:w="6915" w:type="dxa"/>
          </w:tcPr>
          <w:p w14:paraId="07872781" w14:textId="3909D798" w:rsidR="00AF35C6" w:rsidRPr="00BB4B2D" w:rsidRDefault="00AF35C6" w:rsidP="00AF35C6">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rsidRPr="00BB4B2D">
              <w:t>Plan recruitment process (direct appointment of existing/identified teachers and/or use of Recruitment Online (ROL) to support recruitment as needed)</w:t>
            </w:r>
          </w:p>
        </w:tc>
        <w:tc>
          <w:tcPr>
            <w:tcW w:w="2409" w:type="dxa"/>
          </w:tcPr>
          <w:p w14:paraId="67032A58" w14:textId="36D5D6ED" w:rsidR="00AF35C6" w:rsidRDefault="00165571" w:rsidP="00AF35C6">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 xml:space="preserve">End week 1 Term </w:t>
            </w:r>
            <w:r w:rsidR="00E04D4C">
              <w:t>1</w:t>
            </w:r>
          </w:p>
        </w:tc>
      </w:tr>
      <w:tr w:rsidR="009D671A" w14:paraId="4C1D3833" w14:textId="77777777" w:rsidTr="2FBF46EF">
        <w:tc>
          <w:tcPr>
            <w:cnfStyle w:val="001000000000" w:firstRow="0" w:lastRow="0" w:firstColumn="1" w:lastColumn="0" w:oddVBand="0" w:evenVBand="0" w:oddHBand="0" w:evenHBand="0" w:firstRowFirstColumn="0" w:firstRowLastColumn="0" w:lastRowFirstColumn="0" w:lastRowLastColumn="0"/>
            <w:tcW w:w="877" w:type="dxa"/>
          </w:tcPr>
          <w:p w14:paraId="741CC768" w14:textId="77777777" w:rsidR="009D671A" w:rsidRDefault="009D671A" w:rsidP="00AF35C6">
            <w:pPr>
              <w:pStyle w:val="BodyText"/>
              <w:numPr>
                <w:ilvl w:val="0"/>
                <w:numId w:val="33"/>
              </w:numPr>
              <w:spacing w:afterLines="60" w:after="144" w:line="242" w:lineRule="auto"/>
              <w:ind w:right="278"/>
            </w:pPr>
          </w:p>
        </w:tc>
        <w:tc>
          <w:tcPr>
            <w:tcW w:w="6915" w:type="dxa"/>
          </w:tcPr>
          <w:p w14:paraId="34E847FB" w14:textId="618486BC" w:rsidR="009D671A" w:rsidRDefault="009D671A" w:rsidP="009D671A">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Develop relevant</w:t>
            </w:r>
            <w:r w:rsidRPr="00D55E5E">
              <w:t xml:space="preserve"> protocols </w:t>
            </w:r>
            <w:r>
              <w:t xml:space="preserve">for TLI implementation, including: </w:t>
            </w:r>
          </w:p>
          <w:p w14:paraId="4E1E38CE" w14:textId="558439B3" w:rsidR="009D671A" w:rsidRDefault="009D671A" w:rsidP="009D671A">
            <w:pPr>
              <w:pStyle w:val="BodyText"/>
              <w:numPr>
                <w:ilvl w:val="1"/>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rsidRPr="00D55E5E">
              <w:t>Build tutor</w:t>
            </w:r>
            <w:r>
              <w:t xml:space="preserve"> and </w:t>
            </w:r>
            <w:r w:rsidRPr="00D55E5E">
              <w:t>class</w:t>
            </w:r>
            <w:r w:rsidR="00E62D1D">
              <w:t>room</w:t>
            </w:r>
            <w:r w:rsidRPr="00D55E5E">
              <w:t xml:space="preserve"> teacher collaboration time into </w:t>
            </w:r>
            <w:r>
              <w:t xml:space="preserve">school </w:t>
            </w:r>
            <w:r w:rsidRPr="00D55E5E">
              <w:t>professional learning and meeting schedule</w:t>
            </w:r>
          </w:p>
          <w:p w14:paraId="787621C1" w14:textId="573835AE" w:rsidR="009D671A" w:rsidRDefault="00AD40F5" w:rsidP="009D671A">
            <w:pPr>
              <w:pStyle w:val="BodyText"/>
              <w:numPr>
                <w:ilvl w:val="1"/>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E</w:t>
            </w:r>
            <w:r w:rsidR="002E2035">
              <w:t xml:space="preserve">nsure positive relationships between tutors, classroom teachers and students this can be supported by induction and ensuring tutors are aware of </w:t>
            </w:r>
            <w:proofErr w:type="gramStart"/>
            <w:r w:rsidR="002E2035">
              <w:t>behavioural  expectations</w:t>
            </w:r>
            <w:proofErr w:type="gramEnd"/>
            <w:r w:rsidR="002E2035">
              <w:t xml:space="preserve">, as set out in the school’s Statement of Values and School Philosophy. </w:t>
            </w:r>
          </w:p>
          <w:p w14:paraId="66F9F108" w14:textId="77777777" w:rsidR="009D671A" w:rsidRDefault="009D671A" w:rsidP="009D671A">
            <w:pPr>
              <w:pStyle w:val="BodyText"/>
              <w:numPr>
                <w:ilvl w:val="1"/>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Ensure learning goals are co-developed with students and documented using IEPs where relevant</w:t>
            </w:r>
          </w:p>
          <w:p w14:paraId="0F1AE2A3" w14:textId="3F6633E2" w:rsidR="009D671A" w:rsidRPr="00BB4B2D" w:rsidRDefault="002367E8" w:rsidP="009D671A">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 xml:space="preserve">Schools can decide to notify families of students who have been identified to receive additional support through the Tutor Learning </w:t>
            </w:r>
            <w:r w:rsidR="002E2035">
              <w:t>i</w:t>
            </w:r>
            <w:r>
              <w:t xml:space="preserve">nitiative If you do decide to notify families, plan for this communication. You can access the DET template notification letter </w:t>
            </w:r>
            <w:hyperlink r:id="rId11" w:history="1">
              <w:r w:rsidRPr="002367E8">
                <w:rPr>
                  <w:rStyle w:val="Hyperlink"/>
                </w:rPr>
                <w:t>here</w:t>
              </w:r>
            </w:hyperlink>
            <w:r>
              <w:t xml:space="preserve">. </w:t>
            </w:r>
          </w:p>
        </w:tc>
        <w:tc>
          <w:tcPr>
            <w:tcW w:w="2409" w:type="dxa"/>
          </w:tcPr>
          <w:p w14:paraId="15753274" w14:textId="5B2AA83D" w:rsidR="009D671A" w:rsidRDefault="009D671A" w:rsidP="00AF35C6">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End week 1 Term 1</w:t>
            </w:r>
          </w:p>
        </w:tc>
      </w:tr>
      <w:tr w:rsidR="009D671A" w14:paraId="0DCDBE72" w14:textId="77777777" w:rsidTr="2FBF46EF">
        <w:tc>
          <w:tcPr>
            <w:cnfStyle w:val="001000000000" w:firstRow="0" w:lastRow="0" w:firstColumn="1" w:lastColumn="0" w:oddVBand="0" w:evenVBand="0" w:oddHBand="0" w:evenHBand="0" w:firstRowFirstColumn="0" w:firstRowLastColumn="0" w:lastRowFirstColumn="0" w:lastRowLastColumn="0"/>
            <w:tcW w:w="877" w:type="dxa"/>
          </w:tcPr>
          <w:p w14:paraId="6A3A830D" w14:textId="77777777" w:rsidR="009D671A" w:rsidRDefault="009D671A" w:rsidP="009D671A">
            <w:pPr>
              <w:pStyle w:val="BodyText"/>
              <w:numPr>
                <w:ilvl w:val="0"/>
                <w:numId w:val="33"/>
              </w:numPr>
              <w:spacing w:afterLines="60" w:after="144" w:line="242" w:lineRule="auto"/>
              <w:ind w:right="278"/>
            </w:pPr>
          </w:p>
        </w:tc>
        <w:tc>
          <w:tcPr>
            <w:tcW w:w="6915" w:type="dxa"/>
          </w:tcPr>
          <w:p w14:paraId="61C26AC1" w14:textId="290FC0F4" w:rsidR="009D671A" w:rsidRPr="00BB4B2D" w:rsidRDefault="009D671A" w:rsidP="009D671A">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Identify appropriate model of TLI support for your school (e.g. in-class / withdrawal/ blended), with student needs at the centre.</w:t>
            </w:r>
          </w:p>
        </w:tc>
        <w:tc>
          <w:tcPr>
            <w:tcW w:w="2409" w:type="dxa"/>
          </w:tcPr>
          <w:p w14:paraId="7A865091" w14:textId="4EE1398C" w:rsidR="0007769D" w:rsidRDefault="2FBF46EF" w:rsidP="009D671A">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End week 3 Term 1</w:t>
            </w:r>
          </w:p>
        </w:tc>
      </w:tr>
      <w:tr w:rsidR="0007769D" w14:paraId="6AE63136" w14:textId="77777777" w:rsidTr="2FBF46EF">
        <w:tc>
          <w:tcPr>
            <w:cnfStyle w:val="001000000000" w:firstRow="0" w:lastRow="0" w:firstColumn="1" w:lastColumn="0" w:oddVBand="0" w:evenVBand="0" w:oddHBand="0" w:evenHBand="0" w:firstRowFirstColumn="0" w:firstRowLastColumn="0" w:lastRowFirstColumn="0" w:lastRowLastColumn="0"/>
            <w:tcW w:w="877" w:type="dxa"/>
          </w:tcPr>
          <w:p w14:paraId="10A2D646" w14:textId="77777777" w:rsidR="0007769D" w:rsidRDefault="0007769D" w:rsidP="009D671A">
            <w:pPr>
              <w:pStyle w:val="BodyText"/>
              <w:numPr>
                <w:ilvl w:val="0"/>
                <w:numId w:val="33"/>
              </w:numPr>
              <w:spacing w:afterLines="60" w:after="144" w:line="242" w:lineRule="auto"/>
              <w:ind w:right="278"/>
            </w:pPr>
          </w:p>
        </w:tc>
        <w:tc>
          <w:tcPr>
            <w:tcW w:w="6915" w:type="dxa"/>
          </w:tcPr>
          <w:p w14:paraId="5202E3D1" w14:textId="103970A6" w:rsidR="0007769D" w:rsidRPr="00BB4B2D" w:rsidRDefault="0007769D" w:rsidP="009D671A">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rsidRPr="00D55E5E">
              <w:t xml:space="preserve">Ensure </w:t>
            </w:r>
            <w:r w:rsidR="00D837B9">
              <w:t xml:space="preserve">tutors are supported to undertake </w:t>
            </w:r>
            <w:r w:rsidRPr="00D55E5E">
              <w:t xml:space="preserve">formal </w:t>
            </w:r>
            <w:r>
              <w:t>TLI</w:t>
            </w:r>
            <w:r w:rsidRPr="00D55E5E">
              <w:t xml:space="preserve"> professional learning</w:t>
            </w:r>
            <w:r w:rsidR="00D837B9">
              <w:t xml:space="preserve"> available through the TLI Arc channel</w:t>
            </w:r>
            <w:r w:rsidRPr="00D55E5E">
              <w:t xml:space="preserve"> </w:t>
            </w:r>
            <w:r>
              <w:t>and</w:t>
            </w:r>
            <w:r w:rsidRPr="00D55E5E">
              <w:t xml:space="preserve"> school based </w:t>
            </w:r>
            <w:r>
              <w:t>p</w:t>
            </w:r>
            <w:r w:rsidRPr="00D55E5E">
              <w:t xml:space="preserve">rofessional </w:t>
            </w:r>
            <w:r>
              <w:t>l</w:t>
            </w:r>
            <w:r w:rsidRPr="00D55E5E">
              <w:t>earning</w:t>
            </w:r>
            <w:r w:rsidR="00D837B9">
              <w:t>, as required to suit their needs.</w:t>
            </w:r>
          </w:p>
        </w:tc>
        <w:tc>
          <w:tcPr>
            <w:tcW w:w="2409" w:type="dxa"/>
          </w:tcPr>
          <w:p w14:paraId="53EA9F18" w14:textId="1F15A5FE" w:rsidR="0007769D" w:rsidRDefault="0007769D" w:rsidP="009D671A">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 xml:space="preserve">From week 4, Term 1 and ongoing </w:t>
            </w:r>
          </w:p>
        </w:tc>
      </w:tr>
      <w:tr w:rsidR="009D671A" w14:paraId="0F7F6DAB" w14:textId="77777777" w:rsidTr="2FBF46EF">
        <w:tc>
          <w:tcPr>
            <w:cnfStyle w:val="001000000000" w:firstRow="0" w:lastRow="0" w:firstColumn="1" w:lastColumn="0" w:oddVBand="0" w:evenVBand="0" w:oddHBand="0" w:evenHBand="0" w:firstRowFirstColumn="0" w:firstRowLastColumn="0" w:lastRowFirstColumn="0" w:lastRowLastColumn="0"/>
            <w:tcW w:w="877" w:type="dxa"/>
          </w:tcPr>
          <w:p w14:paraId="6426744D" w14:textId="77777777" w:rsidR="009D671A" w:rsidRDefault="009D671A" w:rsidP="009D671A">
            <w:pPr>
              <w:pStyle w:val="BodyText"/>
              <w:numPr>
                <w:ilvl w:val="0"/>
                <w:numId w:val="33"/>
              </w:numPr>
              <w:spacing w:afterLines="60" w:after="144" w:line="242" w:lineRule="auto"/>
              <w:ind w:right="278"/>
            </w:pPr>
          </w:p>
        </w:tc>
        <w:tc>
          <w:tcPr>
            <w:tcW w:w="6915" w:type="dxa"/>
          </w:tcPr>
          <w:p w14:paraId="32489C0B" w14:textId="4B3C2C85" w:rsidR="009D671A" w:rsidRPr="00BB4B2D" w:rsidRDefault="009D671A" w:rsidP="009D671A">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rsidRPr="00BB4B2D">
              <w:t xml:space="preserve">Implement recruitment process and complete engagement of at least one tutor to commence supporting identified students through small group tutoring (up to five students) or establish foundations for their tutor program to begin in Term 1, weeks 2, 3 or 4. </w:t>
            </w:r>
            <w:r w:rsidRPr="00BB4B2D">
              <w:rPr>
                <w:u w:val="single"/>
              </w:rPr>
              <w:t>Refer to recruitment steps below.</w:t>
            </w:r>
          </w:p>
        </w:tc>
        <w:tc>
          <w:tcPr>
            <w:tcW w:w="2409" w:type="dxa"/>
          </w:tcPr>
          <w:p w14:paraId="26972551" w14:textId="31697E89" w:rsidR="009D671A" w:rsidRDefault="009D671A" w:rsidP="009D671A">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End week 5 Term 1</w:t>
            </w:r>
          </w:p>
        </w:tc>
      </w:tr>
      <w:tr w:rsidR="00D837B9" w14:paraId="4C73E0FE" w14:textId="77777777" w:rsidTr="2FBF46EF">
        <w:tc>
          <w:tcPr>
            <w:cnfStyle w:val="001000000000" w:firstRow="0" w:lastRow="0" w:firstColumn="1" w:lastColumn="0" w:oddVBand="0" w:evenVBand="0" w:oddHBand="0" w:evenHBand="0" w:firstRowFirstColumn="0" w:firstRowLastColumn="0" w:lastRowFirstColumn="0" w:lastRowLastColumn="0"/>
            <w:tcW w:w="877" w:type="dxa"/>
          </w:tcPr>
          <w:p w14:paraId="0269F9A3" w14:textId="77777777" w:rsidR="00D837B9" w:rsidRDefault="00D837B9" w:rsidP="009D671A">
            <w:pPr>
              <w:pStyle w:val="BodyText"/>
              <w:numPr>
                <w:ilvl w:val="0"/>
                <w:numId w:val="33"/>
              </w:numPr>
              <w:spacing w:afterLines="60" w:after="144" w:line="242" w:lineRule="auto"/>
              <w:ind w:right="278"/>
            </w:pPr>
          </w:p>
        </w:tc>
        <w:tc>
          <w:tcPr>
            <w:tcW w:w="6915" w:type="dxa"/>
          </w:tcPr>
          <w:p w14:paraId="369A96F7" w14:textId="7E06CFA1" w:rsidR="00D837B9" w:rsidRPr="00BB4B2D" w:rsidRDefault="00D837B9" w:rsidP="009D671A">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rsidRPr="00165571">
              <w:t>Complete identification of initial cohort of students to participate in TLI</w:t>
            </w:r>
            <w:r>
              <w:t>*</w:t>
            </w:r>
          </w:p>
        </w:tc>
        <w:tc>
          <w:tcPr>
            <w:tcW w:w="2409" w:type="dxa"/>
          </w:tcPr>
          <w:p w14:paraId="639E56C6" w14:textId="2C31ACE2" w:rsidR="00D837B9" w:rsidRDefault="00D837B9" w:rsidP="009D671A">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End week 4 Term 1</w:t>
            </w:r>
          </w:p>
        </w:tc>
      </w:tr>
      <w:tr w:rsidR="007926D1" w14:paraId="5DE05AC7" w14:textId="77777777" w:rsidTr="2FBF46EF">
        <w:tc>
          <w:tcPr>
            <w:cnfStyle w:val="001000000000" w:firstRow="0" w:lastRow="0" w:firstColumn="1" w:lastColumn="0" w:oddVBand="0" w:evenVBand="0" w:oddHBand="0" w:evenHBand="0" w:firstRowFirstColumn="0" w:firstRowLastColumn="0" w:lastRowFirstColumn="0" w:lastRowLastColumn="0"/>
            <w:tcW w:w="877" w:type="dxa"/>
          </w:tcPr>
          <w:p w14:paraId="2710F6D7" w14:textId="77777777" w:rsidR="007926D1" w:rsidRDefault="007926D1" w:rsidP="007926D1">
            <w:pPr>
              <w:pStyle w:val="BodyText"/>
              <w:numPr>
                <w:ilvl w:val="0"/>
                <w:numId w:val="33"/>
              </w:numPr>
              <w:spacing w:afterLines="60" w:after="144" w:line="242" w:lineRule="auto"/>
              <w:ind w:right="278"/>
            </w:pPr>
          </w:p>
        </w:tc>
        <w:tc>
          <w:tcPr>
            <w:tcW w:w="6915" w:type="dxa"/>
          </w:tcPr>
          <w:p w14:paraId="50DA5D83" w14:textId="6D34E3D7" w:rsidR="007926D1" w:rsidRDefault="007926D1" w:rsidP="001C4523">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 xml:space="preserve">Record </w:t>
            </w:r>
            <w:r w:rsidR="00D837B9">
              <w:t xml:space="preserve">Term 1 </w:t>
            </w:r>
            <w:r>
              <w:t>identified TLI students in CASES21</w:t>
            </w:r>
          </w:p>
        </w:tc>
        <w:tc>
          <w:tcPr>
            <w:tcW w:w="2409" w:type="dxa"/>
          </w:tcPr>
          <w:p w14:paraId="64424866" w14:textId="0B6D95A8" w:rsidR="007926D1" w:rsidRDefault="007926D1" w:rsidP="007926D1">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End week 5 Term 1</w:t>
            </w:r>
          </w:p>
        </w:tc>
      </w:tr>
      <w:tr w:rsidR="007926D1" w14:paraId="00F54ED0" w14:textId="77777777" w:rsidTr="2FBF46EF">
        <w:trPr>
          <w:trHeight w:val="265"/>
        </w:trPr>
        <w:tc>
          <w:tcPr>
            <w:cnfStyle w:val="001000000000" w:firstRow="0" w:lastRow="0" w:firstColumn="1" w:lastColumn="0" w:oddVBand="0" w:evenVBand="0" w:oddHBand="0" w:evenHBand="0" w:firstRowFirstColumn="0" w:firstRowLastColumn="0" w:lastRowFirstColumn="0" w:lastRowLastColumn="0"/>
            <w:tcW w:w="877" w:type="dxa"/>
          </w:tcPr>
          <w:p w14:paraId="3E54E2B5" w14:textId="77777777" w:rsidR="007926D1" w:rsidRDefault="007926D1" w:rsidP="007926D1">
            <w:pPr>
              <w:pStyle w:val="BodyText"/>
              <w:numPr>
                <w:ilvl w:val="0"/>
                <w:numId w:val="33"/>
              </w:numPr>
              <w:spacing w:afterLines="60" w:after="144" w:line="242" w:lineRule="auto"/>
              <w:ind w:right="278"/>
            </w:pPr>
          </w:p>
        </w:tc>
        <w:tc>
          <w:tcPr>
            <w:tcW w:w="6915" w:type="dxa"/>
          </w:tcPr>
          <w:p w14:paraId="598A0BA6" w14:textId="4CB0E911" w:rsidR="007926D1" w:rsidRDefault="007926D1" w:rsidP="007926D1">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Schools complete engagement of all tutors</w:t>
            </w:r>
          </w:p>
        </w:tc>
        <w:tc>
          <w:tcPr>
            <w:tcW w:w="2409" w:type="dxa"/>
          </w:tcPr>
          <w:p w14:paraId="1FEDCD9A" w14:textId="509E3260" w:rsidR="007926D1" w:rsidRDefault="007926D1" w:rsidP="007926D1">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By 12 March 2021</w:t>
            </w:r>
          </w:p>
        </w:tc>
      </w:tr>
      <w:tr w:rsidR="007926D1" w14:paraId="03AD8CE9" w14:textId="77777777" w:rsidTr="2FBF46EF">
        <w:trPr>
          <w:trHeight w:val="265"/>
        </w:trPr>
        <w:tc>
          <w:tcPr>
            <w:cnfStyle w:val="001000000000" w:firstRow="0" w:lastRow="0" w:firstColumn="1" w:lastColumn="0" w:oddVBand="0" w:evenVBand="0" w:oddHBand="0" w:evenHBand="0" w:firstRowFirstColumn="0" w:firstRowLastColumn="0" w:lastRowFirstColumn="0" w:lastRowLastColumn="0"/>
            <w:tcW w:w="877" w:type="dxa"/>
          </w:tcPr>
          <w:p w14:paraId="69DDB3F3" w14:textId="77777777" w:rsidR="007926D1" w:rsidRDefault="007926D1" w:rsidP="007926D1">
            <w:pPr>
              <w:pStyle w:val="BodyText"/>
              <w:numPr>
                <w:ilvl w:val="0"/>
                <w:numId w:val="33"/>
              </w:numPr>
              <w:spacing w:afterLines="60" w:after="144" w:line="242" w:lineRule="auto"/>
              <w:ind w:right="278"/>
            </w:pPr>
          </w:p>
        </w:tc>
        <w:tc>
          <w:tcPr>
            <w:tcW w:w="6915" w:type="dxa"/>
          </w:tcPr>
          <w:p w14:paraId="794D66FD" w14:textId="6069A5CF" w:rsidR="007926D1" w:rsidRDefault="007926D1" w:rsidP="007926D1">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Undertake regular monitoring of TLI implementation and adapt approaches as required.</w:t>
            </w:r>
          </w:p>
        </w:tc>
        <w:tc>
          <w:tcPr>
            <w:tcW w:w="2409" w:type="dxa"/>
          </w:tcPr>
          <w:p w14:paraId="2974DF76" w14:textId="0F1037B1" w:rsidR="007926D1" w:rsidRDefault="007926D1" w:rsidP="007926D1">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Ongoing</w:t>
            </w:r>
          </w:p>
        </w:tc>
      </w:tr>
      <w:tr w:rsidR="007926D1" w14:paraId="7976C43E" w14:textId="77777777" w:rsidTr="2FBF46EF">
        <w:trPr>
          <w:trHeight w:val="265"/>
        </w:trPr>
        <w:tc>
          <w:tcPr>
            <w:cnfStyle w:val="001000000000" w:firstRow="0" w:lastRow="0" w:firstColumn="1" w:lastColumn="0" w:oddVBand="0" w:evenVBand="0" w:oddHBand="0" w:evenHBand="0" w:firstRowFirstColumn="0" w:firstRowLastColumn="0" w:lastRowFirstColumn="0" w:lastRowLastColumn="0"/>
            <w:tcW w:w="877" w:type="dxa"/>
          </w:tcPr>
          <w:p w14:paraId="65BA4344" w14:textId="77777777" w:rsidR="007926D1" w:rsidRDefault="007926D1" w:rsidP="007926D1">
            <w:pPr>
              <w:pStyle w:val="BodyText"/>
              <w:numPr>
                <w:ilvl w:val="0"/>
                <w:numId w:val="33"/>
              </w:numPr>
              <w:spacing w:afterLines="60" w:after="144" w:line="242" w:lineRule="auto"/>
              <w:ind w:right="278"/>
            </w:pPr>
          </w:p>
        </w:tc>
        <w:tc>
          <w:tcPr>
            <w:tcW w:w="6915" w:type="dxa"/>
          </w:tcPr>
          <w:p w14:paraId="35B37E2A" w14:textId="2928AD14" w:rsidR="007926D1" w:rsidRDefault="007926D1" w:rsidP="007926D1">
            <w:pPr>
              <w:pStyle w:val="BodyText"/>
              <w:numPr>
                <w:ilvl w:val="0"/>
                <w:numId w:val="43"/>
              </w:numPr>
              <w:spacing w:afterLines="60" w:after="144" w:line="242" w:lineRule="auto"/>
              <w:cnfStyle w:val="000000000000" w:firstRow="0" w:lastRow="0" w:firstColumn="0" w:lastColumn="0" w:oddVBand="0" w:evenVBand="0" w:oddHBand="0" w:evenHBand="0" w:firstRowFirstColumn="0" w:firstRowLastColumn="0" w:lastRowFirstColumn="0" w:lastRowLastColumn="0"/>
            </w:pPr>
            <w:r>
              <w:t>Update the record of identified students in CASES21 by week six of each term</w:t>
            </w:r>
          </w:p>
        </w:tc>
        <w:tc>
          <w:tcPr>
            <w:tcW w:w="2409" w:type="dxa"/>
          </w:tcPr>
          <w:p w14:paraId="41FBF1C4" w14:textId="21CFA4DF" w:rsidR="007926D1" w:rsidRDefault="007926D1" w:rsidP="007926D1">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 xml:space="preserve">Week 6 Term 2, </w:t>
            </w:r>
            <w:r w:rsidR="00253E17">
              <w:t>3 and 4</w:t>
            </w:r>
          </w:p>
        </w:tc>
      </w:tr>
    </w:tbl>
    <w:p w14:paraId="66FEE64F" w14:textId="74B14123" w:rsidR="00F83AB2" w:rsidRPr="00E04D4C" w:rsidRDefault="00F83AB2" w:rsidP="00165571">
      <w:pPr>
        <w:rPr>
          <w:i/>
          <w:iCs/>
          <w:sz w:val="18"/>
          <w:szCs w:val="20"/>
        </w:rPr>
      </w:pPr>
      <w:r w:rsidRPr="00E04D4C">
        <w:rPr>
          <w:i/>
          <w:iCs/>
          <w:sz w:val="18"/>
          <w:szCs w:val="20"/>
        </w:rPr>
        <w:t xml:space="preserve">*When identifying </w:t>
      </w:r>
      <w:r w:rsidRPr="00E04D4C">
        <w:rPr>
          <w:sz w:val="18"/>
          <w:szCs w:val="20"/>
        </w:rPr>
        <w:t xml:space="preserve">students </w:t>
      </w:r>
      <w:r w:rsidRPr="00E04D4C">
        <w:rPr>
          <w:i/>
          <w:iCs/>
          <w:sz w:val="18"/>
          <w:szCs w:val="20"/>
        </w:rPr>
        <w:t>requiring additional learning support in 2021, use available data and evidence to understand student learning progress and needs - see assessment guidelines on the Policy and Advisory Library (PAL)</w:t>
      </w:r>
      <w:r w:rsidR="00B404AA">
        <w:rPr>
          <w:i/>
          <w:iCs/>
          <w:sz w:val="18"/>
          <w:szCs w:val="20"/>
        </w:rPr>
        <w:t>; c</w:t>
      </w:r>
      <w:r w:rsidRPr="00E04D4C">
        <w:rPr>
          <w:i/>
          <w:iCs/>
          <w:sz w:val="18"/>
          <w:szCs w:val="20"/>
        </w:rPr>
        <w:t xml:space="preserve">onsider students in cohorts likely to be most affected by remote learning, such as CALD or </w:t>
      </w:r>
      <w:proofErr w:type="spellStart"/>
      <w:r w:rsidRPr="00E04D4C">
        <w:rPr>
          <w:i/>
          <w:iCs/>
          <w:sz w:val="18"/>
          <w:szCs w:val="20"/>
        </w:rPr>
        <w:t>Koorie</w:t>
      </w:r>
      <w:proofErr w:type="spellEnd"/>
      <w:r w:rsidRPr="00E04D4C">
        <w:rPr>
          <w:i/>
          <w:iCs/>
          <w:sz w:val="18"/>
          <w:szCs w:val="20"/>
        </w:rPr>
        <w:t xml:space="preserve"> students, and the suitability of TLI for students supported through other programs (e.g. </w:t>
      </w:r>
      <w:proofErr w:type="spellStart"/>
      <w:r w:rsidRPr="00E04D4C">
        <w:rPr>
          <w:i/>
          <w:iCs/>
          <w:sz w:val="18"/>
          <w:szCs w:val="20"/>
        </w:rPr>
        <w:t>Koorie</w:t>
      </w:r>
      <w:proofErr w:type="spellEnd"/>
      <w:r w:rsidRPr="00E04D4C">
        <w:rPr>
          <w:i/>
          <w:iCs/>
          <w:sz w:val="18"/>
          <w:szCs w:val="20"/>
        </w:rPr>
        <w:t xml:space="preserve"> Outreach Support Program).</w:t>
      </w:r>
    </w:p>
    <w:p w14:paraId="03E8FDA6" w14:textId="1C5769C0" w:rsidR="00165571" w:rsidRDefault="00165571" w:rsidP="00165571"/>
    <w:tbl>
      <w:tblPr>
        <w:tblStyle w:val="TableGrid"/>
        <w:tblW w:w="0" w:type="auto"/>
        <w:tblLook w:val="04A0" w:firstRow="1" w:lastRow="0" w:firstColumn="1" w:lastColumn="0" w:noHBand="0" w:noVBand="1"/>
      </w:tblPr>
      <w:tblGrid>
        <w:gridCol w:w="704"/>
        <w:gridCol w:w="9072"/>
      </w:tblGrid>
      <w:tr w:rsidR="00165571" w14:paraId="307F5801" w14:textId="77777777" w:rsidTr="00CC3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5001DAD" w14:textId="7285F569" w:rsidR="00165571" w:rsidRDefault="00165571" w:rsidP="00CC310F">
            <w:pPr>
              <w:pStyle w:val="BodyText"/>
              <w:spacing w:afterLines="60" w:after="144" w:line="242" w:lineRule="auto"/>
              <w:ind w:right="278"/>
            </w:pPr>
            <w:r>
              <w:t>Recruitment / hiring process</w:t>
            </w:r>
          </w:p>
        </w:tc>
      </w:tr>
      <w:tr w:rsidR="00165571" w14:paraId="18131A8A" w14:textId="77777777" w:rsidTr="00CC310F">
        <w:tc>
          <w:tcPr>
            <w:cnfStyle w:val="001000000000" w:firstRow="0" w:lastRow="0" w:firstColumn="1" w:lastColumn="0" w:oddVBand="0" w:evenVBand="0" w:oddHBand="0" w:evenHBand="0" w:firstRowFirstColumn="0" w:firstRowLastColumn="0" w:lastRowFirstColumn="0" w:lastRowLastColumn="0"/>
            <w:tcW w:w="704" w:type="dxa"/>
          </w:tcPr>
          <w:p w14:paraId="31C5014F" w14:textId="77777777" w:rsidR="00165571" w:rsidRDefault="00165571" w:rsidP="00165571">
            <w:pPr>
              <w:pStyle w:val="BodyText"/>
              <w:numPr>
                <w:ilvl w:val="0"/>
                <w:numId w:val="33"/>
              </w:numPr>
              <w:spacing w:afterLines="60" w:after="144" w:line="242" w:lineRule="auto"/>
              <w:ind w:right="278"/>
            </w:pPr>
          </w:p>
        </w:tc>
        <w:tc>
          <w:tcPr>
            <w:tcW w:w="9072" w:type="dxa"/>
          </w:tcPr>
          <w:p w14:paraId="6DD005AB" w14:textId="3EDD84CA" w:rsidR="00165571" w:rsidRDefault="00165571" w:rsidP="00CC310F">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Complete the recruitment / hiring process (external applicants):</w:t>
            </w:r>
          </w:p>
          <w:p w14:paraId="60766662" w14:textId="77777777" w:rsidR="00165571" w:rsidRDefault="00165571" w:rsidP="00165571">
            <w:pPr>
              <w:pStyle w:val="BodyText"/>
              <w:numPr>
                <w:ilvl w:val="0"/>
                <w:numId w:val="44"/>
              </w:numPr>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Create tutor job opening(s) in ROL</w:t>
            </w:r>
          </w:p>
          <w:p w14:paraId="3942A1C8" w14:textId="0009FAD9" w:rsidR="00165571" w:rsidRDefault="00165571" w:rsidP="00165571">
            <w:pPr>
              <w:pStyle w:val="BodyText"/>
              <w:numPr>
                <w:ilvl w:val="0"/>
                <w:numId w:val="44"/>
              </w:numPr>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 xml:space="preserve">Undertake the selection process from the tutor applicant </w:t>
            </w:r>
            <w:proofErr w:type="gramStart"/>
            <w:r>
              <w:t>pool  on</w:t>
            </w:r>
            <w:proofErr w:type="gramEnd"/>
            <w:r>
              <w:t xml:space="preserve"> ROL and link all shortlisted applicants to a tutor job opening</w:t>
            </w:r>
          </w:p>
          <w:p w14:paraId="4C4549E0" w14:textId="77777777" w:rsidR="00165571" w:rsidRDefault="00165571" w:rsidP="00165571">
            <w:pPr>
              <w:pStyle w:val="BodyText"/>
              <w:numPr>
                <w:ilvl w:val="0"/>
                <w:numId w:val="44"/>
              </w:numPr>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Complete standard Prepare Job Offer and Prepare for Hire process in ROL</w:t>
            </w:r>
          </w:p>
          <w:p w14:paraId="192FF683" w14:textId="77777777" w:rsidR="00165571" w:rsidRDefault="00165571" w:rsidP="00165571">
            <w:pPr>
              <w:pStyle w:val="BodyText"/>
              <w:numPr>
                <w:ilvl w:val="0"/>
                <w:numId w:val="44"/>
              </w:numPr>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 xml:space="preserve">Complete standard Manage Hires process in </w:t>
            </w:r>
            <w:proofErr w:type="spellStart"/>
            <w:r>
              <w:t>eduPay</w:t>
            </w:r>
            <w:proofErr w:type="spellEnd"/>
          </w:p>
          <w:p w14:paraId="6010B4CA" w14:textId="77777777" w:rsidR="00165571" w:rsidRDefault="00165571" w:rsidP="00CC310F">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OR</w:t>
            </w:r>
          </w:p>
          <w:p w14:paraId="7BF481DF" w14:textId="77777777" w:rsidR="00165571" w:rsidRDefault="00165571" w:rsidP="00CC310F">
            <w:pPr>
              <w:pStyle w:val="BodyText"/>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For internal appointments:</w:t>
            </w:r>
          </w:p>
          <w:p w14:paraId="6E2735B4" w14:textId="77777777" w:rsidR="00165571" w:rsidRDefault="00165571" w:rsidP="00165571">
            <w:pPr>
              <w:pStyle w:val="BodyText"/>
              <w:numPr>
                <w:ilvl w:val="0"/>
                <w:numId w:val="44"/>
              </w:numPr>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No ROL action is required</w:t>
            </w:r>
          </w:p>
          <w:p w14:paraId="71443798" w14:textId="77777777" w:rsidR="00165571" w:rsidRDefault="00165571" w:rsidP="00165571">
            <w:pPr>
              <w:pStyle w:val="BodyText"/>
              <w:numPr>
                <w:ilvl w:val="0"/>
                <w:numId w:val="44"/>
              </w:numPr>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Record GL override using GL Expense Type 80026 for percentage of time employee will be working as a tutor</w:t>
            </w:r>
          </w:p>
          <w:p w14:paraId="6115B023" w14:textId="77777777" w:rsidR="00165571" w:rsidRDefault="00165571" w:rsidP="00165571">
            <w:pPr>
              <w:pStyle w:val="BodyText"/>
              <w:numPr>
                <w:ilvl w:val="0"/>
                <w:numId w:val="44"/>
              </w:numPr>
              <w:spacing w:afterLines="60" w:after="144" w:line="242" w:lineRule="auto"/>
              <w:ind w:right="278"/>
              <w:cnfStyle w:val="000000000000" w:firstRow="0" w:lastRow="0" w:firstColumn="0" w:lastColumn="0" w:oddVBand="0" w:evenVBand="0" w:oddHBand="0" w:evenHBand="0" w:firstRowFirstColumn="0" w:firstRowLastColumn="0" w:lastRowFirstColumn="0" w:lastRowLastColumn="0"/>
            </w:pPr>
            <w:r>
              <w:t>Update work schedule if hours change is required to undertake the tutor role</w:t>
            </w:r>
          </w:p>
        </w:tc>
      </w:tr>
    </w:tbl>
    <w:p w14:paraId="6080B72D" w14:textId="77777777" w:rsidR="00165571" w:rsidRDefault="00165571" w:rsidP="00165571"/>
    <w:sectPr w:rsidR="00165571" w:rsidSect="00B82B4C">
      <w:headerReference w:type="default" r:id="rId12"/>
      <w:footerReference w:type="even" r:id="rId13"/>
      <w:footerReference w:type="default" r:id="rId14"/>
      <w:pgSz w:w="11900" w:h="16840"/>
      <w:pgMar w:top="1105" w:right="985"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BFEB5" w14:textId="77777777" w:rsidR="004805D8" w:rsidRDefault="004805D8" w:rsidP="003967DD">
      <w:pPr>
        <w:spacing w:after="0"/>
      </w:pPr>
      <w:r>
        <w:separator/>
      </w:r>
    </w:p>
  </w:endnote>
  <w:endnote w:type="continuationSeparator" w:id="0">
    <w:p w14:paraId="0C4A029E" w14:textId="77777777" w:rsidR="004805D8" w:rsidRDefault="004805D8" w:rsidP="003967DD">
      <w:pPr>
        <w:spacing w:after="0"/>
      </w:pPr>
      <w:r>
        <w:continuationSeparator/>
      </w:r>
    </w:p>
  </w:endnote>
  <w:endnote w:type="continuationNotice" w:id="1">
    <w:p w14:paraId="2887EF07" w14:textId="77777777" w:rsidR="004805D8" w:rsidRDefault="004805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91D0" w14:textId="77777777" w:rsidR="009F1E68" w:rsidRDefault="009F1E68" w:rsidP="009F1E6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E0A9BED" w14:textId="77777777" w:rsidR="009F1E68" w:rsidRDefault="009F1E6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938C" w14:textId="77777777" w:rsidR="009F1E68" w:rsidRDefault="009F1E68" w:rsidP="009F1E6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3A32C7" w14:textId="77777777" w:rsidR="009F1E68" w:rsidRDefault="009F1E6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A89D3" w14:textId="77777777" w:rsidR="004805D8" w:rsidRDefault="004805D8" w:rsidP="003967DD">
      <w:pPr>
        <w:spacing w:after="0"/>
      </w:pPr>
      <w:r>
        <w:separator/>
      </w:r>
    </w:p>
  </w:footnote>
  <w:footnote w:type="continuationSeparator" w:id="0">
    <w:p w14:paraId="58F22D50" w14:textId="77777777" w:rsidR="004805D8" w:rsidRDefault="004805D8" w:rsidP="003967DD">
      <w:pPr>
        <w:spacing w:after="0"/>
      </w:pPr>
      <w:r>
        <w:continuationSeparator/>
      </w:r>
    </w:p>
  </w:footnote>
  <w:footnote w:type="continuationNotice" w:id="1">
    <w:p w14:paraId="59C186C9" w14:textId="77777777" w:rsidR="004805D8" w:rsidRDefault="004805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7577" w14:textId="77777777" w:rsidR="009F1E68" w:rsidRDefault="009F1E68">
    <w:pPr>
      <w:pStyle w:val="Header"/>
    </w:pPr>
    <w:r>
      <w:rPr>
        <w:noProof/>
        <w:lang w:val="en-AU" w:eastAsia="en-AU"/>
      </w:rPr>
      <w:drawing>
        <wp:anchor distT="0" distB="0" distL="114300" distR="114300" simplePos="0" relativeHeight="251658240" behindDoc="1" locked="0" layoutInCell="1" allowOverlap="1" wp14:anchorId="4306D5D6" wp14:editId="78465DD0">
          <wp:simplePos x="0" y="0"/>
          <wp:positionH relativeFrom="page">
            <wp:align>left</wp:align>
          </wp:positionH>
          <wp:positionV relativeFrom="page">
            <wp:align>top</wp:align>
          </wp:positionV>
          <wp:extent cx="7560000" cy="10684800"/>
          <wp:effectExtent l="0" t="0" r="0" b="0"/>
          <wp:wrapNone/>
          <wp:docPr id="18" name="Picture 18"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7146"/>
    <w:multiLevelType w:val="hybridMultilevel"/>
    <w:tmpl w:val="2C4CCC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246198"/>
    <w:multiLevelType w:val="hybridMultilevel"/>
    <w:tmpl w:val="19A2CDAC"/>
    <w:lvl w:ilvl="0" w:tplc="77986770">
      <w:start w:val="1"/>
      <w:numFmt w:val="decimal"/>
      <w:lvlText w:val="%1."/>
      <w:lvlJc w:val="left"/>
      <w:pPr>
        <w:ind w:left="47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1772C"/>
    <w:multiLevelType w:val="hybridMultilevel"/>
    <w:tmpl w:val="6B34120A"/>
    <w:lvl w:ilvl="0" w:tplc="0C09000D">
      <w:start w:val="1"/>
      <w:numFmt w:val="bullet"/>
      <w:lvlText w:val=""/>
      <w:lvlJc w:val="left"/>
      <w:pPr>
        <w:ind w:left="475"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19572A"/>
    <w:multiLevelType w:val="hybridMultilevel"/>
    <w:tmpl w:val="8244E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D214A"/>
    <w:multiLevelType w:val="hybridMultilevel"/>
    <w:tmpl w:val="30627B46"/>
    <w:lvl w:ilvl="0" w:tplc="6BCAAEF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3C119C"/>
    <w:multiLevelType w:val="hybridMultilevel"/>
    <w:tmpl w:val="5DD2C4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09B1694"/>
    <w:multiLevelType w:val="multilevel"/>
    <w:tmpl w:val="E398E2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212443F"/>
    <w:multiLevelType w:val="hybridMultilevel"/>
    <w:tmpl w:val="CCC4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8750F4"/>
    <w:multiLevelType w:val="multilevel"/>
    <w:tmpl w:val="D79C38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8643305"/>
    <w:multiLevelType w:val="hybridMultilevel"/>
    <w:tmpl w:val="20E2EAE4"/>
    <w:lvl w:ilvl="0" w:tplc="0C09000F">
      <w:start w:val="1"/>
      <w:numFmt w:val="decimal"/>
      <w:lvlText w:val="%1."/>
      <w:lvlJc w:val="left"/>
      <w:pPr>
        <w:ind w:left="835" w:hanging="360"/>
      </w:pPr>
    </w:lvl>
    <w:lvl w:ilvl="1" w:tplc="0C090019" w:tentative="1">
      <w:start w:val="1"/>
      <w:numFmt w:val="lowerLetter"/>
      <w:lvlText w:val="%2."/>
      <w:lvlJc w:val="left"/>
      <w:pPr>
        <w:ind w:left="1555" w:hanging="360"/>
      </w:pPr>
    </w:lvl>
    <w:lvl w:ilvl="2" w:tplc="0C09001B" w:tentative="1">
      <w:start w:val="1"/>
      <w:numFmt w:val="lowerRoman"/>
      <w:lvlText w:val="%3."/>
      <w:lvlJc w:val="right"/>
      <w:pPr>
        <w:ind w:left="2275" w:hanging="180"/>
      </w:pPr>
    </w:lvl>
    <w:lvl w:ilvl="3" w:tplc="0C09000F" w:tentative="1">
      <w:start w:val="1"/>
      <w:numFmt w:val="decimal"/>
      <w:lvlText w:val="%4."/>
      <w:lvlJc w:val="left"/>
      <w:pPr>
        <w:ind w:left="2995" w:hanging="360"/>
      </w:pPr>
    </w:lvl>
    <w:lvl w:ilvl="4" w:tplc="0C090019" w:tentative="1">
      <w:start w:val="1"/>
      <w:numFmt w:val="lowerLetter"/>
      <w:lvlText w:val="%5."/>
      <w:lvlJc w:val="left"/>
      <w:pPr>
        <w:ind w:left="3715" w:hanging="360"/>
      </w:pPr>
    </w:lvl>
    <w:lvl w:ilvl="5" w:tplc="0C09001B" w:tentative="1">
      <w:start w:val="1"/>
      <w:numFmt w:val="lowerRoman"/>
      <w:lvlText w:val="%6."/>
      <w:lvlJc w:val="right"/>
      <w:pPr>
        <w:ind w:left="4435" w:hanging="180"/>
      </w:pPr>
    </w:lvl>
    <w:lvl w:ilvl="6" w:tplc="0C09000F" w:tentative="1">
      <w:start w:val="1"/>
      <w:numFmt w:val="decimal"/>
      <w:lvlText w:val="%7."/>
      <w:lvlJc w:val="left"/>
      <w:pPr>
        <w:ind w:left="5155" w:hanging="360"/>
      </w:pPr>
    </w:lvl>
    <w:lvl w:ilvl="7" w:tplc="0C090019" w:tentative="1">
      <w:start w:val="1"/>
      <w:numFmt w:val="lowerLetter"/>
      <w:lvlText w:val="%8."/>
      <w:lvlJc w:val="left"/>
      <w:pPr>
        <w:ind w:left="5875" w:hanging="360"/>
      </w:pPr>
    </w:lvl>
    <w:lvl w:ilvl="8" w:tplc="0C09001B" w:tentative="1">
      <w:start w:val="1"/>
      <w:numFmt w:val="lowerRoman"/>
      <w:lvlText w:val="%9."/>
      <w:lvlJc w:val="right"/>
      <w:pPr>
        <w:ind w:left="6595" w:hanging="180"/>
      </w:p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7A669A"/>
    <w:multiLevelType w:val="hybridMultilevel"/>
    <w:tmpl w:val="A29239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F81F05"/>
    <w:multiLevelType w:val="hybridMultilevel"/>
    <w:tmpl w:val="7C48644C"/>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325" w:hanging="360"/>
      </w:pPr>
    </w:lvl>
    <w:lvl w:ilvl="2" w:tplc="0C09001B" w:tentative="1">
      <w:start w:val="1"/>
      <w:numFmt w:val="lowerRoman"/>
      <w:lvlText w:val="%3."/>
      <w:lvlJc w:val="right"/>
      <w:pPr>
        <w:ind w:left="2045" w:hanging="180"/>
      </w:pPr>
    </w:lvl>
    <w:lvl w:ilvl="3" w:tplc="0C09000F" w:tentative="1">
      <w:start w:val="1"/>
      <w:numFmt w:val="decimal"/>
      <w:lvlText w:val="%4."/>
      <w:lvlJc w:val="left"/>
      <w:pPr>
        <w:ind w:left="2765" w:hanging="360"/>
      </w:pPr>
    </w:lvl>
    <w:lvl w:ilvl="4" w:tplc="0C090019" w:tentative="1">
      <w:start w:val="1"/>
      <w:numFmt w:val="lowerLetter"/>
      <w:lvlText w:val="%5."/>
      <w:lvlJc w:val="left"/>
      <w:pPr>
        <w:ind w:left="3485" w:hanging="360"/>
      </w:pPr>
    </w:lvl>
    <w:lvl w:ilvl="5" w:tplc="0C09001B" w:tentative="1">
      <w:start w:val="1"/>
      <w:numFmt w:val="lowerRoman"/>
      <w:lvlText w:val="%6."/>
      <w:lvlJc w:val="right"/>
      <w:pPr>
        <w:ind w:left="4205" w:hanging="180"/>
      </w:pPr>
    </w:lvl>
    <w:lvl w:ilvl="6" w:tplc="0C09000F" w:tentative="1">
      <w:start w:val="1"/>
      <w:numFmt w:val="decimal"/>
      <w:lvlText w:val="%7."/>
      <w:lvlJc w:val="left"/>
      <w:pPr>
        <w:ind w:left="4925" w:hanging="360"/>
      </w:pPr>
    </w:lvl>
    <w:lvl w:ilvl="7" w:tplc="0C090019" w:tentative="1">
      <w:start w:val="1"/>
      <w:numFmt w:val="lowerLetter"/>
      <w:lvlText w:val="%8."/>
      <w:lvlJc w:val="left"/>
      <w:pPr>
        <w:ind w:left="5645" w:hanging="360"/>
      </w:pPr>
    </w:lvl>
    <w:lvl w:ilvl="8" w:tplc="0C09001B" w:tentative="1">
      <w:start w:val="1"/>
      <w:numFmt w:val="lowerRoman"/>
      <w:lvlText w:val="%9."/>
      <w:lvlJc w:val="right"/>
      <w:pPr>
        <w:ind w:left="6365" w:hanging="180"/>
      </w:pPr>
    </w:lvl>
  </w:abstractNum>
  <w:abstractNum w:abstractNumId="26" w15:restartNumberingAfterBreak="0">
    <w:nsid w:val="371B5888"/>
    <w:multiLevelType w:val="multilevel"/>
    <w:tmpl w:val="49B4E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8FF448A"/>
    <w:multiLevelType w:val="multilevel"/>
    <w:tmpl w:val="447808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9801459"/>
    <w:multiLevelType w:val="hybridMultilevel"/>
    <w:tmpl w:val="4C5CF5E8"/>
    <w:lvl w:ilvl="0" w:tplc="77986770">
      <w:start w:val="1"/>
      <w:numFmt w:val="decimal"/>
      <w:lvlText w:val="%1."/>
      <w:lvlJc w:val="left"/>
      <w:pPr>
        <w:ind w:left="475" w:hanging="360"/>
      </w:pPr>
      <w:rPr>
        <w:rFonts w:hint="default"/>
      </w:rPr>
    </w:lvl>
    <w:lvl w:ilvl="1" w:tplc="0C090019" w:tentative="1">
      <w:start w:val="1"/>
      <w:numFmt w:val="lowerLetter"/>
      <w:lvlText w:val="%2."/>
      <w:lvlJc w:val="left"/>
      <w:pPr>
        <w:ind w:left="1195" w:hanging="360"/>
      </w:pPr>
    </w:lvl>
    <w:lvl w:ilvl="2" w:tplc="0C09001B" w:tentative="1">
      <w:start w:val="1"/>
      <w:numFmt w:val="lowerRoman"/>
      <w:lvlText w:val="%3."/>
      <w:lvlJc w:val="right"/>
      <w:pPr>
        <w:ind w:left="1915" w:hanging="180"/>
      </w:pPr>
    </w:lvl>
    <w:lvl w:ilvl="3" w:tplc="0C09000F" w:tentative="1">
      <w:start w:val="1"/>
      <w:numFmt w:val="decimal"/>
      <w:lvlText w:val="%4."/>
      <w:lvlJc w:val="left"/>
      <w:pPr>
        <w:ind w:left="2635" w:hanging="360"/>
      </w:pPr>
    </w:lvl>
    <w:lvl w:ilvl="4" w:tplc="0C090019" w:tentative="1">
      <w:start w:val="1"/>
      <w:numFmt w:val="lowerLetter"/>
      <w:lvlText w:val="%5."/>
      <w:lvlJc w:val="left"/>
      <w:pPr>
        <w:ind w:left="3355" w:hanging="360"/>
      </w:pPr>
    </w:lvl>
    <w:lvl w:ilvl="5" w:tplc="0C09001B" w:tentative="1">
      <w:start w:val="1"/>
      <w:numFmt w:val="lowerRoman"/>
      <w:lvlText w:val="%6."/>
      <w:lvlJc w:val="right"/>
      <w:pPr>
        <w:ind w:left="4075" w:hanging="180"/>
      </w:pPr>
    </w:lvl>
    <w:lvl w:ilvl="6" w:tplc="0C09000F" w:tentative="1">
      <w:start w:val="1"/>
      <w:numFmt w:val="decimal"/>
      <w:lvlText w:val="%7."/>
      <w:lvlJc w:val="left"/>
      <w:pPr>
        <w:ind w:left="4795" w:hanging="360"/>
      </w:pPr>
    </w:lvl>
    <w:lvl w:ilvl="7" w:tplc="0C090019" w:tentative="1">
      <w:start w:val="1"/>
      <w:numFmt w:val="lowerLetter"/>
      <w:lvlText w:val="%8."/>
      <w:lvlJc w:val="left"/>
      <w:pPr>
        <w:ind w:left="5515" w:hanging="360"/>
      </w:pPr>
    </w:lvl>
    <w:lvl w:ilvl="8" w:tplc="0C09001B" w:tentative="1">
      <w:start w:val="1"/>
      <w:numFmt w:val="lowerRoman"/>
      <w:lvlText w:val="%9."/>
      <w:lvlJc w:val="right"/>
      <w:pPr>
        <w:ind w:left="6235" w:hanging="180"/>
      </w:pPr>
    </w:lvl>
  </w:abstractNum>
  <w:abstractNum w:abstractNumId="29" w15:restartNumberingAfterBreak="0">
    <w:nsid w:val="3AEA5434"/>
    <w:multiLevelType w:val="hybridMultilevel"/>
    <w:tmpl w:val="4BBA9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AF6286F"/>
    <w:multiLevelType w:val="hybridMultilevel"/>
    <w:tmpl w:val="D07A574E"/>
    <w:lvl w:ilvl="0" w:tplc="77986770">
      <w:start w:val="1"/>
      <w:numFmt w:val="decimal"/>
      <w:lvlText w:val="%1."/>
      <w:lvlJc w:val="left"/>
      <w:pPr>
        <w:ind w:left="475" w:hanging="360"/>
      </w:pPr>
      <w:rPr>
        <w:rFonts w:hint="default"/>
      </w:rPr>
    </w:lvl>
    <w:lvl w:ilvl="1" w:tplc="0C090019" w:tentative="1">
      <w:start w:val="1"/>
      <w:numFmt w:val="lowerLetter"/>
      <w:lvlText w:val="%2."/>
      <w:lvlJc w:val="left"/>
      <w:pPr>
        <w:ind w:left="1195" w:hanging="360"/>
      </w:pPr>
    </w:lvl>
    <w:lvl w:ilvl="2" w:tplc="0C09001B" w:tentative="1">
      <w:start w:val="1"/>
      <w:numFmt w:val="lowerRoman"/>
      <w:lvlText w:val="%3."/>
      <w:lvlJc w:val="right"/>
      <w:pPr>
        <w:ind w:left="1915" w:hanging="180"/>
      </w:pPr>
    </w:lvl>
    <w:lvl w:ilvl="3" w:tplc="0C09000F" w:tentative="1">
      <w:start w:val="1"/>
      <w:numFmt w:val="decimal"/>
      <w:lvlText w:val="%4."/>
      <w:lvlJc w:val="left"/>
      <w:pPr>
        <w:ind w:left="2635" w:hanging="360"/>
      </w:pPr>
    </w:lvl>
    <w:lvl w:ilvl="4" w:tplc="0C090019" w:tentative="1">
      <w:start w:val="1"/>
      <w:numFmt w:val="lowerLetter"/>
      <w:lvlText w:val="%5."/>
      <w:lvlJc w:val="left"/>
      <w:pPr>
        <w:ind w:left="3355" w:hanging="360"/>
      </w:pPr>
    </w:lvl>
    <w:lvl w:ilvl="5" w:tplc="0C09001B" w:tentative="1">
      <w:start w:val="1"/>
      <w:numFmt w:val="lowerRoman"/>
      <w:lvlText w:val="%6."/>
      <w:lvlJc w:val="right"/>
      <w:pPr>
        <w:ind w:left="4075" w:hanging="180"/>
      </w:pPr>
    </w:lvl>
    <w:lvl w:ilvl="6" w:tplc="0C09000F" w:tentative="1">
      <w:start w:val="1"/>
      <w:numFmt w:val="decimal"/>
      <w:lvlText w:val="%7."/>
      <w:lvlJc w:val="left"/>
      <w:pPr>
        <w:ind w:left="4795" w:hanging="360"/>
      </w:pPr>
    </w:lvl>
    <w:lvl w:ilvl="7" w:tplc="0C090019" w:tentative="1">
      <w:start w:val="1"/>
      <w:numFmt w:val="lowerLetter"/>
      <w:lvlText w:val="%8."/>
      <w:lvlJc w:val="left"/>
      <w:pPr>
        <w:ind w:left="5515" w:hanging="360"/>
      </w:pPr>
    </w:lvl>
    <w:lvl w:ilvl="8" w:tplc="0C09001B" w:tentative="1">
      <w:start w:val="1"/>
      <w:numFmt w:val="lowerRoman"/>
      <w:lvlText w:val="%9."/>
      <w:lvlJc w:val="right"/>
      <w:pPr>
        <w:ind w:left="6235" w:hanging="180"/>
      </w:pPr>
    </w:lvl>
  </w:abstractNum>
  <w:abstractNum w:abstractNumId="31" w15:restartNumberingAfterBreak="0">
    <w:nsid w:val="41342349"/>
    <w:multiLevelType w:val="multilevel"/>
    <w:tmpl w:val="AE72F0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4F950B6"/>
    <w:multiLevelType w:val="multilevel"/>
    <w:tmpl w:val="470AD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012277"/>
    <w:multiLevelType w:val="hybridMultilevel"/>
    <w:tmpl w:val="47CCDA4C"/>
    <w:lvl w:ilvl="0" w:tplc="77986770">
      <w:start w:val="1"/>
      <w:numFmt w:val="decimal"/>
      <w:lvlText w:val="%1."/>
      <w:lvlJc w:val="left"/>
      <w:pPr>
        <w:ind w:left="47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B73528A"/>
    <w:multiLevelType w:val="hybridMultilevel"/>
    <w:tmpl w:val="1FBCAF90"/>
    <w:lvl w:ilvl="0" w:tplc="77986770">
      <w:start w:val="1"/>
      <w:numFmt w:val="decimal"/>
      <w:lvlText w:val="%1."/>
      <w:lvlJc w:val="left"/>
      <w:pPr>
        <w:ind w:left="475" w:hanging="360"/>
      </w:pPr>
      <w:rPr>
        <w:rFonts w:hint="default"/>
      </w:rPr>
    </w:lvl>
    <w:lvl w:ilvl="1" w:tplc="0C090019" w:tentative="1">
      <w:start w:val="1"/>
      <w:numFmt w:val="lowerLetter"/>
      <w:lvlText w:val="%2."/>
      <w:lvlJc w:val="left"/>
      <w:pPr>
        <w:ind w:left="1195" w:hanging="360"/>
      </w:pPr>
    </w:lvl>
    <w:lvl w:ilvl="2" w:tplc="0C09001B" w:tentative="1">
      <w:start w:val="1"/>
      <w:numFmt w:val="lowerRoman"/>
      <w:lvlText w:val="%3."/>
      <w:lvlJc w:val="right"/>
      <w:pPr>
        <w:ind w:left="1915" w:hanging="180"/>
      </w:pPr>
    </w:lvl>
    <w:lvl w:ilvl="3" w:tplc="0C09000F" w:tentative="1">
      <w:start w:val="1"/>
      <w:numFmt w:val="decimal"/>
      <w:lvlText w:val="%4."/>
      <w:lvlJc w:val="left"/>
      <w:pPr>
        <w:ind w:left="2635" w:hanging="360"/>
      </w:pPr>
    </w:lvl>
    <w:lvl w:ilvl="4" w:tplc="0C090019" w:tentative="1">
      <w:start w:val="1"/>
      <w:numFmt w:val="lowerLetter"/>
      <w:lvlText w:val="%5."/>
      <w:lvlJc w:val="left"/>
      <w:pPr>
        <w:ind w:left="3355" w:hanging="360"/>
      </w:pPr>
    </w:lvl>
    <w:lvl w:ilvl="5" w:tplc="0C09001B" w:tentative="1">
      <w:start w:val="1"/>
      <w:numFmt w:val="lowerRoman"/>
      <w:lvlText w:val="%6."/>
      <w:lvlJc w:val="right"/>
      <w:pPr>
        <w:ind w:left="4075" w:hanging="180"/>
      </w:pPr>
    </w:lvl>
    <w:lvl w:ilvl="6" w:tplc="0C09000F" w:tentative="1">
      <w:start w:val="1"/>
      <w:numFmt w:val="decimal"/>
      <w:lvlText w:val="%7."/>
      <w:lvlJc w:val="left"/>
      <w:pPr>
        <w:ind w:left="4795" w:hanging="360"/>
      </w:pPr>
    </w:lvl>
    <w:lvl w:ilvl="7" w:tplc="0C090019" w:tentative="1">
      <w:start w:val="1"/>
      <w:numFmt w:val="lowerLetter"/>
      <w:lvlText w:val="%8."/>
      <w:lvlJc w:val="left"/>
      <w:pPr>
        <w:ind w:left="5515" w:hanging="360"/>
      </w:pPr>
    </w:lvl>
    <w:lvl w:ilvl="8" w:tplc="0C09001B" w:tentative="1">
      <w:start w:val="1"/>
      <w:numFmt w:val="lowerRoman"/>
      <w:lvlText w:val="%9."/>
      <w:lvlJc w:val="right"/>
      <w:pPr>
        <w:ind w:left="6235" w:hanging="180"/>
      </w:pPr>
    </w:lvl>
  </w:abstractNum>
  <w:abstractNum w:abstractNumId="36" w15:restartNumberingAfterBreak="0">
    <w:nsid w:val="4C201D42"/>
    <w:multiLevelType w:val="hybridMultilevel"/>
    <w:tmpl w:val="57362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4EA856D2"/>
    <w:multiLevelType w:val="multilevel"/>
    <w:tmpl w:val="DD34CD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80B631E"/>
    <w:multiLevelType w:val="hybridMultilevel"/>
    <w:tmpl w:val="A240114A"/>
    <w:lvl w:ilvl="0" w:tplc="0C09000D">
      <w:start w:val="1"/>
      <w:numFmt w:val="bullet"/>
      <w:lvlText w:val=""/>
      <w:lvlJc w:val="left"/>
      <w:pPr>
        <w:ind w:left="475"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565447"/>
    <w:multiLevelType w:val="hybridMultilevel"/>
    <w:tmpl w:val="F842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9842FD"/>
    <w:multiLevelType w:val="hybridMultilevel"/>
    <w:tmpl w:val="50F88AC0"/>
    <w:lvl w:ilvl="0" w:tplc="77986770">
      <w:start w:val="1"/>
      <w:numFmt w:val="decimal"/>
      <w:lvlText w:val="%1."/>
      <w:lvlJc w:val="left"/>
      <w:pPr>
        <w:ind w:left="360" w:hanging="360"/>
      </w:pPr>
      <w:rPr>
        <w:rFonts w:hint="default"/>
      </w:rPr>
    </w:lvl>
    <w:lvl w:ilvl="1" w:tplc="0C090019" w:tentative="1">
      <w:start w:val="1"/>
      <w:numFmt w:val="lowerLetter"/>
      <w:lvlText w:val="%2."/>
      <w:lvlJc w:val="left"/>
      <w:pPr>
        <w:ind w:left="1325" w:hanging="360"/>
      </w:pPr>
    </w:lvl>
    <w:lvl w:ilvl="2" w:tplc="0C09001B" w:tentative="1">
      <w:start w:val="1"/>
      <w:numFmt w:val="lowerRoman"/>
      <w:lvlText w:val="%3."/>
      <w:lvlJc w:val="right"/>
      <w:pPr>
        <w:ind w:left="2045" w:hanging="180"/>
      </w:pPr>
    </w:lvl>
    <w:lvl w:ilvl="3" w:tplc="0C09000F" w:tentative="1">
      <w:start w:val="1"/>
      <w:numFmt w:val="decimal"/>
      <w:lvlText w:val="%4."/>
      <w:lvlJc w:val="left"/>
      <w:pPr>
        <w:ind w:left="2765" w:hanging="360"/>
      </w:pPr>
    </w:lvl>
    <w:lvl w:ilvl="4" w:tplc="0C090019" w:tentative="1">
      <w:start w:val="1"/>
      <w:numFmt w:val="lowerLetter"/>
      <w:lvlText w:val="%5."/>
      <w:lvlJc w:val="left"/>
      <w:pPr>
        <w:ind w:left="3485" w:hanging="360"/>
      </w:pPr>
    </w:lvl>
    <w:lvl w:ilvl="5" w:tplc="0C09001B" w:tentative="1">
      <w:start w:val="1"/>
      <w:numFmt w:val="lowerRoman"/>
      <w:lvlText w:val="%6."/>
      <w:lvlJc w:val="right"/>
      <w:pPr>
        <w:ind w:left="4205" w:hanging="180"/>
      </w:pPr>
    </w:lvl>
    <w:lvl w:ilvl="6" w:tplc="0C09000F" w:tentative="1">
      <w:start w:val="1"/>
      <w:numFmt w:val="decimal"/>
      <w:lvlText w:val="%7."/>
      <w:lvlJc w:val="left"/>
      <w:pPr>
        <w:ind w:left="4925" w:hanging="360"/>
      </w:pPr>
    </w:lvl>
    <w:lvl w:ilvl="7" w:tplc="0C090019" w:tentative="1">
      <w:start w:val="1"/>
      <w:numFmt w:val="lowerLetter"/>
      <w:lvlText w:val="%8."/>
      <w:lvlJc w:val="left"/>
      <w:pPr>
        <w:ind w:left="5645" w:hanging="360"/>
      </w:pPr>
    </w:lvl>
    <w:lvl w:ilvl="8" w:tplc="0C09001B" w:tentative="1">
      <w:start w:val="1"/>
      <w:numFmt w:val="lowerRoman"/>
      <w:lvlText w:val="%9."/>
      <w:lvlJc w:val="right"/>
      <w:pPr>
        <w:ind w:left="6365" w:hanging="180"/>
      </w:pPr>
    </w:lvl>
  </w:abstractNum>
  <w:abstractNum w:abstractNumId="43" w15:restartNumberingAfterBreak="0">
    <w:nsid w:val="7A18409D"/>
    <w:multiLevelType w:val="hybridMultilevel"/>
    <w:tmpl w:val="269EF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40"/>
  </w:num>
  <w:num w:numId="14">
    <w:abstractNumId w:val="41"/>
  </w:num>
  <w:num w:numId="15">
    <w:abstractNumId w:val="21"/>
  </w:num>
  <w:num w:numId="16">
    <w:abstractNumId w:val="33"/>
  </w:num>
  <w:num w:numId="17">
    <w:abstractNumId w:val="23"/>
  </w:num>
  <w:num w:numId="18">
    <w:abstractNumId w:val="15"/>
  </w:num>
  <w:num w:numId="19">
    <w:abstractNumId w:val="36"/>
  </w:num>
  <w:num w:numId="20">
    <w:abstractNumId w:val="16"/>
  </w:num>
  <w:num w:numId="21">
    <w:abstractNumId w:val="43"/>
  </w:num>
  <w:num w:numId="22">
    <w:abstractNumId w:val="22"/>
  </w:num>
  <w:num w:numId="23">
    <w:abstractNumId w:val="18"/>
  </w:num>
  <w:num w:numId="24">
    <w:abstractNumId w:val="39"/>
  </w:num>
  <w:num w:numId="25">
    <w:abstractNumId w:val="20"/>
  </w:num>
  <w:num w:numId="26">
    <w:abstractNumId w:val="30"/>
  </w:num>
  <w:num w:numId="27">
    <w:abstractNumId w:val="42"/>
  </w:num>
  <w:num w:numId="28">
    <w:abstractNumId w:val="14"/>
  </w:num>
  <w:num w:numId="29">
    <w:abstractNumId w:val="34"/>
  </w:num>
  <w:num w:numId="30">
    <w:abstractNumId w:val="35"/>
  </w:num>
  <w:num w:numId="31">
    <w:abstractNumId w:val="12"/>
  </w:num>
  <w:num w:numId="32">
    <w:abstractNumId w:val="28"/>
  </w:num>
  <w:num w:numId="33">
    <w:abstractNumId w:val="25"/>
  </w:num>
  <w:num w:numId="34">
    <w:abstractNumId w:val="38"/>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Dc3MjUwNTI2NDJQ0lEKTi0uzszPAykwrQUAMqLJNiwAAAA="/>
  </w:docVars>
  <w:rsids>
    <w:rsidRoot w:val="003967DD"/>
    <w:rsid w:val="00004C6C"/>
    <w:rsid w:val="00011F31"/>
    <w:rsid w:val="00013339"/>
    <w:rsid w:val="00014B49"/>
    <w:rsid w:val="000201B5"/>
    <w:rsid w:val="000256E2"/>
    <w:rsid w:val="000265E3"/>
    <w:rsid w:val="0002740D"/>
    <w:rsid w:val="00053786"/>
    <w:rsid w:val="0007769D"/>
    <w:rsid w:val="00080DA9"/>
    <w:rsid w:val="000A47D4"/>
    <w:rsid w:val="00100200"/>
    <w:rsid w:val="00105CE7"/>
    <w:rsid w:val="00114F6F"/>
    <w:rsid w:val="001173FC"/>
    <w:rsid w:val="00122369"/>
    <w:rsid w:val="001232C4"/>
    <w:rsid w:val="00135C3C"/>
    <w:rsid w:val="00150E0F"/>
    <w:rsid w:val="00157212"/>
    <w:rsid w:val="00157604"/>
    <w:rsid w:val="0016287D"/>
    <w:rsid w:val="00165571"/>
    <w:rsid w:val="00193217"/>
    <w:rsid w:val="001A2205"/>
    <w:rsid w:val="001C4523"/>
    <w:rsid w:val="001D0D94"/>
    <w:rsid w:val="001D13F9"/>
    <w:rsid w:val="001E227A"/>
    <w:rsid w:val="001F39DD"/>
    <w:rsid w:val="00211DFE"/>
    <w:rsid w:val="00214033"/>
    <w:rsid w:val="002176C3"/>
    <w:rsid w:val="00222828"/>
    <w:rsid w:val="00224432"/>
    <w:rsid w:val="002367E8"/>
    <w:rsid w:val="002512BE"/>
    <w:rsid w:val="00253E17"/>
    <w:rsid w:val="00271C2A"/>
    <w:rsid w:val="00274F90"/>
    <w:rsid w:val="00275AD2"/>
    <w:rsid w:val="00275FB8"/>
    <w:rsid w:val="00280665"/>
    <w:rsid w:val="002A4A96"/>
    <w:rsid w:val="002A566E"/>
    <w:rsid w:val="002B3578"/>
    <w:rsid w:val="002C265E"/>
    <w:rsid w:val="002E2035"/>
    <w:rsid w:val="002E2F2C"/>
    <w:rsid w:val="002E3BED"/>
    <w:rsid w:val="002F6115"/>
    <w:rsid w:val="00312720"/>
    <w:rsid w:val="00343AFC"/>
    <w:rsid w:val="0034745C"/>
    <w:rsid w:val="0037126C"/>
    <w:rsid w:val="00375903"/>
    <w:rsid w:val="003967DD"/>
    <w:rsid w:val="003A4C39"/>
    <w:rsid w:val="003B40E0"/>
    <w:rsid w:val="003D21C5"/>
    <w:rsid w:val="003F2264"/>
    <w:rsid w:val="003F2E9C"/>
    <w:rsid w:val="003F46C7"/>
    <w:rsid w:val="0040535D"/>
    <w:rsid w:val="00414D1B"/>
    <w:rsid w:val="0042333B"/>
    <w:rsid w:val="00434E2F"/>
    <w:rsid w:val="00440A90"/>
    <w:rsid w:val="00443AFD"/>
    <w:rsid w:val="004543B8"/>
    <w:rsid w:val="00455551"/>
    <w:rsid w:val="00473D96"/>
    <w:rsid w:val="004805D8"/>
    <w:rsid w:val="00480BBB"/>
    <w:rsid w:val="00483575"/>
    <w:rsid w:val="004847ED"/>
    <w:rsid w:val="004957E2"/>
    <w:rsid w:val="004B2ED6"/>
    <w:rsid w:val="004B3A5B"/>
    <w:rsid w:val="004B71B2"/>
    <w:rsid w:val="004C100F"/>
    <w:rsid w:val="004C3EC8"/>
    <w:rsid w:val="004C40BE"/>
    <w:rsid w:val="004E4F8B"/>
    <w:rsid w:val="0051100F"/>
    <w:rsid w:val="00522DF7"/>
    <w:rsid w:val="00537A57"/>
    <w:rsid w:val="00551D75"/>
    <w:rsid w:val="00555277"/>
    <w:rsid w:val="0056119F"/>
    <w:rsid w:val="005652B8"/>
    <w:rsid w:val="00567CF0"/>
    <w:rsid w:val="00571C9F"/>
    <w:rsid w:val="00584366"/>
    <w:rsid w:val="00596FD5"/>
    <w:rsid w:val="005977C8"/>
    <w:rsid w:val="005A4F12"/>
    <w:rsid w:val="005B280F"/>
    <w:rsid w:val="005B386D"/>
    <w:rsid w:val="005C53FB"/>
    <w:rsid w:val="005E697F"/>
    <w:rsid w:val="005E6BBA"/>
    <w:rsid w:val="005F0F0C"/>
    <w:rsid w:val="005F552E"/>
    <w:rsid w:val="00624A55"/>
    <w:rsid w:val="00633025"/>
    <w:rsid w:val="006403C5"/>
    <w:rsid w:val="00644EBF"/>
    <w:rsid w:val="00650E6E"/>
    <w:rsid w:val="006646FB"/>
    <w:rsid w:val="006671CE"/>
    <w:rsid w:val="0066773D"/>
    <w:rsid w:val="006A25AC"/>
    <w:rsid w:val="006E2B9A"/>
    <w:rsid w:val="006E3665"/>
    <w:rsid w:val="006F6D8A"/>
    <w:rsid w:val="00710CED"/>
    <w:rsid w:val="00724583"/>
    <w:rsid w:val="007253D8"/>
    <w:rsid w:val="0072666A"/>
    <w:rsid w:val="007308F5"/>
    <w:rsid w:val="0074205B"/>
    <w:rsid w:val="00756C01"/>
    <w:rsid w:val="00767DA4"/>
    <w:rsid w:val="007926D1"/>
    <w:rsid w:val="00797245"/>
    <w:rsid w:val="007B556E"/>
    <w:rsid w:val="007D222A"/>
    <w:rsid w:val="007D3E38"/>
    <w:rsid w:val="007E4B6B"/>
    <w:rsid w:val="008065DA"/>
    <w:rsid w:val="008141C0"/>
    <w:rsid w:val="0083434B"/>
    <w:rsid w:val="00855AA5"/>
    <w:rsid w:val="0087028C"/>
    <w:rsid w:val="008844A1"/>
    <w:rsid w:val="008879BE"/>
    <w:rsid w:val="0089560A"/>
    <w:rsid w:val="008A2480"/>
    <w:rsid w:val="008B1737"/>
    <w:rsid w:val="008B1ECA"/>
    <w:rsid w:val="008B4529"/>
    <w:rsid w:val="008D4E05"/>
    <w:rsid w:val="00926BCA"/>
    <w:rsid w:val="00932D55"/>
    <w:rsid w:val="00934F49"/>
    <w:rsid w:val="009352E3"/>
    <w:rsid w:val="00940383"/>
    <w:rsid w:val="00946B67"/>
    <w:rsid w:val="00952690"/>
    <w:rsid w:val="009640CF"/>
    <w:rsid w:val="00970249"/>
    <w:rsid w:val="00994D66"/>
    <w:rsid w:val="009A2E5F"/>
    <w:rsid w:val="009A7F06"/>
    <w:rsid w:val="009D671A"/>
    <w:rsid w:val="009E45C0"/>
    <w:rsid w:val="009F1E68"/>
    <w:rsid w:val="00A20019"/>
    <w:rsid w:val="00A31926"/>
    <w:rsid w:val="00A34402"/>
    <w:rsid w:val="00A47764"/>
    <w:rsid w:val="00A710DF"/>
    <w:rsid w:val="00A95D2A"/>
    <w:rsid w:val="00AB404F"/>
    <w:rsid w:val="00AD40F5"/>
    <w:rsid w:val="00AF35C6"/>
    <w:rsid w:val="00AF4131"/>
    <w:rsid w:val="00B1231F"/>
    <w:rsid w:val="00B21562"/>
    <w:rsid w:val="00B31B2A"/>
    <w:rsid w:val="00B404AA"/>
    <w:rsid w:val="00B55F24"/>
    <w:rsid w:val="00B65D68"/>
    <w:rsid w:val="00B76379"/>
    <w:rsid w:val="00B82B4C"/>
    <w:rsid w:val="00BA0879"/>
    <w:rsid w:val="00BB4B2D"/>
    <w:rsid w:val="00BB55BB"/>
    <w:rsid w:val="00BB7B57"/>
    <w:rsid w:val="00BC1DA7"/>
    <w:rsid w:val="00BC4B74"/>
    <w:rsid w:val="00BE0E1F"/>
    <w:rsid w:val="00C00D42"/>
    <w:rsid w:val="00C043B3"/>
    <w:rsid w:val="00C132BC"/>
    <w:rsid w:val="00C44331"/>
    <w:rsid w:val="00C539BB"/>
    <w:rsid w:val="00C609D5"/>
    <w:rsid w:val="00C63EE5"/>
    <w:rsid w:val="00C82306"/>
    <w:rsid w:val="00C952B1"/>
    <w:rsid w:val="00C9606D"/>
    <w:rsid w:val="00CA0EBE"/>
    <w:rsid w:val="00CA787F"/>
    <w:rsid w:val="00CC5AA8"/>
    <w:rsid w:val="00CD504D"/>
    <w:rsid w:val="00CD5993"/>
    <w:rsid w:val="00CD5AB0"/>
    <w:rsid w:val="00CD7B08"/>
    <w:rsid w:val="00CE2306"/>
    <w:rsid w:val="00CF3CE9"/>
    <w:rsid w:val="00CF49EE"/>
    <w:rsid w:val="00D07787"/>
    <w:rsid w:val="00D13220"/>
    <w:rsid w:val="00D23E17"/>
    <w:rsid w:val="00D30DD3"/>
    <w:rsid w:val="00D371CC"/>
    <w:rsid w:val="00D41340"/>
    <w:rsid w:val="00D464CD"/>
    <w:rsid w:val="00D476F7"/>
    <w:rsid w:val="00D51F06"/>
    <w:rsid w:val="00D62540"/>
    <w:rsid w:val="00D656AF"/>
    <w:rsid w:val="00D837B9"/>
    <w:rsid w:val="00D93743"/>
    <w:rsid w:val="00DB0E97"/>
    <w:rsid w:val="00DB62F0"/>
    <w:rsid w:val="00DC1B53"/>
    <w:rsid w:val="00DC4D0D"/>
    <w:rsid w:val="00DE0ECC"/>
    <w:rsid w:val="00DF5162"/>
    <w:rsid w:val="00E04328"/>
    <w:rsid w:val="00E04D4C"/>
    <w:rsid w:val="00E06230"/>
    <w:rsid w:val="00E138CB"/>
    <w:rsid w:val="00E15DF9"/>
    <w:rsid w:val="00E23C0C"/>
    <w:rsid w:val="00E34263"/>
    <w:rsid w:val="00E34721"/>
    <w:rsid w:val="00E365F7"/>
    <w:rsid w:val="00E40884"/>
    <w:rsid w:val="00E41507"/>
    <w:rsid w:val="00E4317E"/>
    <w:rsid w:val="00E4576D"/>
    <w:rsid w:val="00E5030B"/>
    <w:rsid w:val="00E5528E"/>
    <w:rsid w:val="00E61959"/>
    <w:rsid w:val="00E62D1D"/>
    <w:rsid w:val="00E63C2A"/>
    <w:rsid w:val="00E64758"/>
    <w:rsid w:val="00E77ADF"/>
    <w:rsid w:val="00E77EB9"/>
    <w:rsid w:val="00E80A14"/>
    <w:rsid w:val="00E9437A"/>
    <w:rsid w:val="00EA1A0A"/>
    <w:rsid w:val="00F12B27"/>
    <w:rsid w:val="00F27EB5"/>
    <w:rsid w:val="00F377F0"/>
    <w:rsid w:val="00F5271F"/>
    <w:rsid w:val="00F70996"/>
    <w:rsid w:val="00F836F3"/>
    <w:rsid w:val="00F83AB2"/>
    <w:rsid w:val="00F85B88"/>
    <w:rsid w:val="00F92773"/>
    <w:rsid w:val="00F94715"/>
    <w:rsid w:val="00FA662E"/>
    <w:rsid w:val="00FC6962"/>
    <w:rsid w:val="00FD5F2A"/>
    <w:rsid w:val="2FBF46EF"/>
    <w:rsid w:val="311E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D1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C6"/>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8B4529"/>
    <w:rPr>
      <w:sz w:val="16"/>
      <w:szCs w:val="16"/>
    </w:rPr>
  </w:style>
  <w:style w:type="paragraph" w:styleId="CommentText">
    <w:name w:val="annotation text"/>
    <w:basedOn w:val="Normal"/>
    <w:link w:val="CommentTextChar"/>
    <w:uiPriority w:val="99"/>
    <w:semiHidden/>
    <w:unhideWhenUsed/>
    <w:rsid w:val="008B4529"/>
    <w:rPr>
      <w:sz w:val="20"/>
      <w:szCs w:val="20"/>
    </w:rPr>
  </w:style>
  <w:style w:type="character" w:customStyle="1" w:styleId="CommentTextChar">
    <w:name w:val="Comment Text Char"/>
    <w:basedOn w:val="DefaultParagraphFont"/>
    <w:link w:val="CommentText"/>
    <w:uiPriority w:val="99"/>
    <w:semiHidden/>
    <w:rsid w:val="008B4529"/>
    <w:rPr>
      <w:sz w:val="20"/>
      <w:szCs w:val="20"/>
    </w:rPr>
  </w:style>
  <w:style w:type="paragraph" w:styleId="CommentSubject">
    <w:name w:val="annotation subject"/>
    <w:basedOn w:val="CommentText"/>
    <w:next w:val="CommentText"/>
    <w:link w:val="CommentSubjectChar"/>
    <w:uiPriority w:val="99"/>
    <w:semiHidden/>
    <w:unhideWhenUsed/>
    <w:rsid w:val="008B4529"/>
    <w:rPr>
      <w:b/>
      <w:bCs/>
    </w:rPr>
  </w:style>
  <w:style w:type="character" w:customStyle="1" w:styleId="CommentSubjectChar">
    <w:name w:val="Comment Subject Char"/>
    <w:basedOn w:val="CommentTextChar"/>
    <w:link w:val="CommentSubject"/>
    <w:uiPriority w:val="99"/>
    <w:semiHidden/>
    <w:rsid w:val="008B4529"/>
    <w:rPr>
      <w:b/>
      <w:bCs/>
      <w:sz w:val="20"/>
      <w:szCs w:val="20"/>
    </w:rPr>
  </w:style>
  <w:style w:type="paragraph" w:styleId="BalloonText">
    <w:name w:val="Balloon Text"/>
    <w:basedOn w:val="Normal"/>
    <w:link w:val="BalloonTextChar"/>
    <w:uiPriority w:val="99"/>
    <w:semiHidden/>
    <w:unhideWhenUsed/>
    <w:rsid w:val="008B45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529"/>
    <w:rPr>
      <w:rFonts w:ascii="Segoe UI" w:hAnsi="Segoe UI" w:cs="Segoe UI"/>
      <w:sz w:val="18"/>
      <w:szCs w:val="18"/>
    </w:rPr>
  </w:style>
  <w:style w:type="paragraph" w:styleId="ListParagraph">
    <w:name w:val="List Paragraph"/>
    <w:basedOn w:val="Normal"/>
    <w:uiPriority w:val="34"/>
    <w:qFormat/>
    <w:rsid w:val="009F1E68"/>
    <w:pPr>
      <w:ind w:left="720"/>
      <w:contextualSpacing/>
    </w:pPr>
  </w:style>
  <w:style w:type="paragraph" w:styleId="BodyText">
    <w:name w:val="Body Text"/>
    <w:basedOn w:val="Normal"/>
    <w:link w:val="BodyTextChar"/>
    <w:uiPriority w:val="1"/>
    <w:qFormat/>
    <w:rsid w:val="00B65D68"/>
    <w:pPr>
      <w:widowControl w:val="0"/>
      <w:autoSpaceDE w:val="0"/>
      <w:autoSpaceDN w:val="0"/>
      <w:spacing w:after="0"/>
    </w:pPr>
    <w:rPr>
      <w:rFonts w:ascii="Arial" w:eastAsia="Arial" w:hAnsi="Arial" w:cs="Arial"/>
      <w:szCs w:val="22"/>
      <w:lang w:val="en-AU" w:eastAsia="en-AU" w:bidi="en-AU"/>
    </w:rPr>
  </w:style>
  <w:style w:type="character" w:customStyle="1" w:styleId="BodyTextChar">
    <w:name w:val="Body Text Char"/>
    <w:basedOn w:val="DefaultParagraphFont"/>
    <w:link w:val="BodyText"/>
    <w:uiPriority w:val="1"/>
    <w:rsid w:val="00B65D68"/>
    <w:rPr>
      <w:rFonts w:ascii="Arial" w:eastAsia="Arial" w:hAnsi="Arial" w:cs="Arial"/>
      <w:sz w:val="22"/>
      <w:szCs w:val="22"/>
      <w:lang w:val="en-AU" w:eastAsia="en-AU" w:bidi="en-AU"/>
    </w:rPr>
  </w:style>
  <w:style w:type="character" w:styleId="UnresolvedMention">
    <w:name w:val="Unresolved Mention"/>
    <w:basedOn w:val="DefaultParagraphFont"/>
    <w:uiPriority w:val="99"/>
    <w:semiHidden/>
    <w:unhideWhenUsed/>
    <w:rsid w:val="008141C0"/>
    <w:rPr>
      <w:color w:val="605E5C"/>
      <w:shd w:val="clear" w:color="auto" w:fill="E1DFDD"/>
    </w:rPr>
  </w:style>
  <w:style w:type="paragraph" w:customStyle="1" w:styleId="xxmsonormal">
    <w:name w:val="x_x_msonormal"/>
    <w:basedOn w:val="Normal"/>
    <w:rsid w:val="00AF35C6"/>
    <w:pPr>
      <w:spacing w:after="0"/>
    </w:pPr>
    <w:rPr>
      <w:rFonts w:ascii="Calibri" w:hAnsi="Calibri" w:cs="Calibri"/>
      <w:szCs w:val="22"/>
      <w:lang w:val="en-AU" w:eastAsia="en-AU"/>
    </w:rPr>
  </w:style>
  <w:style w:type="paragraph" w:customStyle="1" w:styleId="xxmsolistparagraph">
    <w:name w:val="x_x_msolistparagraph"/>
    <w:basedOn w:val="Normal"/>
    <w:rsid w:val="00AF35C6"/>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11372951">
      <w:bodyDiv w:val="1"/>
      <w:marLeft w:val="0"/>
      <w:marRight w:val="0"/>
      <w:marTop w:val="0"/>
      <w:marBottom w:val="0"/>
      <w:divBdr>
        <w:top w:val="none" w:sz="0" w:space="0" w:color="auto"/>
        <w:left w:val="none" w:sz="0" w:space="0" w:color="auto"/>
        <w:bottom w:val="none" w:sz="0" w:space="0" w:color="auto"/>
        <w:right w:val="none" w:sz="0" w:space="0" w:color="auto"/>
      </w:divBdr>
      <w:divsChild>
        <w:div w:id="905142972">
          <w:marLeft w:val="0"/>
          <w:marRight w:val="0"/>
          <w:marTop w:val="0"/>
          <w:marBottom w:val="0"/>
          <w:divBdr>
            <w:top w:val="none" w:sz="0" w:space="0" w:color="auto"/>
            <w:left w:val="none" w:sz="0" w:space="0" w:color="auto"/>
            <w:bottom w:val="none" w:sz="0" w:space="0" w:color="auto"/>
            <w:right w:val="none" w:sz="0" w:space="0" w:color="auto"/>
          </w:divBdr>
          <w:divsChild>
            <w:div w:id="843014058">
              <w:marLeft w:val="0"/>
              <w:marRight w:val="0"/>
              <w:marTop w:val="0"/>
              <w:marBottom w:val="0"/>
              <w:divBdr>
                <w:top w:val="none" w:sz="0" w:space="0" w:color="auto"/>
                <w:left w:val="none" w:sz="0" w:space="0" w:color="auto"/>
                <w:bottom w:val="none" w:sz="0" w:space="0" w:color="auto"/>
                <w:right w:val="none" w:sz="0" w:space="0" w:color="auto"/>
              </w:divBdr>
              <w:divsChild>
                <w:div w:id="1448740335">
                  <w:marLeft w:val="0"/>
                  <w:marRight w:val="0"/>
                  <w:marTop w:val="0"/>
                  <w:marBottom w:val="0"/>
                  <w:divBdr>
                    <w:top w:val="none" w:sz="0" w:space="0" w:color="auto"/>
                    <w:left w:val="none" w:sz="0" w:space="0" w:color="auto"/>
                    <w:bottom w:val="none" w:sz="0" w:space="0" w:color="auto"/>
                    <w:right w:val="none" w:sz="0" w:space="0" w:color="auto"/>
                  </w:divBdr>
                </w:div>
              </w:divsChild>
            </w:div>
            <w:div w:id="5080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2739">
      <w:bodyDiv w:val="1"/>
      <w:marLeft w:val="0"/>
      <w:marRight w:val="0"/>
      <w:marTop w:val="0"/>
      <w:marBottom w:val="0"/>
      <w:divBdr>
        <w:top w:val="none" w:sz="0" w:space="0" w:color="auto"/>
        <w:left w:val="none" w:sz="0" w:space="0" w:color="auto"/>
        <w:bottom w:val="none" w:sz="0" w:space="0" w:color="auto"/>
        <w:right w:val="none" w:sz="0" w:space="0" w:color="auto"/>
      </w:divBdr>
    </w:div>
    <w:div w:id="127247469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2410823">
      <w:bodyDiv w:val="1"/>
      <w:marLeft w:val="0"/>
      <w:marRight w:val="0"/>
      <w:marTop w:val="0"/>
      <w:marBottom w:val="0"/>
      <w:divBdr>
        <w:top w:val="none" w:sz="0" w:space="0" w:color="auto"/>
        <w:left w:val="none" w:sz="0" w:space="0" w:color="auto"/>
        <w:bottom w:val="none" w:sz="0" w:space="0" w:color="auto"/>
        <w:right w:val="none" w:sz="0" w:space="0" w:color="auto"/>
      </w:divBdr>
    </w:div>
    <w:div w:id="1425760430">
      <w:bodyDiv w:val="1"/>
      <w:marLeft w:val="0"/>
      <w:marRight w:val="0"/>
      <w:marTop w:val="0"/>
      <w:marBottom w:val="0"/>
      <w:divBdr>
        <w:top w:val="none" w:sz="0" w:space="0" w:color="auto"/>
        <w:left w:val="none" w:sz="0" w:space="0" w:color="auto"/>
        <w:bottom w:val="none" w:sz="0" w:space="0" w:color="auto"/>
        <w:right w:val="none" w:sz="0" w:space="0" w:color="auto"/>
      </w:divBdr>
    </w:div>
    <w:div w:id="213039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tutor-learning-initiative-2021/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56F6-9120-484A-AEDD-8462A757D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97BBA-BB93-4E67-8A20-7321BE7D59C5}">
  <ds:schemaRefs>
    <ds:schemaRef ds:uri="http://schemas.microsoft.com/sharepoint/v3/contenttype/forms"/>
  </ds:schemaRefs>
</ds:datastoreItem>
</file>

<file path=customXml/itemProps3.xml><?xml version="1.0" encoding="utf-8"?>
<ds:datastoreItem xmlns:ds="http://schemas.openxmlformats.org/officeDocument/2006/customXml" ds:itemID="{C50D535A-3302-417A-85E4-E1076929A19A}">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D971CD0D-6CF2-4B73-B116-F963FD7E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sara.scally@education.vic.gov.au</dc:creator>
  <cp:keywords/>
  <dc:description/>
  <cp:lastModifiedBy>Sophia D'Ambra</cp:lastModifiedBy>
  <cp:revision>2</cp:revision>
  <cp:lastPrinted>2020-09-23T04:13:00Z</cp:lastPrinted>
  <dcterms:created xsi:type="dcterms:W3CDTF">2021-03-05T02:16:00Z</dcterms:created>
  <dcterms:modified xsi:type="dcterms:W3CDTF">2021-03-05T02:16:00Z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{ac5529e8-82bd-4f0b-a130-75c30822cc2f}</vt:lpwstr>
  </property>
  <property fmtid="{D5CDD505-2E9C-101B-9397-08002B2CF9AE}" pid="8" name="RecordPoint_ActiveItemSiteId">
    <vt:lpwstr>{03dc8113-b288-4f44-a289-6e7ea0196235}</vt:lpwstr>
  </property>
  <property fmtid="{D5CDD505-2E9C-101B-9397-08002B2CF9AE}" pid="9" name="RecordPoint_ActiveItemListId">
    <vt:lpwstr>{62087d31-942f-4ee4-aa74-47a0d28fa70a}</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{24ec6112-40a5-47a7-9457-0004fdfe2938}</vt:lpwstr>
  </property>
  <property fmtid="{D5CDD505-2E9C-101B-9397-08002B2CF9AE}" pid="14" name="RecordPoint_RecordNumberSubmitted">
    <vt:lpwstr>R20200879113</vt:lpwstr>
  </property>
  <property fmtid="{D5CDD505-2E9C-101B-9397-08002B2CF9AE}" pid="15" name="RecordPoint_SubmissionCompleted">
    <vt:lpwstr>2020-09-16T19:02:02.5735194+10:00</vt:lpwstr>
  </property>
</Properties>
</file>