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304D" w14:textId="7950C1D1" w:rsidR="00D825B4" w:rsidRPr="00ED0C6A" w:rsidRDefault="00DB7CEE" w:rsidP="00DB7CEE">
      <w:pPr>
        <w:pStyle w:val="Heading2"/>
        <w:jc w:val="center"/>
        <w:rPr>
          <w:u w:val="single"/>
        </w:rPr>
      </w:pPr>
      <w:r w:rsidRPr="00ED0C6A">
        <w:rPr>
          <w:u w:val="single"/>
        </w:rPr>
        <w:t xml:space="preserve">Steps </w:t>
      </w:r>
      <w:r w:rsidR="002A2139">
        <w:rPr>
          <w:u w:val="single"/>
        </w:rPr>
        <w:t xml:space="preserve">to </w:t>
      </w:r>
      <w:r w:rsidRPr="00ED0C6A">
        <w:rPr>
          <w:u w:val="single"/>
        </w:rPr>
        <w:t>determine a school’s Rurality Parameters</w:t>
      </w:r>
    </w:p>
    <w:p w14:paraId="6E23DC1F" w14:textId="569B7D7A" w:rsidR="00DB7CEE" w:rsidRDefault="00DB7CEE"/>
    <w:p w14:paraId="26298684" w14:textId="1EE51B4F" w:rsidR="00DB7CEE" w:rsidRDefault="00DB7CEE">
      <w:r>
        <w:t xml:space="preserve">Step </w:t>
      </w:r>
      <w:proofErr w:type="gramStart"/>
      <w:r>
        <w:t>1 :</w:t>
      </w:r>
      <w:proofErr w:type="gramEnd"/>
      <w:r>
        <w:t xml:space="preserve"> Determine the </w:t>
      </w:r>
      <w:r w:rsidRPr="00DB7CEE">
        <w:t>SA1 7-digit Code</w:t>
      </w:r>
    </w:p>
    <w:p w14:paraId="46326F5D" w14:textId="70DDCF9B" w:rsidR="00DB7CEE" w:rsidRPr="00DB7CEE" w:rsidRDefault="00DB7CEE" w:rsidP="00DB7CEE">
      <w:pPr>
        <w:pStyle w:val="ListParagraph"/>
        <w:numPr>
          <w:ilvl w:val="0"/>
          <w:numId w:val="1"/>
        </w:numPr>
        <w:rPr>
          <w:rFonts w:eastAsia="Times New Roman"/>
          <w:color w:val="1F497D"/>
        </w:rPr>
      </w:pPr>
      <w:r w:rsidRPr="00DB7CEE">
        <w:rPr>
          <w:rFonts w:eastAsia="Times New Roman"/>
          <w:color w:val="1F497D"/>
        </w:rPr>
        <w:t xml:space="preserve">Open web browser and navigate to this </w:t>
      </w:r>
      <w:hyperlink r:id="rId8" w:history="1">
        <w:r w:rsidRPr="00DB7CEE">
          <w:rPr>
            <w:rStyle w:val="Hyperlink"/>
            <w:rFonts w:eastAsia="Times New Roman"/>
          </w:rPr>
          <w:t>map</w:t>
        </w:r>
      </w:hyperlink>
    </w:p>
    <w:p w14:paraId="15EA49E9" w14:textId="77777777" w:rsidR="00DB7CEE" w:rsidRDefault="00DB7CEE" w:rsidP="00DB7CEE">
      <w:pPr>
        <w:pStyle w:val="ListParagraph"/>
        <w:rPr>
          <w:rFonts w:eastAsia="Times New Roman"/>
          <w:color w:val="1F497D"/>
        </w:rPr>
      </w:pPr>
    </w:p>
    <w:p w14:paraId="17E72638" w14:textId="6929ED63" w:rsidR="00DB7CEE" w:rsidRDefault="00DB7CEE" w:rsidP="00DB7CEE">
      <w:pPr>
        <w:pStyle w:val="ListParagraph"/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Enter school address</w:t>
      </w:r>
    </w:p>
    <w:p w14:paraId="0884CD01" w14:textId="77777777" w:rsidR="00DB7CEE" w:rsidRDefault="00DB7CEE" w:rsidP="00DB7CEE">
      <w:pPr>
        <w:pStyle w:val="ListParagraph"/>
        <w:rPr>
          <w:rFonts w:eastAsia="Times New Roman"/>
          <w:color w:val="1F497D"/>
        </w:rPr>
      </w:pPr>
    </w:p>
    <w:p w14:paraId="19B1E73F" w14:textId="610DBFD5" w:rsidR="00DB7CEE" w:rsidRDefault="00DB7CEE" w:rsidP="00DB7CEE">
      <w:pPr>
        <w:pStyle w:val="ListParagraph"/>
        <w:rPr>
          <w:color w:val="1F497D"/>
        </w:rPr>
      </w:pPr>
      <w:r>
        <w:rPr>
          <w:noProof/>
        </w:rPr>
        <w:drawing>
          <wp:inline distT="0" distB="0" distL="0" distR="0" wp14:anchorId="3CF691AC" wp14:editId="60C0D73A">
            <wp:extent cx="4724400" cy="1343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3F1D1" w14:textId="77777777" w:rsidR="00DB7CEE" w:rsidRDefault="00DB7CEE" w:rsidP="00DB7CEE">
      <w:pPr>
        <w:pStyle w:val="ListParagraph"/>
        <w:rPr>
          <w:rFonts w:eastAsia="Times New Roman"/>
          <w:color w:val="1F497D"/>
        </w:rPr>
      </w:pPr>
    </w:p>
    <w:p w14:paraId="59011881" w14:textId="1F9D6BE3" w:rsidR="00DB7CEE" w:rsidRDefault="00DB7CEE" w:rsidP="00DB7CEE">
      <w:pPr>
        <w:pStyle w:val="ListParagraph"/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Select ‘2016 Statistical Area Level 1 (SA1)’ option from the ‘Choose a boundary type’ dropdown:</w:t>
      </w:r>
    </w:p>
    <w:p w14:paraId="7540A9AB" w14:textId="77777777" w:rsidR="00DB7CEE" w:rsidRDefault="00DB7CEE" w:rsidP="00DB7CEE">
      <w:pPr>
        <w:pStyle w:val="ListParagraph"/>
        <w:rPr>
          <w:rFonts w:eastAsia="Times New Roman"/>
          <w:color w:val="1F497D"/>
        </w:rPr>
      </w:pPr>
    </w:p>
    <w:p w14:paraId="1A15E4AF" w14:textId="2FCEDAF5" w:rsidR="00DB7CEE" w:rsidRDefault="00DB7CEE" w:rsidP="00DB7CEE">
      <w:pPr>
        <w:pStyle w:val="ListParagraph"/>
        <w:rPr>
          <w:color w:val="1F497D"/>
        </w:rPr>
      </w:pPr>
      <w:r>
        <w:rPr>
          <w:noProof/>
        </w:rPr>
        <w:drawing>
          <wp:inline distT="0" distB="0" distL="0" distR="0" wp14:anchorId="5A3F569D" wp14:editId="158A78DD">
            <wp:extent cx="4524375" cy="47319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609" cy="474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3BD20" w14:textId="7C4B6CE8" w:rsidR="00DB7CEE" w:rsidRDefault="00DB7CEE">
      <w:pPr>
        <w:rPr>
          <w:rFonts w:ascii="Calibri" w:eastAsia="Times New Roman" w:hAnsi="Calibri" w:cs="Calibri"/>
          <w:color w:val="1F497D"/>
        </w:rPr>
      </w:pPr>
      <w:r>
        <w:rPr>
          <w:rFonts w:eastAsia="Times New Roman"/>
          <w:color w:val="1F497D"/>
        </w:rPr>
        <w:br w:type="page"/>
      </w:r>
    </w:p>
    <w:p w14:paraId="54F2BC8E" w14:textId="4CBA0CE4" w:rsidR="00DB7CEE" w:rsidRDefault="00DB7CEE" w:rsidP="00DB7CEE">
      <w:pPr>
        <w:pStyle w:val="ListParagraph"/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lastRenderedPageBreak/>
        <w:t>Click the map near the location to bring up a dialogue box, which includes the 11-digit SA 1 Main Code:</w:t>
      </w:r>
    </w:p>
    <w:p w14:paraId="188D65C4" w14:textId="77777777" w:rsidR="00DB7CEE" w:rsidRDefault="00DB7CEE" w:rsidP="00DB7CEE">
      <w:pPr>
        <w:pStyle w:val="ListParagraph"/>
        <w:rPr>
          <w:rFonts w:eastAsia="Times New Roman"/>
          <w:color w:val="1F497D"/>
        </w:rPr>
      </w:pPr>
    </w:p>
    <w:p w14:paraId="7F386927" w14:textId="247BAE05" w:rsidR="00DB7CEE" w:rsidRDefault="00DB7CEE" w:rsidP="00DB7CEE">
      <w:pPr>
        <w:pStyle w:val="ListParagraph"/>
        <w:rPr>
          <w:color w:val="1F497D"/>
        </w:rPr>
      </w:pPr>
      <w:r>
        <w:rPr>
          <w:noProof/>
        </w:rPr>
        <w:drawing>
          <wp:inline distT="0" distB="0" distL="0" distR="0" wp14:anchorId="4AEAAACA" wp14:editId="7967F700">
            <wp:extent cx="5731510" cy="252857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CD2B3" w14:textId="77777777" w:rsidR="00DB7CEE" w:rsidRDefault="00DB7CEE" w:rsidP="00DB7CEE">
      <w:pPr>
        <w:pStyle w:val="ListParagraph"/>
        <w:rPr>
          <w:rFonts w:eastAsia="Times New Roman"/>
          <w:color w:val="1F497D"/>
        </w:rPr>
      </w:pPr>
    </w:p>
    <w:p w14:paraId="19915CC4" w14:textId="724EDF76" w:rsidR="00DB7CEE" w:rsidRPr="00DB7CEE" w:rsidRDefault="00DB7CEE" w:rsidP="009F1E86">
      <w:pPr>
        <w:pStyle w:val="ListParagraph"/>
        <w:numPr>
          <w:ilvl w:val="0"/>
          <w:numId w:val="1"/>
        </w:numPr>
        <w:rPr>
          <w:color w:val="1F497D"/>
        </w:rPr>
      </w:pPr>
      <w:r w:rsidRPr="00DB7CEE">
        <w:rPr>
          <w:rFonts w:eastAsia="Times New Roman"/>
          <w:color w:val="1F497D"/>
        </w:rPr>
        <w:t xml:space="preserve">The ABS describe the ‘SA1 Coding Structure’ </w:t>
      </w:r>
      <w:hyperlink r:id="rId15" w:history="1">
        <w:r w:rsidRPr="00DB7CEE">
          <w:rPr>
            <w:rStyle w:val="Hyperlink"/>
            <w:rFonts w:eastAsia="Times New Roman"/>
          </w:rPr>
          <w:t>here</w:t>
        </w:r>
      </w:hyperlink>
      <w:r w:rsidRPr="00DB7CEE">
        <w:rPr>
          <w:rFonts w:eastAsia="Times New Roman"/>
          <w:color w:val="1F497D"/>
        </w:rPr>
        <w:t>, as follows:</w:t>
      </w:r>
      <w:r>
        <w:rPr>
          <w:noProof/>
          <w:color w:val="1F497D"/>
        </w:rPr>
        <w:drawing>
          <wp:inline distT="0" distB="0" distL="0" distR="0" wp14:anchorId="27A6D47C" wp14:editId="5F04F687">
            <wp:extent cx="5731510" cy="59201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2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38567" w14:textId="77777777" w:rsidR="0085470F" w:rsidRDefault="0085470F" w:rsidP="0085470F">
      <w:pPr>
        <w:pStyle w:val="ListParagraph"/>
        <w:rPr>
          <w:rFonts w:eastAsia="Times New Roman"/>
          <w:color w:val="1F497D"/>
        </w:rPr>
      </w:pPr>
    </w:p>
    <w:p w14:paraId="78A08B0A" w14:textId="151D8E12" w:rsidR="00DB7CEE" w:rsidRDefault="00DB7CEE" w:rsidP="00DB7CEE">
      <w:pPr>
        <w:pStyle w:val="ListParagraph"/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Based on the above, the SA1 7-digit Code </w:t>
      </w:r>
      <w:r w:rsidR="0085470F">
        <w:rPr>
          <w:rFonts w:eastAsia="Times New Roman"/>
          <w:color w:val="1F497D"/>
        </w:rPr>
        <w:t>in the above example</w:t>
      </w:r>
      <w:r>
        <w:rPr>
          <w:rFonts w:eastAsia="Times New Roman"/>
          <w:color w:val="1F497D"/>
        </w:rPr>
        <w:t xml:space="preserve"> would be </w:t>
      </w:r>
      <w:r>
        <w:rPr>
          <w:rFonts w:eastAsia="Times New Roman"/>
          <w:b/>
          <w:bCs/>
          <w:color w:val="FF0000"/>
        </w:rPr>
        <w:t>2</w:t>
      </w:r>
      <w:r>
        <w:rPr>
          <w:rFonts w:eastAsia="Times New Roman"/>
          <w:color w:val="1F497D"/>
        </w:rPr>
        <w:t>0604</w:t>
      </w:r>
      <w:r>
        <w:rPr>
          <w:rFonts w:eastAsia="Times New Roman"/>
          <w:b/>
          <w:bCs/>
          <w:color w:val="FF0000"/>
        </w:rPr>
        <w:t>111910</w:t>
      </w:r>
      <w:r>
        <w:rPr>
          <w:rFonts w:eastAsia="Times New Roman"/>
          <w:color w:val="1F497D"/>
        </w:rPr>
        <w:t>, so: 2111910</w:t>
      </w:r>
    </w:p>
    <w:p w14:paraId="56555713" w14:textId="77777777" w:rsidR="00DB7CEE" w:rsidRDefault="00DB7CEE"/>
    <w:p w14:paraId="304CCEC7" w14:textId="77777777" w:rsidR="0085470F" w:rsidRDefault="0085470F"/>
    <w:p w14:paraId="538D9083" w14:textId="27FFE53B" w:rsidR="0085470F" w:rsidRDefault="0085470F">
      <w:r>
        <w:t xml:space="preserve">Step </w:t>
      </w:r>
      <w:proofErr w:type="gramStart"/>
      <w:r>
        <w:t>2 :</w:t>
      </w:r>
      <w:proofErr w:type="gramEnd"/>
      <w:r>
        <w:t xml:space="preserve"> </w:t>
      </w:r>
      <w:r w:rsidR="00ED0C6A">
        <w:t xml:space="preserve">ARIA </w:t>
      </w:r>
      <w:r>
        <w:t>data</w:t>
      </w:r>
      <w:r w:rsidR="00ED0C6A">
        <w:t xml:space="preserve"> from ABS website</w:t>
      </w:r>
    </w:p>
    <w:p w14:paraId="19851B2F" w14:textId="396BDFFA" w:rsidR="0085470F" w:rsidRDefault="0085470F" w:rsidP="00C56A47">
      <w:pPr>
        <w:pStyle w:val="ListParagraph"/>
        <w:numPr>
          <w:ilvl w:val="0"/>
          <w:numId w:val="3"/>
        </w:numPr>
      </w:pPr>
      <w:r>
        <w:t xml:space="preserve">On your browser, navigate to </w:t>
      </w:r>
      <w:hyperlink r:id="rId18" w:history="1">
        <w:r w:rsidRPr="0085470F">
          <w:rPr>
            <w:rStyle w:val="Hyperlink"/>
          </w:rPr>
          <w:t>this page</w:t>
        </w:r>
      </w:hyperlink>
      <w:r>
        <w:t xml:space="preserve"> on the ABS webpage</w:t>
      </w:r>
    </w:p>
    <w:p w14:paraId="7A7C565A" w14:textId="77777777" w:rsidR="00ED0C6A" w:rsidRDefault="00ED0C6A" w:rsidP="00ED0C6A">
      <w:pPr>
        <w:pStyle w:val="ListParagraph"/>
      </w:pPr>
    </w:p>
    <w:p w14:paraId="71443A9D" w14:textId="6CE24B25" w:rsidR="0085470F" w:rsidRDefault="0085470F" w:rsidP="0085470F">
      <w:pPr>
        <w:pStyle w:val="ListParagraph"/>
        <w:numPr>
          <w:ilvl w:val="0"/>
          <w:numId w:val="3"/>
        </w:numPr>
      </w:pPr>
      <w:r>
        <w:t xml:space="preserve">Click on the link to </w:t>
      </w:r>
      <w:hyperlink r:id="rId19" w:history="1">
        <w:r w:rsidRPr="0085470F">
          <w:rPr>
            <w:rStyle w:val="Hyperlink"/>
          </w:rPr>
          <w:t>download data in CSV format</w:t>
        </w:r>
      </w:hyperlink>
    </w:p>
    <w:p w14:paraId="349E788D" w14:textId="77777777" w:rsidR="0085470F" w:rsidRDefault="0085470F" w:rsidP="0085470F">
      <w:pPr>
        <w:pStyle w:val="ListParagraph"/>
      </w:pPr>
    </w:p>
    <w:p w14:paraId="4069C45A" w14:textId="372C8159" w:rsidR="0085470F" w:rsidRDefault="00ED0C6A" w:rsidP="0085470F">
      <w:pPr>
        <w:pStyle w:val="ListParagraph"/>
        <w:numPr>
          <w:ilvl w:val="0"/>
          <w:numId w:val="3"/>
        </w:numPr>
      </w:pPr>
      <w:r>
        <w:t>Look up the text in ‘</w:t>
      </w:r>
      <w:r w:rsidRPr="00ED0C6A">
        <w:t>RA_NAME_2016</w:t>
      </w:r>
      <w:r>
        <w:t xml:space="preserve">’ column against the </w:t>
      </w:r>
      <w:r w:rsidRPr="00ED0C6A">
        <w:t>SA1 7-digit Code</w:t>
      </w:r>
      <w:r>
        <w:t xml:space="preserve"> (calculated in step 1) given in the column ‘</w:t>
      </w:r>
      <w:r w:rsidRPr="00ED0C6A">
        <w:t>SA1_7DIGITCODE_2016</w:t>
      </w:r>
      <w:r>
        <w:t>’</w:t>
      </w:r>
    </w:p>
    <w:p w14:paraId="1DA15084" w14:textId="0F3526F5" w:rsidR="0085470F" w:rsidRDefault="0085470F"/>
    <w:p w14:paraId="462491BD" w14:textId="2F330D3E" w:rsidR="00ED0C6A" w:rsidRDefault="00ED0C6A" w:rsidP="00ED0C6A">
      <w:r>
        <w:t xml:space="preserve">Step </w:t>
      </w:r>
      <w:proofErr w:type="gramStart"/>
      <w:r>
        <w:t>2 :</w:t>
      </w:r>
      <w:proofErr w:type="gramEnd"/>
      <w:r>
        <w:t xml:space="preserve"> UCL  data from ABS website</w:t>
      </w:r>
    </w:p>
    <w:p w14:paraId="475A8597" w14:textId="7AC81CBC" w:rsidR="00ED0C6A" w:rsidRDefault="00ED0C6A" w:rsidP="00E41C6F">
      <w:pPr>
        <w:pStyle w:val="ListParagraph"/>
        <w:numPr>
          <w:ilvl w:val="0"/>
          <w:numId w:val="4"/>
        </w:numPr>
      </w:pPr>
      <w:r>
        <w:t xml:space="preserve">On your browser, click on the link to </w:t>
      </w:r>
      <w:hyperlink r:id="rId20" w:history="1">
        <w:r w:rsidRPr="00ED0C6A">
          <w:rPr>
            <w:rStyle w:val="Hyperlink"/>
          </w:rPr>
          <w:t>download data in CSV format</w:t>
        </w:r>
      </w:hyperlink>
    </w:p>
    <w:p w14:paraId="76C3CDB7" w14:textId="77777777" w:rsidR="00ED0C6A" w:rsidRDefault="00ED0C6A" w:rsidP="00ED0C6A">
      <w:pPr>
        <w:pStyle w:val="ListParagraph"/>
      </w:pPr>
    </w:p>
    <w:p w14:paraId="50B7D9D8" w14:textId="155EDD05" w:rsidR="00ED0C6A" w:rsidRDefault="00ED0C6A" w:rsidP="00ED0C6A">
      <w:pPr>
        <w:pStyle w:val="ListParagraph"/>
        <w:numPr>
          <w:ilvl w:val="0"/>
          <w:numId w:val="4"/>
        </w:numPr>
      </w:pPr>
      <w:r>
        <w:t>Look up the text in ‘</w:t>
      </w:r>
      <w:r w:rsidRPr="00ED0C6A">
        <w:t>SOSR_NAME_2016</w:t>
      </w:r>
      <w:r>
        <w:t xml:space="preserve">’ column against the </w:t>
      </w:r>
      <w:r w:rsidRPr="00ED0C6A">
        <w:t>SA1 7-digit Code</w:t>
      </w:r>
      <w:r>
        <w:t xml:space="preserve"> (calculated in step 1) given in the column ‘</w:t>
      </w:r>
      <w:r w:rsidRPr="00ED0C6A">
        <w:t>SA1_7DIGITCODE_2016</w:t>
      </w:r>
      <w:r>
        <w:t>’</w:t>
      </w:r>
    </w:p>
    <w:p w14:paraId="05242FCB" w14:textId="77777777" w:rsidR="0085470F" w:rsidRDefault="0085470F"/>
    <w:sectPr w:rsidR="0085470F" w:rsidSect="00854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B42A8"/>
    <w:multiLevelType w:val="hybridMultilevel"/>
    <w:tmpl w:val="AF003B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C33E8"/>
    <w:multiLevelType w:val="hybridMultilevel"/>
    <w:tmpl w:val="AF003B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A52EA"/>
    <w:multiLevelType w:val="hybridMultilevel"/>
    <w:tmpl w:val="FFAE759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1558505">
    <w:abstractNumId w:val="2"/>
  </w:num>
  <w:num w:numId="2" w16cid:durableId="235014684">
    <w:abstractNumId w:val="2"/>
  </w:num>
  <w:num w:numId="3" w16cid:durableId="1674526103">
    <w:abstractNumId w:val="0"/>
  </w:num>
  <w:num w:numId="4" w16cid:durableId="462622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2B"/>
    <w:rsid w:val="002A2139"/>
    <w:rsid w:val="0085470F"/>
    <w:rsid w:val="009C462B"/>
    <w:rsid w:val="00B807D1"/>
    <w:rsid w:val="00D825B4"/>
    <w:rsid w:val="00DB7CEE"/>
    <w:rsid w:val="00ED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B7BD3"/>
  <w15:chartTrackingRefBased/>
  <w15:docId w15:val="{84A85C3D-7D0C-4D6B-A8A4-A4970F4F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C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7C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7CE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B7CEE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547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47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r.abs.gov.au/absmaps/index.html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abs.gov.au/AUSSTATS/abs@.nsf/DetailsPage/1270.0.55.005July%202016?OpenDocumen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cid:image006.png@01D734FB.706CC090" TargetMode="External"/><Relationship Id="rId17" Type="http://schemas.openxmlformats.org/officeDocument/2006/relationships/image" Target="cid:image008.png@01D734FB.706CC09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www.abs.gov.au/ausstats/subscriber.nsf/log?openagent&amp;1270055004_sa1_ucl_sosr_sos_2016_aust_csv.zip&amp;1270.0.55.004&amp;Data%20Cubes&amp;EE5F4698A91AD2F8CA2581B1000E09B0&amp;0&amp;July%202016&amp;09.10.2017&amp;Lates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abs.gov.au/ausstats/abs@.nsf/Lookup/by%20Subject/1270.0.55.001~July%202016~Main%20Features~Statistical%20Area%20Level%201%20(SA1)~10013" TargetMode="External"/><Relationship Id="rId10" Type="http://schemas.openxmlformats.org/officeDocument/2006/relationships/image" Target="cid:image005.png@01D734FB.706CC090" TargetMode="External"/><Relationship Id="rId19" Type="http://schemas.openxmlformats.org/officeDocument/2006/relationships/hyperlink" Target="https://www.abs.gov.au/ausstats/subscriber.nsf/log?openagent&amp;1270055005_ra_2016_aust_csv.zip&amp;1270.0.55.005&amp;Data%20Cubes&amp;F996E7BF2B99079FCA258251000C7F6C&amp;0&amp;July%202016&amp;16.03.2018&amp;Latest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cid:image007.png@01D734FB.706CC09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347</Topic>
    <Expired xmlns="bb5ce4db-eb21-467d-b968-528655912a38">false</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CD3FFD-B213-48CF-8C91-F3BDCD4114EB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customXml/itemProps2.xml><?xml version="1.0" encoding="utf-8"?>
<ds:datastoreItem xmlns:ds="http://schemas.openxmlformats.org/officeDocument/2006/customXml" ds:itemID="{E5D89BE2-C6D1-4B0D-8186-6592153166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66C80-F8A7-44E1-8703-2D7DA015F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267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 Sinha</dc:creator>
  <cp:keywords/>
  <dc:description/>
  <cp:lastModifiedBy>Melissa Yip</cp:lastModifiedBy>
  <cp:revision>2</cp:revision>
  <dcterms:created xsi:type="dcterms:W3CDTF">2023-04-03T01:10:00Z</dcterms:created>
  <dcterms:modified xsi:type="dcterms:W3CDTF">2023-04-03T01:10:00Z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