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3A21" w14:textId="77777777" w:rsidR="006F3FCD" w:rsidRPr="000524E0" w:rsidRDefault="00857AA2" w:rsidP="007C3C02">
      <w:pPr>
        <w:pStyle w:val="Heading1"/>
        <w:spacing w:before="0"/>
      </w:pPr>
      <w:r w:rsidRPr="000524E0">
        <w:rPr>
          <w:lang w:val="tr"/>
        </w:rPr>
        <w:t>Sigara ve Elektronik Sigara Kullanımı: Ebeveynlere Tavsiyeler</w:t>
      </w:r>
    </w:p>
    <w:p w14:paraId="0517C39B" w14:textId="77777777" w:rsidR="003C1A19" w:rsidRPr="000524E0" w:rsidRDefault="00857AA2" w:rsidP="007C3C02">
      <w:pPr>
        <w:pStyle w:val="Intro"/>
      </w:pPr>
      <w:r w:rsidRPr="000524E0">
        <w:rPr>
          <w:lang w:val="tr"/>
        </w:rPr>
        <w:t>Çocuğunuza sigara ve elektronik sigara kullanımıyla ilgili gerçekleri ve sağlık risklerini anlaması için yardım edin.</w:t>
      </w:r>
      <w:bookmarkStart w:id="0" w:name="_The_facts_about"/>
      <w:bookmarkEnd w:id="0"/>
    </w:p>
    <w:p w14:paraId="7BB7CCF3" w14:textId="77777777" w:rsidR="007168B0" w:rsidRPr="000524E0" w:rsidRDefault="00857AA2" w:rsidP="00201412">
      <w:pPr>
        <w:pStyle w:val="Heading3"/>
        <w:spacing w:before="0" w:after="60"/>
      </w:pPr>
      <w:r w:rsidRPr="000524E0">
        <w:rPr>
          <w:lang w:val="tr"/>
        </w:rPr>
        <w:t>Sigara ve elektronik sigara kullanmak nedir?</w:t>
      </w:r>
    </w:p>
    <w:p w14:paraId="553E7698" w14:textId="77777777" w:rsidR="00BA133E" w:rsidRPr="00081BCC" w:rsidRDefault="00857AA2" w:rsidP="007C3C02">
      <w:pPr>
        <w:spacing w:after="60"/>
        <w:rPr>
          <w:color w:val="000000" w:themeColor="text1"/>
          <w:lang w:val="tr"/>
        </w:rPr>
      </w:pPr>
      <w:r w:rsidRPr="00081BCC">
        <w:rPr>
          <w:color w:val="000000" w:themeColor="text1"/>
          <w:lang w:val="tr"/>
        </w:rPr>
        <w:t xml:space="preserve">Sigara içmek, sigara benzeri bir şeyi yakmak ve dumanı ciğerlere çekmektir. Elektronik sigara içmek, ısıtılmış sıvıdan çıkan buharı ciğerlere çekmektir. </w:t>
      </w:r>
    </w:p>
    <w:p w14:paraId="585889D9" w14:textId="77777777" w:rsidR="00BA133E" w:rsidRPr="00081BCC" w:rsidRDefault="00857AA2" w:rsidP="007C3C02">
      <w:pPr>
        <w:spacing w:after="60"/>
        <w:rPr>
          <w:rFonts w:ascii="Arial" w:hAnsi="Arial" w:cs="Arial"/>
          <w:color w:val="000000" w:themeColor="text1"/>
          <w:shd w:val="clear" w:color="auto" w:fill="FFFFFF"/>
          <w:lang w:val="tr"/>
        </w:rPr>
      </w:pPr>
      <w:r w:rsidRPr="00081BCC">
        <w:rPr>
          <w:color w:val="000000" w:themeColor="text1"/>
          <w:lang w:val="tr"/>
        </w:rPr>
        <w:t>Hem sigara hem de elektronik sigara kullanımı, sağlığınıza zarar verebilecek kimyasalları ciğerlerinize çekmenizi içermektedir.</w:t>
      </w:r>
    </w:p>
    <w:p w14:paraId="57AD217F" w14:textId="77777777" w:rsidR="003343EE" w:rsidRPr="00081BCC" w:rsidRDefault="00857AA2" w:rsidP="007C3C02">
      <w:pPr>
        <w:rPr>
          <w:rFonts w:ascii="Arial" w:hAnsi="Arial" w:cs="Arial"/>
          <w:i/>
          <w:iCs/>
          <w:color w:val="000000" w:themeColor="text1"/>
          <w:sz w:val="20"/>
          <w:szCs w:val="20"/>
          <w:lang w:val="tr"/>
        </w:rPr>
      </w:pPr>
      <w:r w:rsidRPr="00081BCC">
        <w:rPr>
          <w:color w:val="000000" w:themeColor="text1"/>
          <w:lang w:val="tr"/>
        </w:rPr>
        <w:t xml:space="preserve">Elektronik sigaralar, sıvıyı ısıtarak bir aerosol üretir, bu aerosol ciğerlere çekilir ve buna elektronik sigara içmek denir. Elektronik sigaralar, fosforlu kalem, dolma kalem veya USB'ye benzeyebilir. </w:t>
      </w:r>
    </w:p>
    <w:p w14:paraId="27EAF2E9" w14:textId="77777777" w:rsidR="000F446A" w:rsidRPr="00CD5B0D" w:rsidRDefault="00857AA2" w:rsidP="00201412">
      <w:pPr>
        <w:pStyle w:val="Heading3"/>
        <w:spacing w:before="0" w:after="60"/>
        <w:rPr>
          <w:lang w:val="tr"/>
        </w:rPr>
      </w:pPr>
      <w:r w:rsidRPr="000524E0">
        <w:rPr>
          <w:lang w:val="tr"/>
        </w:rPr>
        <w:t xml:space="preserve">Elektronik sigara sıvılarının içinde ne vardır? </w:t>
      </w:r>
    </w:p>
    <w:p w14:paraId="7B758C17" w14:textId="77777777" w:rsidR="00542B0A" w:rsidRPr="00081BCC" w:rsidRDefault="00857AA2" w:rsidP="007C3C02">
      <w:pPr>
        <w:spacing w:after="60"/>
        <w:rPr>
          <w:rFonts w:ascii="Arial" w:hAnsi="Arial" w:cs="Arial"/>
          <w:color w:val="000000" w:themeColor="text1"/>
          <w:lang w:val="tr"/>
        </w:rPr>
      </w:pPr>
      <w:bookmarkStart w:id="1" w:name="_Hlk106264881"/>
      <w:bookmarkStart w:id="2" w:name="_Hlk104884903"/>
      <w:r w:rsidRPr="00081BCC">
        <w:rPr>
          <w:rFonts w:ascii="Arial" w:hAnsi="Arial" w:cs="Arial"/>
          <w:color w:val="000000" w:themeColor="text1"/>
          <w:lang w:val="tr"/>
        </w:rPr>
        <w:t>Elektronik sigaralar veya elektronik sigara sıvıları için kalite veya güvenlik standartları bulunmamaktadır.</w:t>
      </w:r>
      <w:bookmarkEnd w:id="1"/>
      <w:r w:rsidRPr="00081BCC">
        <w:rPr>
          <w:rFonts w:ascii="Arial" w:hAnsi="Arial" w:cs="Arial"/>
          <w:color w:val="000000" w:themeColor="text1"/>
          <w:lang w:val="tr"/>
        </w:rPr>
        <w:t xml:space="preserve"> </w:t>
      </w:r>
    </w:p>
    <w:p w14:paraId="678C3814" w14:textId="77777777" w:rsidR="002A3D9B" w:rsidRPr="00081BCC" w:rsidRDefault="00857AA2" w:rsidP="007C3C02">
      <w:pPr>
        <w:spacing w:after="60"/>
        <w:rPr>
          <w:rFonts w:ascii="Arial" w:hAnsi="Arial" w:cs="Arial"/>
          <w:color w:val="000000" w:themeColor="text1"/>
          <w:lang w:val="tr"/>
        </w:rPr>
      </w:pPr>
      <w:r w:rsidRPr="00081BCC">
        <w:rPr>
          <w:rFonts w:ascii="Arial" w:hAnsi="Arial" w:cs="Arial"/>
          <w:color w:val="000000" w:themeColor="text1"/>
          <w:lang w:val="tr"/>
        </w:rPr>
        <w:t xml:space="preserve">Çoğu elektronik sigara </w:t>
      </w:r>
      <w:hyperlink r:id="rId12" w:history="1">
        <w:r w:rsidR="001B006A" w:rsidRPr="00081BCC">
          <w:rPr>
            <w:rFonts w:ascii="Arial" w:hAnsi="Arial" w:cs="Arial"/>
            <w:color w:val="000000" w:themeColor="text1"/>
            <w:lang w:val="tr"/>
          </w:rPr>
          <w:t>zararlı ve bağımlılık yapıcı bir madde olan nikotin içerir</w:t>
        </w:r>
      </w:hyperlink>
      <w:r w:rsidRPr="00081BCC">
        <w:rPr>
          <w:rFonts w:ascii="Arial" w:hAnsi="Arial" w:cs="Arial"/>
          <w:color w:val="000000" w:themeColor="text1"/>
          <w:lang w:val="tr"/>
        </w:rPr>
        <w:t xml:space="preserve">. Nikotinsiz olarak etiketlenen elektronik sigaralar bile nikotin içerebilir. </w:t>
      </w:r>
    </w:p>
    <w:p w14:paraId="09503C7F" w14:textId="77777777" w:rsidR="00BE47F0" w:rsidRPr="00081BCC" w:rsidRDefault="00857AA2" w:rsidP="007C3C02">
      <w:pPr>
        <w:rPr>
          <w:rFonts w:ascii="Arial" w:hAnsi="Arial" w:cs="Arial"/>
          <w:color w:val="000000" w:themeColor="text1"/>
          <w:lang w:val="tr"/>
        </w:rPr>
      </w:pPr>
      <w:r w:rsidRPr="00081BCC">
        <w:rPr>
          <w:color w:val="000000" w:themeColor="text1"/>
          <w:lang w:val="tr"/>
        </w:rPr>
        <w:t>Elektronik sigara aerosolu veya buharı, kansere yol açan kimyasallar ve</w:t>
      </w:r>
      <w:bookmarkStart w:id="3" w:name="_Hlk106267839"/>
      <w:r w:rsidRPr="00081BCC">
        <w:rPr>
          <w:color w:val="000000" w:themeColor="text1"/>
          <w:lang w:val="tr"/>
        </w:rPr>
        <w:t xml:space="preserve"> ağır metaller içermektedir.</w:t>
      </w:r>
      <w:bookmarkEnd w:id="3"/>
    </w:p>
    <w:bookmarkEnd w:id="2"/>
    <w:p w14:paraId="662D96D2" w14:textId="77777777" w:rsidR="000F446A" w:rsidRPr="00CD5B0D" w:rsidRDefault="00857AA2" w:rsidP="00201412">
      <w:pPr>
        <w:pStyle w:val="Heading3"/>
        <w:spacing w:before="0" w:after="60"/>
        <w:rPr>
          <w:lang w:val="tr"/>
        </w:rPr>
      </w:pPr>
      <w:r w:rsidRPr="000524E0">
        <w:rPr>
          <w:lang w:val="tr"/>
        </w:rPr>
        <w:t xml:space="preserve">Elektronik sigara kullanımı çocuğunuzun vücudunu nasıl etkiler? </w:t>
      </w:r>
    </w:p>
    <w:p w14:paraId="7DFFE973" w14:textId="77777777" w:rsidR="000F446A" w:rsidRPr="00081BCC" w:rsidRDefault="00857AA2" w:rsidP="007C3C02">
      <w:pPr>
        <w:spacing w:after="60"/>
        <w:rPr>
          <w:color w:val="000000" w:themeColor="text1"/>
          <w:lang w:val="tr"/>
        </w:rPr>
      </w:pPr>
      <w:r w:rsidRPr="00081BCC">
        <w:rPr>
          <w:color w:val="000000" w:themeColor="text1"/>
          <w:lang w:val="tr"/>
        </w:rPr>
        <w:t xml:space="preserve">Elektronik sigara kullanımı, çocuğunuzun vücuduna ciddi zararlar verebilir: </w:t>
      </w:r>
    </w:p>
    <w:p w14:paraId="5DABE7F2" w14:textId="77777777" w:rsidR="00DF60CB" w:rsidRPr="00081BCC" w:rsidRDefault="00857AA2" w:rsidP="007C3C02">
      <w:pPr>
        <w:pStyle w:val="Bullet1"/>
        <w:spacing w:after="60"/>
        <w:rPr>
          <w:color w:val="000000" w:themeColor="text1"/>
          <w:lang w:val="tr"/>
        </w:rPr>
      </w:pPr>
      <w:r w:rsidRPr="00081BCC">
        <w:rPr>
          <w:color w:val="000000" w:themeColor="text1"/>
          <w:lang w:val="tr"/>
        </w:rPr>
        <w:t xml:space="preserve">Kısa vadede </w:t>
      </w:r>
      <w:bookmarkStart w:id="4" w:name="_Hlk106269532"/>
      <w:r w:rsidRPr="00081BCC">
        <w:rPr>
          <w:color w:val="000000" w:themeColor="text1"/>
          <w:lang w:val="tr"/>
        </w:rPr>
        <w:t>kusma, mide bulantısı, öksürük, nefes darlığı, ağız içi tahriş ve astıma</w:t>
      </w:r>
      <w:bookmarkStart w:id="5" w:name="_Hlk104637801"/>
      <w:r w:rsidRPr="00081BCC">
        <w:rPr>
          <w:color w:val="000000" w:themeColor="text1"/>
          <w:lang w:val="tr"/>
        </w:rPr>
        <w:t xml:space="preserve"> yol açabilir</w:t>
      </w:r>
      <w:bookmarkEnd w:id="5"/>
    </w:p>
    <w:p w14:paraId="26EE22D4" w14:textId="77777777" w:rsidR="000F446A" w:rsidRPr="00081BCC" w:rsidRDefault="00857AA2" w:rsidP="007C3C02">
      <w:pPr>
        <w:pStyle w:val="Bullet1"/>
        <w:spacing w:after="60"/>
        <w:rPr>
          <w:color w:val="000000" w:themeColor="text1"/>
        </w:rPr>
      </w:pPr>
      <w:bookmarkStart w:id="6" w:name="_Hlk106264913"/>
      <w:bookmarkEnd w:id="4"/>
      <w:r w:rsidRPr="00081BCC">
        <w:rPr>
          <w:color w:val="000000" w:themeColor="text1"/>
          <w:lang w:val="tr"/>
        </w:rPr>
        <w:t xml:space="preserve">Uzun vadede akciğer hasarı, </w:t>
      </w:r>
      <w:bookmarkStart w:id="7" w:name="_Hlk103774244"/>
      <w:r w:rsidRPr="00081BCC">
        <w:rPr>
          <w:color w:val="000000" w:themeColor="text1"/>
          <w:lang w:val="tr"/>
        </w:rPr>
        <w:t>kalp hastalığı</w:t>
      </w:r>
      <w:bookmarkEnd w:id="7"/>
      <w:r w:rsidRPr="00081BCC">
        <w:rPr>
          <w:color w:val="000000" w:themeColor="text1"/>
          <w:lang w:val="tr"/>
        </w:rPr>
        <w:t xml:space="preserve"> ve kansere neden olabilir.</w:t>
      </w:r>
    </w:p>
    <w:bookmarkEnd w:id="6"/>
    <w:p w14:paraId="18BAF8C8" w14:textId="77777777" w:rsidR="00821BCA" w:rsidRPr="00081BCC" w:rsidRDefault="00857AA2" w:rsidP="007C3C02">
      <w:pPr>
        <w:spacing w:after="60"/>
        <w:rPr>
          <w:color w:val="000000" w:themeColor="text1"/>
        </w:rPr>
      </w:pPr>
      <w:r w:rsidRPr="00081BCC">
        <w:rPr>
          <w:color w:val="000000" w:themeColor="text1"/>
          <w:lang w:val="tr"/>
        </w:rPr>
        <w:t xml:space="preserve">Elektronik sigaralar hâlâ araştırılmaktadır fakat çoğu uzman, elektronik sigara kullanımının akciğer ve ağız kanserine yol açmasının güçlü bir olasılık olduğunu düşünmektedir. </w:t>
      </w:r>
      <w:bookmarkStart w:id="8" w:name="_Hlk106265681"/>
    </w:p>
    <w:p w14:paraId="57E6DB5C" w14:textId="77777777" w:rsidR="00821BCA" w:rsidRPr="00081BCC" w:rsidRDefault="00857AA2" w:rsidP="007C3C02">
      <w:pPr>
        <w:spacing w:after="60"/>
        <w:rPr>
          <w:color w:val="000000" w:themeColor="text1"/>
        </w:rPr>
      </w:pPr>
      <w:r w:rsidRPr="00081BCC">
        <w:rPr>
          <w:color w:val="000000" w:themeColor="text1"/>
          <w:lang w:val="tr"/>
        </w:rPr>
        <w:t>Nikotin, yutulduğu takdirde insanları hastalandırabilen ve küçük çocukları öldürebilen bir zehirdir.</w:t>
      </w:r>
    </w:p>
    <w:bookmarkEnd w:id="8"/>
    <w:p w14:paraId="4E7A35EF" w14:textId="77777777" w:rsidR="00E41E06" w:rsidRPr="00081BCC" w:rsidRDefault="00857AA2" w:rsidP="007C3C02">
      <w:pPr>
        <w:spacing w:after="60"/>
        <w:rPr>
          <w:color w:val="000000" w:themeColor="text1"/>
          <w:lang w:val="tr"/>
        </w:rPr>
      </w:pPr>
      <w:r w:rsidRPr="00081BCC">
        <w:rPr>
          <w:color w:val="000000" w:themeColor="text1"/>
          <w:lang w:val="tr"/>
        </w:rPr>
        <w:t>Çocukları ve gençleri nikotine maruz bırakmak, beyin gelişimlerine zarar verebilir ve daha yüksek bağımlılık riskine yol açabilir. Elektronik sigara kullanan çocukların ve gençlerin sonradan sigaraya başlama olasılıkları, diğer çocuk ve gençlere göre üç kat fazladır.</w:t>
      </w:r>
    </w:p>
    <w:p w14:paraId="4173DFAD" w14:textId="77777777" w:rsidR="00384229" w:rsidRPr="00081BCC" w:rsidRDefault="00857AA2" w:rsidP="007C3C02">
      <w:pPr>
        <w:rPr>
          <w:color w:val="000000" w:themeColor="text1"/>
        </w:rPr>
      </w:pPr>
      <w:r w:rsidRPr="00081BCC">
        <w:rPr>
          <w:color w:val="000000" w:themeColor="text1"/>
          <w:lang w:val="tr"/>
        </w:rPr>
        <w:t>Elektronik sigaralar, patlayabilir ve alev alabilir.</w:t>
      </w:r>
    </w:p>
    <w:p w14:paraId="1558BF20" w14:textId="77777777" w:rsidR="00365FFC" w:rsidRPr="000524E0" w:rsidRDefault="00857AA2" w:rsidP="00201412">
      <w:pPr>
        <w:pStyle w:val="Heading3"/>
        <w:spacing w:before="0" w:after="60"/>
      </w:pPr>
      <w:r w:rsidRPr="000524E0">
        <w:rPr>
          <w:lang w:val="tr"/>
        </w:rPr>
        <w:t xml:space="preserve">Çocuğunuzu korumak </w:t>
      </w:r>
    </w:p>
    <w:p w14:paraId="08A8E8D9" w14:textId="77777777" w:rsidR="00863385" w:rsidRPr="00081BCC" w:rsidRDefault="00857AA2" w:rsidP="007C3C02">
      <w:pPr>
        <w:spacing w:after="60"/>
        <w:rPr>
          <w:rFonts w:ascii="Arial" w:hAnsi="Arial" w:cs="Arial"/>
          <w:color w:val="000000" w:themeColor="text1"/>
          <w:shd w:val="clear" w:color="auto" w:fill="FFFFFF"/>
        </w:rPr>
      </w:pPr>
      <w:r w:rsidRPr="00081BCC">
        <w:rPr>
          <w:rFonts w:ascii="Arial" w:hAnsi="Arial" w:cs="Arial"/>
          <w:color w:val="000000" w:themeColor="text1"/>
          <w:shd w:val="clear" w:color="auto" w:fill="FFFFFF"/>
          <w:lang w:val="tr"/>
        </w:rPr>
        <w:t xml:space="preserve">Araştırmalara göre, birincil rol modelleri (genel olarak ebeveynleri veya bakıcıları) sigara veya elektronik sigara kullanmayan çocukların sigara veya elektronik sigara içme olasılığı daha azdır. </w:t>
      </w:r>
    </w:p>
    <w:p w14:paraId="52F9857A" w14:textId="71AE2A4A" w:rsidR="003C1A19" w:rsidRPr="00081BCC" w:rsidRDefault="00857AA2" w:rsidP="007C3C02">
      <w:pPr>
        <w:spacing w:after="60"/>
        <w:rPr>
          <w:rFonts w:ascii="Arial" w:hAnsi="Arial" w:cs="Arial"/>
          <w:color w:val="000000" w:themeColor="text1"/>
          <w:shd w:val="clear" w:color="auto" w:fill="FFFFFF"/>
          <w:lang w:val="tr"/>
        </w:rPr>
      </w:pPr>
      <w:r w:rsidRPr="00081BCC">
        <w:rPr>
          <w:rFonts w:ascii="Arial" w:hAnsi="Arial" w:cs="Arial"/>
          <w:color w:val="000000" w:themeColor="text1"/>
          <w:shd w:val="clear" w:color="auto" w:fill="FFFFFF"/>
          <w:lang w:val="tr"/>
        </w:rPr>
        <w:t xml:space="preserve">Daha önce sigarayı veya elektronik sigarayı bırakmakta zorlandıysanız ve kullanmayı sürdürüyorsanız, deneyimlerinizi çocuğunuzla paylaşın. Bir sonraki bırakma girişiminizde çocuklarınızdan yardım isteyin. Çocuğunuz, bırakmanın ne kadar zor olabildiğine şahit olursa, sigara veya elektronik sigaradan uzak durmak isteyebilir. </w:t>
      </w:r>
    </w:p>
    <w:p w14:paraId="49827F73" w14:textId="77777777" w:rsidR="00A71015" w:rsidRPr="00081BCC" w:rsidRDefault="00857AA2" w:rsidP="007C3C02">
      <w:pPr>
        <w:rPr>
          <w:rFonts w:ascii="Arial" w:hAnsi="Arial" w:cs="Arial"/>
          <w:color w:val="000000" w:themeColor="text1"/>
          <w:shd w:val="clear" w:color="auto" w:fill="FFFFFF"/>
        </w:rPr>
      </w:pPr>
      <w:r w:rsidRPr="00081BCC">
        <w:rPr>
          <w:rFonts w:ascii="Arial" w:hAnsi="Arial" w:cs="Arial"/>
          <w:color w:val="000000" w:themeColor="text1"/>
          <w:shd w:val="clear" w:color="auto" w:fill="FFFFFF"/>
          <w:lang w:val="tr"/>
        </w:rPr>
        <w:t>Çocuklarınızı korumanın en iyi yolu, evde veya çocukların bulunduğu yerlerde asla sigara veya elektronik sigara içmemektir. Arabada çocuklar varken sigara veya elektronik sigara içmek yasa dışıdır. Elektronik sigara aerosoluna pasif olarak maruz kalmak, çocuklar ve gençlere zarar verir.</w:t>
      </w:r>
    </w:p>
    <w:p w14:paraId="2E60285C" w14:textId="77777777" w:rsidR="00477BC0" w:rsidRPr="000524E0" w:rsidRDefault="00857AA2" w:rsidP="007C3C02">
      <w:pPr>
        <w:pStyle w:val="Heading2"/>
        <w:rPr>
          <w:sz w:val="30"/>
          <w:szCs w:val="24"/>
          <w:lang w:val="en-AU"/>
        </w:rPr>
      </w:pPr>
      <w:bookmarkStart w:id="9" w:name="_Vaping_laws"/>
      <w:bookmarkEnd w:id="9"/>
      <w:r w:rsidRPr="000524E0">
        <w:rPr>
          <w:sz w:val="30"/>
          <w:szCs w:val="24"/>
          <w:lang w:val="tr"/>
        </w:rPr>
        <w:t>Elektronik sigara kullanımına ilişkin kanunlar</w:t>
      </w:r>
    </w:p>
    <w:p w14:paraId="39F91322" w14:textId="3166CDC6" w:rsidR="007168B0" w:rsidRPr="000524E0" w:rsidRDefault="00857AA2" w:rsidP="00201412">
      <w:pPr>
        <w:pStyle w:val="Heading3"/>
        <w:spacing w:before="0" w:after="60"/>
        <w:rPr>
          <w:lang w:val="tr"/>
        </w:rPr>
      </w:pPr>
      <w:r w:rsidRPr="000524E0">
        <w:rPr>
          <w:lang w:val="tr"/>
        </w:rPr>
        <w:t>Okullarda ve okulların etrafında sigara ve elektronik sigara içmek yasaklanmıştır</w:t>
      </w:r>
    </w:p>
    <w:p w14:paraId="4230F4DD" w14:textId="7DFB6DBF" w:rsidR="00BA102D" w:rsidRPr="00081BCC" w:rsidRDefault="00857AA2" w:rsidP="007C3C02">
      <w:pPr>
        <w:spacing w:after="60"/>
        <w:rPr>
          <w:color w:val="000000" w:themeColor="text1"/>
          <w:lang w:val="tr"/>
        </w:rPr>
      </w:pPr>
      <w:r w:rsidRPr="00081BCC">
        <w:rPr>
          <w:i/>
          <w:iCs/>
          <w:color w:val="000000" w:themeColor="text1"/>
          <w:lang w:val="tr"/>
        </w:rPr>
        <w:t>1987</w:t>
      </w:r>
      <w:r w:rsidR="003C562A" w:rsidRPr="00081BCC">
        <w:rPr>
          <w:i/>
          <w:iCs/>
          <w:color w:val="000000" w:themeColor="text1"/>
          <w:lang w:val="tr"/>
        </w:rPr>
        <w:t xml:space="preserve"> Tütün Yasası</w:t>
      </w:r>
      <w:r w:rsidR="003C562A" w:rsidRPr="00081BCC">
        <w:rPr>
          <w:color w:val="000000" w:themeColor="text1"/>
          <w:lang w:val="tr"/>
        </w:rPr>
        <w:t>, okul yerleşkesinde ve okul yerleşkesine çıkan yaya girişi noktalarının 4 metre yakınında sigara veya elektronik sigara kullanımını yasaklamıştır. Sigara ve elektronik sigara yasağı kapsamı:</w:t>
      </w:r>
    </w:p>
    <w:p w14:paraId="30D3CAB0" w14:textId="767BAED3" w:rsidR="007168B0" w:rsidRPr="00081BCC" w:rsidRDefault="00857AA2" w:rsidP="007C3C02">
      <w:pPr>
        <w:pStyle w:val="Bullet1"/>
        <w:spacing w:after="60"/>
        <w:rPr>
          <w:color w:val="000000" w:themeColor="text1"/>
          <w:lang w:val="tr"/>
        </w:rPr>
      </w:pPr>
      <w:r w:rsidRPr="00081BCC">
        <w:rPr>
          <w:color w:val="000000" w:themeColor="text1"/>
          <w:lang w:val="tr"/>
        </w:rPr>
        <w:lastRenderedPageBreak/>
        <w:t>okul saatlerinde ve okul saatleri dışında okul yerleşkesinde bulunan, öğrenciler, öğretmenler ve okul ziyaretçileri de dâhil olmak üzere herkes</w:t>
      </w:r>
    </w:p>
    <w:p w14:paraId="48138A9E" w14:textId="77777777" w:rsidR="007168B0" w:rsidRPr="00081BCC" w:rsidRDefault="00857AA2" w:rsidP="007C3C02">
      <w:pPr>
        <w:pStyle w:val="Bullet1"/>
        <w:spacing w:after="60"/>
        <w:ind w:left="288" w:hanging="288"/>
        <w:rPr>
          <w:color w:val="000000" w:themeColor="text1"/>
          <w:lang w:val="tr"/>
        </w:rPr>
      </w:pPr>
      <w:r w:rsidRPr="00081BCC">
        <w:rPr>
          <w:color w:val="000000" w:themeColor="text1"/>
          <w:lang w:val="tr"/>
        </w:rPr>
        <w:t>okul yerleşkesinde gerçekleşen bütün etkinlikler.</w:t>
      </w:r>
    </w:p>
    <w:p w14:paraId="30B9B095" w14:textId="77777777" w:rsidR="007168B0" w:rsidRPr="00081BCC" w:rsidRDefault="00857AA2" w:rsidP="007C3C02">
      <w:pPr>
        <w:rPr>
          <w:color w:val="000000" w:themeColor="text1"/>
          <w:lang w:val="tr"/>
        </w:rPr>
      </w:pPr>
      <w:r w:rsidRPr="00081BCC">
        <w:rPr>
          <w:color w:val="000000" w:themeColor="text1"/>
          <w:lang w:val="tr"/>
        </w:rPr>
        <w:t>Sigara ve elektronik sigara kullanımı, okul etkinliklerinde ve okul yerleşkesi dışında yapılan okul gezilerinde de yasaktır.</w:t>
      </w:r>
    </w:p>
    <w:p w14:paraId="5EB80E28" w14:textId="77777777" w:rsidR="007168B0" w:rsidRPr="00CD5B0D" w:rsidRDefault="00857AA2" w:rsidP="00201412">
      <w:pPr>
        <w:pStyle w:val="Heading3"/>
        <w:spacing w:before="0" w:after="60"/>
        <w:rPr>
          <w:lang w:val="tr"/>
        </w:rPr>
      </w:pPr>
      <w:r w:rsidRPr="000524E0">
        <w:rPr>
          <w:lang w:val="tr"/>
        </w:rPr>
        <w:t xml:space="preserve">Sağlık ve perakende satış kanunları </w:t>
      </w:r>
    </w:p>
    <w:p w14:paraId="5604000D" w14:textId="77777777" w:rsidR="00525833" w:rsidRPr="00081BCC" w:rsidRDefault="00857AA2" w:rsidP="007C3C02">
      <w:pPr>
        <w:spacing w:after="60"/>
        <w:rPr>
          <w:color w:val="000000" w:themeColor="text1"/>
          <w:szCs w:val="22"/>
          <w:lang w:val="tr"/>
        </w:rPr>
      </w:pPr>
      <w:r w:rsidRPr="00081BCC">
        <w:rPr>
          <w:color w:val="000000" w:themeColor="text1"/>
          <w:szCs w:val="22"/>
          <w:lang w:val="tr"/>
        </w:rPr>
        <w:t>Şunları yapmak yasa dışıdır:</w:t>
      </w:r>
    </w:p>
    <w:p w14:paraId="7282E5A9" w14:textId="77777777" w:rsidR="00525833" w:rsidRPr="00081BCC" w:rsidRDefault="00857AA2" w:rsidP="007C3C02">
      <w:pPr>
        <w:pStyle w:val="Bullet1"/>
        <w:spacing w:after="60"/>
        <w:rPr>
          <w:color w:val="000000" w:themeColor="text1"/>
          <w:lang w:val="tr"/>
        </w:rPr>
      </w:pPr>
      <w:r w:rsidRPr="00081BCC">
        <w:rPr>
          <w:color w:val="000000" w:themeColor="text1"/>
          <w:lang w:val="tr"/>
        </w:rPr>
        <w:t>18 yaşının altındakilere her çeşit tütün veya elektronik sigara ürünü satışı, değiş tokuşu veya takası</w:t>
      </w:r>
    </w:p>
    <w:p w14:paraId="22B176AA" w14:textId="77777777" w:rsidR="00525833" w:rsidRPr="00081BCC" w:rsidRDefault="00857AA2" w:rsidP="007C3C02">
      <w:pPr>
        <w:pStyle w:val="Bullet1"/>
        <w:spacing w:after="60"/>
        <w:rPr>
          <w:color w:val="000000" w:themeColor="text1"/>
        </w:rPr>
      </w:pPr>
      <w:r w:rsidRPr="00081BCC">
        <w:rPr>
          <w:color w:val="000000" w:themeColor="text1"/>
          <w:lang w:val="tr"/>
        </w:rPr>
        <w:t>doktor reçetesine sahip olunmadığı sürece nikotin içeren elektronik sigara bulundurmak</w:t>
      </w:r>
    </w:p>
    <w:p w14:paraId="0D220B63" w14:textId="77777777" w:rsidR="00525833" w:rsidRPr="00081BCC" w:rsidRDefault="00857AA2" w:rsidP="007C3C02">
      <w:pPr>
        <w:pStyle w:val="Bullet1"/>
        <w:rPr>
          <w:color w:val="000000" w:themeColor="text1"/>
        </w:rPr>
      </w:pPr>
      <w:r w:rsidRPr="00081BCC">
        <w:rPr>
          <w:color w:val="000000" w:themeColor="text1"/>
          <w:szCs w:val="22"/>
          <w:lang w:val="tr"/>
        </w:rPr>
        <w:t>18 yaşından küçüklerin bulunduğu motorlu taşıtlarda sigara veya elektronik sigara içmek.</w:t>
      </w:r>
    </w:p>
    <w:p w14:paraId="6E1B8E35" w14:textId="77777777" w:rsidR="00A94009" w:rsidRPr="00607D96" w:rsidRDefault="00857AA2" w:rsidP="007C3C02">
      <w:pPr>
        <w:rPr>
          <w:lang w:val="en-AU"/>
        </w:rPr>
      </w:pPr>
      <w:bookmarkStart w:id="10" w:name="_Hlk104886321"/>
      <w:r w:rsidRPr="00081BCC">
        <w:rPr>
          <w:rFonts w:ascii="Arial" w:hAnsi="Arial" w:cs="Arial"/>
          <w:color w:val="000000" w:themeColor="text1"/>
          <w:szCs w:val="22"/>
          <w:lang w:val="tr"/>
        </w:rPr>
        <w:t xml:space="preserve">Çocuklara elektronik sigara ürünleri satan satıcıları yerel belediyenize bildirebilirsiniz. </w:t>
      </w:r>
    </w:p>
    <w:p w14:paraId="322B7EC4" w14:textId="77777777" w:rsidR="0009186C" w:rsidRPr="000524E0" w:rsidRDefault="00857AA2" w:rsidP="007C3C02">
      <w:pPr>
        <w:pStyle w:val="Heading2"/>
        <w:rPr>
          <w:sz w:val="30"/>
          <w:szCs w:val="24"/>
          <w:lang w:val="en-AU"/>
        </w:rPr>
      </w:pPr>
      <w:bookmarkStart w:id="11" w:name="_How_to_talk"/>
      <w:bookmarkEnd w:id="10"/>
      <w:bookmarkEnd w:id="11"/>
      <w:r w:rsidRPr="000524E0">
        <w:rPr>
          <w:sz w:val="30"/>
          <w:szCs w:val="24"/>
          <w:lang w:val="tr"/>
        </w:rPr>
        <w:t>Küçük yaştaki veya ergenlik çağındaki çocuklarınızla sigara ve elektronik sigara kullanımıyla ilgili konuşmak</w:t>
      </w:r>
    </w:p>
    <w:p w14:paraId="49AAF441" w14:textId="77777777" w:rsidR="002A3D9B" w:rsidRPr="00081BCC" w:rsidRDefault="00857AA2" w:rsidP="007C3C02">
      <w:pPr>
        <w:spacing w:after="60"/>
        <w:rPr>
          <w:color w:val="000000" w:themeColor="text1"/>
          <w:spacing w:val="-2"/>
          <w:lang w:val="tr"/>
        </w:rPr>
      </w:pPr>
      <w:r w:rsidRPr="00081BCC">
        <w:rPr>
          <w:color w:val="000000" w:themeColor="text1"/>
          <w:spacing w:val="-2"/>
          <w:lang w:val="tr"/>
        </w:rPr>
        <w:t xml:space="preserve">Bir ebeveyn veya bakıcı olarak, çocuğunuzu sigara veya elektronik sigara kullanımından korumak önemli bir görevinizdir. </w:t>
      </w:r>
      <w:r w:rsidR="00A71015" w:rsidRPr="00081BCC">
        <w:rPr>
          <w:rFonts w:ascii="Arial" w:hAnsi="Arial" w:cs="Arial"/>
          <w:color w:val="000000" w:themeColor="text1"/>
          <w:spacing w:val="-2"/>
          <w:shd w:val="clear" w:color="auto" w:fill="FFFFFF"/>
          <w:lang w:val="tr"/>
        </w:rPr>
        <w:t xml:space="preserve">Ebeveynlerin sigara ve elektronik sigara kullanımıyla ilgili görüşleri, çocuklarının davranışlarını etkileyebilir. </w:t>
      </w:r>
      <w:r w:rsidRPr="00081BCC">
        <w:rPr>
          <w:color w:val="000000" w:themeColor="text1"/>
          <w:spacing w:val="-2"/>
          <w:lang w:val="tr"/>
        </w:rPr>
        <w:t xml:space="preserve">Yapabileceğiniz en önemli şey, küçük yaştaki veya ergenlik çağındaki çocuğunuzla, sigara, elektronik sigara ve uyuşturucu madde kullanımıyla ilgili konuşmaktır. </w:t>
      </w:r>
    </w:p>
    <w:p w14:paraId="3E692D4B" w14:textId="77777777" w:rsidR="00434563" w:rsidRPr="00081BCC" w:rsidRDefault="00857AA2" w:rsidP="007C3C02">
      <w:pPr>
        <w:rPr>
          <w:color w:val="000000" w:themeColor="text1"/>
          <w:lang w:val="tr"/>
        </w:rPr>
      </w:pPr>
      <w:r w:rsidRPr="00081BCC">
        <w:rPr>
          <w:color w:val="000000" w:themeColor="text1"/>
          <w:lang w:val="tr"/>
        </w:rPr>
        <w:t xml:space="preserve">Küçük yaştaki veya ergenlik çağındaki çocuğunuzla konuşurken şu stratejileri kullanın. </w:t>
      </w:r>
    </w:p>
    <w:p w14:paraId="63FB5B41" w14:textId="77777777" w:rsidR="002A3D9B" w:rsidRPr="00CD5B0D" w:rsidRDefault="00857AA2" w:rsidP="00201412">
      <w:pPr>
        <w:pStyle w:val="Heading3"/>
        <w:spacing w:before="0" w:after="60"/>
        <w:rPr>
          <w:lang w:val="tr"/>
        </w:rPr>
      </w:pPr>
      <w:r w:rsidRPr="000524E0">
        <w:rPr>
          <w:lang w:val="tr"/>
        </w:rPr>
        <w:t>Bilgi vererek başlayın</w:t>
      </w:r>
    </w:p>
    <w:p w14:paraId="3CE8B19E" w14:textId="77777777" w:rsidR="002A3D9B" w:rsidRPr="00081BCC" w:rsidRDefault="00857AA2" w:rsidP="007C3C02">
      <w:pPr>
        <w:pStyle w:val="NoSpacing"/>
        <w:spacing w:after="120"/>
        <w:rPr>
          <w:rFonts w:ascii="Arial" w:hAnsi="Arial" w:cs="Arial"/>
          <w:color w:val="000000" w:themeColor="text1"/>
          <w:szCs w:val="22"/>
          <w:lang w:val="tr"/>
        </w:rPr>
      </w:pPr>
      <w:r w:rsidRPr="00081BCC">
        <w:rPr>
          <w:rFonts w:ascii="Arial" w:hAnsi="Arial" w:cs="Arial"/>
          <w:color w:val="000000" w:themeColor="text1"/>
          <w:szCs w:val="22"/>
          <w:lang w:val="tr"/>
        </w:rPr>
        <w:t>Önemli gerçekleri anlayın, sigara ve elektronik sigara ürünleriyle ilgili temel bilgileri öğrenin ve söylemek istediklerinizi önceden düşünün. Çocuğunuzun sorabileceği soruları ve onlara nasıl cevap vereceğinizi düşünün.</w:t>
      </w:r>
    </w:p>
    <w:p w14:paraId="45F2CE8B" w14:textId="77777777" w:rsidR="002A3D9B" w:rsidRPr="00CD5B0D" w:rsidRDefault="00857AA2" w:rsidP="00201412">
      <w:pPr>
        <w:pStyle w:val="Heading3"/>
        <w:spacing w:before="0" w:after="60"/>
        <w:rPr>
          <w:lang w:val="tr"/>
        </w:rPr>
      </w:pPr>
      <w:r w:rsidRPr="000524E0">
        <w:rPr>
          <w:lang w:val="tr"/>
        </w:rPr>
        <w:t>Sakin bir yaklaşım benimseyin</w:t>
      </w:r>
    </w:p>
    <w:p w14:paraId="0EEA83AA" w14:textId="77777777" w:rsidR="002A3D9B" w:rsidRPr="00081BCC" w:rsidRDefault="00857AA2" w:rsidP="007C3C02">
      <w:pPr>
        <w:pStyle w:val="NoSpacing"/>
        <w:spacing w:after="120"/>
        <w:rPr>
          <w:rFonts w:ascii="Arial" w:hAnsi="Arial" w:cs="Arial"/>
          <w:color w:val="000000" w:themeColor="text1"/>
          <w:szCs w:val="22"/>
          <w:lang w:val="tr"/>
        </w:rPr>
      </w:pPr>
      <w:r w:rsidRPr="00081BCC">
        <w:rPr>
          <w:color w:val="000000" w:themeColor="text1"/>
          <w:lang w:val="tr"/>
        </w:rPr>
        <w:t xml:space="preserve">Arabada yolculuk etmek veya yemek hazırlamak gibi, beraber yaptığınız bir etkinlik sırasında sohbete başlayın. Doğal ve rahat olun. Bir televizyon programında veya haberlerde gördüğünüz bir şeyi kullanarak konuyu açın. </w:t>
      </w:r>
    </w:p>
    <w:p w14:paraId="55C9CA14" w14:textId="77777777" w:rsidR="002A3D9B" w:rsidRPr="00CD5B0D" w:rsidRDefault="00857AA2" w:rsidP="00201412">
      <w:pPr>
        <w:pStyle w:val="Heading3"/>
        <w:spacing w:before="0" w:after="60"/>
        <w:rPr>
          <w:lang w:val="tr"/>
        </w:rPr>
      </w:pPr>
      <w:r w:rsidRPr="000524E0">
        <w:rPr>
          <w:lang w:val="tr"/>
        </w:rPr>
        <w:t>Varsayımlarda bulunmayın</w:t>
      </w:r>
    </w:p>
    <w:p w14:paraId="395A3962" w14:textId="77777777" w:rsidR="002A3D9B" w:rsidRPr="00081BCC" w:rsidRDefault="00857AA2" w:rsidP="007C3C02">
      <w:pPr>
        <w:pStyle w:val="NoSpacing"/>
        <w:spacing w:after="120"/>
        <w:rPr>
          <w:rFonts w:ascii="Arial" w:hAnsi="Arial" w:cs="Arial"/>
          <w:color w:val="000000" w:themeColor="text1"/>
          <w:szCs w:val="22"/>
          <w:lang w:val="tr"/>
        </w:rPr>
      </w:pPr>
      <w:r w:rsidRPr="00081BCC">
        <w:rPr>
          <w:rFonts w:ascii="Arial" w:hAnsi="Arial" w:cs="Arial"/>
          <w:color w:val="000000" w:themeColor="text1"/>
          <w:szCs w:val="22"/>
          <w:lang w:val="tr"/>
        </w:rPr>
        <w:t xml:space="preserve">Çocuğunuzun sigara veya elektronik sigara içmeyi denemiş olabileceğini düşünüyorsanız, suçlamalarda bulunmaktan kaçının. Bazı uzmanlar, sigara veya elektronik sigara kullanımına dair kanıtlar bulmak amacıyla çocuğunuzun özel alanını aramayı önermemektedir çünkü bunu yapmak çocuklarınızın size olan güvenini baltalayabilir. </w:t>
      </w:r>
    </w:p>
    <w:p w14:paraId="55582F74" w14:textId="77777777" w:rsidR="002A3D9B" w:rsidRPr="00CD5B0D" w:rsidRDefault="00857AA2" w:rsidP="00201412">
      <w:pPr>
        <w:pStyle w:val="Heading3"/>
        <w:spacing w:before="0" w:after="60"/>
        <w:rPr>
          <w:lang w:val="tr"/>
        </w:rPr>
      </w:pPr>
      <w:r w:rsidRPr="000524E0">
        <w:rPr>
          <w:lang w:val="tr"/>
        </w:rPr>
        <w:t>Yargılamaktan veya nutuk atmaktan kaçının</w:t>
      </w:r>
    </w:p>
    <w:p w14:paraId="33216097" w14:textId="77777777" w:rsidR="00C57B8C" w:rsidRPr="00081BCC" w:rsidRDefault="00857AA2" w:rsidP="007C3C02">
      <w:pPr>
        <w:pStyle w:val="NoSpacing"/>
        <w:spacing w:after="120"/>
        <w:rPr>
          <w:rFonts w:ascii="Arial" w:hAnsi="Arial" w:cs="Arial"/>
          <w:color w:val="000000" w:themeColor="text1"/>
          <w:szCs w:val="22"/>
          <w:lang w:val="tr"/>
        </w:rPr>
      </w:pPr>
      <w:r w:rsidRPr="00081BCC">
        <w:rPr>
          <w:rFonts w:ascii="Arial" w:hAnsi="Arial" w:cs="Arial"/>
          <w:color w:val="000000" w:themeColor="text1"/>
          <w:szCs w:val="22"/>
          <w:lang w:val="tr"/>
        </w:rPr>
        <w:t xml:space="preserve">Çocuğunuzun bakış açısını dinleyin ve konuşmanın karşılıklı olmasına dikkat edin. Vücut dilinizin ve ses tonunuzun saygılı olması çok faydalı olabilir. Çocuğunuz sigara veya elektronik sigara içmeyi denediyse, şöyle sorular sorabilirsiniz: "Neden bunu denemek istedin?" ve "Seni nasıl hissettirdi?" </w:t>
      </w:r>
    </w:p>
    <w:p w14:paraId="22834677" w14:textId="77777777" w:rsidR="002A3D9B" w:rsidRPr="00CD5B0D" w:rsidRDefault="00857AA2" w:rsidP="00201412">
      <w:pPr>
        <w:pStyle w:val="Heading3"/>
        <w:spacing w:before="0" w:after="60"/>
        <w:rPr>
          <w:lang w:val="tr"/>
        </w:rPr>
      </w:pPr>
      <w:r w:rsidRPr="000524E0">
        <w:rPr>
          <w:lang w:val="tr"/>
        </w:rPr>
        <w:t xml:space="preserve">Abartmayın </w:t>
      </w:r>
    </w:p>
    <w:p w14:paraId="21331342" w14:textId="77777777" w:rsidR="002A3D9B" w:rsidRPr="00081BCC" w:rsidRDefault="00857AA2" w:rsidP="007C3C02">
      <w:pPr>
        <w:pStyle w:val="NoSpacing"/>
        <w:spacing w:after="120"/>
        <w:rPr>
          <w:color w:val="000000" w:themeColor="text1"/>
          <w:lang w:val="tr"/>
        </w:rPr>
      </w:pPr>
      <w:r w:rsidRPr="00081BCC">
        <w:rPr>
          <w:rFonts w:ascii="Arial" w:hAnsi="Arial" w:cs="Arial"/>
          <w:color w:val="000000" w:themeColor="text1"/>
          <w:szCs w:val="22"/>
          <w:lang w:val="tr"/>
        </w:rPr>
        <w:t xml:space="preserve">Olası zararlar konusunda dürüst olun ve abartılı cümleler kurmaktan kaçının. </w:t>
      </w:r>
    </w:p>
    <w:p w14:paraId="3F767E27" w14:textId="77777777" w:rsidR="00DF60CB" w:rsidRPr="00CD5B0D" w:rsidRDefault="00857AA2" w:rsidP="00201412">
      <w:pPr>
        <w:pStyle w:val="Heading3"/>
        <w:spacing w:before="0" w:after="60"/>
        <w:rPr>
          <w:sz w:val="22"/>
          <w:szCs w:val="22"/>
          <w:lang w:val="tr"/>
        </w:rPr>
      </w:pPr>
      <w:r w:rsidRPr="000524E0">
        <w:rPr>
          <w:lang w:val="tr"/>
        </w:rPr>
        <w:t xml:space="preserve">Sağlığa odaklanın ve kaygılarınızı ifade edin </w:t>
      </w:r>
    </w:p>
    <w:p w14:paraId="08ABD265" w14:textId="69E674C8" w:rsidR="000A7770" w:rsidRPr="00081BCC" w:rsidRDefault="00857AA2" w:rsidP="007C3C02">
      <w:pPr>
        <w:pStyle w:val="NoSpacing"/>
        <w:rPr>
          <w:rFonts w:ascii="Arial" w:hAnsi="Arial" w:cs="Arial"/>
          <w:color w:val="000000" w:themeColor="text1"/>
          <w:szCs w:val="22"/>
          <w:lang w:val="tr"/>
        </w:rPr>
      </w:pPr>
      <w:r w:rsidRPr="00081BCC">
        <w:rPr>
          <w:rFonts w:ascii="Arial" w:hAnsi="Arial" w:cs="Arial"/>
          <w:color w:val="000000" w:themeColor="text1"/>
          <w:szCs w:val="22"/>
          <w:lang w:val="tr"/>
        </w:rPr>
        <w:t>Çocuğunuzun sağlığını önemsediğinizden bahsedin. Örneğin, çocuğunuz sigara veya elektronik sigara içtiğini söylerse, sağlık risklerinden ötürü kaygılandığınızı söyleyebilir ve bu alışkanlığın gençlerin beyin gelişimini ve kanser riskini etkileyebildiğine dair kanıtları paylaşabilirsiniz.</w:t>
      </w:r>
      <w:bookmarkStart w:id="12" w:name="_Smoking_and_vaping"/>
      <w:bookmarkEnd w:id="12"/>
    </w:p>
    <w:p w14:paraId="42B3130E" w14:textId="77777777" w:rsidR="002C6DE2" w:rsidRPr="00CD5B0D" w:rsidRDefault="00857AA2" w:rsidP="007C3C02">
      <w:pPr>
        <w:pStyle w:val="Heading2"/>
        <w:rPr>
          <w:rFonts w:eastAsiaTheme="minorHAnsi"/>
          <w:sz w:val="30"/>
          <w:szCs w:val="24"/>
          <w:lang w:val="tr"/>
        </w:rPr>
      </w:pPr>
      <w:r w:rsidRPr="000524E0">
        <w:rPr>
          <w:bCs/>
          <w:sz w:val="30"/>
          <w:szCs w:val="24"/>
          <w:lang w:val="tr"/>
        </w:rPr>
        <w:lastRenderedPageBreak/>
        <w:t xml:space="preserve">Yardım alabileceğiniz yerler </w:t>
      </w:r>
    </w:p>
    <w:p w14:paraId="6AEED9EC" w14:textId="77777777" w:rsidR="002D2128" w:rsidRPr="00081BCC" w:rsidRDefault="00857AA2" w:rsidP="007C3C02">
      <w:pPr>
        <w:pStyle w:val="NormalWeb"/>
        <w:shd w:val="clear" w:color="auto" w:fill="FFFFFF"/>
        <w:spacing w:before="0" w:beforeAutospacing="0" w:after="120" w:afterAutospacing="0"/>
        <w:textAlignment w:val="baseline"/>
        <w:rPr>
          <w:rFonts w:ascii="Arial" w:hAnsi="Arial" w:cs="Arial"/>
          <w:color w:val="000000" w:themeColor="text1"/>
          <w:sz w:val="22"/>
          <w:szCs w:val="22"/>
          <w:lang w:val="tr"/>
        </w:rPr>
      </w:pPr>
      <w:r w:rsidRPr="00081BCC">
        <w:rPr>
          <w:rFonts w:ascii="Arial" w:hAnsi="Arial" w:cs="Arial"/>
          <w:color w:val="000000" w:themeColor="text1"/>
          <w:sz w:val="22"/>
          <w:szCs w:val="22"/>
          <w:lang w:val="tr"/>
        </w:rPr>
        <w:t xml:space="preserve">Çocuğunuzla sigara ve elektronik sigara kullanımı hakkında konuşmanız için faydalı kaynaklara ve desteğe erişebilirsiniz </w:t>
      </w:r>
    </w:p>
    <w:p w14:paraId="1AA5BA6E" w14:textId="77777777" w:rsidR="001E79B6" w:rsidRDefault="00857AA2" w:rsidP="001E79B6">
      <w:pPr>
        <w:spacing w:after="60"/>
        <w:rPr>
          <w:lang w:val="tr"/>
        </w:rPr>
      </w:pPr>
      <w:r w:rsidRPr="000524E0">
        <w:rPr>
          <w:rStyle w:val="Heading3Char"/>
          <w:sz w:val="24"/>
          <w:lang w:val="tr"/>
        </w:rPr>
        <w:t>Quit Victoria</w:t>
      </w:r>
      <w:r w:rsidRPr="000524E0">
        <w:rPr>
          <w:lang w:val="tr"/>
        </w:rPr>
        <w:t xml:space="preserve"> </w:t>
      </w:r>
    </w:p>
    <w:p w14:paraId="682B2AC4" w14:textId="346ED31C" w:rsidR="008769B5" w:rsidRDefault="00857AA2" w:rsidP="001E79B6">
      <w:pPr>
        <w:spacing w:after="60"/>
      </w:pPr>
      <w:r w:rsidRPr="00081BCC">
        <w:rPr>
          <w:color w:val="000000" w:themeColor="text1"/>
          <w:lang w:val="tr"/>
        </w:rPr>
        <w:t>Sigarayı ve elektronik sigarayı bırakmak isteyenler için kaynaklar, bilgiler ve desteğin yanı sıra, ebeveynler ve çocuklar için bilgi formları da sunmaktadır.</w:t>
      </w:r>
      <w:r w:rsidRPr="00607D96">
        <w:rPr>
          <w:lang w:val="tr"/>
        </w:rPr>
        <w:t xml:space="preserve"> </w:t>
      </w:r>
      <w:hyperlink r:id="rId13" w:history="1">
        <w:r w:rsidR="001450D9" w:rsidRPr="00A75EBD">
          <w:rPr>
            <w:rStyle w:val="Hyperlink"/>
            <w:lang w:val="tr"/>
          </w:rPr>
          <w:t>www.quit.org.au/articles/teenvaping</w:t>
        </w:r>
      </w:hyperlink>
    </w:p>
    <w:p w14:paraId="5B14A11B" w14:textId="77777777" w:rsidR="001450D9" w:rsidRPr="000524E0" w:rsidRDefault="00857AA2" w:rsidP="00201412">
      <w:pPr>
        <w:pStyle w:val="Heading3"/>
        <w:spacing w:before="0" w:after="60"/>
      </w:pPr>
      <w:r w:rsidRPr="000524E0">
        <w:rPr>
          <w:lang w:val="tr"/>
        </w:rPr>
        <w:t>The Royal Children’s Hospital</w:t>
      </w:r>
    </w:p>
    <w:p w14:paraId="417564F8" w14:textId="1D63B9FF" w:rsidR="00974DBD" w:rsidRPr="00411748" w:rsidRDefault="00857AA2" w:rsidP="0098287D">
      <w:pPr>
        <w:rPr>
          <w:rStyle w:val="Hyperlink"/>
          <w:color w:val="auto"/>
          <w:u w:val="none"/>
        </w:rPr>
      </w:pPr>
      <w:r w:rsidRPr="00081BCC">
        <w:rPr>
          <w:color w:val="000000" w:themeColor="text1"/>
          <w:lang w:val="tr"/>
        </w:rPr>
        <w:t xml:space="preserve">Elektronik sigaralar ve gençlere ilişkin bilgi formunda, gençlerle elektronik sigara kullanmanın sağlık riskleri hakkında nasıl konuşabileceğinize dair bilgiler ve elektronik sigara kullanımı hakkında, çocuk doktorlarının hazırladığı bir podcast bölümü bulunmaktadır. </w:t>
      </w:r>
      <w:hyperlink r:id="rId14" w:history="1">
        <w:r w:rsidR="008769B5" w:rsidRPr="00A75EBD">
          <w:rPr>
            <w:rStyle w:val="Hyperlink"/>
            <w:lang w:val="tr"/>
          </w:rPr>
          <w:t>www.rch.org.au/kidsinfo/fact_sheets/E-cigarettes_and_teens</w:t>
        </w:r>
      </w:hyperlink>
    </w:p>
    <w:p w14:paraId="4FAF67F7" w14:textId="77777777" w:rsidR="001450D9" w:rsidRPr="000524E0" w:rsidRDefault="00857AA2" w:rsidP="001E79B6">
      <w:pPr>
        <w:pStyle w:val="Heading3"/>
        <w:spacing w:before="0" w:after="60"/>
        <w:rPr>
          <w:bCs/>
        </w:rPr>
      </w:pPr>
      <w:r w:rsidRPr="000524E0">
        <w:rPr>
          <w:rFonts w:eastAsia="Times New Roman"/>
          <w:lang w:val="tr"/>
        </w:rPr>
        <w:t>Better Health Channel </w:t>
      </w:r>
    </w:p>
    <w:p w14:paraId="173461D3" w14:textId="77777777" w:rsidR="00974DBD" w:rsidRPr="00081BCC" w:rsidRDefault="00857AA2" w:rsidP="007C3C02">
      <w:pPr>
        <w:rPr>
          <w:color w:val="000000" w:themeColor="text1"/>
          <w:spacing w:val="-6"/>
        </w:rPr>
      </w:pPr>
      <w:r w:rsidRPr="00081BCC">
        <w:rPr>
          <w:color w:val="000000" w:themeColor="text1"/>
          <w:spacing w:val="-6"/>
          <w:lang w:val="tr"/>
        </w:rPr>
        <w:t>Sigara içmenin sağlığa etkileri, sigarayı bırakmanın yolları, istatistikler, Victoria'daki sigara kullanımı kanunları, elektronik sigaranın tehlikeleri, elektronik sigaralarda kullanılan sıvı ve nikotin zehirlenmesinin tehlikeleri hakkında bilgi almak için</w:t>
      </w:r>
      <w:r w:rsidRPr="007C3C02">
        <w:rPr>
          <w:spacing w:val="-6"/>
          <w:lang w:val="tr"/>
        </w:rPr>
        <w:t xml:space="preserve"> </w:t>
      </w:r>
      <w:hyperlink r:id="rId15" w:history="1">
        <w:r w:rsidR="00DD4CCE" w:rsidRPr="007C3C02">
          <w:rPr>
            <w:rStyle w:val="Hyperlink"/>
            <w:spacing w:val="-6"/>
            <w:lang w:val="tr"/>
          </w:rPr>
          <w:t>www.betterhealth.vic.gov.au/healthyliving/smoking-and-tobacco</w:t>
        </w:r>
      </w:hyperlink>
      <w:r w:rsidRPr="007C3C02">
        <w:rPr>
          <w:spacing w:val="-6"/>
          <w:lang w:val="tr"/>
        </w:rPr>
        <w:t xml:space="preserve"> </w:t>
      </w:r>
      <w:r w:rsidRPr="00081BCC">
        <w:rPr>
          <w:color w:val="000000" w:themeColor="text1"/>
          <w:spacing w:val="-6"/>
          <w:lang w:val="tr"/>
        </w:rPr>
        <w:t>adresini ziyaret edin.</w:t>
      </w:r>
    </w:p>
    <w:p w14:paraId="4F998F21" w14:textId="77777777" w:rsidR="008769B5" w:rsidRPr="000524E0" w:rsidRDefault="00857AA2" w:rsidP="001E79B6">
      <w:pPr>
        <w:pStyle w:val="Heading3"/>
        <w:spacing w:before="0" w:after="60"/>
        <w:rPr>
          <w:sz w:val="22"/>
          <w:szCs w:val="22"/>
        </w:rPr>
      </w:pPr>
      <w:r w:rsidRPr="000524E0">
        <w:rPr>
          <w:lang w:val="tr"/>
        </w:rPr>
        <w:t xml:space="preserve">Aile doktorunuz </w:t>
      </w:r>
    </w:p>
    <w:p w14:paraId="5114B6A9" w14:textId="77777777" w:rsidR="00DD4CCE" w:rsidRPr="00081BCC" w:rsidRDefault="00857AA2" w:rsidP="007C3C02">
      <w:pPr>
        <w:pStyle w:val="NormalWeb"/>
        <w:shd w:val="clear" w:color="auto" w:fill="FFFFFF"/>
        <w:spacing w:before="0" w:beforeAutospacing="0" w:after="120" w:afterAutospacing="0"/>
        <w:textAlignment w:val="baseline"/>
        <w:rPr>
          <w:color w:val="000000" w:themeColor="text1"/>
        </w:rPr>
      </w:pPr>
      <w:r w:rsidRPr="00081BCC">
        <w:rPr>
          <w:rFonts w:ascii="Arial" w:hAnsi="Arial" w:cs="Arial"/>
          <w:color w:val="000000" w:themeColor="text1"/>
          <w:sz w:val="22"/>
          <w:szCs w:val="22"/>
          <w:lang w:val="tr"/>
        </w:rPr>
        <w:t>Aile doktorunuz, sigara ve elektronik sigara kullanımı ile bunların çocuğunuza etkilerine dair detaylı bilgi ve tavsiye almak için iyi bir başlangıç noktasıdır.</w:t>
      </w:r>
    </w:p>
    <w:p w14:paraId="22B04AC9" w14:textId="77777777" w:rsidR="00E5353D" w:rsidRPr="000524E0" w:rsidRDefault="00857AA2" w:rsidP="001E79B6">
      <w:pPr>
        <w:pStyle w:val="Heading3"/>
        <w:spacing w:before="0" w:after="60"/>
      </w:pPr>
      <w:bookmarkStart w:id="13" w:name="_Hlk106271888"/>
      <w:r w:rsidRPr="000524E0">
        <w:rPr>
          <w:lang w:val="tr"/>
        </w:rPr>
        <w:t>Tavsiye hizmetleri</w:t>
      </w:r>
    </w:p>
    <w:bookmarkEnd w:id="13"/>
    <w:p w14:paraId="6031CF3E" w14:textId="77777777" w:rsidR="00D71066" w:rsidRPr="00607D96" w:rsidRDefault="00857AA2" w:rsidP="007C3C02">
      <w:pPr>
        <w:pStyle w:val="Bullet1"/>
        <w:spacing w:after="60"/>
        <w:ind w:left="288" w:hanging="288"/>
        <w:rPr>
          <w:lang w:eastAsia="en-AU"/>
        </w:rPr>
      </w:pPr>
      <w:r w:rsidRPr="00081BCC">
        <w:rPr>
          <w:b/>
          <w:bCs/>
          <w:color w:val="000000" w:themeColor="text1"/>
          <w:lang w:val="tr" w:eastAsia="en-AU"/>
        </w:rPr>
        <w:t>Quitline</w:t>
      </w:r>
      <w:r w:rsidR="00EE41DA" w:rsidRPr="00081BCC">
        <w:rPr>
          <w:color w:val="000000" w:themeColor="text1"/>
          <w:lang w:val="tr" w:eastAsia="en-AU"/>
        </w:rPr>
        <w:t xml:space="preserve"> pazartesi ve cuma günleri arasında 8.00'den 20.00'ye dek, çocuklar da dâhil olmak üzere tüm bireylere tavsiye ve kişiye özel danışmanlık hizmeti sunmaktadır. 13 78 48 numaralı hattı arayın veya </w:t>
      </w:r>
      <w:hyperlink r:id="rId16" w:history="1">
        <w:r w:rsidR="00EE41DA" w:rsidRPr="00C60AAC">
          <w:rPr>
            <w:rStyle w:val="Hyperlink"/>
            <w:lang w:val="tr" w:eastAsia="en-AU"/>
          </w:rPr>
          <w:t>www.quit.org.au</w:t>
        </w:r>
      </w:hyperlink>
      <w:r w:rsidR="00EE41DA">
        <w:rPr>
          <w:lang w:val="tr" w:eastAsia="en-AU"/>
        </w:rPr>
        <w:t xml:space="preserve"> adresini ziyaret edin </w:t>
      </w:r>
    </w:p>
    <w:p w14:paraId="71E86FA3" w14:textId="697AEEA8" w:rsidR="00EE41DA" w:rsidRPr="00081BCC" w:rsidRDefault="00857AA2" w:rsidP="007C3C02">
      <w:pPr>
        <w:pStyle w:val="Bullet1"/>
        <w:spacing w:after="60"/>
        <w:ind w:left="288" w:hanging="288"/>
        <w:rPr>
          <w:rFonts w:ascii="Arial" w:eastAsia="Times New Roman" w:hAnsi="Arial" w:cs="Arial"/>
          <w:color w:val="000000" w:themeColor="text1"/>
          <w:lang w:eastAsia="en-AU"/>
        </w:rPr>
      </w:pPr>
      <w:r w:rsidRPr="00081BCC">
        <w:rPr>
          <w:rFonts w:ascii="Arial" w:eastAsia="Times New Roman" w:hAnsi="Arial" w:cs="Arial"/>
          <w:b/>
          <w:bCs/>
          <w:color w:val="000000" w:themeColor="text1"/>
          <w:lang w:val="tr" w:eastAsia="en-AU"/>
        </w:rPr>
        <w:t>DirectLine</w:t>
      </w:r>
      <w:r w:rsidRPr="00081BCC">
        <w:rPr>
          <w:rFonts w:ascii="Arial" w:eastAsia="Times New Roman" w:hAnsi="Arial" w:cs="Arial"/>
          <w:color w:val="000000" w:themeColor="text1"/>
          <w:lang w:val="tr" w:eastAsia="en-AU"/>
        </w:rPr>
        <w:t> alkol ve zararlı maddelere odaklanan, eyalet çapında</w:t>
      </w:r>
      <w:r w:rsidR="0098287D" w:rsidRPr="00081BCC">
        <w:rPr>
          <w:rFonts w:ascii="Arial" w:eastAsia="Times New Roman" w:hAnsi="Arial" w:cs="Arial"/>
          <w:color w:val="000000" w:themeColor="text1"/>
          <w:lang w:val="tr" w:eastAsia="en-AU"/>
        </w:rPr>
        <w:t xml:space="preserve"> bir tavsiye hizmetidir ve</w:t>
      </w:r>
      <w:r w:rsidR="00D71066" w:rsidRPr="00081BCC">
        <w:rPr>
          <w:rFonts w:ascii="Arial" w:eastAsia="Times New Roman" w:hAnsi="Arial" w:cs="Arial"/>
          <w:color w:val="000000" w:themeColor="text1"/>
          <w:lang w:val="tr" w:eastAsia="en-AU"/>
        </w:rPr>
        <w:t> 7 gün 24 saat boyunca</w:t>
      </w:r>
      <w:r w:rsidRPr="00081BCC">
        <w:rPr>
          <w:rFonts w:ascii="Arial" w:eastAsia="Times New Roman" w:hAnsi="Arial" w:cs="Arial"/>
          <w:color w:val="000000" w:themeColor="text1"/>
          <w:lang w:val="tr" w:eastAsia="en-AU"/>
        </w:rPr>
        <w:t xml:space="preserve"> kişiye özel danışmanlık ve yönlendirme hizmeti sunmaktadır. 1800 888 236 numaralı hattı arayın veya</w:t>
      </w:r>
      <w:r w:rsidRPr="00411748">
        <w:rPr>
          <w:rFonts w:ascii="Arial" w:eastAsia="Times New Roman" w:hAnsi="Arial" w:cs="Arial"/>
          <w:lang w:val="tr" w:eastAsia="en-AU"/>
        </w:rPr>
        <w:t xml:space="preserve"> </w:t>
      </w:r>
      <w:hyperlink r:id="rId17" w:history="1">
        <w:r w:rsidRPr="00C60AAC">
          <w:rPr>
            <w:rStyle w:val="Hyperlink"/>
            <w:rFonts w:ascii="Arial" w:eastAsia="Times New Roman" w:hAnsi="Arial" w:cs="Arial"/>
            <w:lang w:val="tr" w:eastAsia="en-AU"/>
          </w:rPr>
          <w:t>www.directline.org.au</w:t>
        </w:r>
      </w:hyperlink>
      <w:r w:rsidRPr="00411748">
        <w:rPr>
          <w:rFonts w:ascii="Arial" w:eastAsia="Times New Roman" w:hAnsi="Arial" w:cs="Arial"/>
          <w:lang w:val="tr" w:eastAsia="en-AU"/>
        </w:rPr>
        <w:t xml:space="preserve"> </w:t>
      </w:r>
      <w:r w:rsidRPr="00081BCC">
        <w:rPr>
          <w:rFonts w:ascii="Arial" w:eastAsia="Times New Roman" w:hAnsi="Arial" w:cs="Arial"/>
          <w:color w:val="000000" w:themeColor="text1"/>
          <w:lang w:val="tr" w:eastAsia="en-AU"/>
        </w:rPr>
        <w:t xml:space="preserve">adresini ziyaret edin </w:t>
      </w:r>
    </w:p>
    <w:p w14:paraId="7D0FB28D" w14:textId="77777777" w:rsidR="00D71066" w:rsidRPr="00081BCC" w:rsidRDefault="00857AA2" w:rsidP="007C3C02">
      <w:pPr>
        <w:pStyle w:val="Bullet1"/>
        <w:spacing w:after="60"/>
        <w:ind w:left="288" w:hanging="288"/>
        <w:rPr>
          <w:rFonts w:ascii="Arial" w:eastAsia="Times New Roman" w:hAnsi="Arial" w:cs="Arial"/>
          <w:color w:val="000000" w:themeColor="text1"/>
          <w:szCs w:val="22"/>
          <w:lang w:eastAsia="en-AU"/>
        </w:rPr>
      </w:pPr>
      <w:r w:rsidRPr="00081BCC">
        <w:rPr>
          <w:rFonts w:ascii="Arial" w:eastAsia="Times New Roman" w:hAnsi="Arial" w:cs="Arial"/>
          <w:b/>
          <w:bCs/>
          <w:color w:val="000000" w:themeColor="text1"/>
          <w:szCs w:val="22"/>
          <w:lang w:val="tr" w:eastAsia="en-AU"/>
        </w:rPr>
        <w:t>Youth, Drugs and Alcohol Advice</w:t>
      </w:r>
      <w:r w:rsidRPr="00081BCC">
        <w:rPr>
          <w:rFonts w:ascii="Arial" w:eastAsia="Times New Roman" w:hAnsi="Arial" w:cs="Arial"/>
          <w:color w:val="000000" w:themeColor="text1"/>
          <w:szCs w:val="22"/>
          <w:lang w:val="tr" w:eastAsia="en-AU"/>
        </w:rPr>
        <w:t xml:space="preserve"> pazartesi ve cuma günleri arasında 9.00'dan 20.00'ye kadar </w:t>
      </w:r>
      <w:r w:rsidR="00FC13BD" w:rsidRPr="00081BCC">
        <w:rPr>
          <w:rFonts w:ascii="Arial" w:eastAsia="Times New Roman" w:hAnsi="Arial" w:cs="Arial"/>
          <w:color w:val="000000" w:themeColor="text1"/>
          <w:szCs w:val="22"/>
          <w:lang w:val="tr" w:eastAsia="en-AU"/>
        </w:rPr>
        <w:t>gençlere yönelik</w:t>
      </w:r>
      <w:r w:rsidRPr="00081BCC">
        <w:rPr>
          <w:rFonts w:ascii="Arial" w:eastAsia="Times New Roman" w:hAnsi="Arial" w:cs="Arial"/>
          <w:color w:val="000000" w:themeColor="text1"/>
          <w:szCs w:val="22"/>
          <w:lang w:val="tr" w:eastAsia="en-AU"/>
        </w:rPr>
        <w:t xml:space="preserve"> tavsiye hizmeti vermektedir. 1800 458 685 numaralı hattı arayın </w:t>
      </w:r>
    </w:p>
    <w:p w14:paraId="5E41D29E" w14:textId="77777777" w:rsidR="00D71066" w:rsidRPr="00081BCC" w:rsidRDefault="00857AA2" w:rsidP="007C3C02">
      <w:pPr>
        <w:pStyle w:val="Bullet1"/>
        <w:spacing w:after="60"/>
        <w:ind w:left="288" w:hanging="288"/>
        <w:rPr>
          <w:color w:val="000000" w:themeColor="text1"/>
          <w:lang w:eastAsia="en-AU"/>
        </w:rPr>
      </w:pPr>
      <w:r w:rsidRPr="00081BCC">
        <w:rPr>
          <w:b/>
          <w:bCs/>
          <w:color w:val="000000" w:themeColor="text1"/>
          <w:lang w:val="tr" w:eastAsia="en-AU"/>
        </w:rPr>
        <w:t>Alcohol and Drug Foundation</w:t>
      </w:r>
      <w:r w:rsidRPr="00081BCC">
        <w:rPr>
          <w:color w:val="000000" w:themeColor="text1"/>
          <w:lang w:val="tr" w:eastAsia="en-AU"/>
        </w:rPr>
        <w:t xml:space="preserve"> tavsiye hattı 1300 85 85 84</w:t>
      </w:r>
    </w:p>
    <w:p w14:paraId="2C6A53D5" w14:textId="09DD58E9" w:rsidR="00D71066" w:rsidRPr="00081BCC" w:rsidRDefault="00857AA2" w:rsidP="0098287D">
      <w:pPr>
        <w:pStyle w:val="Bullet1"/>
        <w:rPr>
          <w:rFonts w:ascii="Arial" w:eastAsia="Times New Roman" w:hAnsi="Arial" w:cs="Arial"/>
          <w:color w:val="000000" w:themeColor="text1"/>
          <w:szCs w:val="22"/>
          <w:lang w:eastAsia="en-AU"/>
        </w:rPr>
      </w:pPr>
      <w:r w:rsidRPr="00081BCC">
        <w:rPr>
          <w:rFonts w:ascii="Arial" w:eastAsia="Times New Roman" w:hAnsi="Arial" w:cs="Arial"/>
          <w:b/>
          <w:bCs/>
          <w:color w:val="000000" w:themeColor="text1"/>
          <w:szCs w:val="22"/>
          <w:lang w:val="tr" w:eastAsia="en-AU"/>
        </w:rPr>
        <w:t>Headspace</w:t>
      </w:r>
      <w:r w:rsidR="00FC616F" w:rsidRPr="00081BCC">
        <w:rPr>
          <w:rFonts w:ascii="Arial" w:eastAsia="Times New Roman" w:hAnsi="Arial" w:cs="Arial"/>
          <w:color w:val="000000" w:themeColor="text1"/>
          <w:szCs w:val="22"/>
          <w:lang w:val="tr" w:eastAsia="en-AU"/>
        </w:rPr>
        <w:t xml:space="preserve"> çevrim içi, telefon üzerinden ve Headspace merkezlerinde yüz yüze akıl sağlığı desteği sunmaktadır. </w:t>
      </w:r>
      <w:hyperlink r:id="rId18" w:history="1">
        <w:r w:rsidR="00FC616F" w:rsidRPr="00C60AAC">
          <w:rPr>
            <w:rStyle w:val="Hyperlink"/>
            <w:rFonts w:ascii="Arial" w:eastAsia="Times New Roman" w:hAnsi="Arial" w:cs="Arial"/>
            <w:szCs w:val="22"/>
            <w:lang w:val="tr" w:eastAsia="en-AU"/>
          </w:rPr>
          <w:t>www.headspace.org.au</w:t>
        </w:r>
      </w:hyperlink>
      <w:r w:rsidR="00FC616F" w:rsidRPr="00411748">
        <w:rPr>
          <w:rFonts w:ascii="Arial" w:eastAsia="Times New Roman" w:hAnsi="Arial" w:cs="Arial"/>
          <w:szCs w:val="22"/>
          <w:lang w:val="tr" w:eastAsia="en-AU"/>
        </w:rPr>
        <w:t xml:space="preserve"> </w:t>
      </w:r>
      <w:r w:rsidR="00FC616F" w:rsidRPr="00081BCC">
        <w:rPr>
          <w:rFonts w:ascii="Arial" w:eastAsia="Times New Roman" w:hAnsi="Arial" w:cs="Arial"/>
          <w:color w:val="000000" w:themeColor="text1"/>
          <w:szCs w:val="22"/>
          <w:lang w:val="tr" w:eastAsia="en-AU"/>
        </w:rPr>
        <w:t>adresini ziyaret edin</w:t>
      </w:r>
    </w:p>
    <w:p w14:paraId="061EDA17" w14:textId="77777777" w:rsidR="001F69FA" w:rsidRPr="000524E0" w:rsidRDefault="00857AA2" w:rsidP="001E79B6">
      <w:pPr>
        <w:pStyle w:val="Heading3"/>
        <w:spacing w:before="0" w:after="60"/>
        <w:rPr>
          <w:lang w:val="en-AU"/>
        </w:rPr>
      </w:pPr>
      <w:r w:rsidRPr="000524E0">
        <w:rPr>
          <w:lang w:val="tr"/>
        </w:rPr>
        <w:t>Daha fazla bilgi için</w:t>
      </w:r>
    </w:p>
    <w:p w14:paraId="68A1514F" w14:textId="77777777" w:rsidR="001F69FA" w:rsidRPr="00081BCC" w:rsidRDefault="00857AA2" w:rsidP="007C3C02">
      <w:pPr>
        <w:spacing w:after="0"/>
        <w:rPr>
          <w:color w:val="000000" w:themeColor="text1"/>
          <w:lang w:val="en-AU"/>
        </w:rPr>
      </w:pPr>
      <w:r w:rsidRPr="00081BCC">
        <w:rPr>
          <w:color w:val="000000" w:themeColor="text1"/>
          <w:lang w:val="tr"/>
        </w:rPr>
        <w:t>Bu bilgi formu hazırlanırken, şu kuruluşlardan alınan bilgiler ve araştırmalar kullanılmıştır:</w:t>
      </w:r>
    </w:p>
    <w:p w14:paraId="0FB9434E" w14:textId="77777777" w:rsidR="008D6DA0" w:rsidRDefault="00857AA2" w:rsidP="007C3C02">
      <w:pPr>
        <w:pStyle w:val="ListParagraph"/>
        <w:numPr>
          <w:ilvl w:val="0"/>
          <w:numId w:val="49"/>
        </w:numPr>
        <w:spacing w:after="0"/>
      </w:pPr>
      <w:r w:rsidRPr="00081BCC">
        <w:rPr>
          <w:color w:val="000000" w:themeColor="text1"/>
          <w:lang w:val="tr"/>
        </w:rPr>
        <w:t>QUIT -</w:t>
      </w:r>
      <w:r>
        <w:rPr>
          <w:lang w:val="tr"/>
        </w:rPr>
        <w:t xml:space="preserve"> </w:t>
      </w:r>
      <w:hyperlink r:id="rId19" w:history="1">
        <w:r w:rsidR="001F69FA" w:rsidRPr="00A75EBD">
          <w:rPr>
            <w:rStyle w:val="Hyperlink"/>
            <w:lang w:val="tr"/>
          </w:rPr>
          <w:t>www.quit.org.au/articles/teenvaping</w:t>
        </w:r>
      </w:hyperlink>
    </w:p>
    <w:p w14:paraId="5157C7A0" w14:textId="28C43D95" w:rsidR="001F69FA" w:rsidRDefault="00857AA2" w:rsidP="007C3C02">
      <w:pPr>
        <w:pStyle w:val="ListParagraph"/>
        <w:numPr>
          <w:ilvl w:val="0"/>
          <w:numId w:val="49"/>
        </w:numPr>
        <w:spacing w:after="0"/>
      </w:pPr>
      <w:r w:rsidRPr="00081BCC">
        <w:rPr>
          <w:color w:val="000000" w:themeColor="text1"/>
          <w:lang w:val="tr"/>
        </w:rPr>
        <w:t>Better Health Channel</w:t>
      </w:r>
      <w:r w:rsidR="00FE64A8">
        <w:rPr>
          <w:color w:val="000000" w:themeColor="text1"/>
          <w:lang w:val="tr"/>
        </w:rPr>
        <w:t xml:space="preserve"> -</w:t>
      </w:r>
      <w:r w:rsidRPr="00081BCC">
        <w:rPr>
          <w:color w:val="000000" w:themeColor="text1"/>
          <w:lang w:val="tr"/>
        </w:rPr>
        <w:t xml:space="preserve"> </w:t>
      </w:r>
      <w:hyperlink r:id="rId20" w:history="1">
        <w:r w:rsidRPr="00FD21E0">
          <w:rPr>
            <w:rStyle w:val="Hyperlink"/>
            <w:lang w:val="tr"/>
          </w:rPr>
          <w:t>www.betterhealth.vic.gov.au/healthyliving/smoking-and-tobacco</w:t>
        </w:r>
      </w:hyperlink>
    </w:p>
    <w:p w14:paraId="2F92191F" w14:textId="77777777" w:rsidR="001F69FA" w:rsidRPr="00411748" w:rsidRDefault="00857AA2" w:rsidP="007C3C02">
      <w:pPr>
        <w:pStyle w:val="ListParagraph"/>
        <w:numPr>
          <w:ilvl w:val="0"/>
          <w:numId w:val="49"/>
        </w:numPr>
        <w:spacing w:after="0"/>
        <w:rPr>
          <w:lang w:val="en-AU"/>
        </w:rPr>
      </w:pPr>
      <w:r w:rsidRPr="00081BCC">
        <w:rPr>
          <w:color w:val="000000" w:themeColor="text1"/>
          <w:lang w:val="tr"/>
        </w:rPr>
        <w:t xml:space="preserve">Royal Children’s Hospital </w:t>
      </w:r>
      <w:r>
        <w:rPr>
          <w:lang w:val="tr"/>
        </w:rPr>
        <w:t xml:space="preserve">- </w:t>
      </w:r>
      <w:hyperlink r:id="rId21" w:history="1">
        <w:r w:rsidRPr="00FD21E0">
          <w:rPr>
            <w:rStyle w:val="Hyperlink"/>
            <w:lang w:val="tr"/>
          </w:rPr>
          <w:t>www.rch.org.au/kidsinfo/fact_sheets/E-cigarettes_and_teens</w:t>
        </w:r>
      </w:hyperlink>
      <w:r>
        <w:rPr>
          <w:lang w:val="tr"/>
        </w:rPr>
        <w:t xml:space="preserve"> </w:t>
      </w:r>
    </w:p>
    <w:p w14:paraId="12DA857E" w14:textId="77777777" w:rsidR="008D6DA0" w:rsidRPr="00411748" w:rsidRDefault="00857AA2" w:rsidP="007C3C02">
      <w:pPr>
        <w:pStyle w:val="ListParagraph"/>
        <w:numPr>
          <w:ilvl w:val="0"/>
          <w:numId w:val="49"/>
        </w:numPr>
        <w:spacing w:after="0"/>
        <w:rPr>
          <w:lang w:val="en-AU"/>
        </w:rPr>
      </w:pPr>
      <w:r w:rsidRPr="00081BCC">
        <w:rPr>
          <w:color w:val="000000" w:themeColor="text1"/>
          <w:lang w:val="tr"/>
        </w:rPr>
        <w:t xml:space="preserve">Alcohol and Drug Foundation </w:t>
      </w:r>
      <w:r>
        <w:rPr>
          <w:lang w:val="tr"/>
        </w:rPr>
        <w:t xml:space="preserve">- </w:t>
      </w:r>
      <w:hyperlink r:id="rId22" w:history="1">
        <w:r w:rsidRPr="00FD21E0">
          <w:rPr>
            <w:rStyle w:val="Hyperlink"/>
            <w:lang w:val="tr"/>
          </w:rPr>
          <w:t>https://adf.org.au/talking-about-drugs/parenting/vaping-youth/talking-about-vaping/</w:t>
        </w:r>
      </w:hyperlink>
    </w:p>
    <w:p w14:paraId="643FF455" w14:textId="77777777" w:rsidR="003C562A" w:rsidRDefault="00857AA2" w:rsidP="007C3C02">
      <w:pPr>
        <w:pStyle w:val="ListParagraph"/>
        <w:numPr>
          <w:ilvl w:val="0"/>
          <w:numId w:val="49"/>
        </w:numPr>
        <w:spacing w:after="0"/>
        <w:rPr>
          <w:lang w:val="en-AU"/>
        </w:rPr>
      </w:pPr>
      <w:r w:rsidRPr="00081BCC">
        <w:rPr>
          <w:color w:val="000000" w:themeColor="text1"/>
          <w:lang w:val="tr"/>
        </w:rPr>
        <w:t xml:space="preserve">Cancer Council Victoria </w:t>
      </w:r>
      <w:r>
        <w:rPr>
          <w:lang w:val="tr"/>
        </w:rPr>
        <w:t xml:space="preserve">- </w:t>
      </w:r>
      <w:hyperlink r:id="rId23" w:history="1">
        <w:r w:rsidRPr="00FD21E0">
          <w:rPr>
            <w:rStyle w:val="Hyperlink"/>
            <w:lang w:val="tr"/>
          </w:rPr>
          <w:t>www.tobaccoinaustralia.org.au</w:t>
        </w:r>
      </w:hyperlink>
      <w:r>
        <w:rPr>
          <w:lang w:val="tr"/>
        </w:rPr>
        <w:t xml:space="preserve"> </w:t>
      </w:r>
    </w:p>
    <w:p w14:paraId="048D5E9D" w14:textId="77777777" w:rsidR="003C562A" w:rsidRPr="00411748" w:rsidRDefault="00857AA2" w:rsidP="007C3C02">
      <w:pPr>
        <w:pStyle w:val="ListParagraph"/>
        <w:numPr>
          <w:ilvl w:val="0"/>
          <w:numId w:val="49"/>
        </w:numPr>
        <w:spacing w:after="0"/>
        <w:rPr>
          <w:lang w:val="en-AU"/>
        </w:rPr>
      </w:pPr>
      <w:r w:rsidRPr="00081BCC">
        <w:rPr>
          <w:color w:val="000000" w:themeColor="text1"/>
          <w:lang w:val="tr"/>
        </w:rPr>
        <w:t xml:space="preserve">1987 Tütün Yasası </w:t>
      </w:r>
      <w:r>
        <w:rPr>
          <w:lang w:val="tr"/>
        </w:rPr>
        <w:t xml:space="preserve">- </w:t>
      </w:r>
      <w:hyperlink r:id="rId24" w:history="1">
        <w:r w:rsidRPr="00FD21E0">
          <w:rPr>
            <w:rStyle w:val="Hyperlink"/>
            <w:lang w:val="tr"/>
          </w:rPr>
          <w:t>www.legislation.vic.gov.au/in-force/acts/tobacco-act-1987/095</w:t>
        </w:r>
      </w:hyperlink>
      <w:r>
        <w:rPr>
          <w:lang w:val="tr"/>
        </w:rPr>
        <w:t xml:space="preserve"> </w:t>
      </w:r>
    </w:p>
    <w:p w14:paraId="3E735892" w14:textId="77777777" w:rsidR="0016287D" w:rsidRPr="00607D96" w:rsidRDefault="0016287D" w:rsidP="007C3C02">
      <w:pPr>
        <w:pStyle w:val="FootnoteText"/>
        <w:ind w:right="4507"/>
        <w:rPr>
          <w:sz w:val="12"/>
          <w:szCs w:val="12"/>
        </w:rPr>
      </w:pPr>
    </w:p>
    <w:p w14:paraId="6A19A0F8" w14:textId="77777777" w:rsidR="00122369" w:rsidRPr="00E34721" w:rsidRDefault="00857AA2" w:rsidP="007C3C02">
      <w:pPr>
        <w:pStyle w:val="Copyrighttext"/>
        <w:rPr>
          <w:rFonts w:cstheme="minorHAnsi"/>
        </w:rPr>
      </w:pPr>
      <w:r w:rsidRPr="00607D96">
        <w:rPr>
          <w:lang w:val="tr"/>
        </w:rPr>
        <w:t xml:space="preserve">© State of Victoria (Department of Education and Training) 2021. </w:t>
      </w:r>
      <w:r w:rsidR="00E34721" w:rsidRPr="00607D96">
        <w:rPr>
          <w:rFonts w:cstheme="minorHAnsi"/>
          <w:color w:val="000000"/>
          <w:lang w:val="tr"/>
        </w:rPr>
        <w:t>Except where otherwise </w:t>
      </w:r>
      <w:hyperlink r:id="rId25" w:history="1">
        <w:r w:rsidR="00E34721" w:rsidRPr="00607D96">
          <w:rPr>
            <w:rStyle w:val="Hyperlink"/>
            <w:rFonts w:cstheme="minorHAnsi"/>
            <w:lang w:val="tr"/>
          </w:rPr>
          <w:t>noted,</w:t>
        </w:r>
      </w:hyperlink>
      <w:r w:rsidR="00E34721" w:rsidRPr="00607D96">
        <w:rPr>
          <w:rFonts w:cstheme="minorHAnsi"/>
          <w:color w:val="000000"/>
          <w:lang w:val="tr"/>
        </w:rPr>
        <w:t xml:space="preserve"> material in this document is provided under a </w:t>
      </w:r>
      <w:hyperlink r:id="rId26" w:history="1">
        <w:r w:rsidR="00E34721" w:rsidRPr="00607D96">
          <w:rPr>
            <w:rStyle w:val="Hyperlink"/>
            <w:rFonts w:cstheme="minorHAnsi"/>
            <w:lang w:val="tr"/>
          </w:rPr>
          <w:t>Creative Commons Attribution 4.0 International</w:t>
        </w:r>
      </w:hyperlink>
      <w:r w:rsidR="00E34721" w:rsidRPr="00607D96">
        <w:rPr>
          <w:rFonts w:cstheme="minorHAnsi"/>
          <w:color w:val="000000"/>
          <w:lang w:val="tr"/>
        </w:rPr>
        <w:t xml:space="preserve"> Please check the full </w:t>
      </w:r>
      <w:hyperlink r:id="rId27" w:history="1">
        <w:r w:rsidR="00E34721" w:rsidRPr="00607D96">
          <w:rPr>
            <w:rStyle w:val="Hyperlink"/>
            <w:rFonts w:cstheme="minorHAnsi"/>
            <w:lang w:val="tr"/>
          </w:rPr>
          <w:t>copyright notice </w:t>
        </w:r>
      </w:hyperlink>
    </w:p>
    <w:sectPr w:rsidR="00122369" w:rsidRPr="00E34721" w:rsidSect="000A7770">
      <w:headerReference w:type="default" r:id="rId28"/>
      <w:footerReference w:type="even" r:id="rId29"/>
      <w:footerReference w:type="default" r:id="rId30"/>
      <w:pgSz w:w="11900" w:h="16840"/>
      <w:pgMar w:top="204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A7DE" w14:textId="77777777" w:rsidR="005638A5" w:rsidRDefault="005638A5">
      <w:pPr>
        <w:spacing w:after="0"/>
      </w:pPr>
      <w:r>
        <w:separator/>
      </w:r>
    </w:p>
  </w:endnote>
  <w:endnote w:type="continuationSeparator" w:id="0">
    <w:p w14:paraId="1F474685" w14:textId="77777777" w:rsidR="005638A5" w:rsidRDefault="005638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47EE" w14:textId="77777777" w:rsidR="00A31926" w:rsidRDefault="00857AA2"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2552DE2"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2E18" w14:textId="4C9F4675" w:rsidR="00A31926" w:rsidRDefault="00857AA2"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81BCC">
      <w:rPr>
        <w:rStyle w:val="PageNumber"/>
        <w:noProof/>
      </w:rPr>
      <w:t>3</w:t>
    </w:r>
    <w:r>
      <w:rPr>
        <w:rStyle w:val="PageNumber"/>
      </w:rPr>
      <w:fldChar w:fldCharType="end"/>
    </w:r>
  </w:p>
  <w:p w14:paraId="014F35A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F456" w14:textId="77777777" w:rsidR="005638A5" w:rsidRDefault="005638A5">
      <w:pPr>
        <w:spacing w:after="0"/>
      </w:pPr>
      <w:r>
        <w:separator/>
      </w:r>
    </w:p>
  </w:footnote>
  <w:footnote w:type="continuationSeparator" w:id="0">
    <w:p w14:paraId="3D4F4C36" w14:textId="77777777" w:rsidR="005638A5" w:rsidRDefault="005638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082B" w14:textId="77777777" w:rsidR="003967DD" w:rsidRDefault="00857AA2">
    <w:pPr>
      <w:pStyle w:val="Header"/>
    </w:pPr>
    <w:r>
      <w:rPr>
        <w:noProof/>
        <w:lang w:val="en-US" w:eastAsia="zh-CN"/>
      </w:rPr>
      <w:drawing>
        <wp:anchor distT="0" distB="0" distL="114300" distR="114300" simplePos="0" relativeHeight="251658240" behindDoc="1" locked="0" layoutInCell="1" allowOverlap="1" wp14:anchorId="3BBA7956" wp14:editId="7BCDABB5">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28CED3BC">
      <w:start w:val="1"/>
      <w:numFmt w:val="bullet"/>
      <w:lvlText w:val=""/>
      <w:lvlJc w:val="left"/>
      <w:pPr>
        <w:ind w:left="720" w:hanging="360"/>
      </w:pPr>
      <w:rPr>
        <w:rFonts w:ascii="Symbol" w:hAnsi="Symbol" w:hint="default"/>
      </w:rPr>
    </w:lvl>
    <w:lvl w:ilvl="1" w:tplc="8EEA3B54" w:tentative="1">
      <w:start w:val="1"/>
      <w:numFmt w:val="bullet"/>
      <w:lvlText w:val="o"/>
      <w:lvlJc w:val="left"/>
      <w:pPr>
        <w:ind w:left="1440" w:hanging="360"/>
      </w:pPr>
      <w:rPr>
        <w:rFonts w:ascii="Courier New" w:hAnsi="Courier New" w:cs="Courier New" w:hint="default"/>
      </w:rPr>
    </w:lvl>
    <w:lvl w:ilvl="2" w:tplc="6A4AF9E4" w:tentative="1">
      <w:start w:val="1"/>
      <w:numFmt w:val="bullet"/>
      <w:lvlText w:val=""/>
      <w:lvlJc w:val="left"/>
      <w:pPr>
        <w:ind w:left="2160" w:hanging="360"/>
      </w:pPr>
      <w:rPr>
        <w:rFonts w:ascii="Wingdings" w:hAnsi="Wingdings" w:hint="default"/>
      </w:rPr>
    </w:lvl>
    <w:lvl w:ilvl="3" w:tplc="568CAC94" w:tentative="1">
      <w:start w:val="1"/>
      <w:numFmt w:val="bullet"/>
      <w:lvlText w:val=""/>
      <w:lvlJc w:val="left"/>
      <w:pPr>
        <w:ind w:left="2880" w:hanging="360"/>
      </w:pPr>
      <w:rPr>
        <w:rFonts w:ascii="Symbol" w:hAnsi="Symbol" w:hint="default"/>
      </w:rPr>
    </w:lvl>
    <w:lvl w:ilvl="4" w:tplc="2FB6D39E" w:tentative="1">
      <w:start w:val="1"/>
      <w:numFmt w:val="bullet"/>
      <w:lvlText w:val="o"/>
      <w:lvlJc w:val="left"/>
      <w:pPr>
        <w:ind w:left="3600" w:hanging="360"/>
      </w:pPr>
      <w:rPr>
        <w:rFonts w:ascii="Courier New" w:hAnsi="Courier New" w:cs="Courier New" w:hint="default"/>
      </w:rPr>
    </w:lvl>
    <w:lvl w:ilvl="5" w:tplc="D9484874" w:tentative="1">
      <w:start w:val="1"/>
      <w:numFmt w:val="bullet"/>
      <w:lvlText w:val=""/>
      <w:lvlJc w:val="left"/>
      <w:pPr>
        <w:ind w:left="4320" w:hanging="360"/>
      </w:pPr>
      <w:rPr>
        <w:rFonts w:ascii="Wingdings" w:hAnsi="Wingdings" w:hint="default"/>
      </w:rPr>
    </w:lvl>
    <w:lvl w:ilvl="6" w:tplc="E3805022" w:tentative="1">
      <w:start w:val="1"/>
      <w:numFmt w:val="bullet"/>
      <w:lvlText w:val=""/>
      <w:lvlJc w:val="left"/>
      <w:pPr>
        <w:ind w:left="5040" w:hanging="360"/>
      </w:pPr>
      <w:rPr>
        <w:rFonts w:ascii="Symbol" w:hAnsi="Symbol" w:hint="default"/>
      </w:rPr>
    </w:lvl>
    <w:lvl w:ilvl="7" w:tplc="8A86D092" w:tentative="1">
      <w:start w:val="1"/>
      <w:numFmt w:val="bullet"/>
      <w:lvlText w:val="o"/>
      <w:lvlJc w:val="left"/>
      <w:pPr>
        <w:ind w:left="5760" w:hanging="360"/>
      </w:pPr>
      <w:rPr>
        <w:rFonts w:ascii="Courier New" w:hAnsi="Courier New" w:cs="Courier New" w:hint="default"/>
      </w:rPr>
    </w:lvl>
    <w:lvl w:ilvl="8" w:tplc="1C64A83A"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656AF86E">
      <w:start w:val="1"/>
      <w:numFmt w:val="bullet"/>
      <w:lvlText w:val=""/>
      <w:lvlJc w:val="left"/>
      <w:pPr>
        <w:ind w:left="720" w:hanging="360"/>
      </w:pPr>
      <w:rPr>
        <w:rFonts w:ascii="Symbol" w:hAnsi="Symbol" w:hint="default"/>
      </w:rPr>
    </w:lvl>
    <w:lvl w:ilvl="1" w:tplc="2FFC40D2" w:tentative="1">
      <w:start w:val="1"/>
      <w:numFmt w:val="bullet"/>
      <w:lvlText w:val="o"/>
      <w:lvlJc w:val="left"/>
      <w:pPr>
        <w:ind w:left="1440" w:hanging="360"/>
      </w:pPr>
      <w:rPr>
        <w:rFonts w:ascii="Courier New" w:hAnsi="Courier New" w:cs="Courier New" w:hint="default"/>
      </w:rPr>
    </w:lvl>
    <w:lvl w:ilvl="2" w:tplc="3984EAC0" w:tentative="1">
      <w:start w:val="1"/>
      <w:numFmt w:val="bullet"/>
      <w:lvlText w:val=""/>
      <w:lvlJc w:val="left"/>
      <w:pPr>
        <w:ind w:left="2160" w:hanging="360"/>
      </w:pPr>
      <w:rPr>
        <w:rFonts w:ascii="Wingdings" w:hAnsi="Wingdings" w:hint="default"/>
      </w:rPr>
    </w:lvl>
    <w:lvl w:ilvl="3" w:tplc="890276C4" w:tentative="1">
      <w:start w:val="1"/>
      <w:numFmt w:val="bullet"/>
      <w:lvlText w:val=""/>
      <w:lvlJc w:val="left"/>
      <w:pPr>
        <w:ind w:left="2880" w:hanging="360"/>
      </w:pPr>
      <w:rPr>
        <w:rFonts w:ascii="Symbol" w:hAnsi="Symbol" w:hint="default"/>
      </w:rPr>
    </w:lvl>
    <w:lvl w:ilvl="4" w:tplc="99EA4C74" w:tentative="1">
      <w:start w:val="1"/>
      <w:numFmt w:val="bullet"/>
      <w:lvlText w:val="o"/>
      <w:lvlJc w:val="left"/>
      <w:pPr>
        <w:ind w:left="3600" w:hanging="360"/>
      </w:pPr>
      <w:rPr>
        <w:rFonts w:ascii="Courier New" w:hAnsi="Courier New" w:cs="Courier New" w:hint="default"/>
      </w:rPr>
    </w:lvl>
    <w:lvl w:ilvl="5" w:tplc="4E765E48" w:tentative="1">
      <w:start w:val="1"/>
      <w:numFmt w:val="bullet"/>
      <w:lvlText w:val=""/>
      <w:lvlJc w:val="left"/>
      <w:pPr>
        <w:ind w:left="4320" w:hanging="360"/>
      </w:pPr>
      <w:rPr>
        <w:rFonts w:ascii="Wingdings" w:hAnsi="Wingdings" w:hint="default"/>
      </w:rPr>
    </w:lvl>
    <w:lvl w:ilvl="6" w:tplc="8664296C" w:tentative="1">
      <w:start w:val="1"/>
      <w:numFmt w:val="bullet"/>
      <w:lvlText w:val=""/>
      <w:lvlJc w:val="left"/>
      <w:pPr>
        <w:ind w:left="5040" w:hanging="360"/>
      </w:pPr>
      <w:rPr>
        <w:rFonts w:ascii="Symbol" w:hAnsi="Symbol" w:hint="default"/>
      </w:rPr>
    </w:lvl>
    <w:lvl w:ilvl="7" w:tplc="5B7ADA5C" w:tentative="1">
      <w:start w:val="1"/>
      <w:numFmt w:val="bullet"/>
      <w:lvlText w:val="o"/>
      <w:lvlJc w:val="left"/>
      <w:pPr>
        <w:ind w:left="5760" w:hanging="360"/>
      </w:pPr>
      <w:rPr>
        <w:rFonts w:ascii="Courier New" w:hAnsi="Courier New" w:cs="Courier New" w:hint="default"/>
      </w:rPr>
    </w:lvl>
    <w:lvl w:ilvl="8" w:tplc="9EB63322"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D994B754">
      <w:start w:val="1"/>
      <w:numFmt w:val="bullet"/>
      <w:lvlText w:val=""/>
      <w:lvlJc w:val="left"/>
      <w:pPr>
        <w:ind w:left="720" w:hanging="360"/>
      </w:pPr>
      <w:rPr>
        <w:rFonts w:ascii="Symbol" w:hAnsi="Symbol" w:hint="default"/>
      </w:rPr>
    </w:lvl>
    <w:lvl w:ilvl="1" w:tplc="83469DC2" w:tentative="1">
      <w:start w:val="1"/>
      <w:numFmt w:val="bullet"/>
      <w:lvlText w:val="o"/>
      <w:lvlJc w:val="left"/>
      <w:pPr>
        <w:ind w:left="1440" w:hanging="360"/>
      </w:pPr>
      <w:rPr>
        <w:rFonts w:ascii="Courier New" w:hAnsi="Courier New" w:cs="Courier New" w:hint="default"/>
      </w:rPr>
    </w:lvl>
    <w:lvl w:ilvl="2" w:tplc="A162CF36" w:tentative="1">
      <w:start w:val="1"/>
      <w:numFmt w:val="bullet"/>
      <w:lvlText w:val=""/>
      <w:lvlJc w:val="left"/>
      <w:pPr>
        <w:ind w:left="2160" w:hanging="360"/>
      </w:pPr>
      <w:rPr>
        <w:rFonts w:ascii="Wingdings" w:hAnsi="Wingdings" w:hint="default"/>
      </w:rPr>
    </w:lvl>
    <w:lvl w:ilvl="3" w:tplc="C4348AF8" w:tentative="1">
      <w:start w:val="1"/>
      <w:numFmt w:val="bullet"/>
      <w:lvlText w:val=""/>
      <w:lvlJc w:val="left"/>
      <w:pPr>
        <w:ind w:left="2880" w:hanging="360"/>
      </w:pPr>
      <w:rPr>
        <w:rFonts w:ascii="Symbol" w:hAnsi="Symbol" w:hint="default"/>
      </w:rPr>
    </w:lvl>
    <w:lvl w:ilvl="4" w:tplc="D14CF090" w:tentative="1">
      <w:start w:val="1"/>
      <w:numFmt w:val="bullet"/>
      <w:lvlText w:val="o"/>
      <w:lvlJc w:val="left"/>
      <w:pPr>
        <w:ind w:left="3600" w:hanging="360"/>
      </w:pPr>
      <w:rPr>
        <w:rFonts w:ascii="Courier New" w:hAnsi="Courier New" w:cs="Courier New" w:hint="default"/>
      </w:rPr>
    </w:lvl>
    <w:lvl w:ilvl="5" w:tplc="82E4E084" w:tentative="1">
      <w:start w:val="1"/>
      <w:numFmt w:val="bullet"/>
      <w:lvlText w:val=""/>
      <w:lvlJc w:val="left"/>
      <w:pPr>
        <w:ind w:left="4320" w:hanging="360"/>
      </w:pPr>
      <w:rPr>
        <w:rFonts w:ascii="Wingdings" w:hAnsi="Wingdings" w:hint="default"/>
      </w:rPr>
    </w:lvl>
    <w:lvl w:ilvl="6" w:tplc="DB841AFE" w:tentative="1">
      <w:start w:val="1"/>
      <w:numFmt w:val="bullet"/>
      <w:lvlText w:val=""/>
      <w:lvlJc w:val="left"/>
      <w:pPr>
        <w:ind w:left="5040" w:hanging="360"/>
      </w:pPr>
      <w:rPr>
        <w:rFonts w:ascii="Symbol" w:hAnsi="Symbol" w:hint="default"/>
      </w:rPr>
    </w:lvl>
    <w:lvl w:ilvl="7" w:tplc="F4B8D640" w:tentative="1">
      <w:start w:val="1"/>
      <w:numFmt w:val="bullet"/>
      <w:lvlText w:val="o"/>
      <w:lvlJc w:val="left"/>
      <w:pPr>
        <w:ind w:left="5760" w:hanging="360"/>
      </w:pPr>
      <w:rPr>
        <w:rFonts w:ascii="Courier New" w:hAnsi="Courier New" w:cs="Courier New" w:hint="default"/>
      </w:rPr>
    </w:lvl>
    <w:lvl w:ilvl="8" w:tplc="E40ADA78"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17E40008">
      <w:start w:val="1"/>
      <w:numFmt w:val="bullet"/>
      <w:lvlText w:val=""/>
      <w:lvlJc w:val="left"/>
      <w:pPr>
        <w:ind w:left="720" w:hanging="360"/>
      </w:pPr>
      <w:rPr>
        <w:rFonts w:ascii="Symbol" w:hAnsi="Symbol" w:hint="default"/>
      </w:rPr>
    </w:lvl>
    <w:lvl w:ilvl="1" w:tplc="953A5DDA" w:tentative="1">
      <w:start w:val="1"/>
      <w:numFmt w:val="bullet"/>
      <w:lvlText w:val="o"/>
      <w:lvlJc w:val="left"/>
      <w:pPr>
        <w:ind w:left="1440" w:hanging="360"/>
      </w:pPr>
      <w:rPr>
        <w:rFonts w:ascii="Courier New" w:hAnsi="Courier New" w:cs="Courier New" w:hint="default"/>
      </w:rPr>
    </w:lvl>
    <w:lvl w:ilvl="2" w:tplc="049642EA" w:tentative="1">
      <w:start w:val="1"/>
      <w:numFmt w:val="bullet"/>
      <w:lvlText w:val=""/>
      <w:lvlJc w:val="left"/>
      <w:pPr>
        <w:ind w:left="2160" w:hanging="360"/>
      </w:pPr>
      <w:rPr>
        <w:rFonts w:ascii="Wingdings" w:hAnsi="Wingdings" w:hint="default"/>
      </w:rPr>
    </w:lvl>
    <w:lvl w:ilvl="3" w:tplc="82883F14" w:tentative="1">
      <w:start w:val="1"/>
      <w:numFmt w:val="bullet"/>
      <w:lvlText w:val=""/>
      <w:lvlJc w:val="left"/>
      <w:pPr>
        <w:ind w:left="2880" w:hanging="360"/>
      </w:pPr>
      <w:rPr>
        <w:rFonts w:ascii="Symbol" w:hAnsi="Symbol" w:hint="default"/>
      </w:rPr>
    </w:lvl>
    <w:lvl w:ilvl="4" w:tplc="522489EA" w:tentative="1">
      <w:start w:val="1"/>
      <w:numFmt w:val="bullet"/>
      <w:lvlText w:val="o"/>
      <w:lvlJc w:val="left"/>
      <w:pPr>
        <w:ind w:left="3600" w:hanging="360"/>
      </w:pPr>
      <w:rPr>
        <w:rFonts w:ascii="Courier New" w:hAnsi="Courier New" w:cs="Courier New" w:hint="default"/>
      </w:rPr>
    </w:lvl>
    <w:lvl w:ilvl="5" w:tplc="53287922" w:tentative="1">
      <w:start w:val="1"/>
      <w:numFmt w:val="bullet"/>
      <w:lvlText w:val=""/>
      <w:lvlJc w:val="left"/>
      <w:pPr>
        <w:ind w:left="4320" w:hanging="360"/>
      </w:pPr>
      <w:rPr>
        <w:rFonts w:ascii="Wingdings" w:hAnsi="Wingdings" w:hint="default"/>
      </w:rPr>
    </w:lvl>
    <w:lvl w:ilvl="6" w:tplc="ACC2420E" w:tentative="1">
      <w:start w:val="1"/>
      <w:numFmt w:val="bullet"/>
      <w:lvlText w:val=""/>
      <w:lvlJc w:val="left"/>
      <w:pPr>
        <w:ind w:left="5040" w:hanging="360"/>
      </w:pPr>
      <w:rPr>
        <w:rFonts w:ascii="Symbol" w:hAnsi="Symbol" w:hint="default"/>
      </w:rPr>
    </w:lvl>
    <w:lvl w:ilvl="7" w:tplc="6D920344" w:tentative="1">
      <w:start w:val="1"/>
      <w:numFmt w:val="bullet"/>
      <w:lvlText w:val="o"/>
      <w:lvlJc w:val="left"/>
      <w:pPr>
        <w:ind w:left="5760" w:hanging="360"/>
      </w:pPr>
      <w:rPr>
        <w:rFonts w:ascii="Courier New" w:hAnsi="Courier New" w:cs="Courier New" w:hint="default"/>
      </w:rPr>
    </w:lvl>
    <w:lvl w:ilvl="8" w:tplc="C36E0BF8"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0414CD9C">
      <w:start w:val="1"/>
      <w:numFmt w:val="bullet"/>
      <w:lvlText w:val=""/>
      <w:lvlJc w:val="left"/>
      <w:pPr>
        <w:ind w:left="720" w:hanging="360"/>
      </w:pPr>
      <w:rPr>
        <w:rFonts w:ascii="Symbol" w:hAnsi="Symbol" w:hint="default"/>
      </w:rPr>
    </w:lvl>
    <w:lvl w:ilvl="1" w:tplc="61763F58" w:tentative="1">
      <w:start w:val="1"/>
      <w:numFmt w:val="bullet"/>
      <w:lvlText w:val="o"/>
      <w:lvlJc w:val="left"/>
      <w:pPr>
        <w:ind w:left="1440" w:hanging="360"/>
      </w:pPr>
      <w:rPr>
        <w:rFonts w:ascii="Courier New" w:hAnsi="Courier New" w:cs="Courier New" w:hint="default"/>
      </w:rPr>
    </w:lvl>
    <w:lvl w:ilvl="2" w:tplc="A20C1586" w:tentative="1">
      <w:start w:val="1"/>
      <w:numFmt w:val="bullet"/>
      <w:lvlText w:val=""/>
      <w:lvlJc w:val="left"/>
      <w:pPr>
        <w:ind w:left="2160" w:hanging="360"/>
      </w:pPr>
      <w:rPr>
        <w:rFonts w:ascii="Wingdings" w:hAnsi="Wingdings" w:hint="default"/>
      </w:rPr>
    </w:lvl>
    <w:lvl w:ilvl="3" w:tplc="36141828" w:tentative="1">
      <w:start w:val="1"/>
      <w:numFmt w:val="bullet"/>
      <w:lvlText w:val=""/>
      <w:lvlJc w:val="left"/>
      <w:pPr>
        <w:ind w:left="2880" w:hanging="360"/>
      </w:pPr>
      <w:rPr>
        <w:rFonts w:ascii="Symbol" w:hAnsi="Symbol" w:hint="default"/>
      </w:rPr>
    </w:lvl>
    <w:lvl w:ilvl="4" w:tplc="1AA80062" w:tentative="1">
      <w:start w:val="1"/>
      <w:numFmt w:val="bullet"/>
      <w:lvlText w:val="o"/>
      <w:lvlJc w:val="left"/>
      <w:pPr>
        <w:ind w:left="3600" w:hanging="360"/>
      </w:pPr>
      <w:rPr>
        <w:rFonts w:ascii="Courier New" w:hAnsi="Courier New" w:cs="Courier New" w:hint="default"/>
      </w:rPr>
    </w:lvl>
    <w:lvl w:ilvl="5" w:tplc="FCD4DC14" w:tentative="1">
      <w:start w:val="1"/>
      <w:numFmt w:val="bullet"/>
      <w:lvlText w:val=""/>
      <w:lvlJc w:val="left"/>
      <w:pPr>
        <w:ind w:left="4320" w:hanging="360"/>
      </w:pPr>
      <w:rPr>
        <w:rFonts w:ascii="Wingdings" w:hAnsi="Wingdings" w:hint="default"/>
      </w:rPr>
    </w:lvl>
    <w:lvl w:ilvl="6" w:tplc="6E808962" w:tentative="1">
      <w:start w:val="1"/>
      <w:numFmt w:val="bullet"/>
      <w:lvlText w:val=""/>
      <w:lvlJc w:val="left"/>
      <w:pPr>
        <w:ind w:left="5040" w:hanging="360"/>
      </w:pPr>
      <w:rPr>
        <w:rFonts w:ascii="Symbol" w:hAnsi="Symbol" w:hint="default"/>
      </w:rPr>
    </w:lvl>
    <w:lvl w:ilvl="7" w:tplc="E8C20058" w:tentative="1">
      <w:start w:val="1"/>
      <w:numFmt w:val="bullet"/>
      <w:lvlText w:val="o"/>
      <w:lvlJc w:val="left"/>
      <w:pPr>
        <w:ind w:left="5760" w:hanging="360"/>
      </w:pPr>
      <w:rPr>
        <w:rFonts w:ascii="Courier New" w:hAnsi="Courier New" w:cs="Courier New" w:hint="default"/>
      </w:rPr>
    </w:lvl>
    <w:lvl w:ilvl="8" w:tplc="9762F3B2"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DDF6D446">
      <w:start w:val="1"/>
      <w:numFmt w:val="bullet"/>
      <w:lvlText w:val=""/>
      <w:lvlJc w:val="left"/>
      <w:pPr>
        <w:ind w:left="720" w:hanging="360"/>
      </w:pPr>
      <w:rPr>
        <w:rFonts w:ascii="Symbol" w:hAnsi="Symbol" w:hint="default"/>
      </w:rPr>
    </w:lvl>
    <w:lvl w:ilvl="1" w:tplc="229C1C36" w:tentative="1">
      <w:start w:val="1"/>
      <w:numFmt w:val="bullet"/>
      <w:lvlText w:val="o"/>
      <w:lvlJc w:val="left"/>
      <w:pPr>
        <w:ind w:left="1440" w:hanging="360"/>
      </w:pPr>
      <w:rPr>
        <w:rFonts w:ascii="Courier New" w:hAnsi="Courier New" w:cs="Courier New" w:hint="default"/>
      </w:rPr>
    </w:lvl>
    <w:lvl w:ilvl="2" w:tplc="84C05F86" w:tentative="1">
      <w:start w:val="1"/>
      <w:numFmt w:val="bullet"/>
      <w:lvlText w:val=""/>
      <w:lvlJc w:val="left"/>
      <w:pPr>
        <w:ind w:left="2160" w:hanging="360"/>
      </w:pPr>
      <w:rPr>
        <w:rFonts w:ascii="Wingdings" w:hAnsi="Wingdings" w:hint="default"/>
      </w:rPr>
    </w:lvl>
    <w:lvl w:ilvl="3" w:tplc="06F65A5C" w:tentative="1">
      <w:start w:val="1"/>
      <w:numFmt w:val="bullet"/>
      <w:lvlText w:val=""/>
      <w:lvlJc w:val="left"/>
      <w:pPr>
        <w:ind w:left="2880" w:hanging="360"/>
      </w:pPr>
      <w:rPr>
        <w:rFonts w:ascii="Symbol" w:hAnsi="Symbol" w:hint="default"/>
      </w:rPr>
    </w:lvl>
    <w:lvl w:ilvl="4" w:tplc="FDB6B226" w:tentative="1">
      <w:start w:val="1"/>
      <w:numFmt w:val="bullet"/>
      <w:lvlText w:val="o"/>
      <w:lvlJc w:val="left"/>
      <w:pPr>
        <w:ind w:left="3600" w:hanging="360"/>
      </w:pPr>
      <w:rPr>
        <w:rFonts w:ascii="Courier New" w:hAnsi="Courier New" w:cs="Courier New" w:hint="default"/>
      </w:rPr>
    </w:lvl>
    <w:lvl w:ilvl="5" w:tplc="EFF2BFD0" w:tentative="1">
      <w:start w:val="1"/>
      <w:numFmt w:val="bullet"/>
      <w:lvlText w:val=""/>
      <w:lvlJc w:val="left"/>
      <w:pPr>
        <w:ind w:left="4320" w:hanging="360"/>
      </w:pPr>
      <w:rPr>
        <w:rFonts w:ascii="Wingdings" w:hAnsi="Wingdings" w:hint="default"/>
      </w:rPr>
    </w:lvl>
    <w:lvl w:ilvl="6" w:tplc="22A0A50A" w:tentative="1">
      <w:start w:val="1"/>
      <w:numFmt w:val="bullet"/>
      <w:lvlText w:val=""/>
      <w:lvlJc w:val="left"/>
      <w:pPr>
        <w:ind w:left="5040" w:hanging="360"/>
      </w:pPr>
      <w:rPr>
        <w:rFonts w:ascii="Symbol" w:hAnsi="Symbol" w:hint="default"/>
      </w:rPr>
    </w:lvl>
    <w:lvl w:ilvl="7" w:tplc="F0AEE930" w:tentative="1">
      <w:start w:val="1"/>
      <w:numFmt w:val="bullet"/>
      <w:lvlText w:val="o"/>
      <w:lvlJc w:val="left"/>
      <w:pPr>
        <w:ind w:left="5760" w:hanging="360"/>
      </w:pPr>
      <w:rPr>
        <w:rFonts w:ascii="Courier New" w:hAnsi="Courier New" w:cs="Courier New" w:hint="default"/>
      </w:rPr>
    </w:lvl>
    <w:lvl w:ilvl="8" w:tplc="96A837A8"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77928C3C">
      <w:start w:val="1"/>
      <w:numFmt w:val="bullet"/>
      <w:lvlText w:val=""/>
      <w:lvlJc w:val="left"/>
      <w:pPr>
        <w:ind w:left="360" w:hanging="360"/>
      </w:pPr>
      <w:rPr>
        <w:rFonts w:ascii="Symbol" w:hAnsi="Symbol" w:hint="default"/>
        <w:color w:val="004C97" w:themeColor="accent5"/>
        <w:sz w:val="24"/>
        <w:szCs w:val="20"/>
      </w:rPr>
    </w:lvl>
    <w:lvl w:ilvl="1" w:tplc="834A0B90" w:tentative="1">
      <w:start w:val="1"/>
      <w:numFmt w:val="bullet"/>
      <w:lvlText w:val="o"/>
      <w:lvlJc w:val="left"/>
      <w:pPr>
        <w:ind w:left="1440" w:hanging="360"/>
      </w:pPr>
      <w:rPr>
        <w:rFonts w:ascii="Courier New" w:hAnsi="Courier New" w:cs="Courier New" w:hint="default"/>
      </w:rPr>
    </w:lvl>
    <w:lvl w:ilvl="2" w:tplc="E7D6BBDE" w:tentative="1">
      <w:start w:val="1"/>
      <w:numFmt w:val="bullet"/>
      <w:lvlText w:val=""/>
      <w:lvlJc w:val="left"/>
      <w:pPr>
        <w:ind w:left="2160" w:hanging="360"/>
      </w:pPr>
      <w:rPr>
        <w:rFonts w:ascii="Wingdings" w:hAnsi="Wingdings" w:hint="default"/>
      </w:rPr>
    </w:lvl>
    <w:lvl w:ilvl="3" w:tplc="AD3A28C2" w:tentative="1">
      <w:start w:val="1"/>
      <w:numFmt w:val="bullet"/>
      <w:lvlText w:val=""/>
      <w:lvlJc w:val="left"/>
      <w:pPr>
        <w:ind w:left="2880" w:hanging="360"/>
      </w:pPr>
      <w:rPr>
        <w:rFonts w:ascii="Symbol" w:hAnsi="Symbol" w:hint="default"/>
      </w:rPr>
    </w:lvl>
    <w:lvl w:ilvl="4" w:tplc="10E80EC4" w:tentative="1">
      <w:start w:val="1"/>
      <w:numFmt w:val="bullet"/>
      <w:lvlText w:val="o"/>
      <w:lvlJc w:val="left"/>
      <w:pPr>
        <w:ind w:left="3600" w:hanging="360"/>
      </w:pPr>
      <w:rPr>
        <w:rFonts w:ascii="Courier New" w:hAnsi="Courier New" w:cs="Courier New" w:hint="default"/>
      </w:rPr>
    </w:lvl>
    <w:lvl w:ilvl="5" w:tplc="F668A954" w:tentative="1">
      <w:start w:val="1"/>
      <w:numFmt w:val="bullet"/>
      <w:lvlText w:val=""/>
      <w:lvlJc w:val="left"/>
      <w:pPr>
        <w:ind w:left="4320" w:hanging="360"/>
      </w:pPr>
      <w:rPr>
        <w:rFonts w:ascii="Wingdings" w:hAnsi="Wingdings" w:hint="default"/>
      </w:rPr>
    </w:lvl>
    <w:lvl w:ilvl="6" w:tplc="91BA2F34" w:tentative="1">
      <w:start w:val="1"/>
      <w:numFmt w:val="bullet"/>
      <w:lvlText w:val=""/>
      <w:lvlJc w:val="left"/>
      <w:pPr>
        <w:ind w:left="5040" w:hanging="360"/>
      </w:pPr>
      <w:rPr>
        <w:rFonts w:ascii="Symbol" w:hAnsi="Symbol" w:hint="default"/>
      </w:rPr>
    </w:lvl>
    <w:lvl w:ilvl="7" w:tplc="5EF0A1EA" w:tentative="1">
      <w:start w:val="1"/>
      <w:numFmt w:val="bullet"/>
      <w:lvlText w:val="o"/>
      <w:lvlJc w:val="left"/>
      <w:pPr>
        <w:ind w:left="5760" w:hanging="360"/>
      </w:pPr>
      <w:rPr>
        <w:rFonts w:ascii="Courier New" w:hAnsi="Courier New" w:cs="Courier New" w:hint="default"/>
      </w:rPr>
    </w:lvl>
    <w:lvl w:ilvl="8" w:tplc="1A1C0B18"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89589D9A">
      <w:start w:val="1"/>
      <w:numFmt w:val="bullet"/>
      <w:lvlText w:val=""/>
      <w:lvlJc w:val="left"/>
      <w:pPr>
        <w:ind w:left="360" w:hanging="360"/>
      </w:pPr>
      <w:rPr>
        <w:rFonts w:ascii="Symbol" w:hAnsi="Symbol" w:hint="default"/>
      </w:rPr>
    </w:lvl>
    <w:lvl w:ilvl="1" w:tplc="8DC68A4C">
      <w:start w:val="1"/>
      <w:numFmt w:val="bullet"/>
      <w:lvlText w:val="o"/>
      <w:lvlJc w:val="left"/>
      <w:pPr>
        <w:ind w:left="1080" w:hanging="360"/>
      </w:pPr>
      <w:rPr>
        <w:rFonts w:ascii="Courier New" w:hAnsi="Courier New" w:cs="Courier New" w:hint="default"/>
      </w:rPr>
    </w:lvl>
    <w:lvl w:ilvl="2" w:tplc="EFB82760">
      <w:start w:val="1"/>
      <w:numFmt w:val="bullet"/>
      <w:lvlText w:val=""/>
      <w:lvlJc w:val="left"/>
      <w:pPr>
        <w:ind w:left="1800" w:hanging="360"/>
      </w:pPr>
      <w:rPr>
        <w:rFonts w:ascii="Wingdings" w:hAnsi="Wingdings" w:hint="default"/>
      </w:rPr>
    </w:lvl>
    <w:lvl w:ilvl="3" w:tplc="1C3C8944">
      <w:start w:val="1"/>
      <w:numFmt w:val="bullet"/>
      <w:lvlText w:val=""/>
      <w:lvlJc w:val="left"/>
      <w:pPr>
        <w:ind w:left="2520" w:hanging="360"/>
      </w:pPr>
      <w:rPr>
        <w:rFonts w:ascii="Symbol" w:hAnsi="Symbol" w:hint="default"/>
      </w:rPr>
    </w:lvl>
    <w:lvl w:ilvl="4" w:tplc="9460A8F0">
      <w:start w:val="1"/>
      <w:numFmt w:val="bullet"/>
      <w:lvlText w:val="o"/>
      <w:lvlJc w:val="left"/>
      <w:pPr>
        <w:ind w:left="3240" w:hanging="360"/>
      </w:pPr>
      <w:rPr>
        <w:rFonts w:ascii="Courier New" w:hAnsi="Courier New" w:cs="Courier New" w:hint="default"/>
      </w:rPr>
    </w:lvl>
    <w:lvl w:ilvl="5" w:tplc="A50AE996">
      <w:start w:val="1"/>
      <w:numFmt w:val="bullet"/>
      <w:lvlText w:val=""/>
      <w:lvlJc w:val="left"/>
      <w:pPr>
        <w:ind w:left="3960" w:hanging="360"/>
      </w:pPr>
      <w:rPr>
        <w:rFonts w:ascii="Wingdings" w:hAnsi="Wingdings" w:hint="default"/>
      </w:rPr>
    </w:lvl>
    <w:lvl w:ilvl="6" w:tplc="B354498C">
      <w:start w:val="1"/>
      <w:numFmt w:val="bullet"/>
      <w:lvlText w:val=""/>
      <w:lvlJc w:val="left"/>
      <w:pPr>
        <w:ind w:left="4680" w:hanging="360"/>
      </w:pPr>
      <w:rPr>
        <w:rFonts w:ascii="Symbol" w:hAnsi="Symbol" w:hint="default"/>
      </w:rPr>
    </w:lvl>
    <w:lvl w:ilvl="7" w:tplc="00421D50">
      <w:start w:val="1"/>
      <w:numFmt w:val="bullet"/>
      <w:lvlText w:val="o"/>
      <w:lvlJc w:val="left"/>
      <w:pPr>
        <w:ind w:left="5400" w:hanging="360"/>
      </w:pPr>
      <w:rPr>
        <w:rFonts w:ascii="Courier New" w:hAnsi="Courier New" w:cs="Courier New" w:hint="default"/>
      </w:rPr>
    </w:lvl>
    <w:lvl w:ilvl="8" w:tplc="0504ACFA">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FF702290">
      <w:start w:val="1"/>
      <w:numFmt w:val="lowerLetter"/>
      <w:pStyle w:val="Alphabetlist"/>
      <w:lvlText w:val="%1."/>
      <w:lvlJc w:val="left"/>
      <w:pPr>
        <w:ind w:left="360" w:hanging="360"/>
      </w:pPr>
    </w:lvl>
    <w:lvl w:ilvl="1" w:tplc="4378C8A6" w:tentative="1">
      <w:start w:val="1"/>
      <w:numFmt w:val="lowerLetter"/>
      <w:lvlText w:val="%2."/>
      <w:lvlJc w:val="left"/>
      <w:pPr>
        <w:ind w:left="1440" w:hanging="360"/>
      </w:pPr>
    </w:lvl>
    <w:lvl w:ilvl="2" w:tplc="256AD068" w:tentative="1">
      <w:start w:val="1"/>
      <w:numFmt w:val="lowerRoman"/>
      <w:lvlText w:val="%3."/>
      <w:lvlJc w:val="right"/>
      <w:pPr>
        <w:ind w:left="2160" w:hanging="180"/>
      </w:pPr>
    </w:lvl>
    <w:lvl w:ilvl="3" w:tplc="D0A277BA" w:tentative="1">
      <w:start w:val="1"/>
      <w:numFmt w:val="decimal"/>
      <w:lvlText w:val="%4."/>
      <w:lvlJc w:val="left"/>
      <w:pPr>
        <w:ind w:left="2880" w:hanging="360"/>
      </w:pPr>
    </w:lvl>
    <w:lvl w:ilvl="4" w:tplc="BEE60686" w:tentative="1">
      <w:start w:val="1"/>
      <w:numFmt w:val="lowerLetter"/>
      <w:lvlText w:val="%5."/>
      <w:lvlJc w:val="left"/>
      <w:pPr>
        <w:ind w:left="3600" w:hanging="360"/>
      </w:pPr>
    </w:lvl>
    <w:lvl w:ilvl="5" w:tplc="C02E3AA8" w:tentative="1">
      <w:start w:val="1"/>
      <w:numFmt w:val="lowerRoman"/>
      <w:lvlText w:val="%6."/>
      <w:lvlJc w:val="right"/>
      <w:pPr>
        <w:ind w:left="4320" w:hanging="180"/>
      </w:pPr>
    </w:lvl>
    <w:lvl w:ilvl="6" w:tplc="A20E6710" w:tentative="1">
      <w:start w:val="1"/>
      <w:numFmt w:val="decimal"/>
      <w:lvlText w:val="%7."/>
      <w:lvlJc w:val="left"/>
      <w:pPr>
        <w:ind w:left="5040" w:hanging="360"/>
      </w:pPr>
    </w:lvl>
    <w:lvl w:ilvl="7" w:tplc="5D0C2E9A" w:tentative="1">
      <w:start w:val="1"/>
      <w:numFmt w:val="lowerLetter"/>
      <w:lvlText w:val="%8."/>
      <w:lvlJc w:val="left"/>
      <w:pPr>
        <w:ind w:left="5760" w:hanging="360"/>
      </w:pPr>
    </w:lvl>
    <w:lvl w:ilvl="8" w:tplc="1F72A3AE"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D20CD63A">
      <w:start w:val="1"/>
      <w:numFmt w:val="bullet"/>
      <w:lvlText w:val=""/>
      <w:lvlJc w:val="left"/>
      <w:pPr>
        <w:ind w:left="720" w:hanging="360"/>
      </w:pPr>
      <w:rPr>
        <w:rFonts w:ascii="Symbol" w:hAnsi="Symbol" w:hint="default"/>
      </w:rPr>
    </w:lvl>
    <w:lvl w:ilvl="1" w:tplc="17AEC7A2" w:tentative="1">
      <w:start w:val="1"/>
      <w:numFmt w:val="bullet"/>
      <w:lvlText w:val="o"/>
      <w:lvlJc w:val="left"/>
      <w:pPr>
        <w:ind w:left="1440" w:hanging="360"/>
      </w:pPr>
      <w:rPr>
        <w:rFonts w:ascii="Courier New" w:hAnsi="Courier New" w:cs="Courier New" w:hint="default"/>
      </w:rPr>
    </w:lvl>
    <w:lvl w:ilvl="2" w:tplc="46EE8A84" w:tentative="1">
      <w:start w:val="1"/>
      <w:numFmt w:val="bullet"/>
      <w:lvlText w:val=""/>
      <w:lvlJc w:val="left"/>
      <w:pPr>
        <w:ind w:left="2160" w:hanging="360"/>
      </w:pPr>
      <w:rPr>
        <w:rFonts w:ascii="Wingdings" w:hAnsi="Wingdings" w:hint="default"/>
      </w:rPr>
    </w:lvl>
    <w:lvl w:ilvl="3" w:tplc="95FC4E30" w:tentative="1">
      <w:start w:val="1"/>
      <w:numFmt w:val="bullet"/>
      <w:lvlText w:val=""/>
      <w:lvlJc w:val="left"/>
      <w:pPr>
        <w:ind w:left="2880" w:hanging="360"/>
      </w:pPr>
      <w:rPr>
        <w:rFonts w:ascii="Symbol" w:hAnsi="Symbol" w:hint="default"/>
      </w:rPr>
    </w:lvl>
    <w:lvl w:ilvl="4" w:tplc="17FEE93E" w:tentative="1">
      <w:start w:val="1"/>
      <w:numFmt w:val="bullet"/>
      <w:lvlText w:val="o"/>
      <w:lvlJc w:val="left"/>
      <w:pPr>
        <w:ind w:left="3600" w:hanging="360"/>
      </w:pPr>
      <w:rPr>
        <w:rFonts w:ascii="Courier New" w:hAnsi="Courier New" w:cs="Courier New" w:hint="default"/>
      </w:rPr>
    </w:lvl>
    <w:lvl w:ilvl="5" w:tplc="AF8070D6" w:tentative="1">
      <w:start w:val="1"/>
      <w:numFmt w:val="bullet"/>
      <w:lvlText w:val=""/>
      <w:lvlJc w:val="left"/>
      <w:pPr>
        <w:ind w:left="4320" w:hanging="360"/>
      </w:pPr>
      <w:rPr>
        <w:rFonts w:ascii="Wingdings" w:hAnsi="Wingdings" w:hint="default"/>
      </w:rPr>
    </w:lvl>
    <w:lvl w:ilvl="6" w:tplc="29643E02" w:tentative="1">
      <w:start w:val="1"/>
      <w:numFmt w:val="bullet"/>
      <w:lvlText w:val=""/>
      <w:lvlJc w:val="left"/>
      <w:pPr>
        <w:ind w:left="5040" w:hanging="360"/>
      </w:pPr>
      <w:rPr>
        <w:rFonts w:ascii="Symbol" w:hAnsi="Symbol" w:hint="default"/>
      </w:rPr>
    </w:lvl>
    <w:lvl w:ilvl="7" w:tplc="5DCE0340" w:tentative="1">
      <w:start w:val="1"/>
      <w:numFmt w:val="bullet"/>
      <w:lvlText w:val="o"/>
      <w:lvlJc w:val="left"/>
      <w:pPr>
        <w:ind w:left="5760" w:hanging="360"/>
      </w:pPr>
      <w:rPr>
        <w:rFonts w:ascii="Courier New" w:hAnsi="Courier New" w:cs="Courier New" w:hint="default"/>
      </w:rPr>
    </w:lvl>
    <w:lvl w:ilvl="8" w:tplc="0A82986E"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04B01A5C">
      <w:start w:val="1"/>
      <w:numFmt w:val="bullet"/>
      <w:lvlText w:val=""/>
      <w:lvlJc w:val="left"/>
      <w:pPr>
        <w:ind w:left="720" w:hanging="360"/>
      </w:pPr>
      <w:rPr>
        <w:rFonts w:ascii="Symbol" w:hAnsi="Symbol" w:hint="default"/>
      </w:rPr>
    </w:lvl>
    <w:lvl w:ilvl="1" w:tplc="AE906AB4" w:tentative="1">
      <w:start w:val="1"/>
      <w:numFmt w:val="bullet"/>
      <w:lvlText w:val="o"/>
      <w:lvlJc w:val="left"/>
      <w:pPr>
        <w:ind w:left="1440" w:hanging="360"/>
      </w:pPr>
      <w:rPr>
        <w:rFonts w:ascii="Courier New" w:hAnsi="Courier New" w:cs="Courier New" w:hint="default"/>
      </w:rPr>
    </w:lvl>
    <w:lvl w:ilvl="2" w:tplc="D6B6A3AE" w:tentative="1">
      <w:start w:val="1"/>
      <w:numFmt w:val="bullet"/>
      <w:lvlText w:val=""/>
      <w:lvlJc w:val="left"/>
      <w:pPr>
        <w:ind w:left="2160" w:hanging="360"/>
      </w:pPr>
      <w:rPr>
        <w:rFonts w:ascii="Wingdings" w:hAnsi="Wingdings" w:hint="default"/>
      </w:rPr>
    </w:lvl>
    <w:lvl w:ilvl="3" w:tplc="E7C63C3E" w:tentative="1">
      <w:start w:val="1"/>
      <w:numFmt w:val="bullet"/>
      <w:lvlText w:val=""/>
      <w:lvlJc w:val="left"/>
      <w:pPr>
        <w:ind w:left="2880" w:hanging="360"/>
      </w:pPr>
      <w:rPr>
        <w:rFonts w:ascii="Symbol" w:hAnsi="Symbol" w:hint="default"/>
      </w:rPr>
    </w:lvl>
    <w:lvl w:ilvl="4" w:tplc="6032CE2A" w:tentative="1">
      <w:start w:val="1"/>
      <w:numFmt w:val="bullet"/>
      <w:lvlText w:val="o"/>
      <w:lvlJc w:val="left"/>
      <w:pPr>
        <w:ind w:left="3600" w:hanging="360"/>
      </w:pPr>
      <w:rPr>
        <w:rFonts w:ascii="Courier New" w:hAnsi="Courier New" w:cs="Courier New" w:hint="default"/>
      </w:rPr>
    </w:lvl>
    <w:lvl w:ilvl="5" w:tplc="D92AA080" w:tentative="1">
      <w:start w:val="1"/>
      <w:numFmt w:val="bullet"/>
      <w:lvlText w:val=""/>
      <w:lvlJc w:val="left"/>
      <w:pPr>
        <w:ind w:left="4320" w:hanging="360"/>
      </w:pPr>
      <w:rPr>
        <w:rFonts w:ascii="Wingdings" w:hAnsi="Wingdings" w:hint="default"/>
      </w:rPr>
    </w:lvl>
    <w:lvl w:ilvl="6" w:tplc="E702C090" w:tentative="1">
      <w:start w:val="1"/>
      <w:numFmt w:val="bullet"/>
      <w:lvlText w:val=""/>
      <w:lvlJc w:val="left"/>
      <w:pPr>
        <w:ind w:left="5040" w:hanging="360"/>
      </w:pPr>
      <w:rPr>
        <w:rFonts w:ascii="Symbol" w:hAnsi="Symbol" w:hint="default"/>
      </w:rPr>
    </w:lvl>
    <w:lvl w:ilvl="7" w:tplc="06486102" w:tentative="1">
      <w:start w:val="1"/>
      <w:numFmt w:val="bullet"/>
      <w:lvlText w:val="o"/>
      <w:lvlJc w:val="left"/>
      <w:pPr>
        <w:ind w:left="5760" w:hanging="360"/>
      </w:pPr>
      <w:rPr>
        <w:rFonts w:ascii="Courier New" w:hAnsi="Courier New" w:cs="Courier New" w:hint="default"/>
      </w:rPr>
    </w:lvl>
    <w:lvl w:ilvl="8" w:tplc="FE606664"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CD1400F2">
      <w:start w:val="1"/>
      <w:numFmt w:val="decimal"/>
      <w:pStyle w:val="Numberlist"/>
      <w:lvlText w:val="%1."/>
      <w:lvlJc w:val="left"/>
      <w:pPr>
        <w:ind w:left="720" w:hanging="360"/>
      </w:pPr>
    </w:lvl>
    <w:lvl w:ilvl="1" w:tplc="7CA2EB68" w:tentative="1">
      <w:start w:val="1"/>
      <w:numFmt w:val="lowerLetter"/>
      <w:lvlText w:val="%2."/>
      <w:lvlJc w:val="left"/>
      <w:pPr>
        <w:ind w:left="1440" w:hanging="360"/>
      </w:pPr>
    </w:lvl>
    <w:lvl w:ilvl="2" w:tplc="8FBC86F2" w:tentative="1">
      <w:start w:val="1"/>
      <w:numFmt w:val="lowerRoman"/>
      <w:lvlText w:val="%3."/>
      <w:lvlJc w:val="right"/>
      <w:pPr>
        <w:ind w:left="2160" w:hanging="180"/>
      </w:pPr>
    </w:lvl>
    <w:lvl w:ilvl="3" w:tplc="917E2310" w:tentative="1">
      <w:start w:val="1"/>
      <w:numFmt w:val="decimal"/>
      <w:lvlText w:val="%4."/>
      <w:lvlJc w:val="left"/>
      <w:pPr>
        <w:ind w:left="2880" w:hanging="360"/>
      </w:pPr>
    </w:lvl>
    <w:lvl w:ilvl="4" w:tplc="8918D0C4" w:tentative="1">
      <w:start w:val="1"/>
      <w:numFmt w:val="lowerLetter"/>
      <w:lvlText w:val="%5."/>
      <w:lvlJc w:val="left"/>
      <w:pPr>
        <w:ind w:left="3600" w:hanging="360"/>
      </w:pPr>
    </w:lvl>
    <w:lvl w:ilvl="5" w:tplc="78DE5EF8" w:tentative="1">
      <w:start w:val="1"/>
      <w:numFmt w:val="lowerRoman"/>
      <w:lvlText w:val="%6."/>
      <w:lvlJc w:val="right"/>
      <w:pPr>
        <w:ind w:left="4320" w:hanging="180"/>
      </w:pPr>
    </w:lvl>
    <w:lvl w:ilvl="6" w:tplc="D5000C74" w:tentative="1">
      <w:start w:val="1"/>
      <w:numFmt w:val="decimal"/>
      <w:lvlText w:val="%7."/>
      <w:lvlJc w:val="left"/>
      <w:pPr>
        <w:ind w:left="5040" w:hanging="360"/>
      </w:pPr>
    </w:lvl>
    <w:lvl w:ilvl="7" w:tplc="3FAADED8" w:tentative="1">
      <w:start w:val="1"/>
      <w:numFmt w:val="lowerLetter"/>
      <w:lvlText w:val="%8."/>
      <w:lvlJc w:val="left"/>
      <w:pPr>
        <w:ind w:left="5760" w:hanging="360"/>
      </w:pPr>
    </w:lvl>
    <w:lvl w:ilvl="8" w:tplc="88CC6F50"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6486E946">
      <w:start w:val="1"/>
      <w:numFmt w:val="bullet"/>
      <w:pStyle w:val="Bullet2"/>
      <w:lvlText w:val="o"/>
      <w:lvlJc w:val="left"/>
      <w:pPr>
        <w:ind w:left="644" w:hanging="360"/>
      </w:pPr>
      <w:rPr>
        <w:rFonts w:ascii="Courier New" w:hAnsi="Courier New" w:cs="Courier New" w:hint="default"/>
      </w:rPr>
    </w:lvl>
    <w:lvl w:ilvl="1" w:tplc="C9D43F50" w:tentative="1">
      <w:start w:val="1"/>
      <w:numFmt w:val="bullet"/>
      <w:lvlText w:val="o"/>
      <w:lvlJc w:val="left"/>
      <w:pPr>
        <w:ind w:left="1440" w:hanging="360"/>
      </w:pPr>
      <w:rPr>
        <w:rFonts w:ascii="Courier New" w:hAnsi="Courier New" w:cs="Courier New" w:hint="default"/>
      </w:rPr>
    </w:lvl>
    <w:lvl w:ilvl="2" w:tplc="6748B50C" w:tentative="1">
      <w:start w:val="1"/>
      <w:numFmt w:val="bullet"/>
      <w:lvlText w:val=""/>
      <w:lvlJc w:val="left"/>
      <w:pPr>
        <w:ind w:left="2160" w:hanging="360"/>
      </w:pPr>
      <w:rPr>
        <w:rFonts w:ascii="Wingdings" w:hAnsi="Wingdings" w:hint="default"/>
      </w:rPr>
    </w:lvl>
    <w:lvl w:ilvl="3" w:tplc="289C5D0A" w:tentative="1">
      <w:start w:val="1"/>
      <w:numFmt w:val="bullet"/>
      <w:lvlText w:val=""/>
      <w:lvlJc w:val="left"/>
      <w:pPr>
        <w:ind w:left="2880" w:hanging="360"/>
      </w:pPr>
      <w:rPr>
        <w:rFonts w:ascii="Symbol" w:hAnsi="Symbol" w:hint="default"/>
      </w:rPr>
    </w:lvl>
    <w:lvl w:ilvl="4" w:tplc="C1EABDC6" w:tentative="1">
      <w:start w:val="1"/>
      <w:numFmt w:val="bullet"/>
      <w:lvlText w:val="o"/>
      <w:lvlJc w:val="left"/>
      <w:pPr>
        <w:ind w:left="3600" w:hanging="360"/>
      </w:pPr>
      <w:rPr>
        <w:rFonts w:ascii="Courier New" w:hAnsi="Courier New" w:cs="Courier New" w:hint="default"/>
      </w:rPr>
    </w:lvl>
    <w:lvl w:ilvl="5" w:tplc="089EF4E0" w:tentative="1">
      <w:start w:val="1"/>
      <w:numFmt w:val="bullet"/>
      <w:lvlText w:val=""/>
      <w:lvlJc w:val="left"/>
      <w:pPr>
        <w:ind w:left="4320" w:hanging="360"/>
      </w:pPr>
      <w:rPr>
        <w:rFonts w:ascii="Wingdings" w:hAnsi="Wingdings" w:hint="default"/>
      </w:rPr>
    </w:lvl>
    <w:lvl w:ilvl="6" w:tplc="FFB677FA" w:tentative="1">
      <w:start w:val="1"/>
      <w:numFmt w:val="bullet"/>
      <w:lvlText w:val=""/>
      <w:lvlJc w:val="left"/>
      <w:pPr>
        <w:ind w:left="5040" w:hanging="360"/>
      </w:pPr>
      <w:rPr>
        <w:rFonts w:ascii="Symbol" w:hAnsi="Symbol" w:hint="default"/>
      </w:rPr>
    </w:lvl>
    <w:lvl w:ilvl="7" w:tplc="314454D2" w:tentative="1">
      <w:start w:val="1"/>
      <w:numFmt w:val="bullet"/>
      <w:lvlText w:val="o"/>
      <w:lvlJc w:val="left"/>
      <w:pPr>
        <w:ind w:left="5760" w:hanging="360"/>
      </w:pPr>
      <w:rPr>
        <w:rFonts w:ascii="Courier New" w:hAnsi="Courier New" w:cs="Courier New" w:hint="default"/>
      </w:rPr>
    </w:lvl>
    <w:lvl w:ilvl="8" w:tplc="9072ED46"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4DF6297C">
      <w:start w:val="1"/>
      <w:numFmt w:val="bullet"/>
      <w:lvlText w:val=""/>
      <w:lvlJc w:val="left"/>
      <w:pPr>
        <w:ind w:left="720" w:hanging="360"/>
      </w:pPr>
      <w:rPr>
        <w:rFonts w:ascii="Symbol" w:hAnsi="Symbol" w:hint="default"/>
      </w:rPr>
    </w:lvl>
    <w:lvl w:ilvl="1" w:tplc="E8D82894" w:tentative="1">
      <w:start w:val="1"/>
      <w:numFmt w:val="bullet"/>
      <w:lvlText w:val="o"/>
      <w:lvlJc w:val="left"/>
      <w:pPr>
        <w:ind w:left="1440" w:hanging="360"/>
      </w:pPr>
      <w:rPr>
        <w:rFonts w:ascii="Courier New" w:hAnsi="Courier New" w:cs="Courier New" w:hint="default"/>
      </w:rPr>
    </w:lvl>
    <w:lvl w:ilvl="2" w:tplc="370C2104" w:tentative="1">
      <w:start w:val="1"/>
      <w:numFmt w:val="bullet"/>
      <w:lvlText w:val=""/>
      <w:lvlJc w:val="left"/>
      <w:pPr>
        <w:ind w:left="2160" w:hanging="360"/>
      </w:pPr>
      <w:rPr>
        <w:rFonts w:ascii="Wingdings" w:hAnsi="Wingdings" w:hint="default"/>
      </w:rPr>
    </w:lvl>
    <w:lvl w:ilvl="3" w:tplc="0AB4D804" w:tentative="1">
      <w:start w:val="1"/>
      <w:numFmt w:val="bullet"/>
      <w:lvlText w:val=""/>
      <w:lvlJc w:val="left"/>
      <w:pPr>
        <w:ind w:left="2880" w:hanging="360"/>
      </w:pPr>
      <w:rPr>
        <w:rFonts w:ascii="Symbol" w:hAnsi="Symbol" w:hint="default"/>
      </w:rPr>
    </w:lvl>
    <w:lvl w:ilvl="4" w:tplc="A19094A8" w:tentative="1">
      <w:start w:val="1"/>
      <w:numFmt w:val="bullet"/>
      <w:lvlText w:val="o"/>
      <w:lvlJc w:val="left"/>
      <w:pPr>
        <w:ind w:left="3600" w:hanging="360"/>
      </w:pPr>
      <w:rPr>
        <w:rFonts w:ascii="Courier New" w:hAnsi="Courier New" w:cs="Courier New" w:hint="default"/>
      </w:rPr>
    </w:lvl>
    <w:lvl w:ilvl="5" w:tplc="951860DC" w:tentative="1">
      <w:start w:val="1"/>
      <w:numFmt w:val="bullet"/>
      <w:lvlText w:val=""/>
      <w:lvlJc w:val="left"/>
      <w:pPr>
        <w:ind w:left="4320" w:hanging="360"/>
      </w:pPr>
      <w:rPr>
        <w:rFonts w:ascii="Wingdings" w:hAnsi="Wingdings" w:hint="default"/>
      </w:rPr>
    </w:lvl>
    <w:lvl w:ilvl="6" w:tplc="390C14F4" w:tentative="1">
      <w:start w:val="1"/>
      <w:numFmt w:val="bullet"/>
      <w:lvlText w:val=""/>
      <w:lvlJc w:val="left"/>
      <w:pPr>
        <w:ind w:left="5040" w:hanging="360"/>
      </w:pPr>
      <w:rPr>
        <w:rFonts w:ascii="Symbol" w:hAnsi="Symbol" w:hint="default"/>
      </w:rPr>
    </w:lvl>
    <w:lvl w:ilvl="7" w:tplc="5D7A6EFC" w:tentative="1">
      <w:start w:val="1"/>
      <w:numFmt w:val="bullet"/>
      <w:lvlText w:val="o"/>
      <w:lvlJc w:val="left"/>
      <w:pPr>
        <w:ind w:left="5760" w:hanging="360"/>
      </w:pPr>
      <w:rPr>
        <w:rFonts w:ascii="Courier New" w:hAnsi="Courier New" w:cs="Courier New" w:hint="default"/>
      </w:rPr>
    </w:lvl>
    <w:lvl w:ilvl="8" w:tplc="2D986BBA"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9CFCF12C">
      <w:start w:val="1"/>
      <w:numFmt w:val="bullet"/>
      <w:lvlText w:val=""/>
      <w:lvlJc w:val="left"/>
      <w:pPr>
        <w:ind w:left="720" w:hanging="360"/>
      </w:pPr>
      <w:rPr>
        <w:rFonts w:ascii="Symbol" w:hAnsi="Symbol" w:hint="default"/>
      </w:rPr>
    </w:lvl>
    <w:lvl w:ilvl="1" w:tplc="B70A981C" w:tentative="1">
      <w:start w:val="1"/>
      <w:numFmt w:val="bullet"/>
      <w:lvlText w:val="o"/>
      <w:lvlJc w:val="left"/>
      <w:pPr>
        <w:ind w:left="1440" w:hanging="360"/>
      </w:pPr>
      <w:rPr>
        <w:rFonts w:ascii="Courier New" w:hAnsi="Courier New" w:cs="Courier New" w:hint="default"/>
      </w:rPr>
    </w:lvl>
    <w:lvl w:ilvl="2" w:tplc="E9003002" w:tentative="1">
      <w:start w:val="1"/>
      <w:numFmt w:val="bullet"/>
      <w:lvlText w:val=""/>
      <w:lvlJc w:val="left"/>
      <w:pPr>
        <w:ind w:left="2160" w:hanging="360"/>
      </w:pPr>
      <w:rPr>
        <w:rFonts w:ascii="Wingdings" w:hAnsi="Wingdings" w:hint="default"/>
      </w:rPr>
    </w:lvl>
    <w:lvl w:ilvl="3" w:tplc="1C0EB9FC" w:tentative="1">
      <w:start w:val="1"/>
      <w:numFmt w:val="bullet"/>
      <w:lvlText w:val=""/>
      <w:lvlJc w:val="left"/>
      <w:pPr>
        <w:ind w:left="2880" w:hanging="360"/>
      </w:pPr>
      <w:rPr>
        <w:rFonts w:ascii="Symbol" w:hAnsi="Symbol" w:hint="default"/>
      </w:rPr>
    </w:lvl>
    <w:lvl w:ilvl="4" w:tplc="719CEB34" w:tentative="1">
      <w:start w:val="1"/>
      <w:numFmt w:val="bullet"/>
      <w:lvlText w:val="o"/>
      <w:lvlJc w:val="left"/>
      <w:pPr>
        <w:ind w:left="3600" w:hanging="360"/>
      </w:pPr>
      <w:rPr>
        <w:rFonts w:ascii="Courier New" w:hAnsi="Courier New" w:cs="Courier New" w:hint="default"/>
      </w:rPr>
    </w:lvl>
    <w:lvl w:ilvl="5" w:tplc="ACB6571A" w:tentative="1">
      <w:start w:val="1"/>
      <w:numFmt w:val="bullet"/>
      <w:lvlText w:val=""/>
      <w:lvlJc w:val="left"/>
      <w:pPr>
        <w:ind w:left="4320" w:hanging="360"/>
      </w:pPr>
      <w:rPr>
        <w:rFonts w:ascii="Wingdings" w:hAnsi="Wingdings" w:hint="default"/>
      </w:rPr>
    </w:lvl>
    <w:lvl w:ilvl="6" w:tplc="D96CA310" w:tentative="1">
      <w:start w:val="1"/>
      <w:numFmt w:val="bullet"/>
      <w:lvlText w:val=""/>
      <w:lvlJc w:val="left"/>
      <w:pPr>
        <w:ind w:left="5040" w:hanging="360"/>
      </w:pPr>
      <w:rPr>
        <w:rFonts w:ascii="Symbol" w:hAnsi="Symbol" w:hint="default"/>
      </w:rPr>
    </w:lvl>
    <w:lvl w:ilvl="7" w:tplc="0F6E6140" w:tentative="1">
      <w:start w:val="1"/>
      <w:numFmt w:val="bullet"/>
      <w:lvlText w:val="o"/>
      <w:lvlJc w:val="left"/>
      <w:pPr>
        <w:ind w:left="5760" w:hanging="360"/>
      </w:pPr>
      <w:rPr>
        <w:rFonts w:ascii="Courier New" w:hAnsi="Courier New" w:cs="Courier New" w:hint="default"/>
      </w:rPr>
    </w:lvl>
    <w:lvl w:ilvl="8" w:tplc="3FFC268E"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CDA24F5E">
      <w:start w:val="1"/>
      <w:numFmt w:val="bullet"/>
      <w:lvlText w:val=""/>
      <w:lvlJc w:val="left"/>
      <w:pPr>
        <w:ind w:left="720" w:hanging="360"/>
      </w:pPr>
      <w:rPr>
        <w:rFonts w:ascii="Wingdings" w:hAnsi="Wingdings" w:hint="default"/>
      </w:rPr>
    </w:lvl>
    <w:lvl w:ilvl="1" w:tplc="3540220A" w:tentative="1">
      <w:start w:val="1"/>
      <w:numFmt w:val="bullet"/>
      <w:lvlText w:val="o"/>
      <w:lvlJc w:val="left"/>
      <w:pPr>
        <w:ind w:left="1440" w:hanging="360"/>
      </w:pPr>
      <w:rPr>
        <w:rFonts w:ascii="Courier New" w:hAnsi="Courier New" w:cs="Courier New" w:hint="default"/>
      </w:rPr>
    </w:lvl>
    <w:lvl w:ilvl="2" w:tplc="6360D108" w:tentative="1">
      <w:start w:val="1"/>
      <w:numFmt w:val="bullet"/>
      <w:lvlText w:val=""/>
      <w:lvlJc w:val="left"/>
      <w:pPr>
        <w:ind w:left="2160" w:hanging="360"/>
      </w:pPr>
      <w:rPr>
        <w:rFonts w:ascii="Wingdings" w:hAnsi="Wingdings" w:hint="default"/>
      </w:rPr>
    </w:lvl>
    <w:lvl w:ilvl="3" w:tplc="C0E817FC" w:tentative="1">
      <w:start w:val="1"/>
      <w:numFmt w:val="bullet"/>
      <w:lvlText w:val=""/>
      <w:lvlJc w:val="left"/>
      <w:pPr>
        <w:ind w:left="2880" w:hanging="360"/>
      </w:pPr>
      <w:rPr>
        <w:rFonts w:ascii="Symbol" w:hAnsi="Symbol" w:hint="default"/>
      </w:rPr>
    </w:lvl>
    <w:lvl w:ilvl="4" w:tplc="65029168" w:tentative="1">
      <w:start w:val="1"/>
      <w:numFmt w:val="bullet"/>
      <w:lvlText w:val="o"/>
      <w:lvlJc w:val="left"/>
      <w:pPr>
        <w:ind w:left="3600" w:hanging="360"/>
      </w:pPr>
      <w:rPr>
        <w:rFonts w:ascii="Courier New" w:hAnsi="Courier New" w:cs="Courier New" w:hint="default"/>
      </w:rPr>
    </w:lvl>
    <w:lvl w:ilvl="5" w:tplc="EDC0A59A" w:tentative="1">
      <w:start w:val="1"/>
      <w:numFmt w:val="bullet"/>
      <w:lvlText w:val=""/>
      <w:lvlJc w:val="left"/>
      <w:pPr>
        <w:ind w:left="4320" w:hanging="360"/>
      </w:pPr>
      <w:rPr>
        <w:rFonts w:ascii="Wingdings" w:hAnsi="Wingdings" w:hint="default"/>
      </w:rPr>
    </w:lvl>
    <w:lvl w:ilvl="6" w:tplc="968AAA44" w:tentative="1">
      <w:start w:val="1"/>
      <w:numFmt w:val="bullet"/>
      <w:lvlText w:val=""/>
      <w:lvlJc w:val="left"/>
      <w:pPr>
        <w:ind w:left="5040" w:hanging="360"/>
      </w:pPr>
      <w:rPr>
        <w:rFonts w:ascii="Symbol" w:hAnsi="Symbol" w:hint="default"/>
      </w:rPr>
    </w:lvl>
    <w:lvl w:ilvl="7" w:tplc="913C1782" w:tentative="1">
      <w:start w:val="1"/>
      <w:numFmt w:val="bullet"/>
      <w:lvlText w:val="o"/>
      <w:lvlJc w:val="left"/>
      <w:pPr>
        <w:ind w:left="5760" w:hanging="360"/>
      </w:pPr>
      <w:rPr>
        <w:rFonts w:ascii="Courier New" w:hAnsi="Courier New" w:cs="Courier New" w:hint="default"/>
      </w:rPr>
    </w:lvl>
    <w:lvl w:ilvl="8" w:tplc="1FE4BE0C"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AF8616FC">
      <w:start w:val="1"/>
      <w:numFmt w:val="bullet"/>
      <w:lvlText w:val=""/>
      <w:lvlJc w:val="left"/>
      <w:pPr>
        <w:ind w:left="720" w:hanging="360"/>
      </w:pPr>
      <w:rPr>
        <w:rFonts w:ascii="Symbol" w:hAnsi="Symbol" w:hint="default"/>
      </w:rPr>
    </w:lvl>
    <w:lvl w:ilvl="1" w:tplc="029A2AB0" w:tentative="1">
      <w:start w:val="1"/>
      <w:numFmt w:val="bullet"/>
      <w:lvlText w:val="o"/>
      <w:lvlJc w:val="left"/>
      <w:pPr>
        <w:ind w:left="1440" w:hanging="360"/>
      </w:pPr>
      <w:rPr>
        <w:rFonts w:ascii="Courier New" w:hAnsi="Courier New" w:cs="Courier New" w:hint="default"/>
      </w:rPr>
    </w:lvl>
    <w:lvl w:ilvl="2" w:tplc="1CF09F7C" w:tentative="1">
      <w:start w:val="1"/>
      <w:numFmt w:val="bullet"/>
      <w:lvlText w:val=""/>
      <w:lvlJc w:val="left"/>
      <w:pPr>
        <w:ind w:left="2160" w:hanging="360"/>
      </w:pPr>
      <w:rPr>
        <w:rFonts w:ascii="Wingdings" w:hAnsi="Wingdings" w:hint="default"/>
      </w:rPr>
    </w:lvl>
    <w:lvl w:ilvl="3" w:tplc="F008E80E" w:tentative="1">
      <w:start w:val="1"/>
      <w:numFmt w:val="bullet"/>
      <w:lvlText w:val=""/>
      <w:lvlJc w:val="left"/>
      <w:pPr>
        <w:ind w:left="2880" w:hanging="360"/>
      </w:pPr>
      <w:rPr>
        <w:rFonts w:ascii="Symbol" w:hAnsi="Symbol" w:hint="default"/>
      </w:rPr>
    </w:lvl>
    <w:lvl w:ilvl="4" w:tplc="02BC651E" w:tentative="1">
      <w:start w:val="1"/>
      <w:numFmt w:val="bullet"/>
      <w:lvlText w:val="o"/>
      <w:lvlJc w:val="left"/>
      <w:pPr>
        <w:ind w:left="3600" w:hanging="360"/>
      </w:pPr>
      <w:rPr>
        <w:rFonts w:ascii="Courier New" w:hAnsi="Courier New" w:cs="Courier New" w:hint="default"/>
      </w:rPr>
    </w:lvl>
    <w:lvl w:ilvl="5" w:tplc="86A875EA" w:tentative="1">
      <w:start w:val="1"/>
      <w:numFmt w:val="bullet"/>
      <w:lvlText w:val=""/>
      <w:lvlJc w:val="left"/>
      <w:pPr>
        <w:ind w:left="4320" w:hanging="360"/>
      </w:pPr>
      <w:rPr>
        <w:rFonts w:ascii="Wingdings" w:hAnsi="Wingdings" w:hint="default"/>
      </w:rPr>
    </w:lvl>
    <w:lvl w:ilvl="6" w:tplc="3012A524" w:tentative="1">
      <w:start w:val="1"/>
      <w:numFmt w:val="bullet"/>
      <w:lvlText w:val=""/>
      <w:lvlJc w:val="left"/>
      <w:pPr>
        <w:ind w:left="5040" w:hanging="360"/>
      </w:pPr>
      <w:rPr>
        <w:rFonts w:ascii="Symbol" w:hAnsi="Symbol" w:hint="default"/>
      </w:rPr>
    </w:lvl>
    <w:lvl w:ilvl="7" w:tplc="D4D8E7BE" w:tentative="1">
      <w:start w:val="1"/>
      <w:numFmt w:val="bullet"/>
      <w:lvlText w:val="o"/>
      <w:lvlJc w:val="left"/>
      <w:pPr>
        <w:ind w:left="5760" w:hanging="360"/>
      </w:pPr>
      <w:rPr>
        <w:rFonts w:ascii="Courier New" w:hAnsi="Courier New" w:cs="Courier New" w:hint="default"/>
      </w:rPr>
    </w:lvl>
    <w:lvl w:ilvl="8" w:tplc="E4DEBD98"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D028192C">
      <w:start w:val="1"/>
      <w:numFmt w:val="bullet"/>
      <w:lvlText w:val=""/>
      <w:lvlJc w:val="left"/>
      <w:pPr>
        <w:ind w:left="360" w:hanging="360"/>
      </w:pPr>
      <w:rPr>
        <w:rFonts w:ascii="Symbol" w:hAnsi="Symbol" w:hint="default"/>
      </w:rPr>
    </w:lvl>
    <w:lvl w:ilvl="1" w:tplc="EFE829C2">
      <w:start w:val="1"/>
      <w:numFmt w:val="bullet"/>
      <w:lvlText w:val="o"/>
      <w:lvlJc w:val="left"/>
      <w:pPr>
        <w:ind w:left="1080" w:hanging="360"/>
      </w:pPr>
      <w:rPr>
        <w:rFonts w:ascii="Courier New" w:hAnsi="Courier New" w:cs="Courier New" w:hint="default"/>
      </w:rPr>
    </w:lvl>
    <w:lvl w:ilvl="2" w:tplc="3B1E5EB4">
      <w:start w:val="1"/>
      <w:numFmt w:val="bullet"/>
      <w:lvlText w:val=""/>
      <w:lvlJc w:val="left"/>
      <w:pPr>
        <w:ind w:left="1800" w:hanging="360"/>
      </w:pPr>
      <w:rPr>
        <w:rFonts w:ascii="Wingdings" w:hAnsi="Wingdings" w:hint="default"/>
      </w:rPr>
    </w:lvl>
    <w:lvl w:ilvl="3" w:tplc="86C4B66A">
      <w:start w:val="1"/>
      <w:numFmt w:val="bullet"/>
      <w:lvlText w:val=""/>
      <w:lvlJc w:val="left"/>
      <w:pPr>
        <w:ind w:left="2520" w:hanging="360"/>
      </w:pPr>
      <w:rPr>
        <w:rFonts w:ascii="Symbol" w:hAnsi="Symbol" w:hint="default"/>
      </w:rPr>
    </w:lvl>
    <w:lvl w:ilvl="4" w:tplc="A39C2B6E">
      <w:start w:val="1"/>
      <w:numFmt w:val="bullet"/>
      <w:lvlText w:val="o"/>
      <w:lvlJc w:val="left"/>
      <w:pPr>
        <w:ind w:left="3240" w:hanging="360"/>
      </w:pPr>
      <w:rPr>
        <w:rFonts w:ascii="Courier New" w:hAnsi="Courier New" w:cs="Courier New" w:hint="default"/>
      </w:rPr>
    </w:lvl>
    <w:lvl w:ilvl="5" w:tplc="713A568C">
      <w:start w:val="1"/>
      <w:numFmt w:val="bullet"/>
      <w:lvlText w:val=""/>
      <w:lvlJc w:val="left"/>
      <w:pPr>
        <w:ind w:left="3960" w:hanging="360"/>
      </w:pPr>
      <w:rPr>
        <w:rFonts w:ascii="Wingdings" w:hAnsi="Wingdings" w:hint="default"/>
      </w:rPr>
    </w:lvl>
    <w:lvl w:ilvl="6" w:tplc="CD189F10">
      <w:start w:val="1"/>
      <w:numFmt w:val="bullet"/>
      <w:lvlText w:val=""/>
      <w:lvlJc w:val="left"/>
      <w:pPr>
        <w:ind w:left="4680" w:hanging="360"/>
      </w:pPr>
      <w:rPr>
        <w:rFonts w:ascii="Symbol" w:hAnsi="Symbol" w:hint="default"/>
      </w:rPr>
    </w:lvl>
    <w:lvl w:ilvl="7" w:tplc="8F72AE3C">
      <w:start w:val="1"/>
      <w:numFmt w:val="bullet"/>
      <w:lvlText w:val="o"/>
      <w:lvlJc w:val="left"/>
      <w:pPr>
        <w:ind w:left="5400" w:hanging="360"/>
      </w:pPr>
      <w:rPr>
        <w:rFonts w:ascii="Courier New" w:hAnsi="Courier New" w:cs="Courier New" w:hint="default"/>
      </w:rPr>
    </w:lvl>
    <w:lvl w:ilvl="8" w:tplc="DA6AA87C">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9B5C89EC">
      <w:start w:val="1"/>
      <w:numFmt w:val="bullet"/>
      <w:lvlText w:val=""/>
      <w:lvlJc w:val="left"/>
      <w:pPr>
        <w:ind w:left="720" w:hanging="360"/>
      </w:pPr>
      <w:rPr>
        <w:rFonts w:ascii="Symbol" w:hAnsi="Symbol" w:hint="default"/>
      </w:rPr>
    </w:lvl>
    <w:lvl w:ilvl="1" w:tplc="BE2E7E12">
      <w:start w:val="1"/>
      <w:numFmt w:val="bullet"/>
      <w:lvlText w:val="o"/>
      <w:lvlJc w:val="left"/>
      <w:pPr>
        <w:ind w:left="1440" w:hanging="360"/>
      </w:pPr>
      <w:rPr>
        <w:rFonts w:ascii="Courier New" w:hAnsi="Courier New" w:cs="Courier New" w:hint="default"/>
      </w:rPr>
    </w:lvl>
    <w:lvl w:ilvl="2" w:tplc="E0C80DA0">
      <w:start w:val="1"/>
      <w:numFmt w:val="bullet"/>
      <w:lvlText w:val=""/>
      <w:lvlJc w:val="left"/>
      <w:pPr>
        <w:ind w:left="2160" w:hanging="360"/>
      </w:pPr>
      <w:rPr>
        <w:rFonts w:ascii="Wingdings" w:hAnsi="Wingdings" w:hint="default"/>
      </w:rPr>
    </w:lvl>
    <w:lvl w:ilvl="3" w:tplc="2834CCCA">
      <w:start w:val="1"/>
      <w:numFmt w:val="bullet"/>
      <w:lvlText w:val=""/>
      <w:lvlJc w:val="left"/>
      <w:pPr>
        <w:ind w:left="2880" w:hanging="360"/>
      </w:pPr>
      <w:rPr>
        <w:rFonts w:ascii="Symbol" w:hAnsi="Symbol" w:hint="default"/>
      </w:rPr>
    </w:lvl>
    <w:lvl w:ilvl="4" w:tplc="D7E05D5E">
      <w:start w:val="1"/>
      <w:numFmt w:val="bullet"/>
      <w:lvlText w:val="o"/>
      <w:lvlJc w:val="left"/>
      <w:pPr>
        <w:ind w:left="3600" w:hanging="360"/>
      </w:pPr>
      <w:rPr>
        <w:rFonts w:ascii="Courier New" w:hAnsi="Courier New" w:cs="Courier New" w:hint="default"/>
      </w:rPr>
    </w:lvl>
    <w:lvl w:ilvl="5" w:tplc="5DBE9AB4">
      <w:start w:val="1"/>
      <w:numFmt w:val="bullet"/>
      <w:lvlText w:val=""/>
      <w:lvlJc w:val="left"/>
      <w:pPr>
        <w:ind w:left="4320" w:hanging="360"/>
      </w:pPr>
      <w:rPr>
        <w:rFonts w:ascii="Wingdings" w:hAnsi="Wingdings" w:hint="default"/>
      </w:rPr>
    </w:lvl>
    <w:lvl w:ilvl="6" w:tplc="60BC93B4">
      <w:start w:val="1"/>
      <w:numFmt w:val="bullet"/>
      <w:lvlText w:val=""/>
      <w:lvlJc w:val="left"/>
      <w:pPr>
        <w:ind w:left="5040" w:hanging="360"/>
      </w:pPr>
      <w:rPr>
        <w:rFonts w:ascii="Symbol" w:hAnsi="Symbol" w:hint="default"/>
      </w:rPr>
    </w:lvl>
    <w:lvl w:ilvl="7" w:tplc="EB023A4E">
      <w:start w:val="1"/>
      <w:numFmt w:val="bullet"/>
      <w:lvlText w:val="o"/>
      <w:lvlJc w:val="left"/>
      <w:pPr>
        <w:ind w:left="5760" w:hanging="360"/>
      </w:pPr>
      <w:rPr>
        <w:rFonts w:ascii="Courier New" w:hAnsi="Courier New" w:cs="Courier New" w:hint="default"/>
      </w:rPr>
    </w:lvl>
    <w:lvl w:ilvl="8" w:tplc="3634E804">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E62228EE">
      <w:start w:val="1"/>
      <w:numFmt w:val="bullet"/>
      <w:lvlText w:val=""/>
      <w:lvlJc w:val="left"/>
      <w:pPr>
        <w:ind w:left="720" w:hanging="360"/>
      </w:pPr>
      <w:rPr>
        <w:rFonts w:ascii="Symbol" w:hAnsi="Symbol" w:hint="default"/>
      </w:rPr>
    </w:lvl>
    <w:lvl w:ilvl="1" w:tplc="AD729B10" w:tentative="1">
      <w:start w:val="1"/>
      <w:numFmt w:val="bullet"/>
      <w:lvlText w:val="o"/>
      <w:lvlJc w:val="left"/>
      <w:pPr>
        <w:ind w:left="1440" w:hanging="360"/>
      </w:pPr>
      <w:rPr>
        <w:rFonts w:ascii="Courier New" w:hAnsi="Courier New" w:cs="Courier New" w:hint="default"/>
      </w:rPr>
    </w:lvl>
    <w:lvl w:ilvl="2" w:tplc="654C9608" w:tentative="1">
      <w:start w:val="1"/>
      <w:numFmt w:val="bullet"/>
      <w:lvlText w:val=""/>
      <w:lvlJc w:val="left"/>
      <w:pPr>
        <w:ind w:left="2160" w:hanging="360"/>
      </w:pPr>
      <w:rPr>
        <w:rFonts w:ascii="Wingdings" w:hAnsi="Wingdings" w:hint="default"/>
      </w:rPr>
    </w:lvl>
    <w:lvl w:ilvl="3" w:tplc="1CDA1D14" w:tentative="1">
      <w:start w:val="1"/>
      <w:numFmt w:val="bullet"/>
      <w:lvlText w:val=""/>
      <w:lvlJc w:val="left"/>
      <w:pPr>
        <w:ind w:left="2880" w:hanging="360"/>
      </w:pPr>
      <w:rPr>
        <w:rFonts w:ascii="Symbol" w:hAnsi="Symbol" w:hint="default"/>
      </w:rPr>
    </w:lvl>
    <w:lvl w:ilvl="4" w:tplc="071AC0B6" w:tentative="1">
      <w:start w:val="1"/>
      <w:numFmt w:val="bullet"/>
      <w:lvlText w:val="o"/>
      <w:lvlJc w:val="left"/>
      <w:pPr>
        <w:ind w:left="3600" w:hanging="360"/>
      </w:pPr>
      <w:rPr>
        <w:rFonts w:ascii="Courier New" w:hAnsi="Courier New" w:cs="Courier New" w:hint="default"/>
      </w:rPr>
    </w:lvl>
    <w:lvl w:ilvl="5" w:tplc="8988B3FC" w:tentative="1">
      <w:start w:val="1"/>
      <w:numFmt w:val="bullet"/>
      <w:lvlText w:val=""/>
      <w:lvlJc w:val="left"/>
      <w:pPr>
        <w:ind w:left="4320" w:hanging="360"/>
      </w:pPr>
      <w:rPr>
        <w:rFonts w:ascii="Wingdings" w:hAnsi="Wingdings" w:hint="default"/>
      </w:rPr>
    </w:lvl>
    <w:lvl w:ilvl="6" w:tplc="492C70C2" w:tentative="1">
      <w:start w:val="1"/>
      <w:numFmt w:val="bullet"/>
      <w:lvlText w:val=""/>
      <w:lvlJc w:val="left"/>
      <w:pPr>
        <w:ind w:left="5040" w:hanging="360"/>
      </w:pPr>
      <w:rPr>
        <w:rFonts w:ascii="Symbol" w:hAnsi="Symbol" w:hint="default"/>
      </w:rPr>
    </w:lvl>
    <w:lvl w:ilvl="7" w:tplc="47A85E5C" w:tentative="1">
      <w:start w:val="1"/>
      <w:numFmt w:val="bullet"/>
      <w:lvlText w:val="o"/>
      <w:lvlJc w:val="left"/>
      <w:pPr>
        <w:ind w:left="5760" w:hanging="360"/>
      </w:pPr>
      <w:rPr>
        <w:rFonts w:ascii="Courier New" w:hAnsi="Courier New" w:cs="Courier New" w:hint="default"/>
      </w:rPr>
    </w:lvl>
    <w:lvl w:ilvl="8" w:tplc="85AC8790"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37C269A8">
      <w:start w:val="1"/>
      <w:numFmt w:val="bullet"/>
      <w:lvlText w:val=""/>
      <w:lvlJc w:val="left"/>
      <w:pPr>
        <w:ind w:left="720" w:hanging="360"/>
      </w:pPr>
      <w:rPr>
        <w:rFonts w:ascii="Symbol" w:hAnsi="Symbol" w:hint="default"/>
      </w:rPr>
    </w:lvl>
    <w:lvl w:ilvl="1" w:tplc="E82EEEE4" w:tentative="1">
      <w:start w:val="1"/>
      <w:numFmt w:val="bullet"/>
      <w:lvlText w:val="o"/>
      <w:lvlJc w:val="left"/>
      <w:pPr>
        <w:ind w:left="1440" w:hanging="360"/>
      </w:pPr>
      <w:rPr>
        <w:rFonts w:ascii="Courier New" w:hAnsi="Courier New" w:cs="Courier New" w:hint="default"/>
      </w:rPr>
    </w:lvl>
    <w:lvl w:ilvl="2" w:tplc="296C6054" w:tentative="1">
      <w:start w:val="1"/>
      <w:numFmt w:val="bullet"/>
      <w:lvlText w:val=""/>
      <w:lvlJc w:val="left"/>
      <w:pPr>
        <w:ind w:left="2160" w:hanging="360"/>
      </w:pPr>
      <w:rPr>
        <w:rFonts w:ascii="Wingdings" w:hAnsi="Wingdings" w:hint="default"/>
      </w:rPr>
    </w:lvl>
    <w:lvl w:ilvl="3" w:tplc="EC9492B8" w:tentative="1">
      <w:start w:val="1"/>
      <w:numFmt w:val="bullet"/>
      <w:lvlText w:val=""/>
      <w:lvlJc w:val="left"/>
      <w:pPr>
        <w:ind w:left="2880" w:hanging="360"/>
      </w:pPr>
      <w:rPr>
        <w:rFonts w:ascii="Symbol" w:hAnsi="Symbol" w:hint="default"/>
      </w:rPr>
    </w:lvl>
    <w:lvl w:ilvl="4" w:tplc="1A5483AC" w:tentative="1">
      <w:start w:val="1"/>
      <w:numFmt w:val="bullet"/>
      <w:lvlText w:val="o"/>
      <w:lvlJc w:val="left"/>
      <w:pPr>
        <w:ind w:left="3600" w:hanging="360"/>
      </w:pPr>
      <w:rPr>
        <w:rFonts w:ascii="Courier New" w:hAnsi="Courier New" w:cs="Courier New" w:hint="default"/>
      </w:rPr>
    </w:lvl>
    <w:lvl w:ilvl="5" w:tplc="D7E025EA" w:tentative="1">
      <w:start w:val="1"/>
      <w:numFmt w:val="bullet"/>
      <w:lvlText w:val=""/>
      <w:lvlJc w:val="left"/>
      <w:pPr>
        <w:ind w:left="4320" w:hanging="360"/>
      </w:pPr>
      <w:rPr>
        <w:rFonts w:ascii="Wingdings" w:hAnsi="Wingdings" w:hint="default"/>
      </w:rPr>
    </w:lvl>
    <w:lvl w:ilvl="6" w:tplc="C534EA62" w:tentative="1">
      <w:start w:val="1"/>
      <w:numFmt w:val="bullet"/>
      <w:lvlText w:val=""/>
      <w:lvlJc w:val="left"/>
      <w:pPr>
        <w:ind w:left="5040" w:hanging="360"/>
      </w:pPr>
      <w:rPr>
        <w:rFonts w:ascii="Symbol" w:hAnsi="Symbol" w:hint="default"/>
      </w:rPr>
    </w:lvl>
    <w:lvl w:ilvl="7" w:tplc="4FC0D426" w:tentative="1">
      <w:start w:val="1"/>
      <w:numFmt w:val="bullet"/>
      <w:lvlText w:val="o"/>
      <w:lvlJc w:val="left"/>
      <w:pPr>
        <w:ind w:left="5760" w:hanging="360"/>
      </w:pPr>
      <w:rPr>
        <w:rFonts w:ascii="Courier New" w:hAnsi="Courier New" w:cs="Courier New" w:hint="default"/>
      </w:rPr>
    </w:lvl>
    <w:lvl w:ilvl="8" w:tplc="49628632"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2C4489D4">
      <w:start w:val="1"/>
      <w:numFmt w:val="bullet"/>
      <w:lvlText w:val=""/>
      <w:lvlJc w:val="left"/>
      <w:pPr>
        <w:ind w:left="720" w:hanging="360"/>
      </w:pPr>
      <w:rPr>
        <w:rFonts w:ascii="Symbol" w:hAnsi="Symbol" w:hint="default"/>
      </w:rPr>
    </w:lvl>
    <w:lvl w:ilvl="1" w:tplc="EF0AF8C8" w:tentative="1">
      <w:start w:val="1"/>
      <w:numFmt w:val="bullet"/>
      <w:lvlText w:val="o"/>
      <w:lvlJc w:val="left"/>
      <w:pPr>
        <w:ind w:left="1440" w:hanging="360"/>
      </w:pPr>
      <w:rPr>
        <w:rFonts w:ascii="Courier New" w:hAnsi="Courier New" w:cs="Courier New" w:hint="default"/>
      </w:rPr>
    </w:lvl>
    <w:lvl w:ilvl="2" w:tplc="C484A9AC" w:tentative="1">
      <w:start w:val="1"/>
      <w:numFmt w:val="bullet"/>
      <w:lvlText w:val=""/>
      <w:lvlJc w:val="left"/>
      <w:pPr>
        <w:ind w:left="2160" w:hanging="360"/>
      </w:pPr>
      <w:rPr>
        <w:rFonts w:ascii="Wingdings" w:hAnsi="Wingdings" w:hint="default"/>
      </w:rPr>
    </w:lvl>
    <w:lvl w:ilvl="3" w:tplc="B41ACF80" w:tentative="1">
      <w:start w:val="1"/>
      <w:numFmt w:val="bullet"/>
      <w:lvlText w:val=""/>
      <w:lvlJc w:val="left"/>
      <w:pPr>
        <w:ind w:left="2880" w:hanging="360"/>
      </w:pPr>
      <w:rPr>
        <w:rFonts w:ascii="Symbol" w:hAnsi="Symbol" w:hint="default"/>
      </w:rPr>
    </w:lvl>
    <w:lvl w:ilvl="4" w:tplc="08E24744" w:tentative="1">
      <w:start w:val="1"/>
      <w:numFmt w:val="bullet"/>
      <w:lvlText w:val="o"/>
      <w:lvlJc w:val="left"/>
      <w:pPr>
        <w:ind w:left="3600" w:hanging="360"/>
      </w:pPr>
      <w:rPr>
        <w:rFonts w:ascii="Courier New" w:hAnsi="Courier New" w:cs="Courier New" w:hint="default"/>
      </w:rPr>
    </w:lvl>
    <w:lvl w:ilvl="5" w:tplc="4DF8AED2" w:tentative="1">
      <w:start w:val="1"/>
      <w:numFmt w:val="bullet"/>
      <w:lvlText w:val=""/>
      <w:lvlJc w:val="left"/>
      <w:pPr>
        <w:ind w:left="4320" w:hanging="360"/>
      </w:pPr>
      <w:rPr>
        <w:rFonts w:ascii="Wingdings" w:hAnsi="Wingdings" w:hint="default"/>
      </w:rPr>
    </w:lvl>
    <w:lvl w:ilvl="6" w:tplc="5F04AE46" w:tentative="1">
      <w:start w:val="1"/>
      <w:numFmt w:val="bullet"/>
      <w:lvlText w:val=""/>
      <w:lvlJc w:val="left"/>
      <w:pPr>
        <w:ind w:left="5040" w:hanging="360"/>
      </w:pPr>
      <w:rPr>
        <w:rFonts w:ascii="Symbol" w:hAnsi="Symbol" w:hint="default"/>
      </w:rPr>
    </w:lvl>
    <w:lvl w:ilvl="7" w:tplc="45C027F4" w:tentative="1">
      <w:start w:val="1"/>
      <w:numFmt w:val="bullet"/>
      <w:lvlText w:val="o"/>
      <w:lvlJc w:val="left"/>
      <w:pPr>
        <w:ind w:left="5760" w:hanging="360"/>
      </w:pPr>
      <w:rPr>
        <w:rFonts w:ascii="Courier New" w:hAnsi="Courier New" w:cs="Courier New" w:hint="default"/>
      </w:rPr>
    </w:lvl>
    <w:lvl w:ilvl="8" w:tplc="3CE0EF24"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F8EC27B6">
      <w:start w:val="1"/>
      <w:numFmt w:val="bullet"/>
      <w:pStyle w:val="Bullet1"/>
      <w:lvlText w:val=""/>
      <w:lvlJc w:val="left"/>
      <w:pPr>
        <w:ind w:left="720" w:hanging="360"/>
      </w:pPr>
      <w:rPr>
        <w:rFonts w:ascii="Symbol" w:hAnsi="Symbol" w:hint="default"/>
      </w:rPr>
    </w:lvl>
    <w:lvl w:ilvl="1" w:tplc="CD78ED80" w:tentative="1">
      <w:start w:val="1"/>
      <w:numFmt w:val="bullet"/>
      <w:lvlText w:val="o"/>
      <w:lvlJc w:val="left"/>
      <w:pPr>
        <w:ind w:left="1440" w:hanging="360"/>
      </w:pPr>
      <w:rPr>
        <w:rFonts w:ascii="Courier New" w:hAnsi="Courier New" w:cs="Courier New" w:hint="default"/>
      </w:rPr>
    </w:lvl>
    <w:lvl w:ilvl="2" w:tplc="FB2C6A90" w:tentative="1">
      <w:start w:val="1"/>
      <w:numFmt w:val="bullet"/>
      <w:lvlText w:val=""/>
      <w:lvlJc w:val="left"/>
      <w:pPr>
        <w:ind w:left="2160" w:hanging="360"/>
      </w:pPr>
      <w:rPr>
        <w:rFonts w:ascii="Wingdings" w:hAnsi="Wingdings" w:hint="default"/>
      </w:rPr>
    </w:lvl>
    <w:lvl w:ilvl="3" w:tplc="976A3142" w:tentative="1">
      <w:start w:val="1"/>
      <w:numFmt w:val="bullet"/>
      <w:lvlText w:val=""/>
      <w:lvlJc w:val="left"/>
      <w:pPr>
        <w:ind w:left="2880" w:hanging="360"/>
      </w:pPr>
      <w:rPr>
        <w:rFonts w:ascii="Symbol" w:hAnsi="Symbol" w:hint="default"/>
      </w:rPr>
    </w:lvl>
    <w:lvl w:ilvl="4" w:tplc="07604522" w:tentative="1">
      <w:start w:val="1"/>
      <w:numFmt w:val="bullet"/>
      <w:lvlText w:val="o"/>
      <w:lvlJc w:val="left"/>
      <w:pPr>
        <w:ind w:left="3600" w:hanging="360"/>
      </w:pPr>
      <w:rPr>
        <w:rFonts w:ascii="Courier New" w:hAnsi="Courier New" w:cs="Courier New" w:hint="default"/>
      </w:rPr>
    </w:lvl>
    <w:lvl w:ilvl="5" w:tplc="B4046A22" w:tentative="1">
      <w:start w:val="1"/>
      <w:numFmt w:val="bullet"/>
      <w:lvlText w:val=""/>
      <w:lvlJc w:val="left"/>
      <w:pPr>
        <w:ind w:left="4320" w:hanging="360"/>
      </w:pPr>
      <w:rPr>
        <w:rFonts w:ascii="Wingdings" w:hAnsi="Wingdings" w:hint="default"/>
      </w:rPr>
    </w:lvl>
    <w:lvl w:ilvl="6" w:tplc="F3DE5294" w:tentative="1">
      <w:start w:val="1"/>
      <w:numFmt w:val="bullet"/>
      <w:lvlText w:val=""/>
      <w:lvlJc w:val="left"/>
      <w:pPr>
        <w:ind w:left="5040" w:hanging="360"/>
      </w:pPr>
      <w:rPr>
        <w:rFonts w:ascii="Symbol" w:hAnsi="Symbol" w:hint="default"/>
      </w:rPr>
    </w:lvl>
    <w:lvl w:ilvl="7" w:tplc="4DF07436" w:tentative="1">
      <w:start w:val="1"/>
      <w:numFmt w:val="bullet"/>
      <w:lvlText w:val="o"/>
      <w:lvlJc w:val="left"/>
      <w:pPr>
        <w:ind w:left="5760" w:hanging="360"/>
      </w:pPr>
      <w:rPr>
        <w:rFonts w:ascii="Courier New" w:hAnsi="Courier New" w:cs="Courier New" w:hint="default"/>
      </w:rPr>
    </w:lvl>
    <w:lvl w:ilvl="8" w:tplc="C9DE0072"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3092A904">
      <w:start w:val="1"/>
      <w:numFmt w:val="bullet"/>
      <w:lvlText w:val=""/>
      <w:lvlJc w:val="left"/>
      <w:pPr>
        <w:ind w:left="720" w:hanging="360"/>
      </w:pPr>
      <w:rPr>
        <w:rFonts w:ascii="Symbol" w:hAnsi="Symbol" w:hint="default"/>
      </w:rPr>
    </w:lvl>
    <w:lvl w:ilvl="1" w:tplc="7110CC46" w:tentative="1">
      <w:start w:val="1"/>
      <w:numFmt w:val="bullet"/>
      <w:lvlText w:val="o"/>
      <w:lvlJc w:val="left"/>
      <w:pPr>
        <w:ind w:left="1440" w:hanging="360"/>
      </w:pPr>
      <w:rPr>
        <w:rFonts w:ascii="Courier New" w:hAnsi="Courier New" w:cs="Courier New" w:hint="default"/>
      </w:rPr>
    </w:lvl>
    <w:lvl w:ilvl="2" w:tplc="2E2CAAC0" w:tentative="1">
      <w:start w:val="1"/>
      <w:numFmt w:val="bullet"/>
      <w:lvlText w:val=""/>
      <w:lvlJc w:val="left"/>
      <w:pPr>
        <w:ind w:left="2160" w:hanging="360"/>
      </w:pPr>
      <w:rPr>
        <w:rFonts w:ascii="Wingdings" w:hAnsi="Wingdings" w:hint="default"/>
      </w:rPr>
    </w:lvl>
    <w:lvl w:ilvl="3" w:tplc="0D50127C" w:tentative="1">
      <w:start w:val="1"/>
      <w:numFmt w:val="bullet"/>
      <w:lvlText w:val=""/>
      <w:lvlJc w:val="left"/>
      <w:pPr>
        <w:ind w:left="2880" w:hanging="360"/>
      </w:pPr>
      <w:rPr>
        <w:rFonts w:ascii="Symbol" w:hAnsi="Symbol" w:hint="default"/>
      </w:rPr>
    </w:lvl>
    <w:lvl w:ilvl="4" w:tplc="7404563E" w:tentative="1">
      <w:start w:val="1"/>
      <w:numFmt w:val="bullet"/>
      <w:lvlText w:val="o"/>
      <w:lvlJc w:val="left"/>
      <w:pPr>
        <w:ind w:left="3600" w:hanging="360"/>
      </w:pPr>
      <w:rPr>
        <w:rFonts w:ascii="Courier New" w:hAnsi="Courier New" w:cs="Courier New" w:hint="default"/>
      </w:rPr>
    </w:lvl>
    <w:lvl w:ilvl="5" w:tplc="E3DAAECA" w:tentative="1">
      <w:start w:val="1"/>
      <w:numFmt w:val="bullet"/>
      <w:lvlText w:val=""/>
      <w:lvlJc w:val="left"/>
      <w:pPr>
        <w:ind w:left="4320" w:hanging="360"/>
      </w:pPr>
      <w:rPr>
        <w:rFonts w:ascii="Wingdings" w:hAnsi="Wingdings" w:hint="default"/>
      </w:rPr>
    </w:lvl>
    <w:lvl w:ilvl="6" w:tplc="285A5352" w:tentative="1">
      <w:start w:val="1"/>
      <w:numFmt w:val="bullet"/>
      <w:lvlText w:val=""/>
      <w:lvlJc w:val="left"/>
      <w:pPr>
        <w:ind w:left="5040" w:hanging="360"/>
      </w:pPr>
      <w:rPr>
        <w:rFonts w:ascii="Symbol" w:hAnsi="Symbol" w:hint="default"/>
      </w:rPr>
    </w:lvl>
    <w:lvl w:ilvl="7" w:tplc="F6DAB56A" w:tentative="1">
      <w:start w:val="1"/>
      <w:numFmt w:val="bullet"/>
      <w:lvlText w:val="o"/>
      <w:lvlJc w:val="left"/>
      <w:pPr>
        <w:ind w:left="5760" w:hanging="360"/>
      </w:pPr>
      <w:rPr>
        <w:rFonts w:ascii="Courier New" w:hAnsi="Courier New" w:cs="Courier New" w:hint="default"/>
      </w:rPr>
    </w:lvl>
    <w:lvl w:ilvl="8" w:tplc="31586814"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41211920">
    <w:abstractNumId w:val="0"/>
  </w:num>
  <w:num w:numId="2" w16cid:durableId="1219367343">
    <w:abstractNumId w:val="1"/>
  </w:num>
  <w:num w:numId="3" w16cid:durableId="1983726336">
    <w:abstractNumId w:val="2"/>
  </w:num>
  <w:num w:numId="4" w16cid:durableId="198516965">
    <w:abstractNumId w:val="3"/>
  </w:num>
  <w:num w:numId="5" w16cid:durableId="1757247435">
    <w:abstractNumId w:val="4"/>
  </w:num>
  <w:num w:numId="6" w16cid:durableId="1692339859">
    <w:abstractNumId w:val="9"/>
  </w:num>
  <w:num w:numId="7" w16cid:durableId="1666859172">
    <w:abstractNumId w:val="5"/>
  </w:num>
  <w:num w:numId="8" w16cid:durableId="1916740510">
    <w:abstractNumId w:val="6"/>
  </w:num>
  <w:num w:numId="9" w16cid:durableId="522329219">
    <w:abstractNumId w:val="7"/>
  </w:num>
  <w:num w:numId="10" w16cid:durableId="310797424">
    <w:abstractNumId w:val="8"/>
  </w:num>
  <w:num w:numId="11" w16cid:durableId="1500151406">
    <w:abstractNumId w:val="10"/>
  </w:num>
  <w:num w:numId="12" w16cid:durableId="903640367">
    <w:abstractNumId w:val="25"/>
  </w:num>
  <w:num w:numId="13" w16cid:durableId="1052998447">
    <w:abstractNumId w:val="37"/>
  </w:num>
  <w:num w:numId="14" w16cid:durableId="1551846530">
    <w:abstractNumId w:val="40"/>
  </w:num>
  <w:num w:numId="15" w16cid:durableId="841505195">
    <w:abstractNumId w:val="21"/>
  </w:num>
  <w:num w:numId="16" w16cid:durableId="592473813">
    <w:abstractNumId w:val="28"/>
  </w:num>
  <w:num w:numId="17" w16cid:durableId="894122323">
    <w:abstractNumId w:val="24"/>
  </w:num>
  <w:num w:numId="18" w16cid:durableId="1701667690">
    <w:abstractNumId w:val="23"/>
  </w:num>
  <w:num w:numId="19" w16cid:durableId="1155294107">
    <w:abstractNumId w:val="18"/>
  </w:num>
  <w:num w:numId="20" w16cid:durableId="679816320">
    <w:abstractNumId w:val="33"/>
  </w:num>
  <w:num w:numId="21" w16cid:durableId="71899662">
    <w:abstractNumId w:val="32"/>
  </w:num>
  <w:num w:numId="22" w16cid:durableId="1978413028">
    <w:abstractNumId w:val="20"/>
  </w:num>
  <w:num w:numId="23" w16cid:durableId="1714110791">
    <w:abstractNumId w:val="38"/>
  </w:num>
  <w:num w:numId="24" w16cid:durableId="822702162">
    <w:abstractNumId w:val="46"/>
  </w:num>
  <w:num w:numId="25" w16cid:durableId="1395817206">
    <w:abstractNumId w:val="44"/>
  </w:num>
  <w:num w:numId="26" w16cid:durableId="622231098">
    <w:abstractNumId w:val="26"/>
  </w:num>
  <w:num w:numId="27" w16cid:durableId="1945772037">
    <w:abstractNumId w:val="12"/>
  </w:num>
  <w:num w:numId="28" w16cid:durableId="768621049">
    <w:abstractNumId w:val="29"/>
  </w:num>
  <w:num w:numId="29" w16cid:durableId="1608655162">
    <w:abstractNumId w:val="16"/>
  </w:num>
  <w:num w:numId="30" w16cid:durableId="980770307">
    <w:abstractNumId w:val="35"/>
  </w:num>
  <w:num w:numId="31" w16cid:durableId="420949484">
    <w:abstractNumId w:val="17"/>
  </w:num>
  <w:num w:numId="32" w16cid:durableId="1297252292">
    <w:abstractNumId w:val="45"/>
  </w:num>
  <w:num w:numId="33" w16cid:durableId="964890062">
    <w:abstractNumId w:val="43"/>
  </w:num>
  <w:num w:numId="34" w16cid:durableId="966156449">
    <w:abstractNumId w:val="19"/>
  </w:num>
  <w:num w:numId="35" w16cid:durableId="845553603">
    <w:abstractNumId w:val="42"/>
  </w:num>
  <w:num w:numId="36" w16cid:durableId="454834604">
    <w:abstractNumId w:val="39"/>
  </w:num>
  <w:num w:numId="37" w16cid:durableId="1541554163">
    <w:abstractNumId w:val="30"/>
  </w:num>
  <w:num w:numId="38" w16cid:durableId="499270882">
    <w:abstractNumId w:val="41"/>
  </w:num>
  <w:num w:numId="39" w16cid:durableId="1246498707">
    <w:abstractNumId w:val="36"/>
  </w:num>
  <w:num w:numId="40" w16cid:durableId="194778863">
    <w:abstractNumId w:val="48"/>
  </w:num>
  <w:num w:numId="41" w16cid:durableId="1946645957">
    <w:abstractNumId w:val="47"/>
  </w:num>
  <w:num w:numId="42" w16cid:durableId="617108305">
    <w:abstractNumId w:val="22"/>
  </w:num>
  <w:num w:numId="43" w16cid:durableId="1199662921">
    <w:abstractNumId w:val="13"/>
  </w:num>
  <w:num w:numId="44" w16cid:durableId="1699624146">
    <w:abstractNumId w:val="14"/>
  </w:num>
  <w:num w:numId="45" w16cid:durableId="61947125">
    <w:abstractNumId w:val="34"/>
  </w:num>
  <w:num w:numId="46" w16cid:durableId="426124513">
    <w:abstractNumId w:val="27"/>
  </w:num>
  <w:num w:numId="47" w16cid:durableId="139687588">
    <w:abstractNumId w:val="11"/>
  </w:num>
  <w:num w:numId="48" w16cid:durableId="263389982">
    <w:abstractNumId w:val="31"/>
  </w:num>
  <w:num w:numId="49" w16cid:durableId="14863165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AB"/>
    <w:rsid w:val="00005F8A"/>
    <w:rsid w:val="00011F31"/>
    <w:rsid w:val="00013339"/>
    <w:rsid w:val="00013A28"/>
    <w:rsid w:val="00014560"/>
    <w:rsid w:val="000256E2"/>
    <w:rsid w:val="000264B5"/>
    <w:rsid w:val="000324D6"/>
    <w:rsid w:val="00040235"/>
    <w:rsid w:val="0004297A"/>
    <w:rsid w:val="000524E0"/>
    <w:rsid w:val="00061153"/>
    <w:rsid w:val="00061500"/>
    <w:rsid w:val="00070C99"/>
    <w:rsid w:val="00080DA9"/>
    <w:rsid w:val="0008106F"/>
    <w:rsid w:val="00081BCC"/>
    <w:rsid w:val="00082913"/>
    <w:rsid w:val="000861DD"/>
    <w:rsid w:val="0009186C"/>
    <w:rsid w:val="000A47D4"/>
    <w:rsid w:val="000A765F"/>
    <w:rsid w:val="000A7770"/>
    <w:rsid w:val="000C600E"/>
    <w:rsid w:val="000D4E2E"/>
    <w:rsid w:val="000F446A"/>
    <w:rsid w:val="000F57A3"/>
    <w:rsid w:val="000F5C88"/>
    <w:rsid w:val="000F7297"/>
    <w:rsid w:val="00122369"/>
    <w:rsid w:val="001247A3"/>
    <w:rsid w:val="001319A5"/>
    <w:rsid w:val="00131A27"/>
    <w:rsid w:val="00143497"/>
    <w:rsid w:val="001450D9"/>
    <w:rsid w:val="00150E0F"/>
    <w:rsid w:val="00152C21"/>
    <w:rsid w:val="0015373B"/>
    <w:rsid w:val="00153AF7"/>
    <w:rsid w:val="00157212"/>
    <w:rsid w:val="0016287D"/>
    <w:rsid w:val="00165AF0"/>
    <w:rsid w:val="00176584"/>
    <w:rsid w:val="001907F3"/>
    <w:rsid w:val="00195AED"/>
    <w:rsid w:val="00197DE4"/>
    <w:rsid w:val="001A646C"/>
    <w:rsid w:val="001B006A"/>
    <w:rsid w:val="001B080A"/>
    <w:rsid w:val="001B68CE"/>
    <w:rsid w:val="001C31BA"/>
    <w:rsid w:val="001D0D94"/>
    <w:rsid w:val="001D13F9"/>
    <w:rsid w:val="001E17F2"/>
    <w:rsid w:val="001E3931"/>
    <w:rsid w:val="001E79B6"/>
    <w:rsid w:val="001E7EC7"/>
    <w:rsid w:val="001F1749"/>
    <w:rsid w:val="001F39DD"/>
    <w:rsid w:val="001F69FA"/>
    <w:rsid w:val="002013B9"/>
    <w:rsid w:val="00201412"/>
    <w:rsid w:val="002058AD"/>
    <w:rsid w:val="00210C72"/>
    <w:rsid w:val="002118A7"/>
    <w:rsid w:val="00223403"/>
    <w:rsid w:val="00225DB3"/>
    <w:rsid w:val="002269BF"/>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763"/>
    <w:rsid w:val="002A3D9B"/>
    <w:rsid w:val="002A4A96"/>
    <w:rsid w:val="002A6220"/>
    <w:rsid w:val="002A6444"/>
    <w:rsid w:val="002A654F"/>
    <w:rsid w:val="002B1CC1"/>
    <w:rsid w:val="002C6DE2"/>
    <w:rsid w:val="002D2128"/>
    <w:rsid w:val="002D6E04"/>
    <w:rsid w:val="002D75D4"/>
    <w:rsid w:val="002E3BED"/>
    <w:rsid w:val="002E4193"/>
    <w:rsid w:val="002F41D7"/>
    <w:rsid w:val="002F6115"/>
    <w:rsid w:val="003013CF"/>
    <w:rsid w:val="003016A2"/>
    <w:rsid w:val="0030326C"/>
    <w:rsid w:val="00310BD0"/>
    <w:rsid w:val="00312720"/>
    <w:rsid w:val="003343EE"/>
    <w:rsid w:val="00343AFC"/>
    <w:rsid w:val="0034745C"/>
    <w:rsid w:val="00365FFC"/>
    <w:rsid w:val="00371DE7"/>
    <w:rsid w:val="00374E83"/>
    <w:rsid w:val="00381268"/>
    <w:rsid w:val="00384229"/>
    <w:rsid w:val="003967DD"/>
    <w:rsid w:val="003A17B0"/>
    <w:rsid w:val="003A47ED"/>
    <w:rsid w:val="003A4C39"/>
    <w:rsid w:val="003B237B"/>
    <w:rsid w:val="003C1A19"/>
    <w:rsid w:val="003C31E6"/>
    <w:rsid w:val="003C39C7"/>
    <w:rsid w:val="003C562A"/>
    <w:rsid w:val="003C5B87"/>
    <w:rsid w:val="003C76FD"/>
    <w:rsid w:val="003D5D20"/>
    <w:rsid w:val="003E2B10"/>
    <w:rsid w:val="003F7182"/>
    <w:rsid w:val="003F7999"/>
    <w:rsid w:val="00401BD8"/>
    <w:rsid w:val="00402670"/>
    <w:rsid w:val="00411701"/>
    <w:rsid w:val="00411748"/>
    <w:rsid w:val="00414F64"/>
    <w:rsid w:val="0042333B"/>
    <w:rsid w:val="00425298"/>
    <w:rsid w:val="004253F1"/>
    <w:rsid w:val="0042547E"/>
    <w:rsid w:val="00434563"/>
    <w:rsid w:val="00443E58"/>
    <w:rsid w:val="0044734B"/>
    <w:rsid w:val="00447C8E"/>
    <w:rsid w:val="00456C9C"/>
    <w:rsid w:val="00457314"/>
    <w:rsid w:val="004644EA"/>
    <w:rsid w:val="00471CB7"/>
    <w:rsid w:val="00477BC0"/>
    <w:rsid w:val="004933A8"/>
    <w:rsid w:val="00496355"/>
    <w:rsid w:val="004A17A6"/>
    <w:rsid w:val="004A2E74"/>
    <w:rsid w:val="004B2ED6"/>
    <w:rsid w:val="004C3C60"/>
    <w:rsid w:val="004D06F0"/>
    <w:rsid w:val="004D1BE6"/>
    <w:rsid w:val="004D6A69"/>
    <w:rsid w:val="004D731C"/>
    <w:rsid w:val="004E3F81"/>
    <w:rsid w:val="004E4E55"/>
    <w:rsid w:val="00500ADA"/>
    <w:rsid w:val="00512BBA"/>
    <w:rsid w:val="005148B7"/>
    <w:rsid w:val="0052212F"/>
    <w:rsid w:val="00525833"/>
    <w:rsid w:val="005261D7"/>
    <w:rsid w:val="00527EB7"/>
    <w:rsid w:val="00542B0A"/>
    <w:rsid w:val="00545B7E"/>
    <w:rsid w:val="00545C60"/>
    <w:rsid w:val="00555277"/>
    <w:rsid w:val="0055583E"/>
    <w:rsid w:val="005574FA"/>
    <w:rsid w:val="005614A1"/>
    <w:rsid w:val="005638A5"/>
    <w:rsid w:val="00566E8D"/>
    <w:rsid w:val="00567CF0"/>
    <w:rsid w:val="00571214"/>
    <w:rsid w:val="00584366"/>
    <w:rsid w:val="0058708A"/>
    <w:rsid w:val="005902AE"/>
    <w:rsid w:val="005920C9"/>
    <w:rsid w:val="00597F38"/>
    <w:rsid w:val="005A1741"/>
    <w:rsid w:val="005A4F12"/>
    <w:rsid w:val="005B0EAC"/>
    <w:rsid w:val="005D3875"/>
    <w:rsid w:val="005D5107"/>
    <w:rsid w:val="005E0713"/>
    <w:rsid w:val="005E19B0"/>
    <w:rsid w:val="005E3DE0"/>
    <w:rsid w:val="005E4133"/>
    <w:rsid w:val="005F5ED5"/>
    <w:rsid w:val="006068C7"/>
    <w:rsid w:val="00607D96"/>
    <w:rsid w:val="00624A55"/>
    <w:rsid w:val="006327C5"/>
    <w:rsid w:val="006377FF"/>
    <w:rsid w:val="006523D7"/>
    <w:rsid w:val="006671CE"/>
    <w:rsid w:val="00675A96"/>
    <w:rsid w:val="006762D0"/>
    <w:rsid w:val="006768C6"/>
    <w:rsid w:val="0068285C"/>
    <w:rsid w:val="006967DE"/>
    <w:rsid w:val="006A07F5"/>
    <w:rsid w:val="006A1F8A"/>
    <w:rsid w:val="006A25AC"/>
    <w:rsid w:val="006A4986"/>
    <w:rsid w:val="006A71C6"/>
    <w:rsid w:val="006B3A6D"/>
    <w:rsid w:val="006B416F"/>
    <w:rsid w:val="006C45C0"/>
    <w:rsid w:val="006C60C9"/>
    <w:rsid w:val="006E2B9A"/>
    <w:rsid w:val="006E7F86"/>
    <w:rsid w:val="006F3FCD"/>
    <w:rsid w:val="00701058"/>
    <w:rsid w:val="00701A92"/>
    <w:rsid w:val="007060B6"/>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2F65"/>
    <w:rsid w:val="007A1ED9"/>
    <w:rsid w:val="007A4F5F"/>
    <w:rsid w:val="007B0019"/>
    <w:rsid w:val="007B556E"/>
    <w:rsid w:val="007C1765"/>
    <w:rsid w:val="007C3C02"/>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73A9"/>
    <w:rsid w:val="00844C92"/>
    <w:rsid w:val="00852AFC"/>
    <w:rsid w:val="00857AA2"/>
    <w:rsid w:val="00863385"/>
    <w:rsid w:val="008769B5"/>
    <w:rsid w:val="00890680"/>
    <w:rsid w:val="00892E24"/>
    <w:rsid w:val="008B1737"/>
    <w:rsid w:val="008C1AFD"/>
    <w:rsid w:val="008C2B42"/>
    <w:rsid w:val="008C7688"/>
    <w:rsid w:val="008D2AA8"/>
    <w:rsid w:val="008D6DA0"/>
    <w:rsid w:val="008F3D35"/>
    <w:rsid w:val="008F4D66"/>
    <w:rsid w:val="008F582C"/>
    <w:rsid w:val="009134D2"/>
    <w:rsid w:val="00913E08"/>
    <w:rsid w:val="00920BE0"/>
    <w:rsid w:val="00923F60"/>
    <w:rsid w:val="00925848"/>
    <w:rsid w:val="009318C4"/>
    <w:rsid w:val="00932507"/>
    <w:rsid w:val="0093499C"/>
    <w:rsid w:val="009403E4"/>
    <w:rsid w:val="0094174D"/>
    <w:rsid w:val="00952690"/>
    <w:rsid w:val="00952AA1"/>
    <w:rsid w:val="00954B9A"/>
    <w:rsid w:val="00955595"/>
    <w:rsid w:val="00970CA6"/>
    <w:rsid w:val="00974DBD"/>
    <w:rsid w:val="0098287D"/>
    <w:rsid w:val="00985550"/>
    <w:rsid w:val="009919CC"/>
    <w:rsid w:val="0099358C"/>
    <w:rsid w:val="00995FC6"/>
    <w:rsid w:val="009A344E"/>
    <w:rsid w:val="009C0508"/>
    <w:rsid w:val="009C1367"/>
    <w:rsid w:val="009C26F4"/>
    <w:rsid w:val="009D1C82"/>
    <w:rsid w:val="009E385D"/>
    <w:rsid w:val="009E684B"/>
    <w:rsid w:val="009E7072"/>
    <w:rsid w:val="009E7E20"/>
    <w:rsid w:val="009F1CC8"/>
    <w:rsid w:val="009F5E76"/>
    <w:rsid w:val="009F6A77"/>
    <w:rsid w:val="00A05378"/>
    <w:rsid w:val="00A06B6C"/>
    <w:rsid w:val="00A078AC"/>
    <w:rsid w:val="00A1087D"/>
    <w:rsid w:val="00A10E46"/>
    <w:rsid w:val="00A115F0"/>
    <w:rsid w:val="00A11A8E"/>
    <w:rsid w:val="00A13BCA"/>
    <w:rsid w:val="00A154A1"/>
    <w:rsid w:val="00A257DD"/>
    <w:rsid w:val="00A25C92"/>
    <w:rsid w:val="00A31926"/>
    <w:rsid w:val="00A37F57"/>
    <w:rsid w:val="00A45DAD"/>
    <w:rsid w:val="00A46468"/>
    <w:rsid w:val="00A46F72"/>
    <w:rsid w:val="00A52AE0"/>
    <w:rsid w:val="00A54FA0"/>
    <w:rsid w:val="00A57275"/>
    <w:rsid w:val="00A602B2"/>
    <w:rsid w:val="00A63DF4"/>
    <w:rsid w:val="00A71015"/>
    <w:rsid w:val="00A710DF"/>
    <w:rsid w:val="00A75EBD"/>
    <w:rsid w:val="00A81401"/>
    <w:rsid w:val="00A81E23"/>
    <w:rsid w:val="00A91ACB"/>
    <w:rsid w:val="00A94009"/>
    <w:rsid w:val="00A969C5"/>
    <w:rsid w:val="00AA1CF7"/>
    <w:rsid w:val="00AA3BC6"/>
    <w:rsid w:val="00AB4C96"/>
    <w:rsid w:val="00AC7847"/>
    <w:rsid w:val="00AC7B16"/>
    <w:rsid w:val="00AE022E"/>
    <w:rsid w:val="00AE1B73"/>
    <w:rsid w:val="00AE3BF9"/>
    <w:rsid w:val="00AF6E7C"/>
    <w:rsid w:val="00AF7DB5"/>
    <w:rsid w:val="00B03CCD"/>
    <w:rsid w:val="00B06E29"/>
    <w:rsid w:val="00B209CA"/>
    <w:rsid w:val="00B21562"/>
    <w:rsid w:val="00B24DC1"/>
    <w:rsid w:val="00B3315E"/>
    <w:rsid w:val="00B35AB0"/>
    <w:rsid w:val="00B43789"/>
    <w:rsid w:val="00B47002"/>
    <w:rsid w:val="00B55E18"/>
    <w:rsid w:val="00B57D93"/>
    <w:rsid w:val="00B619E2"/>
    <w:rsid w:val="00B63489"/>
    <w:rsid w:val="00B66A05"/>
    <w:rsid w:val="00B71F38"/>
    <w:rsid w:val="00B72492"/>
    <w:rsid w:val="00B72B1C"/>
    <w:rsid w:val="00B73188"/>
    <w:rsid w:val="00B775D4"/>
    <w:rsid w:val="00B81795"/>
    <w:rsid w:val="00B81B04"/>
    <w:rsid w:val="00B83D31"/>
    <w:rsid w:val="00BA102D"/>
    <w:rsid w:val="00BA133E"/>
    <w:rsid w:val="00BA57F6"/>
    <w:rsid w:val="00BB00B6"/>
    <w:rsid w:val="00BB367B"/>
    <w:rsid w:val="00BB43B0"/>
    <w:rsid w:val="00BB4751"/>
    <w:rsid w:val="00BC1E9B"/>
    <w:rsid w:val="00BC58C3"/>
    <w:rsid w:val="00BC63D1"/>
    <w:rsid w:val="00BD01AC"/>
    <w:rsid w:val="00BE47F0"/>
    <w:rsid w:val="00BF0E6C"/>
    <w:rsid w:val="00BF134B"/>
    <w:rsid w:val="00BF7E1F"/>
    <w:rsid w:val="00C06138"/>
    <w:rsid w:val="00C13A3B"/>
    <w:rsid w:val="00C14A01"/>
    <w:rsid w:val="00C151DF"/>
    <w:rsid w:val="00C1605E"/>
    <w:rsid w:val="00C2069A"/>
    <w:rsid w:val="00C33F02"/>
    <w:rsid w:val="00C34C3A"/>
    <w:rsid w:val="00C35DE0"/>
    <w:rsid w:val="00C40F7B"/>
    <w:rsid w:val="00C47C25"/>
    <w:rsid w:val="00C50279"/>
    <w:rsid w:val="00C539BB"/>
    <w:rsid w:val="00C551D3"/>
    <w:rsid w:val="00C55A15"/>
    <w:rsid w:val="00C57B8C"/>
    <w:rsid w:val="00C60377"/>
    <w:rsid w:val="00C60AAC"/>
    <w:rsid w:val="00C662F0"/>
    <w:rsid w:val="00C677F0"/>
    <w:rsid w:val="00C700E6"/>
    <w:rsid w:val="00C7108A"/>
    <w:rsid w:val="00C71B16"/>
    <w:rsid w:val="00C832D4"/>
    <w:rsid w:val="00C943E4"/>
    <w:rsid w:val="00CA35D3"/>
    <w:rsid w:val="00CA7A6A"/>
    <w:rsid w:val="00CB1E13"/>
    <w:rsid w:val="00CB6030"/>
    <w:rsid w:val="00CB662D"/>
    <w:rsid w:val="00CB7355"/>
    <w:rsid w:val="00CC2733"/>
    <w:rsid w:val="00CC5AA8"/>
    <w:rsid w:val="00CD0FDB"/>
    <w:rsid w:val="00CD1C75"/>
    <w:rsid w:val="00CD2779"/>
    <w:rsid w:val="00CD5993"/>
    <w:rsid w:val="00CD5B0D"/>
    <w:rsid w:val="00CD6BF1"/>
    <w:rsid w:val="00CE5802"/>
    <w:rsid w:val="00CE7916"/>
    <w:rsid w:val="00CF2855"/>
    <w:rsid w:val="00D01CFF"/>
    <w:rsid w:val="00D121ED"/>
    <w:rsid w:val="00D14975"/>
    <w:rsid w:val="00D17E55"/>
    <w:rsid w:val="00D27D4B"/>
    <w:rsid w:val="00D437DC"/>
    <w:rsid w:val="00D43C99"/>
    <w:rsid w:val="00D443E4"/>
    <w:rsid w:val="00D45551"/>
    <w:rsid w:val="00D71066"/>
    <w:rsid w:val="00D76082"/>
    <w:rsid w:val="00D81D9D"/>
    <w:rsid w:val="00D83CD8"/>
    <w:rsid w:val="00D85FEE"/>
    <w:rsid w:val="00D9777A"/>
    <w:rsid w:val="00DA4DC4"/>
    <w:rsid w:val="00DA7E17"/>
    <w:rsid w:val="00DB5F0E"/>
    <w:rsid w:val="00DB7E6E"/>
    <w:rsid w:val="00DC0A45"/>
    <w:rsid w:val="00DC4D0D"/>
    <w:rsid w:val="00DC5ECC"/>
    <w:rsid w:val="00DD0BA7"/>
    <w:rsid w:val="00DD4CCE"/>
    <w:rsid w:val="00DF3144"/>
    <w:rsid w:val="00DF60CB"/>
    <w:rsid w:val="00E03860"/>
    <w:rsid w:val="00E03A3E"/>
    <w:rsid w:val="00E064A2"/>
    <w:rsid w:val="00E109ED"/>
    <w:rsid w:val="00E12ADD"/>
    <w:rsid w:val="00E134B6"/>
    <w:rsid w:val="00E173FF"/>
    <w:rsid w:val="00E279AB"/>
    <w:rsid w:val="00E30355"/>
    <w:rsid w:val="00E319D7"/>
    <w:rsid w:val="00E34263"/>
    <w:rsid w:val="00E34721"/>
    <w:rsid w:val="00E41E06"/>
    <w:rsid w:val="00E427DD"/>
    <w:rsid w:val="00E4317E"/>
    <w:rsid w:val="00E46E1C"/>
    <w:rsid w:val="00E47519"/>
    <w:rsid w:val="00E47AFC"/>
    <w:rsid w:val="00E5030B"/>
    <w:rsid w:val="00E5353D"/>
    <w:rsid w:val="00E546FA"/>
    <w:rsid w:val="00E60BE1"/>
    <w:rsid w:val="00E61EC3"/>
    <w:rsid w:val="00E64608"/>
    <w:rsid w:val="00E64758"/>
    <w:rsid w:val="00E655C8"/>
    <w:rsid w:val="00E714BC"/>
    <w:rsid w:val="00E762D9"/>
    <w:rsid w:val="00E77EB9"/>
    <w:rsid w:val="00E9028F"/>
    <w:rsid w:val="00E941C1"/>
    <w:rsid w:val="00EA5B63"/>
    <w:rsid w:val="00EA6069"/>
    <w:rsid w:val="00EA698D"/>
    <w:rsid w:val="00EC0F3E"/>
    <w:rsid w:val="00ED1F6B"/>
    <w:rsid w:val="00EE41DA"/>
    <w:rsid w:val="00EE57B2"/>
    <w:rsid w:val="00F1344E"/>
    <w:rsid w:val="00F51409"/>
    <w:rsid w:val="00F5271F"/>
    <w:rsid w:val="00F5466C"/>
    <w:rsid w:val="00F54937"/>
    <w:rsid w:val="00F56CDC"/>
    <w:rsid w:val="00F6090A"/>
    <w:rsid w:val="00F60C64"/>
    <w:rsid w:val="00F85F0A"/>
    <w:rsid w:val="00F94715"/>
    <w:rsid w:val="00FA0F12"/>
    <w:rsid w:val="00FB159E"/>
    <w:rsid w:val="00FC13BD"/>
    <w:rsid w:val="00FC24CA"/>
    <w:rsid w:val="00FC616F"/>
    <w:rsid w:val="00FD21E0"/>
    <w:rsid w:val="00FE64A8"/>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8B7B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it.org.au/articles/teenvaping" TargetMode="External"/><Relationship Id="rId18" Type="http://schemas.openxmlformats.org/officeDocument/2006/relationships/hyperlink" Target="http://www.headspace.org.au"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www.rch.org.au/kidsinfo/fact_sheets/E-cigarettes_and_teens"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directline.org.au"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www.quit.org.au" TargetMode="External"/><Relationship Id="rId20" Type="http://schemas.openxmlformats.org/officeDocument/2006/relationships/hyperlink" Target="http://www.betterhealth.vic.gov.au/healthyliving/smoking-and-tobacco" TargetMode="External"/><Relationship Id="rId29" Type="http://schemas.openxmlformats.org/officeDocument/2006/relationships/footer" Target="footer1.xml"/><Relationship Id="rId32"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in-force/acts/tobacco-act-1987/095" TargetMode="External"/><Relationship Id="rId5" Type="http://schemas.openxmlformats.org/officeDocument/2006/relationships/customXml" Target="../customXml/item5.xml"/><Relationship Id="rId15" Type="http://schemas.openxmlformats.org/officeDocument/2006/relationships/hyperlink" Target="http://www.betterhealth.vic.gov.au/healthyliving/smoking-and-tobacco" TargetMode="External"/><Relationship Id="rId23" Type="http://schemas.openxmlformats.org/officeDocument/2006/relationships/hyperlink" Target="http://www.tobaccoinaustralia.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quit.org.au/articles/teenvap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h.org.au/kidsinfo/fact_sheets/E-cigarettes_and_teens" TargetMode="External"/><Relationship Id="rId22" Type="http://schemas.openxmlformats.org/officeDocument/2006/relationships/hyperlink" Target="https://adf.org.au/talking-about-drugs/parenting/vaping-youth/talking-about-vaping/" TargetMode="External"/><Relationship Id="rId27" Type="http://schemas.openxmlformats.org/officeDocument/2006/relationships/hyperlink" Target="https://www.education.vic.gov.au/Pages/copyright.aspx"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Props1.xml><?xml version="1.0" encoding="utf-8"?>
<ds:datastoreItem xmlns:ds="http://schemas.openxmlformats.org/officeDocument/2006/customXml" ds:itemID="{90E8851A-D51F-4F1C-97E9-7B8680C5F60B}">
  <ds:schemaRefs>
    <ds:schemaRef ds:uri="http://schemas.microsoft.com/sharepoint/events"/>
  </ds:schemaRefs>
</ds:datastoreItem>
</file>

<file path=customXml/itemProps2.xml><?xml version="1.0" encoding="utf-8"?>
<ds:datastoreItem xmlns:ds="http://schemas.openxmlformats.org/officeDocument/2006/customXml" ds:itemID="{E16379A7-62BE-4BD5-8F85-534CBC6839EA}"/>
</file>

<file path=customXml/itemProps3.xml><?xml version="1.0" encoding="utf-8"?>
<ds:datastoreItem xmlns:ds="http://schemas.openxmlformats.org/officeDocument/2006/customXml" ds:itemID="{E4B4C30C-3681-4A8B-B5FE-5EA822249B28}">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4235</Words>
  <Characters>6058</Characters>
  <Application>Microsoft Office Word</Application>
  <DocSecurity>0</DocSecurity>
  <Lines>208</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Joey Chan</cp:lastModifiedBy>
  <cp:revision>12</cp:revision>
  <cp:lastPrinted>2022-08-10T01:02:00Z</cp:lastPrinted>
  <dcterms:created xsi:type="dcterms:W3CDTF">2022-08-05T02:59:00Z</dcterms:created>
  <dcterms:modified xsi:type="dcterms:W3CDTF">2022-08-11T05:17:00Z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{b589d4ba-40a3-414f-983d-408eadc8f6ea}</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R20220457796</vt:lpwstr>
  </property>
  <property fmtid="{D5CDD505-2E9C-101B-9397-08002B2CF9AE}" pid="12" name="RecordPoint_SubmissionCompleted">
    <vt:lpwstr>2022-08-15T16:32:14.9540798+10:00</vt:lpwstr>
  </property>
  <property fmtid="{D5CDD505-2E9C-101B-9397-08002B2CF9AE}" pid="13" name="RecordPoint_SubmissionDate">
    <vt:lpwstr/>
  </property>
  <property fmtid="{D5CDD505-2E9C-101B-9397-08002B2CF9AE}" pid="14" name="RecordPoint_WorkflowType">
    <vt:lpwstr>ActiveSubmitStub</vt:lpwstr>
  </property>
</Properties>
</file>