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B9DA9" w14:textId="77777777" w:rsidR="006F3FCD" w:rsidRPr="00E55793" w:rsidRDefault="00525E5F" w:rsidP="003C1A19">
      <w:pPr>
        <w:pStyle w:val="Heading1"/>
        <w:rPr>
          <w:rFonts w:ascii="Khmer UI" w:hAnsi="Khmer UI" w:cs="Noto Sans Khmer"/>
          <w:sz w:val="40"/>
          <w:szCs w:val="26"/>
        </w:rPr>
      </w:pPr>
      <w:r w:rsidRPr="00E55793">
        <w:rPr>
          <w:rFonts w:ascii="Leelawadee UI" w:eastAsia="DaunPenh" w:hAnsi="Leelawadee UI" w:cs="Noto Sans Khmer"/>
          <w:bCs/>
          <w:sz w:val="40"/>
          <w:szCs w:val="40"/>
          <w:cs/>
          <w:lang w:bidi="km-KH"/>
        </w:rPr>
        <w:t>ការជក់បារី</w:t>
      </w:r>
      <w:r w:rsidRPr="00E55793">
        <w:rPr>
          <w:rFonts w:ascii="Khmer UI" w:hAnsi="Khmer UI" w:cs="Noto Sans Khmer"/>
          <w:sz w:val="40"/>
          <w:szCs w:val="26"/>
        </w:rPr>
        <w:t xml:space="preserve"> </w:t>
      </w:r>
      <w:r w:rsidRPr="00E55793">
        <w:rPr>
          <w:rFonts w:ascii="Leelawadee UI" w:eastAsia="DaunPenh" w:hAnsi="Leelawadee UI" w:cs="Noto Sans Khmer"/>
          <w:bCs/>
          <w:sz w:val="40"/>
          <w:szCs w:val="40"/>
          <w:cs/>
          <w:lang w:bidi="km-KH"/>
        </w:rPr>
        <w:t>និងការស្រូបចំហាយបារីអេឡិចត្រូនិច</w:t>
      </w:r>
      <w:r w:rsidRPr="00E55793">
        <w:rPr>
          <w:rFonts w:ascii="Khmer UI" w:hAnsi="Khmer UI" w:cs="Noto Sans Khmer"/>
          <w:sz w:val="40"/>
          <w:szCs w:val="26"/>
        </w:rPr>
        <w:t xml:space="preserve"> (</w:t>
      </w:r>
      <w:r w:rsidRPr="00E55793">
        <w:rPr>
          <w:rFonts w:cs="Noto Sans Khmer"/>
          <w:sz w:val="40"/>
          <w:szCs w:val="26"/>
        </w:rPr>
        <w:t>vaping</w:t>
      </w:r>
      <w:r w:rsidRPr="00E55793">
        <w:rPr>
          <w:rFonts w:ascii="Khmer UI" w:hAnsi="Khmer UI" w:cs="Noto Sans Khmer"/>
          <w:sz w:val="40"/>
          <w:szCs w:val="26"/>
        </w:rPr>
        <w:t>)</w:t>
      </w:r>
      <w:r w:rsidRPr="00E55793">
        <w:rPr>
          <w:rFonts w:ascii="Leelawadee UI" w:eastAsia="DaunPenh" w:hAnsi="Leelawadee UI" w:cs="Noto Sans Khmer"/>
          <w:bCs/>
          <w:sz w:val="40"/>
          <w:szCs w:val="40"/>
          <w:cs/>
          <w:lang w:bidi="km-KH"/>
        </w:rPr>
        <w:t>៖</w:t>
      </w:r>
      <w:r w:rsidRPr="00E55793">
        <w:rPr>
          <w:rFonts w:ascii="Khmer UI" w:hAnsi="Khmer UI" w:cs="Noto Sans Khmer"/>
          <w:sz w:val="40"/>
          <w:szCs w:val="26"/>
        </w:rPr>
        <w:t xml:space="preserve"> </w:t>
      </w:r>
      <w:r w:rsidRPr="00E55793">
        <w:rPr>
          <w:rFonts w:ascii="Leelawadee UI" w:eastAsia="DaunPenh" w:hAnsi="Leelawadee UI" w:cs="Noto Sans Khmer"/>
          <w:bCs/>
          <w:sz w:val="40"/>
          <w:szCs w:val="40"/>
          <w:cs/>
          <w:lang w:bidi="km-KH"/>
        </w:rPr>
        <w:t>ដំបូន្មានសម្រាប់ឪពុកម្ដាយ</w:t>
      </w:r>
    </w:p>
    <w:p w14:paraId="1E1C290C" w14:textId="198B8EB8" w:rsidR="003C1A19" w:rsidRPr="00E55793" w:rsidRDefault="00525E5F" w:rsidP="00411748">
      <w:pPr>
        <w:pStyle w:val="Intro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ជួយកូនរបស់អ្នកឱ្យយល់ដឹងអំពី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ការពិត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ហានិភ័យសុខភាពនៃការជក់បារី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និងការស្រូប</w:t>
      </w:r>
      <w:r w:rsidR="00240FFA" w:rsidRPr="00E55793">
        <w:rPr>
          <w:rFonts w:ascii="Leelawadee UI" w:eastAsia="DaunPenh" w:hAnsi="Leelawadee UI" w:cs="Noto Sans Khmer"/>
        </w:rPr>
        <w:t xml:space="preserve"> </w:t>
      </w:r>
      <w:r w:rsidR="0031488B">
        <w:rPr>
          <w:rFonts w:ascii="Leelawadee UI" w:eastAsia="DaunPenh" w:hAnsi="Leelawadee UI" w:cs="Noto Sans Khmer"/>
        </w:rPr>
        <w:br/>
      </w:r>
      <w:bookmarkStart w:id="0" w:name="_GoBack"/>
      <w:bookmarkEnd w:id="0"/>
      <w:r w:rsidRPr="00E55793">
        <w:rPr>
          <w:rFonts w:ascii="Leelawadee UI" w:eastAsia="DaunPenh" w:hAnsi="Leelawadee UI" w:cs="Noto Sans Khmer"/>
          <w:bCs/>
          <w:cs/>
          <w:lang w:bidi="km-KH"/>
        </w:rPr>
        <w:t>ចំហាយបារីអេឡិចត្រូនិច។</w:t>
      </w:r>
      <w:bookmarkStart w:id="1" w:name="_The_facts_about"/>
      <w:bookmarkEnd w:id="1"/>
    </w:p>
    <w:p w14:paraId="395F843B" w14:textId="77777777" w:rsidR="007168B0" w:rsidRPr="00E55793" w:rsidRDefault="00525E5F" w:rsidP="007168B0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តើអ្វីជាការជក់បារី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និងការស្រូបចំហាយបារីអេឡិចត្រូនិច</w:t>
      </w:r>
      <w:r w:rsidRPr="00E55793">
        <w:rPr>
          <w:rFonts w:ascii="Khmer UI" w:hAnsi="Khmer UI" w:cs="Noto Sans Khmer"/>
        </w:rPr>
        <w:t>?</w:t>
      </w:r>
    </w:p>
    <w:p w14:paraId="2060A13B" w14:textId="52C18BAA" w:rsidR="00BA133E" w:rsidRPr="00E55793" w:rsidRDefault="00525E5F" w:rsidP="000239F5">
      <w:p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ការជក់បារីគឺជាការដុតអ្វីមួយដើម្បីបឺតយកផ្សែងចូលទៅក្នុងសួត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ដូចជាបារីជាដើម។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ការស្រូបចំហាយ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="00E55793">
        <w:rPr>
          <w:rFonts w:ascii="Leelawadee UI" w:eastAsia="DaunPenh" w:hAnsi="Leelawadee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បារីអេឡិចត្រូនិចគឺជាការដង្ហើមចូលក្នុងឧបករណ៍ជក់បារីអេឡិកត្រូនិកពីវត្ថុរាវដែលបានដុតកម្ដៅ។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36160716" w14:textId="769ECFA1" w:rsidR="00BA133E" w:rsidRPr="00E55793" w:rsidRDefault="00525E5F" w:rsidP="000239F5">
      <w:pPr>
        <w:rPr>
          <w:rFonts w:ascii="Khmer UI" w:hAnsi="Khmer UI" w:cs="Noto Sans Khmer"/>
          <w:color w:val="202124"/>
          <w:sz w:val="21"/>
          <w:szCs w:val="22"/>
          <w:shd w:val="clear" w:color="auto" w:fill="FFFFFF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ទាំងការជក់បារី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ពាក់ព័ន្ធនឹងការបឺតចូលសារធាតុគីមីដែល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="00E55793">
        <w:rPr>
          <w:rFonts w:ascii="Leelawadee UI" w:eastAsia="DaunPenh" w:hAnsi="Leelawadee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អាចធ្វើឱ្យគ្រោះថ្នាក់ដល់សុខភាពរបស់អ្នក។</w:t>
      </w:r>
    </w:p>
    <w:p w14:paraId="061AA8BE" w14:textId="3C66CD24" w:rsidR="003343EE" w:rsidRPr="00E55793" w:rsidRDefault="00525E5F" w:rsidP="000239F5">
      <w:pPr>
        <w:rPr>
          <w:rFonts w:ascii="Khmer UI" w:hAnsi="Khmer UI" w:cs="Noto Sans Khmer"/>
          <w:i/>
          <w:iCs/>
          <w:sz w:val="18"/>
          <w:szCs w:val="18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ឬឧបករណ៍ជក់បារីអេឡិកត្រូនិកកម្ដៅវត្ថុរាវ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ដើម្បីបង្កើតសារធាតុអេរ៉ូសូលដែលត្រូវបឺតចូល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ដែលគេស្គាល់ថាការស្រូបចំហាយបារីអេឡិចត្រូនិច។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បារីអេឡិចត្រូនិកអាចមើលទៅមានរូបរាងដូចដែកកេះ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ប៊ិច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Theme="majorHAnsi" w:hAnsiTheme="majorHAnsi" w:cs="Noto Sans Khmer"/>
          <w:sz w:val="21"/>
          <w:szCs w:val="22"/>
        </w:rPr>
        <w:t>USB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47C83B05" w14:textId="77777777" w:rsidR="000F446A" w:rsidRPr="00E55793" w:rsidRDefault="00525E5F" w:rsidP="000F446A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តើមានអ្វីផ្ទុកក្នុងវត្ថុរាវបារីអេឡិចត្រូនិច</w:t>
      </w:r>
      <w:r w:rsidRPr="00E55793">
        <w:rPr>
          <w:rFonts w:ascii="Khmer UI" w:hAnsi="Khmer UI" w:cs="Noto Sans Khmer"/>
        </w:rPr>
        <w:t xml:space="preserve">? </w:t>
      </w:r>
    </w:p>
    <w:p w14:paraId="678CF8EB" w14:textId="77777777" w:rsidR="00542B0A" w:rsidRPr="00E55793" w:rsidRDefault="00525E5F">
      <w:pPr>
        <w:rPr>
          <w:rFonts w:ascii="Khmer UI" w:hAnsi="Khmer UI" w:cs="Noto Sans Khmer"/>
          <w:sz w:val="21"/>
          <w:szCs w:val="22"/>
        </w:rPr>
      </w:pPr>
      <w:bookmarkStart w:id="2" w:name="_Hlk106264881"/>
      <w:bookmarkStart w:id="3" w:name="_Hlk104884903"/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គ្មានស្តង់ដារគុណភាព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ឬសុវត្ថិភាពសម្រាប់បារីអេឡិចត្រូនិក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ឧបករណ៍ជក់បារីអេឡិកត្រូនិក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ឬវត្ថុរាវបារីអេឡិចត្រូនិចទេ។</w:t>
      </w:r>
      <w:bookmarkEnd w:id="2"/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263641DD" w14:textId="239E878D" w:rsidR="002A3D9B" w:rsidRPr="00E55793" w:rsidRDefault="00525E5F" w:rsidP="00E55793">
      <w:p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បារីអេឡិចត្រូនិកភាគច្រើនមានផ្ទុក</w:t>
      </w:r>
      <w:r w:rsidRPr="00E55793">
        <w:rPr>
          <w:rFonts w:ascii="Khmer UI" w:hAnsi="Khmer UI" w:cs="Noto Sans Khmer"/>
          <w:sz w:val="21"/>
          <w:szCs w:val="22"/>
        </w:rPr>
        <w:t> </w:t>
      </w:r>
      <w:hyperlink r:id="rId12" w:history="1">
        <w:r w:rsidR="001B006A" w:rsidRPr="00E55793">
          <w:rPr>
            <w:rFonts w:ascii="Leelawadee UI" w:eastAsia="DaunPenh" w:hAnsi="Leelawadee UI" w:cs="Noto Sans Khmer"/>
            <w:sz w:val="21"/>
            <w:szCs w:val="21"/>
            <w:cs/>
            <w:lang w:bidi="km-KH"/>
          </w:rPr>
          <w:t>សារធាតុនីកូទីនដែលអាចមានគ្រោះថ្នាក់</w:t>
        </w:r>
        <w:r w:rsidR="00240FFA" w:rsidRPr="00E55793">
          <w:rPr>
            <w:rFonts w:ascii="Leelawadee UI" w:eastAsia="DaunPenh" w:hAnsi="Leelawadee UI" w:cs="Noto Sans Khmer"/>
            <w:sz w:val="21"/>
            <w:szCs w:val="22"/>
          </w:rPr>
          <w:t xml:space="preserve"> </w:t>
        </w:r>
        <w:r w:rsidR="001B006A" w:rsidRPr="00E55793">
          <w:rPr>
            <w:rFonts w:ascii="Leelawadee UI" w:eastAsia="DaunPenh" w:hAnsi="Leelawadee UI" w:cs="Noto Sans Khmer"/>
            <w:sz w:val="21"/>
            <w:szCs w:val="21"/>
            <w:cs/>
            <w:lang w:bidi="km-KH"/>
          </w:rPr>
          <w:t>និងធ្វើឱ្យញៀន</w:t>
        </w:r>
      </w:hyperlink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។</w:t>
      </w:r>
      <w:r w:rsidRPr="00E55793">
        <w:rPr>
          <w:rFonts w:ascii="Khmer UI" w:hAnsi="Khmer UI" w:cs="Noto Sans Khmer"/>
          <w:sz w:val="21"/>
          <w:szCs w:val="22"/>
        </w:rPr>
        <w:t> 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សូម្បីតែបារីអេឡិចត្រូនិកទាំងនោះត្រូវបានដាក់ស្លាកថាគ្មានសារធាតុនីកូទីនក៏ដោយ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គឺនៅតែមានសារធាតុនីកូទីន។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0A8983BF" w14:textId="035F1714" w:rsidR="00BE47F0" w:rsidRPr="00E55793" w:rsidRDefault="00525E5F">
      <w:p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សារធាតុអេរ៉ូសូល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ឬចំហាយពីបារីអេឡិចត្រូនិកមានផ្ទុកសារធាតុគីមី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</w:t>
      </w:r>
      <w:bookmarkStart w:id="4" w:name="_Hlk106267839"/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លោហៈធាតុធ្ងន់ដែលបណ្ដាល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ឱ្យកើតជំងឺមហារីក។</w:t>
      </w:r>
      <w:bookmarkEnd w:id="4"/>
    </w:p>
    <w:bookmarkEnd w:id="3"/>
    <w:p w14:paraId="588FDC4D" w14:textId="77777777" w:rsidR="000F446A" w:rsidRPr="00E55793" w:rsidRDefault="00525E5F" w:rsidP="00153AF7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តើការស្រូបចំហាយបារីអេឡិចត្រូនិច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ប៉ះពាល់ដល់រាងកាយរបស់កូនអ្នកយ៉ាងដូចម្ដេចដែរ</w:t>
      </w:r>
      <w:r w:rsidRPr="00E55793">
        <w:rPr>
          <w:rFonts w:ascii="Khmer UI" w:hAnsi="Khmer UI" w:cs="Noto Sans Khmer"/>
        </w:rPr>
        <w:t xml:space="preserve">? </w:t>
      </w:r>
    </w:p>
    <w:p w14:paraId="22034C5E" w14:textId="77777777" w:rsidR="000F446A" w:rsidRPr="00E55793" w:rsidRDefault="00525E5F" w:rsidP="00A54FA0">
      <w:pPr>
        <w:spacing w:after="60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អាចបណ្ដាលឱ្យមានគ្រោះថ្នាក់ខ្លាំងដល់រាងកាយរបស់កូនអ្នក៖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7395762E" w14:textId="77777777" w:rsidR="00DF60CB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ក្នុងរយៈពេលខ្លី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វាបណ្ដាលឱ្យ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bookmarkStart w:id="5" w:name="_Hlk106269532"/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ក្អួត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ចង្អោរ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ដង្ហើមខ្លី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ក្រហាយមាត់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bookmarkStart w:id="6" w:name="_Hlk104637801"/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ជំងឺហឺត</w:t>
      </w:r>
      <w:bookmarkEnd w:id="6"/>
    </w:p>
    <w:p w14:paraId="47E3C037" w14:textId="77777777" w:rsidR="000F446A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bookmarkStart w:id="7" w:name="_Hlk106264913"/>
      <w:bookmarkEnd w:id="5"/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ក្នុងរយៈពេលវែង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វាបណ្ដាលឱ្យខូចសួត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bookmarkStart w:id="8" w:name="_Hlk103774244"/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ជំងឺបេះដូង</w:t>
      </w:r>
      <w:bookmarkEnd w:id="8"/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និងជំងឺមហារីក។</w:t>
      </w:r>
    </w:p>
    <w:bookmarkEnd w:id="7"/>
    <w:p w14:paraId="0751E16A" w14:textId="50E70921" w:rsidR="00821BCA" w:rsidRPr="00E55793" w:rsidRDefault="00525E5F" w:rsidP="00E41E06">
      <w:pPr>
        <w:spacing w:after="60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បារីអេឡិចត្រូនិកនៅតែកំពុងត្រូវបានគេសិក្សា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ប៉ុន្តែអ្នកជំនាញភាគច្រើនគិតថាការស្រូបចំហាយ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នឹងទំនងជាបណ្ដាលឱ្យកើតជំងឺមហារីកសួត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និងជំងឺមហារីកមាត់។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bookmarkStart w:id="9" w:name="_Hlk106265681"/>
    </w:p>
    <w:p w14:paraId="6B415468" w14:textId="77777777" w:rsidR="00821BCA" w:rsidRPr="00E55793" w:rsidRDefault="00525E5F" w:rsidP="00821BCA">
      <w:p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សារធាតុនីកូទីនគឺជាសារធាតុពុលមួយដែលបណ្ដាលឱ្យមនុស្សភាគច្រើនឈឺ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ប្រសិនបើបានលេប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ហើយអាចសម្លាប់កុមារតូចៗបាន។</w:t>
      </w:r>
    </w:p>
    <w:bookmarkEnd w:id="9"/>
    <w:p w14:paraId="444FFCC3" w14:textId="6AA10E63" w:rsidR="00E41E06" w:rsidRPr="00E55793" w:rsidRDefault="00525E5F" w:rsidP="00411748">
      <w:pPr>
        <w:spacing w:after="60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កុមារ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និងមនុស្សវ័យជំទង់ដែលប៉ះពាល់សារធាតុនីកូទីន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អាចបណ្ដាលឱ្យមានគ្រោះថ្នាក់ដល់ការវិវឌ្ឍ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ខួរក្បាលរបស់ពួកគេ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ហើយនាំទៅរកហានិភ័យនៃភាពពឹងផ្អែកទៅលើសារធាតុនេះកាន់តែខ្ពស់។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កុមារ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និងមនុស្សវ័យជំទង់ដែលប្រើបារីអេឡិចត្រូនិក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ទំនងជាចង់បន្តទៅការជក់បារីច្រើនជាងបីដង។</w:t>
      </w:r>
    </w:p>
    <w:p w14:paraId="4BA09CBB" w14:textId="77777777" w:rsidR="00384229" w:rsidRPr="00E55793" w:rsidRDefault="00525E5F" w:rsidP="00153AF7">
      <w:p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បារីអេឡិចត្រូនិកក៏អាចធ្វើឱ្យផ្ទុះ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និងនាំឱ្យកើតអគ្គិភ័យផងដែរ។</w:t>
      </w:r>
    </w:p>
    <w:p w14:paraId="6BA98E3E" w14:textId="77777777" w:rsidR="00365FFC" w:rsidRPr="00E55793" w:rsidRDefault="00525E5F" w:rsidP="002D6E04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ការការពារកូនរបស់អ្នក</w:t>
      </w:r>
      <w:r w:rsidRPr="00E55793">
        <w:rPr>
          <w:rFonts w:ascii="Khmer UI" w:hAnsi="Khmer UI" w:cs="Noto Sans Khmer"/>
        </w:rPr>
        <w:t xml:space="preserve"> </w:t>
      </w:r>
    </w:p>
    <w:p w14:paraId="62C2D855" w14:textId="5BAA09C2" w:rsidR="00863385" w:rsidRPr="00E55793" w:rsidRDefault="00525E5F" w:rsidP="00153AF7">
      <w:pPr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</w:pP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ការស្រាវជ្រាវបង្ហាញថាកុមារទំនងជាជក់បារី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ឬស្រូបចំហាយបារីអេឡិចត្រូនិចតិចជាង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ប្រសិនបើគំរូតួនាទី</w:t>
      </w:r>
      <w:r w:rsidR="00240FFA" w:rsidRPr="00E55793">
        <w:rPr>
          <w:rFonts w:ascii="Leelawadee UI" w:eastAsia="DaunPenh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ចម្បងរបស់ពួកគេ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br/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>(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ជាធម្មតា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គឺឪពុកម្ដាយ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ឬអ្នកថែទាំ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)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មិនជក់បារី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ឬមិនស្រូបចំហាយបារីអេឡិចត្រូនិច។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</w:p>
    <w:p w14:paraId="67F21FCD" w14:textId="227BD09C" w:rsidR="003C1A19" w:rsidRDefault="00525E5F" w:rsidP="00E55793">
      <w:pPr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</w:pP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ប្រសិនបើអ្នករកឃើញថាការផ្តាច់បារីគឺជាការលំបាក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ហើយអ្នកនៅតែជក់បារី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ឬស្រូបចំហាយបារីអេឡិចត្រូនិច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br/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សូមចែករំលែកបទពិសោធន៍ជាមួយកូនរបស់អ្នក។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ស្នើសុំការគាំទ្រពីកូនរបស់អ្នក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br/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នៅក្នុងអំឡុងពេលនៃការព្យាយាមផ្តាច់បារីបន្ទាប់របស់អ្នក។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ប្រសិនបើកូនរបស់អ្នកអាចឃើញភាពលំបាកខ្លាំងប៉ុនណានៃការផ្តាច់បារី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ពួកគេអាចជៀសវាងពីការជក់បារី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ឬការស្រូបចំហាយបារីអេឡិចត្រូនិចបានទាំងស្រុង។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</w:p>
    <w:p w14:paraId="02FEB05D" w14:textId="77777777" w:rsidR="00DB5D3E" w:rsidRPr="00E55793" w:rsidRDefault="00DB5D3E" w:rsidP="00E55793">
      <w:pPr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</w:pPr>
    </w:p>
    <w:p w14:paraId="4EBADD07" w14:textId="734283DC" w:rsidR="00A71015" w:rsidRPr="00E55793" w:rsidRDefault="00525E5F" w:rsidP="00153AF7">
      <w:pPr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</w:pP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lastRenderedPageBreak/>
        <w:t>វិធីដ៏ល្អបំផុតដើម្បីការពារកូនៗរបស់អ្នក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គឺមិនត្រូវជក់បារី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ឬស្រូបចំហាយបារីអេឡិចត្រូនិចនៅក្នុងផ្ទះ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br/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ឬកន្លែងផ្សេងទៀតដែលអាចមានកូនៗនៅក្បែរនោះទេ។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ការជក់បារី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ឬការស្រូបចំហាយបារីអេឡិចត្រូនិច</w:t>
      </w:r>
      <w:r w:rsidR="00240FFA" w:rsidRPr="00E55793">
        <w:rPr>
          <w:rFonts w:ascii="Leelawadee UI" w:eastAsia="DaunPenh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="00E55793">
        <w:rPr>
          <w:rFonts w:ascii="Leelawadee UI" w:eastAsia="DaunPenh" w:hAnsi="Leelawadee UI" w:cs="Noto Sans Khmer"/>
          <w:color w:val="222222"/>
          <w:sz w:val="21"/>
          <w:szCs w:val="22"/>
          <w:shd w:val="clear" w:color="auto" w:fill="FFFFFF"/>
        </w:rPr>
        <w:br/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នៅក្នុងរថយន្តនៅពេលកូនៗមានវត្តមានគឺខុសច្បាប់។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ការប៉ះពាល់ដោយអកម្មទៅនឹងសារធាតុអេរ៉ូសូល</w:t>
      </w:r>
      <w:r w:rsidR="00240FFA" w:rsidRPr="00E55793">
        <w:rPr>
          <w:rFonts w:ascii="Leelawadee UI" w:eastAsia="DaunPenh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ពីបារីអេឡិចត្រូនិក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br/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អាចបង្កគ្រោះថ្នាក់ដល់កុមារ</w:t>
      </w:r>
      <w:r w:rsidRPr="00E55793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 xml:space="preserve"> </w:t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និងមនុស្សវ័យក្មេង។</w:t>
      </w:r>
    </w:p>
    <w:p w14:paraId="71BE4269" w14:textId="77777777" w:rsidR="00477BC0" w:rsidRPr="00E55793" w:rsidRDefault="00525E5F" w:rsidP="00477BC0">
      <w:pPr>
        <w:pStyle w:val="Heading2"/>
        <w:rPr>
          <w:rFonts w:ascii="Khmer UI" w:hAnsi="Khmer UI" w:cs="Noto Sans Khmer"/>
          <w:sz w:val="28"/>
          <w:szCs w:val="24"/>
          <w:lang w:val="en-AU"/>
        </w:rPr>
      </w:pPr>
      <w:bookmarkStart w:id="10" w:name="_Vaping_laws"/>
      <w:bookmarkEnd w:id="10"/>
      <w:r w:rsidRPr="00E55793">
        <w:rPr>
          <w:rFonts w:ascii="Leelawadee UI" w:eastAsia="DaunPenh" w:hAnsi="Leelawadee UI" w:cs="Noto Sans Khmer"/>
          <w:bCs/>
          <w:sz w:val="28"/>
          <w:szCs w:val="28"/>
          <w:cs/>
          <w:lang w:bidi="km-KH"/>
        </w:rPr>
        <w:t>ច្បាប់ស្ដីពីការស្រូបចំហាយបារីអេឡិចត្រូនិច</w:t>
      </w:r>
    </w:p>
    <w:p w14:paraId="2B06B36D" w14:textId="77777777" w:rsidR="007168B0" w:rsidRPr="00E55793" w:rsidRDefault="00525E5F" w:rsidP="000239F5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ការជក់បារី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និងការស្រូបចំហាយបារីអេឡិចត្រូនិចត្រូវបានហាមឃាត់នៅក្នុង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និងនៅជុំវិញសាលារៀន។</w:t>
      </w:r>
    </w:p>
    <w:p w14:paraId="3B1E2B0C" w14:textId="310A51CC" w:rsidR="007168B0" w:rsidRPr="00E55793" w:rsidRDefault="00525E5F" w:rsidP="007168B0">
      <w:pPr>
        <w:rPr>
          <w:rFonts w:ascii="Khmer UI" w:hAnsi="Khmer U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i/>
          <w:iCs/>
          <w:sz w:val="21"/>
          <w:szCs w:val="21"/>
          <w:cs/>
          <w:lang w:bidi="km-KH"/>
        </w:rPr>
        <w:t>ច្បាប់</w:t>
      </w:r>
      <w:r w:rsidRPr="00E55793">
        <w:rPr>
          <w:rFonts w:ascii="Khmer UI" w:hAnsi="Khmer UI" w:cs="Noto Sans Khmer"/>
          <w:i/>
          <w:iCs/>
          <w:sz w:val="21"/>
          <w:szCs w:val="22"/>
        </w:rPr>
        <w:t xml:space="preserve"> </w:t>
      </w:r>
      <w:r w:rsidR="003C562A" w:rsidRPr="00E55793">
        <w:rPr>
          <w:rFonts w:ascii="Leelawadee UI" w:eastAsia="DaunPenh" w:hAnsi="Leelawadee UI" w:cs="Noto Sans Khmer"/>
          <w:i/>
          <w:iCs/>
          <w:sz w:val="21"/>
          <w:szCs w:val="21"/>
          <w:cs/>
          <w:lang w:bidi="km-KH"/>
        </w:rPr>
        <w:t>ថ្នាំជក់</w:t>
      </w:r>
      <w:r w:rsidR="003C562A" w:rsidRPr="00E55793">
        <w:rPr>
          <w:rFonts w:ascii="Khmer UI" w:hAnsi="Khmer UI" w:cs="Noto Sans Khmer"/>
          <w:i/>
          <w:iCs/>
          <w:sz w:val="21"/>
          <w:szCs w:val="22"/>
        </w:rPr>
        <w:t xml:space="preserve"> </w:t>
      </w:r>
      <w:r w:rsidR="003C562A" w:rsidRPr="00E55793">
        <w:rPr>
          <w:rFonts w:ascii="Leelawadee UI" w:eastAsia="DaunPenh" w:hAnsi="Leelawadee UI" w:cs="Noto Sans Khmer"/>
          <w:i/>
          <w:iCs/>
          <w:sz w:val="21"/>
          <w:szCs w:val="21"/>
          <w:cs/>
          <w:lang w:bidi="km-KH"/>
        </w:rPr>
        <w:t>ឆ្នាំ</w:t>
      </w:r>
      <w:r w:rsidR="003C562A" w:rsidRPr="00E55793">
        <w:rPr>
          <w:rFonts w:ascii="Khmer UI" w:hAnsi="Khmer UI" w:cs="Noto Sans Khmer"/>
          <w:i/>
          <w:iCs/>
          <w:sz w:val="21"/>
          <w:szCs w:val="22"/>
        </w:rPr>
        <w:t xml:space="preserve"> 1987 </w:t>
      </w:r>
      <w:r w:rsidR="003C562A"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ហាមឃាត់ការជក់បារី</w:t>
      </w:r>
      <w:r w:rsidR="003C562A" w:rsidRPr="00E55793">
        <w:rPr>
          <w:rFonts w:ascii="Khmer UI" w:hAnsi="Khmer UI" w:cs="Noto Sans Khmer"/>
          <w:sz w:val="21"/>
          <w:szCs w:val="22"/>
        </w:rPr>
        <w:t xml:space="preserve"> </w:t>
      </w:r>
      <w:r w:rsidR="003C562A"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ឬការស្រូបចំហាយបារីអេឡិចត្រូនិចនៅលើបរិវេណសាលារៀន</w:t>
      </w:r>
      <w:r w:rsidR="003C562A"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="003C562A"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ឬនៅក្នុងចម្ងាយ</w:t>
      </w:r>
      <w:r w:rsidR="003C562A" w:rsidRPr="00E55793">
        <w:rPr>
          <w:rFonts w:ascii="Khmer UI" w:hAnsi="Khmer UI" w:cs="Noto Sans Khmer"/>
          <w:sz w:val="21"/>
          <w:szCs w:val="22"/>
        </w:rPr>
        <w:t xml:space="preserve"> 4 </w:t>
      </w:r>
      <w:r w:rsidR="003C562A"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ម៉ែត្រពីចំណុចចូលរបស់អ្នកថ្មើរជើងទៅកាន់បរិវេណសាលារៀន។</w:t>
      </w:r>
      <w:r w:rsidR="003C562A" w:rsidRPr="00E55793">
        <w:rPr>
          <w:rFonts w:ascii="Khmer UI" w:hAnsi="Khmer UI" w:cs="Noto Sans Khmer"/>
          <w:sz w:val="21"/>
          <w:szCs w:val="22"/>
        </w:rPr>
        <w:t xml:space="preserve"> </w:t>
      </w:r>
      <w:r w:rsidR="003C562A"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ការហាមឃាត់ការជក់បារី</w:t>
      </w:r>
      <w:r w:rsidR="003C562A"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="003C562A"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និងការស្រូបចំហាយបារីអេឡិចត្រូនិចអនុវត្តចំពោះ៖</w:t>
      </w:r>
    </w:p>
    <w:p w14:paraId="0F664C05" w14:textId="77777777" w:rsidR="007168B0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អ្នកណាម្នាក់ដែលមានវត្តមាននៅលើបរិវេណសាលារៀននៅក្នុងអំឡុងពេល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និងនៅក្រៅម៉ោងសាលា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រួមមានសិស្ស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គ្រូបង្រៀន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និងអ្នកទស្សនាសាលារៀន។</w:t>
      </w:r>
    </w:p>
    <w:p w14:paraId="627F1B6E" w14:textId="77777777" w:rsidR="007168B0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សកម្មភាពទាំងអស់ដែលកើតឡើងនៅលើបរិវេណសាលារៀននានា។</w:t>
      </w:r>
    </w:p>
    <w:p w14:paraId="414C2CF8" w14:textId="438541B4" w:rsidR="007168B0" w:rsidRPr="00E55793" w:rsidRDefault="00525E5F" w:rsidP="007168B0">
      <w:pPr>
        <w:rPr>
          <w:rFonts w:ascii="Khmer UI" w:hAnsi="Khmer U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ការជក់បារី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ក៏មិនត្រូវបានអនុញ្ញាតផងដែរនៅក្នុងអំឡុងកម្មវិធីនានា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នៅសាលារៀន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និងដំណើរកម្សាន្តជាក្រុមដែលធ្វើឡើងនៅក្រៅបរិវេណសាលារៀន។</w:t>
      </w:r>
    </w:p>
    <w:p w14:paraId="2265F00D" w14:textId="77777777" w:rsidR="007168B0" w:rsidRPr="00E55793" w:rsidRDefault="00525E5F" w:rsidP="007168B0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ច្បាប់សុខភាព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និងកន្លែងលក់រាយ</w:t>
      </w:r>
      <w:r w:rsidRPr="00E55793">
        <w:rPr>
          <w:rFonts w:ascii="Khmer UI" w:hAnsi="Khmer UI" w:cs="Noto Sans Khmer"/>
        </w:rPr>
        <w:t xml:space="preserve"> </w:t>
      </w:r>
    </w:p>
    <w:p w14:paraId="3BB6E0EA" w14:textId="77777777" w:rsidR="00525833" w:rsidRPr="00E55793" w:rsidRDefault="00525E5F" w:rsidP="00525833">
      <w:pPr>
        <w:rPr>
          <w:rFonts w:ascii="Khmer UI" w:hAnsi="Khmer UI" w:cs="Noto Sans Khmer"/>
          <w:sz w:val="21"/>
          <w:szCs w:val="21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ជាការខុសច្បាប់សម្រាប់អ្នកណាម្នាក់ដែល៖</w:t>
      </w:r>
    </w:p>
    <w:p w14:paraId="71DF41B4" w14:textId="77777777" w:rsidR="00525833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លក់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ដោះដូរជាទំនិញ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ឬផ្ដោះប្ដូរប្រភេទនៃថ្នាំជក់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ឬផលិតផលបារីអេឡិចត្រូនិកណាមួយដល់មនុស្សដែលមានអាយុក្រោម</w:t>
      </w:r>
      <w:r w:rsidRPr="00E55793">
        <w:rPr>
          <w:rFonts w:ascii="Khmer UI" w:hAnsi="Khmer UI" w:cs="Noto Sans Khmer"/>
          <w:sz w:val="21"/>
          <w:szCs w:val="22"/>
        </w:rPr>
        <w:t xml:space="preserve"> 18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ឆ្នាំ។</w:t>
      </w:r>
    </w:p>
    <w:p w14:paraId="1CE88849" w14:textId="77777777" w:rsidR="00525833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កាន់កាប់បារីអេឡិចត្រូនិកដែលមានសារធាតុអេកូទីន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លុះត្រាតែពួកគេមានវេជ្ជបញ្ជារបស់វេជ្ជបណ្ឌិត។</w:t>
      </w:r>
    </w:p>
    <w:p w14:paraId="1FC10F98" w14:textId="0FC0CA06" w:rsidR="00525833" w:rsidRPr="00E55793" w:rsidRDefault="00525E5F" w:rsidP="00411748">
      <w:pPr>
        <w:pStyle w:val="Bullet1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ឬស្រូបចំហាយបារីអេឡិចត្រូនិចនៅក្នុងយានជំនិះ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ប្រសិនបើមនុស្សម្នាក់មានអាយុក្រោម</w:t>
      </w:r>
      <w:r w:rsidRPr="00E55793">
        <w:rPr>
          <w:rFonts w:ascii="Khmer UI" w:hAnsi="Khmer UI" w:cs="Noto Sans Khmer"/>
          <w:sz w:val="21"/>
          <w:szCs w:val="21"/>
        </w:rPr>
        <w:t xml:space="preserve"> 18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ឆ្នាំ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ក៏មានវត្តមាននៅក្នុងយានជំនិះផងដែរ។</w:t>
      </w:r>
    </w:p>
    <w:p w14:paraId="4C80011A" w14:textId="7BD76347" w:rsidR="00A94009" w:rsidRPr="00E55793" w:rsidRDefault="00525E5F" w:rsidP="009C6722">
      <w:pPr>
        <w:spacing w:before="40"/>
        <w:rPr>
          <w:rFonts w:ascii="Khmer UI" w:hAnsi="Khmer UI" w:cs="Noto Sans Khmer"/>
          <w:sz w:val="21"/>
          <w:szCs w:val="22"/>
          <w:lang w:val="en-AU"/>
        </w:rPr>
      </w:pPr>
      <w:bookmarkStart w:id="11" w:name="_Hlk104886321"/>
      <w:r w:rsidRPr="00E55793">
        <w:rPr>
          <w:rFonts w:ascii="Leelawadee UI" w:eastAsia="DaunPenh" w:hAnsi="Leelawadee UI" w:cs="Noto Sans Khmer"/>
          <w:color w:val="222222"/>
          <w:sz w:val="21"/>
          <w:szCs w:val="21"/>
          <w:cs/>
          <w:lang w:bidi="km-KH"/>
        </w:rPr>
        <w:t>អ្នកអាចរាយការណ៍អំពីអ្នកលក់រាយណាដែលលក់ផលិតផលបារីអេឡិចត្រូនិកទៅឱ្យកុមារទៅសាលាសង្កាត់នៅ</w:t>
      </w:r>
      <w:r w:rsidR="00240FFA" w:rsidRPr="00E55793">
        <w:rPr>
          <w:rFonts w:ascii="Leelawadee UI" w:eastAsia="DaunPenh" w:hAnsi="Leelawadee UI" w:cs="Noto Sans Khmer"/>
          <w:color w:val="222222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color w:val="222222"/>
          <w:sz w:val="21"/>
          <w:szCs w:val="21"/>
          <w:cs/>
          <w:lang w:bidi="km-KH"/>
        </w:rPr>
        <w:t>តាមតំបន់របស់អ្នក។</w:t>
      </w:r>
      <w:r w:rsidRPr="00E55793">
        <w:rPr>
          <w:rFonts w:ascii="Khmer UI" w:hAnsi="Khmer UI" w:cs="Noto Sans Khmer"/>
          <w:color w:val="222222"/>
          <w:sz w:val="21"/>
          <w:szCs w:val="21"/>
        </w:rPr>
        <w:t xml:space="preserve"> </w:t>
      </w:r>
    </w:p>
    <w:p w14:paraId="65B715D7" w14:textId="4C3D68B7" w:rsidR="0009186C" w:rsidRPr="00E55793" w:rsidRDefault="00525E5F" w:rsidP="00457314">
      <w:pPr>
        <w:pStyle w:val="Heading2"/>
        <w:rPr>
          <w:rFonts w:ascii="Khmer UI" w:hAnsi="Khmer UI" w:cs="Noto Sans Khmer"/>
          <w:sz w:val="28"/>
          <w:szCs w:val="24"/>
          <w:lang w:val="en-AU"/>
        </w:rPr>
      </w:pPr>
      <w:bookmarkStart w:id="12" w:name="_How_to_talk"/>
      <w:bookmarkEnd w:id="11"/>
      <w:bookmarkEnd w:id="12"/>
      <w:r w:rsidRPr="00E55793">
        <w:rPr>
          <w:rFonts w:ascii="Leelawadee UI" w:eastAsia="DaunPenh" w:hAnsi="Leelawadee UI" w:cs="Noto Sans Khmer"/>
          <w:bCs/>
          <w:sz w:val="28"/>
          <w:szCs w:val="28"/>
          <w:cs/>
          <w:lang w:bidi="km-KH"/>
        </w:rPr>
        <w:t>និយាយជាមួយកូន</w:t>
      </w:r>
      <w:r w:rsidRPr="00E55793">
        <w:rPr>
          <w:rFonts w:ascii="Khmer UI" w:hAnsi="Khmer UI" w:cs="Noto Sans Khmer"/>
          <w:sz w:val="28"/>
          <w:szCs w:val="24"/>
        </w:rPr>
        <w:t xml:space="preserve"> </w:t>
      </w:r>
      <w:r w:rsidRPr="00E55793">
        <w:rPr>
          <w:rFonts w:ascii="Leelawadee UI" w:eastAsia="DaunPenh" w:hAnsi="Leelawadee UI" w:cs="Noto Sans Khmer"/>
          <w:bCs/>
          <w:sz w:val="28"/>
          <w:szCs w:val="28"/>
          <w:cs/>
          <w:lang w:bidi="km-KH"/>
        </w:rPr>
        <w:t>ឬមនុស្សវ័យជំទង់របស់អ្នកអំពីការជក់បារី</w:t>
      </w:r>
      <w:r w:rsidRPr="00E55793">
        <w:rPr>
          <w:rFonts w:ascii="Khmer UI" w:hAnsi="Khmer UI" w:cs="Noto Sans Khmer"/>
          <w:sz w:val="28"/>
          <w:szCs w:val="24"/>
        </w:rPr>
        <w:t xml:space="preserve"> </w:t>
      </w:r>
      <w:r w:rsidRPr="00E55793">
        <w:rPr>
          <w:rFonts w:ascii="Leelawadee UI" w:eastAsia="DaunPenh" w:hAnsi="Leelawadee UI" w:cs="Noto Sans Khmer"/>
          <w:bCs/>
          <w:sz w:val="28"/>
          <w:szCs w:val="28"/>
          <w:cs/>
          <w:lang w:bidi="km-KH"/>
        </w:rPr>
        <w:t>និងការស្រូប</w:t>
      </w:r>
      <w:r w:rsidR="00240FFA" w:rsidRPr="00E55793">
        <w:rPr>
          <w:rFonts w:ascii="Leelawadee UI" w:eastAsia="DaunPenh" w:hAnsi="Leelawadee UI" w:cs="Noto Sans Khmer"/>
          <w:sz w:val="28"/>
          <w:szCs w:val="24"/>
        </w:rPr>
        <w:t xml:space="preserve"> </w:t>
      </w:r>
      <w:r w:rsidRPr="00E55793">
        <w:rPr>
          <w:rFonts w:ascii="Leelawadee UI" w:eastAsia="DaunPenh" w:hAnsi="Leelawadee UI" w:cs="Noto Sans Khmer"/>
          <w:bCs/>
          <w:sz w:val="28"/>
          <w:szCs w:val="28"/>
          <w:cs/>
          <w:lang w:bidi="km-KH"/>
        </w:rPr>
        <w:t>ចំហាយបារីអេឡិចត្រូនិច</w:t>
      </w:r>
    </w:p>
    <w:p w14:paraId="3BCDB950" w14:textId="5C8AE7AF" w:rsidR="002A3D9B" w:rsidRPr="00E55793" w:rsidRDefault="00525E5F" w:rsidP="002D6E04">
      <w:pPr>
        <w:rPr>
          <w:rFonts w:ascii="Khmer UI" w:hAnsi="Khmer UI" w:cs="Noto Sans Khmer"/>
          <w:spacing w:val="-6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ក្នុងនាមជាឪពុកម្ដាយ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ឬអ្នកថែទាំ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អ្នកមានតួនាទីសំខាន់ក្នុងការការពារកូនរបស់អ្នកពីការជក់បារី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និងការស្រូបចំហាយបារីអេឡិចត្រូនិច។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="00A71015" w:rsidRPr="00E55793">
        <w:rPr>
          <w:rFonts w:ascii="Leelawadee UI" w:eastAsia="DaunPenh" w:hAnsi="Leelawadee UI" w:cs="Noto Sans Khmer"/>
          <w:color w:val="222222"/>
          <w:spacing w:val="-6"/>
          <w:sz w:val="21"/>
          <w:szCs w:val="21"/>
          <w:shd w:val="clear" w:color="auto" w:fill="FFFFFF"/>
          <w:cs/>
          <w:lang w:bidi="km-KH"/>
        </w:rPr>
        <w:t>ទស្សនៈរបស់ឪពុកម្ដាយលើការជក់បារី</w:t>
      </w:r>
      <w:r w:rsidR="00A71015" w:rsidRPr="00E55793">
        <w:rPr>
          <w:rFonts w:ascii="Khmer UI" w:hAnsi="Khmer UI" w:cs="Noto Sans Khmer"/>
          <w:color w:val="222222"/>
          <w:spacing w:val="-6"/>
          <w:sz w:val="21"/>
          <w:szCs w:val="22"/>
          <w:shd w:val="clear" w:color="auto" w:fill="FFFFFF"/>
        </w:rPr>
        <w:t xml:space="preserve"> </w:t>
      </w:r>
      <w:r w:rsidR="00A71015" w:rsidRPr="00E55793">
        <w:rPr>
          <w:rFonts w:ascii="Leelawadee UI" w:eastAsia="DaunPenh" w:hAnsi="Leelawadee UI" w:cs="Noto Sans Khmer"/>
          <w:color w:val="222222"/>
          <w:spacing w:val="-6"/>
          <w:sz w:val="21"/>
          <w:szCs w:val="21"/>
          <w:shd w:val="clear" w:color="auto" w:fill="FFFFFF"/>
          <w:cs/>
          <w:lang w:bidi="km-KH"/>
        </w:rPr>
        <w:t>និងការស្រូបចំហាយបារី</w:t>
      </w:r>
      <w:r w:rsidR="00240FFA" w:rsidRPr="00E55793">
        <w:rPr>
          <w:rFonts w:ascii="Leelawadee UI" w:eastAsia="DaunPenh" w:hAnsi="Leelawadee UI" w:cs="Noto Sans Khmer"/>
          <w:color w:val="222222"/>
          <w:spacing w:val="-6"/>
          <w:sz w:val="21"/>
          <w:szCs w:val="22"/>
          <w:shd w:val="clear" w:color="auto" w:fill="FFFFFF"/>
        </w:rPr>
        <w:t xml:space="preserve"> </w:t>
      </w:r>
      <w:r w:rsidR="00A71015" w:rsidRPr="00E55793">
        <w:rPr>
          <w:rFonts w:ascii="Leelawadee UI" w:eastAsia="DaunPenh" w:hAnsi="Leelawadee UI" w:cs="Noto Sans Khmer"/>
          <w:color w:val="222222"/>
          <w:spacing w:val="-6"/>
          <w:sz w:val="21"/>
          <w:szCs w:val="21"/>
          <w:shd w:val="clear" w:color="auto" w:fill="FFFFFF"/>
          <w:cs/>
          <w:lang w:bidi="km-KH"/>
        </w:rPr>
        <w:t>អេឡិចត្រូនិចអាចមានឥទ្ធិពលលើឥរិយាបថរបស់កូនៗពួកគេ។</w:t>
      </w:r>
      <w:r w:rsidR="00A71015" w:rsidRPr="00E55793">
        <w:rPr>
          <w:rFonts w:ascii="Khmer UI" w:hAnsi="Khmer UI" w:cs="Noto Sans Khmer"/>
          <w:color w:val="222222"/>
          <w:spacing w:val="-6"/>
          <w:sz w:val="21"/>
          <w:szCs w:val="22"/>
          <w:shd w:val="clear" w:color="auto" w:fill="FFFFFF"/>
        </w:rPr>
        <w:t xml:space="preserve"> </w:t>
      </w:r>
      <w:r w:rsidR="00E55793">
        <w:rPr>
          <w:rFonts w:ascii="Khmer UI" w:hAnsi="Khmer UI" w:cs="Noto Sans Khmer"/>
          <w:color w:val="222222"/>
          <w:spacing w:val="-6"/>
          <w:sz w:val="21"/>
          <w:szCs w:val="22"/>
          <w:shd w:val="clear" w:color="auto" w:fill="FFFFFF"/>
        </w:rPr>
        <w:br/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រឿងសំខាន់បំផុតដែលអ្នកអាចធ្វើបាន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គឺនិយាយជាមួយកូន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ឬមនុស្សវ័យជំទង់របស់អ្នកអំពីការជក់បារី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pacing w:val="-6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ការស្រូបចំហាយបារីអេឡិចត្រូនិច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និង</w:t>
      </w:r>
      <w:r w:rsidR="00240FFA" w:rsidRPr="00E55793">
        <w:rPr>
          <w:rFonts w:ascii="Leelawadee UI" w:eastAsia="DaunPenh" w:hAnsi="Leelawadee UI" w:cs="Noto Sans Khmer"/>
          <w:spacing w:val="-6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ថ្នាំញៀនដទៃទៀត។</w:t>
      </w:r>
      <w:r w:rsidRPr="00E55793">
        <w:rPr>
          <w:rFonts w:ascii="Khmer UI" w:hAnsi="Khmer UI" w:cs="Noto Sans Khmer"/>
          <w:spacing w:val="-6"/>
          <w:sz w:val="21"/>
          <w:szCs w:val="22"/>
        </w:rPr>
        <w:t xml:space="preserve"> </w:t>
      </w:r>
    </w:p>
    <w:p w14:paraId="5E4B1497" w14:textId="77777777" w:rsidR="00434563" w:rsidRPr="00E55793" w:rsidRDefault="00525E5F" w:rsidP="002D6E04">
      <w:p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សូមប្រើប្រាស់យុទ្ធសាស្ត្រទាំងនេះដើម្បីនិយាយជាមួយកូន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ឬមនុស្សវ័យជំទង់របស់អ្នក។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0161DF98" w14:textId="77777777" w:rsidR="002A3D9B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ចាប់ផ្ដើមជាមួយនឹងព័ត៌មាន</w:t>
      </w:r>
    </w:p>
    <w:p w14:paraId="22CB6B90" w14:textId="074E9FD4" w:rsidR="002A3D9B" w:rsidRPr="00E55793" w:rsidRDefault="00525E5F" w:rsidP="00411748">
      <w:pPr>
        <w:pStyle w:val="NoSpacing"/>
        <w:rPr>
          <w:rFonts w:ascii="Khmer UI" w:hAnsi="Khmer UI" w:cs="Noto Sans Khmer"/>
          <w:sz w:val="21"/>
          <w:szCs w:val="21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ទទួលបានការពិតសំខាន់ៗ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ស្វែងយល់អំពីចំណុចជាមូលដ្ឋាននានាស្ដីពីផលិតផលបារី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និងផលិតផលបារីអេឡិចត្រូនិក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ហើយគិតបានឱ្យគ្រប់ជ្រុងជ្រោយពីអ្វីដែលអ្នកចង់និយាយ។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ពិចារណាលើសំណួរមួយចំនួនដែលអ្នកអាចត្រូវពួកគេសួរ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និងរបៀបដែលអ្នកចង់ឆ្លើយតប។</w:t>
      </w:r>
    </w:p>
    <w:p w14:paraId="70EA46A2" w14:textId="77777777" w:rsidR="002A3D9B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ដោះស្រាយវាដោយស្ងៀមស្ងាត់</w:t>
      </w:r>
    </w:p>
    <w:p w14:paraId="66A49997" w14:textId="40AE6E72" w:rsidR="002A3D9B" w:rsidRPr="00E55793" w:rsidRDefault="00525E5F" w:rsidP="00411748">
      <w:pPr>
        <w:pStyle w:val="NoSpacing"/>
        <w:rPr>
          <w:rFonts w:ascii="Khmer UI" w:hAnsi="Khmer UI" w:cs="Noto Sans Khmer"/>
          <w:sz w:val="21"/>
          <w:szCs w:val="21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ចាប់ផ្ដើមកិច្ចសន្ទនានៅពេលអ្នកកំពុងធ្វើសកម្មភាពអ្វីមួយជាមួយគ្នា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ដូចជាកំពុងបើកបរ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ឬរៀបចំអាហារ។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រក្សារឿងនានាឱ្យមានលក្ខណៈធម្មតា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និងបន្ធូរចិត្ត។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ប្រើប្រាស់អ្វីមួយដែលអ្នកបានឃើញនៅក្នុងកម្មវិធីទូរទស្សន៍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ឬនៅលើព័ត៌មាន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ជាឱកាសមួយដើម្បីលើកយកបញ្ហានោះមកនិយាយ។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53A52B44" w14:textId="77777777" w:rsidR="002A3D9B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lastRenderedPageBreak/>
        <w:t>កុំធ្វើការសន្មត</w:t>
      </w:r>
    </w:p>
    <w:p w14:paraId="0279C1C0" w14:textId="347EE5A4" w:rsidR="002A3D9B" w:rsidRPr="00E55793" w:rsidRDefault="00525E5F" w:rsidP="00411748">
      <w:pPr>
        <w:pStyle w:val="NoSpacing"/>
        <w:rPr>
          <w:rFonts w:ascii="Khmer UI" w:hAnsi="Khmer UI" w:cs="Noto Sans Khmer"/>
          <w:sz w:val="21"/>
          <w:szCs w:val="21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ប្រសិនបើកូនរបស់អ្នកអាចបានព្យាយាមជក់បារី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សូមជៀសវាងធ្វើ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ការចោទប្រកាន់។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អ្នកជំនាញខ្លះមិនណែនាំឱ្យស្វែងរកកន្លែងរបស់កូនដើម្បីបានភស្តុតាងនៃការជក់បារី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ឬការស្រូបចំហាយបារីអេឡិចត្រូនិចទេ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ពីព្រោះវាអាចធ្វើឱ្យប៉ះពាល់ដល់សេចក្ដីទុកចិត្តរបស់ពួកគេ។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</w:p>
    <w:p w14:paraId="140A8166" w14:textId="77777777" w:rsidR="002A3D9B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ជៀសវាងធ្វើការវិនិច្ឆ័យ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ឬផ្ដល់ជាមេរៀន</w:t>
      </w:r>
    </w:p>
    <w:p w14:paraId="7212E4B2" w14:textId="2EE59364" w:rsidR="00C57B8C" w:rsidRPr="00E55793" w:rsidRDefault="00525E5F" w:rsidP="00411748">
      <w:pPr>
        <w:pStyle w:val="NoSpacing"/>
        <w:rPr>
          <w:rFonts w:ascii="Khmer UI" w:hAnsi="Khmer UI" w:cs="Noto Sans Khmer"/>
          <w:sz w:val="21"/>
          <w:szCs w:val="21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ស្ដាប់ទស្សនៈរបស់ពួកគេ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និងរក្សាវាទុកជារបៀបនៃកិច្ចសន្ទនាទៅវិញទៅមក។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ការមានស្មារតីរក្សាភាសា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កាយវិការ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និងទឹកមុខរបស់អ្នកប្រកបកដោយការគោរព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អាចទទួលបានជោគជ័យ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យ៉ាងខ្លាំង។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ប្រសិនបើកូន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របស់អ្នកបានសាកល្បងជក់បារី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សូមពិចារណាសួរសំណួរដូចនេះ៖</w:t>
      </w:r>
      <w:r w:rsidRPr="00E55793">
        <w:rPr>
          <w:rFonts w:ascii="Khmer UI" w:hAnsi="Khmer UI" w:cs="Noto Sans Khmer"/>
          <w:sz w:val="21"/>
          <w:szCs w:val="21"/>
        </w:rPr>
        <w:t xml:space="preserve"> '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តើមានអ្វីដែលនាំឱ្យអ្នកចង់សាកល្បង</w:t>
      </w:r>
      <w:r w:rsidRPr="00E55793">
        <w:rPr>
          <w:rFonts w:ascii="Khmer UI" w:hAnsi="Khmer UI" w:cs="Noto Sans Khmer"/>
          <w:sz w:val="21"/>
          <w:szCs w:val="21"/>
        </w:rPr>
        <w:t xml:space="preserve">?'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ហើយ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Khmer UI" w:hAnsi="Khmer UI" w:cs="Noto Sans Khmer"/>
          <w:sz w:val="21"/>
          <w:szCs w:val="21"/>
        </w:rPr>
        <w:t>'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តើវាបានធ្វើឱ្យអ្នកមានអាម្មណ៍យ៉ាងដូចម្ដេចដែរ</w:t>
      </w:r>
      <w:r w:rsidRPr="00E55793">
        <w:rPr>
          <w:rFonts w:ascii="Khmer UI" w:hAnsi="Khmer UI" w:cs="Noto Sans Khmer"/>
          <w:sz w:val="21"/>
          <w:szCs w:val="21"/>
        </w:rPr>
        <w:t xml:space="preserve"> ?' </w:t>
      </w:r>
    </w:p>
    <w:p w14:paraId="59DC6BCF" w14:textId="77777777" w:rsidR="002A3D9B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កុំនិយាយបំផ្លើស</w:t>
      </w:r>
      <w:r w:rsidRPr="00E55793">
        <w:rPr>
          <w:rFonts w:ascii="Khmer UI" w:hAnsi="Khmer UI" w:cs="Noto Sans Khmer"/>
        </w:rPr>
        <w:t xml:space="preserve"> </w:t>
      </w:r>
    </w:p>
    <w:p w14:paraId="7820DACF" w14:textId="77777777" w:rsidR="002A3D9B" w:rsidRPr="00E55793" w:rsidRDefault="00525E5F" w:rsidP="002A3D9B">
      <w:pPr>
        <w:pStyle w:val="NoSpacing"/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ធ្វើឱ្យប្រាកដថាអ្នកស្មោះត្រង់អំពីគ្រោះថ្នាក់ដែលអាចកើតឡើង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និងជៀសវាងការនិយាយបំផ្លើស។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</w:p>
    <w:p w14:paraId="1F7725A5" w14:textId="77777777" w:rsidR="00DF60CB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ផ្ដោតលើសុខភាព</w:t>
      </w:r>
      <w:r w:rsidRPr="00E55793">
        <w:rPr>
          <w:rFonts w:ascii="Khmer UI" w:hAnsi="Khmer UI" w:cs="Noto Sans Khmer"/>
        </w:rPr>
        <w:t xml:space="preserve"> </w:t>
      </w:r>
      <w:r w:rsidRPr="00E55793">
        <w:rPr>
          <w:rFonts w:ascii="Leelawadee UI" w:eastAsia="DaunPenh" w:hAnsi="Leelawadee UI" w:cs="Noto Sans Khmer"/>
          <w:bCs/>
          <w:cs/>
          <w:lang w:bidi="km-KH"/>
        </w:rPr>
        <w:t>និងពន្យល់អំពីក្ដីកង្វល់របស់អ្នក</w:t>
      </w:r>
      <w:r w:rsidRPr="00E55793">
        <w:rPr>
          <w:rFonts w:ascii="Khmer UI" w:hAnsi="Khmer UI" w:cs="Noto Sans Khmer"/>
        </w:rPr>
        <w:t xml:space="preserve"> </w:t>
      </w:r>
    </w:p>
    <w:p w14:paraId="5004CF66" w14:textId="1E9C7AA1" w:rsidR="000A7770" w:rsidRPr="00E55793" w:rsidRDefault="00525E5F" w:rsidP="000239F5">
      <w:pPr>
        <w:pStyle w:val="NoSpacing"/>
        <w:rPr>
          <w:rFonts w:ascii="Khmer UI" w:hAnsi="Khmer UI" w:cs="Noto Sans Khmer"/>
          <w:sz w:val="21"/>
          <w:szCs w:val="21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និយាយអំពីរបៀបដែលអ្នកយកចិត្តទុកដាក់ចំពោះសុខភាពរបស់កូនអ្នក។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ឧទាហរណ៍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ប្រសិនបើកូន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="00E55793">
        <w:rPr>
          <w:rFonts w:ascii="Leelawadee UI" w:eastAsia="DaunPenh" w:hAnsi="Leelawadee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របស់អ្នកប្រាប់អ្នកថាពួកគេកំពុងជក់បារី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អ្នកអាចនិយាយថាអ្នកមាន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="00E55793">
        <w:rPr>
          <w:rFonts w:ascii="Leelawadee UI" w:eastAsia="DaunPenh" w:hAnsi="Leelawadee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ក្ដីកង្វល់អំពីហានិភ័យសុខភាព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និងចែករំលែកភស្តុតាងដែលថាការនេះអាចប៉ះពាល់ដល់ការវវិវឌ្ឍ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ខួរក្បាលមនុស្សវ័យជំទង់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និងហានិភ័យនៃជំងឺមហារីក។</w:t>
      </w:r>
      <w:bookmarkStart w:id="13" w:name="_Smoking_and_vaping"/>
      <w:bookmarkEnd w:id="13"/>
    </w:p>
    <w:p w14:paraId="63955C56" w14:textId="77777777" w:rsidR="002C6DE2" w:rsidRPr="00E55793" w:rsidRDefault="00525E5F" w:rsidP="000239F5">
      <w:pPr>
        <w:pStyle w:val="Heading2"/>
        <w:rPr>
          <w:rFonts w:ascii="Khmer UI" w:eastAsiaTheme="minorHAnsi" w:hAnsi="Khmer UI" w:cs="Noto Sans Khmer"/>
          <w:sz w:val="28"/>
          <w:szCs w:val="24"/>
          <w:lang w:val="en-AU"/>
        </w:rPr>
      </w:pPr>
      <w:r w:rsidRPr="00E55793">
        <w:rPr>
          <w:rFonts w:ascii="Leelawadee UI" w:eastAsia="DaunPenh" w:hAnsi="Leelawadee UI" w:cs="Noto Sans Khmer"/>
          <w:bCs/>
          <w:sz w:val="28"/>
          <w:szCs w:val="28"/>
          <w:cs/>
          <w:lang w:bidi="km-KH"/>
        </w:rPr>
        <w:t>កន្លែងដែលទទួលបានជំនួយ</w:t>
      </w:r>
      <w:r w:rsidRPr="00E55793">
        <w:rPr>
          <w:rFonts w:ascii="Khmer UI" w:hAnsi="Khmer UI" w:cs="Noto Sans Khmer"/>
          <w:bCs/>
          <w:sz w:val="28"/>
          <w:szCs w:val="24"/>
        </w:rPr>
        <w:t xml:space="preserve"> </w:t>
      </w:r>
    </w:p>
    <w:p w14:paraId="740438BD" w14:textId="715C57AB" w:rsidR="002D2128" w:rsidRPr="00E55793" w:rsidRDefault="00525E5F" w:rsidP="002D6E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Khmer UI" w:hAnsi="Khmer UI" w:cs="Noto Sans Khmer"/>
          <w:sz w:val="21"/>
          <w:szCs w:val="21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មានការគាំទ្រ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និងធនធានានាដើម្បីជួយអ្នកឱ្យនិយាយជាមួយកូនរបស់អ្នកអំពីការជក់បារី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</w:p>
    <w:p w14:paraId="6101A145" w14:textId="30574225" w:rsidR="008769B5" w:rsidRPr="00E55793" w:rsidRDefault="00525E5F" w:rsidP="00DD4CCE">
      <w:pPr>
        <w:rPr>
          <w:rFonts w:ascii="Khmer UI" w:hAnsi="Khmer UI" w:cs="Noto Sans Khmer"/>
          <w:sz w:val="21"/>
          <w:szCs w:val="22"/>
        </w:rPr>
      </w:pPr>
      <w:r w:rsidRPr="00E55793">
        <w:rPr>
          <w:rStyle w:val="Heading3Char"/>
          <w:rFonts w:ascii="Khmer UI" w:hAnsi="Khmer UI" w:cs="Noto Sans Khmer"/>
          <w:sz w:val="24"/>
        </w:rPr>
        <w:t>Quit Victoria</w:t>
      </w:r>
      <w:r w:rsidRPr="00E55793">
        <w:rPr>
          <w:rFonts w:ascii="Khmer UI" w:hAnsi="Khmer UI" w:cs="Noto Sans Khmer"/>
          <w:sz w:val="23"/>
        </w:rPr>
        <w:t xml:space="preserve"> </w:t>
      </w:r>
      <w:r w:rsidRPr="00E55793">
        <w:rPr>
          <w:rFonts w:ascii="Khmer UI" w:hAnsi="Khmer UI" w:cs="Noto Sans Khmer"/>
          <w:sz w:val="23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ផ្ដល់ជូនធនធាន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ព័ត៌មាន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និងការគាំទ្រសម្រាប់មនុស្សឱ្យផ្តាច់បារី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ក៏ដូចជាសន្លឹកព័ត៌មានសម្រាប់ឪពុកម្ដាយ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និងកុមារ។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hyperlink r:id="rId13" w:history="1">
        <w:r w:rsidR="001450D9" w:rsidRPr="00E55793">
          <w:rPr>
            <w:rStyle w:val="Hyperlink"/>
            <w:rFonts w:ascii="Khmer UI" w:hAnsi="Khmer UI" w:cs="Noto Sans Khmer"/>
            <w:sz w:val="21"/>
            <w:szCs w:val="22"/>
          </w:rPr>
          <w:t>www.quit.org.au/articles/teenvaping</w:t>
        </w:r>
      </w:hyperlink>
    </w:p>
    <w:p w14:paraId="1694C297" w14:textId="77777777" w:rsidR="001450D9" w:rsidRPr="00E55793" w:rsidRDefault="00525E5F" w:rsidP="001450D9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មន្ទីរពេទ្យកុមារ</w:t>
      </w:r>
      <w:r w:rsidRPr="00E55793">
        <w:rPr>
          <w:rFonts w:ascii="Khmer UI" w:hAnsi="Khmer UI" w:cs="Noto Sans Khmer"/>
        </w:rPr>
        <w:t xml:space="preserve"> (Royal Children’s Hospital)</w:t>
      </w:r>
    </w:p>
    <w:p w14:paraId="63F9CB42" w14:textId="375656FB" w:rsidR="00974DBD" w:rsidRPr="00E55793" w:rsidRDefault="00525E5F" w:rsidP="00411748">
      <w:pPr>
        <w:rPr>
          <w:rStyle w:val="Hyperlink"/>
          <w:rFonts w:asciiTheme="majorHAnsi" w:hAnsiTheme="majorHAnsi" w:cs="Noto Sans Khmer"/>
          <w:color w:val="auto"/>
          <w:sz w:val="21"/>
          <w:szCs w:val="22"/>
          <w:u w:val="none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សន្លឹកព័ត៌មានអំពីបារីអេឡិចត្រូនិក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និងមនុស្សវ័យជំទង់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មានព័ត៌មានស្ដីពីរបៀបដើម្បីនិយាយជាមួយ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="00E55793">
        <w:rPr>
          <w:rFonts w:ascii="Leelawadee UI" w:eastAsia="DaunPenh" w:hAnsi="Leelawadee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មនុស្សវ័យជំទង់អំពីហានិភ័យនៃការជក់បារីអេឡិចត្រូនិក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និងវគ្គផតខាសស្ដីពីការស្រូបចំហាយបារី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អេឡិចត្រូនិច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ដែលបានបង្កើតឡើងដោយវេជ្ជបណ្ឌិតឯកទេសជំងឺកុមារ។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hyperlink r:id="rId14" w:history="1">
        <w:r w:rsidR="008769B5"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www.rch.org.au/kidsinfo/fact_sheets/E-cigarettes_and_teens</w:t>
        </w:r>
      </w:hyperlink>
    </w:p>
    <w:p w14:paraId="00F789DB" w14:textId="77777777" w:rsidR="001450D9" w:rsidRPr="00E55793" w:rsidRDefault="00525E5F" w:rsidP="00411748">
      <w:pPr>
        <w:pStyle w:val="Heading3"/>
        <w:rPr>
          <w:rFonts w:ascii="Khmer UI" w:hAnsi="Khmer UI" w:cs="Noto Sans Khmer"/>
          <w:bCs/>
        </w:rPr>
      </w:pPr>
      <w:r w:rsidRPr="00E55793">
        <w:rPr>
          <w:rFonts w:eastAsia="Times New Roman" w:cs="Noto Sans Khmer"/>
        </w:rPr>
        <w:t>Better Health Channel</w:t>
      </w:r>
      <w:r w:rsidRPr="00E55793">
        <w:rPr>
          <w:rFonts w:ascii="Khmer UI" w:eastAsia="Times New Roman" w:hAnsi="Khmer UI" w:cs="Noto Sans Khmer"/>
        </w:rPr>
        <w:t xml:space="preserve"> (</w:t>
      </w:r>
      <w:proofErr w:type="gramStart"/>
      <w:r w:rsidRPr="00E55793">
        <w:rPr>
          <w:rFonts w:ascii="Leelawadee UI" w:eastAsia="DaunPenh" w:hAnsi="Leelawadee UI" w:cs="Noto Sans Khmer"/>
          <w:bCs/>
          <w:cs/>
          <w:lang w:bidi="km-KH"/>
        </w:rPr>
        <w:t>បណ្ដាញសុខភាពកាន់តែប្រសើរ</w:t>
      </w:r>
      <w:r w:rsidRPr="00E55793">
        <w:rPr>
          <w:rFonts w:ascii="Khmer UI" w:eastAsia="Times New Roman" w:hAnsi="Khmer UI" w:cs="Noto Sans Khmer"/>
        </w:rPr>
        <w:t xml:space="preserve"> )</w:t>
      </w:r>
      <w:proofErr w:type="gramEnd"/>
      <w:r w:rsidRPr="00E55793">
        <w:rPr>
          <w:rFonts w:ascii="Khmer UI" w:eastAsia="Times New Roman" w:hAnsi="Khmer UI" w:cs="Noto Sans Khmer"/>
        </w:rPr>
        <w:t> </w:t>
      </w:r>
    </w:p>
    <w:p w14:paraId="33705919" w14:textId="41B60A46" w:rsidR="00974DBD" w:rsidRPr="00E55793" w:rsidRDefault="00525E5F" w:rsidP="00411748">
      <w:pPr>
        <w:rPr>
          <w:rFonts w:asciiTheme="majorHAnsi" w:hAnsiTheme="majorHAns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ព័ត៌មានស្ដីពីផលប៉ះពាល់សុខភាពនៃការជក់បារី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យុទ្ធសាស្ត្រសម្រាប់ការផ្តាច់បារី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ស្ថិតិ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ច្បាប់ស្ដីពី</w:t>
      </w:r>
      <w:r w:rsidR="00240FFA" w:rsidRPr="00E55793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ការជក់បារីរបស់រដ្ឋវិថូរៀ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E55793">
        <w:rPr>
          <w:rFonts w:ascii="Khmer UI" w:hAnsi="Khmer UI" w:cs="Noto Sans Khmer"/>
          <w:sz w:val="21"/>
          <w:szCs w:val="22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គ្រោះថ្នាក់នៃបារីអេឡិចត្រូនិក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វត្ថុរាវដែលប្រើនៅក្នុងបារីអេឡិចត្រូនិក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និងគ្រោះថ្នាក់នៃការពុលដោយសារធាតុនីកូទីន។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hyperlink r:id="rId15" w:history="1">
        <w:r w:rsidR="00DD4CCE"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www.betterhealth.vic.gov.au/healthyliving/smoking-and-tobacco</w:t>
        </w:r>
      </w:hyperlink>
    </w:p>
    <w:p w14:paraId="7816D2F2" w14:textId="77777777" w:rsidR="008769B5" w:rsidRPr="00E55793" w:rsidRDefault="00525E5F" w:rsidP="00411748">
      <w:pPr>
        <w:pStyle w:val="Heading3"/>
        <w:rPr>
          <w:rFonts w:ascii="Khmer UI" w:hAnsi="Khmer UI" w:cs="Noto Sans Khmer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វេជ្ជបណ្ឌិតប្រចាំគ្រួសាររបស់អ្នក</w:t>
      </w:r>
      <w:r w:rsidRPr="00E55793">
        <w:rPr>
          <w:rFonts w:ascii="Khmer UI" w:hAnsi="Khmer UI" w:cs="Noto Sans Khmer"/>
        </w:rPr>
        <w:t xml:space="preserve"> </w:t>
      </w:r>
    </w:p>
    <w:p w14:paraId="1EA78278" w14:textId="6FB107F0" w:rsidR="00DD4CCE" w:rsidRPr="00E55793" w:rsidRDefault="00525E5F" w:rsidP="00A75EB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Khmer UI" w:hAnsi="Khmer UI" w:cs="Noto Sans Khmer"/>
          <w:sz w:val="22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វេជ្ជបណ្ឌិតប្រចាំគ្រួសាររបស់អ្នក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គឺជាកន្លែងល្អមួយដើម្បីចាប់ផ្ដើមព័ត៌មាន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និងដំបូន្មានបន្ថែមទៀត</w:t>
      </w:r>
      <w:r w:rsidR="00240FFA" w:rsidRPr="00E55793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ទាក់ទងនឹងការជក់បារី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="00E55793">
        <w:rPr>
          <w:rFonts w:ascii="Khmer UI" w:hAnsi="Khmer UI" w:cs="Noto Sans Khmer"/>
          <w:sz w:val="21"/>
          <w:szCs w:val="21"/>
        </w:rPr>
        <w:br/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</w:t>
      </w:r>
      <w:r w:rsidRPr="00E55793">
        <w:rPr>
          <w:rFonts w:ascii="Khmer UI" w:hAnsi="Khmer UI" w:cs="Noto Sans Khmer"/>
          <w:sz w:val="21"/>
          <w:szCs w:val="21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និងកូនរបស់អ្នក។</w:t>
      </w:r>
    </w:p>
    <w:p w14:paraId="1B44EAB8" w14:textId="77777777" w:rsidR="00E5353D" w:rsidRPr="00E55793" w:rsidRDefault="00525E5F" w:rsidP="00411748">
      <w:pPr>
        <w:pStyle w:val="Heading3"/>
        <w:rPr>
          <w:rFonts w:ascii="Khmer UI" w:hAnsi="Khmer UI" w:cs="Noto Sans Khmer"/>
        </w:rPr>
      </w:pPr>
      <w:bookmarkStart w:id="14" w:name="_Hlk106271888"/>
      <w:r w:rsidRPr="00E55793">
        <w:rPr>
          <w:rFonts w:ascii="Leelawadee UI" w:eastAsia="DaunPenh" w:hAnsi="Leelawadee UI" w:cs="Noto Sans Khmer"/>
          <w:bCs/>
          <w:cs/>
          <w:lang w:bidi="km-KH"/>
        </w:rPr>
        <w:t>សេវាកម្មផ្ដល់ដំបូន្មាន</w:t>
      </w:r>
    </w:p>
    <w:bookmarkEnd w:id="14"/>
    <w:p w14:paraId="3DED665E" w14:textId="77777777" w:rsidR="00D71066" w:rsidRPr="00E55793" w:rsidRDefault="00525E5F">
      <w:pPr>
        <w:pStyle w:val="Bullet1"/>
        <w:rPr>
          <w:rFonts w:asciiTheme="majorHAnsi" w:hAnsiTheme="majorHAnsi" w:cs="Noto Sans Khmer"/>
          <w:sz w:val="21"/>
          <w:szCs w:val="22"/>
          <w:lang w:eastAsia="en-AU"/>
        </w:rPr>
      </w:pPr>
      <w:proofErr w:type="spellStart"/>
      <w:r w:rsidRPr="00E55793">
        <w:rPr>
          <w:rFonts w:asciiTheme="majorHAnsi" w:hAnsiTheme="majorHAnsi" w:cs="Noto Sans Khmer"/>
          <w:b/>
          <w:bCs/>
          <w:sz w:val="21"/>
          <w:szCs w:val="22"/>
          <w:lang w:eastAsia="en-AU"/>
        </w:rPr>
        <w:t>Quitline</w:t>
      </w:r>
      <w:proofErr w:type="spellEnd"/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ផ្ដល់ដំបូន្មាន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និងការពិគ្រោះយោបល់ជាសម្ងាត់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រួមមានសម្រាប់កុមារ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ចាប់ពីម៉ោង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Theme="majorHAnsi" w:hAnsiTheme="majorHAnsi" w:cs="Noto Sans Khmer"/>
          <w:sz w:val="21"/>
          <w:szCs w:val="22"/>
          <w:lang w:eastAsia="en-AU"/>
        </w:rPr>
        <w:t>8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ព្រឹក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ដល់ម៉ោង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Theme="majorHAnsi" w:hAnsiTheme="majorHAnsi" w:cs="Noto Sans Khmer"/>
          <w:sz w:val="21"/>
          <w:szCs w:val="22"/>
          <w:lang w:eastAsia="en-AU"/>
        </w:rPr>
        <w:t>8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ល្ងាច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ពីថ្ងៃចន្ទ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ដល់ថ្ងៃសុក្រ។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ទូរសព្ទលេខ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Theme="majorHAnsi" w:hAnsiTheme="majorHAnsi" w:cs="Noto Sans Khmer"/>
          <w:sz w:val="21"/>
          <w:szCs w:val="22"/>
          <w:lang w:eastAsia="en-AU"/>
        </w:rPr>
        <w:t>13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Theme="majorHAnsi" w:hAnsiTheme="majorHAnsi" w:cs="Noto Sans Khmer"/>
          <w:sz w:val="21"/>
          <w:szCs w:val="22"/>
          <w:lang w:eastAsia="en-AU"/>
        </w:rPr>
        <w:t>78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Theme="majorHAnsi" w:hAnsiTheme="majorHAnsi" w:cs="Noto Sans Khmer"/>
          <w:sz w:val="21"/>
          <w:szCs w:val="22"/>
          <w:lang w:eastAsia="en-AU"/>
        </w:rPr>
        <w:t>48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r w:rsidR="00EE41DA" w:rsidRPr="00E55793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ឬចូលទៅកាន់គេហទំព័រ</w:t>
      </w:r>
      <w:r w:rsidR="00EE41DA" w:rsidRPr="00E55793">
        <w:rPr>
          <w:rFonts w:ascii="Khmer UI" w:hAnsi="Khmer UI" w:cs="Noto Sans Khmer"/>
          <w:sz w:val="21"/>
          <w:szCs w:val="22"/>
          <w:lang w:eastAsia="en-AU"/>
        </w:rPr>
        <w:t xml:space="preserve"> </w:t>
      </w:r>
      <w:hyperlink r:id="rId16" w:history="1">
        <w:r w:rsidR="00EE41DA" w:rsidRPr="00E55793">
          <w:rPr>
            <w:rStyle w:val="Hyperlink"/>
            <w:rFonts w:asciiTheme="majorHAnsi" w:hAnsiTheme="majorHAnsi" w:cs="Noto Sans Khmer"/>
            <w:sz w:val="21"/>
            <w:szCs w:val="22"/>
            <w:lang w:eastAsia="en-AU"/>
          </w:rPr>
          <w:t>www.quit.org.au</w:t>
        </w:r>
      </w:hyperlink>
      <w:r w:rsidR="00EE41DA" w:rsidRPr="00E55793">
        <w:rPr>
          <w:rFonts w:asciiTheme="majorHAnsi" w:hAnsiTheme="majorHAnsi" w:cs="Noto Sans Khmer"/>
          <w:sz w:val="21"/>
          <w:szCs w:val="22"/>
          <w:lang w:eastAsia="en-AU"/>
        </w:rPr>
        <w:t xml:space="preserve"> </w:t>
      </w:r>
    </w:p>
    <w:p w14:paraId="577CEF9A" w14:textId="6569DDA5" w:rsidR="00EE41DA" w:rsidRPr="00E55793" w:rsidRDefault="00525E5F" w:rsidP="00EE41DA">
      <w:pPr>
        <w:pStyle w:val="Bullet1"/>
        <w:rPr>
          <w:rFonts w:ascii="Khmer UI" w:eastAsia="Times New Roman" w:hAnsi="Khmer UI" w:cs="Noto Sans Khmer"/>
          <w:color w:val="011A3C"/>
          <w:sz w:val="21"/>
          <w:szCs w:val="22"/>
          <w:lang w:eastAsia="en-AU"/>
        </w:rPr>
      </w:pPr>
      <w:proofErr w:type="spellStart"/>
      <w:r w:rsidRPr="00DB5D3E">
        <w:rPr>
          <w:rFonts w:asciiTheme="majorHAnsi" w:eastAsia="Times New Roman" w:hAnsiTheme="majorHAnsi" w:cs="Noto Sans Khmer"/>
          <w:b/>
          <w:bCs/>
          <w:color w:val="000000" w:themeColor="text1"/>
          <w:sz w:val="21"/>
          <w:szCs w:val="22"/>
          <w:lang w:eastAsia="en-AU"/>
        </w:rPr>
        <w:t>DirectLine</w:t>
      </w:r>
      <w:proofErr w:type="spellEnd"/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> 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គឺជា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សេវាកម្មផ្ដល់ដំបូន្មានស្ដីពីគ្រឿងស្រវឹង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និងគ្រឿងញៀនផ្សេងទៀតនៅទូទាំង</w:t>
      </w:r>
      <w:r w:rsidR="00240FFA" w:rsidRPr="00DB5D3E">
        <w:rPr>
          <w:rFonts w:ascii="Leelawadee UI" w:eastAsia="DaunPenh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រដ្ឋ</w:t>
      </w:r>
      <w:r w:rsidR="00D71066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> </w:t>
      </w:r>
      <w:r w:rsidR="00E55793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br/>
      </w:r>
      <w:r w:rsidR="00D71066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ផ្ដល់ជូនការពិគ្រោះយោបល់ជាសម្ងាត់</w:t>
      </w:r>
      <w:r w:rsidR="00D71066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="00D71066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និងការបញ្ជូនបន្ត</w:t>
      </w:r>
      <w:r w:rsidR="00D71066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="00D71066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មាន</w:t>
      </w:r>
      <w:r w:rsidR="00D71066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="00D71066" w:rsidRPr="00DB5D3E">
        <w:rPr>
          <w:rFonts w:asciiTheme="majorHAnsi" w:eastAsia="Times New Roman" w:hAnsiTheme="majorHAnsi" w:cs="Noto Sans Khmer"/>
          <w:color w:val="000000" w:themeColor="text1"/>
          <w:sz w:val="21"/>
          <w:szCs w:val="22"/>
          <w:lang w:eastAsia="en-AU"/>
        </w:rPr>
        <w:t>24</w:t>
      </w:r>
      <w:r w:rsidR="00D71066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ម៉ោង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ក្នុងមួយថ្ងៃ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, 7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ថ្ងៃ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ក្នុងមួយសប្ដាហ៍។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ទូរសព្ទលេខ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="00E55793"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br/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2"/>
          <w:lang w:eastAsia="en-AU"/>
        </w:rPr>
        <w:t xml:space="preserve">1800 888 236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ឬចូលទៅកាន់គេហទំព័រ</w:t>
      </w:r>
      <w:r w:rsidRPr="00E55793">
        <w:rPr>
          <w:rFonts w:ascii="Khmer UI" w:eastAsia="Times New Roman" w:hAnsi="Khmer UI" w:cs="Noto Sans Khmer"/>
          <w:sz w:val="21"/>
          <w:szCs w:val="22"/>
          <w:lang w:eastAsia="en-AU"/>
        </w:rPr>
        <w:t xml:space="preserve"> </w:t>
      </w:r>
      <w:hyperlink r:id="rId17" w:history="1">
        <w:r w:rsidRPr="00E55793">
          <w:rPr>
            <w:rStyle w:val="Hyperlink"/>
            <w:rFonts w:asciiTheme="majorHAnsi" w:eastAsia="Times New Roman" w:hAnsiTheme="majorHAnsi" w:cs="Noto Sans Khmer"/>
            <w:sz w:val="21"/>
            <w:szCs w:val="22"/>
            <w:lang w:eastAsia="en-AU"/>
          </w:rPr>
          <w:t>www.directline.org.au</w:t>
        </w:r>
      </w:hyperlink>
      <w:r w:rsidRPr="00E55793">
        <w:rPr>
          <w:rFonts w:ascii="Khmer UI" w:eastAsia="Times New Roman" w:hAnsi="Khmer UI" w:cs="Noto Sans Khmer"/>
          <w:sz w:val="21"/>
          <w:szCs w:val="22"/>
          <w:lang w:eastAsia="en-AU"/>
        </w:rPr>
        <w:t xml:space="preserve"> </w:t>
      </w:r>
    </w:p>
    <w:p w14:paraId="6F00BD69" w14:textId="6CB69277" w:rsidR="00D71066" w:rsidRPr="00DB5D3E" w:rsidRDefault="00525E5F" w:rsidP="00131A27">
      <w:pPr>
        <w:pStyle w:val="Bullet1"/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</w:pPr>
      <w:r w:rsidRPr="00DB5D3E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lastRenderedPageBreak/>
        <w:t>អង្គការយុវជន</w:t>
      </w:r>
      <w:r w:rsidRPr="00DB5D3E">
        <w:rPr>
          <w:rFonts w:ascii="Khmer UI" w:eastAsia="Times New Roman" w:hAnsi="Khmer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ដំបូន្មានអំពីគ្រឿងញៀន</w:t>
      </w:r>
      <w:r w:rsidRPr="00DB5D3E">
        <w:rPr>
          <w:rFonts w:ascii="Khmer UI" w:eastAsia="Times New Roman" w:hAnsi="Khmer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និងគ្រឿងស្រវឹង</w:t>
      </w:r>
      <w:r w:rsidRPr="00DB5D3E">
        <w:rPr>
          <w:rFonts w:ascii="Khmer UI" w:eastAsia="Times New Roman" w:hAnsi="Khmer UI" w:cs="Noto Sans Khmer"/>
          <w:b/>
          <w:bCs/>
          <w:color w:val="000000" w:themeColor="text1"/>
          <w:sz w:val="21"/>
          <w:szCs w:val="21"/>
          <w:lang w:eastAsia="en-AU"/>
        </w:rPr>
        <w:t xml:space="preserve"> (Youth, Drugs and Alcohol Advice)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> 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ផ្ដល់ជូន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E55793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br/>
      </w:r>
      <w:r w:rsidR="00FC13BD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សេវាកម្ម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ជាក់លាក់ដល់យុវជន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ចាប់ពីម៉ោង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> </w:t>
      </w:r>
      <w:r w:rsidRPr="00DB5D3E"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  <w:t>9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ព្រឹក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ដល់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  <w:t>8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ល្ងាច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ពីថ្ងៃចន្ទ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ដល់ថ្ងៃសុក្រ។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ទូរសព្ទលេខ</w:t>
      </w:r>
      <w:r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  <w:t xml:space="preserve">1800 458 685 </w:t>
      </w:r>
    </w:p>
    <w:p w14:paraId="0A6F5684" w14:textId="77777777" w:rsidR="00D71066" w:rsidRPr="00DB5D3E" w:rsidRDefault="00525E5F" w:rsidP="00D71066">
      <w:pPr>
        <w:pStyle w:val="Bullet1"/>
        <w:rPr>
          <w:rFonts w:ascii="Khmer UI" w:hAnsi="Khmer UI" w:cs="Noto Sans Khmer"/>
          <w:color w:val="000000" w:themeColor="text1"/>
          <w:sz w:val="21"/>
          <w:szCs w:val="22"/>
          <w:lang w:eastAsia="en-AU"/>
        </w:rPr>
      </w:pPr>
      <w:r w:rsidRPr="00DB5D3E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មូលនិធិគ្រឿងស្រវឹង</w:t>
      </w:r>
      <w:r w:rsidRPr="00DB5D3E">
        <w:rPr>
          <w:rFonts w:ascii="Khmer UI" w:hAnsi="Khmer UI" w:cs="Noto Sans Khmer"/>
          <w:b/>
          <w:bCs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និងគ្រឿងញៀន</w:t>
      </w:r>
      <w:r w:rsidRPr="00DB5D3E">
        <w:rPr>
          <w:rFonts w:ascii="Khmer UI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បណ្តាញទូរសព្ទផ្តល់ដំបូន្មានលេខ</w:t>
      </w:r>
      <w:r w:rsidRPr="00DB5D3E">
        <w:rPr>
          <w:rFonts w:ascii="Khmer UI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Theme="majorHAnsi" w:hAnsiTheme="majorHAnsi" w:cs="Noto Sans Khmer"/>
          <w:color w:val="000000" w:themeColor="text1"/>
          <w:sz w:val="21"/>
          <w:szCs w:val="22"/>
          <w:lang w:eastAsia="en-AU"/>
        </w:rPr>
        <w:t>1300</w:t>
      </w:r>
      <w:r w:rsidRPr="00DB5D3E">
        <w:rPr>
          <w:rFonts w:ascii="Khmer UI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Theme="majorHAnsi" w:hAnsiTheme="majorHAnsi" w:cs="Noto Sans Khmer"/>
          <w:color w:val="000000" w:themeColor="text1"/>
          <w:sz w:val="21"/>
          <w:szCs w:val="22"/>
          <w:lang w:eastAsia="en-AU"/>
        </w:rPr>
        <w:t>85</w:t>
      </w:r>
      <w:r w:rsidRPr="00DB5D3E">
        <w:rPr>
          <w:rFonts w:ascii="Khmer UI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Theme="majorHAnsi" w:hAnsiTheme="majorHAnsi" w:cs="Noto Sans Khmer"/>
          <w:color w:val="000000" w:themeColor="text1"/>
          <w:sz w:val="21"/>
          <w:szCs w:val="22"/>
          <w:lang w:eastAsia="en-AU"/>
        </w:rPr>
        <w:t>85</w:t>
      </w:r>
      <w:r w:rsidRPr="00DB5D3E">
        <w:rPr>
          <w:rFonts w:ascii="Khmer UI" w:hAnsi="Khmer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DB5D3E">
        <w:rPr>
          <w:rFonts w:asciiTheme="majorHAnsi" w:hAnsiTheme="majorHAnsi" w:cs="Noto Sans Khmer"/>
          <w:color w:val="000000" w:themeColor="text1"/>
          <w:sz w:val="21"/>
          <w:szCs w:val="22"/>
          <w:lang w:eastAsia="en-AU"/>
        </w:rPr>
        <w:t>84</w:t>
      </w:r>
    </w:p>
    <w:p w14:paraId="6C56B2AF" w14:textId="77777777" w:rsidR="00D71066" w:rsidRPr="00E55793" w:rsidRDefault="00525E5F" w:rsidP="00D71066">
      <w:pPr>
        <w:pStyle w:val="Bullet1"/>
        <w:rPr>
          <w:rFonts w:ascii="Khmer UI" w:eastAsia="Times New Roman" w:hAnsi="Khmer UI" w:cs="Noto Sans Khmer"/>
          <w:color w:val="011A3C"/>
          <w:sz w:val="21"/>
          <w:szCs w:val="21"/>
          <w:lang w:eastAsia="en-AU"/>
        </w:rPr>
      </w:pPr>
      <w:r w:rsidRPr="00DB5D3E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អង្គការ</w:t>
      </w:r>
      <w:r w:rsidRPr="00DB5D3E">
        <w:rPr>
          <w:rFonts w:ascii="Khmer UI" w:eastAsia="Times New Roman" w:hAnsi="Khmer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DB5D3E">
        <w:rPr>
          <w:rFonts w:asciiTheme="majorHAnsi" w:eastAsia="Times New Roman" w:hAnsiTheme="majorHAnsi" w:cs="Noto Sans Khmer"/>
          <w:b/>
          <w:bCs/>
          <w:color w:val="000000" w:themeColor="text1"/>
          <w:sz w:val="21"/>
          <w:szCs w:val="21"/>
          <w:lang w:eastAsia="en-AU"/>
        </w:rPr>
        <w:t>Headspace</w:t>
      </w:r>
      <w:r w:rsidRPr="00DB5D3E">
        <w:rPr>
          <w:rFonts w:ascii="Khmer UI" w:eastAsia="Times New Roman" w:hAnsi="Khmer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="00FC616F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ផ្ដល់ជូនការគាំទ្រសុខភាពតាមអនឡាញ</w:t>
      </w:r>
      <w:r w:rsidR="00FC616F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FC616F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តាមទូរសព្ទ</w:t>
      </w:r>
      <w:r w:rsidR="00FC616F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FC616F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និងជួបមុខផ្ទាល់</w:t>
      </w:r>
      <w:r w:rsidR="00FC616F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FC616F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តាមរយៈមជ្ឈមណ្ឌល</w:t>
      </w:r>
      <w:r w:rsidR="00FC616F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FC616F" w:rsidRPr="00DB5D3E"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  <w:t>headspace</w:t>
      </w:r>
      <w:r w:rsidR="00FC616F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។</w:t>
      </w:r>
      <w:r w:rsidR="00FC616F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FC616F" w:rsidRPr="00DB5D3E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ទៅកាន់</w:t>
      </w:r>
      <w:r w:rsidR="00FC616F" w:rsidRPr="00DB5D3E">
        <w:rPr>
          <w:rFonts w:ascii="Khmer UI" w:eastAsia="Times New Roman" w:hAnsi="Khmer UI" w:cs="Noto Sans Khmer"/>
          <w:color w:val="000000" w:themeColor="text1"/>
          <w:sz w:val="21"/>
          <w:szCs w:val="21"/>
          <w:lang w:eastAsia="en-AU"/>
        </w:rPr>
        <w:t xml:space="preserve"> </w:t>
      </w:r>
      <w:hyperlink r:id="rId18" w:history="1">
        <w:r w:rsidR="00FC616F" w:rsidRPr="00E55793">
          <w:rPr>
            <w:rStyle w:val="Hyperlink"/>
            <w:rFonts w:asciiTheme="majorHAnsi" w:eastAsia="Times New Roman" w:hAnsiTheme="majorHAnsi" w:cs="Noto Sans Khmer"/>
            <w:sz w:val="21"/>
            <w:szCs w:val="21"/>
            <w:lang w:eastAsia="en-AU"/>
          </w:rPr>
          <w:t>www.headspace.org.au</w:t>
        </w:r>
      </w:hyperlink>
      <w:r w:rsidR="00FC616F" w:rsidRPr="00E55793">
        <w:rPr>
          <w:rFonts w:ascii="Khmer UI" w:eastAsia="Times New Roman" w:hAnsi="Khmer UI" w:cs="Noto Sans Khmer"/>
          <w:sz w:val="21"/>
          <w:szCs w:val="21"/>
          <w:lang w:eastAsia="en-AU"/>
        </w:rPr>
        <w:t xml:space="preserve">   </w:t>
      </w:r>
    </w:p>
    <w:p w14:paraId="5511CE45" w14:textId="77777777" w:rsidR="00D71066" w:rsidRPr="00E55793" w:rsidRDefault="00D71066">
      <w:pPr>
        <w:rPr>
          <w:rFonts w:ascii="Khmer UI" w:hAnsi="Khmer UI" w:cs="Noto Sans Khmer"/>
          <w:sz w:val="21"/>
          <w:szCs w:val="22"/>
          <w:lang w:val="en-AU"/>
        </w:rPr>
      </w:pPr>
    </w:p>
    <w:p w14:paraId="27232015" w14:textId="77777777" w:rsidR="001F69FA" w:rsidRPr="00E55793" w:rsidRDefault="00525E5F" w:rsidP="00411748">
      <w:pPr>
        <w:pStyle w:val="Heading3"/>
        <w:rPr>
          <w:rFonts w:ascii="Khmer UI" w:hAnsi="Khmer UI" w:cs="Noto Sans Khmer"/>
          <w:lang w:val="en-AU"/>
        </w:rPr>
      </w:pPr>
      <w:r w:rsidRPr="00E55793">
        <w:rPr>
          <w:rFonts w:ascii="Leelawadee UI" w:eastAsia="DaunPenh" w:hAnsi="Leelawadee UI" w:cs="Noto Sans Khmer"/>
          <w:bCs/>
          <w:cs/>
          <w:lang w:bidi="km-KH"/>
        </w:rPr>
        <w:t>ព័ត៌មានបន្ថែម</w:t>
      </w:r>
    </w:p>
    <w:p w14:paraId="09929881" w14:textId="77777777" w:rsidR="001F69FA" w:rsidRPr="00E55793" w:rsidRDefault="00525E5F">
      <w:pPr>
        <w:rPr>
          <w:rFonts w:ascii="Khmer UI" w:hAnsi="Khmer U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សន្លឹកព័ត៌មាននេះត្រូវបានរៀបចំឡើងដោយប្រើព័ត៌មាន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និងការស្រាវជ្រាវពី៖</w:t>
      </w:r>
    </w:p>
    <w:p w14:paraId="57F13C4B" w14:textId="77777777" w:rsidR="008D6DA0" w:rsidRPr="00E55793" w:rsidRDefault="00525E5F" w:rsidP="008D6DA0">
      <w:pPr>
        <w:pStyle w:val="ListParagraph"/>
        <w:numPr>
          <w:ilvl w:val="0"/>
          <w:numId w:val="49"/>
        </w:numPr>
        <w:rPr>
          <w:rFonts w:asciiTheme="majorHAnsi" w:hAnsiTheme="majorHAnsi" w:cs="Noto Sans Khmer"/>
          <w:sz w:val="21"/>
          <w:szCs w:val="22"/>
        </w:rPr>
      </w:pPr>
      <w:r w:rsidRPr="00E55793">
        <w:rPr>
          <w:rFonts w:asciiTheme="majorHAnsi" w:hAnsiTheme="majorHAnsi" w:cs="Noto Sans Khmer"/>
          <w:sz w:val="21"/>
          <w:szCs w:val="22"/>
        </w:rPr>
        <w:t xml:space="preserve">QUIT - </w:t>
      </w:r>
      <w:hyperlink r:id="rId19" w:history="1">
        <w:r w:rsidR="001F69FA"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www.quit.org.au/articles/teenvaping</w:t>
        </w:r>
      </w:hyperlink>
    </w:p>
    <w:p w14:paraId="5CA2E242" w14:textId="15C7B066" w:rsidR="001F69FA" w:rsidRPr="00E55793" w:rsidRDefault="00525E5F" w:rsidP="008D6DA0">
      <w:pPr>
        <w:pStyle w:val="ListParagraph"/>
        <w:numPr>
          <w:ilvl w:val="0"/>
          <w:numId w:val="49"/>
        </w:numPr>
        <w:rPr>
          <w:rFonts w:ascii="Khmer UI" w:hAnsi="Khmer UI" w:cs="Noto Sans Khmer"/>
          <w:sz w:val="21"/>
          <w:szCs w:val="22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បណ្ដាញ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Theme="majorHAnsi" w:hAnsiTheme="majorHAnsi" w:cs="Noto Sans Khmer"/>
          <w:sz w:val="21"/>
          <w:szCs w:val="22"/>
        </w:rPr>
        <w:t>Better Health Channel</w:t>
      </w:r>
      <w:r w:rsidR="000239F5" w:rsidRPr="00E55793">
        <w:rPr>
          <w:rFonts w:asciiTheme="majorHAnsi" w:hAnsiTheme="majorHAnsi" w:cs="Noto Sans Khmer"/>
          <w:sz w:val="21"/>
          <w:szCs w:val="22"/>
        </w:rPr>
        <w:t xml:space="preserve"> -</w:t>
      </w:r>
      <w:r w:rsidRPr="00E55793">
        <w:rPr>
          <w:rFonts w:asciiTheme="majorHAnsi" w:hAnsiTheme="majorHAnsi" w:cs="Noto Sans Khmer"/>
          <w:sz w:val="21"/>
          <w:szCs w:val="22"/>
        </w:rPr>
        <w:t xml:space="preserve"> </w:t>
      </w:r>
      <w:hyperlink r:id="rId20" w:history="1">
        <w:r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www.betterhealth.vic.gov.au/healthyliving/smoking-and-tobacco</w:t>
        </w:r>
      </w:hyperlink>
    </w:p>
    <w:p w14:paraId="6FCEF616" w14:textId="77777777" w:rsidR="001F69FA" w:rsidRPr="00E55793" w:rsidRDefault="00525E5F" w:rsidP="004A17A6">
      <w:pPr>
        <w:pStyle w:val="ListParagraph"/>
        <w:numPr>
          <w:ilvl w:val="0"/>
          <w:numId w:val="49"/>
        </w:numPr>
        <w:rPr>
          <w:rFonts w:ascii="Khmer UI" w:hAnsi="Khmer U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មន្ទីរពេទ្យ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Theme="majorHAnsi" w:hAnsiTheme="majorHAnsi" w:cs="Noto Sans Khmer"/>
          <w:sz w:val="21"/>
          <w:szCs w:val="22"/>
        </w:rPr>
        <w:t xml:space="preserve">Royal Children’s Hospital - </w:t>
      </w:r>
      <w:hyperlink r:id="rId21" w:history="1">
        <w:r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www.rch.org.au/kidsinfo/fact_sheets/E-cigarettes_and_teens</w:t>
        </w:r>
      </w:hyperlink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71C38A59" w14:textId="4F9E330D" w:rsidR="008D6DA0" w:rsidRPr="00E55793" w:rsidRDefault="00525E5F" w:rsidP="008D6DA0">
      <w:pPr>
        <w:pStyle w:val="ListParagraph"/>
        <w:numPr>
          <w:ilvl w:val="0"/>
          <w:numId w:val="49"/>
        </w:numPr>
        <w:rPr>
          <w:rFonts w:ascii="Khmer UI" w:hAnsi="Khmer U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មូលនិធិគ្រឿងស្រវឹង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និងគ្រឿងញៀន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="000239F5" w:rsidRPr="00E55793">
        <w:rPr>
          <w:rFonts w:asciiTheme="majorHAnsi" w:hAnsiTheme="majorHAnsi" w:cs="Noto Sans Khmer"/>
          <w:sz w:val="21"/>
          <w:szCs w:val="22"/>
        </w:rPr>
        <w:t>-</w:t>
      </w:r>
      <w:r w:rsidRPr="00E55793">
        <w:rPr>
          <w:rFonts w:asciiTheme="majorHAnsi" w:hAnsiTheme="majorHAnsi" w:cs="Noto Sans Khmer"/>
          <w:sz w:val="21"/>
          <w:szCs w:val="22"/>
        </w:rPr>
        <w:t xml:space="preserve"> </w:t>
      </w:r>
      <w:hyperlink r:id="rId22" w:history="1">
        <w:r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https://adf.org.au/talking-about-drugs/parenting/vaping-youth/talking-about-vaping/</w:t>
        </w:r>
      </w:hyperlink>
    </w:p>
    <w:p w14:paraId="759F68F2" w14:textId="77777777" w:rsidR="003C562A" w:rsidRPr="00E55793" w:rsidRDefault="00525E5F" w:rsidP="008D6DA0">
      <w:pPr>
        <w:pStyle w:val="ListParagraph"/>
        <w:numPr>
          <w:ilvl w:val="0"/>
          <w:numId w:val="49"/>
        </w:numPr>
        <w:rPr>
          <w:rFonts w:asciiTheme="majorHAnsi" w:hAnsiTheme="majorHAns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ក្រុមប្រឹក្សាជំងឺមហារីករដ្ឋវិចថូរៀ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Theme="majorHAnsi" w:hAnsiTheme="majorHAnsi" w:cs="Noto Sans Khmer"/>
          <w:sz w:val="21"/>
          <w:szCs w:val="22"/>
        </w:rPr>
        <w:t xml:space="preserve">- </w:t>
      </w:r>
      <w:hyperlink r:id="rId23" w:history="1">
        <w:r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www.tobaccoinaustralia.org.au</w:t>
        </w:r>
      </w:hyperlink>
      <w:r w:rsidRPr="00E55793">
        <w:rPr>
          <w:rFonts w:asciiTheme="majorHAnsi" w:hAnsiTheme="majorHAnsi" w:cs="Noto Sans Khmer"/>
          <w:sz w:val="21"/>
          <w:szCs w:val="22"/>
        </w:rPr>
        <w:t xml:space="preserve"> </w:t>
      </w:r>
    </w:p>
    <w:p w14:paraId="7F8A0C6A" w14:textId="77777777" w:rsidR="003C562A" w:rsidRPr="00E55793" w:rsidRDefault="00525E5F" w:rsidP="008D6DA0">
      <w:pPr>
        <w:pStyle w:val="ListParagraph"/>
        <w:numPr>
          <w:ilvl w:val="0"/>
          <w:numId w:val="49"/>
        </w:numPr>
        <w:rPr>
          <w:rFonts w:ascii="Khmer UI" w:hAnsi="Khmer UI" w:cs="Noto Sans Khmer"/>
          <w:sz w:val="21"/>
          <w:szCs w:val="22"/>
          <w:lang w:val="en-AU"/>
        </w:rPr>
      </w:pP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ច្បាប់ថ្នាំជក់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="Leelawadee UI" w:eastAsia="DaunPenh" w:hAnsi="Leelawadee UI" w:cs="Noto Sans Khmer"/>
          <w:sz w:val="21"/>
          <w:szCs w:val="21"/>
          <w:cs/>
          <w:lang w:bidi="km-KH"/>
        </w:rPr>
        <w:t>ឆ្នាំ</w:t>
      </w:r>
      <w:r w:rsidRPr="00E55793">
        <w:rPr>
          <w:rFonts w:ascii="Khmer UI" w:hAnsi="Khmer UI" w:cs="Noto Sans Khmer"/>
          <w:sz w:val="21"/>
          <w:szCs w:val="22"/>
        </w:rPr>
        <w:t xml:space="preserve"> </w:t>
      </w:r>
      <w:r w:rsidRPr="00E55793">
        <w:rPr>
          <w:rFonts w:asciiTheme="majorHAnsi" w:hAnsiTheme="majorHAnsi" w:cs="Noto Sans Khmer"/>
          <w:sz w:val="21"/>
          <w:szCs w:val="22"/>
        </w:rPr>
        <w:t xml:space="preserve">1987 - </w:t>
      </w:r>
      <w:hyperlink r:id="rId24" w:history="1">
        <w:r w:rsidRPr="00E55793">
          <w:rPr>
            <w:rStyle w:val="Hyperlink"/>
            <w:rFonts w:asciiTheme="majorHAnsi" w:hAnsiTheme="majorHAnsi" w:cs="Noto Sans Khmer"/>
            <w:sz w:val="21"/>
            <w:szCs w:val="22"/>
          </w:rPr>
          <w:t>www.legislation.vic.gov.au/in-force/acts/tobacco-act-1987/095</w:t>
        </w:r>
      </w:hyperlink>
      <w:r w:rsidRPr="00E55793">
        <w:rPr>
          <w:rFonts w:ascii="Khmer UI" w:hAnsi="Khmer UI" w:cs="Noto Sans Khmer"/>
          <w:sz w:val="21"/>
          <w:szCs w:val="22"/>
        </w:rPr>
        <w:t xml:space="preserve"> </w:t>
      </w:r>
    </w:p>
    <w:p w14:paraId="6E0B2C20" w14:textId="77777777" w:rsidR="0016287D" w:rsidRPr="00E55793" w:rsidRDefault="0016287D" w:rsidP="0016287D">
      <w:pPr>
        <w:pStyle w:val="FootnoteText"/>
        <w:ind w:right="4507"/>
        <w:rPr>
          <w:rFonts w:ascii="Khmer UI" w:hAnsi="Khmer UI" w:cs="Noto Sans Khmer"/>
          <w:sz w:val="10"/>
          <w:szCs w:val="10"/>
        </w:rPr>
      </w:pPr>
    </w:p>
    <w:p w14:paraId="3DA8BDF0" w14:textId="77777777" w:rsidR="00122369" w:rsidRPr="00E55793" w:rsidRDefault="00525E5F" w:rsidP="007D40FC">
      <w:pPr>
        <w:pStyle w:val="Copyrighttext"/>
        <w:rPr>
          <w:rFonts w:ascii="Khmer UI" w:hAnsi="Khmer UI" w:cs="Noto Sans Khmer"/>
          <w:sz w:val="10"/>
          <w:szCs w:val="10"/>
        </w:rPr>
      </w:pPr>
      <w:r w:rsidRPr="00E55793">
        <w:rPr>
          <w:rFonts w:ascii="Khmer UI" w:hAnsi="Khmer UI" w:cs="Noto Sans Khmer"/>
          <w:sz w:val="10"/>
          <w:szCs w:val="10"/>
        </w:rPr>
        <w:t xml:space="preserve">© State of Victoria (Department of Education and Training) 2021. </w:t>
      </w:r>
      <w:r w:rsidR="00E34721" w:rsidRPr="00E55793">
        <w:rPr>
          <w:rFonts w:ascii="Khmer UI" w:hAnsi="Khmer UI" w:cs="Noto Sans Khmer"/>
          <w:color w:val="000000"/>
          <w:sz w:val="10"/>
          <w:szCs w:val="10"/>
        </w:rPr>
        <w:t>Except where otherwise </w:t>
      </w:r>
      <w:hyperlink r:id="rId25" w:history="1">
        <w:r w:rsidR="00E34721" w:rsidRPr="00E55793">
          <w:rPr>
            <w:rStyle w:val="Hyperlink"/>
            <w:rFonts w:ascii="Khmer UI" w:hAnsi="Khmer UI" w:cs="Noto Sans Khmer"/>
            <w:sz w:val="10"/>
            <w:szCs w:val="10"/>
          </w:rPr>
          <w:t>noted,</w:t>
        </w:r>
      </w:hyperlink>
      <w:r w:rsidR="00E34721" w:rsidRPr="00E55793">
        <w:rPr>
          <w:rFonts w:ascii="Khmer UI" w:hAnsi="Khmer UI" w:cs="Noto Sans Khmer"/>
          <w:color w:val="000000"/>
          <w:sz w:val="10"/>
          <w:szCs w:val="10"/>
        </w:rPr>
        <w:t xml:space="preserve"> material in this document is provided under a </w:t>
      </w:r>
      <w:hyperlink r:id="rId26" w:history="1">
        <w:r w:rsidR="00E34721" w:rsidRPr="00E55793">
          <w:rPr>
            <w:rStyle w:val="Hyperlink"/>
            <w:rFonts w:ascii="Khmer UI" w:hAnsi="Khmer UI" w:cs="Noto Sans Khmer"/>
            <w:sz w:val="10"/>
            <w:szCs w:val="10"/>
          </w:rPr>
          <w:t>Creative Commons Attribution 4.0 International</w:t>
        </w:r>
      </w:hyperlink>
      <w:r w:rsidR="00E34721" w:rsidRPr="00E55793">
        <w:rPr>
          <w:rFonts w:ascii="Khmer UI" w:hAnsi="Khmer UI" w:cs="Noto Sans Khmer"/>
          <w:color w:val="000000"/>
          <w:sz w:val="10"/>
          <w:szCs w:val="10"/>
        </w:rPr>
        <w:t xml:space="preserve"> Please check the full </w:t>
      </w:r>
      <w:hyperlink r:id="rId27" w:history="1">
        <w:r w:rsidR="00E34721" w:rsidRPr="00E55793">
          <w:rPr>
            <w:rStyle w:val="Hyperlink"/>
            <w:rFonts w:ascii="Khmer UI" w:hAnsi="Khmer UI" w:cs="Noto Sans Khmer"/>
            <w:sz w:val="10"/>
            <w:szCs w:val="10"/>
          </w:rPr>
          <w:t>copyright notice </w:t>
        </w:r>
      </w:hyperlink>
    </w:p>
    <w:sectPr w:rsidR="00122369" w:rsidRPr="00E55793" w:rsidSect="000A77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204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C292" w14:textId="77777777" w:rsidR="0021353D" w:rsidRDefault="0021353D">
      <w:pPr>
        <w:spacing w:after="0"/>
      </w:pPr>
      <w:r>
        <w:separator/>
      </w:r>
    </w:p>
  </w:endnote>
  <w:endnote w:type="continuationSeparator" w:id="0">
    <w:p w14:paraId="3AD361EB" w14:textId="77777777" w:rsidR="0021353D" w:rsidRDefault="002135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  <w:embedRegular r:id="rId1" w:fontKey="{54D70F50-F726-4BA0-95AF-1228E1E5EDD0}"/>
    <w:embedBold r:id="rId2" w:fontKey="{5392BE06-30ED-4888-8F33-6A2F975FC66F}"/>
    <w:embedItalic r:id="rId3" w:fontKey="{23657921-9E76-413F-8C9B-BEEC6A98CF50}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4" w:fontKey="{57CEEF97-8AAA-4BA0-B28B-11E42D6F3240}"/>
    <w:embedBold r:id="rId5" w:fontKey="{A14C361E-724E-4698-B7DD-3650AF646FE1}"/>
    <w:embedItalic r:id="rId6" w:fontKey="{C0683202-4B98-4199-8F56-57D96A504848}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  <w:embedRegular r:id="rId7" w:subsetted="1" w:fontKey="{3210074A-57B0-4CAA-8E84-1BDD286F11F0}"/>
    <w:embedBold r:id="rId8" w:subsetted="1" w:fontKey="{DE99AA4E-F36C-40BE-9E0F-144B06C402DB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8F80" w14:textId="77777777" w:rsidR="00A31926" w:rsidRDefault="00525E5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204B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D384" w14:textId="530D0416" w:rsidR="00A31926" w:rsidRDefault="00525E5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8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B45CC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C2AC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CE24" w14:textId="77777777" w:rsidR="0021353D" w:rsidRDefault="0021353D">
      <w:pPr>
        <w:spacing w:after="0"/>
      </w:pPr>
      <w:r>
        <w:separator/>
      </w:r>
    </w:p>
  </w:footnote>
  <w:footnote w:type="continuationSeparator" w:id="0">
    <w:p w14:paraId="2B85C635" w14:textId="77777777" w:rsidR="0021353D" w:rsidRDefault="002135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6487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76F2" w14:textId="77777777" w:rsidR="003967DD" w:rsidRDefault="00525E5F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B40C622" wp14:editId="3EFDEC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07A2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C637E"/>
    <w:multiLevelType w:val="hybridMultilevel"/>
    <w:tmpl w:val="631A4BAC"/>
    <w:lvl w:ilvl="0" w:tplc="F294A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23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B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C8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B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E0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86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40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0A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5345873"/>
    <w:multiLevelType w:val="hybridMultilevel"/>
    <w:tmpl w:val="F0D827DC"/>
    <w:lvl w:ilvl="0" w:tplc="C3A0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68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8F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47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1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2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A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E2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4C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C7FB2"/>
    <w:multiLevelType w:val="hybridMultilevel"/>
    <w:tmpl w:val="35A21A68"/>
    <w:lvl w:ilvl="0" w:tplc="FD0A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0C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86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44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07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E1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5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7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EB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77789"/>
    <w:multiLevelType w:val="hybridMultilevel"/>
    <w:tmpl w:val="1FFC7C20"/>
    <w:lvl w:ilvl="0" w:tplc="A4782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C3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E6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A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C3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84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06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F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0B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52F1"/>
    <w:multiLevelType w:val="hybridMultilevel"/>
    <w:tmpl w:val="5EC2D086"/>
    <w:lvl w:ilvl="0" w:tplc="02F8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48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60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6C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27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0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46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44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F2288"/>
    <w:multiLevelType w:val="hybridMultilevel"/>
    <w:tmpl w:val="C72CA108"/>
    <w:lvl w:ilvl="0" w:tplc="CAF0F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A0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04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F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20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0F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CE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A7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43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A941A1"/>
    <w:multiLevelType w:val="hybridMultilevel"/>
    <w:tmpl w:val="A0E04016"/>
    <w:lvl w:ilvl="0" w:tplc="ED348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A5A64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48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8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A4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03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EB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2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66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40A"/>
    <w:multiLevelType w:val="hybridMultilevel"/>
    <w:tmpl w:val="10D03C74"/>
    <w:lvl w:ilvl="0" w:tplc="E4EA6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AAB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32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FEB2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6C5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C63F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BC9C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FA83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8455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35373"/>
    <w:multiLevelType w:val="hybridMultilevel"/>
    <w:tmpl w:val="3048A47A"/>
    <w:lvl w:ilvl="0" w:tplc="FB6279B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84088E" w:tentative="1">
      <w:start w:val="1"/>
      <w:numFmt w:val="lowerLetter"/>
      <w:lvlText w:val="%2."/>
      <w:lvlJc w:val="left"/>
      <w:pPr>
        <w:ind w:left="1440" w:hanging="360"/>
      </w:pPr>
    </w:lvl>
    <w:lvl w:ilvl="2" w:tplc="95B4A9A8" w:tentative="1">
      <w:start w:val="1"/>
      <w:numFmt w:val="lowerRoman"/>
      <w:lvlText w:val="%3."/>
      <w:lvlJc w:val="right"/>
      <w:pPr>
        <w:ind w:left="2160" w:hanging="180"/>
      </w:pPr>
    </w:lvl>
    <w:lvl w:ilvl="3" w:tplc="32C06398" w:tentative="1">
      <w:start w:val="1"/>
      <w:numFmt w:val="decimal"/>
      <w:lvlText w:val="%4."/>
      <w:lvlJc w:val="left"/>
      <w:pPr>
        <w:ind w:left="2880" w:hanging="360"/>
      </w:pPr>
    </w:lvl>
    <w:lvl w:ilvl="4" w:tplc="46160B84" w:tentative="1">
      <w:start w:val="1"/>
      <w:numFmt w:val="lowerLetter"/>
      <w:lvlText w:val="%5."/>
      <w:lvlJc w:val="left"/>
      <w:pPr>
        <w:ind w:left="3600" w:hanging="360"/>
      </w:pPr>
    </w:lvl>
    <w:lvl w:ilvl="5" w:tplc="48288732" w:tentative="1">
      <w:start w:val="1"/>
      <w:numFmt w:val="lowerRoman"/>
      <w:lvlText w:val="%6."/>
      <w:lvlJc w:val="right"/>
      <w:pPr>
        <w:ind w:left="4320" w:hanging="180"/>
      </w:pPr>
    </w:lvl>
    <w:lvl w:ilvl="6" w:tplc="F2126248" w:tentative="1">
      <w:start w:val="1"/>
      <w:numFmt w:val="decimal"/>
      <w:lvlText w:val="%7."/>
      <w:lvlJc w:val="left"/>
      <w:pPr>
        <w:ind w:left="5040" w:hanging="360"/>
      </w:pPr>
    </w:lvl>
    <w:lvl w:ilvl="7" w:tplc="E5BE3792" w:tentative="1">
      <w:start w:val="1"/>
      <w:numFmt w:val="lowerLetter"/>
      <w:lvlText w:val="%8."/>
      <w:lvlJc w:val="left"/>
      <w:pPr>
        <w:ind w:left="5760" w:hanging="360"/>
      </w:pPr>
    </w:lvl>
    <w:lvl w:ilvl="8" w:tplc="3E8E3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B1E79"/>
    <w:multiLevelType w:val="hybridMultilevel"/>
    <w:tmpl w:val="992A682A"/>
    <w:lvl w:ilvl="0" w:tplc="9AA88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66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E3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6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CC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E4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C9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42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57A7E"/>
    <w:multiLevelType w:val="hybridMultilevel"/>
    <w:tmpl w:val="18F24F0C"/>
    <w:lvl w:ilvl="0" w:tplc="6F26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E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6A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E7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2B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2A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F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8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09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0175F"/>
    <w:multiLevelType w:val="hybridMultilevel"/>
    <w:tmpl w:val="7D22E71E"/>
    <w:lvl w:ilvl="0" w:tplc="0412974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EA26566" w:tentative="1">
      <w:start w:val="1"/>
      <w:numFmt w:val="lowerLetter"/>
      <w:lvlText w:val="%2."/>
      <w:lvlJc w:val="left"/>
      <w:pPr>
        <w:ind w:left="1440" w:hanging="360"/>
      </w:pPr>
    </w:lvl>
    <w:lvl w:ilvl="2" w:tplc="79866CB4" w:tentative="1">
      <w:start w:val="1"/>
      <w:numFmt w:val="lowerRoman"/>
      <w:lvlText w:val="%3."/>
      <w:lvlJc w:val="right"/>
      <w:pPr>
        <w:ind w:left="2160" w:hanging="180"/>
      </w:pPr>
    </w:lvl>
    <w:lvl w:ilvl="3" w:tplc="CDB4F974" w:tentative="1">
      <w:start w:val="1"/>
      <w:numFmt w:val="decimal"/>
      <w:lvlText w:val="%4."/>
      <w:lvlJc w:val="left"/>
      <w:pPr>
        <w:ind w:left="2880" w:hanging="360"/>
      </w:pPr>
    </w:lvl>
    <w:lvl w:ilvl="4" w:tplc="847C241A" w:tentative="1">
      <w:start w:val="1"/>
      <w:numFmt w:val="lowerLetter"/>
      <w:lvlText w:val="%5."/>
      <w:lvlJc w:val="left"/>
      <w:pPr>
        <w:ind w:left="3600" w:hanging="360"/>
      </w:pPr>
    </w:lvl>
    <w:lvl w:ilvl="5" w:tplc="5408383C" w:tentative="1">
      <w:start w:val="1"/>
      <w:numFmt w:val="lowerRoman"/>
      <w:lvlText w:val="%6."/>
      <w:lvlJc w:val="right"/>
      <w:pPr>
        <w:ind w:left="4320" w:hanging="180"/>
      </w:pPr>
    </w:lvl>
    <w:lvl w:ilvl="6" w:tplc="BD90CA9C" w:tentative="1">
      <w:start w:val="1"/>
      <w:numFmt w:val="decimal"/>
      <w:lvlText w:val="%7."/>
      <w:lvlJc w:val="left"/>
      <w:pPr>
        <w:ind w:left="5040" w:hanging="360"/>
      </w:pPr>
    </w:lvl>
    <w:lvl w:ilvl="7" w:tplc="623020D2" w:tentative="1">
      <w:start w:val="1"/>
      <w:numFmt w:val="lowerLetter"/>
      <w:lvlText w:val="%8."/>
      <w:lvlJc w:val="left"/>
      <w:pPr>
        <w:ind w:left="5760" w:hanging="360"/>
      </w:pPr>
    </w:lvl>
    <w:lvl w:ilvl="8" w:tplc="82800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CD3"/>
    <w:multiLevelType w:val="hybridMultilevel"/>
    <w:tmpl w:val="B01E02C6"/>
    <w:lvl w:ilvl="0" w:tplc="7BB4095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E46B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4A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CC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84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C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8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A6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F55639"/>
    <w:multiLevelType w:val="hybridMultilevel"/>
    <w:tmpl w:val="C9369AE0"/>
    <w:lvl w:ilvl="0" w:tplc="51443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25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EF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E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4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0A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1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D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E0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4D58"/>
    <w:multiLevelType w:val="hybridMultilevel"/>
    <w:tmpl w:val="F2C61E92"/>
    <w:lvl w:ilvl="0" w:tplc="611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B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67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C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AD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8A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CC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A2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84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F14F6"/>
    <w:multiLevelType w:val="hybridMultilevel"/>
    <w:tmpl w:val="94341938"/>
    <w:lvl w:ilvl="0" w:tplc="93AE2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365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6F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4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4B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0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21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63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A5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5F7B"/>
    <w:multiLevelType w:val="hybridMultilevel"/>
    <w:tmpl w:val="5B4042B8"/>
    <w:lvl w:ilvl="0" w:tplc="8D463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C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26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E2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E2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A3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2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9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45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832B1"/>
    <w:multiLevelType w:val="hybridMultilevel"/>
    <w:tmpl w:val="281411FA"/>
    <w:lvl w:ilvl="0" w:tplc="77AC8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AE7C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7E20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12C0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6229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4006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382A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7A04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6842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625795"/>
    <w:multiLevelType w:val="hybridMultilevel"/>
    <w:tmpl w:val="7A129AD0"/>
    <w:lvl w:ilvl="0" w:tplc="0770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07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C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B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E5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8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25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4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2147A"/>
    <w:multiLevelType w:val="hybridMultilevel"/>
    <w:tmpl w:val="68364D66"/>
    <w:lvl w:ilvl="0" w:tplc="418E6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8D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A0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F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AD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03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D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B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95671"/>
    <w:multiLevelType w:val="hybridMultilevel"/>
    <w:tmpl w:val="DD5A54AE"/>
    <w:lvl w:ilvl="0" w:tplc="70AC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23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6E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6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0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6B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E5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2A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392B50"/>
    <w:multiLevelType w:val="hybridMultilevel"/>
    <w:tmpl w:val="53266702"/>
    <w:lvl w:ilvl="0" w:tplc="BB5C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6E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64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29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EF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A8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87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0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E6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AF8"/>
    <w:multiLevelType w:val="hybridMultilevel"/>
    <w:tmpl w:val="D1A8A6B2"/>
    <w:lvl w:ilvl="0" w:tplc="CE16ADE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68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01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2B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67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5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66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09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80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47CE6"/>
    <w:multiLevelType w:val="hybridMultilevel"/>
    <w:tmpl w:val="9DECD06E"/>
    <w:lvl w:ilvl="0" w:tplc="A8287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68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A6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AC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7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C1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C6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62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47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37"/>
  </w:num>
  <w:num w:numId="14">
    <w:abstractNumId w:val="40"/>
  </w:num>
  <w:num w:numId="15">
    <w:abstractNumId w:val="21"/>
  </w:num>
  <w:num w:numId="16">
    <w:abstractNumId w:val="28"/>
  </w:num>
  <w:num w:numId="17">
    <w:abstractNumId w:val="24"/>
  </w:num>
  <w:num w:numId="18">
    <w:abstractNumId w:val="23"/>
  </w:num>
  <w:num w:numId="19">
    <w:abstractNumId w:val="18"/>
  </w:num>
  <w:num w:numId="20">
    <w:abstractNumId w:val="33"/>
  </w:num>
  <w:num w:numId="21">
    <w:abstractNumId w:val="32"/>
  </w:num>
  <w:num w:numId="22">
    <w:abstractNumId w:val="20"/>
  </w:num>
  <w:num w:numId="23">
    <w:abstractNumId w:val="38"/>
  </w:num>
  <w:num w:numId="24">
    <w:abstractNumId w:val="46"/>
  </w:num>
  <w:num w:numId="25">
    <w:abstractNumId w:val="44"/>
  </w:num>
  <w:num w:numId="26">
    <w:abstractNumId w:val="26"/>
  </w:num>
  <w:num w:numId="27">
    <w:abstractNumId w:val="12"/>
  </w:num>
  <w:num w:numId="28">
    <w:abstractNumId w:val="29"/>
  </w:num>
  <w:num w:numId="29">
    <w:abstractNumId w:val="16"/>
  </w:num>
  <w:num w:numId="30">
    <w:abstractNumId w:val="35"/>
  </w:num>
  <w:num w:numId="31">
    <w:abstractNumId w:val="17"/>
  </w:num>
  <w:num w:numId="32">
    <w:abstractNumId w:val="45"/>
  </w:num>
  <w:num w:numId="33">
    <w:abstractNumId w:val="43"/>
  </w:num>
  <w:num w:numId="34">
    <w:abstractNumId w:val="19"/>
  </w:num>
  <w:num w:numId="35">
    <w:abstractNumId w:val="42"/>
  </w:num>
  <w:num w:numId="36">
    <w:abstractNumId w:val="39"/>
  </w:num>
  <w:num w:numId="37">
    <w:abstractNumId w:val="30"/>
  </w:num>
  <w:num w:numId="38">
    <w:abstractNumId w:val="41"/>
  </w:num>
  <w:num w:numId="39">
    <w:abstractNumId w:val="36"/>
  </w:num>
  <w:num w:numId="40">
    <w:abstractNumId w:val="48"/>
  </w:num>
  <w:num w:numId="41">
    <w:abstractNumId w:val="47"/>
  </w:num>
  <w:num w:numId="42">
    <w:abstractNumId w:val="22"/>
  </w:num>
  <w:num w:numId="43">
    <w:abstractNumId w:val="13"/>
  </w:num>
  <w:num w:numId="44">
    <w:abstractNumId w:val="14"/>
  </w:num>
  <w:num w:numId="45">
    <w:abstractNumId w:val="34"/>
  </w:num>
  <w:num w:numId="46">
    <w:abstractNumId w:val="27"/>
  </w:num>
  <w:num w:numId="47">
    <w:abstractNumId w:val="11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1AB"/>
    <w:rsid w:val="00005F8A"/>
    <w:rsid w:val="00011F31"/>
    <w:rsid w:val="00013339"/>
    <w:rsid w:val="00013A28"/>
    <w:rsid w:val="00014560"/>
    <w:rsid w:val="000239F5"/>
    <w:rsid w:val="000256E2"/>
    <w:rsid w:val="000264B5"/>
    <w:rsid w:val="000324D6"/>
    <w:rsid w:val="00040235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765F"/>
    <w:rsid w:val="000A7770"/>
    <w:rsid w:val="000C600E"/>
    <w:rsid w:val="000D4E2E"/>
    <w:rsid w:val="000F446A"/>
    <w:rsid w:val="000F57A3"/>
    <w:rsid w:val="000F5C88"/>
    <w:rsid w:val="000F7297"/>
    <w:rsid w:val="00122369"/>
    <w:rsid w:val="001247A3"/>
    <w:rsid w:val="001319A5"/>
    <w:rsid w:val="00131A27"/>
    <w:rsid w:val="00143497"/>
    <w:rsid w:val="001450D9"/>
    <w:rsid w:val="00150E0F"/>
    <w:rsid w:val="00152C21"/>
    <w:rsid w:val="0015373B"/>
    <w:rsid w:val="00153AF7"/>
    <w:rsid w:val="00157212"/>
    <w:rsid w:val="0016287D"/>
    <w:rsid w:val="00165AF0"/>
    <w:rsid w:val="00176584"/>
    <w:rsid w:val="001907F3"/>
    <w:rsid w:val="00195AED"/>
    <w:rsid w:val="00197DE4"/>
    <w:rsid w:val="001A646C"/>
    <w:rsid w:val="001B006A"/>
    <w:rsid w:val="001B080A"/>
    <w:rsid w:val="001B68CE"/>
    <w:rsid w:val="001C31BA"/>
    <w:rsid w:val="001D0D94"/>
    <w:rsid w:val="001D13F9"/>
    <w:rsid w:val="001E17F2"/>
    <w:rsid w:val="001E3931"/>
    <w:rsid w:val="001E7EC7"/>
    <w:rsid w:val="001F1749"/>
    <w:rsid w:val="001F39DD"/>
    <w:rsid w:val="001F69FA"/>
    <w:rsid w:val="002013B9"/>
    <w:rsid w:val="002058AD"/>
    <w:rsid w:val="00210C72"/>
    <w:rsid w:val="002118A7"/>
    <w:rsid w:val="0021353D"/>
    <w:rsid w:val="00223403"/>
    <w:rsid w:val="00225DB3"/>
    <w:rsid w:val="002269BF"/>
    <w:rsid w:val="00232B7F"/>
    <w:rsid w:val="002409A8"/>
    <w:rsid w:val="00240FFA"/>
    <w:rsid w:val="002447F9"/>
    <w:rsid w:val="002512BE"/>
    <w:rsid w:val="002662B3"/>
    <w:rsid w:val="002702EA"/>
    <w:rsid w:val="0027127B"/>
    <w:rsid w:val="00272390"/>
    <w:rsid w:val="002749C5"/>
    <w:rsid w:val="00275FB8"/>
    <w:rsid w:val="00285AE4"/>
    <w:rsid w:val="00286E78"/>
    <w:rsid w:val="002926DE"/>
    <w:rsid w:val="002956B6"/>
    <w:rsid w:val="00296A77"/>
    <w:rsid w:val="00297416"/>
    <w:rsid w:val="002A2763"/>
    <w:rsid w:val="002A3D9B"/>
    <w:rsid w:val="002A4A96"/>
    <w:rsid w:val="002A6220"/>
    <w:rsid w:val="002A6444"/>
    <w:rsid w:val="002A654F"/>
    <w:rsid w:val="002B1CC1"/>
    <w:rsid w:val="002C6DE2"/>
    <w:rsid w:val="002D2128"/>
    <w:rsid w:val="002D6E04"/>
    <w:rsid w:val="002D75D4"/>
    <w:rsid w:val="002E3BED"/>
    <w:rsid w:val="002E4193"/>
    <w:rsid w:val="002F41D7"/>
    <w:rsid w:val="002F6115"/>
    <w:rsid w:val="003013CF"/>
    <w:rsid w:val="003016A2"/>
    <w:rsid w:val="0030326C"/>
    <w:rsid w:val="00310BD0"/>
    <w:rsid w:val="00312720"/>
    <w:rsid w:val="0031488B"/>
    <w:rsid w:val="003343EE"/>
    <w:rsid w:val="00343AFC"/>
    <w:rsid w:val="0034745C"/>
    <w:rsid w:val="00365FFC"/>
    <w:rsid w:val="00371DE7"/>
    <w:rsid w:val="00374E83"/>
    <w:rsid w:val="00381268"/>
    <w:rsid w:val="00384229"/>
    <w:rsid w:val="003967DD"/>
    <w:rsid w:val="003A17B0"/>
    <w:rsid w:val="003A47ED"/>
    <w:rsid w:val="003A4C39"/>
    <w:rsid w:val="003B237B"/>
    <w:rsid w:val="003C1A19"/>
    <w:rsid w:val="003C31E6"/>
    <w:rsid w:val="003C39C7"/>
    <w:rsid w:val="003C562A"/>
    <w:rsid w:val="003C5B87"/>
    <w:rsid w:val="003C76FD"/>
    <w:rsid w:val="003D5D20"/>
    <w:rsid w:val="003E2B10"/>
    <w:rsid w:val="003F7182"/>
    <w:rsid w:val="003F7999"/>
    <w:rsid w:val="00401BD8"/>
    <w:rsid w:val="00402670"/>
    <w:rsid w:val="00411701"/>
    <w:rsid w:val="00411748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644EA"/>
    <w:rsid w:val="00471CB7"/>
    <w:rsid w:val="00477BC0"/>
    <w:rsid w:val="004933A8"/>
    <w:rsid w:val="00496355"/>
    <w:rsid w:val="004A17A6"/>
    <w:rsid w:val="004A2E74"/>
    <w:rsid w:val="004B2ED6"/>
    <w:rsid w:val="004C3C60"/>
    <w:rsid w:val="004D06F0"/>
    <w:rsid w:val="004D1BE6"/>
    <w:rsid w:val="004D6A69"/>
    <w:rsid w:val="004D731C"/>
    <w:rsid w:val="004E209A"/>
    <w:rsid w:val="004E3F81"/>
    <w:rsid w:val="004E4E55"/>
    <w:rsid w:val="00500ADA"/>
    <w:rsid w:val="00512BBA"/>
    <w:rsid w:val="005148B7"/>
    <w:rsid w:val="0052212F"/>
    <w:rsid w:val="00525833"/>
    <w:rsid w:val="00525E5F"/>
    <w:rsid w:val="005261D7"/>
    <w:rsid w:val="00527EB7"/>
    <w:rsid w:val="00542B0A"/>
    <w:rsid w:val="00545B7E"/>
    <w:rsid w:val="00545C60"/>
    <w:rsid w:val="0055031E"/>
    <w:rsid w:val="00555277"/>
    <w:rsid w:val="0055583E"/>
    <w:rsid w:val="005574FA"/>
    <w:rsid w:val="005614A1"/>
    <w:rsid w:val="00566E8D"/>
    <w:rsid w:val="00567CF0"/>
    <w:rsid w:val="00571214"/>
    <w:rsid w:val="00584366"/>
    <w:rsid w:val="0058708A"/>
    <w:rsid w:val="005902AE"/>
    <w:rsid w:val="005920C9"/>
    <w:rsid w:val="00597F38"/>
    <w:rsid w:val="005A1741"/>
    <w:rsid w:val="005A4F12"/>
    <w:rsid w:val="005B0EAC"/>
    <w:rsid w:val="005D3875"/>
    <w:rsid w:val="005D5107"/>
    <w:rsid w:val="005E0713"/>
    <w:rsid w:val="005E19B0"/>
    <w:rsid w:val="005E3DE0"/>
    <w:rsid w:val="005E4133"/>
    <w:rsid w:val="005F5ED5"/>
    <w:rsid w:val="006068C7"/>
    <w:rsid w:val="00607D96"/>
    <w:rsid w:val="00624A55"/>
    <w:rsid w:val="006327C5"/>
    <w:rsid w:val="006377FF"/>
    <w:rsid w:val="006523D7"/>
    <w:rsid w:val="006671CE"/>
    <w:rsid w:val="00675A96"/>
    <w:rsid w:val="006762D0"/>
    <w:rsid w:val="006768C6"/>
    <w:rsid w:val="00677835"/>
    <w:rsid w:val="0068285C"/>
    <w:rsid w:val="006967DE"/>
    <w:rsid w:val="006A07F5"/>
    <w:rsid w:val="006A1F8A"/>
    <w:rsid w:val="006A25AC"/>
    <w:rsid w:val="006A4986"/>
    <w:rsid w:val="006A71C6"/>
    <w:rsid w:val="006B3A6D"/>
    <w:rsid w:val="006B416F"/>
    <w:rsid w:val="006C45C0"/>
    <w:rsid w:val="006C60C9"/>
    <w:rsid w:val="006E2B9A"/>
    <w:rsid w:val="006E7F86"/>
    <w:rsid w:val="006F3FCD"/>
    <w:rsid w:val="00701058"/>
    <w:rsid w:val="00701A92"/>
    <w:rsid w:val="007060B6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5493D"/>
    <w:rsid w:val="00760563"/>
    <w:rsid w:val="00761661"/>
    <w:rsid w:val="00767573"/>
    <w:rsid w:val="00773830"/>
    <w:rsid w:val="0077466D"/>
    <w:rsid w:val="00782F65"/>
    <w:rsid w:val="007A1ED9"/>
    <w:rsid w:val="007A4F5F"/>
    <w:rsid w:val="007B0019"/>
    <w:rsid w:val="007B556E"/>
    <w:rsid w:val="007C1765"/>
    <w:rsid w:val="007D3E38"/>
    <w:rsid w:val="007D40FC"/>
    <w:rsid w:val="007E21A9"/>
    <w:rsid w:val="007E7DE0"/>
    <w:rsid w:val="007F3EF0"/>
    <w:rsid w:val="007F6841"/>
    <w:rsid w:val="00800003"/>
    <w:rsid w:val="008059A9"/>
    <w:rsid w:val="008065DA"/>
    <w:rsid w:val="0080698A"/>
    <w:rsid w:val="008125E0"/>
    <w:rsid w:val="00815170"/>
    <w:rsid w:val="00817ED7"/>
    <w:rsid w:val="00821BCA"/>
    <w:rsid w:val="008273A9"/>
    <w:rsid w:val="00840BF9"/>
    <w:rsid w:val="00844C92"/>
    <w:rsid w:val="00852AFC"/>
    <w:rsid w:val="00863385"/>
    <w:rsid w:val="008769B5"/>
    <w:rsid w:val="00883D96"/>
    <w:rsid w:val="00890680"/>
    <w:rsid w:val="00892E24"/>
    <w:rsid w:val="008B1737"/>
    <w:rsid w:val="008C1AFD"/>
    <w:rsid w:val="008C2B42"/>
    <w:rsid w:val="008C7688"/>
    <w:rsid w:val="008D2AA8"/>
    <w:rsid w:val="008D6DA0"/>
    <w:rsid w:val="008F3D35"/>
    <w:rsid w:val="008F4D66"/>
    <w:rsid w:val="008F582C"/>
    <w:rsid w:val="009134D2"/>
    <w:rsid w:val="00913E08"/>
    <w:rsid w:val="00920BE0"/>
    <w:rsid w:val="00923F60"/>
    <w:rsid w:val="00925848"/>
    <w:rsid w:val="00932507"/>
    <w:rsid w:val="0093499C"/>
    <w:rsid w:val="009403E4"/>
    <w:rsid w:val="0094174D"/>
    <w:rsid w:val="00952690"/>
    <w:rsid w:val="00952AA1"/>
    <w:rsid w:val="00954B9A"/>
    <w:rsid w:val="00955595"/>
    <w:rsid w:val="00970CA6"/>
    <w:rsid w:val="00974DBD"/>
    <w:rsid w:val="00985550"/>
    <w:rsid w:val="009919CC"/>
    <w:rsid w:val="0099358C"/>
    <w:rsid w:val="00995FC6"/>
    <w:rsid w:val="009A344E"/>
    <w:rsid w:val="009C0508"/>
    <w:rsid w:val="009C1367"/>
    <w:rsid w:val="009C26F4"/>
    <w:rsid w:val="009C6722"/>
    <w:rsid w:val="009D1C82"/>
    <w:rsid w:val="009E385D"/>
    <w:rsid w:val="009E684B"/>
    <w:rsid w:val="009E7072"/>
    <w:rsid w:val="009E7E20"/>
    <w:rsid w:val="009F1CC8"/>
    <w:rsid w:val="009F5E76"/>
    <w:rsid w:val="009F6A77"/>
    <w:rsid w:val="00A05378"/>
    <w:rsid w:val="00A06B6C"/>
    <w:rsid w:val="00A1087D"/>
    <w:rsid w:val="00A10E46"/>
    <w:rsid w:val="00A115F0"/>
    <w:rsid w:val="00A11A8E"/>
    <w:rsid w:val="00A13BCA"/>
    <w:rsid w:val="00A154A1"/>
    <w:rsid w:val="00A257DD"/>
    <w:rsid w:val="00A25C92"/>
    <w:rsid w:val="00A31926"/>
    <w:rsid w:val="00A37F57"/>
    <w:rsid w:val="00A45DAD"/>
    <w:rsid w:val="00A46468"/>
    <w:rsid w:val="00A46F72"/>
    <w:rsid w:val="00A52AE0"/>
    <w:rsid w:val="00A54FA0"/>
    <w:rsid w:val="00A57275"/>
    <w:rsid w:val="00A602B2"/>
    <w:rsid w:val="00A63DF4"/>
    <w:rsid w:val="00A71015"/>
    <w:rsid w:val="00A710DF"/>
    <w:rsid w:val="00A75EBD"/>
    <w:rsid w:val="00A81401"/>
    <w:rsid w:val="00A81E23"/>
    <w:rsid w:val="00A91ACB"/>
    <w:rsid w:val="00A94009"/>
    <w:rsid w:val="00A969C5"/>
    <w:rsid w:val="00AA1CF7"/>
    <w:rsid w:val="00AA3BC6"/>
    <w:rsid w:val="00AB4C96"/>
    <w:rsid w:val="00AC7847"/>
    <w:rsid w:val="00AC7B16"/>
    <w:rsid w:val="00AE022E"/>
    <w:rsid w:val="00AE1B73"/>
    <w:rsid w:val="00AE3BF9"/>
    <w:rsid w:val="00AF6E7C"/>
    <w:rsid w:val="00AF7DB5"/>
    <w:rsid w:val="00B03CCD"/>
    <w:rsid w:val="00B06E29"/>
    <w:rsid w:val="00B209CA"/>
    <w:rsid w:val="00B21562"/>
    <w:rsid w:val="00B24DC1"/>
    <w:rsid w:val="00B3315E"/>
    <w:rsid w:val="00B35AB0"/>
    <w:rsid w:val="00B43789"/>
    <w:rsid w:val="00B47002"/>
    <w:rsid w:val="00B55E18"/>
    <w:rsid w:val="00B57D93"/>
    <w:rsid w:val="00B619E2"/>
    <w:rsid w:val="00B63489"/>
    <w:rsid w:val="00B66A05"/>
    <w:rsid w:val="00B71F38"/>
    <w:rsid w:val="00B72492"/>
    <w:rsid w:val="00B72B1C"/>
    <w:rsid w:val="00B73188"/>
    <w:rsid w:val="00B775D4"/>
    <w:rsid w:val="00B81795"/>
    <w:rsid w:val="00B81B04"/>
    <w:rsid w:val="00B83D31"/>
    <w:rsid w:val="00B91948"/>
    <w:rsid w:val="00BA133E"/>
    <w:rsid w:val="00BA57F6"/>
    <w:rsid w:val="00BB00B6"/>
    <w:rsid w:val="00BB367B"/>
    <w:rsid w:val="00BB43B0"/>
    <w:rsid w:val="00BB4751"/>
    <w:rsid w:val="00BC1E9B"/>
    <w:rsid w:val="00BC58C3"/>
    <w:rsid w:val="00BC63D1"/>
    <w:rsid w:val="00BD01AC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2069A"/>
    <w:rsid w:val="00C33F02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0AAC"/>
    <w:rsid w:val="00C662F0"/>
    <w:rsid w:val="00C677F0"/>
    <w:rsid w:val="00C700E6"/>
    <w:rsid w:val="00C7108A"/>
    <w:rsid w:val="00C71B16"/>
    <w:rsid w:val="00C832D4"/>
    <w:rsid w:val="00C943E4"/>
    <w:rsid w:val="00CA35D3"/>
    <w:rsid w:val="00CA7A6A"/>
    <w:rsid w:val="00CB1E13"/>
    <w:rsid w:val="00CB6030"/>
    <w:rsid w:val="00CB662D"/>
    <w:rsid w:val="00CB7355"/>
    <w:rsid w:val="00CC5AA8"/>
    <w:rsid w:val="00CD0FDB"/>
    <w:rsid w:val="00CD1C75"/>
    <w:rsid w:val="00CD5993"/>
    <w:rsid w:val="00CD6BF1"/>
    <w:rsid w:val="00CE5802"/>
    <w:rsid w:val="00CE7916"/>
    <w:rsid w:val="00CF2855"/>
    <w:rsid w:val="00D01CFF"/>
    <w:rsid w:val="00D121ED"/>
    <w:rsid w:val="00D14975"/>
    <w:rsid w:val="00D17E55"/>
    <w:rsid w:val="00D27D4B"/>
    <w:rsid w:val="00D437DC"/>
    <w:rsid w:val="00D43C99"/>
    <w:rsid w:val="00D443E4"/>
    <w:rsid w:val="00D45551"/>
    <w:rsid w:val="00D71066"/>
    <w:rsid w:val="00D76082"/>
    <w:rsid w:val="00D81D9D"/>
    <w:rsid w:val="00D83CD8"/>
    <w:rsid w:val="00D85FEE"/>
    <w:rsid w:val="00D9777A"/>
    <w:rsid w:val="00DA4DC4"/>
    <w:rsid w:val="00DA7E17"/>
    <w:rsid w:val="00DB5D3E"/>
    <w:rsid w:val="00DB5F0E"/>
    <w:rsid w:val="00DB7E6E"/>
    <w:rsid w:val="00DC0A45"/>
    <w:rsid w:val="00DC4D0D"/>
    <w:rsid w:val="00DC5ECC"/>
    <w:rsid w:val="00DD0BA7"/>
    <w:rsid w:val="00DD4CCE"/>
    <w:rsid w:val="00DF60CB"/>
    <w:rsid w:val="00E03860"/>
    <w:rsid w:val="00E03A3E"/>
    <w:rsid w:val="00E064A2"/>
    <w:rsid w:val="00E109ED"/>
    <w:rsid w:val="00E12ADD"/>
    <w:rsid w:val="00E134B6"/>
    <w:rsid w:val="00E173FF"/>
    <w:rsid w:val="00E279AB"/>
    <w:rsid w:val="00E30355"/>
    <w:rsid w:val="00E319D7"/>
    <w:rsid w:val="00E34263"/>
    <w:rsid w:val="00E34721"/>
    <w:rsid w:val="00E41E06"/>
    <w:rsid w:val="00E427DD"/>
    <w:rsid w:val="00E4317E"/>
    <w:rsid w:val="00E47519"/>
    <w:rsid w:val="00E47AFC"/>
    <w:rsid w:val="00E5030B"/>
    <w:rsid w:val="00E5353D"/>
    <w:rsid w:val="00E546FA"/>
    <w:rsid w:val="00E55793"/>
    <w:rsid w:val="00E60BE1"/>
    <w:rsid w:val="00E61EC3"/>
    <w:rsid w:val="00E64608"/>
    <w:rsid w:val="00E64758"/>
    <w:rsid w:val="00E655C8"/>
    <w:rsid w:val="00E714BC"/>
    <w:rsid w:val="00E762D9"/>
    <w:rsid w:val="00E77EB9"/>
    <w:rsid w:val="00E9028F"/>
    <w:rsid w:val="00E941C1"/>
    <w:rsid w:val="00EA5B63"/>
    <w:rsid w:val="00EA6069"/>
    <w:rsid w:val="00EA698D"/>
    <w:rsid w:val="00EC0F3E"/>
    <w:rsid w:val="00ED1F6B"/>
    <w:rsid w:val="00EE41DA"/>
    <w:rsid w:val="00EE57B2"/>
    <w:rsid w:val="00F1344E"/>
    <w:rsid w:val="00F51409"/>
    <w:rsid w:val="00F5271F"/>
    <w:rsid w:val="00F5466C"/>
    <w:rsid w:val="00F54937"/>
    <w:rsid w:val="00F56CDC"/>
    <w:rsid w:val="00F6090A"/>
    <w:rsid w:val="00F60C64"/>
    <w:rsid w:val="00F85F0A"/>
    <w:rsid w:val="00F94715"/>
    <w:rsid w:val="00FA0F12"/>
    <w:rsid w:val="00FB159E"/>
    <w:rsid w:val="00FC13BD"/>
    <w:rsid w:val="00FC24CA"/>
    <w:rsid w:val="00FC616F"/>
    <w:rsid w:val="00FD21E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EED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List,Bullet Point,Bullet point,Bullet points,Content descriptions,DDM Gen Text,Dot Points,L,List Paragraph - bullets,List Paragraph IEPCP 11pt,List Paragraph1,List Paragraph11,NFP GP Bulleted List,Recommendation,bullet point lis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Point Char,Bullet point Char,Bullet points Char,Content descriptions Char,DDM Gen Text Char,Dot Points Char,L Char,List Paragraph - bullets Char,List Paragraph IEPCP 11pt Char,List Paragraph1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2B1CC1"/>
  </w:style>
  <w:style w:type="paragraph" w:styleId="NoSpacing">
    <w:name w:val="No Spacing"/>
    <w:uiPriority w:val="1"/>
    <w:qFormat/>
    <w:rsid w:val="002A3D9B"/>
    <w:rPr>
      <w:sz w:val="22"/>
    </w:rPr>
  </w:style>
  <w:style w:type="paragraph" w:styleId="Revision">
    <w:name w:val="Revision"/>
    <w:hidden/>
    <w:uiPriority w:val="99"/>
    <w:semiHidden/>
    <w:rsid w:val="007F3EF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it.org.au/articles/teenvaping" TargetMode="External"/><Relationship Id="rId18" Type="http://schemas.openxmlformats.org/officeDocument/2006/relationships/hyperlink" Target="http://www.headspace.org.au" TargetMode="External"/><Relationship Id="rId26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ch.org.au/kidsinfo/fact_sheets/E-cigarettes_and_teens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tobaccoinaustralia.org.au/chapter-18-harm-reduction/indepth-18b-e-cigarettes/18b-0-introduction" TargetMode="External"/><Relationship Id="rId17" Type="http://schemas.openxmlformats.org/officeDocument/2006/relationships/hyperlink" Target="http://www.directline.org.au" TargetMode="External"/><Relationship Id="rId25" Type="http://schemas.openxmlformats.org/officeDocument/2006/relationships/hyperlink" Target="https://www.education.vic.gov.au/Pages/copyright.asp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it.org.au" TargetMode="External"/><Relationship Id="rId20" Type="http://schemas.openxmlformats.org/officeDocument/2006/relationships/hyperlink" Target="http://www.betterhealth.vic.gov.au/healthyliving/smoking-and-tobacc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egislation.vic.gov.au/in-force/acts/tobacco-act-1987/095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tterhealth.vic.gov.au/healthyliving/smoking-and-tobacco" TargetMode="External"/><Relationship Id="rId23" Type="http://schemas.openxmlformats.org/officeDocument/2006/relationships/hyperlink" Target="http://www.tobaccoinaustralia.org.au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quit.org.au/articles/teenvaping" TargetMode="External"/><Relationship Id="rId31" Type="http://schemas.openxmlformats.org/officeDocument/2006/relationships/footer" Target="footer2.xml"/><Relationship Id="rId35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www.rch.org.au/kidsinfo/fact_sheets/E-cigarettes_and_teens" TargetMode="External"/><Relationship Id="rId22" Type="http://schemas.openxmlformats.org/officeDocument/2006/relationships/hyperlink" Target="https://adf.org.au/talking-about-drugs/parenting/vaping-youth/talking-about-vaping/" TargetMode="External"/><Relationship Id="rId27" Type="http://schemas.openxmlformats.org/officeDocument/2006/relationships/hyperlink" Target="https://www.education.vic.gov.au/Pages/copyright.aspx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12AA4-0F46-4F1B-BFE8-6BA880DF056E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customXml/itemProps4.xml><?xml version="1.0" encoding="utf-8"?>
<ds:datastoreItem xmlns:ds="http://schemas.openxmlformats.org/officeDocument/2006/customXml" ds:itemID="{90E8851A-D51F-4F1C-97E9-7B8680C5F6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F7F9D5-1D3B-4399-A3C7-B1473C80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User</cp:lastModifiedBy>
  <cp:revision>3</cp:revision>
  <dcterms:created xsi:type="dcterms:W3CDTF">2022-08-10T23:55:00Z</dcterms:created>
  <dcterms:modified xsi:type="dcterms:W3CDTF">2022-08-10T23:58:00Z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DET_EDRMS_RCSTaxHTField0">
    <vt:lpwstr>13.1.2 Internal Policy|ad985a07-89db-41e4-84da-e1a6cef79014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Moved">
    <vt:lpwstr/>
  </property>
  <property fmtid="{D5CDD505-2E9C-101B-9397-08002B2CF9AE}" pid="7" name="RecordPoint_ActiveItemSiteId">
    <vt:lpwstr>{d059aedc-a4fb-466c-9dc3-e51a15d29851}</vt:lpwstr>
  </property>
  <property fmtid="{D5CDD505-2E9C-101B-9397-08002B2CF9AE}" pid="8" name="RecordPoint_ActiveItemUniqueId">
    <vt:lpwstr>{c1adf242-a43d-411a-ade1-5d4da927487f}</vt:lpwstr>
  </property>
  <property fmtid="{D5CDD505-2E9C-101B-9397-08002B2CF9AE}" pid="9" name="RecordPoint_ActiveItemWebId">
    <vt:lpwstr>{0dd5956c-b7b5-49f1-8ff5-80577e215ba8}</vt:lpwstr>
  </property>
  <property fmtid="{D5CDD505-2E9C-101B-9397-08002B2CF9AE}" pid="10" name="RecordPoint_RecordFormat">
    <vt:lpwstr/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WorkflowType">
    <vt:lpwstr>ActiveSubmitStub</vt:lpwstr>
  </property>
</Properties>
</file>