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9A2" w14:textId="5AD6F3DB" w:rsidR="00124221" w:rsidRPr="009D144A" w:rsidRDefault="00124221" w:rsidP="00124221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t>ਸਤਿਕਾਰਯੋਗ</w:t>
      </w:r>
      <w:r w:rsidRPr="009D144A">
        <w:rPr>
          <w:rFonts w:ascii="Raavi" w:hAnsi="Raavi" w:cs="Raavi"/>
          <w:b w:val="0"/>
          <w:color w:val="auto"/>
        </w:rPr>
        <w:t xml:space="preserve"> __________</w:t>
      </w:r>
    </w:p>
    <w:p w14:paraId="28C428AF" w14:textId="77777777" w:rsidR="00124221" w:rsidRPr="009D144A" w:rsidRDefault="00124221" w:rsidP="00124221">
      <w:pPr>
        <w:pStyle w:val="Intro"/>
        <w:rPr>
          <w:rFonts w:ascii="Raavi" w:hAnsi="Raavi" w:cs="Raavi"/>
          <w:b w:val="0"/>
          <w:bCs/>
          <w:color w:val="auto"/>
        </w:rPr>
      </w:pPr>
    </w:p>
    <w:p w14:paraId="08598CBB" w14:textId="623D148A" w:rsidR="00124221" w:rsidRPr="009D144A" w:rsidRDefault="00DF4859" w:rsidP="00124221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ਉਸਾਰੂ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ਸਥਾਨ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ਜਿੱਥੇ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ਕਿਸੇ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ਸੁਰੱਖਿਅਤ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ਸਿਹਤਮੰਦ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ਵਾਤਾਵਰਨ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ਅਧਿਕਾਰ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ਹੁੰਦਾ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ਕੰਮ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ਵਾਲੀਆਂ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ਜਗ੍ਹਾਵਾਂ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ਕਰਮਚਾਰੀ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ਅਜਿਹੇ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ਵਾਤਾਵਰਨ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ਕੰਮ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ਹੱਕ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ਰੱਖਦੇ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ਜਿੱਥੇ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ਉਹ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ਧਮਕਾਏ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ਗਏ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ਅਸੁਰੱਖਿਅਤ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ਮਹਿਸੂਸ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ਨਹੀਂ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ਕਰਦੇ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</w:p>
    <w:p w14:paraId="60C1E7C2" w14:textId="5B632E3B" w:rsidR="00886E98" w:rsidRPr="0025652C" w:rsidRDefault="00F051A5" w:rsidP="00886E98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t>ਟਰਮ</w:t>
      </w:r>
      <w:r w:rsidRPr="009D144A">
        <w:rPr>
          <w:rFonts w:ascii="Raavi" w:hAnsi="Raavi" w:cs="Raavi"/>
          <w:b w:val="0"/>
          <w:color w:val="auto"/>
        </w:rPr>
        <w:t xml:space="preserve"> 3, 2022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ਤੋਂ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ਸ਼ੁਰੂ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ਕੇ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ਭਾਈਚਾਰਾ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ਸੁਰੱਖਿਆ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ਆਦੇਸ਼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9D144A">
        <w:rPr>
          <w:rFonts w:ascii="Raavi" w:hAnsi="Raavi" w:cs="Raavi"/>
          <w:b w:val="0"/>
          <w:color w:val="auto"/>
        </w:rPr>
        <w:t xml:space="preserve"> (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ਕਮਿਊਨਿਟੀ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ਸੇਫਟੀ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ਆਰਡਰ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9D144A">
        <w:rPr>
          <w:rFonts w:ascii="Raavi" w:hAnsi="Raavi" w:cs="Raavi"/>
          <w:b w:val="0"/>
          <w:color w:val="auto"/>
        </w:rPr>
        <w:t>) (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9D144A">
        <w:rPr>
          <w:rFonts w:ascii="Raavi" w:hAnsi="Raavi" w:cs="Raavi"/>
          <w:b w:val="0"/>
          <w:color w:val="auto"/>
        </w:rPr>
        <w:t xml:space="preserve">)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ਵਿਕਟੋਰੀਆ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ਸਾਰੇ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ਲਾਗੂ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ਜਾਵੇਗੀ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ਇਹ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ਪ੍ਰਿੰਸੀਪਲਾਂ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ਅਧਿਕਾਰਿਤ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ਵਿਅਕਤੀਆਂ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ਨਿਰੰਤਰ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ਤੁਰੰਤ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ਭਾਈਚਾਰੇ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ਸੁਰੱਖਿਆ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ਆਦੇਸ਼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ਜਾਰੀ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ਯੋਗ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ਬਣਾਉਂਦੀ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ਜੋ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ਤਰੀਕੇ</w:t>
      </w:r>
      <w:r w:rsidRPr="009D144A">
        <w:rPr>
          <w:rFonts w:ascii="Raavi" w:hAnsi="Raavi" w:cs="Raavi"/>
          <w:b w:val="0"/>
          <w:color w:val="auto"/>
        </w:rPr>
        <w:t xml:space="preserve"> '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ਰੋਕਾਂ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ਲਗਾਉਂਦੇ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ਜਿਸ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ਰਾਹੀਂ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ਕੁਝ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ਮਾਪੇ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ਸੰਭਾਲ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ਵਾਲੇ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ਬਾਲਗ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ਜੋ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ਕਰਮਚਾਰੀਆਂ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ਵਿਦਿਆਰਥੀਆਂ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ਭਾਈਚਾਰੇ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ਹੋਰਨਾਂ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ਪ੍ਰਤੀ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ਹਾਨੀਕਾਰ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</w:t>
      </w:r>
      <w:r w:rsidRPr="0025652C">
        <w:rPr>
          <w:rFonts w:ascii="Raavi" w:hAnsi="Raavi" w:cs="Raavi"/>
          <w:b w:val="0"/>
          <w:color w:val="auto"/>
        </w:rPr>
        <w:t xml:space="preserve">,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ਦੁਰਵਿਵਹਾਰ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ਧਮਕਾਊ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ਤਰੀਕੇ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ਨਾਲ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ਵਿਵਹਾਰ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25652C">
        <w:rPr>
          <w:rFonts w:ascii="Raavi" w:hAnsi="Raavi" w:cs="Raavi"/>
          <w:b w:val="0"/>
          <w:color w:val="auto"/>
          <w:cs/>
          <w:lang w:bidi="hi-IN"/>
        </w:rPr>
        <w:t>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ਬਾਰੇ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ਵਧੇਰੇ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ਜਾਣਕਾਰੀ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ਵਾਸਤੇ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hyperlink r:id="rId4" w:history="1">
        <w:r w:rsidRPr="0025652C">
          <w:rPr>
            <w:rStyle w:val="Hyperlink"/>
            <w:rFonts w:ascii="Raavi" w:hAnsi="Raavi" w:cs="Raavi"/>
            <w:b w:val="0"/>
            <w:cs/>
            <w:lang w:bidi="pa-IN"/>
          </w:rPr>
          <w:t>ਇੱਥੇ</w:t>
        </w:r>
      </w:hyperlink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ਕਲਿੱਕ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ਕਰੋ</w:t>
      </w:r>
      <w:r w:rsidRPr="0025652C">
        <w:rPr>
          <w:rFonts w:ascii="Raavi" w:hAnsi="Raavi" w:cs="Raavi"/>
          <w:b w:val="0"/>
          <w:color w:val="auto"/>
        </w:rPr>
        <w:t xml:space="preserve">,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ਜਿਸ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ਇੱਕ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ਛੋਟੀ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ਜਿਹੀ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hyperlink r:id="rId5" w:history="1">
        <w:r w:rsidR="009B743C" w:rsidRPr="0025652C">
          <w:rPr>
            <w:rStyle w:val="Hyperlink"/>
            <w:rFonts w:ascii="Raavi" w:hAnsi="Raavi" w:cs="Raavi"/>
            <w:cs/>
            <w:lang w:bidi="pa-IN"/>
          </w:rPr>
          <w:t>ਵੀਡੀਓ</w:t>
        </w:r>
      </w:hyperlink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ਸ਼ਾਮਲ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ਜੋ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ਇਸ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ਸੰਖੇਪ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ਜਾਣਕਾਰੀ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ਪ੍ਰਦਾਨ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ਕਰਦੀ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  <w:cs/>
          <w:lang w:bidi="hi-IN"/>
        </w:rPr>
        <w:t>।</w:t>
      </w:r>
      <w:r w:rsidRPr="0025652C">
        <w:rPr>
          <w:rFonts w:ascii="Raavi" w:hAnsi="Raavi" w:cs="Raavi"/>
          <w:b w:val="0"/>
          <w:color w:val="auto"/>
        </w:rPr>
        <w:t xml:space="preserve"> </w:t>
      </w:r>
    </w:p>
    <w:p w14:paraId="08A0308C" w14:textId="2CF8E0DB" w:rsidR="00F051A5" w:rsidRPr="009D144A" w:rsidRDefault="009B743C" w:rsidP="00AE3DDA">
      <w:pPr>
        <w:pStyle w:val="Intro"/>
        <w:rPr>
          <w:rFonts w:ascii="Raavi" w:hAnsi="Raavi" w:cs="Raavi"/>
          <w:b w:val="0"/>
          <w:bCs/>
          <w:color w:val="auto"/>
        </w:rPr>
      </w:pPr>
      <w:r w:rsidRPr="0025652C">
        <w:rPr>
          <w:rFonts w:ascii="Raavi" w:hAnsi="Raavi" w:cs="Raavi"/>
          <w:b w:val="0"/>
          <w:color w:val="auto"/>
          <w:cs/>
          <w:lang w:bidi="pa-IN"/>
        </w:rPr>
        <w:t>ਇਹ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ਉਹਨਾਂ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ਲੋਕਾਂ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ਉਹਨਾਂ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ਬੱਚੇ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ਤਰ੍ਹਾਂ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ਸੁਰੱਖਿਆ</w:t>
      </w:r>
      <w:r w:rsidRPr="0025652C">
        <w:rPr>
          <w:rFonts w:ascii="Raavi" w:hAnsi="Raavi" w:cs="Raavi"/>
          <w:b w:val="0"/>
          <w:color w:val="auto"/>
        </w:rPr>
        <w:t>-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ਉਪਾਅ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ਪ੍ਰਦਾਨ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ਕਰਦੀ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ਜੋ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ਕਿਸੇ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ਆਦੇਸ਼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ਅਧੀਨ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25652C">
        <w:rPr>
          <w:rFonts w:ascii="Raavi" w:hAnsi="Raavi" w:cs="Raavi"/>
          <w:b w:val="0"/>
          <w:color w:val="auto"/>
          <w:cs/>
          <w:lang w:bidi="hi-IN"/>
        </w:rPr>
        <w:t>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ਉਦਾਹਰਨ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25652C">
        <w:rPr>
          <w:rFonts w:ascii="Raavi" w:hAnsi="Raavi" w:cs="Raavi"/>
          <w:b w:val="0"/>
          <w:color w:val="auto"/>
        </w:rPr>
        <w:t xml:space="preserve">,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ਕੋਈ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ਨਿਰੰਤਰ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ਭਾਈਚਾਰਾ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ਸੁਰੱਖਿਆ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ਆਦੇਸ਼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ਤੋਂ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ਪਹਿਲਾਂ</w:t>
      </w:r>
      <w:r w:rsidRPr="0025652C">
        <w:rPr>
          <w:rFonts w:ascii="Raavi" w:hAnsi="Raavi" w:cs="Raavi"/>
          <w:b w:val="0"/>
          <w:color w:val="auto"/>
        </w:rPr>
        <w:t xml:space="preserve">,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ਅਧਿਕਾਰਿਤ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ਵਿਅਕਤੀ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ਲਾਜ਼ਮੀ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ਕੋਈ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ਆਦੇਸ਼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ਨੋਟਿਸ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ਪ੍ਰਤੀ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ਵਿਅਕਤੀ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ਜਵਾਬ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ਬਾਰੇ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ਇਸ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ਗੱਲ</w:t>
      </w:r>
      <w:r w:rsidRPr="0025652C">
        <w:rPr>
          <w:rFonts w:ascii="Raavi" w:hAnsi="Raavi" w:cs="Raavi"/>
          <w:b w:val="0"/>
          <w:color w:val="auto"/>
        </w:rPr>
        <w:t xml:space="preserve"> '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ਵਿਚਾਰ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ਕਰਨਾ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ਚਾਹੀਦਾ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ਕਿ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ਆਦੇਸ਼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ਉਹਨਾਂ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ਬੱਚੇ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ਕਿਵੇਂ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ਪ੍ਰਭਾਵਿਤ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ਸਕਦਾ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  <w:cs/>
          <w:lang w:bidi="hi-IN"/>
        </w:rPr>
        <w:t>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ਆਦੇਸ਼ਾਂ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ਕੇਵਲ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ਆਖਰੀ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ਉਪਾਅ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ਵਿਕਲਪ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ਵਜੋਂ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ਕੀਤਾ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ਸਕਦਾ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ਜੇਕਰ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ਇਹ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ਵਿਵਹਾਰ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ਹੱਲ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ਸਭ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ਤੋਂ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ਘੱਟ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ਪ੍ਰਤੀਬੰਧਿਤ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ਵਿਕਲਪ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  <w:cs/>
          <w:lang w:bidi="hi-IN"/>
        </w:rPr>
        <w:t>।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ਉਹਨਾਂ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ਮਾਪਿਆਂ</w:t>
      </w:r>
      <w:r w:rsidRPr="0025652C">
        <w:rPr>
          <w:rFonts w:ascii="Raavi" w:hAnsi="Raavi" w:cs="Raavi"/>
          <w:b w:val="0"/>
          <w:color w:val="auto"/>
        </w:rPr>
        <w:t xml:space="preserve">,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ਸੰਭਾਲ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ਵਾਲਿਆਂ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ਹੋਰ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ਬਾਲਗਾਂ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ਵਾਸਤੇ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ਸਕੀਮ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ਬਣਾਈਆਂ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ਗਈਆਂ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ਸੁਰੱਖਿਆਵਾਂ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ਬਾਰੇ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ਵਧੇਰੇ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ਪੜ੍ਹਨ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ਜੋ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ਕਿਸੇ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ਆਦੇਸ਼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ਅਧੀਨ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ਸਕਦੇ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25652C">
        <w:rPr>
          <w:rFonts w:ascii="Raavi" w:hAnsi="Raavi" w:cs="Raavi"/>
          <w:b w:val="0"/>
          <w:color w:val="auto"/>
        </w:rPr>
        <w:t xml:space="preserve"> (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ਜਿਸ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ਅਪੀਲ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ਅਧਿਕਾਰਾਂ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ਬਾਰੇ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ਜਾਣਕਾਰੀ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ਵੀ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ਸ਼ਾਮਲ</w:t>
      </w:r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25652C">
        <w:rPr>
          <w:rFonts w:ascii="Raavi" w:hAnsi="Raavi" w:cs="Raavi"/>
          <w:b w:val="0"/>
          <w:color w:val="auto"/>
        </w:rPr>
        <w:t xml:space="preserve">), </w:t>
      </w:r>
      <w:hyperlink r:id="rId6" w:history="1">
        <w:r w:rsidRPr="0025652C">
          <w:rPr>
            <w:rStyle w:val="Hyperlink"/>
            <w:rFonts w:ascii="Raavi" w:hAnsi="Raavi" w:cs="Raavi"/>
            <w:b w:val="0"/>
            <w:cs/>
            <w:lang w:bidi="pa-IN"/>
          </w:rPr>
          <w:t>ਵਿਭਾਗ</w:t>
        </w:r>
        <w:r w:rsidRPr="0025652C">
          <w:rPr>
            <w:rStyle w:val="Hyperlink"/>
            <w:rFonts w:ascii="Raavi" w:hAnsi="Raavi" w:cs="Raavi"/>
            <w:b w:val="0"/>
          </w:rPr>
          <w:t xml:space="preserve"> </w:t>
        </w:r>
        <w:r w:rsidRPr="0025652C">
          <w:rPr>
            <w:rStyle w:val="Hyperlink"/>
            <w:rFonts w:ascii="Raavi" w:hAnsi="Raavi" w:cs="Raavi"/>
            <w:b w:val="0"/>
            <w:cs/>
            <w:lang w:bidi="pa-IN"/>
          </w:rPr>
          <w:t>ਦੀ</w:t>
        </w:r>
        <w:r w:rsidRPr="0025652C">
          <w:rPr>
            <w:rStyle w:val="Hyperlink"/>
            <w:rFonts w:ascii="Raavi" w:hAnsi="Raavi" w:cs="Raavi"/>
            <w:b w:val="0"/>
          </w:rPr>
          <w:t xml:space="preserve"> </w:t>
        </w:r>
        <w:r w:rsidRPr="0025652C">
          <w:rPr>
            <w:rStyle w:val="Hyperlink"/>
            <w:rFonts w:ascii="Raavi" w:hAnsi="Raavi" w:cs="Raavi"/>
            <w:b w:val="0"/>
            <w:cs/>
            <w:lang w:bidi="pa-IN"/>
          </w:rPr>
          <w:t>ਵੈੱਬਸਾਈਟ</w:t>
        </w:r>
      </w:hyperlink>
      <w:r w:rsidRPr="0025652C">
        <w:rPr>
          <w:rFonts w:ascii="Raavi" w:hAnsi="Raavi" w:cs="Raavi"/>
          <w:b w:val="0"/>
          <w:color w:val="auto"/>
        </w:rPr>
        <w:t xml:space="preserve"> </w:t>
      </w:r>
      <w:r w:rsidRPr="0025652C">
        <w:rPr>
          <w:rFonts w:ascii="Raavi" w:hAnsi="Raavi" w:cs="Raavi"/>
          <w:b w:val="0"/>
          <w:color w:val="auto"/>
          <w:cs/>
          <w:lang w:bidi="pa-IN"/>
        </w:rPr>
        <w:t>ਤੱਕ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ਪਹੁੰਚ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ਕਰੋ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</w:p>
    <w:p w14:paraId="7755A711" w14:textId="17652A3C" w:rsidR="002471FC" w:rsidRPr="009D144A" w:rsidRDefault="00AE3DDA" w:rsidP="007E09DE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ਵਿਖੇ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ਕੋਈ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ਖਾਸ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ਕਰਕੇ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ਕਰਮਚਾਰੀ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ਮਾਪੇ</w:t>
      </w:r>
      <w:r w:rsidRPr="009D144A">
        <w:rPr>
          <w:rFonts w:ascii="Raavi" w:hAnsi="Raavi" w:cs="Raavi"/>
          <w:b w:val="0"/>
          <w:color w:val="auto"/>
        </w:rPr>
        <w:t>/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ਸੰਭਾਲ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ਵਾਲੇ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ਕੰਮ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ਵਾਸਤੇ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ਬੇਹਤਰ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ਜਗ੍ਹਾ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ਬਨਾਉਣ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ਭੂਮਿਕਾ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ਨਿਭਾਉਂਦੇ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  <w:hyperlink r:id="rId7" w:history="1"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ਸਕੂਲ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ਦੇ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ਭਾਈਚਾਰੇ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ਦੀ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ਨੀਤੀ</w:t>
        </w:r>
        <w:r w:rsidRPr="009D144A">
          <w:rPr>
            <w:rStyle w:val="Hyperlink"/>
            <w:rFonts w:ascii="Raavi" w:hAnsi="Raavi" w:cs="Raavi"/>
            <w:b w:val="0"/>
          </w:rPr>
          <w:t xml:space="preserve"> (School Community Policy)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ਦੇ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ਅੰਦਰ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ਆਦਰ</w:t>
        </w:r>
        <w:r w:rsidRPr="009D144A">
          <w:rPr>
            <w:rStyle w:val="Hyperlink"/>
            <w:rFonts w:ascii="Raavi" w:hAnsi="Raavi" w:cs="Raavi"/>
            <w:b w:val="0"/>
          </w:rPr>
          <w:t>-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ਭਰਪੂਰ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ਵਿਵਹਾਰ</w:t>
        </w:r>
      </w:hyperlink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ਵਾਸਤੇ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ਉਸਾਰੂ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ਵਾਤਾਵਰਨ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ਸਿਰਜਣਾ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ਮਾਪਿਆਂ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ਸੰਭਾਲ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ਵਾਲਿਆਂ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ਕਰਮਚਾਰੀਆਂ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ਸਾਂਝੀਆਂ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ਭੂਮਿਕਾਵਾਂ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ਉਜਾਗਰ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ਹਨ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</w:p>
    <w:p w14:paraId="5B68CFDB" w14:textId="21FB6CB6" w:rsidR="002B1B1F" w:rsidRPr="009D144A" w:rsidRDefault="00332DBC" w:rsidP="00124221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t>ਸਾਡਾ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ਪਰਸਪਰ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ਟੀਚਾ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ਤੁਹਾਡੇ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ਬੱਚੇ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ਸਿੱਖਿਆ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ਵਿੱਚ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ਸਹਾਇਤਾ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ਅਜਿਹਾ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9D144A">
        <w:rPr>
          <w:rFonts w:ascii="Raavi" w:hAnsi="Raavi" w:cs="Raavi"/>
          <w:b w:val="0"/>
          <w:color w:val="auto"/>
        </w:rPr>
        <w:t xml:space="preserve">,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ਅਸੀਂ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ਚਾਹੁੰਦੇ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ਕਿ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ਵਾਪਸੀ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ਸਲਾਹ</w:t>
      </w:r>
      <w:r w:rsidRPr="009D144A">
        <w:rPr>
          <w:rFonts w:ascii="Raavi" w:hAnsi="Raavi" w:cs="Raavi"/>
          <w:b w:val="0"/>
          <w:color w:val="auto"/>
        </w:rPr>
        <w:t xml:space="preserve"> (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ਫੀਡਬੈਕ</w:t>
      </w:r>
      <w:r w:rsidRPr="009D144A">
        <w:rPr>
          <w:rFonts w:ascii="Raavi" w:hAnsi="Raavi" w:cs="Raavi"/>
          <w:b w:val="0"/>
          <w:color w:val="auto"/>
        </w:rPr>
        <w:t xml:space="preserve">)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ਸ਼ਿਕਾਇਤਾਂ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ਦੋਨੋਂ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ਉਸਾਰੂ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ਆਦਰ</w:t>
      </w:r>
      <w:r w:rsidRPr="009D144A">
        <w:rPr>
          <w:rFonts w:ascii="Raavi" w:hAnsi="Raavi" w:cs="Raavi"/>
          <w:b w:val="0"/>
          <w:color w:val="auto"/>
        </w:rPr>
        <w:t>-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ਭਰਪੂਰ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ਹੋਣ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ਮਾਪਿਆਂ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ਸ਼ਿਕਾਇਤ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ਨੀਤੀ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ਪ੍ਰਕਿਰਿਆ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hyperlink r:id="rId8" w:history="1"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ਵਿਭਾਗ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ਦੀ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ਸ਼ਿਕਾਇਤ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ਨੀਤੀ</w:t>
        </w:r>
      </w:hyperlink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ਪਾਲਣਾ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ਕਰਨ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ਯਾਦ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ਕਰਵਾਇਆ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ਜਾਂਦਾ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ਜੇਕਰ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ਤੁਸੀਂ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ਕੋਈ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ਉਸਾਰੂ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ਆਦਰ</w:t>
      </w:r>
      <w:r w:rsidRPr="009D144A">
        <w:rPr>
          <w:rFonts w:ascii="Raavi" w:hAnsi="Raavi" w:cs="Raavi"/>
          <w:b w:val="0"/>
          <w:color w:val="auto"/>
        </w:rPr>
        <w:t>-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ਭਰਪੂਰ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ਵਾਪਸੀ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ਸਲਾਹ</w:t>
      </w:r>
      <w:r w:rsidRPr="009D144A">
        <w:rPr>
          <w:rFonts w:ascii="Raavi" w:hAnsi="Raavi" w:cs="Raavi"/>
          <w:b w:val="0"/>
          <w:color w:val="auto"/>
        </w:rPr>
        <w:t xml:space="preserve"> (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ਫੀਡਬੈਕ</w:t>
      </w:r>
      <w:r w:rsidRPr="009D144A">
        <w:rPr>
          <w:rFonts w:ascii="Raavi" w:hAnsi="Raavi" w:cs="Raavi"/>
          <w:b w:val="0"/>
          <w:color w:val="auto"/>
        </w:rPr>
        <w:t xml:space="preserve">)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ਦੇਣਾ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ਚਾਹੁੰਦੇ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</w:p>
    <w:p w14:paraId="7279DE5D" w14:textId="57D2FC5D" w:rsidR="00124221" w:rsidRPr="009D144A" w:rsidRDefault="00234222" w:rsidP="00124221">
      <w:pPr>
        <w:pStyle w:val="Intro"/>
        <w:rPr>
          <w:rFonts w:ascii="Raavi" w:hAnsi="Raavi" w:cs="Raavi"/>
          <w:b w:val="0"/>
          <w:bCs/>
          <w:color w:val="auto"/>
        </w:rPr>
      </w:pPr>
      <w:r w:rsidRPr="009D144A">
        <w:rPr>
          <w:rFonts w:ascii="Raavi" w:hAnsi="Raavi" w:cs="Raavi"/>
          <w:b w:val="0"/>
          <w:color w:val="auto"/>
          <w:cs/>
          <w:lang w:bidi="pa-IN"/>
        </w:rPr>
        <w:lastRenderedPageBreak/>
        <w:t>ਸਾਡੇ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ਸਕੂਲ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ਭਾਈਚਾਰੇ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ਨਾਲ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ਉਸਾਰੂ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ਰਿਸ਼ਤਾ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ਬਨਾਉਣ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ਲਈ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ਤੁਸੀਂ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hyperlink r:id="rId9" w:history="1"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ਸਕੂਲ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ਭਾਈਚਾਰੇ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ਦੀ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ਨੀਤੀ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ਦੇ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ਅੰਦਰ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ਆਦਰ</w:t>
        </w:r>
        <w:r w:rsidRPr="009D144A">
          <w:rPr>
            <w:rStyle w:val="Hyperlink"/>
            <w:rFonts w:ascii="Raavi" w:hAnsi="Raavi" w:cs="Raavi"/>
            <w:b w:val="0"/>
          </w:rPr>
          <w:t>-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ਭਰਪੂਰ</w:t>
        </w:r>
        <w:r w:rsidRPr="009D144A">
          <w:rPr>
            <w:rStyle w:val="Hyperlink"/>
            <w:rFonts w:ascii="Raavi" w:hAnsi="Raavi" w:cs="Raavi"/>
            <w:b w:val="0"/>
          </w:rPr>
          <w:t xml:space="preserve"> </w:t>
        </w:r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ਵਿਵਹਾਰਾਂ</w:t>
        </w:r>
      </w:hyperlink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ਅਤੇ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ਹੋਰ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ਸਰੋਤਾਂ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ਨੂੰ</w:t>
      </w:r>
      <w:r w:rsidRPr="009D144A">
        <w:rPr>
          <w:rFonts w:ascii="Raavi" w:hAnsi="Raavi" w:cs="Raavi"/>
          <w:b w:val="0"/>
          <w:color w:val="auto"/>
        </w:rPr>
        <w:t xml:space="preserve"> </w:t>
      </w:r>
      <w:hyperlink r:id="rId10" w:history="1">
        <w:r w:rsidRPr="009D144A">
          <w:rPr>
            <w:rStyle w:val="Hyperlink"/>
            <w:rFonts w:ascii="Raavi" w:hAnsi="Raavi" w:cs="Raavi"/>
            <w:b w:val="0"/>
            <w:cs/>
            <w:lang w:bidi="pa-IN"/>
          </w:rPr>
          <w:t>ਇੱਥੇ</w:t>
        </w:r>
      </w:hyperlink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ਲੱਭ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ਸਕਦੇ</w:t>
      </w:r>
      <w:r w:rsidRPr="009D144A">
        <w:rPr>
          <w:rFonts w:ascii="Raavi" w:hAnsi="Raavi" w:cs="Raavi"/>
          <w:b w:val="0"/>
          <w:color w:val="auto"/>
        </w:rPr>
        <w:t xml:space="preserve"> </w:t>
      </w:r>
      <w:r w:rsidRPr="009D144A">
        <w:rPr>
          <w:rFonts w:ascii="Raavi" w:hAnsi="Raavi" w:cs="Raavi"/>
          <w:b w:val="0"/>
          <w:color w:val="auto"/>
          <w:cs/>
          <w:lang w:bidi="pa-IN"/>
        </w:rPr>
        <w:t>ਹੋ</w:t>
      </w:r>
      <w:r w:rsidRPr="009D144A">
        <w:rPr>
          <w:rFonts w:ascii="Raavi" w:hAnsi="Raavi" w:cs="Raavi"/>
          <w:b w:val="0"/>
          <w:color w:val="auto"/>
          <w:cs/>
          <w:lang w:bidi="hi-IN"/>
        </w:rPr>
        <w:t>।</w:t>
      </w:r>
    </w:p>
    <w:p w14:paraId="49F60090" w14:textId="7EE84DB2" w:rsidR="00DF4859" w:rsidRPr="009D144A" w:rsidRDefault="00124221" w:rsidP="009D144A">
      <w:pPr>
        <w:pStyle w:val="Intro"/>
        <w:rPr>
          <w:rFonts w:ascii="Raavi" w:hAnsi="Raavi" w:cs="Raavi"/>
          <w:b w:val="0"/>
          <w:bCs/>
          <w:color w:val="auto"/>
          <w:highlight w:val="yellow"/>
        </w:rPr>
      </w:pPr>
      <w:r w:rsidRPr="009D144A">
        <w:rPr>
          <w:rFonts w:ascii="Raavi" w:hAnsi="Raavi" w:cs="Raavi"/>
          <w:b w:val="0"/>
          <w:color w:val="auto"/>
          <w:highlight w:val="yellow"/>
        </w:rPr>
        <w:t>[</w:t>
      </w:r>
      <w:r w:rsidR="009D144A" w:rsidRPr="001A6EB4">
        <w:rPr>
          <w:b w:val="0"/>
          <w:bCs/>
          <w:color w:val="auto"/>
          <w:highlight w:val="yellow"/>
        </w:rPr>
        <w:t>insert Principal’s name and contact details</w:t>
      </w:r>
      <w:r w:rsidRPr="009D144A">
        <w:rPr>
          <w:rFonts w:ascii="Raavi" w:hAnsi="Raavi" w:cs="Raavi"/>
          <w:b w:val="0"/>
          <w:color w:val="auto"/>
          <w:highlight w:val="yellow"/>
        </w:rPr>
        <w:t>]</w:t>
      </w:r>
      <w:r w:rsidR="009D144A">
        <w:rPr>
          <w:rFonts w:ascii="Raavi" w:hAnsi="Raavi" w:cs="Raavi"/>
          <w:b w:val="0"/>
          <w:color w:val="auto"/>
          <w:highlight w:val="yellow"/>
        </w:rPr>
        <w:t>.</w:t>
      </w:r>
    </w:p>
    <w:sectPr w:rsidR="00DF4859" w:rsidRPr="009D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07C1F"/>
    <w:rsid w:val="00121C40"/>
    <w:rsid w:val="00124221"/>
    <w:rsid w:val="00141783"/>
    <w:rsid w:val="001A6EB4"/>
    <w:rsid w:val="00234222"/>
    <w:rsid w:val="002471FC"/>
    <w:rsid w:val="0025652C"/>
    <w:rsid w:val="00287DAD"/>
    <w:rsid w:val="002A4E58"/>
    <w:rsid w:val="002B1B1F"/>
    <w:rsid w:val="00332DBC"/>
    <w:rsid w:val="00393400"/>
    <w:rsid w:val="004D2C73"/>
    <w:rsid w:val="005D71F1"/>
    <w:rsid w:val="00725838"/>
    <w:rsid w:val="007E09DE"/>
    <w:rsid w:val="007E5D28"/>
    <w:rsid w:val="00886E98"/>
    <w:rsid w:val="009B743C"/>
    <w:rsid w:val="009D144A"/>
    <w:rsid w:val="009D75FA"/>
    <w:rsid w:val="00A85CE5"/>
    <w:rsid w:val="00A94931"/>
    <w:rsid w:val="00AE3DDA"/>
    <w:rsid w:val="00AE5CA9"/>
    <w:rsid w:val="00B83111"/>
    <w:rsid w:val="00B85B50"/>
    <w:rsid w:val="00BD4D6F"/>
    <w:rsid w:val="00C50FED"/>
    <w:rsid w:val="00CB1773"/>
    <w:rsid w:val="00CD64CA"/>
    <w:rsid w:val="00D72680"/>
    <w:rsid w:val="00DF4859"/>
    <w:rsid w:val="00F051A5"/>
    <w:rsid w:val="00F400A8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2E0"/>
  <w15:chartTrackingRefBased/>
  <w15:docId w15:val="{F2C5D03D-B2F6-496B-BC51-E0251C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124221"/>
    <w:pPr>
      <w:pBdr>
        <w:top w:val="single" w:sz="4" w:space="1" w:color="5B9BD5" w:themeColor="accent5"/>
      </w:pBdr>
      <w:spacing w:after="120" w:line="240" w:lineRule="auto"/>
    </w:pPr>
    <w:rPr>
      <w:b/>
      <w:color w:val="5B9BD5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D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omplaints/policy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vic.gov.au/school-community-safety-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723185699/0195aac2e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vic.gov.au/building-positive-relationship-your-childs-school" TargetMode="External"/><Relationship Id="rId4" Type="http://schemas.openxmlformats.org/officeDocument/2006/relationships/hyperlink" Target="https://www.vic.gov.au/school-community-safety-orders" TargetMode="External"/><Relationship Id="rId9" Type="http://schemas.openxmlformats.org/officeDocument/2006/relationships/hyperlink" Target="https://www.education.vic.gov.au/Pages/Respectful-Behaviours-within-the-School-Communit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B4C92DE-A76D-4480-8D6C-290D21E8B890}"/>
</file>

<file path=customXml/itemProps2.xml><?xml version="1.0" encoding="utf-8"?>
<ds:datastoreItem xmlns:ds="http://schemas.openxmlformats.org/officeDocument/2006/customXml" ds:itemID="{D60BABA5-C797-4F40-A20D-C0F0860E447C}"/>
</file>

<file path=customXml/itemProps3.xml><?xml version="1.0" encoding="utf-8"?>
<ds:datastoreItem xmlns:ds="http://schemas.openxmlformats.org/officeDocument/2006/customXml" ds:itemID="{4DF58B15-FE6B-48C7-9F09-2A73FEB2199F}"/>
</file>

<file path=customXml/itemProps4.xml><?xml version="1.0" encoding="utf-8"?>
<ds:datastoreItem xmlns:ds="http://schemas.openxmlformats.org/officeDocument/2006/customXml" ds:itemID="{42DD6042-A8BA-4BF1-AB33-01FD5DDD3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Rashleigh</dc:creator>
  <cp:keywords/>
  <dc:description/>
  <cp:lastModifiedBy>Vinay Nair</cp:lastModifiedBy>
  <cp:revision>3</cp:revision>
  <dcterms:created xsi:type="dcterms:W3CDTF">2022-07-05T07:12:00Z</dcterms:created>
  <dcterms:modified xsi:type="dcterms:W3CDTF">2022-07-05T07:27:00Z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{04f06fea-4a06-4e5c-9d52-11edbbee147f}</vt:lpwstr>
  </property>
  <property fmtid="{D5CDD505-2E9C-101B-9397-08002B2CF9AE}" pid="9" name="RecordPoint_ActiveItemUniqueId">
    <vt:lpwstr>{20a2e162-8176-4837-a690-9b2d876ba252}</vt:lpwstr>
  </property>
  <property fmtid="{D5CDD505-2E9C-101B-9397-08002B2CF9AE}" pid="10" name="RecordPoint_ActiveItemWebId">
    <vt:lpwstr>{d5c65e0f-6217-4eb9-bbad-30574491c15b}</vt:lpwstr>
  </property>
  <property fmtid="{D5CDD505-2E9C-101B-9397-08002B2CF9AE}" pid="11" name="RecordPoint_RecordNumberSubmitted">
    <vt:lpwstr>R20220390764</vt:lpwstr>
  </property>
  <property fmtid="{D5CDD505-2E9C-101B-9397-08002B2CF9AE}" pid="12" name="RecordPoint_SubmissionCompleted">
    <vt:lpwstr>2022-07-07T09:45:27.4309705+10:00</vt:lpwstr>
  </property>
</Properties>
</file>