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15D7" w14:textId="63A5711F" w:rsidR="00A63D55" w:rsidRPr="00A63D55" w:rsidRDefault="00D0746D" w:rsidP="00F140C3">
      <w:pPr>
        <w:pStyle w:val="Covertitle"/>
      </w:pPr>
      <w:r>
        <w:t>School Bus Program</w:t>
      </w:r>
    </w:p>
    <w:p w14:paraId="6CD98AB7" w14:textId="77777777" w:rsidR="00D0746D" w:rsidRDefault="00D0746D" w:rsidP="00F140C3">
      <w:pPr>
        <w:pStyle w:val="Coversubtitle"/>
      </w:pPr>
      <w:r>
        <w:t>User Guide</w:t>
      </w:r>
    </w:p>
    <w:p w14:paraId="385AAE9A" w14:textId="2AC89403" w:rsidR="00A63D55" w:rsidRPr="00F140C3" w:rsidRDefault="00361EE9" w:rsidP="00F140C3">
      <w:pPr>
        <w:pStyle w:val="Coversubtitle"/>
        <w:rPr>
          <w:sz w:val="28"/>
          <w:szCs w:val="18"/>
        </w:rPr>
      </w:pPr>
      <w:r>
        <w:rPr>
          <w:sz w:val="28"/>
          <w:szCs w:val="18"/>
        </w:rPr>
        <w:t>January 2023</w:t>
      </w:r>
    </w:p>
    <w:p w14:paraId="2BE6D8BB" w14:textId="77777777" w:rsidR="00DA3218" w:rsidRDefault="00DA3218" w:rsidP="00624A55">
      <w:pPr>
        <w:pStyle w:val="Heading1"/>
        <w:rPr>
          <w:lang w:val="en-AU"/>
        </w:rPr>
        <w:sectPr w:rsidR="00DA3218" w:rsidSect="007B3A5A">
          <w:headerReference w:type="default" r:id="rId11"/>
          <w:footerReference w:type="even" r:id="rId12"/>
          <w:footerReference w:type="default" r:id="rId13"/>
          <w:pgSz w:w="11900" w:h="16840"/>
          <w:pgMar w:top="3402" w:right="1134" w:bottom="1701" w:left="1134" w:header="709" w:footer="709" w:gutter="0"/>
          <w:cols w:space="708"/>
          <w:docGrid w:linePitch="360"/>
        </w:sectPr>
      </w:pPr>
    </w:p>
    <w:p w14:paraId="0692BD75" w14:textId="294771C1" w:rsidR="00DA3218" w:rsidRPr="00240F30" w:rsidRDefault="00144FD5" w:rsidP="00F140C3">
      <w:pPr>
        <w:pStyle w:val="Heading1"/>
      </w:pPr>
      <w:bookmarkStart w:id="0" w:name="_Toc97200622"/>
      <w:r w:rsidRPr="00240F30">
        <w:lastRenderedPageBreak/>
        <w:t>Contents</w:t>
      </w:r>
      <w:bookmarkEnd w:id="0"/>
    </w:p>
    <w:p w14:paraId="467ADB9D" w14:textId="77777777" w:rsidR="00DA3218" w:rsidRDefault="00DA3218" w:rsidP="00DA3218">
      <w:pPr>
        <w:spacing w:after="40"/>
        <w:rPr>
          <w:rFonts w:cstheme="minorHAnsi"/>
          <w:color w:val="7F7F7F" w:themeColor="text1" w:themeTint="80"/>
          <w:sz w:val="13"/>
          <w:szCs w:val="13"/>
        </w:rPr>
      </w:pPr>
    </w:p>
    <w:p w14:paraId="7E7503A1" w14:textId="47D118B7" w:rsidR="003A6905" w:rsidRDefault="00DA3218">
      <w:pPr>
        <w:pStyle w:val="TOC1"/>
        <w:rPr>
          <w:rFonts w:asciiTheme="minorHAnsi" w:hAnsiTheme="minorHAnsi" w:cstheme="minorBidi"/>
          <w:b w:val="0"/>
          <w:noProof/>
          <w:color w:val="auto"/>
          <w:szCs w:val="22"/>
          <w:lang w:val="en-AU" w:eastAsia="en-AU"/>
        </w:rPr>
      </w:pPr>
      <w:r>
        <w:rPr>
          <w:color w:val="AF272F"/>
        </w:rPr>
        <w:fldChar w:fldCharType="begin"/>
      </w:r>
      <w:r>
        <w:instrText xml:space="preserve"> TOC \t "HEADING 1,1,HEADING 2,2,Heading 3,3" </w:instrText>
      </w:r>
      <w:r>
        <w:rPr>
          <w:color w:val="AF272F"/>
        </w:rPr>
        <w:fldChar w:fldCharType="separate"/>
      </w:r>
      <w:r w:rsidR="003A6905">
        <w:rPr>
          <w:noProof/>
        </w:rPr>
        <w:t>Contents</w:t>
      </w:r>
      <w:r w:rsidR="003A6905">
        <w:rPr>
          <w:noProof/>
        </w:rPr>
        <w:tab/>
      </w:r>
      <w:r w:rsidR="003A6905">
        <w:rPr>
          <w:noProof/>
        </w:rPr>
        <w:fldChar w:fldCharType="begin"/>
      </w:r>
      <w:r w:rsidR="003A6905">
        <w:rPr>
          <w:noProof/>
        </w:rPr>
        <w:instrText xml:space="preserve"> PAGEREF _Toc97200622 \h </w:instrText>
      </w:r>
      <w:r w:rsidR="003A6905">
        <w:rPr>
          <w:noProof/>
        </w:rPr>
      </w:r>
      <w:r w:rsidR="003A6905">
        <w:rPr>
          <w:noProof/>
        </w:rPr>
        <w:fldChar w:fldCharType="separate"/>
      </w:r>
      <w:r w:rsidR="003A6905">
        <w:rPr>
          <w:noProof/>
        </w:rPr>
        <w:t>2</w:t>
      </w:r>
      <w:r w:rsidR="003A6905">
        <w:rPr>
          <w:noProof/>
        </w:rPr>
        <w:fldChar w:fldCharType="end"/>
      </w:r>
    </w:p>
    <w:p w14:paraId="6A19355E" w14:textId="1A7EB295" w:rsidR="003A6905" w:rsidRDefault="003A6905">
      <w:pPr>
        <w:pStyle w:val="TOC1"/>
        <w:rPr>
          <w:rFonts w:asciiTheme="minorHAnsi" w:hAnsiTheme="minorHAnsi" w:cstheme="minorBidi"/>
          <w:b w:val="0"/>
          <w:noProof/>
          <w:color w:val="auto"/>
          <w:szCs w:val="22"/>
          <w:lang w:val="en-AU" w:eastAsia="en-AU"/>
        </w:rPr>
      </w:pPr>
      <w:r w:rsidRPr="00C02454">
        <w:rPr>
          <w:noProof/>
          <w:lang w:val="en-AU"/>
        </w:rPr>
        <w:t>Introduction</w:t>
      </w:r>
      <w:r>
        <w:rPr>
          <w:noProof/>
        </w:rPr>
        <w:tab/>
      </w:r>
      <w:r>
        <w:rPr>
          <w:noProof/>
        </w:rPr>
        <w:fldChar w:fldCharType="begin"/>
      </w:r>
      <w:r>
        <w:rPr>
          <w:noProof/>
        </w:rPr>
        <w:instrText xml:space="preserve"> PAGEREF _Toc97200623 \h </w:instrText>
      </w:r>
      <w:r>
        <w:rPr>
          <w:noProof/>
        </w:rPr>
      </w:r>
      <w:r>
        <w:rPr>
          <w:noProof/>
        </w:rPr>
        <w:fldChar w:fldCharType="separate"/>
      </w:r>
      <w:r>
        <w:rPr>
          <w:noProof/>
        </w:rPr>
        <w:t>4</w:t>
      </w:r>
      <w:r>
        <w:rPr>
          <w:noProof/>
        </w:rPr>
        <w:fldChar w:fldCharType="end"/>
      </w:r>
    </w:p>
    <w:p w14:paraId="642136FB" w14:textId="13686418" w:rsidR="003A6905" w:rsidRDefault="003A6905">
      <w:pPr>
        <w:pStyle w:val="TOC2"/>
        <w:tabs>
          <w:tab w:val="right" w:leader="dot" w:pos="9622"/>
        </w:tabs>
        <w:rPr>
          <w:rFonts w:asciiTheme="minorHAnsi" w:hAnsiTheme="minorHAnsi" w:cstheme="minorBidi"/>
          <w:noProof/>
          <w:color w:val="auto"/>
          <w:szCs w:val="22"/>
          <w:lang w:val="en-AU" w:eastAsia="en-AU"/>
        </w:rPr>
      </w:pPr>
      <w:r w:rsidRPr="00C02454">
        <w:rPr>
          <w:noProof/>
          <w:lang w:val="en-AU"/>
        </w:rPr>
        <w:t>Purpose</w:t>
      </w:r>
      <w:r>
        <w:rPr>
          <w:noProof/>
        </w:rPr>
        <w:tab/>
      </w:r>
      <w:r>
        <w:rPr>
          <w:noProof/>
        </w:rPr>
        <w:fldChar w:fldCharType="begin"/>
      </w:r>
      <w:r>
        <w:rPr>
          <w:noProof/>
        </w:rPr>
        <w:instrText xml:space="preserve"> PAGEREF _Toc97200624 \h </w:instrText>
      </w:r>
      <w:r>
        <w:rPr>
          <w:noProof/>
        </w:rPr>
      </w:r>
      <w:r>
        <w:rPr>
          <w:noProof/>
        </w:rPr>
        <w:fldChar w:fldCharType="separate"/>
      </w:r>
      <w:r>
        <w:rPr>
          <w:noProof/>
        </w:rPr>
        <w:t>4</w:t>
      </w:r>
      <w:r>
        <w:rPr>
          <w:noProof/>
        </w:rPr>
        <w:fldChar w:fldCharType="end"/>
      </w:r>
    </w:p>
    <w:p w14:paraId="6947213C" w14:textId="5619ECAA" w:rsidR="003A6905" w:rsidRDefault="003A6905">
      <w:pPr>
        <w:pStyle w:val="TOC1"/>
        <w:rPr>
          <w:rFonts w:asciiTheme="minorHAnsi" w:hAnsiTheme="minorHAnsi" w:cstheme="minorBidi"/>
          <w:b w:val="0"/>
          <w:noProof/>
          <w:color w:val="auto"/>
          <w:szCs w:val="22"/>
          <w:lang w:val="en-AU" w:eastAsia="en-AU"/>
        </w:rPr>
      </w:pPr>
      <w:r w:rsidRPr="00C02454">
        <w:rPr>
          <w:noProof/>
          <w:lang w:val="en-AU"/>
        </w:rPr>
        <w:t>School Bus Program - Eligibility</w:t>
      </w:r>
      <w:r>
        <w:rPr>
          <w:noProof/>
        </w:rPr>
        <w:tab/>
      </w:r>
      <w:r>
        <w:rPr>
          <w:noProof/>
        </w:rPr>
        <w:fldChar w:fldCharType="begin"/>
      </w:r>
      <w:r>
        <w:rPr>
          <w:noProof/>
        </w:rPr>
        <w:instrText xml:space="preserve"> PAGEREF _Toc97200625 \h </w:instrText>
      </w:r>
      <w:r>
        <w:rPr>
          <w:noProof/>
        </w:rPr>
      </w:r>
      <w:r>
        <w:rPr>
          <w:noProof/>
        </w:rPr>
        <w:fldChar w:fldCharType="separate"/>
      </w:r>
      <w:r>
        <w:rPr>
          <w:noProof/>
        </w:rPr>
        <w:t>5</w:t>
      </w:r>
      <w:r>
        <w:rPr>
          <w:noProof/>
        </w:rPr>
        <w:fldChar w:fldCharType="end"/>
      </w:r>
    </w:p>
    <w:p w14:paraId="68D2E3C5" w14:textId="2DCE0C9E" w:rsidR="003A6905" w:rsidRDefault="003A6905">
      <w:pPr>
        <w:pStyle w:val="TOC2"/>
        <w:tabs>
          <w:tab w:val="right" w:leader="dot" w:pos="9622"/>
        </w:tabs>
        <w:rPr>
          <w:rFonts w:asciiTheme="minorHAnsi" w:hAnsiTheme="minorHAnsi" w:cstheme="minorBidi"/>
          <w:noProof/>
          <w:color w:val="auto"/>
          <w:szCs w:val="22"/>
          <w:lang w:val="en-AU" w:eastAsia="en-AU"/>
        </w:rPr>
      </w:pPr>
      <w:r w:rsidRPr="00C02454">
        <w:rPr>
          <w:noProof/>
          <w:lang w:val="en-AU"/>
        </w:rPr>
        <w:t>Key eligibility criteria</w:t>
      </w:r>
      <w:r>
        <w:rPr>
          <w:noProof/>
        </w:rPr>
        <w:tab/>
      </w:r>
      <w:r>
        <w:rPr>
          <w:noProof/>
        </w:rPr>
        <w:fldChar w:fldCharType="begin"/>
      </w:r>
      <w:r>
        <w:rPr>
          <w:noProof/>
        </w:rPr>
        <w:instrText xml:space="preserve"> PAGEREF _Toc97200626 \h </w:instrText>
      </w:r>
      <w:r>
        <w:rPr>
          <w:noProof/>
        </w:rPr>
      </w:r>
      <w:r>
        <w:rPr>
          <w:noProof/>
        </w:rPr>
        <w:fldChar w:fldCharType="separate"/>
      </w:r>
      <w:r>
        <w:rPr>
          <w:noProof/>
        </w:rPr>
        <w:t>5</w:t>
      </w:r>
      <w:r>
        <w:rPr>
          <w:noProof/>
        </w:rPr>
        <w:fldChar w:fldCharType="end"/>
      </w:r>
    </w:p>
    <w:p w14:paraId="7D78E8C2" w14:textId="427495C3"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Available Public Transport</w:t>
      </w:r>
      <w:r>
        <w:rPr>
          <w:noProof/>
        </w:rPr>
        <w:tab/>
      </w:r>
      <w:r>
        <w:rPr>
          <w:noProof/>
        </w:rPr>
        <w:fldChar w:fldCharType="begin"/>
      </w:r>
      <w:r>
        <w:rPr>
          <w:noProof/>
        </w:rPr>
        <w:instrText xml:space="preserve"> PAGEREF _Toc97200627 \h </w:instrText>
      </w:r>
      <w:r>
        <w:rPr>
          <w:noProof/>
        </w:rPr>
      </w:r>
      <w:r>
        <w:rPr>
          <w:noProof/>
        </w:rPr>
        <w:fldChar w:fldCharType="separate"/>
      </w:r>
      <w:r>
        <w:rPr>
          <w:noProof/>
        </w:rPr>
        <w:t>5</w:t>
      </w:r>
      <w:r>
        <w:rPr>
          <w:noProof/>
        </w:rPr>
        <w:fldChar w:fldCharType="end"/>
      </w:r>
    </w:p>
    <w:p w14:paraId="228665C5" w14:textId="7A675C54"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Criteria 1 - Closest appropriate school</w:t>
      </w:r>
      <w:r>
        <w:rPr>
          <w:noProof/>
        </w:rPr>
        <w:tab/>
      </w:r>
      <w:r>
        <w:rPr>
          <w:noProof/>
        </w:rPr>
        <w:fldChar w:fldCharType="begin"/>
      </w:r>
      <w:r>
        <w:rPr>
          <w:noProof/>
        </w:rPr>
        <w:instrText xml:space="preserve"> PAGEREF _Toc97200628 \h </w:instrText>
      </w:r>
      <w:r>
        <w:rPr>
          <w:noProof/>
        </w:rPr>
      </w:r>
      <w:r>
        <w:rPr>
          <w:noProof/>
        </w:rPr>
        <w:fldChar w:fldCharType="separate"/>
      </w:r>
      <w:r>
        <w:rPr>
          <w:noProof/>
        </w:rPr>
        <w:t>5</w:t>
      </w:r>
      <w:r>
        <w:rPr>
          <w:noProof/>
        </w:rPr>
        <w:fldChar w:fldCharType="end"/>
      </w:r>
    </w:p>
    <w:p w14:paraId="18FB03D2" w14:textId="74CFCF40"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Criteria 2 – Reside 4.8 km or more from the school</w:t>
      </w:r>
      <w:r>
        <w:rPr>
          <w:noProof/>
        </w:rPr>
        <w:tab/>
      </w:r>
      <w:r>
        <w:rPr>
          <w:noProof/>
        </w:rPr>
        <w:fldChar w:fldCharType="begin"/>
      </w:r>
      <w:r>
        <w:rPr>
          <w:noProof/>
        </w:rPr>
        <w:instrText xml:space="preserve"> PAGEREF _Toc97200629 \h </w:instrText>
      </w:r>
      <w:r>
        <w:rPr>
          <w:noProof/>
        </w:rPr>
      </w:r>
      <w:r>
        <w:rPr>
          <w:noProof/>
        </w:rPr>
        <w:fldChar w:fldCharType="separate"/>
      </w:r>
      <w:r>
        <w:rPr>
          <w:noProof/>
        </w:rPr>
        <w:t>5</w:t>
      </w:r>
      <w:r>
        <w:rPr>
          <w:noProof/>
        </w:rPr>
        <w:fldChar w:fldCharType="end"/>
      </w:r>
    </w:p>
    <w:p w14:paraId="70CE4D2D" w14:textId="62C1D9A8"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Criteria 3 – Be of school age and reside in Victoria</w:t>
      </w:r>
      <w:r>
        <w:rPr>
          <w:noProof/>
        </w:rPr>
        <w:tab/>
      </w:r>
      <w:r>
        <w:rPr>
          <w:noProof/>
        </w:rPr>
        <w:fldChar w:fldCharType="begin"/>
      </w:r>
      <w:r>
        <w:rPr>
          <w:noProof/>
        </w:rPr>
        <w:instrText xml:space="preserve"> PAGEREF _Toc97200630 \h </w:instrText>
      </w:r>
      <w:r>
        <w:rPr>
          <w:noProof/>
        </w:rPr>
      </w:r>
      <w:r>
        <w:rPr>
          <w:noProof/>
        </w:rPr>
        <w:fldChar w:fldCharType="separate"/>
      </w:r>
      <w:r>
        <w:rPr>
          <w:noProof/>
        </w:rPr>
        <w:t>5</w:t>
      </w:r>
      <w:r>
        <w:rPr>
          <w:noProof/>
        </w:rPr>
        <w:fldChar w:fldCharType="end"/>
      </w:r>
    </w:p>
    <w:p w14:paraId="3573B8E6" w14:textId="185E702A"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Ineligible Travellers (approved exemptions)</w:t>
      </w:r>
      <w:r>
        <w:rPr>
          <w:noProof/>
        </w:rPr>
        <w:tab/>
      </w:r>
      <w:r>
        <w:rPr>
          <w:noProof/>
        </w:rPr>
        <w:fldChar w:fldCharType="begin"/>
      </w:r>
      <w:r>
        <w:rPr>
          <w:noProof/>
        </w:rPr>
        <w:instrText xml:space="preserve"> PAGEREF _Toc97200631 \h </w:instrText>
      </w:r>
      <w:r>
        <w:rPr>
          <w:noProof/>
        </w:rPr>
      </w:r>
      <w:r>
        <w:rPr>
          <w:noProof/>
        </w:rPr>
        <w:fldChar w:fldCharType="separate"/>
      </w:r>
      <w:r>
        <w:rPr>
          <w:noProof/>
        </w:rPr>
        <w:t>5</w:t>
      </w:r>
      <w:r>
        <w:rPr>
          <w:noProof/>
        </w:rPr>
        <w:fldChar w:fldCharType="end"/>
      </w:r>
    </w:p>
    <w:p w14:paraId="33892BA5" w14:textId="57B1F473"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Ineligible Travellers (required to pay a fare)</w:t>
      </w:r>
      <w:r>
        <w:rPr>
          <w:noProof/>
        </w:rPr>
        <w:tab/>
      </w:r>
      <w:r>
        <w:rPr>
          <w:noProof/>
        </w:rPr>
        <w:fldChar w:fldCharType="begin"/>
      </w:r>
      <w:r>
        <w:rPr>
          <w:noProof/>
        </w:rPr>
        <w:instrText xml:space="preserve"> PAGEREF _Toc97200632 \h </w:instrText>
      </w:r>
      <w:r>
        <w:rPr>
          <w:noProof/>
        </w:rPr>
      </w:r>
      <w:r>
        <w:rPr>
          <w:noProof/>
        </w:rPr>
        <w:fldChar w:fldCharType="separate"/>
      </w:r>
      <w:r>
        <w:rPr>
          <w:noProof/>
        </w:rPr>
        <w:t>5</w:t>
      </w:r>
      <w:r>
        <w:rPr>
          <w:noProof/>
        </w:rPr>
        <w:fldChar w:fldCharType="end"/>
      </w:r>
    </w:p>
    <w:p w14:paraId="305C157C" w14:textId="58B75C29"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Priority of Access</w:t>
      </w:r>
      <w:r>
        <w:rPr>
          <w:noProof/>
        </w:rPr>
        <w:tab/>
      </w:r>
      <w:r>
        <w:rPr>
          <w:noProof/>
        </w:rPr>
        <w:fldChar w:fldCharType="begin"/>
      </w:r>
      <w:r>
        <w:rPr>
          <w:noProof/>
        </w:rPr>
        <w:instrText xml:space="preserve"> PAGEREF _Toc97200633 \h </w:instrText>
      </w:r>
      <w:r>
        <w:rPr>
          <w:noProof/>
        </w:rPr>
      </w:r>
      <w:r>
        <w:rPr>
          <w:noProof/>
        </w:rPr>
        <w:fldChar w:fldCharType="separate"/>
      </w:r>
      <w:r>
        <w:rPr>
          <w:noProof/>
        </w:rPr>
        <w:t>6</w:t>
      </w:r>
      <w:r>
        <w:rPr>
          <w:noProof/>
        </w:rPr>
        <w:fldChar w:fldCharType="end"/>
      </w:r>
    </w:p>
    <w:p w14:paraId="57B106E5" w14:textId="2B55EE9D"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Local Arrangements</w:t>
      </w:r>
      <w:r>
        <w:rPr>
          <w:noProof/>
        </w:rPr>
        <w:tab/>
      </w:r>
      <w:r>
        <w:rPr>
          <w:noProof/>
        </w:rPr>
        <w:fldChar w:fldCharType="begin"/>
      </w:r>
      <w:r>
        <w:rPr>
          <w:noProof/>
        </w:rPr>
        <w:instrText xml:space="preserve"> PAGEREF _Toc97200634 \h </w:instrText>
      </w:r>
      <w:r>
        <w:rPr>
          <w:noProof/>
        </w:rPr>
      </w:r>
      <w:r>
        <w:rPr>
          <w:noProof/>
        </w:rPr>
        <w:fldChar w:fldCharType="separate"/>
      </w:r>
      <w:r>
        <w:rPr>
          <w:noProof/>
        </w:rPr>
        <w:t>6</w:t>
      </w:r>
      <w:r>
        <w:rPr>
          <w:noProof/>
        </w:rPr>
        <w:fldChar w:fldCharType="end"/>
      </w:r>
    </w:p>
    <w:p w14:paraId="3D6258A8" w14:textId="7C7D1034" w:rsidR="003A6905" w:rsidRDefault="003A6905">
      <w:pPr>
        <w:pStyle w:val="TOC1"/>
        <w:rPr>
          <w:rFonts w:asciiTheme="minorHAnsi" w:hAnsiTheme="minorHAnsi" w:cstheme="minorBidi"/>
          <w:b w:val="0"/>
          <w:noProof/>
          <w:color w:val="auto"/>
          <w:szCs w:val="22"/>
          <w:lang w:val="en-AU" w:eastAsia="en-AU"/>
        </w:rPr>
      </w:pPr>
      <w:r w:rsidRPr="00C02454">
        <w:rPr>
          <w:noProof/>
          <w:lang w:val="en-AU"/>
        </w:rPr>
        <w:t>My role in the School Bus Program</w:t>
      </w:r>
      <w:r>
        <w:rPr>
          <w:noProof/>
        </w:rPr>
        <w:tab/>
      </w:r>
      <w:r>
        <w:rPr>
          <w:noProof/>
        </w:rPr>
        <w:fldChar w:fldCharType="begin"/>
      </w:r>
      <w:r>
        <w:rPr>
          <w:noProof/>
        </w:rPr>
        <w:instrText xml:space="preserve"> PAGEREF _Toc97200635 \h </w:instrText>
      </w:r>
      <w:r>
        <w:rPr>
          <w:noProof/>
        </w:rPr>
      </w:r>
      <w:r>
        <w:rPr>
          <w:noProof/>
        </w:rPr>
        <w:fldChar w:fldCharType="separate"/>
      </w:r>
      <w:r>
        <w:rPr>
          <w:noProof/>
        </w:rPr>
        <w:t>7</w:t>
      </w:r>
      <w:r>
        <w:rPr>
          <w:noProof/>
        </w:rPr>
        <w:fldChar w:fldCharType="end"/>
      </w:r>
    </w:p>
    <w:p w14:paraId="00EFFA3B" w14:textId="15FC28C1"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Coordinating and Client school meetings</w:t>
      </w:r>
      <w:r>
        <w:rPr>
          <w:noProof/>
        </w:rPr>
        <w:tab/>
      </w:r>
      <w:r>
        <w:rPr>
          <w:noProof/>
        </w:rPr>
        <w:fldChar w:fldCharType="begin"/>
      </w:r>
      <w:r>
        <w:rPr>
          <w:noProof/>
        </w:rPr>
        <w:instrText xml:space="preserve"> PAGEREF _Toc97200636 \h </w:instrText>
      </w:r>
      <w:r>
        <w:rPr>
          <w:noProof/>
        </w:rPr>
      </w:r>
      <w:r>
        <w:rPr>
          <w:noProof/>
        </w:rPr>
        <w:fldChar w:fldCharType="separate"/>
      </w:r>
      <w:r>
        <w:rPr>
          <w:noProof/>
        </w:rPr>
        <w:t>7</w:t>
      </w:r>
      <w:r>
        <w:rPr>
          <w:noProof/>
        </w:rPr>
        <w:fldChar w:fldCharType="end"/>
      </w:r>
    </w:p>
    <w:p w14:paraId="115F4AB4" w14:textId="5604E7E7" w:rsidR="003A6905" w:rsidRDefault="003A6905">
      <w:pPr>
        <w:pStyle w:val="TOC2"/>
        <w:tabs>
          <w:tab w:val="right" w:leader="dot" w:pos="9622"/>
        </w:tabs>
        <w:rPr>
          <w:rFonts w:asciiTheme="minorHAnsi" w:hAnsiTheme="minorHAnsi" w:cstheme="minorBidi"/>
          <w:noProof/>
          <w:color w:val="auto"/>
          <w:szCs w:val="22"/>
          <w:lang w:val="en-AU" w:eastAsia="en-AU"/>
        </w:rPr>
      </w:pPr>
      <w:r w:rsidRPr="00C02454">
        <w:rPr>
          <w:noProof/>
          <w:lang w:val="en-AU"/>
        </w:rPr>
        <w:t>Coordinating School Responsibilities</w:t>
      </w:r>
      <w:r>
        <w:rPr>
          <w:noProof/>
        </w:rPr>
        <w:tab/>
      </w:r>
      <w:r>
        <w:rPr>
          <w:noProof/>
        </w:rPr>
        <w:fldChar w:fldCharType="begin"/>
      </w:r>
      <w:r>
        <w:rPr>
          <w:noProof/>
        </w:rPr>
        <w:instrText xml:space="preserve"> PAGEREF _Toc97200637 \h </w:instrText>
      </w:r>
      <w:r>
        <w:rPr>
          <w:noProof/>
        </w:rPr>
      </w:r>
      <w:r>
        <w:rPr>
          <w:noProof/>
        </w:rPr>
        <w:fldChar w:fldCharType="separate"/>
      </w:r>
      <w:r>
        <w:rPr>
          <w:noProof/>
        </w:rPr>
        <w:t>7</w:t>
      </w:r>
      <w:r>
        <w:rPr>
          <w:noProof/>
        </w:rPr>
        <w:fldChar w:fldCharType="end"/>
      </w:r>
    </w:p>
    <w:p w14:paraId="0FC1A7BF" w14:textId="15B79262"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Travel Approval</w:t>
      </w:r>
      <w:r>
        <w:rPr>
          <w:noProof/>
        </w:rPr>
        <w:tab/>
      </w:r>
      <w:r>
        <w:rPr>
          <w:noProof/>
        </w:rPr>
        <w:fldChar w:fldCharType="begin"/>
      </w:r>
      <w:r>
        <w:rPr>
          <w:noProof/>
        </w:rPr>
        <w:instrText xml:space="preserve"> PAGEREF _Toc97200638 \h </w:instrText>
      </w:r>
      <w:r>
        <w:rPr>
          <w:noProof/>
        </w:rPr>
      </w:r>
      <w:r>
        <w:rPr>
          <w:noProof/>
        </w:rPr>
        <w:fldChar w:fldCharType="separate"/>
      </w:r>
      <w:r>
        <w:rPr>
          <w:noProof/>
        </w:rPr>
        <w:t>7</w:t>
      </w:r>
      <w:r>
        <w:rPr>
          <w:noProof/>
        </w:rPr>
        <w:fldChar w:fldCharType="end"/>
      </w:r>
    </w:p>
    <w:p w14:paraId="134D0CE3" w14:textId="2FB8E677"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Administration</w:t>
      </w:r>
      <w:r>
        <w:rPr>
          <w:noProof/>
        </w:rPr>
        <w:tab/>
      </w:r>
      <w:r>
        <w:rPr>
          <w:noProof/>
        </w:rPr>
        <w:fldChar w:fldCharType="begin"/>
      </w:r>
      <w:r>
        <w:rPr>
          <w:noProof/>
        </w:rPr>
        <w:instrText xml:space="preserve"> PAGEREF _Toc97200639 \h </w:instrText>
      </w:r>
      <w:r>
        <w:rPr>
          <w:noProof/>
        </w:rPr>
      </w:r>
      <w:r>
        <w:rPr>
          <w:noProof/>
        </w:rPr>
        <w:fldChar w:fldCharType="separate"/>
      </w:r>
      <w:r>
        <w:rPr>
          <w:noProof/>
        </w:rPr>
        <w:t>8</w:t>
      </w:r>
      <w:r>
        <w:rPr>
          <w:noProof/>
        </w:rPr>
        <w:fldChar w:fldCharType="end"/>
      </w:r>
    </w:p>
    <w:p w14:paraId="0DF42F08" w14:textId="4C74296A"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Communication</w:t>
      </w:r>
      <w:r>
        <w:rPr>
          <w:noProof/>
        </w:rPr>
        <w:tab/>
      </w:r>
      <w:r>
        <w:rPr>
          <w:noProof/>
        </w:rPr>
        <w:fldChar w:fldCharType="begin"/>
      </w:r>
      <w:r>
        <w:rPr>
          <w:noProof/>
        </w:rPr>
        <w:instrText xml:space="preserve"> PAGEREF _Toc97200640 \h </w:instrText>
      </w:r>
      <w:r>
        <w:rPr>
          <w:noProof/>
        </w:rPr>
      </w:r>
      <w:r>
        <w:rPr>
          <w:noProof/>
        </w:rPr>
        <w:fldChar w:fldCharType="separate"/>
      </w:r>
      <w:r>
        <w:rPr>
          <w:noProof/>
        </w:rPr>
        <w:t>8</w:t>
      </w:r>
      <w:r>
        <w:rPr>
          <w:noProof/>
        </w:rPr>
        <w:fldChar w:fldCharType="end"/>
      </w:r>
    </w:p>
    <w:p w14:paraId="6BBCF778" w14:textId="5446B0BD"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Student Behaviour</w:t>
      </w:r>
      <w:r>
        <w:rPr>
          <w:noProof/>
        </w:rPr>
        <w:tab/>
      </w:r>
      <w:r>
        <w:rPr>
          <w:noProof/>
        </w:rPr>
        <w:fldChar w:fldCharType="begin"/>
      </w:r>
      <w:r>
        <w:rPr>
          <w:noProof/>
        </w:rPr>
        <w:instrText xml:space="preserve"> PAGEREF _Toc97200641 \h </w:instrText>
      </w:r>
      <w:r>
        <w:rPr>
          <w:noProof/>
        </w:rPr>
      </w:r>
      <w:r>
        <w:rPr>
          <w:noProof/>
        </w:rPr>
        <w:fldChar w:fldCharType="separate"/>
      </w:r>
      <w:r>
        <w:rPr>
          <w:noProof/>
        </w:rPr>
        <w:t>9</w:t>
      </w:r>
      <w:r>
        <w:rPr>
          <w:noProof/>
        </w:rPr>
        <w:fldChar w:fldCharType="end"/>
      </w:r>
    </w:p>
    <w:p w14:paraId="4B6EA992" w14:textId="62661040"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Risk Management/ Incident Reporting</w:t>
      </w:r>
      <w:r>
        <w:rPr>
          <w:noProof/>
        </w:rPr>
        <w:tab/>
      </w:r>
      <w:r>
        <w:rPr>
          <w:noProof/>
        </w:rPr>
        <w:fldChar w:fldCharType="begin"/>
      </w:r>
      <w:r>
        <w:rPr>
          <w:noProof/>
        </w:rPr>
        <w:instrText xml:space="preserve"> PAGEREF _Toc97200642 \h </w:instrText>
      </w:r>
      <w:r>
        <w:rPr>
          <w:noProof/>
        </w:rPr>
      </w:r>
      <w:r>
        <w:rPr>
          <w:noProof/>
        </w:rPr>
        <w:fldChar w:fldCharType="separate"/>
      </w:r>
      <w:r>
        <w:rPr>
          <w:noProof/>
        </w:rPr>
        <w:t>9</w:t>
      </w:r>
      <w:r>
        <w:rPr>
          <w:noProof/>
        </w:rPr>
        <w:fldChar w:fldCharType="end"/>
      </w:r>
    </w:p>
    <w:p w14:paraId="6F6C28B8" w14:textId="07FEB448"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Authorising bus operator payments</w:t>
      </w:r>
      <w:r>
        <w:rPr>
          <w:noProof/>
        </w:rPr>
        <w:tab/>
      </w:r>
      <w:r>
        <w:rPr>
          <w:noProof/>
        </w:rPr>
        <w:fldChar w:fldCharType="begin"/>
      </w:r>
      <w:r>
        <w:rPr>
          <w:noProof/>
        </w:rPr>
        <w:instrText xml:space="preserve"> PAGEREF _Toc97200643 \h </w:instrText>
      </w:r>
      <w:r>
        <w:rPr>
          <w:noProof/>
        </w:rPr>
      </w:r>
      <w:r>
        <w:rPr>
          <w:noProof/>
        </w:rPr>
        <w:fldChar w:fldCharType="separate"/>
      </w:r>
      <w:r>
        <w:rPr>
          <w:noProof/>
        </w:rPr>
        <w:t>10</w:t>
      </w:r>
      <w:r>
        <w:rPr>
          <w:noProof/>
        </w:rPr>
        <w:fldChar w:fldCharType="end"/>
      </w:r>
    </w:p>
    <w:p w14:paraId="2362FD27" w14:textId="3BA0B1F0" w:rsidR="003A6905" w:rsidRDefault="003A6905">
      <w:pPr>
        <w:pStyle w:val="TOC2"/>
        <w:tabs>
          <w:tab w:val="right" w:leader="dot" w:pos="9622"/>
        </w:tabs>
        <w:rPr>
          <w:rFonts w:asciiTheme="minorHAnsi" w:hAnsiTheme="minorHAnsi" w:cstheme="minorBidi"/>
          <w:noProof/>
          <w:color w:val="auto"/>
          <w:szCs w:val="22"/>
          <w:lang w:val="en-AU" w:eastAsia="en-AU"/>
        </w:rPr>
      </w:pPr>
      <w:r w:rsidRPr="00C02454">
        <w:rPr>
          <w:noProof/>
          <w:lang w:val="en-AU"/>
        </w:rPr>
        <w:t>Client School Responsibilities</w:t>
      </w:r>
      <w:r>
        <w:rPr>
          <w:noProof/>
        </w:rPr>
        <w:tab/>
      </w:r>
      <w:r>
        <w:rPr>
          <w:noProof/>
        </w:rPr>
        <w:fldChar w:fldCharType="begin"/>
      </w:r>
      <w:r>
        <w:rPr>
          <w:noProof/>
        </w:rPr>
        <w:instrText xml:space="preserve"> PAGEREF _Toc97200644 \h </w:instrText>
      </w:r>
      <w:r>
        <w:rPr>
          <w:noProof/>
        </w:rPr>
      </w:r>
      <w:r>
        <w:rPr>
          <w:noProof/>
        </w:rPr>
        <w:fldChar w:fldCharType="separate"/>
      </w:r>
      <w:r>
        <w:rPr>
          <w:noProof/>
        </w:rPr>
        <w:t>11</w:t>
      </w:r>
      <w:r>
        <w:rPr>
          <w:noProof/>
        </w:rPr>
        <w:fldChar w:fldCharType="end"/>
      </w:r>
    </w:p>
    <w:p w14:paraId="279680A2" w14:textId="74818C9B"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Applications</w:t>
      </w:r>
      <w:r>
        <w:rPr>
          <w:noProof/>
        </w:rPr>
        <w:tab/>
      </w:r>
      <w:r>
        <w:rPr>
          <w:noProof/>
        </w:rPr>
        <w:fldChar w:fldCharType="begin"/>
      </w:r>
      <w:r>
        <w:rPr>
          <w:noProof/>
        </w:rPr>
        <w:instrText xml:space="preserve"> PAGEREF _Toc97200645 \h </w:instrText>
      </w:r>
      <w:r>
        <w:rPr>
          <w:noProof/>
        </w:rPr>
      </w:r>
      <w:r>
        <w:rPr>
          <w:noProof/>
        </w:rPr>
        <w:fldChar w:fldCharType="separate"/>
      </w:r>
      <w:r>
        <w:rPr>
          <w:noProof/>
        </w:rPr>
        <w:t>11</w:t>
      </w:r>
      <w:r>
        <w:rPr>
          <w:noProof/>
        </w:rPr>
        <w:fldChar w:fldCharType="end"/>
      </w:r>
    </w:p>
    <w:p w14:paraId="53D19AEC" w14:textId="1AE271EE"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Administration</w:t>
      </w:r>
      <w:r>
        <w:rPr>
          <w:noProof/>
        </w:rPr>
        <w:tab/>
      </w:r>
      <w:r>
        <w:rPr>
          <w:noProof/>
        </w:rPr>
        <w:fldChar w:fldCharType="begin"/>
      </w:r>
      <w:r>
        <w:rPr>
          <w:noProof/>
        </w:rPr>
        <w:instrText xml:space="preserve"> PAGEREF _Toc97200646 \h </w:instrText>
      </w:r>
      <w:r>
        <w:rPr>
          <w:noProof/>
        </w:rPr>
      </w:r>
      <w:r>
        <w:rPr>
          <w:noProof/>
        </w:rPr>
        <w:fldChar w:fldCharType="separate"/>
      </w:r>
      <w:r>
        <w:rPr>
          <w:noProof/>
        </w:rPr>
        <w:t>11</w:t>
      </w:r>
      <w:r>
        <w:rPr>
          <w:noProof/>
        </w:rPr>
        <w:fldChar w:fldCharType="end"/>
      </w:r>
    </w:p>
    <w:p w14:paraId="2B3121EF" w14:textId="2FC8AC4A"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Communication</w:t>
      </w:r>
      <w:r>
        <w:rPr>
          <w:noProof/>
        </w:rPr>
        <w:tab/>
      </w:r>
      <w:r>
        <w:rPr>
          <w:noProof/>
        </w:rPr>
        <w:fldChar w:fldCharType="begin"/>
      </w:r>
      <w:r>
        <w:rPr>
          <w:noProof/>
        </w:rPr>
        <w:instrText xml:space="preserve"> PAGEREF _Toc97200647 \h </w:instrText>
      </w:r>
      <w:r>
        <w:rPr>
          <w:noProof/>
        </w:rPr>
      </w:r>
      <w:r>
        <w:rPr>
          <w:noProof/>
        </w:rPr>
        <w:fldChar w:fldCharType="separate"/>
      </w:r>
      <w:r>
        <w:rPr>
          <w:noProof/>
        </w:rPr>
        <w:t>11</w:t>
      </w:r>
      <w:r>
        <w:rPr>
          <w:noProof/>
        </w:rPr>
        <w:fldChar w:fldCharType="end"/>
      </w:r>
    </w:p>
    <w:p w14:paraId="16EF8B45" w14:textId="5DADAEE9"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Parent/Guardian and Student Responsibilities</w:t>
      </w:r>
      <w:r>
        <w:rPr>
          <w:noProof/>
        </w:rPr>
        <w:tab/>
      </w:r>
      <w:r>
        <w:rPr>
          <w:noProof/>
        </w:rPr>
        <w:fldChar w:fldCharType="begin"/>
      </w:r>
      <w:r>
        <w:rPr>
          <w:noProof/>
        </w:rPr>
        <w:instrText xml:space="preserve"> PAGEREF _Toc97200648 \h </w:instrText>
      </w:r>
      <w:r>
        <w:rPr>
          <w:noProof/>
        </w:rPr>
      </w:r>
      <w:r>
        <w:rPr>
          <w:noProof/>
        </w:rPr>
        <w:fldChar w:fldCharType="separate"/>
      </w:r>
      <w:r>
        <w:rPr>
          <w:noProof/>
        </w:rPr>
        <w:t>12</w:t>
      </w:r>
      <w:r>
        <w:rPr>
          <w:noProof/>
        </w:rPr>
        <w:fldChar w:fldCharType="end"/>
      </w:r>
    </w:p>
    <w:p w14:paraId="7EBE8771" w14:textId="4CF5B655"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Bus Operator/Driver Responsibilities</w:t>
      </w:r>
      <w:r>
        <w:rPr>
          <w:noProof/>
        </w:rPr>
        <w:tab/>
      </w:r>
      <w:r>
        <w:rPr>
          <w:noProof/>
        </w:rPr>
        <w:fldChar w:fldCharType="begin"/>
      </w:r>
      <w:r>
        <w:rPr>
          <w:noProof/>
        </w:rPr>
        <w:instrText xml:space="preserve"> PAGEREF _Toc97200649 \h </w:instrText>
      </w:r>
      <w:r>
        <w:rPr>
          <w:noProof/>
        </w:rPr>
      </w:r>
      <w:r>
        <w:rPr>
          <w:noProof/>
        </w:rPr>
        <w:fldChar w:fldCharType="separate"/>
      </w:r>
      <w:r>
        <w:rPr>
          <w:noProof/>
        </w:rPr>
        <w:t>13</w:t>
      </w:r>
      <w:r>
        <w:rPr>
          <w:noProof/>
        </w:rPr>
        <w:fldChar w:fldCharType="end"/>
      </w:r>
    </w:p>
    <w:p w14:paraId="6E5EEEC9" w14:textId="40197DA6" w:rsidR="003A6905" w:rsidRDefault="003A6905">
      <w:pPr>
        <w:pStyle w:val="TOC1"/>
        <w:rPr>
          <w:rFonts w:asciiTheme="minorHAnsi" w:hAnsiTheme="minorHAnsi" w:cstheme="minorBidi"/>
          <w:b w:val="0"/>
          <w:noProof/>
          <w:color w:val="auto"/>
          <w:szCs w:val="22"/>
          <w:lang w:val="en-AU" w:eastAsia="en-AU"/>
        </w:rPr>
      </w:pPr>
      <w:r w:rsidRPr="00C02454">
        <w:rPr>
          <w:noProof/>
          <w:lang w:val="en-AU"/>
        </w:rPr>
        <w:t>Emergency Management</w:t>
      </w:r>
      <w:r>
        <w:rPr>
          <w:noProof/>
        </w:rPr>
        <w:tab/>
      </w:r>
      <w:r>
        <w:rPr>
          <w:noProof/>
        </w:rPr>
        <w:fldChar w:fldCharType="begin"/>
      </w:r>
      <w:r>
        <w:rPr>
          <w:noProof/>
        </w:rPr>
        <w:instrText xml:space="preserve"> PAGEREF _Toc97200650 \h </w:instrText>
      </w:r>
      <w:r>
        <w:rPr>
          <w:noProof/>
        </w:rPr>
      </w:r>
      <w:r>
        <w:rPr>
          <w:noProof/>
        </w:rPr>
        <w:fldChar w:fldCharType="separate"/>
      </w:r>
      <w:r>
        <w:rPr>
          <w:noProof/>
        </w:rPr>
        <w:t>14</w:t>
      </w:r>
      <w:r>
        <w:rPr>
          <w:noProof/>
        </w:rPr>
        <w:fldChar w:fldCharType="end"/>
      </w:r>
    </w:p>
    <w:p w14:paraId="4AFB9539" w14:textId="1389CE5D" w:rsidR="003A6905" w:rsidRDefault="003A6905">
      <w:pPr>
        <w:pStyle w:val="TOC1"/>
        <w:rPr>
          <w:rFonts w:asciiTheme="minorHAnsi" w:hAnsiTheme="minorHAnsi" w:cstheme="minorBidi"/>
          <w:b w:val="0"/>
          <w:noProof/>
          <w:color w:val="auto"/>
          <w:szCs w:val="22"/>
          <w:lang w:val="en-AU" w:eastAsia="en-AU"/>
        </w:rPr>
      </w:pPr>
      <w:r w:rsidRPr="00C02454">
        <w:rPr>
          <w:noProof/>
          <w:lang w:val="en-AU"/>
        </w:rPr>
        <w:t>Improving bus coordination</w:t>
      </w:r>
      <w:r>
        <w:rPr>
          <w:noProof/>
        </w:rPr>
        <w:tab/>
      </w:r>
      <w:r>
        <w:rPr>
          <w:noProof/>
        </w:rPr>
        <w:fldChar w:fldCharType="begin"/>
      </w:r>
      <w:r>
        <w:rPr>
          <w:noProof/>
        </w:rPr>
        <w:instrText xml:space="preserve"> PAGEREF _Toc97200651 \h </w:instrText>
      </w:r>
      <w:r>
        <w:rPr>
          <w:noProof/>
        </w:rPr>
      </w:r>
      <w:r>
        <w:rPr>
          <w:noProof/>
        </w:rPr>
        <w:fldChar w:fldCharType="separate"/>
      </w:r>
      <w:r>
        <w:rPr>
          <w:noProof/>
        </w:rPr>
        <w:t>15</w:t>
      </w:r>
      <w:r>
        <w:rPr>
          <w:noProof/>
        </w:rPr>
        <w:fldChar w:fldCharType="end"/>
      </w:r>
    </w:p>
    <w:p w14:paraId="30987D74" w14:textId="53DD0886"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School Bus Management System</w:t>
      </w:r>
      <w:r>
        <w:rPr>
          <w:noProof/>
        </w:rPr>
        <w:tab/>
      </w:r>
      <w:r>
        <w:rPr>
          <w:noProof/>
        </w:rPr>
        <w:fldChar w:fldCharType="begin"/>
      </w:r>
      <w:r>
        <w:rPr>
          <w:noProof/>
        </w:rPr>
        <w:instrText xml:space="preserve"> PAGEREF _Toc97200652 \h </w:instrText>
      </w:r>
      <w:r>
        <w:rPr>
          <w:noProof/>
        </w:rPr>
      </w:r>
      <w:r>
        <w:rPr>
          <w:noProof/>
        </w:rPr>
        <w:fldChar w:fldCharType="separate"/>
      </w:r>
      <w:r>
        <w:rPr>
          <w:noProof/>
        </w:rPr>
        <w:t>15</w:t>
      </w:r>
      <w:r>
        <w:rPr>
          <w:noProof/>
        </w:rPr>
        <w:fldChar w:fldCharType="end"/>
      </w:r>
    </w:p>
    <w:p w14:paraId="6511AB7F" w14:textId="7C4DC268"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Bus Roll Template Components</w:t>
      </w:r>
      <w:r>
        <w:rPr>
          <w:noProof/>
        </w:rPr>
        <w:tab/>
      </w:r>
      <w:r>
        <w:rPr>
          <w:noProof/>
        </w:rPr>
        <w:fldChar w:fldCharType="begin"/>
      </w:r>
      <w:r>
        <w:rPr>
          <w:noProof/>
        </w:rPr>
        <w:instrText xml:space="preserve"> PAGEREF _Toc97200653 \h </w:instrText>
      </w:r>
      <w:r>
        <w:rPr>
          <w:noProof/>
        </w:rPr>
      </w:r>
      <w:r>
        <w:rPr>
          <w:noProof/>
        </w:rPr>
        <w:fldChar w:fldCharType="separate"/>
      </w:r>
      <w:r>
        <w:rPr>
          <w:noProof/>
        </w:rPr>
        <w:t>16</w:t>
      </w:r>
      <w:r>
        <w:rPr>
          <w:noProof/>
        </w:rPr>
        <w:fldChar w:fldCharType="end"/>
      </w:r>
    </w:p>
    <w:p w14:paraId="71ED179A" w14:textId="341AD719"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Network Name</w:t>
      </w:r>
      <w:r>
        <w:rPr>
          <w:noProof/>
        </w:rPr>
        <w:tab/>
      </w:r>
      <w:r>
        <w:rPr>
          <w:noProof/>
        </w:rPr>
        <w:fldChar w:fldCharType="begin"/>
      </w:r>
      <w:r>
        <w:rPr>
          <w:noProof/>
        </w:rPr>
        <w:instrText xml:space="preserve"> PAGEREF _Toc97200654 \h </w:instrText>
      </w:r>
      <w:r>
        <w:rPr>
          <w:noProof/>
        </w:rPr>
      </w:r>
      <w:r>
        <w:rPr>
          <w:noProof/>
        </w:rPr>
        <w:fldChar w:fldCharType="separate"/>
      </w:r>
      <w:r>
        <w:rPr>
          <w:noProof/>
        </w:rPr>
        <w:t>16</w:t>
      </w:r>
      <w:r>
        <w:rPr>
          <w:noProof/>
        </w:rPr>
        <w:fldChar w:fldCharType="end"/>
      </w:r>
    </w:p>
    <w:p w14:paraId="2FAF6170" w14:textId="20BBAB6C"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Coordinating School</w:t>
      </w:r>
      <w:r>
        <w:rPr>
          <w:noProof/>
        </w:rPr>
        <w:tab/>
      </w:r>
      <w:r>
        <w:rPr>
          <w:noProof/>
        </w:rPr>
        <w:fldChar w:fldCharType="begin"/>
      </w:r>
      <w:r>
        <w:rPr>
          <w:noProof/>
        </w:rPr>
        <w:instrText xml:space="preserve"> PAGEREF _Toc97200655 \h </w:instrText>
      </w:r>
      <w:r>
        <w:rPr>
          <w:noProof/>
        </w:rPr>
      </w:r>
      <w:r>
        <w:rPr>
          <w:noProof/>
        </w:rPr>
        <w:fldChar w:fldCharType="separate"/>
      </w:r>
      <w:r>
        <w:rPr>
          <w:noProof/>
        </w:rPr>
        <w:t>16</w:t>
      </w:r>
      <w:r>
        <w:rPr>
          <w:noProof/>
        </w:rPr>
        <w:fldChar w:fldCharType="end"/>
      </w:r>
    </w:p>
    <w:p w14:paraId="7639CE24" w14:textId="172204FF"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Client School</w:t>
      </w:r>
      <w:r>
        <w:rPr>
          <w:noProof/>
        </w:rPr>
        <w:tab/>
      </w:r>
      <w:r>
        <w:rPr>
          <w:noProof/>
        </w:rPr>
        <w:fldChar w:fldCharType="begin"/>
      </w:r>
      <w:r>
        <w:rPr>
          <w:noProof/>
        </w:rPr>
        <w:instrText xml:space="preserve"> PAGEREF _Toc97200656 \h </w:instrText>
      </w:r>
      <w:r>
        <w:rPr>
          <w:noProof/>
        </w:rPr>
      </w:r>
      <w:r>
        <w:rPr>
          <w:noProof/>
        </w:rPr>
        <w:fldChar w:fldCharType="separate"/>
      </w:r>
      <w:r>
        <w:rPr>
          <w:noProof/>
        </w:rPr>
        <w:t>17</w:t>
      </w:r>
      <w:r>
        <w:rPr>
          <w:noProof/>
        </w:rPr>
        <w:fldChar w:fldCharType="end"/>
      </w:r>
    </w:p>
    <w:p w14:paraId="22A62DB8" w14:textId="161F689D"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lastRenderedPageBreak/>
        <w:t>Bus Load Summary</w:t>
      </w:r>
      <w:r>
        <w:rPr>
          <w:noProof/>
        </w:rPr>
        <w:tab/>
      </w:r>
      <w:r>
        <w:rPr>
          <w:noProof/>
        </w:rPr>
        <w:fldChar w:fldCharType="begin"/>
      </w:r>
      <w:r>
        <w:rPr>
          <w:noProof/>
        </w:rPr>
        <w:instrText xml:space="preserve"> PAGEREF _Toc97200657 \h </w:instrText>
      </w:r>
      <w:r>
        <w:rPr>
          <w:noProof/>
        </w:rPr>
      </w:r>
      <w:r>
        <w:rPr>
          <w:noProof/>
        </w:rPr>
        <w:fldChar w:fldCharType="separate"/>
      </w:r>
      <w:r>
        <w:rPr>
          <w:noProof/>
        </w:rPr>
        <w:t>17</w:t>
      </w:r>
      <w:r>
        <w:rPr>
          <w:noProof/>
        </w:rPr>
        <w:fldChar w:fldCharType="end"/>
      </w:r>
    </w:p>
    <w:p w14:paraId="5C34C262" w14:textId="4E83AD89"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Bus Stop Data - TAB</w:t>
      </w:r>
      <w:r>
        <w:rPr>
          <w:noProof/>
        </w:rPr>
        <w:tab/>
      </w:r>
      <w:r>
        <w:rPr>
          <w:noProof/>
        </w:rPr>
        <w:fldChar w:fldCharType="begin"/>
      </w:r>
      <w:r>
        <w:rPr>
          <w:noProof/>
        </w:rPr>
        <w:instrText xml:space="preserve"> PAGEREF _Toc97200658 \h </w:instrText>
      </w:r>
      <w:r>
        <w:rPr>
          <w:noProof/>
        </w:rPr>
      </w:r>
      <w:r>
        <w:rPr>
          <w:noProof/>
        </w:rPr>
        <w:fldChar w:fldCharType="separate"/>
      </w:r>
      <w:r>
        <w:rPr>
          <w:noProof/>
        </w:rPr>
        <w:t>17</w:t>
      </w:r>
      <w:r>
        <w:rPr>
          <w:noProof/>
        </w:rPr>
        <w:fldChar w:fldCharType="end"/>
      </w:r>
    </w:p>
    <w:p w14:paraId="6F1221EF" w14:textId="5AD91083"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Data Entry - TAB</w:t>
      </w:r>
      <w:r>
        <w:rPr>
          <w:noProof/>
        </w:rPr>
        <w:tab/>
      </w:r>
      <w:r>
        <w:rPr>
          <w:noProof/>
        </w:rPr>
        <w:fldChar w:fldCharType="begin"/>
      </w:r>
      <w:r>
        <w:rPr>
          <w:noProof/>
        </w:rPr>
        <w:instrText xml:space="preserve"> PAGEREF _Toc97200659 \h </w:instrText>
      </w:r>
      <w:r>
        <w:rPr>
          <w:noProof/>
        </w:rPr>
      </w:r>
      <w:r>
        <w:rPr>
          <w:noProof/>
        </w:rPr>
        <w:fldChar w:fldCharType="separate"/>
      </w:r>
      <w:r>
        <w:rPr>
          <w:noProof/>
        </w:rPr>
        <w:t>18</w:t>
      </w:r>
      <w:r>
        <w:rPr>
          <w:noProof/>
        </w:rPr>
        <w:fldChar w:fldCharType="end"/>
      </w:r>
    </w:p>
    <w:p w14:paraId="25ACC317" w14:textId="0FD7444A"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Additional Rows</w:t>
      </w:r>
      <w:r>
        <w:rPr>
          <w:noProof/>
        </w:rPr>
        <w:tab/>
      </w:r>
      <w:r>
        <w:rPr>
          <w:noProof/>
        </w:rPr>
        <w:fldChar w:fldCharType="begin"/>
      </w:r>
      <w:r>
        <w:rPr>
          <w:noProof/>
        </w:rPr>
        <w:instrText xml:space="preserve"> PAGEREF _Toc97200660 \h </w:instrText>
      </w:r>
      <w:r>
        <w:rPr>
          <w:noProof/>
        </w:rPr>
      </w:r>
      <w:r>
        <w:rPr>
          <w:noProof/>
        </w:rPr>
        <w:fldChar w:fldCharType="separate"/>
      </w:r>
      <w:r>
        <w:rPr>
          <w:noProof/>
        </w:rPr>
        <w:t>18</w:t>
      </w:r>
      <w:r>
        <w:rPr>
          <w:noProof/>
        </w:rPr>
        <w:fldChar w:fldCharType="end"/>
      </w:r>
    </w:p>
    <w:p w14:paraId="6FC5072B" w14:textId="649EA23A"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Data entry columns and their purpose</w:t>
      </w:r>
      <w:r>
        <w:rPr>
          <w:noProof/>
        </w:rPr>
        <w:tab/>
      </w:r>
      <w:r>
        <w:rPr>
          <w:noProof/>
        </w:rPr>
        <w:fldChar w:fldCharType="begin"/>
      </w:r>
      <w:r>
        <w:rPr>
          <w:noProof/>
        </w:rPr>
        <w:instrText xml:space="preserve"> PAGEREF _Toc97200661 \h </w:instrText>
      </w:r>
      <w:r>
        <w:rPr>
          <w:noProof/>
        </w:rPr>
      </w:r>
      <w:r>
        <w:rPr>
          <w:noProof/>
        </w:rPr>
        <w:fldChar w:fldCharType="separate"/>
      </w:r>
      <w:r>
        <w:rPr>
          <w:noProof/>
        </w:rPr>
        <w:t>18</w:t>
      </w:r>
      <w:r>
        <w:rPr>
          <w:noProof/>
        </w:rPr>
        <w:fldChar w:fldCharType="end"/>
      </w:r>
    </w:p>
    <w:p w14:paraId="74B0F733" w14:textId="5038DF55"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School Roll Report</w:t>
      </w:r>
      <w:r>
        <w:rPr>
          <w:noProof/>
        </w:rPr>
        <w:tab/>
      </w:r>
      <w:r>
        <w:rPr>
          <w:noProof/>
        </w:rPr>
        <w:fldChar w:fldCharType="begin"/>
      </w:r>
      <w:r>
        <w:rPr>
          <w:noProof/>
        </w:rPr>
        <w:instrText xml:space="preserve"> PAGEREF _Toc97200662 \h </w:instrText>
      </w:r>
      <w:r>
        <w:rPr>
          <w:noProof/>
        </w:rPr>
      </w:r>
      <w:r>
        <w:rPr>
          <w:noProof/>
        </w:rPr>
        <w:fldChar w:fldCharType="separate"/>
      </w:r>
      <w:r>
        <w:rPr>
          <w:noProof/>
        </w:rPr>
        <w:t>22</w:t>
      </w:r>
      <w:r>
        <w:rPr>
          <w:noProof/>
        </w:rPr>
        <w:fldChar w:fldCharType="end"/>
      </w:r>
    </w:p>
    <w:p w14:paraId="44086606" w14:textId="5CF935CA"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Bus Roll Report</w:t>
      </w:r>
      <w:r>
        <w:rPr>
          <w:noProof/>
        </w:rPr>
        <w:tab/>
      </w:r>
      <w:r>
        <w:rPr>
          <w:noProof/>
        </w:rPr>
        <w:fldChar w:fldCharType="begin"/>
      </w:r>
      <w:r>
        <w:rPr>
          <w:noProof/>
        </w:rPr>
        <w:instrText xml:space="preserve"> PAGEREF _Toc97200663 \h </w:instrText>
      </w:r>
      <w:r>
        <w:rPr>
          <w:noProof/>
        </w:rPr>
      </w:r>
      <w:r>
        <w:rPr>
          <w:noProof/>
        </w:rPr>
        <w:fldChar w:fldCharType="separate"/>
      </w:r>
      <w:r>
        <w:rPr>
          <w:noProof/>
        </w:rPr>
        <w:t>23</w:t>
      </w:r>
      <w:r>
        <w:rPr>
          <w:noProof/>
        </w:rPr>
        <w:fldChar w:fldCharType="end"/>
      </w:r>
    </w:p>
    <w:p w14:paraId="113ECFD2" w14:textId="04673EDC" w:rsidR="003A6905" w:rsidRDefault="003A6905">
      <w:pPr>
        <w:pStyle w:val="TOC1"/>
        <w:rPr>
          <w:rFonts w:asciiTheme="minorHAnsi" w:hAnsiTheme="minorHAnsi" w:cstheme="minorBidi"/>
          <w:b w:val="0"/>
          <w:noProof/>
          <w:color w:val="auto"/>
          <w:szCs w:val="22"/>
          <w:lang w:val="en-AU" w:eastAsia="en-AU"/>
        </w:rPr>
      </w:pPr>
      <w:r w:rsidRPr="00C02454">
        <w:rPr>
          <w:noProof/>
          <w:lang w:val="en-AU"/>
        </w:rPr>
        <w:t>Bus fares</w:t>
      </w:r>
      <w:r>
        <w:rPr>
          <w:noProof/>
        </w:rPr>
        <w:tab/>
      </w:r>
      <w:r>
        <w:rPr>
          <w:noProof/>
        </w:rPr>
        <w:fldChar w:fldCharType="begin"/>
      </w:r>
      <w:r>
        <w:rPr>
          <w:noProof/>
        </w:rPr>
        <w:instrText xml:space="preserve"> PAGEREF _Toc97200664 \h </w:instrText>
      </w:r>
      <w:r>
        <w:rPr>
          <w:noProof/>
        </w:rPr>
      </w:r>
      <w:r>
        <w:rPr>
          <w:noProof/>
        </w:rPr>
        <w:fldChar w:fldCharType="separate"/>
      </w:r>
      <w:r>
        <w:rPr>
          <w:noProof/>
        </w:rPr>
        <w:t>24</w:t>
      </w:r>
      <w:r>
        <w:rPr>
          <w:noProof/>
        </w:rPr>
        <w:fldChar w:fldCharType="end"/>
      </w:r>
    </w:p>
    <w:p w14:paraId="31B76463" w14:textId="4ED04802" w:rsidR="003A6905" w:rsidRDefault="003A6905">
      <w:pPr>
        <w:pStyle w:val="TOC1"/>
        <w:rPr>
          <w:rFonts w:asciiTheme="minorHAnsi" w:hAnsiTheme="minorHAnsi" w:cstheme="minorBidi"/>
          <w:b w:val="0"/>
          <w:noProof/>
          <w:color w:val="auto"/>
          <w:szCs w:val="22"/>
          <w:lang w:val="en-AU" w:eastAsia="en-AU"/>
        </w:rPr>
      </w:pPr>
      <w:r w:rsidRPr="00C02454">
        <w:rPr>
          <w:noProof/>
          <w:lang w:val="en-AU"/>
        </w:rPr>
        <w:t>Coordinator Checklist</w:t>
      </w:r>
      <w:r>
        <w:rPr>
          <w:noProof/>
        </w:rPr>
        <w:tab/>
      </w:r>
      <w:r>
        <w:rPr>
          <w:noProof/>
        </w:rPr>
        <w:fldChar w:fldCharType="begin"/>
      </w:r>
      <w:r>
        <w:rPr>
          <w:noProof/>
        </w:rPr>
        <w:instrText xml:space="preserve"> PAGEREF _Toc97200665 \h </w:instrText>
      </w:r>
      <w:r>
        <w:rPr>
          <w:noProof/>
        </w:rPr>
      </w:r>
      <w:r>
        <w:rPr>
          <w:noProof/>
        </w:rPr>
        <w:fldChar w:fldCharType="separate"/>
      </w:r>
      <w:r>
        <w:rPr>
          <w:noProof/>
        </w:rPr>
        <w:t>25</w:t>
      </w:r>
      <w:r>
        <w:rPr>
          <w:noProof/>
        </w:rPr>
        <w:fldChar w:fldCharType="end"/>
      </w:r>
    </w:p>
    <w:p w14:paraId="6392ED2C" w14:textId="38A560EC" w:rsidR="003A6905" w:rsidRDefault="003A6905">
      <w:pPr>
        <w:pStyle w:val="TOC1"/>
        <w:rPr>
          <w:rFonts w:asciiTheme="minorHAnsi" w:hAnsiTheme="minorHAnsi" w:cstheme="minorBidi"/>
          <w:b w:val="0"/>
          <w:noProof/>
          <w:color w:val="auto"/>
          <w:szCs w:val="22"/>
          <w:lang w:val="en-AU" w:eastAsia="en-AU"/>
        </w:rPr>
      </w:pPr>
      <w:r w:rsidRPr="00C02454">
        <w:rPr>
          <w:noProof/>
          <w:lang w:val="en-AU"/>
        </w:rPr>
        <w:t>Frequently Asked Questions</w:t>
      </w:r>
      <w:r>
        <w:rPr>
          <w:noProof/>
        </w:rPr>
        <w:tab/>
      </w:r>
      <w:r>
        <w:rPr>
          <w:noProof/>
        </w:rPr>
        <w:fldChar w:fldCharType="begin"/>
      </w:r>
      <w:r>
        <w:rPr>
          <w:noProof/>
        </w:rPr>
        <w:instrText xml:space="preserve"> PAGEREF _Toc97200666 \h </w:instrText>
      </w:r>
      <w:r>
        <w:rPr>
          <w:noProof/>
        </w:rPr>
      </w:r>
      <w:r>
        <w:rPr>
          <w:noProof/>
        </w:rPr>
        <w:fldChar w:fldCharType="separate"/>
      </w:r>
      <w:r>
        <w:rPr>
          <w:noProof/>
        </w:rPr>
        <w:t>27</w:t>
      </w:r>
      <w:r>
        <w:rPr>
          <w:noProof/>
        </w:rPr>
        <w:fldChar w:fldCharType="end"/>
      </w:r>
    </w:p>
    <w:p w14:paraId="16A1AE91" w14:textId="4516952D" w:rsidR="003A6905" w:rsidRDefault="003A6905">
      <w:pPr>
        <w:pStyle w:val="TOC3"/>
        <w:tabs>
          <w:tab w:val="right" w:leader="dot" w:pos="9622"/>
        </w:tabs>
        <w:rPr>
          <w:rFonts w:asciiTheme="minorHAnsi" w:hAnsiTheme="minorHAnsi" w:cstheme="minorBidi"/>
          <w:noProof/>
          <w:szCs w:val="22"/>
          <w:lang w:val="en-AU" w:eastAsia="en-AU"/>
        </w:rPr>
      </w:pPr>
      <w:r w:rsidRPr="00C02454">
        <w:rPr>
          <w:noProof/>
          <w:lang w:val="en-AU"/>
        </w:rPr>
        <w:t>School Bus Program Application Forms</w:t>
      </w:r>
      <w:r>
        <w:rPr>
          <w:noProof/>
        </w:rPr>
        <w:tab/>
      </w:r>
      <w:r>
        <w:rPr>
          <w:noProof/>
        </w:rPr>
        <w:fldChar w:fldCharType="begin"/>
      </w:r>
      <w:r>
        <w:rPr>
          <w:noProof/>
        </w:rPr>
        <w:instrText xml:space="preserve"> PAGEREF _Toc97200667 \h </w:instrText>
      </w:r>
      <w:r>
        <w:rPr>
          <w:noProof/>
        </w:rPr>
      </w:r>
      <w:r>
        <w:rPr>
          <w:noProof/>
        </w:rPr>
        <w:fldChar w:fldCharType="separate"/>
      </w:r>
      <w:r>
        <w:rPr>
          <w:noProof/>
        </w:rPr>
        <w:t>30</w:t>
      </w:r>
      <w:r>
        <w:rPr>
          <w:noProof/>
        </w:rPr>
        <w:fldChar w:fldCharType="end"/>
      </w:r>
    </w:p>
    <w:p w14:paraId="53B2B4A3" w14:textId="4C93D0F7" w:rsidR="003A6905" w:rsidRDefault="003A6905">
      <w:pPr>
        <w:pStyle w:val="TOC1"/>
        <w:rPr>
          <w:rFonts w:asciiTheme="minorHAnsi" w:hAnsiTheme="minorHAnsi" w:cstheme="minorBidi"/>
          <w:b w:val="0"/>
          <w:noProof/>
          <w:color w:val="auto"/>
          <w:szCs w:val="22"/>
          <w:lang w:val="en-AU" w:eastAsia="en-AU"/>
        </w:rPr>
      </w:pPr>
      <w:r w:rsidRPr="00C02454">
        <w:rPr>
          <w:noProof/>
          <w:lang w:val="en-AU"/>
        </w:rPr>
        <w:t>Contacts</w:t>
      </w:r>
      <w:r>
        <w:rPr>
          <w:noProof/>
        </w:rPr>
        <w:tab/>
      </w:r>
      <w:r>
        <w:rPr>
          <w:noProof/>
        </w:rPr>
        <w:fldChar w:fldCharType="begin"/>
      </w:r>
      <w:r>
        <w:rPr>
          <w:noProof/>
        </w:rPr>
        <w:instrText xml:space="preserve"> PAGEREF _Toc97200668 \h </w:instrText>
      </w:r>
      <w:r>
        <w:rPr>
          <w:noProof/>
        </w:rPr>
      </w:r>
      <w:r>
        <w:rPr>
          <w:noProof/>
        </w:rPr>
        <w:fldChar w:fldCharType="separate"/>
      </w:r>
      <w:r>
        <w:rPr>
          <w:noProof/>
        </w:rPr>
        <w:t>31</w:t>
      </w:r>
      <w:r>
        <w:rPr>
          <w:noProof/>
        </w:rPr>
        <w:fldChar w:fldCharType="end"/>
      </w:r>
    </w:p>
    <w:p w14:paraId="0042E7F9" w14:textId="09C8A164" w:rsidR="00DA3218" w:rsidRDefault="00DA3218" w:rsidP="006C68CF">
      <w:pPr>
        <w:rPr>
          <w:rFonts w:cstheme="minorHAnsi"/>
          <w:color w:val="7F7F7F" w:themeColor="text1" w:themeTint="80"/>
          <w:sz w:val="13"/>
          <w:szCs w:val="13"/>
        </w:rPr>
      </w:pPr>
      <w:r>
        <w:fldChar w:fldCharType="end"/>
      </w:r>
    </w:p>
    <w:p w14:paraId="590C6889" w14:textId="77777777" w:rsidR="00714D72" w:rsidRDefault="00714D72" w:rsidP="00714D72">
      <w:pPr>
        <w:spacing w:after="7800"/>
        <w:rPr>
          <w:lang w:val="en-AU"/>
        </w:rPr>
      </w:pPr>
    </w:p>
    <w:p w14:paraId="717675D3" w14:textId="54BFB194"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4"/>
          <w:footerReference w:type="default" r:id="rId15"/>
          <w:pgSz w:w="11900" w:h="16840"/>
          <w:pgMar w:top="1134" w:right="1134" w:bottom="1701" w:left="1134" w:header="709" w:footer="709" w:gutter="0"/>
          <w:cols w:space="708"/>
          <w:docGrid w:linePitch="360"/>
        </w:sectPr>
      </w:pPr>
    </w:p>
    <w:p w14:paraId="0A941195" w14:textId="77777777" w:rsidR="00D0746D" w:rsidRPr="00624A55" w:rsidRDefault="00D0746D" w:rsidP="00D0746D">
      <w:pPr>
        <w:pStyle w:val="Heading1"/>
        <w:rPr>
          <w:lang w:val="en-AU"/>
        </w:rPr>
      </w:pPr>
      <w:bookmarkStart w:id="1" w:name="_Toc59030741"/>
      <w:bookmarkStart w:id="2" w:name="_Toc97200623"/>
      <w:r>
        <w:rPr>
          <w:lang w:val="en-AU"/>
        </w:rPr>
        <w:lastRenderedPageBreak/>
        <w:t>Introduction</w:t>
      </w:r>
      <w:bookmarkEnd w:id="1"/>
      <w:bookmarkEnd w:id="2"/>
    </w:p>
    <w:p w14:paraId="6D7334FA" w14:textId="77777777" w:rsidR="00D0746D" w:rsidRDefault="00D0746D" w:rsidP="00D0746D">
      <w:pPr>
        <w:jc w:val="both"/>
      </w:pPr>
    </w:p>
    <w:p w14:paraId="77C44F55" w14:textId="77777777" w:rsidR="00D0746D" w:rsidRPr="0009686F" w:rsidRDefault="00D0746D" w:rsidP="00D0746D">
      <w:pPr>
        <w:jc w:val="both"/>
        <w:rPr>
          <w:iCs/>
          <w:lang w:val="en-AU"/>
        </w:rPr>
      </w:pPr>
      <w:r w:rsidRPr="0009686F">
        <w:rPr>
          <w:iCs/>
          <w:lang w:val="en-AU"/>
        </w:rPr>
        <w:t xml:space="preserve">While parents/guardians have primary responsibility for transporting their children to and from school, the School Bus Program assists families in rural and regional Victoria </w:t>
      </w:r>
      <w:r>
        <w:rPr>
          <w:iCs/>
          <w:lang w:val="en-AU"/>
        </w:rPr>
        <w:t xml:space="preserve">through the provision of bus services to </w:t>
      </w:r>
      <w:r w:rsidRPr="0009686F">
        <w:rPr>
          <w:iCs/>
          <w:lang w:val="en-AU"/>
        </w:rPr>
        <w:t>transport students to and from schools (government and non-government).</w:t>
      </w:r>
    </w:p>
    <w:p w14:paraId="41245B1A" w14:textId="02A9D030" w:rsidR="00D0746D" w:rsidRDefault="00D0746D" w:rsidP="00D0746D">
      <w:pPr>
        <w:jc w:val="both"/>
        <w:rPr>
          <w:iCs/>
          <w:lang w:val="en-AU"/>
        </w:rPr>
      </w:pPr>
      <w:r w:rsidRPr="0009686F">
        <w:rPr>
          <w:iCs/>
          <w:lang w:val="en-AU"/>
        </w:rPr>
        <w:t xml:space="preserve">In delivering the </w:t>
      </w:r>
      <w:r>
        <w:rPr>
          <w:iCs/>
          <w:lang w:val="en-AU"/>
        </w:rPr>
        <w:t>program</w:t>
      </w:r>
      <w:r w:rsidRPr="0009686F">
        <w:rPr>
          <w:iCs/>
          <w:lang w:val="en-AU"/>
        </w:rPr>
        <w:t xml:space="preserve">, </w:t>
      </w:r>
      <w:r>
        <w:rPr>
          <w:iCs/>
          <w:lang w:val="en-AU"/>
        </w:rPr>
        <w:t xml:space="preserve">the Department of Education (DE) sets the program’s policy and procedures, and through coordinating and client schools, administers the program at the local school level. </w:t>
      </w:r>
    </w:p>
    <w:p w14:paraId="2AC7CB97" w14:textId="2240246E" w:rsidR="00D0746D" w:rsidRPr="0009686F" w:rsidRDefault="00D0746D" w:rsidP="00D0746D">
      <w:pPr>
        <w:jc w:val="both"/>
        <w:rPr>
          <w:iCs/>
          <w:lang w:val="en-AU"/>
        </w:rPr>
      </w:pPr>
      <w:r>
        <w:rPr>
          <w:iCs/>
          <w:lang w:val="en-AU"/>
        </w:rPr>
        <w:t>The Department of Transport</w:t>
      </w:r>
      <w:r w:rsidR="00BA4D47">
        <w:rPr>
          <w:iCs/>
          <w:lang w:val="en-AU"/>
        </w:rPr>
        <w:t xml:space="preserve"> and Planning</w:t>
      </w:r>
      <w:r>
        <w:rPr>
          <w:iCs/>
          <w:lang w:val="en-AU"/>
        </w:rPr>
        <w:t xml:space="preserve"> (D</w:t>
      </w:r>
      <w:r w:rsidR="00BA4D47">
        <w:rPr>
          <w:iCs/>
          <w:lang w:val="en-AU"/>
        </w:rPr>
        <w:t>TP</w:t>
      </w:r>
      <w:r>
        <w:rPr>
          <w:iCs/>
          <w:lang w:val="en-AU"/>
        </w:rPr>
        <w:t>)</w:t>
      </w:r>
      <w:r w:rsidRPr="0009686F">
        <w:rPr>
          <w:iCs/>
          <w:lang w:val="en-AU"/>
        </w:rPr>
        <w:t xml:space="preserve"> </w:t>
      </w:r>
      <w:r>
        <w:rPr>
          <w:iCs/>
          <w:lang w:val="en-AU"/>
        </w:rPr>
        <w:t xml:space="preserve">procures and manages bus services </w:t>
      </w:r>
      <w:r w:rsidRPr="0009686F">
        <w:rPr>
          <w:iCs/>
          <w:lang w:val="en-AU"/>
        </w:rPr>
        <w:t xml:space="preserve">as directed by the </w:t>
      </w:r>
      <w:r>
        <w:rPr>
          <w:iCs/>
          <w:lang w:val="en-AU"/>
        </w:rPr>
        <w:t>p</w:t>
      </w:r>
      <w:r w:rsidRPr="0009686F">
        <w:rPr>
          <w:iCs/>
          <w:lang w:val="en-AU"/>
        </w:rPr>
        <w:t>rogram</w:t>
      </w:r>
      <w:r>
        <w:rPr>
          <w:iCs/>
          <w:lang w:val="en-AU"/>
        </w:rPr>
        <w:t>’s</w:t>
      </w:r>
      <w:r w:rsidRPr="0009686F">
        <w:rPr>
          <w:iCs/>
          <w:lang w:val="en-AU"/>
        </w:rPr>
        <w:t xml:space="preserve"> policy and procedures</w:t>
      </w:r>
      <w:r>
        <w:rPr>
          <w:iCs/>
          <w:lang w:val="en-AU"/>
        </w:rPr>
        <w:t>.</w:t>
      </w:r>
    </w:p>
    <w:p w14:paraId="4DDA1CD9" w14:textId="77777777" w:rsidR="00D0746D" w:rsidRDefault="00D0746D" w:rsidP="00D0746D">
      <w:pPr>
        <w:jc w:val="both"/>
      </w:pPr>
      <w:r w:rsidRPr="0009686F">
        <w:rPr>
          <w:iCs/>
          <w:lang w:val="en-AU"/>
        </w:rPr>
        <w:t>The School Bus Program Policy and Procedures</w:t>
      </w:r>
      <w:r>
        <w:rPr>
          <w:iCs/>
          <w:lang w:val="en-AU"/>
        </w:rPr>
        <w:t xml:space="preserve"> January 2016, </w:t>
      </w:r>
      <w:r w:rsidRPr="0009686F">
        <w:rPr>
          <w:iCs/>
          <w:lang w:val="en-AU"/>
        </w:rPr>
        <w:t>issued by the Student Transport Unit (STU)</w:t>
      </w:r>
      <w:r>
        <w:rPr>
          <w:iCs/>
          <w:lang w:val="en-AU"/>
        </w:rPr>
        <w:t>,</w:t>
      </w:r>
      <w:r w:rsidRPr="0009686F">
        <w:rPr>
          <w:iCs/>
          <w:lang w:val="en-AU"/>
        </w:rPr>
        <w:t xml:space="preserve"> details the specific roles of all stakeholders in administering the School Bus Program</w:t>
      </w:r>
      <w:r>
        <w:rPr>
          <w:iCs/>
          <w:lang w:val="en-AU"/>
        </w:rPr>
        <w:t>.</w:t>
      </w:r>
    </w:p>
    <w:p w14:paraId="43918520" w14:textId="77777777" w:rsidR="00D0746D" w:rsidRPr="00624A55" w:rsidRDefault="00D0746D" w:rsidP="00D0746D">
      <w:pPr>
        <w:jc w:val="both"/>
      </w:pPr>
    </w:p>
    <w:p w14:paraId="40AD03BA" w14:textId="77777777" w:rsidR="00D0746D" w:rsidRPr="00624A55" w:rsidRDefault="00D0746D" w:rsidP="00D0746D">
      <w:pPr>
        <w:pStyle w:val="Heading2"/>
        <w:rPr>
          <w:lang w:val="en-AU"/>
        </w:rPr>
      </w:pPr>
      <w:bookmarkStart w:id="3" w:name="_Toc59030742"/>
      <w:bookmarkStart w:id="4" w:name="_Toc97200624"/>
      <w:r>
        <w:rPr>
          <w:lang w:val="en-AU"/>
        </w:rPr>
        <w:t>Purpose</w:t>
      </w:r>
      <w:bookmarkEnd w:id="3"/>
      <w:bookmarkEnd w:id="4"/>
    </w:p>
    <w:p w14:paraId="4874CE03" w14:textId="18BAC230" w:rsidR="00D0746D" w:rsidRPr="0009686F" w:rsidRDefault="00D0746D" w:rsidP="00D0746D">
      <w:pPr>
        <w:jc w:val="both"/>
        <w:rPr>
          <w:iCs/>
          <w:lang w:val="en-AU"/>
        </w:rPr>
      </w:pPr>
      <w:r w:rsidRPr="0009686F">
        <w:rPr>
          <w:iCs/>
          <w:lang w:val="en-AU"/>
        </w:rPr>
        <w:t xml:space="preserve">The </w:t>
      </w:r>
      <w:r w:rsidR="00BA4D47">
        <w:rPr>
          <w:iCs/>
          <w:lang w:val="en-AU"/>
        </w:rPr>
        <w:t>School Bus Program (SBP)</w:t>
      </w:r>
      <w:r w:rsidRPr="0009686F">
        <w:rPr>
          <w:iCs/>
          <w:lang w:val="en-AU"/>
        </w:rPr>
        <w:t xml:space="preserve"> User Guide is targeted towards school administrators coordinating bus services as part of the School Bus Program. This guide is designed to support school bus administrators/coordinators in coordinating and managing the administrati</w:t>
      </w:r>
      <w:r>
        <w:rPr>
          <w:iCs/>
          <w:lang w:val="en-AU"/>
        </w:rPr>
        <w:t>ve</w:t>
      </w:r>
      <w:r w:rsidRPr="0009686F">
        <w:rPr>
          <w:iCs/>
          <w:lang w:val="en-AU"/>
        </w:rPr>
        <w:t xml:space="preserve"> tasks for the effective delivery of the </w:t>
      </w:r>
      <w:r>
        <w:rPr>
          <w:iCs/>
          <w:lang w:val="en-AU"/>
        </w:rPr>
        <w:t>SB</w:t>
      </w:r>
      <w:r w:rsidR="00BA4D47">
        <w:rPr>
          <w:iCs/>
          <w:lang w:val="en-AU"/>
        </w:rPr>
        <w:t>P</w:t>
      </w:r>
      <w:r w:rsidRPr="0009686F">
        <w:rPr>
          <w:iCs/>
          <w:lang w:val="en-AU"/>
        </w:rPr>
        <w:t xml:space="preserve">. </w:t>
      </w:r>
    </w:p>
    <w:p w14:paraId="441021F4" w14:textId="77777777" w:rsidR="00D0746D" w:rsidRPr="0009686F" w:rsidRDefault="00D0746D" w:rsidP="00D0746D">
      <w:pPr>
        <w:jc w:val="both"/>
        <w:rPr>
          <w:iCs/>
          <w:lang w:val="en-AU"/>
        </w:rPr>
      </w:pPr>
      <w:r w:rsidRPr="0009686F">
        <w:rPr>
          <w:iCs/>
          <w:lang w:val="en-AU"/>
        </w:rPr>
        <w:t>Administering the S</w:t>
      </w:r>
      <w:r>
        <w:rPr>
          <w:iCs/>
          <w:lang w:val="en-AU"/>
        </w:rPr>
        <w:t>BP</w:t>
      </w:r>
      <w:r w:rsidRPr="0009686F">
        <w:rPr>
          <w:iCs/>
          <w:lang w:val="en-AU"/>
        </w:rPr>
        <w:t xml:space="preserve"> at coordinating and client schools can be a complex task; the STU is continually looking to improve the support provided to schools and school bus coordinators.</w:t>
      </w:r>
    </w:p>
    <w:p w14:paraId="39F377D1" w14:textId="77777777" w:rsidR="00D0746D" w:rsidRDefault="00D0746D" w:rsidP="00D0746D">
      <w:pPr>
        <w:jc w:val="both"/>
        <w:rPr>
          <w:iCs/>
          <w:lang w:val="en-AU"/>
        </w:rPr>
      </w:pPr>
      <w:r w:rsidRPr="0009686F">
        <w:rPr>
          <w:iCs/>
          <w:lang w:val="en-AU"/>
        </w:rPr>
        <w:t xml:space="preserve">This guide is designed to </w:t>
      </w:r>
      <w:r>
        <w:rPr>
          <w:iCs/>
          <w:lang w:val="en-AU"/>
        </w:rPr>
        <w:t xml:space="preserve">support </w:t>
      </w:r>
      <w:r w:rsidRPr="0009686F">
        <w:rPr>
          <w:iCs/>
          <w:lang w:val="en-AU"/>
        </w:rPr>
        <w:t xml:space="preserve">the School Bus Program policy </w:t>
      </w:r>
      <w:r>
        <w:rPr>
          <w:iCs/>
          <w:lang w:val="en-AU"/>
        </w:rPr>
        <w:t xml:space="preserve">and procedures, </w:t>
      </w:r>
      <w:r w:rsidRPr="0009686F">
        <w:rPr>
          <w:iCs/>
          <w:lang w:val="en-AU"/>
        </w:rPr>
        <w:t>the policy should always be referred to for clarification and direction.</w:t>
      </w:r>
      <w:r>
        <w:rPr>
          <w:iCs/>
          <w:lang w:val="en-AU"/>
        </w:rPr>
        <w:t xml:space="preserve"> The current policy can be located on the Departments Policy Advisory Library located at: </w:t>
      </w:r>
    </w:p>
    <w:p w14:paraId="4C484F29" w14:textId="6BCD30F0" w:rsidR="00D0746D" w:rsidRPr="001D1FEC" w:rsidRDefault="00A91658" w:rsidP="00D0746D">
      <w:pPr>
        <w:jc w:val="both"/>
        <w:rPr>
          <w:u w:val="single"/>
          <w:lang w:val="en-AU"/>
        </w:rPr>
      </w:pPr>
      <w:hyperlink r:id="rId16" w:history="1">
        <w:r w:rsidR="00D0746D" w:rsidRPr="00C1551A">
          <w:rPr>
            <w:rStyle w:val="Hyperlink"/>
          </w:rPr>
          <w:t>https://www2.education.vic.gov.au/pal/school-bus-program/policy</w:t>
        </w:r>
      </w:hyperlink>
    </w:p>
    <w:p w14:paraId="0D11C79E" w14:textId="77777777" w:rsidR="00D0746D" w:rsidRPr="00D0746D" w:rsidRDefault="00D0746D" w:rsidP="00D0746D">
      <w:pPr>
        <w:jc w:val="both"/>
        <w:rPr>
          <w:b/>
          <w:bCs/>
          <w:iCs/>
          <w:lang w:val="en-AU"/>
        </w:rPr>
      </w:pPr>
      <w:r w:rsidRPr="00D0746D">
        <w:rPr>
          <w:b/>
          <w:bCs/>
          <w:iCs/>
          <w:lang w:val="en-AU"/>
        </w:rPr>
        <w:t xml:space="preserve">To print or save a copy of the School Bus Program policy in PDF, click the ‘Print whole topic’ button on the first page of the policy. </w:t>
      </w:r>
    </w:p>
    <w:p w14:paraId="7E23A534" w14:textId="77777777" w:rsidR="00D0746D" w:rsidRPr="0009686F" w:rsidRDefault="00D0746D" w:rsidP="00D0746D">
      <w:pPr>
        <w:jc w:val="both"/>
        <w:rPr>
          <w:iCs/>
          <w:lang w:val="en-AU"/>
        </w:rPr>
      </w:pPr>
      <w:r w:rsidRPr="0009686F">
        <w:rPr>
          <w:iCs/>
          <w:lang w:val="en-AU"/>
        </w:rPr>
        <w:t xml:space="preserve">In 2015 the STU developed and introduced, within this guide, some tools for use such </w:t>
      </w:r>
      <w:proofErr w:type="gramStart"/>
      <w:r w:rsidRPr="0009686F">
        <w:rPr>
          <w:iCs/>
          <w:lang w:val="en-AU"/>
        </w:rPr>
        <w:t>as;</w:t>
      </w:r>
      <w:proofErr w:type="gramEnd"/>
      <w:r w:rsidRPr="0009686F">
        <w:rPr>
          <w:iCs/>
          <w:lang w:val="en-AU"/>
        </w:rPr>
        <w:t xml:space="preserve"> the Bus Roll template, the Coordinator Checklist and the already in use, Fares Acquittal template. </w:t>
      </w:r>
    </w:p>
    <w:p w14:paraId="3885AD8F" w14:textId="77777777" w:rsidR="00D0746D" w:rsidRPr="0009686F" w:rsidRDefault="00D0746D" w:rsidP="00D0746D">
      <w:pPr>
        <w:jc w:val="both"/>
        <w:rPr>
          <w:iCs/>
          <w:lang w:val="en-AU"/>
        </w:rPr>
      </w:pPr>
      <w:r>
        <w:rPr>
          <w:iCs/>
          <w:lang w:val="en-AU"/>
        </w:rPr>
        <w:t>The STU</w:t>
      </w:r>
      <w:r w:rsidRPr="0009686F">
        <w:rPr>
          <w:iCs/>
          <w:lang w:val="en-AU"/>
        </w:rPr>
        <w:t xml:space="preserve"> </w:t>
      </w:r>
      <w:r>
        <w:rPr>
          <w:iCs/>
          <w:lang w:val="en-AU"/>
        </w:rPr>
        <w:t xml:space="preserve">continues to refine these tools as we believe they </w:t>
      </w:r>
      <w:r w:rsidRPr="0009686F">
        <w:rPr>
          <w:iCs/>
          <w:lang w:val="en-AU"/>
        </w:rPr>
        <w:t xml:space="preserve">will assist in your role as </w:t>
      </w:r>
      <w:r>
        <w:rPr>
          <w:iCs/>
          <w:lang w:val="en-AU"/>
        </w:rPr>
        <w:t>s</w:t>
      </w:r>
      <w:r w:rsidRPr="0009686F">
        <w:rPr>
          <w:iCs/>
          <w:lang w:val="en-AU"/>
        </w:rPr>
        <w:t>chool bus administrators</w:t>
      </w:r>
      <w:r>
        <w:rPr>
          <w:iCs/>
          <w:lang w:val="en-AU"/>
        </w:rPr>
        <w:t>,</w:t>
      </w:r>
      <w:r w:rsidRPr="0009686F">
        <w:rPr>
          <w:iCs/>
          <w:lang w:val="en-AU"/>
        </w:rPr>
        <w:t xml:space="preserve"> and once </w:t>
      </w:r>
      <w:r>
        <w:rPr>
          <w:iCs/>
          <w:lang w:val="en-AU"/>
        </w:rPr>
        <w:t xml:space="preserve">the tools are in place and </w:t>
      </w:r>
      <w:r w:rsidRPr="0009686F">
        <w:rPr>
          <w:iCs/>
          <w:lang w:val="en-AU"/>
        </w:rPr>
        <w:t>established</w:t>
      </w:r>
      <w:r>
        <w:rPr>
          <w:iCs/>
          <w:lang w:val="en-AU"/>
        </w:rPr>
        <w:t xml:space="preserve"> at your school, they </w:t>
      </w:r>
      <w:r w:rsidRPr="0009686F">
        <w:rPr>
          <w:iCs/>
          <w:lang w:val="en-AU"/>
        </w:rPr>
        <w:t>should assist in reducing the administrative workload</w:t>
      </w:r>
      <w:r>
        <w:rPr>
          <w:iCs/>
          <w:lang w:val="en-AU"/>
        </w:rPr>
        <w:t xml:space="preserve"> at your school</w:t>
      </w:r>
      <w:r w:rsidRPr="0009686F">
        <w:rPr>
          <w:iCs/>
          <w:lang w:val="en-AU"/>
        </w:rPr>
        <w:t>.</w:t>
      </w:r>
    </w:p>
    <w:p w14:paraId="7B600F8D" w14:textId="77777777" w:rsidR="00D0746D" w:rsidRPr="0009686F" w:rsidRDefault="00D0746D" w:rsidP="00D0746D">
      <w:pPr>
        <w:jc w:val="both"/>
        <w:rPr>
          <w:iCs/>
          <w:lang w:val="en-AU"/>
        </w:rPr>
      </w:pPr>
      <w:r w:rsidRPr="0009686F">
        <w:rPr>
          <w:iCs/>
          <w:lang w:val="en-AU"/>
        </w:rPr>
        <w:t xml:space="preserve">This guide will </w:t>
      </w:r>
      <w:r>
        <w:rPr>
          <w:iCs/>
          <w:lang w:val="en-AU"/>
        </w:rPr>
        <w:t xml:space="preserve">also </w:t>
      </w:r>
      <w:r w:rsidRPr="0009686F">
        <w:rPr>
          <w:iCs/>
          <w:lang w:val="en-AU"/>
        </w:rPr>
        <w:t xml:space="preserve">be enhanced following feedback provided by School Bus </w:t>
      </w:r>
      <w:r>
        <w:rPr>
          <w:iCs/>
          <w:lang w:val="en-AU"/>
        </w:rPr>
        <w:t>administrators,</w:t>
      </w:r>
      <w:r w:rsidRPr="0009686F">
        <w:rPr>
          <w:iCs/>
          <w:lang w:val="en-AU"/>
        </w:rPr>
        <w:t xml:space="preserve"> and to ensure you have the most recent document, refer to the Student Transport webpages. </w:t>
      </w:r>
    </w:p>
    <w:p w14:paraId="2F4194CD" w14:textId="77777777" w:rsidR="00D0746D" w:rsidRDefault="00D0746D" w:rsidP="00D0746D">
      <w:pPr>
        <w:jc w:val="both"/>
        <w:rPr>
          <w:lang w:val="en-AU"/>
        </w:rPr>
      </w:pPr>
      <w:r w:rsidRPr="0009686F">
        <w:rPr>
          <w:iCs/>
          <w:lang w:val="en-AU"/>
        </w:rPr>
        <w:t xml:space="preserve">Student Transport encourages schools to provide feedback in relation to improving this guide directly to the Student Transport Unit email at: </w:t>
      </w:r>
      <w:r w:rsidRPr="0009686F">
        <w:rPr>
          <w:u w:val="single"/>
          <w:lang w:val="en-AU"/>
        </w:rPr>
        <w:t>student.transport@edu</w:t>
      </w:r>
      <w:r>
        <w:rPr>
          <w:u w:val="single"/>
          <w:lang w:val="en-AU"/>
        </w:rPr>
        <w:t>cation</w:t>
      </w:r>
      <w:r w:rsidRPr="0009686F">
        <w:rPr>
          <w:u w:val="single"/>
          <w:lang w:val="en-AU"/>
        </w:rPr>
        <w:t>.vic.gov.au</w:t>
      </w:r>
      <w:r>
        <w:rPr>
          <w:lang w:val="en-AU"/>
        </w:rPr>
        <w:t>.</w:t>
      </w:r>
    </w:p>
    <w:p w14:paraId="01F64AA1" w14:textId="77777777" w:rsidR="00D0746D" w:rsidRDefault="00D0746D" w:rsidP="00D0746D">
      <w:pPr>
        <w:spacing w:after="0"/>
        <w:rPr>
          <w:lang w:val="en-AU"/>
        </w:rPr>
      </w:pPr>
      <w:r>
        <w:rPr>
          <w:lang w:val="en-AU"/>
        </w:rPr>
        <w:br w:type="page"/>
      </w:r>
    </w:p>
    <w:p w14:paraId="6099A0E8" w14:textId="77777777" w:rsidR="00D0746D" w:rsidRPr="0009686F" w:rsidRDefault="00D0746D" w:rsidP="00D0746D">
      <w:pPr>
        <w:pStyle w:val="Heading1"/>
        <w:rPr>
          <w:lang w:val="en-AU"/>
        </w:rPr>
      </w:pPr>
      <w:bookmarkStart w:id="5" w:name="_Toc59030743"/>
      <w:bookmarkStart w:id="6" w:name="_Toc97200625"/>
      <w:r w:rsidRPr="0009686F">
        <w:rPr>
          <w:lang w:val="en-AU"/>
        </w:rPr>
        <w:lastRenderedPageBreak/>
        <w:t xml:space="preserve">School Bus Program </w:t>
      </w:r>
      <w:r>
        <w:rPr>
          <w:lang w:val="en-AU"/>
        </w:rPr>
        <w:t xml:space="preserve">- </w:t>
      </w:r>
      <w:r w:rsidRPr="0009686F">
        <w:rPr>
          <w:lang w:val="en-AU"/>
        </w:rPr>
        <w:t>Eligibility</w:t>
      </w:r>
      <w:bookmarkEnd w:id="5"/>
      <w:bookmarkEnd w:id="6"/>
    </w:p>
    <w:p w14:paraId="00BEDAC0" w14:textId="77777777" w:rsidR="00D0746D" w:rsidRPr="0009686F" w:rsidRDefault="00D0746D" w:rsidP="00D0746D">
      <w:pPr>
        <w:jc w:val="both"/>
        <w:rPr>
          <w:iCs/>
          <w:lang w:val="en-AU"/>
        </w:rPr>
      </w:pPr>
      <w:r w:rsidRPr="0009686F">
        <w:rPr>
          <w:iCs/>
          <w:lang w:val="en-AU"/>
        </w:rPr>
        <w:t xml:space="preserve">Determining student eligibility and communicating the status of eligibility to parents/guardians and travellers should be considered as one of the more important stages of the application processes. Ensuring the eligibility assessment on the application is correct from day one will enable success when administering the SBP. </w:t>
      </w:r>
    </w:p>
    <w:p w14:paraId="34DAA289" w14:textId="77777777" w:rsidR="00D0746D" w:rsidRPr="0009686F" w:rsidRDefault="00D0746D" w:rsidP="00D0746D">
      <w:pPr>
        <w:jc w:val="both"/>
        <w:rPr>
          <w:iCs/>
          <w:lang w:val="en-AU"/>
        </w:rPr>
      </w:pPr>
      <w:r w:rsidRPr="0009686F">
        <w:rPr>
          <w:iCs/>
          <w:lang w:val="en-AU"/>
        </w:rPr>
        <w:t xml:space="preserve">A student must meet all of the criteria detailed below to be eligible for School Bus Program </w:t>
      </w:r>
      <w:proofErr w:type="gramStart"/>
      <w:r w:rsidRPr="0009686F">
        <w:rPr>
          <w:iCs/>
          <w:lang w:val="en-AU"/>
        </w:rPr>
        <w:t>services;</w:t>
      </w:r>
      <w:proofErr w:type="gramEnd"/>
      <w:r w:rsidRPr="0009686F">
        <w:rPr>
          <w:iCs/>
          <w:lang w:val="en-AU"/>
        </w:rPr>
        <w:t xml:space="preserve"> eligible students access School Bus Program services at no cost.</w:t>
      </w:r>
    </w:p>
    <w:p w14:paraId="429A30BF" w14:textId="77777777" w:rsidR="00D0746D" w:rsidRPr="00985E36" w:rsidRDefault="00D0746D" w:rsidP="00D0746D">
      <w:pPr>
        <w:pStyle w:val="Heading2"/>
        <w:rPr>
          <w:lang w:val="en-AU"/>
        </w:rPr>
      </w:pPr>
      <w:bookmarkStart w:id="7" w:name="_Toc59030744"/>
      <w:bookmarkStart w:id="8" w:name="_Toc97200626"/>
      <w:r w:rsidRPr="00985E36">
        <w:rPr>
          <w:lang w:val="en-AU"/>
        </w:rPr>
        <w:t>Key eligibility criteria</w:t>
      </w:r>
      <w:bookmarkEnd w:id="7"/>
      <w:bookmarkEnd w:id="8"/>
    </w:p>
    <w:p w14:paraId="304CDF99" w14:textId="77777777" w:rsidR="00D0746D" w:rsidRDefault="00D0746D" w:rsidP="00D0746D">
      <w:pPr>
        <w:jc w:val="both"/>
        <w:rPr>
          <w:iCs/>
          <w:lang w:val="en-AU"/>
        </w:rPr>
      </w:pPr>
      <w:r w:rsidRPr="0009686F">
        <w:rPr>
          <w:iCs/>
          <w:lang w:val="en-AU"/>
        </w:rPr>
        <w:t>The below represents a summary of the key eligibility criteria</w:t>
      </w:r>
      <w:r>
        <w:rPr>
          <w:iCs/>
          <w:lang w:val="en-AU"/>
        </w:rPr>
        <w:t xml:space="preserve">. </w:t>
      </w:r>
      <w:r w:rsidRPr="0009686F">
        <w:rPr>
          <w:iCs/>
          <w:lang w:val="en-AU"/>
        </w:rPr>
        <w:t xml:space="preserve"> </w:t>
      </w:r>
      <w:r>
        <w:rPr>
          <w:iCs/>
          <w:lang w:val="en-AU"/>
        </w:rPr>
        <w:t>P</w:t>
      </w:r>
      <w:r w:rsidRPr="0009686F">
        <w:rPr>
          <w:iCs/>
          <w:lang w:val="en-AU"/>
        </w:rPr>
        <w:t xml:space="preserve">lease refer to </w:t>
      </w:r>
      <w:hyperlink r:id="rId17" w:history="1">
        <w:r w:rsidRPr="00C1551A">
          <w:rPr>
            <w:rStyle w:val="Hyperlink"/>
          </w:rPr>
          <w:t>Criteria Determining Eligibility for the School Bus Program</w:t>
        </w:r>
      </w:hyperlink>
      <w:r w:rsidRPr="0009686F">
        <w:rPr>
          <w:iCs/>
          <w:lang w:val="en-AU"/>
        </w:rPr>
        <w:t xml:space="preserve"> for complete and specific details. </w:t>
      </w:r>
    </w:p>
    <w:p w14:paraId="102AC867" w14:textId="77777777" w:rsidR="00D0746D" w:rsidRPr="00985E36" w:rsidRDefault="00D0746D" w:rsidP="00D0746D">
      <w:pPr>
        <w:pStyle w:val="Heading3"/>
        <w:rPr>
          <w:lang w:val="en-AU"/>
        </w:rPr>
      </w:pPr>
      <w:bookmarkStart w:id="9" w:name="_Toc59030745"/>
      <w:bookmarkStart w:id="10" w:name="_Toc97200627"/>
      <w:r w:rsidRPr="00985E36">
        <w:rPr>
          <w:lang w:val="en-AU"/>
        </w:rPr>
        <w:t>Available Public Transport</w:t>
      </w:r>
      <w:bookmarkEnd w:id="9"/>
      <w:bookmarkEnd w:id="10"/>
    </w:p>
    <w:p w14:paraId="5456C666" w14:textId="77777777" w:rsidR="00D0746D" w:rsidRPr="0009686F" w:rsidRDefault="00D0746D" w:rsidP="00D0746D">
      <w:pPr>
        <w:jc w:val="both"/>
        <w:rPr>
          <w:iCs/>
          <w:lang w:val="en-AU"/>
        </w:rPr>
      </w:pPr>
      <w:r>
        <w:rPr>
          <w:iCs/>
          <w:lang w:val="en-AU"/>
        </w:rPr>
        <w:t>S</w:t>
      </w:r>
      <w:r w:rsidRPr="0009686F">
        <w:rPr>
          <w:iCs/>
          <w:lang w:val="en-AU"/>
        </w:rPr>
        <w:t xml:space="preserve">tudents are expected to use public transport where a service is available within 1.6 km of their home or closer to their home, than the nearest school bus service to the school they attend. This applies to both students who access </w:t>
      </w:r>
      <w:r>
        <w:rPr>
          <w:iCs/>
          <w:lang w:val="en-AU"/>
        </w:rPr>
        <w:t xml:space="preserve">the </w:t>
      </w:r>
      <w:r w:rsidRPr="0009686F">
        <w:rPr>
          <w:iCs/>
          <w:lang w:val="en-AU"/>
        </w:rPr>
        <w:t>School Bus Program at no cost and fare</w:t>
      </w:r>
      <w:r>
        <w:rPr>
          <w:iCs/>
          <w:lang w:val="en-AU"/>
        </w:rPr>
        <w:t>-</w:t>
      </w:r>
      <w:r w:rsidRPr="0009686F">
        <w:rPr>
          <w:iCs/>
          <w:lang w:val="en-AU"/>
        </w:rPr>
        <w:t xml:space="preserve">paying students. </w:t>
      </w:r>
    </w:p>
    <w:p w14:paraId="20060CA0" w14:textId="77777777" w:rsidR="00D0746D" w:rsidRPr="00F4446E" w:rsidRDefault="00D0746D" w:rsidP="00D0746D">
      <w:pPr>
        <w:jc w:val="both"/>
        <w:rPr>
          <w:iCs/>
          <w:lang w:val="en-AU"/>
        </w:rPr>
      </w:pPr>
      <w:r w:rsidRPr="0009686F">
        <w:rPr>
          <w:iCs/>
          <w:lang w:val="en-AU"/>
        </w:rPr>
        <w:t xml:space="preserve">If you are unsure how to determine what Public Transport services exist in your area, please access the PTV Journey </w:t>
      </w:r>
      <w:r>
        <w:rPr>
          <w:iCs/>
          <w:lang w:val="en-AU"/>
        </w:rPr>
        <w:t>P</w:t>
      </w:r>
      <w:r w:rsidRPr="0009686F">
        <w:rPr>
          <w:iCs/>
          <w:lang w:val="en-AU"/>
        </w:rPr>
        <w:t xml:space="preserve">lanner at </w:t>
      </w:r>
      <w:hyperlink r:id="rId18" w:anchor="jpsearch%5Baction%5D=showPlanner" w:history="1">
        <w:r w:rsidRPr="00C1551A">
          <w:rPr>
            <w:rStyle w:val="Hyperlink"/>
          </w:rPr>
          <w:t>ptv.vic.gov.au</w:t>
        </w:r>
      </w:hyperlink>
      <w:r w:rsidRPr="00985E36">
        <w:rPr>
          <w:lang w:val="en-AU"/>
        </w:rPr>
        <w:t xml:space="preserve"> </w:t>
      </w:r>
      <w:r w:rsidRPr="00DC141F">
        <w:rPr>
          <w:lang w:val="en-AU"/>
        </w:rPr>
        <w:t>or contact PTV  on 1800 800 007.</w:t>
      </w:r>
    </w:p>
    <w:p w14:paraId="231F1A3D" w14:textId="77777777" w:rsidR="00D0746D" w:rsidRPr="0009686F" w:rsidRDefault="00D0746D" w:rsidP="00D0746D">
      <w:pPr>
        <w:pStyle w:val="Heading3"/>
        <w:rPr>
          <w:lang w:val="en-AU"/>
        </w:rPr>
      </w:pPr>
      <w:bookmarkStart w:id="11" w:name="_Toc59030746"/>
      <w:bookmarkStart w:id="12" w:name="_Toc97200628"/>
      <w:r w:rsidRPr="0009686F">
        <w:rPr>
          <w:lang w:val="en-AU"/>
        </w:rPr>
        <w:t>Criteria 1 - Closest appropriate school</w:t>
      </w:r>
      <w:bookmarkEnd w:id="11"/>
      <w:bookmarkEnd w:id="12"/>
    </w:p>
    <w:p w14:paraId="7B3E4DE7" w14:textId="77777777" w:rsidR="00D0746D" w:rsidRPr="0009686F" w:rsidRDefault="00D0746D" w:rsidP="00D0746D">
      <w:pPr>
        <w:jc w:val="both"/>
        <w:rPr>
          <w:iCs/>
          <w:lang w:val="en-AU"/>
        </w:rPr>
      </w:pPr>
      <w:r w:rsidRPr="0009686F">
        <w:rPr>
          <w:iCs/>
          <w:lang w:val="en-AU"/>
        </w:rPr>
        <w:t>To be eligible for the School Bus Program, students must attend their nearest school/campus appropriate to their year level. This distance is measured as the shortest practicable route drivable by car from student’s residential address to the school/campus attended.</w:t>
      </w:r>
    </w:p>
    <w:p w14:paraId="203F9C84" w14:textId="77777777" w:rsidR="00D0746D" w:rsidRPr="0009686F" w:rsidRDefault="00D0746D" w:rsidP="00D0746D">
      <w:pPr>
        <w:jc w:val="both"/>
        <w:rPr>
          <w:iCs/>
          <w:lang w:val="en-AU"/>
        </w:rPr>
      </w:pPr>
      <w:r w:rsidRPr="0009686F">
        <w:rPr>
          <w:iCs/>
          <w:lang w:val="en-AU"/>
        </w:rPr>
        <w:t xml:space="preserve">The closest ‘appropriate’ school for students attending non-government schools is determined by the denomination of the school. </w:t>
      </w:r>
    </w:p>
    <w:p w14:paraId="436448B2" w14:textId="77777777" w:rsidR="00D0746D" w:rsidRPr="0009686F" w:rsidRDefault="00D0746D" w:rsidP="00D0746D">
      <w:pPr>
        <w:pStyle w:val="Heading3"/>
        <w:rPr>
          <w:lang w:val="en-AU"/>
        </w:rPr>
      </w:pPr>
      <w:bookmarkStart w:id="13" w:name="_Toc59030747"/>
      <w:bookmarkStart w:id="14" w:name="_Toc97200629"/>
      <w:r w:rsidRPr="0009686F">
        <w:rPr>
          <w:lang w:val="en-AU"/>
        </w:rPr>
        <w:t>Criteria 2 – Reside 4.8 km or more from the school</w:t>
      </w:r>
      <w:bookmarkEnd w:id="13"/>
      <w:bookmarkEnd w:id="14"/>
    </w:p>
    <w:p w14:paraId="7945BF35" w14:textId="77777777" w:rsidR="00D0746D" w:rsidRPr="0009686F" w:rsidRDefault="00D0746D" w:rsidP="00D0746D">
      <w:pPr>
        <w:jc w:val="both"/>
        <w:rPr>
          <w:iCs/>
          <w:lang w:val="en-AU"/>
        </w:rPr>
      </w:pPr>
      <w:r w:rsidRPr="0009686F">
        <w:rPr>
          <w:iCs/>
          <w:lang w:val="en-AU"/>
        </w:rPr>
        <w:t>To be eligible for the School Bus Program, students must reside 4.8 km or more from the school/campus they attend. This distance is measured as the shortest practicable route, drivable by car, from a gate or driveway of a student’s residence to the main school/campus entrance.</w:t>
      </w:r>
    </w:p>
    <w:p w14:paraId="03C55FB3" w14:textId="77777777" w:rsidR="00D0746D" w:rsidRPr="0009686F" w:rsidRDefault="00D0746D" w:rsidP="00D0746D">
      <w:pPr>
        <w:pStyle w:val="Heading3"/>
        <w:rPr>
          <w:lang w:val="en-AU"/>
        </w:rPr>
      </w:pPr>
      <w:bookmarkStart w:id="15" w:name="_Toc59030748"/>
      <w:bookmarkStart w:id="16" w:name="_Toc97200630"/>
      <w:r w:rsidRPr="0009686F">
        <w:rPr>
          <w:lang w:val="en-AU"/>
        </w:rPr>
        <w:t>Criteria 3 – Be of school age and reside in Victoria</w:t>
      </w:r>
      <w:bookmarkEnd w:id="15"/>
      <w:bookmarkEnd w:id="16"/>
    </w:p>
    <w:p w14:paraId="45F50ADA" w14:textId="77777777" w:rsidR="00D0746D" w:rsidRPr="0009686F" w:rsidRDefault="00D0746D" w:rsidP="00D0746D">
      <w:pPr>
        <w:jc w:val="both"/>
        <w:rPr>
          <w:iCs/>
          <w:lang w:val="en-AU"/>
        </w:rPr>
      </w:pPr>
      <w:r w:rsidRPr="0009686F">
        <w:rPr>
          <w:iCs/>
          <w:lang w:val="en-AU"/>
        </w:rPr>
        <w:t xml:space="preserve">School is compulsory for all Victorian children aged between six and 17 years of age. For the purposes of the School Bus Program, students are eligible for services if they are aged between five and 18 years of age at the time of their application and reside in Victoria. </w:t>
      </w:r>
    </w:p>
    <w:p w14:paraId="64AE2935" w14:textId="77777777" w:rsidR="00D0746D" w:rsidRPr="0009686F" w:rsidRDefault="00D0746D" w:rsidP="00D0746D">
      <w:pPr>
        <w:pStyle w:val="Heading3"/>
        <w:rPr>
          <w:lang w:val="en-AU"/>
        </w:rPr>
      </w:pPr>
      <w:bookmarkStart w:id="17" w:name="_Toc59030749"/>
      <w:bookmarkStart w:id="18" w:name="_Toc97200631"/>
      <w:r w:rsidRPr="0009686F">
        <w:rPr>
          <w:lang w:val="en-AU"/>
        </w:rPr>
        <w:t>Ineligible Travellers (approved exemptions)</w:t>
      </w:r>
      <w:bookmarkEnd w:id="17"/>
      <w:bookmarkEnd w:id="18"/>
    </w:p>
    <w:p w14:paraId="086FB232" w14:textId="77777777" w:rsidR="00D0746D" w:rsidRPr="0009686F" w:rsidRDefault="00D0746D" w:rsidP="00D0746D">
      <w:pPr>
        <w:jc w:val="both"/>
        <w:rPr>
          <w:iCs/>
          <w:lang w:val="en-AU"/>
        </w:rPr>
      </w:pPr>
      <w:r w:rsidRPr="0009686F">
        <w:rPr>
          <w:iCs/>
          <w:lang w:val="en-AU"/>
        </w:rPr>
        <w:t xml:space="preserve">There are some limited exemption categories where a student may be ineligible for the School Bus Program but exempt from paying a fare. </w:t>
      </w:r>
    </w:p>
    <w:p w14:paraId="4013D6C5" w14:textId="6173E80F" w:rsidR="00D0746D" w:rsidRDefault="00D0746D" w:rsidP="00D0746D">
      <w:pPr>
        <w:jc w:val="both"/>
        <w:rPr>
          <w:iCs/>
          <w:lang w:val="en-AU"/>
        </w:rPr>
      </w:pPr>
      <w:r w:rsidRPr="0009686F">
        <w:rPr>
          <w:iCs/>
          <w:lang w:val="en-AU"/>
        </w:rPr>
        <w:t xml:space="preserve">The coordinating principal may approve exemptions in line with the </w:t>
      </w:r>
      <w:r w:rsidRPr="00DC141F">
        <w:t xml:space="preserve">School Bus Program Policy and Procedures; January 2016: see </w:t>
      </w:r>
      <w:hyperlink r:id="rId19" w:history="1">
        <w:r w:rsidRPr="006E0734">
          <w:rPr>
            <w:rStyle w:val="Hyperlink"/>
          </w:rPr>
          <w:t>Criteria Determining Eligibility for the School Bus Program &gt; Criterion 1 – Nearest appropriate school</w:t>
        </w:r>
      </w:hyperlink>
      <w:r w:rsidRPr="00DC141F">
        <w:t xml:space="preserve"> and </w:t>
      </w:r>
      <w:hyperlink r:id="rId20" w:history="1">
        <w:r w:rsidRPr="00C1551A">
          <w:rPr>
            <w:rStyle w:val="Hyperlink"/>
          </w:rPr>
          <w:t>Ineligible Students Accessing the School Bus Program</w:t>
        </w:r>
      </w:hyperlink>
      <w:r>
        <w:t>.</w:t>
      </w:r>
      <w:r w:rsidRPr="0009686F">
        <w:rPr>
          <w:iCs/>
          <w:lang w:val="en-AU"/>
        </w:rPr>
        <w:t xml:space="preserve">  If further clarification is required, please contact the STU.</w:t>
      </w:r>
    </w:p>
    <w:p w14:paraId="54231CA8" w14:textId="77777777" w:rsidR="00D0746D" w:rsidRPr="0009686F" w:rsidRDefault="00D0746D" w:rsidP="00D0746D">
      <w:pPr>
        <w:pStyle w:val="Heading3"/>
        <w:rPr>
          <w:lang w:val="en-AU"/>
        </w:rPr>
      </w:pPr>
      <w:bookmarkStart w:id="19" w:name="_Toc59030750"/>
      <w:bookmarkStart w:id="20" w:name="_Toc97200632"/>
      <w:r w:rsidRPr="0009686F">
        <w:rPr>
          <w:lang w:val="en-AU"/>
        </w:rPr>
        <w:t>Ineligible Travellers (required to pay a fare)</w:t>
      </w:r>
      <w:bookmarkEnd w:id="19"/>
      <w:bookmarkEnd w:id="20"/>
    </w:p>
    <w:p w14:paraId="620F31BF" w14:textId="77777777" w:rsidR="00D0746D" w:rsidRPr="0009686F" w:rsidRDefault="00D0746D" w:rsidP="00D0746D">
      <w:pPr>
        <w:jc w:val="both"/>
        <w:rPr>
          <w:iCs/>
          <w:lang w:val="en-AU"/>
        </w:rPr>
      </w:pPr>
      <w:r w:rsidRPr="0009686F">
        <w:rPr>
          <w:iCs/>
          <w:lang w:val="en-AU"/>
        </w:rPr>
        <w:t>Students not meeting the eligibility criteria, or qualifying for an exemption, may be able to access an existing School Bus Program service (where seat availability exists) upon payment of a fare. Fare payment must be made in advance of travel.</w:t>
      </w:r>
    </w:p>
    <w:p w14:paraId="7BF4489F" w14:textId="77777777" w:rsidR="00D0746D" w:rsidRPr="0009686F" w:rsidRDefault="00D0746D" w:rsidP="00D0746D">
      <w:pPr>
        <w:jc w:val="both"/>
        <w:rPr>
          <w:iCs/>
          <w:lang w:val="en-AU"/>
        </w:rPr>
      </w:pPr>
      <w:r w:rsidRPr="0009686F">
        <w:rPr>
          <w:iCs/>
          <w:lang w:val="en-AU"/>
        </w:rPr>
        <w:t xml:space="preserve">See </w:t>
      </w:r>
      <w:hyperlink r:id="rId21" w:history="1">
        <w:r w:rsidRPr="00C1551A">
          <w:rPr>
            <w:rStyle w:val="Hyperlink"/>
          </w:rPr>
          <w:t>Ineligible Students Accessing the School Bus Program</w:t>
        </w:r>
      </w:hyperlink>
      <w:r w:rsidRPr="00DC141F">
        <w:t xml:space="preserve"> </w:t>
      </w:r>
      <w:r w:rsidRPr="0009686F">
        <w:rPr>
          <w:iCs/>
          <w:lang w:val="en-AU"/>
        </w:rPr>
        <w:t xml:space="preserve">for additional information. Please refer to page 17 of this </w:t>
      </w:r>
      <w:r>
        <w:rPr>
          <w:iCs/>
          <w:lang w:val="en-AU"/>
        </w:rPr>
        <w:t>User Guide</w:t>
      </w:r>
      <w:r w:rsidRPr="0009686F">
        <w:rPr>
          <w:iCs/>
          <w:lang w:val="en-AU"/>
        </w:rPr>
        <w:t xml:space="preserve"> for fare collection information. </w:t>
      </w:r>
    </w:p>
    <w:p w14:paraId="6592EC9A" w14:textId="0BC4451F" w:rsidR="00D0746D" w:rsidRDefault="00D0746D" w:rsidP="00D0746D">
      <w:pPr>
        <w:jc w:val="both"/>
        <w:rPr>
          <w:iCs/>
          <w:lang w:val="en-AU"/>
        </w:rPr>
      </w:pPr>
      <w:r w:rsidRPr="0009686F">
        <w:rPr>
          <w:iCs/>
          <w:lang w:val="en-AU"/>
        </w:rPr>
        <w:lastRenderedPageBreak/>
        <w:t xml:space="preserve">Ineligible traveller arrangements, both exemption and fare payer, will be periodically reviewed by </w:t>
      </w:r>
      <w:r w:rsidR="00196A40">
        <w:rPr>
          <w:iCs/>
          <w:lang w:val="en-AU"/>
        </w:rPr>
        <w:t>DE</w:t>
      </w:r>
    </w:p>
    <w:p w14:paraId="508BBF10" w14:textId="77777777" w:rsidR="00D0746D" w:rsidRPr="0009686F" w:rsidRDefault="00D0746D" w:rsidP="00D0746D">
      <w:pPr>
        <w:pStyle w:val="Heading3"/>
        <w:rPr>
          <w:lang w:val="en-AU"/>
        </w:rPr>
      </w:pPr>
      <w:bookmarkStart w:id="21" w:name="_Toc59030751"/>
      <w:bookmarkStart w:id="22" w:name="_Toc97200633"/>
      <w:r w:rsidRPr="0009686F">
        <w:rPr>
          <w:lang w:val="en-AU"/>
        </w:rPr>
        <w:t>Priority of Access</w:t>
      </w:r>
      <w:bookmarkEnd w:id="21"/>
      <w:bookmarkEnd w:id="22"/>
    </w:p>
    <w:p w14:paraId="1C2DB0F7" w14:textId="77777777" w:rsidR="00D0746D" w:rsidRPr="0009686F" w:rsidRDefault="00D0746D" w:rsidP="00D0746D">
      <w:pPr>
        <w:jc w:val="both"/>
        <w:rPr>
          <w:iCs/>
          <w:lang w:val="en-AU"/>
        </w:rPr>
      </w:pPr>
      <w:r w:rsidRPr="0009686F">
        <w:rPr>
          <w:iCs/>
          <w:lang w:val="en-AU"/>
        </w:rPr>
        <w:t xml:space="preserve">Where demand for an SBP service outweighs the capacity of the vehicle, priority of traveller access applies; this can be a difficult process to communicate. </w:t>
      </w:r>
    </w:p>
    <w:p w14:paraId="1FEAB9A4" w14:textId="77777777" w:rsidR="00D0746D" w:rsidRPr="0009686F" w:rsidRDefault="00D0746D" w:rsidP="00D0746D">
      <w:pPr>
        <w:jc w:val="both"/>
        <w:rPr>
          <w:iCs/>
          <w:lang w:val="en-AU"/>
        </w:rPr>
      </w:pPr>
      <w:r w:rsidRPr="0009686F">
        <w:rPr>
          <w:iCs/>
          <w:lang w:val="en-AU"/>
        </w:rPr>
        <w:t>It is not uncommon for schools to have a waitlist of students. Schools will need to manage applications as they are provided to ensure that the priority of access is maintained.</w:t>
      </w:r>
    </w:p>
    <w:p w14:paraId="0AE08E1D" w14:textId="77777777" w:rsidR="00D0746D" w:rsidRPr="0009686F" w:rsidRDefault="00D0746D" w:rsidP="00D0746D">
      <w:pPr>
        <w:jc w:val="both"/>
        <w:rPr>
          <w:iCs/>
          <w:lang w:val="en-AU"/>
        </w:rPr>
      </w:pPr>
      <w:r w:rsidRPr="0009686F">
        <w:rPr>
          <w:iCs/>
          <w:lang w:val="en-AU"/>
        </w:rPr>
        <w:t>Early communication to parents/guardians of waitlisted students is a key to ensuring reduced complaints as it enables the parent/guardians to seek alternative transport assistance. Note: waitlisted students may be eligible for the Conveyance Allowance.</w:t>
      </w:r>
    </w:p>
    <w:p w14:paraId="63B8B797" w14:textId="77777777" w:rsidR="00D0746D" w:rsidRDefault="00D0746D" w:rsidP="00D0746D">
      <w:pPr>
        <w:jc w:val="both"/>
        <w:rPr>
          <w:iCs/>
          <w:lang w:val="en-AU"/>
        </w:rPr>
      </w:pPr>
      <w:r w:rsidRPr="0009686F">
        <w:rPr>
          <w:iCs/>
          <w:lang w:val="en-AU"/>
        </w:rPr>
        <w:t xml:space="preserve">Please refer to </w:t>
      </w:r>
      <w:hyperlink r:id="rId22" w:history="1">
        <w:r w:rsidRPr="00C1551A">
          <w:rPr>
            <w:rStyle w:val="Hyperlink"/>
          </w:rPr>
          <w:t>Criteria Determining Eligibility for the School Bus Program &gt; Student priority of access to services</w:t>
        </w:r>
      </w:hyperlink>
      <w:r w:rsidRPr="0009686F">
        <w:rPr>
          <w:iCs/>
          <w:lang w:val="en-AU"/>
        </w:rPr>
        <w:t xml:space="preserve"> for further information and clarification.</w:t>
      </w:r>
    </w:p>
    <w:p w14:paraId="4067F984" w14:textId="77777777" w:rsidR="00D0746D" w:rsidRPr="0009686F" w:rsidRDefault="00D0746D" w:rsidP="00D0746D">
      <w:pPr>
        <w:pStyle w:val="Heading3"/>
        <w:rPr>
          <w:lang w:val="en-AU"/>
        </w:rPr>
      </w:pPr>
      <w:bookmarkStart w:id="23" w:name="_Toc59030752"/>
      <w:bookmarkStart w:id="24" w:name="_Toc97200634"/>
      <w:r w:rsidRPr="0009686F">
        <w:rPr>
          <w:lang w:val="en-AU"/>
        </w:rPr>
        <w:t>Local Arrangements</w:t>
      </w:r>
      <w:bookmarkEnd w:id="23"/>
      <w:bookmarkEnd w:id="24"/>
    </w:p>
    <w:p w14:paraId="6FDC18BD" w14:textId="77777777" w:rsidR="00D0746D" w:rsidRDefault="00D0746D" w:rsidP="00D0746D">
      <w:pPr>
        <w:jc w:val="both"/>
        <w:rPr>
          <w:iCs/>
          <w:lang w:val="en-AU"/>
        </w:rPr>
      </w:pPr>
      <w:r>
        <w:rPr>
          <w:iCs/>
          <w:lang w:val="en-AU"/>
        </w:rPr>
        <w:t xml:space="preserve">The </w:t>
      </w:r>
      <w:r w:rsidRPr="0009686F">
        <w:rPr>
          <w:iCs/>
          <w:lang w:val="en-AU"/>
        </w:rPr>
        <w:t>S</w:t>
      </w:r>
      <w:r>
        <w:rPr>
          <w:iCs/>
          <w:lang w:val="en-AU"/>
        </w:rPr>
        <w:t xml:space="preserve">tudent Transport Unit (STU) </w:t>
      </w:r>
      <w:r w:rsidRPr="0009686F">
        <w:rPr>
          <w:iCs/>
          <w:lang w:val="en-AU"/>
        </w:rPr>
        <w:t xml:space="preserve">is aware that in some school networks, historical local arrangements have been developed. Unless documented and approved by the STU, all historical arrangements should be reviewed annually by the bus coordinator in attempt to return to the correct application of policy - and it may be pertinent to revisit the policy for understanding and clarity. </w:t>
      </w:r>
    </w:p>
    <w:p w14:paraId="69ADF80E" w14:textId="77777777" w:rsidR="00D0746D" w:rsidRDefault="00D0746D" w:rsidP="00D0746D">
      <w:pPr>
        <w:jc w:val="both"/>
        <w:rPr>
          <w:iCs/>
          <w:lang w:val="en-AU"/>
        </w:rPr>
      </w:pPr>
      <w:r w:rsidRPr="0009686F">
        <w:rPr>
          <w:iCs/>
          <w:lang w:val="en-AU"/>
        </w:rPr>
        <w:t>Please contact the STU for assistance/approval or revision of local arrangements.</w:t>
      </w:r>
    </w:p>
    <w:p w14:paraId="5212126B" w14:textId="77777777" w:rsidR="00D0746D" w:rsidRDefault="00D0746D" w:rsidP="00D0746D">
      <w:pPr>
        <w:spacing w:after="0"/>
        <w:rPr>
          <w:b/>
          <w:bCs/>
          <w:lang w:val="en-AU"/>
        </w:rPr>
      </w:pPr>
      <w:r>
        <w:rPr>
          <w:b/>
          <w:bCs/>
          <w:lang w:val="en-AU"/>
        </w:rPr>
        <w:br w:type="page"/>
      </w:r>
    </w:p>
    <w:p w14:paraId="20011C4E" w14:textId="77777777" w:rsidR="00D0746D" w:rsidRPr="0009686F" w:rsidRDefault="00D0746D" w:rsidP="00D0746D">
      <w:pPr>
        <w:pStyle w:val="Heading1"/>
        <w:rPr>
          <w:lang w:val="en-AU"/>
        </w:rPr>
      </w:pPr>
      <w:bookmarkStart w:id="25" w:name="_Toc59030753"/>
      <w:bookmarkStart w:id="26" w:name="_Toc97200635"/>
      <w:r w:rsidRPr="0009686F">
        <w:rPr>
          <w:lang w:val="en-AU"/>
        </w:rPr>
        <w:lastRenderedPageBreak/>
        <w:t>My role in the School Bus Program</w:t>
      </w:r>
      <w:bookmarkEnd w:id="25"/>
      <w:bookmarkEnd w:id="26"/>
      <w:r w:rsidRPr="0009686F">
        <w:rPr>
          <w:lang w:val="en-AU"/>
        </w:rPr>
        <w:t xml:space="preserve"> </w:t>
      </w:r>
    </w:p>
    <w:p w14:paraId="65A7AC0F" w14:textId="77777777" w:rsidR="00D0746D" w:rsidRPr="0009686F" w:rsidRDefault="00D0746D" w:rsidP="00D0746D">
      <w:pPr>
        <w:jc w:val="both"/>
        <w:rPr>
          <w:iCs/>
          <w:lang w:val="en-AU"/>
        </w:rPr>
      </w:pPr>
      <w:r w:rsidRPr="0009686F">
        <w:rPr>
          <w:iCs/>
          <w:lang w:val="en-AU"/>
        </w:rPr>
        <w:t>Schools are categorised as either coordinating schools or client schools.</w:t>
      </w:r>
    </w:p>
    <w:p w14:paraId="6C809F7A" w14:textId="77777777" w:rsidR="00D0746D" w:rsidRPr="0009686F" w:rsidRDefault="00D0746D" w:rsidP="00D0746D">
      <w:pPr>
        <w:jc w:val="both"/>
        <w:rPr>
          <w:iCs/>
          <w:lang w:val="en-AU"/>
        </w:rPr>
      </w:pPr>
      <w:r w:rsidRPr="0009686F">
        <w:rPr>
          <w:iCs/>
          <w:lang w:val="en-AU"/>
        </w:rPr>
        <w:t>All schools are responsible for communicating travel options to families however the roles of the coordinating school and the client school do vary. All schools within a network must adhere to the requirements of the School Bus Program policy.</w:t>
      </w:r>
    </w:p>
    <w:p w14:paraId="1D72F7F8" w14:textId="77777777" w:rsidR="00D0746D" w:rsidRPr="009729CB" w:rsidRDefault="00D0746D" w:rsidP="00D0746D">
      <w:pPr>
        <w:pStyle w:val="Heading3"/>
        <w:rPr>
          <w:lang w:val="en-AU"/>
        </w:rPr>
      </w:pPr>
      <w:bookmarkStart w:id="27" w:name="_Toc59030754"/>
      <w:bookmarkStart w:id="28" w:name="_Toc97200636"/>
      <w:r w:rsidRPr="00985E36">
        <w:rPr>
          <w:lang w:val="en-AU"/>
        </w:rPr>
        <w:t>Coordina</w:t>
      </w:r>
      <w:r w:rsidRPr="009729CB">
        <w:rPr>
          <w:lang w:val="en-AU"/>
        </w:rPr>
        <w:t>ting and Client school meetings</w:t>
      </w:r>
      <w:bookmarkEnd w:id="27"/>
      <w:bookmarkEnd w:id="28"/>
    </w:p>
    <w:p w14:paraId="5E9FA741" w14:textId="77777777" w:rsidR="00D0746D" w:rsidRPr="0009686F" w:rsidRDefault="00D0746D" w:rsidP="00D0746D">
      <w:pPr>
        <w:jc w:val="both"/>
        <w:rPr>
          <w:iCs/>
          <w:lang w:val="en-AU"/>
        </w:rPr>
      </w:pPr>
      <w:r>
        <w:rPr>
          <w:iCs/>
          <w:lang w:val="en-AU"/>
        </w:rPr>
        <w:t xml:space="preserve">The </w:t>
      </w:r>
      <w:r w:rsidRPr="0009686F">
        <w:rPr>
          <w:iCs/>
          <w:lang w:val="en-AU"/>
        </w:rPr>
        <w:t xml:space="preserve">Student Transport </w:t>
      </w:r>
      <w:r>
        <w:rPr>
          <w:iCs/>
          <w:lang w:val="en-AU"/>
        </w:rPr>
        <w:t xml:space="preserve">Unit (STU) </w:t>
      </w:r>
      <w:r w:rsidRPr="0009686F">
        <w:rPr>
          <w:iCs/>
          <w:lang w:val="en-AU"/>
        </w:rPr>
        <w:t xml:space="preserve">actively encourages frequent communication between all schools within </w:t>
      </w:r>
      <w:r>
        <w:rPr>
          <w:iCs/>
          <w:lang w:val="en-AU"/>
        </w:rPr>
        <w:t xml:space="preserve">your </w:t>
      </w:r>
      <w:r w:rsidRPr="0009686F">
        <w:rPr>
          <w:iCs/>
          <w:lang w:val="en-AU"/>
        </w:rPr>
        <w:t xml:space="preserve">school bus network and recommends that </w:t>
      </w:r>
      <w:r>
        <w:rPr>
          <w:iCs/>
          <w:lang w:val="en-AU"/>
        </w:rPr>
        <w:t xml:space="preserve">all network </w:t>
      </w:r>
      <w:r w:rsidRPr="0009686F">
        <w:rPr>
          <w:iCs/>
          <w:lang w:val="en-AU"/>
        </w:rPr>
        <w:t xml:space="preserve">schools meet at minimum once per term to discuss school bus matters. </w:t>
      </w:r>
    </w:p>
    <w:p w14:paraId="2DE0515D" w14:textId="77777777" w:rsidR="00D0746D" w:rsidRDefault="00D0746D" w:rsidP="00D0746D">
      <w:pPr>
        <w:jc w:val="both"/>
        <w:rPr>
          <w:lang w:val="en-AU"/>
        </w:rPr>
      </w:pPr>
      <w:r w:rsidRPr="0009686F">
        <w:rPr>
          <w:iCs/>
          <w:lang w:val="en-AU"/>
        </w:rPr>
        <w:t>These meetings will enable open communication within the network and will ensure consistency in policy application at all schools</w:t>
      </w:r>
      <w:r w:rsidRPr="0009686F">
        <w:rPr>
          <w:lang w:val="en-AU"/>
        </w:rPr>
        <w:t>.</w:t>
      </w:r>
    </w:p>
    <w:p w14:paraId="119E3414" w14:textId="77777777" w:rsidR="00D0746D" w:rsidRPr="00042124" w:rsidRDefault="00D0746D" w:rsidP="00D0746D">
      <w:pPr>
        <w:jc w:val="both"/>
        <w:rPr>
          <w:iCs/>
          <w:lang w:val="en-AU"/>
        </w:rPr>
      </w:pPr>
      <w:r w:rsidRPr="0009686F">
        <w:rPr>
          <w:iCs/>
          <w:lang w:val="en-AU"/>
        </w:rPr>
        <w:t>Please contact the STU for assistance</w:t>
      </w:r>
      <w:r>
        <w:rPr>
          <w:iCs/>
          <w:lang w:val="en-AU"/>
        </w:rPr>
        <w:t xml:space="preserve"> in establishing School Bus Network meetings</w:t>
      </w:r>
      <w:r w:rsidRPr="0009686F">
        <w:rPr>
          <w:iCs/>
          <w:lang w:val="en-AU"/>
        </w:rPr>
        <w:t>.</w:t>
      </w:r>
    </w:p>
    <w:p w14:paraId="7D40AE31" w14:textId="77777777" w:rsidR="00D0746D" w:rsidRPr="0009686F" w:rsidRDefault="00D0746D" w:rsidP="00D0746D">
      <w:pPr>
        <w:pStyle w:val="Heading2"/>
        <w:rPr>
          <w:lang w:val="en-AU"/>
        </w:rPr>
      </w:pPr>
      <w:bookmarkStart w:id="29" w:name="_Toc59030755"/>
      <w:bookmarkStart w:id="30" w:name="_Toc97200637"/>
      <w:r w:rsidRPr="0009686F">
        <w:rPr>
          <w:lang w:val="en-AU"/>
        </w:rPr>
        <w:t>Coordinating School Responsibilities</w:t>
      </w:r>
      <w:bookmarkEnd w:id="29"/>
      <w:bookmarkEnd w:id="30"/>
    </w:p>
    <w:p w14:paraId="35678038" w14:textId="77777777" w:rsidR="00D0746D" w:rsidRPr="0009686F" w:rsidRDefault="00D0746D" w:rsidP="00D0746D">
      <w:pPr>
        <w:pStyle w:val="Heading3"/>
        <w:rPr>
          <w:lang w:val="en-AU"/>
        </w:rPr>
      </w:pPr>
      <w:bookmarkStart w:id="31" w:name="_Toc59030756"/>
      <w:bookmarkStart w:id="32" w:name="_Toc97200638"/>
      <w:r w:rsidRPr="0009686F">
        <w:rPr>
          <w:lang w:val="en-AU"/>
        </w:rPr>
        <w:t>Travel Approval</w:t>
      </w:r>
      <w:bookmarkEnd w:id="31"/>
      <w:bookmarkEnd w:id="32"/>
    </w:p>
    <w:p w14:paraId="5EAEA5E8" w14:textId="77777777" w:rsidR="00D0746D" w:rsidRPr="005D3902" w:rsidRDefault="00D0746D" w:rsidP="00D0746D">
      <w:pPr>
        <w:numPr>
          <w:ilvl w:val="0"/>
          <w:numId w:val="26"/>
        </w:numPr>
        <w:jc w:val="both"/>
        <w:rPr>
          <w:iCs/>
          <w:lang w:val="en-AU"/>
        </w:rPr>
      </w:pPr>
      <w:r w:rsidRPr="005D3902">
        <w:rPr>
          <w:iCs/>
          <w:lang w:val="en-AU"/>
        </w:rPr>
        <w:t>Schools are responsible for communicating the travel options that exist in the area to parents upon enquiry at school or</w:t>
      </w:r>
      <w:r>
        <w:rPr>
          <w:iCs/>
          <w:lang w:val="en-AU"/>
        </w:rPr>
        <w:t xml:space="preserve"> upon</w:t>
      </w:r>
      <w:r w:rsidRPr="005D3902">
        <w:rPr>
          <w:iCs/>
          <w:lang w:val="en-AU"/>
        </w:rPr>
        <w:t xml:space="preserve"> enrolment. Schools must familiarise themselves with the</w:t>
      </w:r>
      <w:r w:rsidRPr="005D3902">
        <w:rPr>
          <w:lang w:val="en-AU"/>
        </w:rPr>
        <w:t xml:space="preserve"> </w:t>
      </w:r>
      <w:hyperlink r:id="rId23" w:history="1">
        <w:r w:rsidRPr="00C1551A">
          <w:rPr>
            <w:rStyle w:val="Hyperlink"/>
          </w:rPr>
          <w:t>School Bus Program Policy and Procedures; January 2016</w:t>
        </w:r>
      </w:hyperlink>
      <w:r w:rsidRPr="005D3902">
        <w:rPr>
          <w:lang w:val="en-AU"/>
        </w:rPr>
        <w:t xml:space="preserve"> </w:t>
      </w:r>
      <w:r w:rsidRPr="005D3902">
        <w:rPr>
          <w:iCs/>
          <w:lang w:val="en-AU"/>
        </w:rPr>
        <w:t>in order to respond to enquiries made by parents about the program.</w:t>
      </w:r>
    </w:p>
    <w:p w14:paraId="6D1F8CA5" w14:textId="77777777" w:rsidR="00D0746D" w:rsidRPr="005D3902" w:rsidRDefault="00D0746D" w:rsidP="00D0746D">
      <w:pPr>
        <w:numPr>
          <w:ilvl w:val="0"/>
          <w:numId w:val="26"/>
        </w:numPr>
        <w:jc w:val="both"/>
        <w:rPr>
          <w:iCs/>
          <w:lang w:val="en-AU"/>
        </w:rPr>
      </w:pPr>
      <w:r w:rsidRPr="005D3902">
        <w:rPr>
          <w:iCs/>
          <w:lang w:val="en-AU"/>
        </w:rPr>
        <w:t xml:space="preserve">When families enquire about transport options, schools should provide families with the </w:t>
      </w:r>
      <w:hyperlink r:id="rId24" w:history="1">
        <w:r w:rsidRPr="00C1551A">
          <w:rPr>
            <w:rStyle w:val="Hyperlink"/>
          </w:rPr>
          <w:t>School Bus Program Eligibility Guide for Families</w:t>
        </w:r>
      </w:hyperlink>
      <w:r w:rsidRPr="005D3902">
        <w:rPr>
          <w:iCs/>
          <w:lang w:val="en-AU"/>
        </w:rPr>
        <w:t xml:space="preserve"> and/or direct them to the </w:t>
      </w:r>
      <w:hyperlink r:id="rId25" w:history="1">
        <w:r w:rsidRPr="00C1551A">
          <w:rPr>
            <w:rStyle w:val="Hyperlink"/>
          </w:rPr>
          <w:t>‘Travelling to School’</w:t>
        </w:r>
      </w:hyperlink>
      <w:r w:rsidRPr="005D3902">
        <w:rPr>
          <w:iCs/>
          <w:lang w:val="en-AU"/>
        </w:rPr>
        <w:t xml:space="preserve"> page on the Department’s website.</w:t>
      </w:r>
    </w:p>
    <w:p w14:paraId="6E638E33" w14:textId="6531AAE4" w:rsidR="00D0746D" w:rsidRPr="005D3902" w:rsidRDefault="00D0746D" w:rsidP="00D0746D">
      <w:pPr>
        <w:numPr>
          <w:ilvl w:val="0"/>
          <w:numId w:val="26"/>
        </w:numPr>
        <w:jc w:val="both"/>
        <w:rPr>
          <w:iCs/>
          <w:lang w:val="en-AU"/>
        </w:rPr>
      </w:pPr>
      <w:r w:rsidRPr="005D3902">
        <w:rPr>
          <w:iCs/>
          <w:lang w:val="en-AU"/>
        </w:rPr>
        <w:t xml:space="preserve">All schools accessing the School Bus Program are responsible for providing eligibility information to their families regarding the School Bus Program (including distributing the appropriate </w:t>
      </w:r>
      <w:r w:rsidR="00BA4D47">
        <w:rPr>
          <w:iCs/>
          <w:lang w:val="en-AU"/>
        </w:rPr>
        <w:t>DE</w:t>
      </w:r>
      <w:r w:rsidRPr="005D3902">
        <w:rPr>
          <w:iCs/>
          <w:lang w:val="en-AU"/>
        </w:rPr>
        <w:t xml:space="preserve"> application form) and ensuring that when these are returned, all fields are completed (including relevant medical information where required). </w:t>
      </w:r>
    </w:p>
    <w:p w14:paraId="7C5328E5" w14:textId="77777777" w:rsidR="00D0746D" w:rsidRPr="005D3902" w:rsidRDefault="00D0746D" w:rsidP="00D0746D">
      <w:pPr>
        <w:numPr>
          <w:ilvl w:val="0"/>
          <w:numId w:val="26"/>
        </w:numPr>
        <w:jc w:val="both"/>
        <w:rPr>
          <w:lang w:val="en-AU"/>
        </w:rPr>
      </w:pPr>
      <w:r w:rsidRPr="005D3902">
        <w:rPr>
          <w:iCs/>
          <w:lang w:val="en-AU"/>
        </w:rPr>
        <w:t>It is very important that schools ensure travel application forms are signed by the parent/guardian and the student/s. Forms are not to be altered in any way. Incorporating a school logo onto the form is not approved.</w:t>
      </w:r>
    </w:p>
    <w:p w14:paraId="1D54C876" w14:textId="77777777" w:rsidR="00D0746D" w:rsidRPr="0009686F" w:rsidRDefault="00D0746D" w:rsidP="00D0746D">
      <w:pPr>
        <w:numPr>
          <w:ilvl w:val="0"/>
          <w:numId w:val="26"/>
        </w:numPr>
        <w:jc w:val="both"/>
        <w:rPr>
          <w:iCs/>
          <w:lang w:val="en-AU"/>
        </w:rPr>
      </w:pPr>
      <w:r w:rsidRPr="0009686F">
        <w:rPr>
          <w:iCs/>
          <w:lang w:val="en-AU"/>
        </w:rPr>
        <w:t xml:space="preserve">There </w:t>
      </w:r>
      <w:r>
        <w:rPr>
          <w:iCs/>
          <w:lang w:val="en-AU"/>
        </w:rPr>
        <w:t>is one</w:t>
      </w:r>
      <w:r w:rsidRPr="0009686F">
        <w:rPr>
          <w:iCs/>
          <w:lang w:val="en-AU"/>
        </w:rPr>
        <w:t xml:space="preserve"> main application form</w:t>
      </w:r>
      <w:r>
        <w:rPr>
          <w:iCs/>
          <w:lang w:val="en-AU"/>
        </w:rPr>
        <w:t xml:space="preserve"> for school </w:t>
      </w:r>
      <w:proofErr w:type="gramStart"/>
      <w:r>
        <w:rPr>
          <w:iCs/>
          <w:lang w:val="en-AU"/>
        </w:rPr>
        <w:t>students</w:t>
      </w:r>
      <w:r w:rsidRPr="0009686F">
        <w:rPr>
          <w:iCs/>
          <w:lang w:val="en-AU"/>
        </w:rPr>
        <w:t>;</w:t>
      </w:r>
      <w:proofErr w:type="gramEnd"/>
    </w:p>
    <w:p w14:paraId="589B26AA" w14:textId="77777777" w:rsidR="00D0746D" w:rsidRPr="0009686F" w:rsidRDefault="00D0746D" w:rsidP="00D0746D">
      <w:pPr>
        <w:numPr>
          <w:ilvl w:val="1"/>
          <w:numId w:val="26"/>
        </w:numPr>
        <w:jc w:val="both"/>
        <w:rPr>
          <w:iCs/>
          <w:lang w:val="en-AU"/>
        </w:rPr>
      </w:pPr>
      <w:r w:rsidRPr="0009686F">
        <w:rPr>
          <w:iCs/>
          <w:lang w:val="en-AU"/>
        </w:rPr>
        <w:t xml:space="preserve">Form 1: Application for Permission to Travel </w:t>
      </w:r>
      <w:r>
        <w:rPr>
          <w:iCs/>
          <w:lang w:val="en-AU"/>
        </w:rPr>
        <w:t>– Students</w:t>
      </w:r>
    </w:p>
    <w:p w14:paraId="532732C1" w14:textId="77777777" w:rsidR="00D0746D" w:rsidRPr="006B65D8" w:rsidRDefault="00D0746D" w:rsidP="00D0746D">
      <w:pPr>
        <w:numPr>
          <w:ilvl w:val="1"/>
          <w:numId w:val="26"/>
        </w:numPr>
        <w:jc w:val="both"/>
        <w:rPr>
          <w:lang w:val="en-AU"/>
        </w:rPr>
      </w:pPr>
      <w:r w:rsidRPr="005D3902">
        <w:rPr>
          <w:iCs/>
          <w:lang w:val="en-AU"/>
        </w:rPr>
        <w:t>Additional forms (</w:t>
      </w:r>
      <w:r>
        <w:rPr>
          <w:iCs/>
          <w:lang w:val="en-AU"/>
        </w:rPr>
        <w:t>2</w:t>
      </w:r>
      <w:r w:rsidRPr="005D3902">
        <w:rPr>
          <w:iCs/>
          <w:lang w:val="en-AU"/>
        </w:rPr>
        <w:t xml:space="preserve"> to 6) exist for travellers that may be granted </w:t>
      </w:r>
      <w:r>
        <w:rPr>
          <w:iCs/>
          <w:lang w:val="en-AU"/>
        </w:rPr>
        <w:t xml:space="preserve">an </w:t>
      </w:r>
      <w:r w:rsidRPr="005D3902">
        <w:rPr>
          <w:iCs/>
          <w:lang w:val="en-AU"/>
        </w:rPr>
        <w:t>exemption to travel</w:t>
      </w:r>
      <w:r>
        <w:rPr>
          <w:iCs/>
          <w:lang w:val="en-AU"/>
        </w:rPr>
        <w:t xml:space="preserve">. </w:t>
      </w:r>
      <w:r w:rsidRPr="005D3902">
        <w:rPr>
          <w:iCs/>
          <w:lang w:val="en-AU"/>
        </w:rPr>
        <w:t xml:space="preserve"> </w:t>
      </w:r>
    </w:p>
    <w:p w14:paraId="21D2FEA4" w14:textId="77777777" w:rsidR="00D0746D" w:rsidRPr="005D3902" w:rsidRDefault="00D0746D" w:rsidP="00D0746D">
      <w:pPr>
        <w:numPr>
          <w:ilvl w:val="1"/>
          <w:numId w:val="26"/>
        </w:numPr>
        <w:jc w:val="both"/>
        <w:rPr>
          <w:lang w:val="en-AU"/>
        </w:rPr>
      </w:pPr>
      <w:r>
        <w:rPr>
          <w:iCs/>
          <w:lang w:val="en-AU"/>
        </w:rPr>
        <w:t xml:space="preserve">To access the </w:t>
      </w:r>
      <w:proofErr w:type="gramStart"/>
      <w:r>
        <w:rPr>
          <w:iCs/>
          <w:lang w:val="en-AU"/>
        </w:rPr>
        <w:t>forms</w:t>
      </w:r>
      <w:proofErr w:type="gramEnd"/>
      <w:r>
        <w:rPr>
          <w:iCs/>
          <w:lang w:val="en-AU"/>
        </w:rPr>
        <w:t xml:space="preserve"> go </w:t>
      </w:r>
      <w:r w:rsidRPr="005D3902">
        <w:rPr>
          <w:iCs/>
          <w:lang w:val="en-AU"/>
        </w:rPr>
        <w:t xml:space="preserve">to </w:t>
      </w:r>
      <w:hyperlink r:id="rId26" w:history="1">
        <w:r w:rsidRPr="00C1551A">
          <w:rPr>
            <w:rStyle w:val="Hyperlink"/>
          </w:rPr>
          <w:t>School Bus Program &gt; Resources &gt; Applications and other forms</w:t>
        </w:r>
      </w:hyperlink>
      <w:r>
        <w:rPr>
          <w:iCs/>
          <w:lang w:val="en-AU"/>
        </w:rPr>
        <w:t xml:space="preserve">  </w:t>
      </w:r>
    </w:p>
    <w:p w14:paraId="367F9BF7" w14:textId="77777777" w:rsidR="00D0746D" w:rsidRPr="0009686F" w:rsidRDefault="00D0746D" w:rsidP="00D0746D">
      <w:pPr>
        <w:numPr>
          <w:ilvl w:val="0"/>
          <w:numId w:val="26"/>
        </w:numPr>
        <w:jc w:val="both"/>
        <w:rPr>
          <w:iCs/>
          <w:lang w:val="en-AU"/>
        </w:rPr>
      </w:pPr>
      <w:r w:rsidRPr="0009686F">
        <w:rPr>
          <w:iCs/>
          <w:lang w:val="en-AU"/>
        </w:rPr>
        <w:t xml:space="preserve">Coordinating schools are responsible for coordinating and assessing all applications to travel on school bus services for students in their network (both government and non-government schools). </w:t>
      </w:r>
    </w:p>
    <w:p w14:paraId="588F2A05" w14:textId="77777777" w:rsidR="00D0746D" w:rsidRPr="0009686F" w:rsidRDefault="00D0746D" w:rsidP="00D0746D">
      <w:pPr>
        <w:numPr>
          <w:ilvl w:val="0"/>
          <w:numId w:val="26"/>
        </w:numPr>
        <w:jc w:val="both"/>
        <w:rPr>
          <w:iCs/>
          <w:lang w:val="en-AU"/>
        </w:rPr>
      </w:pPr>
      <w:r w:rsidRPr="0009686F">
        <w:rPr>
          <w:iCs/>
          <w:lang w:val="en-AU"/>
        </w:rPr>
        <w:t>Parents/guardians must be advised of the outcome of their application at the earliest possible convenience. Coordinating</w:t>
      </w:r>
      <w:r w:rsidRPr="0009686F">
        <w:rPr>
          <w:lang w:val="en-AU"/>
        </w:rPr>
        <w:t xml:space="preserve"> </w:t>
      </w:r>
      <w:r w:rsidRPr="0009686F">
        <w:rPr>
          <w:iCs/>
          <w:lang w:val="en-AU"/>
        </w:rPr>
        <w:t>schools are responsible for notifying their own students’ families and those of client</w:t>
      </w:r>
      <w:r w:rsidRPr="0009686F">
        <w:rPr>
          <w:lang w:val="en-AU"/>
        </w:rPr>
        <w:t xml:space="preserve"> </w:t>
      </w:r>
      <w:r w:rsidRPr="0009686F">
        <w:rPr>
          <w:iCs/>
          <w:lang w:val="en-AU"/>
        </w:rPr>
        <w:t>schools.</w:t>
      </w:r>
      <w:r w:rsidRPr="0009686F">
        <w:rPr>
          <w:lang w:val="en-AU"/>
        </w:rPr>
        <w:t xml:space="preserve"> </w:t>
      </w:r>
      <w:r w:rsidRPr="0009686F">
        <w:rPr>
          <w:iCs/>
          <w:lang w:val="en-AU"/>
        </w:rPr>
        <w:t>Coordinating schools are to notify client schools to enable appropriate records to be kept.</w:t>
      </w:r>
    </w:p>
    <w:p w14:paraId="074BF31D" w14:textId="77777777" w:rsidR="00D0746D" w:rsidRPr="0009686F" w:rsidRDefault="00D0746D" w:rsidP="00D0746D">
      <w:pPr>
        <w:jc w:val="both"/>
        <w:rPr>
          <w:iCs/>
          <w:lang w:val="en-AU"/>
        </w:rPr>
      </w:pPr>
    </w:p>
    <w:p w14:paraId="07BA453A" w14:textId="77777777" w:rsidR="00D0746D" w:rsidRPr="0009686F" w:rsidRDefault="00D0746D" w:rsidP="00D0746D">
      <w:pPr>
        <w:pStyle w:val="Heading3"/>
        <w:rPr>
          <w:lang w:val="en-AU"/>
        </w:rPr>
      </w:pPr>
      <w:bookmarkStart w:id="33" w:name="_Toc59030757"/>
      <w:bookmarkStart w:id="34" w:name="_Toc97200639"/>
      <w:r w:rsidRPr="0009686F">
        <w:rPr>
          <w:lang w:val="en-AU"/>
        </w:rPr>
        <w:lastRenderedPageBreak/>
        <w:t>Administration</w:t>
      </w:r>
      <w:bookmarkEnd w:id="33"/>
      <w:bookmarkEnd w:id="34"/>
    </w:p>
    <w:p w14:paraId="0FFE8390" w14:textId="77777777" w:rsidR="00D0746D" w:rsidRPr="005D3902" w:rsidRDefault="00D0746D" w:rsidP="00D0746D">
      <w:pPr>
        <w:numPr>
          <w:ilvl w:val="0"/>
          <w:numId w:val="27"/>
        </w:numPr>
        <w:jc w:val="both"/>
        <w:rPr>
          <w:iCs/>
          <w:lang w:val="en-AU"/>
        </w:rPr>
      </w:pPr>
      <w:r w:rsidRPr="005D3902">
        <w:rPr>
          <w:iCs/>
          <w:lang w:val="en-AU"/>
        </w:rPr>
        <w:t xml:space="preserve">If a student changes residential address at any time throughout the school year, they are required to submit a new application for reassessment. This requirement ensures that the application is assessed and approved prior to any travel; ensuring the applicant is informed of bus seat availability, travel conditions and service timetables. </w:t>
      </w:r>
    </w:p>
    <w:p w14:paraId="3209D559" w14:textId="77777777" w:rsidR="00D0746D" w:rsidRPr="005D3902" w:rsidRDefault="00D0746D" w:rsidP="00D0746D">
      <w:pPr>
        <w:numPr>
          <w:ilvl w:val="0"/>
          <w:numId w:val="27"/>
        </w:numPr>
        <w:jc w:val="both"/>
        <w:rPr>
          <w:iCs/>
          <w:lang w:val="en-AU"/>
        </w:rPr>
      </w:pPr>
      <w:r w:rsidRPr="005D3902">
        <w:rPr>
          <w:iCs/>
          <w:lang w:val="en-AU"/>
        </w:rPr>
        <w:t>Applications for Permission to Travel must be kept on file by the coordinating school until the student ceases travel or leaves the school.</w:t>
      </w:r>
    </w:p>
    <w:p w14:paraId="3E4A8D5A" w14:textId="77777777" w:rsidR="00D0746D" w:rsidRPr="005D3902" w:rsidRDefault="00D0746D" w:rsidP="00D0746D">
      <w:pPr>
        <w:numPr>
          <w:ilvl w:val="0"/>
          <w:numId w:val="27"/>
        </w:numPr>
        <w:jc w:val="both"/>
        <w:rPr>
          <w:iCs/>
          <w:lang w:val="en-AU"/>
        </w:rPr>
      </w:pPr>
      <w:r w:rsidRPr="005D3902">
        <w:rPr>
          <w:iCs/>
          <w:lang w:val="en-AU"/>
        </w:rPr>
        <w:t>Coordinating schools are responsible for appointing bus captains</w:t>
      </w:r>
      <w:r>
        <w:rPr>
          <w:iCs/>
          <w:lang w:val="en-AU"/>
        </w:rPr>
        <w:t xml:space="preserve"> (if required), who assist bus drivers with supervision</w:t>
      </w:r>
      <w:r w:rsidRPr="005D3902">
        <w:rPr>
          <w:iCs/>
          <w:lang w:val="en-AU"/>
        </w:rPr>
        <w:t>.</w:t>
      </w:r>
      <w:r w:rsidRPr="005D3902">
        <w:rPr>
          <w:lang w:val="en-AU"/>
        </w:rPr>
        <w:t xml:space="preserve"> </w:t>
      </w:r>
      <w:r w:rsidRPr="005D3902">
        <w:rPr>
          <w:iCs/>
          <w:lang w:val="en-AU"/>
        </w:rPr>
        <w:t>Regular meetings should be scheduled between the coordinating principal and bus captains.</w:t>
      </w:r>
    </w:p>
    <w:p w14:paraId="4D1D7D40" w14:textId="77777777" w:rsidR="00D0746D" w:rsidRPr="0009686F" w:rsidRDefault="00D0746D" w:rsidP="00D0746D">
      <w:pPr>
        <w:numPr>
          <w:ilvl w:val="0"/>
          <w:numId w:val="27"/>
        </w:numPr>
        <w:jc w:val="both"/>
        <w:rPr>
          <w:iCs/>
          <w:lang w:val="en-AU"/>
        </w:rPr>
      </w:pPr>
      <w:r w:rsidRPr="0009686F">
        <w:rPr>
          <w:iCs/>
          <w:lang w:val="en-AU"/>
        </w:rPr>
        <w:t>Coordinating schools collate, maintain and provide to bus operators (who will provide to bus drivers):</w:t>
      </w:r>
    </w:p>
    <w:p w14:paraId="7F5AEBFE" w14:textId="77777777" w:rsidR="00D0746D" w:rsidRPr="0009686F" w:rsidRDefault="00D0746D" w:rsidP="00D0746D">
      <w:pPr>
        <w:numPr>
          <w:ilvl w:val="1"/>
          <w:numId w:val="27"/>
        </w:numPr>
        <w:jc w:val="both"/>
        <w:rPr>
          <w:iCs/>
          <w:lang w:val="en-AU"/>
        </w:rPr>
      </w:pPr>
      <w:r w:rsidRPr="0009686F">
        <w:rPr>
          <w:iCs/>
          <w:lang w:val="en-AU"/>
        </w:rPr>
        <w:t>route maps</w:t>
      </w:r>
    </w:p>
    <w:p w14:paraId="5E1C771E" w14:textId="77777777" w:rsidR="00D0746D" w:rsidRPr="0009686F" w:rsidRDefault="00D0746D" w:rsidP="00D0746D">
      <w:pPr>
        <w:numPr>
          <w:ilvl w:val="1"/>
          <w:numId w:val="27"/>
        </w:numPr>
        <w:jc w:val="both"/>
        <w:rPr>
          <w:iCs/>
          <w:lang w:val="en-AU"/>
        </w:rPr>
      </w:pPr>
      <w:r w:rsidRPr="0009686F">
        <w:rPr>
          <w:iCs/>
          <w:lang w:val="en-AU"/>
        </w:rPr>
        <w:t>timetables and authorised bus stops</w:t>
      </w:r>
    </w:p>
    <w:p w14:paraId="05129FE1" w14:textId="77777777" w:rsidR="00D0746D" w:rsidRPr="0009686F" w:rsidRDefault="00D0746D" w:rsidP="00D0746D">
      <w:pPr>
        <w:numPr>
          <w:ilvl w:val="1"/>
          <w:numId w:val="27"/>
        </w:numPr>
        <w:jc w:val="both"/>
        <w:rPr>
          <w:iCs/>
          <w:lang w:val="en-AU"/>
        </w:rPr>
      </w:pPr>
      <w:r w:rsidRPr="0009686F">
        <w:rPr>
          <w:iCs/>
          <w:lang w:val="en-AU"/>
        </w:rPr>
        <w:t>route and passenger details by way of a roll/database of approved passengers to travel including students’ residential addresses</w:t>
      </w:r>
    </w:p>
    <w:p w14:paraId="368C3662" w14:textId="77777777" w:rsidR="00D0746D" w:rsidRPr="0009686F" w:rsidRDefault="00D0746D" w:rsidP="00D0746D">
      <w:pPr>
        <w:numPr>
          <w:ilvl w:val="1"/>
          <w:numId w:val="27"/>
        </w:numPr>
        <w:jc w:val="both"/>
        <w:rPr>
          <w:iCs/>
          <w:lang w:val="en-AU"/>
        </w:rPr>
      </w:pPr>
      <w:r w:rsidRPr="0009686F">
        <w:rPr>
          <w:iCs/>
          <w:lang w:val="en-AU"/>
        </w:rPr>
        <w:t>seat allocations (if required)</w:t>
      </w:r>
    </w:p>
    <w:p w14:paraId="3C0F178E" w14:textId="77777777" w:rsidR="00D0746D" w:rsidRPr="0009686F" w:rsidRDefault="00D0746D" w:rsidP="00D0746D">
      <w:pPr>
        <w:numPr>
          <w:ilvl w:val="1"/>
          <w:numId w:val="27"/>
        </w:numPr>
        <w:jc w:val="both"/>
        <w:rPr>
          <w:iCs/>
          <w:lang w:val="en-AU"/>
        </w:rPr>
      </w:pPr>
      <w:r w:rsidRPr="0009686F">
        <w:rPr>
          <w:iCs/>
          <w:lang w:val="en-AU"/>
        </w:rPr>
        <w:t>emergency management procedures</w:t>
      </w:r>
    </w:p>
    <w:p w14:paraId="2A078724" w14:textId="77777777" w:rsidR="00D0746D" w:rsidRPr="0009686F" w:rsidRDefault="00D0746D" w:rsidP="00D0746D">
      <w:pPr>
        <w:numPr>
          <w:ilvl w:val="1"/>
          <w:numId w:val="27"/>
        </w:numPr>
        <w:jc w:val="both"/>
        <w:rPr>
          <w:iCs/>
          <w:lang w:val="en-AU"/>
        </w:rPr>
      </w:pPr>
      <w:r w:rsidRPr="0009686F">
        <w:rPr>
          <w:iCs/>
          <w:lang w:val="en-AU"/>
        </w:rPr>
        <w:t>standards of behaviours</w:t>
      </w:r>
    </w:p>
    <w:p w14:paraId="7DD840C6" w14:textId="77777777" w:rsidR="00D0746D" w:rsidRPr="0009686F" w:rsidRDefault="00D0746D" w:rsidP="00D0746D">
      <w:pPr>
        <w:numPr>
          <w:ilvl w:val="1"/>
          <w:numId w:val="27"/>
        </w:numPr>
        <w:jc w:val="both"/>
        <w:rPr>
          <w:iCs/>
          <w:lang w:val="en-AU"/>
        </w:rPr>
      </w:pPr>
      <w:r w:rsidRPr="0009686F">
        <w:rPr>
          <w:iCs/>
          <w:lang w:val="en-AU"/>
        </w:rPr>
        <w:t>emergency contact information for each passenger</w:t>
      </w:r>
    </w:p>
    <w:p w14:paraId="6C39DDD1" w14:textId="77777777" w:rsidR="00D0746D" w:rsidRPr="0009686F" w:rsidRDefault="00D0746D" w:rsidP="00D0746D">
      <w:pPr>
        <w:numPr>
          <w:ilvl w:val="1"/>
          <w:numId w:val="27"/>
        </w:numPr>
        <w:jc w:val="both"/>
        <w:rPr>
          <w:iCs/>
          <w:lang w:val="en-AU"/>
        </w:rPr>
      </w:pPr>
      <w:r w:rsidRPr="0009686F">
        <w:rPr>
          <w:iCs/>
          <w:lang w:val="en-AU"/>
        </w:rPr>
        <w:t>medical information for each passenger (as required)</w:t>
      </w:r>
    </w:p>
    <w:p w14:paraId="02FF9EBB" w14:textId="77777777" w:rsidR="00D0746D" w:rsidRPr="0009686F" w:rsidRDefault="00D0746D" w:rsidP="00D0746D">
      <w:pPr>
        <w:numPr>
          <w:ilvl w:val="1"/>
          <w:numId w:val="27"/>
        </w:numPr>
        <w:jc w:val="both"/>
        <w:rPr>
          <w:iCs/>
          <w:lang w:val="en-AU"/>
        </w:rPr>
      </w:pPr>
      <w:r w:rsidRPr="0009686F">
        <w:rPr>
          <w:iCs/>
          <w:lang w:val="en-AU"/>
        </w:rPr>
        <w:t>the name of the bus captain</w:t>
      </w:r>
      <w:r>
        <w:rPr>
          <w:iCs/>
          <w:lang w:val="en-AU"/>
        </w:rPr>
        <w:t xml:space="preserve"> (if appointed)</w:t>
      </w:r>
    </w:p>
    <w:p w14:paraId="23790C88" w14:textId="77777777" w:rsidR="00D0746D" w:rsidRPr="0009686F" w:rsidRDefault="00D0746D" w:rsidP="00D0746D">
      <w:pPr>
        <w:numPr>
          <w:ilvl w:val="1"/>
          <w:numId w:val="27"/>
        </w:numPr>
        <w:jc w:val="both"/>
        <w:rPr>
          <w:iCs/>
          <w:lang w:val="en-AU"/>
        </w:rPr>
      </w:pPr>
      <w:r w:rsidRPr="0009686F">
        <w:rPr>
          <w:iCs/>
          <w:lang w:val="en-AU"/>
        </w:rPr>
        <w:t>any changes to school timetables that may affect bus operation.</w:t>
      </w:r>
    </w:p>
    <w:p w14:paraId="75E27168" w14:textId="77777777" w:rsidR="00D0746D" w:rsidRPr="0009686F" w:rsidRDefault="00D0746D" w:rsidP="00D0746D">
      <w:pPr>
        <w:numPr>
          <w:ilvl w:val="0"/>
          <w:numId w:val="33"/>
        </w:numPr>
        <w:jc w:val="both"/>
        <w:rPr>
          <w:iCs/>
          <w:lang w:val="en-AU"/>
        </w:rPr>
      </w:pPr>
      <w:r w:rsidRPr="0009686F">
        <w:rPr>
          <w:iCs/>
          <w:lang w:val="en-AU"/>
        </w:rPr>
        <w:t>Coordinating schools must provide to parents/guardians:</w:t>
      </w:r>
    </w:p>
    <w:p w14:paraId="0B2595E0" w14:textId="77777777" w:rsidR="00D0746D" w:rsidRPr="0009686F" w:rsidRDefault="00D0746D" w:rsidP="00D0746D">
      <w:pPr>
        <w:numPr>
          <w:ilvl w:val="1"/>
          <w:numId w:val="27"/>
        </w:numPr>
        <w:jc w:val="both"/>
        <w:rPr>
          <w:iCs/>
          <w:lang w:val="en-AU"/>
        </w:rPr>
      </w:pPr>
      <w:r w:rsidRPr="0009686F">
        <w:rPr>
          <w:iCs/>
          <w:lang w:val="en-AU"/>
        </w:rPr>
        <w:t>conditions of travel</w:t>
      </w:r>
    </w:p>
    <w:p w14:paraId="3BF365DA" w14:textId="77777777" w:rsidR="00D0746D" w:rsidRPr="0009686F" w:rsidRDefault="00D0746D" w:rsidP="00D0746D">
      <w:pPr>
        <w:numPr>
          <w:ilvl w:val="1"/>
          <w:numId w:val="27"/>
        </w:numPr>
        <w:jc w:val="both"/>
        <w:rPr>
          <w:iCs/>
          <w:lang w:val="en-AU"/>
        </w:rPr>
      </w:pPr>
      <w:r w:rsidRPr="0009686F">
        <w:rPr>
          <w:iCs/>
          <w:lang w:val="en-AU"/>
        </w:rPr>
        <w:t>bus timetables with all scheduled departure times for route</w:t>
      </w:r>
    </w:p>
    <w:p w14:paraId="03972DDF" w14:textId="77777777" w:rsidR="00D0746D" w:rsidRPr="0009686F" w:rsidRDefault="00D0746D" w:rsidP="00D0746D">
      <w:pPr>
        <w:numPr>
          <w:ilvl w:val="1"/>
          <w:numId w:val="27"/>
        </w:numPr>
        <w:jc w:val="both"/>
        <w:rPr>
          <w:iCs/>
          <w:lang w:val="en-AU"/>
        </w:rPr>
      </w:pPr>
      <w:r w:rsidRPr="0009686F">
        <w:rPr>
          <w:iCs/>
          <w:lang w:val="en-AU"/>
        </w:rPr>
        <w:t>procedures to be adopted in the event of breakdown, accident, bushfire or other emergenc</w:t>
      </w:r>
      <w:r>
        <w:rPr>
          <w:iCs/>
          <w:lang w:val="en-AU"/>
        </w:rPr>
        <w:t>ies</w:t>
      </w:r>
      <w:r w:rsidRPr="0009686F">
        <w:rPr>
          <w:iCs/>
          <w:lang w:val="en-AU"/>
        </w:rPr>
        <w:t>.</w:t>
      </w:r>
    </w:p>
    <w:p w14:paraId="59C77709" w14:textId="19AB7DF5" w:rsidR="00D0746D" w:rsidRPr="005D3902" w:rsidRDefault="00D0746D" w:rsidP="00D0746D">
      <w:pPr>
        <w:numPr>
          <w:ilvl w:val="0"/>
          <w:numId w:val="28"/>
        </w:numPr>
        <w:jc w:val="both"/>
        <w:rPr>
          <w:iCs/>
          <w:lang w:val="en-AU"/>
        </w:rPr>
      </w:pPr>
      <w:r w:rsidRPr="005D3902">
        <w:rPr>
          <w:iCs/>
          <w:lang w:val="en-AU"/>
        </w:rPr>
        <w:t xml:space="preserve">In the event of a ‘pupil-free’ or ‘curriculum day’ at a coordinating school, </w:t>
      </w:r>
      <w:r>
        <w:rPr>
          <w:iCs/>
          <w:lang w:val="en-AU"/>
        </w:rPr>
        <w:t xml:space="preserve">where students </w:t>
      </w:r>
      <w:r w:rsidRPr="005D3902">
        <w:rPr>
          <w:iCs/>
          <w:lang w:val="en-AU"/>
        </w:rPr>
        <w:t xml:space="preserve">who access the </w:t>
      </w:r>
      <w:r>
        <w:rPr>
          <w:iCs/>
          <w:lang w:val="en-AU"/>
        </w:rPr>
        <w:t>bus network</w:t>
      </w:r>
      <w:r w:rsidRPr="005D3902">
        <w:rPr>
          <w:iCs/>
          <w:lang w:val="en-AU"/>
        </w:rPr>
        <w:t xml:space="preserve"> still require transport</w:t>
      </w:r>
      <w:r>
        <w:rPr>
          <w:iCs/>
          <w:lang w:val="en-AU"/>
        </w:rPr>
        <w:t>, the coordinating school can agree to operate the bus network</w:t>
      </w:r>
      <w:r w:rsidRPr="005D3902">
        <w:rPr>
          <w:iCs/>
          <w:lang w:val="en-AU"/>
        </w:rPr>
        <w:t>. If t</w:t>
      </w:r>
      <w:r>
        <w:rPr>
          <w:iCs/>
          <w:lang w:val="en-AU"/>
        </w:rPr>
        <w:t>he coordinating school is closed in this situation</w:t>
      </w:r>
      <w:r w:rsidRPr="005D3902">
        <w:rPr>
          <w:iCs/>
          <w:lang w:val="en-AU"/>
        </w:rPr>
        <w:t xml:space="preserve">, an agreement needs to be made with a client school to act in the coordinating role for that day. </w:t>
      </w:r>
      <w:r w:rsidR="00196A40">
        <w:rPr>
          <w:iCs/>
          <w:lang w:val="en-AU"/>
        </w:rPr>
        <w:t>DTP</w:t>
      </w:r>
      <w:r>
        <w:rPr>
          <w:iCs/>
          <w:lang w:val="en-AU"/>
        </w:rPr>
        <w:t xml:space="preserve"> and the STU must be notified of this agreement.</w:t>
      </w:r>
    </w:p>
    <w:p w14:paraId="542E88DB" w14:textId="77777777" w:rsidR="00D0746D" w:rsidRPr="0009686F" w:rsidRDefault="00D0746D" w:rsidP="00D0746D">
      <w:pPr>
        <w:numPr>
          <w:ilvl w:val="0"/>
          <w:numId w:val="28"/>
        </w:numPr>
        <w:jc w:val="both"/>
        <w:rPr>
          <w:iCs/>
          <w:lang w:val="en-AU"/>
        </w:rPr>
      </w:pPr>
      <w:r w:rsidRPr="0009686F">
        <w:rPr>
          <w:iCs/>
          <w:lang w:val="en-AU"/>
        </w:rPr>
        <w:t xml:space="preserve">If a coordinating school decides that the School Bus Program will not operate that day, client schools with students requiring transport can make their own arrangements or view the PTV journey planner at </w:t>
      </w:r>
      <w:hyperlink r:id="rId27" w:anchor="jpsearch%5Baction%5D=showPlanner" w:history="1">
        <w:r w:rsidRPr="00C1551A">
          <w:rPr>
            <w:rStyle w:val="Hyperlink"/>
          </w:rPr>
          <w:t>ptv.vic.gov.au</w:t>
        </w:r>
      </w:hyperlink>
      <w:r>
        <w:rPr>
          <w:lang w:val="en-AU"/>
        </w:rPr>
        <w:t xml:space="preserve"> </w:t>
      </w:r>
      <w:r w:rsidRPr="0009686F">
        <w:rPr>
          <w:iCs/>
          <w:lang w:val="en-AU"/>
        </w:rPr>
        <w:t>for alternative transport options.</w:t>
      </w:r>
    </w:p>
    <w:p w14:paraId="18452BAD" w14:textId="77777777" w:rsidR="00D0746D" w:rsidRPr="0009686F" w:rsidRDefault="00D0746D" w:rsidP="00D0746D">
      <w:pPr>
        <w:numPr>
          <w:ilvl w:val="0"/>
          <w:numId w:val="28"/>
        </w:numPr>
        <w:jc w:val="both"/>
        <w:rPr>
          <w:iCs/>
          <w:lang w:val="en-AU"/>
        </w:rPr>
      </w:pPr>
      <w:r>
        <w:rPr>
          <w:iCs/>
          <w:lang w:val="en-AU"/>
        </w:rPr>
        <w:t>All s</w:t>
      </w:r>
      <w:r w:rsidRPr="0009686F">
        <w:rPr>
          <w:iCs/>
          <w:lang w:val="en-AU"/>
        </w:rPr>
        <w:t xml:space="preserve">chools are responsible for supervising students during </w:t>
      </w:r>
      <w:r>
        <w:rPr>
          <w:iCs/>
          <w:lang w:val="en-AU"/>
        </w:rPr>
        <w:t xml:space="preserve">the </w:t>
      </w:r>
      <w:r w:rsidRPr="0009686F">
        <w:rPr>
          <w:iCs/>
          <w:lang w:val="en-AU"/>
        </w:rPr>
        <w:t>arrival and departure of school buses. Where possible bus set down and pick up areas should be ‘out of bounds’ for non-school bus users. Failure to provide supervision may result in service removals.</w:t>
      </w:r>
    </w:p>
    <w:p w14:paraId="30A957D4" w14:textId="77777777" w:rsidR="00D0746D" w:rsidRPr="0009686F" w:rsidRDefault="00D0746D" w:rsidP="00D0746D">
      <w:pPr>
        <w:pStyle w:val="Heading3"/>
        <w:rPr>
          <w:lang w:val="en-AU"/>
        </w:rPr>
      </w:pPr>
      <w:bookmarkStart w:id="35" w:name="_Toc59030758"/>
      <w:bookmarkStart w:id="36" w:name="_Toc97200640"/>
      <w:r w:rsidRPr="0009686F">
        <w:rPr>
          <w:lang w:val="en-AU"/>
        </w:rPr>
        <w:t>Communication</w:t>
      </w:r>
      <w:bookmarkEnd w:id="35"/>
      <w:bookmarkEnd w:id="36"/>
    </w:p>
    <w:p w14:paraId="6B9B1A88" w14:textId="77777777" w:rsidR="00D0746D" w:rsidRPr="005D3902" w:rsidRDefault="00D0746D" w:rsidP="00D0746D">
      <w:pPr>
        <w:numPr>
          <w:ilvl w:val="0"/>
          <w:numId w:val="29"/>
        </w:numPr>
        <w:jc w:val="both"/>
        <w:rPr>
          <w:iCs/>
          <w:lang w:val="en-AU"/>
        </w:rPr>
      </w:pPr>
      <w:r w:rsidRPr="005D3902">
        <w:rPr>
          <w:iCs/>
          <w:lang w:val="en-AU"/>
        </w:rPr>
        <w:t>Coordinating schools must ensure that coordinating schools and client school/s principals’ phone numbers are provided to bus operators and drivers for both during and after school hours.</w:t>
      </w:r>
    </w:p>
    <w:p w14:paraId="3855CE4A" w14:textId="5704EFA2" w:rsidR="00D0746D" w:rsidRPr="005D3902" w:rsidRDefault="00D0746D" w:rsidP="00D0746D">
      <w:pPr>
        <w:numPr>
          <w:ilvl w:val="0"/>
          <w:numId w:val="29"/>
        </w:numPr>
        <w:jc w:val="both"/>
        <w:rPr>
          <w:iCs/>
          <w:lang w:val="en-AU"/>
        </w:rPr>
      </w:pPr>
      <w:r w:rsidRPr="005D3902">
        <w:rPr>
          <w:iCs/>
          <w:lang w:val="en-AU"/>
        </w:rPr>
        <w:lastRenderedPageBreak/>
        <w:t>Ensure that you have the contact details for bus operators (depots) and bus drivers servicing your networks. If a school</w:t>
      </w:r>
      <w:r w:rsidRPr="005D3902">
        <w:rPr>
          <w:lang w:val="en-AU"/>
        </w:rPr>
        <w:t xml:space="preserve"> </w:t>
      </w:r>
      <w:r w:rsidRPr="005D3902">
        <w:rPr>
          <w:iCs/>
          <w:lang w:val="en-AU"/>
        </w:rPr>
        <w:t>does not have accurate</w:t>
      </w:r>
      <w:r w:rsidRPr="005D3902">
        <w:rPr>
          <w:lang w:val="en-AU"/>
        </w:rPr>
        <w:t xml:space="preserve"> </w:t>
      </w:r>
      <w:r w:rsidRPr="005D3902">
        <w:rPr>
          <w:iCs/>
          <w:lang w:val="en-AU"/>
        </w:rPr>
        <w:t xml:space="preserve">information, please contact </w:t>
      </w:r>
      <w:r w:rsidR="00196A40">
        <w:rPr>
          <w:iCs/>
          <w:lang w:val="en-AU"/>
        </w:rPr>
        <w:t>DTP</w:t>
      </w:r>
      <w:r w:rsidRPr="005D3902">
        <w:rPr>
          <w:iCs/>
          <w:lang w:val="en-AU"/>
        </w:rPr>
        <w:t xml:space="preserve"> or your bus operators immediately.</w:t>
      </w:r>
    </w:p>
    <w:p w14:paraId="4ED7C286" w14:textId="77777777" w:rsidR="00D0746D" w:rsidRPr="0009686F" w:rsidRDefault="00D0746D" w:rsidP="00D0746D">
      <w:pPr>
        <w:numPr>
          <w:ilvl w:val="0"/>
          <w:numId w:val="29"/>
        </w:numPr>
        <w:jc w:val="both"/>
        <w:rPr>
          <w:iCs/>
          <w:lang w:val="en-AU"/>
        </w:rPr>
      </w:pPr>
      <w:r w:rsidRPr="0009686F">
        <w:rPr>
          <w:iCs/>
          <w:lang w:val="en-AU"/>
        </w:rPr>
        <w:t xml:space="preserve">The coordinating principal must provide the following to client schools </w:t>
      </w:r>
      <w:proofErr w:type="gramStart"/>
      <w:r w:rsidRPr="0009686F">
        <w:rPr>
          <w:iCs/>
          <w:lang w:val="en-AU"/>
        </w:rPr>
        <w:t>principals;</w:t>
      </w:r>
      <w:proofErr w:type="gramEnd"/>
    </w:p>
    <w:p w14:paraId="464E801F" w14:textId="77777777" w:rsidR="00D0746D" w:rsidRPr="0009686F" w:rsidRDefault="00D0746D" w:rsidP="00D0746D">
      <w:pPr>
        <w:numPr>
          <w:ilvl w:val="1"/>
          <w:numId w:val="29"/>
        </w:numPr>
        <w:jc w:val="both"/>
        <w:rPr>
          <w:iCs/>
          <w:lang w:val="en-AU"/>
        </w:rPr>
      </w:pPr>
      <w:r w:rsidRPr="0009686F">
        <w:rPr>
          <w:iCs/>
          <w:lang w:val="en-AU"/>
        </w:rPr>
        <w:t>Bus rolls</w:t>
      </w:r>
    </w:p>
    <w:p w14:paraId="4C95FF40" w14:textId="77777777" w:rsidR="00D0746D" w:rsidRPr="0009686F" w:rsidRDefault="00D0746D" w:rsidP="00D0746D">
      <w:pPr>
        <w:numPr>
          <w:ilvl w:val="1"/>
          <w:numId w:val="29"/>
        </w:numPr>
        <w:jc w:val="both"/>
        <w:rPr>
          <w:iCs/>
          <w:lang w:val="en-AU"/>
        </w:rPr>
      </w:pPr>
      <w:r w:rsidRPr="0009686F">
        <w:rPr>
          <w:iCs/>
          <w:lang w:val="en-AU"/>
        </w:rPr>
        <w:t>Route maps &amp; timetables</w:t>
      </w:r>
    </w:p>
    <w:p w14:paraId="316E19DC" w14:textId="77777777" w:rsidR="00D0746D" w:rsidRPr="0009686F" w:rsidRDefault="00D0746D" w:rsidP="00D0746D">
      <w:pPr>
        <w:numPr>
          <w:ilvl w:val="1"/>
          <w:numId w:val="29"/>
        </w:numPr>
        <w:jc w:val="both"/>
        <w:rPr>
          <w:iCs/>
          <w:lang w:val="en-AU"/>
        </w:rPr>
      </w:pPr>
      <w:r w:rsidRPr="0009686F">
        <w:rPr>
          <w:iCs/>
          <w:lang w:val="en-AU"/>
        </w:rPr>
        <w:t>Bus related or traffic procedures</w:t>
      </w:r>
    </w:p>
    <w:p w14:paraId="67E2DE11" w14:textId="77777777" w:rsidR="00D0746D" w:rsidRPr="0009686F" w:rsidRDefault="00D0746D" w:rsidP="00D0746D">
      <w:pPr>
        <w:numPr>
          <w:ilvl w:val="1"/>
          <w:numId w:val="29"/>
        </w:numPr>
        <w:jc w:val="both"/>
        <w:rPr>
          <w:iCs/>
          <w:lang w:val="en-AU"/>
        </w:rPr>
      </w:pPr>
      <w:r w:rsidRPr="0009686F">
        <w:rPr>
          <w:iCs/>
          <w:lang w:val="en-AU"/>
        </w:rPr>
        <w:t>Conditions of travel</w:t>
      </w:r>
    </w:p>
    <w:p w14:paraId="056E2784" w14:textId="77777777" w:rsidR="00D0746D" w:rsidRPr="0009686F" w:rsidRDefault="00D0746D" w:rsidP="00D0746D">
      <w:pPr>
        <w:numPr>
          <w:ilvl w:val="1"/>
          <w:numId w:val="29"/>
        </w:numPr>
        <w:jc w:val="both"/>
        <w:rPr>
          <w:iCs/>
          <w:lang w:val="en-AU"/>
        </w:rPr>
      </w:pPr>
      <w:r w:rsidRPr="0009686F">
        <w:rPr>
          <w:iCs/>
          <w:lang w:val="en-AU"/>
        </w:rPr>
        <w:t>Emergency contact details of each student who travels on a school bus.</w:t>
      </w:r>
    </w:p>
    <w:p w14:paraId="6DEEB7A9" w14:textId="72ABE26F" w:rsidR="00D0746D" w:rsidRPr="0009686F" w:rsidRDefault="00D0746D" w:rsidP="00D0746D">
      <w:pPr>
        <w:numPr>
          <w:ilvl w:val="0"/>
          <w:numId w:val="29"/>
        </w:numPr>
        <w:jc w:val="both"/>
        <w:rPr>
          <w:iCs/>
          <w:lang w:val="en-AU"/>
        </w:rPr>
      </w:pPr>
      <w:r w:rsidRPr="0009686F">
        <w:rPr>
          <w:iCs/>
          <w:lang w:val="en-AU"/>
        </w:rPr>
        <w:t>Ensure all contact details for travellers/families/parents/guardians are kept up-to-date and easily accessible during and outside of school hours. This information may be called upon for emergency management purposes</w:t>
      </w:r>
      <w:r>
        <w:rPr>
          <w:iCs/>
          <w:lang w:val="en-AU"/>
        </w:rPr>
        <w:t>.</w:t>
      </w:r>
    </w:p>
    <w:p w14:paraId="7A08BDE2" w14:textId="77777777" w:rsidR="00D0746D" w:rsidRPr="0009686F" w:rsidRDefault="00D0746D" w:rsidP="00D0746D">
      <w:pPr>
        <w:pStyle w:val="Heading3"/>
        <w:rPr>
          <w:lang w:val="en-AU"/>
        </w:rPr>
      </w:pPr>
      <w:bookmarkStart w:id="37" w:name="_Toc59030759"/>
      <w:bookmarkStart w:id="38" w:name="_Toc97200641"/>
      <w:r w:rsidRPr="0009686F">
        <w:rPr>
          <w:lang w:val="en-AU"/>
        </w:rPr>
        <w:t>Student Behaviour</w:t>
      </w:r>
      <w:bookmarkEnd w:id="37"/>
      <w:bookmarkEnd w:id="38"/>
    </w:p>
    <w:p w14:paraId="3C699218" w14:textId="77777777" w:rsidR="00D0746D" w:rsidRPr="005D3902" w:rsidRDefault="00D0746D" w:rsidP="00D0746D">
      <w:pPr>
        <w:numPr>
          <w:ilvl w:val="0"/>
          <w:numId w:val="37"/>
        </w:numPr>
        <w:jc w:val="both"/>
        <w:rPr>
          <w:lang w:val="en-AU"/>
        </w:rPr>
      </w:pPr>
      <w:r w:rsidRPr="0009686F">
        <w:rPr>
          <w:iCs/>
          <w:lang w:val="en-AU"/>
        </w:rPr>
        <w:t xml:space="preserve">The coordinating principal is responsible for </w:t>
      </w:r>
      <w:r>
        <w:rPr>
          <w:iCs/>
          <w:lang w:val="en-AU"/>
        </w:rPr>
        <w:t xml:space="preserve">the </w:t>
      </w:r>
      <w:r w:rsidRPr="0009686F">
        <w:rPr>
          <w:iCs/>
          <w:lang w:val="en-AU"/>
        </w:rPr>
        <w:t xml:space="preserve">communication of acceptable standards of behaviour to students and has the authority to take disciplinary measures for misbehaviour. Please refer to </w:t>
      </w:r>
      <w:hyperlink r:id="rId28" w:history="1">
        <w:r w:rsidRPr="00C1551A">
          <w:rPr>
            <w:rStyle w:val="Hyperlink"/>
          </w:rPr>
          <w:t>Administration of the School Bus Program &gt; Student behaviour on school buses</w:t>
        </w:r>
      </w:hyperlink>
      <w:r>
        <w:rPr>
          <w:iCs/>
          <w:lang w:val="en-AU"/>
        </w:rPr>
        <w:t xml:space="preserve"> </w:t>
      </w:r>
      <w:r w:rsidRPr="0009686F">
        <w:rPr>
          <w:lang w:val="en-AU"/>
        </w:rPr>
        <w:t xml:space="preserve"> </w:t>
      </w:r>
      <w:r w:rsidRPr="0009686F">
        <w:rPr>
          <w:iCs/>
          <w:lang w:val="en-AU"/>
        </w:rPr>
        <w:t>for further information.</w:t>
      </w:r>
    </w:p>
    <w:p w14:paraId="39167A76" w14:textId="77777777" w:rsidR="00D0746D" w:rsidRPr="0009686F" w:rsidRDefault="00D0746D" w:rsidP="00D0746D">
      <w:pPr>
        <w:pStyle w:val="Heading3"/>
        <w:rPr>
          <w:lang w:val="en-AU"/>
        </w:rPr>
      </w:pPr>
      <w:bookmarkStart w:id="39" w:name="_Toc59030760"/>
      <w:bookmarkStart w:id="40" w:name="_Toc97200642"/>
      <w:r w:rsidRPr="0009686F">
        <w:rPr>
          <w:lang w:val="en-AU"/>
        </w:rPr>
        <w:t>Risk Management/ Incident Reporting</w:t>
      </w:r>
      <w:bookmarkEnd w:id="39"/>
      <w:bookmarkEnd w:id="40"/>
    </w:p>
    <w:p w14:paraId="2E64CF3E" w14:textId="77777777" w:rsidR="00D0746D" w:rsidRPr="005D3902" w:rsidRDefault="00D0746D" w:rsidP="00D0746D">
      <w:pPr>
        <w:numPr>
          <w:ilvl w:val="0"/>
          <w:numId w:val="27"/>
        </w:numPr>
        <w:jc w:val="both"/>
        <w:rPr>
          <w:iCs/>
          <w:lang w:val="en-AU"/>
        </w:rPr>
      </w:pPr>
      <w:r w:rsidRPr="005D3902">
        <w:rPr>
          <w:iCs/>
          <w:lang w:val="en-AU"/>
        </w:rPr>
        <w:t>A duty of care is owed to all stakeholders (Students, Parents/Guardians, Bus Operators/Drivers, Schools etc.) incorporated within the remit of the School Bus Program.</w:t>
      </w:r>
    </w:p>
    <w:p w14:paraId="6C6F5736" w14:textId="77777777" w:rsidR="00D0746D" w:rsidRPr="005D3902" w:rsidRDefault="00D0746D" w:rsidP="00D0746D">
      <w:pPr>
        <w:numPr>
          <w:ilvl w:val="0"/>
          <w:numId w:val="27"/>
        </w:numPr>
        <w:jc w:val="both"/>
        <w:rPr>
          <w:iCs/>
          <w:lang w:val="en-AU"/>
        </w:rPr>
      </w:pPr>
      <w:r w:rsidRPr="005D3902">
        <w:rPr>
          <w:iCs/>
          <w:lang w:val="en-AU"/>
        </w:rPr>
        <w:t>Coordinating schools are primarily responsible for coordinating emergency procedures for the School Bus Program services in their network.</w:t>
      </w:r>
    </w:p>
    <w:p w14:paraId="06719CB8" w14:textId="77777777" w:rsidR="00D0746D" w:rsidRPr="005D3902" w:rsidRDefault="00D0746D" w:rsidP="00D0746D">
      <w:pPr>
        <w:numPr>
          <w:ilvl w:val="0"/>
          <w:numId w:val="27"/>
        </w:numPr>
        <w:jc w:val="both"/>
        <w:rPr>
          <w:iCs/>
          <w:lang w:val="en-AU"/>
        </w:rPr>
      </w:pPr>
      <w:r w:rsidRPr="005D3902">
        <w:rPr>
          <w:iCs/>
          <w:lang w:val="en-AU"/>
        </w:rPr>
        <w:t>Coordinating schools are responsible for responding to any risk raised by the bus operator/driver and any other party.</w:t>
      </w:r>
    </w:p>
    <w:p w14:paraId="4F95FA1D" w14:textId="6DDFB6EC" w:rsidR="00D0746D" w:rsidRPr="0009686F" w:rsidRDefault="00D0746D" w:rsidP="00D0746D">
      <w:pPr>
        <w:numPr>
          <w:ilvl w:val="0"/>
          <w:numId w:val="27"/>
        </w:numPr>
        <w:jc w:val="both"/>
        <w:rPr>
          <w:iCs/>
          <w:lang w:val="en-AU"/>
        </w:rPr>
      </w:pPr>
      <w:r w:rsidRPr="0009686F">
        <w:rPr>
          <w:iCs/>
          <w:lang w:val="en-AU"/>
        </w:rPr>
        <w:t>Where risk is identified, coordinating schools must refer to the</w:t>
      </w:r>
      <w:r w:rsidRPr="0009686F">
        <w:rPr>
          <w:lang w:val="en-AU"/>
        </w:rPr>
        <w:t xml:space="preserve"> </w:t>
      </w:r>
      <w:hyperlink r:id="rId29" w:history="1">
        <w:r w:rsidR="00BA4D47">
          <w:rPr>
            <w:lang w:val="en-AU"/>
          </w:rPr>
          <w:t>DE</w:t>
        </w:r>
        <w:r w:rsidRPr="00C1551A">
          <w:rPr>
            <w:rStyle w:val="Hyperlink"/>
          </w:rPr>
          <w:t xml:space="preserve"> Risk Management Framework</w:t>
        </w:r>
      </w:hyperlink>
      <w:r w:rsidRPr="0009686F">
        <w:rPr>
          <w:lang w:val="en-AU"/>
        </w:rPr>
        <w:t xml:space="preserve"> </w:t>
      </w:r>
      <w:r w:rsidRPr="0009686F">
        <w:rPr>
          <w:iCs/>
          <w:lang w:val="en-AU"/>
        </w:rPr>
        <w:t>for information and risk management guidance.</w:t>
      </w:r>
    </w:p>
    <w:p w14:paraId="47A8F803" w14:textId="77777777" w:rsidR="00D0746D" w:rsidRPr="005D3902" w:rsidRDefault="00D0746D" w:rsidP="00D0746D">
      <w:pPr>
        <w:numPr>
          <w:ilvl w:val="0"/>
          <w:numId w:val="27"/>
        </w:numPr>
        <w:jc w:val="both"/>
        <w:rPr>
          <w:iCs/>
          <w:lang w:val="en-AU"/>
        </w:rPr>
      </w:pPr>
      <w:r w:rsidRPr="005D3902">
        <w:rPr>
          <w:iCs/>
          <w:lang w:val="en-AU"/>
        </w:rPr>
        <w:t xml:space="preserve">Please refer to </w:t>
      </w:r>
      <w:hyperlink r:id="rId30" w:history="1">
        <w:r w:rsidRPr="00C1551A">
          <w:rPr>
            <w:rStyle w:val="Hyperlink"/>
          </w:rPr>
          <w:t>Administration of the School Bus Program</w:t>
        </w:r>
      </w:hyperlink>
      <w:r w:rsidRPr="005D3902">
        <w:rPr>
          <w:lang w:val="en-AU"/>
        </w:rPr>
        <w:t xml:space="preserve"> </w:t>
      </w:r>
      <w:r w:rsidRPr="005D3902">
        <w:rPr>
          <w:iCs/>
          <w:lang w:val="en-AU"/>
        </w:rPr>
        <w:t xml:space="preserve">for </w:t>
      </w:r>
      <w:r>
        <w:rPr>
          <w:iCs/>
          <w:lang w:val="en-AU"/>
        </w:rPr>
        <w:t>more information about Emergency Management including</w:t>
      </w:r>
      <w:r w:rsidRPr="005D3902">
        <w:rPr>
          <w:iCs/>
          <w:lang w:val="en-AU"/>
        </w:rPr>
        <w:t xml:space="preserve"> risk management and incident reporting.</w:t>
      </w:r>
    </w:p>
    <w:p w14:paraId="383F5DE3" w14:textId="77777777" w:rsidR="00D0746D" w:rsidRPr="0009686F" w:rsidRDefault="00D0746D" w:rsidP="00D0746D">
      <w:pPr>
        <w:numPr>
          <w:ilvl w:val="0"/>
          <w:numId w:val="27"/>
        </w:numPr>
        <w:jc w:val="both"/>
        <w:rPr>
          <w:iCs/>
          <w:lang w:val="en-AU"/>
        </w:rPr>
      </w:pPr>
      <w:r w:rsidRPr="0009686F">
        <w:rPr>
          <w:iCs/>
          <w:lang w:val="en-AU"/>
        </w:rPr>
        <w:t>The specifically developed</w:t>
      </w:r>
      <w:r w:rsidRPr="0009686F">
        <w:rPr>
          <w:lang w:val="en-AU"/>
        </w:rPr>
        <w:t xml:space="preserve"> </w:t>
      </w:r>
      <w:hyperlink r:id="rId31" w:history="1">
        <w:r w:rsidRPr="00C1551A">
          <w:rPr>
            <w:rStyle w:val="Hyperlink"/>
          </w:rPr>
          <w:t>School Bus Program Emergency Management Operational Guidelines</w:t>
        </w:r>
      </w:hyperlink>
      <w:r w:rsidRPr="0009686F">
        <w:rPr>
          <w:lang w:val="en-AU"/>
        </w:rPr>
        <w:t xml:space="preserve"> </w:t>
      </w:r>
      <w:r w:rsidRPr="0009686F">
        <w:rPr>
          <w:iCs/>
          <w:lang w:val="en-AU"/>
        </w:rPr>
        <w:t>should also be consulted in preparing for and responding to emergencies.</w:t>
      </w:r>
    </w:p>
    <w:p w14:paraId="72019C49" w14:textId="41ED6807" w:rsidR="00D0746D" w:rsidRPr="0009686F" w:rsidRDefault="00D0746D" w:rsidP="00D0746D">
      <w:pPr>
        <w:numPr>
          <w:ilvl w:val="0"/>
          <w:numId w:val="27"/>
        </w:numPr>
        <w:jc w:val="both"/>
        <w:rPr>
          <w:iCs/>
          <w:lang w:val="en-AU"/>
        </w:rPr>
      </w:pPr>
      <w:r w:rsidRPr="0009686F">
        <w:rPr>
          <w:iCs/>
          <w:lang w:val="en-AU"/>
        </w:rPr>
        <w:t>Coordinating schools are responsible for all student</w:t>
      </w:r>
      <w:r>
        <w:rPr>
          <w:iCs/>
          <w:lang w:val="en-AU"/>
        </w:rPr>
        <w:t>-</w:t>
      </w:r>
      <w:r w:rsidRPr="0009686F">
        <w:rPr>
          <w:iCs/>
          <w:lang w:val="en-AU"/>
        </w:rPr>
        <w:t xml:space="preserve">related incidents occurring within the School Bus Network. Incidents on school buses are to be recorded in an incident register and managed by schools (not </w:t>
      </w:r>
      <w:r w:rsidR="00196A40">
        <w:rPr>
          <w:iCs/>
          <w:lang w:val="en-AU"/>
        </w:rPr>
        <w:t>DTP</w:t>
      </w:r>
      <w:r w:rsidRPr="0009686F">
        <w:rPr>
          <w:iCs/>
          <w:lang w:val="en-AU"/>
        </w:rPr>
        <w:t xml:space="preserve"> or bus operators).</w:t>
      </w:r>
    </w:p>
    <w:p w14:paraId="42D5A005" w14:textId="77777777" w:rsidR="00D0746D" w:rsidRPr="0009686F" w:rsidRDefault="00D0746D" w:rsidP="00D0746D">
      <w:pPr>
        <w:numPr>
          <w:ilvl w:val="0"/>
          <w:numId w:val="27"/>
        </w:numPr>
        <w:jc w:val="both"/>
        <w:rPr>
          <w:iCs/>
          <w:lang w:val="en-AU"/>
        </w:rPr>
      </w:pPr>
      <w:r w:rsidRPr="0009686F">
        <w:rPr>
          <w:iCs/>
          <w:lang w:val="en-AU"/>
        </w:rPr>
        <w:t>It is of key importance that the incident is documented, investigated and adequate responses provided to all parties. This may include meeting with stakeholders as needed.</w:t>
      </w:r>
    </w:p>
    <w:p w14:paraId="1868B144" w14:textId="77777777" w:rsidR="00D0746D" w:rsidRPr="0009686F" w:rsidRDefault="00D0746D" w:rsidP="00D0746D">
      <w:pPr>
        <w:numPr>
          <w:ilvl w:val="0"/>
          <w:numId w:val="27"/>
        </w:numPr>
        <w:jc w:val="both"/>
        <w:rPr>
          <w:iCs/>
          <w:lang w:val="en-AU"/>
        </w:rPr>
      </w:pPr>
      <w:r w:rsidRPr="0009686F">
        <w:rPr>
          <w:iCs/>
          <w:lang w:val="en-AU"/>
        </w:rPr>
        <w:t xml:space="preserve">Bus operators and drivers who have reported an incident should be informed of the school’s investigation outcome.  Ensuring the bus operator/driver is informed is a key to success in providing a cohesive school/transport provider relationship. </w:t>
      </w:r>
    </w:p>
    <w:p w14:paraId="03654231" w14:textId="1DA657DE" w:rsidR="00D0746D" w:rsidRPr="0009686F" w:rsidRDefault="00D0746D" w:rsidP="00D0746D">
      <w:pPr>
        <w:numPr>
          <w:ilvl w:val="0"/>
          <w:numId w:val="27"/>
        </w:numPr>
        <w:jc w:val="both"/>
        <w:rPr>
          <w:iCs/>
          <w:lang w:val="en-AU"/>
        </w:rPr>
      </w:pPr>
      <w:r w:rsidRPr="0009686F">
        <w:rPr>
          <w:iCs/>
          <w:lang w:val="en-AU"/>
        </w:rPr>
        <w:t xml:space="preserve">Failure to provide information to bus operators/drivers may lead to further student non-compliance and or an operator/driver refusing to carry the student on grounds of safety. If this occurs, schools should inform STU or </w:t>
      </w:r>
      <w:r w:rsidR="00196A40">
        <w:rPr>
          <w:iCs/>
          <w:lang w:val="en-AU"/>
        </w:rPr>
        <w:t>DTP</w:t>
      </w:r>
      <w:r w:rsidRPr="0009686F">
        <w:rPr>
          <w:iCs/>
          <w:lang w:val="en-AU"/>
        </w:rPr>
        <w:t xml:space="preserve"> and seek assistance to resolve the matter.</w:t>
      </w:r>
    </w:p>
    <w:p w14:paraId="5EA90606" w14:textId="77777777" w:rsidR="00D0746D" w:rsidRPr="0009686F" w:rsidRDefault="00D0746D" w:rsidP="00D0746D">
      <w:pPr>
        <w:numPr>
          <w:ilvl w:val="0"/>
          <w:numId w:val="27"/>
        </w:numPr>
        <w:jc w:val="both"/>
        <w:rPr>
          <w:iCs/>
          <w:lang w:val="en-AU"/>
        </w:rPr>
      </w:pPr>
      <w:r w:rsidRPr="0009686F">
        <w:rPr>
          <w:iCs/>
          <w:lang w:val="en-AU"/>
        </w:rPr>
        <w:t xml:space="preserve">Importantly, specific details of investigations and findings do not have to be provided to bus operators/drivers; an outcome of </w:t>
      </w:r>
      <w:r>
        <w:rPr>
          <w:iCs/>
          <w:lang w:val="en-AU"/>
        </w:rPr>
        <w:t xml:space="preserve">the </w:t>
      </w:r>
      <w:r w:rsidRPr="0009686F">
        <w:rPr>
          <w:iCs/>
          <w:lang w:val="en-AU"/>
        </w:rPr>
        <w:t xml:space="preserve">investigation is sufficient. </w:t>
      </w:r>
    </w:p>
    <w:p w14:paraId="1559052D" w14:textId="77777777" w:rsidR="00D0746D" w:rsidRDefault="00D0746D" w:rsidP="00D0746D">
      <w:pPr>
        <w:numPr>
          <w:ilvl w:val="0"/>
          <w:numId w:val="27"/>
        </w:numPr>
        <w:jc w:val="both"/>
        <w:rPr>
          <w:iCs/>
          <w:lang w:val="en-AU"/>
        </w:rPr>
      </w:pPr>
      <w:r w:rsidRPr="0009686F">
        <w:rPr>
          <w:iCs/>
          <w:lang w:val="en-AU"/>
        </w:rPr>
        <w:lastRenderedPageBreak/>
        <w:t xml:space="preserve">Schools must ensure records are kept as they may be called upon for dispute resolution if the matter is escalated. </w:t>
      </w:r>
    </w:p>
    <w:p w14:paraId="13283F88" w14:textId="77777777" w:rsidR="00D0746D" w:rsidRPr="0009686F" w:rsidRDefault="00D0746D" w:rsidP="00D0746D">
      <w:pPr>
        <w:pStyle w:val="Heading3"/>
        <w:rPr>
          <w:lang w:val="en-AU"/>
        </w:rPr>
      </w:pPr>
      <w:bookmarkStart w:id="41" w:name="_Toc59030761"/>
      <w:bookmarkStart w:id="42" w:name="_Toc97200643"/>
      <w:r w:rsidRPr="0009686F">
        <w:rPr>
          <w:lang w:val="en-AU"/>
        </w:rPr>
        <w:t>Authorising bus operator payments</w:t>
      </w:r>
      <w:bookmarkEnd w:id="41"/>
      <w:bookmarkEnd w:id="42"/>
      <w:r w:rsidRPr="0009686F">
        <w:rPr>
          <w:lang w:val="en-AU"/>
        </w:rPr>
        <w:t xml:space="preserve"> </w:t>
      </w:r>
    </w:p>
    <w:p w14:paraId="0A19F005" w14:textId="77777777" w:rsidR="00D0746D" w:rsidRPr="005D3902" w:rsidRDefault="00D0746D" w:rsidP="00D0746D">
      <w:pPr>
        <w:numPr>
          <w:ilvl w:val="0"/>
          <w:numId w:val="34"/>
        </w:numPr>
        <w:jc w:val="both"/>
        <w:rPr>
          <w:iCs/>
          <w:lang w:val="en-AU"/>
        </w:rPr>
      </w:pPr>
      <w:r w:rsidRPr="005D3902">
        <w:rPr>
          <w:iCs/>
          <w:lang w:val="en-AU"/>
        </w:rPr>
        <w:t xml:space="preserve">Coordinating schools approve bus operator payment claims. </w:t>
      </w:r>
      <w:r>
        <w:rPr>
          <w:iCs/>
          <w:lang w:val="en-AU"/>
        </w:rPr>
        <w:t>C</w:t>
      </w:r>
      <w:r w:rsidRPr="005D3902">
        <w:rPr>
          <w:iCs/>
          <w:lang w:val="en-AU"/>
        </w:rPr>
        <w:t xml:space="preserve">oordinating schools must check all details including student numbers, days operated, vehicle and driver details and endorse the claim for payment. </w:t>
      </w:r>
    </w:p>
    <w:p w14:paraId="2019985B" w14:textId="4CC0406B" w:rsidR="00D0746D" w:rsidRPr="005D3902" w:rsidRDefault="00D0746D" w:rsidP="00D0746D">
      <w:pPr>
        <w:numPr>
          <w:ilvl w:val="0"/>
          <w:numId w:val="34"/>
        </w:numPr>
        <w:jc w:val="both"/>
        <w:rPr>
          <w:iCs/>
          <w:lang w:val="en-AU"/>
        </w:rPr>
      </w:pPr>
      <w:r w:rsidRPr="005D3902">
        <w:rPr>
          <w:iCs/>
          <w:lang w:val="en-AU"/>
        </w:rPr>
        <w:t xml:space="preserve">Endorsement or rejection must be provided within 2 days of each claim being submitted. Coordinating schools must retain copies of claims. The bus operator will then forward the endorsed claim to </w:t>
      </w:r>
      <w:r w:rsidR="00196A40">
        <w:rPr>
          <w:iCs/>
          <w:lang w:val="en-AU"/>
        </w:rPr>
        <w:t>DTP</w:t>
      </w:r>
      <w:r w:rsidRPr="005D3902">
        <w:rPr>
          <w:iCs/>
          <w:lang w:val="en-AU"/>
        </w:rPr>
        <w:t xml:space="preserve"> for payment.</w:t>
      </w:r>
    </w:p>
    <w:p w14:paraId="10F698CD" w14:textId="77777777" w:rsidR="00D0746D" w:rsidRDefault="00D0746D" w:rsidP="00D0746D">
      <w:pPr>
        <w:numPr>
          <w:ilvl w:val="0"/>
          <w:numId w:val="34"/>
        </w:numPr>
        <w:jc w:val="both"/>
        <w:rPr>
          <w:iCs/>
          <w:lang w:val="en-AU"/>
        </w:rPr>
      </w:pPr>
      <w:r w:rsidRPr="0009686F">
        <w:rPr>
          <w:iCs/>
          <w:lang w:val="en-AU"/>
        </w:rPr>
        <w:t>Failure of schools to process this operator payment claim may lead to non-payment and possible service withdrawal.</w:t>
      </w:r>
    </w:p>
    <w:p w14:paraId="5F50BDB9" w14:textId="77777777" w:rsidR="00D0746D" w:rsidRPr="0009686F" w:rsidRDefault="00D0746D" w:rsidP="00D0746D">
      <w:pPr>
        <w:numPr>
          <w:ilvl w:val="0"/>
          <w:numId w:val="34"/>
        </w:numPr>
        <w:jc w:val="both"/>
        <w:rPr>
          <w:iCs/>
          <w:lang w:val="en-AU"/>
        </w:rPr>
      </w:pPr>
      <w:r>
        <w:rPr>
          <w:iCs/>
          <w:lang w:val="en-AU"/>
        </w:rPr>
        <w:t xml:space="preserve">Refer to </w:t>
      </w:r>
      <w:hyperlink r:id="rId32" w:history="1">
        <w:r w:rsidRPr="00C1551A">
          <w:rPr>
            <w:rStyle w:val="Hyperlink"/>
          </w:rPr>
          <w:t>Administration of the School Bus Program &gt; Authorising bus operator payments</w:t>
        </w:r>
      </w:hyperlink>
      <w:r>
        <w:rPr>
          <w:iCs/>
          <w:lang w:val="en-AU"/>
        </w:rPr>
        <w:t xml:space="preserve"> for more information.</w:t>
      </w:r>
    </w:p>
    <w:p w14:paraId="378B4676" w14:textId="77777777" w:rsidR="00D0746D" w:rsidRPr="0009686F" w:rsidRDefault="00D0746D" w:rsidP="00D0746D">
      <w:pPr>
        <w:jc w:val="both"/>
        <w:rPr>
          <w:iCs/>
          <w:lang w:val="en-AU"/>
        </w:rPr>
      </w:pPr>
    </w:p>
    <w:p w14:paraId="751AF80D" w14:textId="77777777" w:rsidR="00D0746D" w:rsidRPr="0009686F" w:rsidRDefault="00D0746D" w:rsidP="00D0746D">
      <w:pPr>
        <w:jc w:val="both"/>
        <w:rPr>
          <w:iCs/>
          <w:lang w:val="en-AU"/>
        </w:rPr>
      </w:pPr>
    </w:p>
    <w:p w14:paraId="26AB0D1A" w14:textId="77777777" w:rsidR="00D0746D" w:rsidRDefault="00D0746D" w:rsidP="00D0746D">
      <w:pPr>
        <w:spacing w:after="0"/>
        <w:rPr>
          <w:rFonts w:asciiTheme="majorHAnsi" w:eastAsiaTheme="majorEastAsia" w:hAnsiTheme="majorHAnsi" w:cstheme="majorBidi"/>
          <w:b/>
          <w:caps/>
          <w:color w:val="000000" w:themeColor="text1"/>
          <w:sz w:val="26"/>
          <w:szCs w:val="26"/>
          <w:lang w:val="en-AU"/>
        </w:rPr>
      </w:pPr>
      <w:r>
        <w:rPr>
          <w:lang w:val="en-AU"/>
        </w:rPr>
        <w:br w:type="page"/>
      </w:r>
    </w:p>
    <w:p w14:paraId="0B225406" w14:textId="77777777" w:rsidR="00D0746D" w:rsidRPr="0009686F" w:rsidRDefault="00D0746D" w:rsidP="00D0746D">
      <w:pPr>
        <w:pStyle w:val="Heading2"/>
        <w:rPr>
          <w:lang w:val="en-AU"/>
        </w:rPr>
      </w:pPr>
      <w:bookmarkStart w:id="43" w:name="_Toc59030762"/>
      <w:bookmarkStart w:id="44" w:name="_Toc97200644"/>
      <w:r w:rsidRPr="0009686F">
        <w:rPr>
          <w:lang w:val="en-AU"/>
        </w:rPr>
        <w:lastRenderedPageBreak/>
        <w:t>Client School Responsibilities</w:t>
      </w:r>
      <w:bookmarkEnd w:id="43"/>
      <w:bookmarkEnd w:id="44"/>
    </w:p>
    <w:p w14:paraId="3EFE18C9" w14:textId="77777777" w:rsidR="00D0746D" w:rsidRPr="0009686F" w:rsidRDefault="00D0746D" w:rsidP="00D0746D">
      <w:pPr>
        <w:pStyle w:val="Heading3"/>
        <w:rPr>
          <w:lang w:val="en-AU"/>
        </w:rPr>
      </w:pPr>
      <w:bookmarkStart w:id="45" w:name="_Toc59030763"/>
      <w:bookmarkStart w:id="46" w:name="_Toc97200645"/>
      <w:r w:rsidRPr="0009686F">
        <w:rPr>
          <w:lang w:val="en-AU"/>
        </w:rPr>
        <w:t>Applications</w:t>
      </w:r>
      <w:bookmarkEnd w:id="45"/>
      <w:bookmarkEnd w:id="46"/>
    </w:p>
    <w:p w14:paraId="3509B01C" w14:textId="77777777" w:rsidR="00D0746D" w:rsidRPr="005D3902" w:rsidRDefault="00D0746D" w:rsidP="00D0746D">
      <w:pPr>
        <w:numPr>
          <w:ilvl w:val="0"/>
          <w:numId w:val="26"/>
        </w:numPr>
        <w:jc w:val="both"/>
        <w:rPr>
          <w:iCs/>
          <w:lang w:val="en-AU"/>
        </w:rPr>
      </w:pPr>
      <w:r w:rsidRPr="005D3902">
        <w:rPr>
          <w:iCs/>
          <w:lang w:val="en-AU"/>
        </w:rPr>
        <w:t xml:space="preserve">All schools are responsible for communicating the travel options that exist in the area to parents upon enquiry at school or </w:t>
      </w:r>
      <w:r>
        <w:rPr>
          <w:iCs/>
          <w:lang w:val="en-AU"/>
        </w:rPr>
        <w:t xml:space="preserve">upon </w:t>
      </w:r>
      <w:r w:rsidRPr="005D3902">
        <w:rPr>
          <w:iCs/>
          <w:lang w:val="en-AU"/>
        </w:rPr>
        <w:t xml:space="preserve">enrolment. Schools must familiarise themselves with the </w:t>
      </w:r>
      <w:hyperlink r:id="rId33" w:history="1">
        <w:r w:rsidRPr="00C1551A">
          <w:rPr>
            <w:rStyle w:val="Hyperlink"/>
          </w:rPr>
          <w:t>School Bus Program Policy and Procedures; January 2016</w:t>
        </w:r>
      </w:hyperlink>
      <w:r w:rsidRPr="005D3902">
        <w:rPr>
          <w:lang w:val="en-AU"/>
        </w:rPr>
        <w:t xml:space="preserve"> </w:t>
      </w:r>
      <w:r w:rsidRPr="005D3902">
        <w:rPr>
          <w:iCs/>
          <w:lang w:val="en-AU"/>
        </w:rPr>
        <w:t>in order to respond to enquiries made by parents about the program.</w:t>
      </w:r>
    </w:p>
    <w:p w14:paraId="4FB5FAE3" w14:textId="77777777" w:rsidR="00D0746D" w:rsidRPr="005D3902" w:rsidRDefault="00D0746D" w:rsidP="00D0746D">
      <w:pPr>
        <w:numPr>
          <w:ilvl w:val="0"/>
          <w:numId w:val="26"/>
        </w:numPr>
        <w:jc w:val="both"/>
        <w:rPr>
          <w:iCs/>
          <w:lang w:val="en-AU"/>
        </w:rPr>
      </w:pPr>
      <w:r w:rsidRPr="005D3902">
        <w:rPr>
          <w:iCs/>
          <w:lang w:val="en-AU"/>
        </w:rPr>
        <w:t xml:space="preserve">When families enquire about transport options, schools should provide the </w:t>
      </w:r>
      <w:hyperlink r:id="rId34" w:history="1">
        <w:r w:rsidRPr="00C1551A">
          <w:rPr>
            <w:rStyle w:val="Hyperlink"/>
          </w:rPr>
          <w:t>School Bus Program Eligibility Guide for Families</w:t>
        </w:r>
      </w:hyperlink>
      <w:r w:rsidRPr="005D3902">
        <w:rPr>
          <w:iCs/>
          <w:lang w:val="en-AU"/>
        </w:rPr>
        <w:t xml:space="preserve"> and/or direct them to the </w:t>
      </w:r>
      <w:hyperlink r:id="rId35" w:history="1">
        <w:r w:rsidRPr="00C1551A">
          <w:rPr>
            <w:rStyle w:val="Hyperlink"/>
          </w:rPr>
          <w:t>Travelling to School</w:t>
        </w:r>
      </w:hyperlink>
      <w:r w:rsidRPr="005D3902">
        <w:rPr>
          <w:iCs/>
          <w:lang w:val="en-AU"/>
        </w:rPr>
        <w:t xml:space="preserve"> page on the Department’s website.</w:t>
      </w:r>
    </w:p>
    <w:p w14:paraId="1366B2B4" w14:textId="61D3B516" w:rsidR="00D0746D" w:rsidRPr="005D3902" w:rsidRDefault="00D0746D" w:rsidP="00D0746D">
      <w:pPr>
        <w:numPr>
          <w:ilvl w:val="0"/>
          <w:numId w:val="26"/>
        </w:numPr>
        <w:jc w:val="both"/>
        <w:rPr>
          <w:iCs/>
          <w:lang w:val="en-AU"/>
        </w:rPr>
      </w:pPr>
      <w:r w:rsidRPr="005D3902">
        <w:rPr>
          <w:iCs/>
          <w:lang w:val="en-AU"/>
        </w:rPr>
        <w:t xml:space="preserve">All schools accessing the School Bus Program are responsible for providing eligibility information to their families regarding the School Bus Program (including distributing the appropriate </w:t>
      </w:r>
      <w:r w:rsidR="00BA4D47">
        <w:rPr>
          <w:iCs/>
          <w:lang w:val="en-AU"/>
        </w:rPr>
        <w:t>DE</w:t>
      </w:r>
      <w:r w:rsidRPr="005D3902">
        <w:rPr>
          <w:iCs/>
          <w:lang w:val="en-AU"/>
        </w:rPr>
        <w:t xml:space="preserve"> application form) and ensuring that when these are returned, all fields are completed (including relevant medical information where required). </w:t>
      </w:r>
    </w:p>
    <w:p w14:paraId="65E26DDE" w14:textId="77777777" w:rsidR="00D0746D" w:rsidRPr="005D3902" w:rsidRDefault="00D0746D" w:rsidP="00D0746D">
      <w:pPr>
        <w:numPr>
          <w:ilvl w:val="0"/>
          <w:numId w:val="26"/>
        </w:numPr>
        <w:jc w:val="both"/>
        <w:rPr>
          <w:iCs/>
          <w:lang w:val="en-AU"/>
        </w:rPr>
      </w:pPr>
      <w:r>
        <w:rPr>
          <w:iCs/>
          <w:lang w:val="en-AU"/>
        </w:rPr>
        <w:t>Schools must</w:t>
      </w:r>
      <w:r w:rsidRPr="005D3902">
        <w:rPr>
          <w:iCs/>
          <w:lang w:val="en-AU"/>
        </w:rPr>
        <w:t xml:space="preserve"> ensure travel application forms are signed by the parent/guardian and the student/s. Forms are not to be altered in any way. Incorporating a school logo onto the form is not approved.</w:t>
      </w:r>
    </w:p>
    <w:p w14:paraId="3A9DCC9E" w14:textId="77777777" w:rsidR="00D0746D" w:rsidRPr="0009686F" w:rsidRDefault="00D0746D" w:rsidP="00D0746D">
      <w:pPr>
        <w:numPr>
          <w:ilvl w:val="0"/>
          <w:numId w:val="26"/>
        </w:numPr>
        <w:jc w:val="both"/>
        <w:rPr>
          <w:iCs/>
          <w:lang w:val="en-AU"/>
        </w:rPr>
      </w:pPr>
      <w:r w:rsidRPr="0009686F">
        <w:rPr>
          <w:iCs/>
          <w:lang w:val="en-AU"/>
        </w:rPr>
        <w:t xml:space="preserve">There </w:t>
      </w:r>
      <w:r>
        <w:rPr>
          <w:iCs/>
          <w:lang w:val="en-AU"/>
        </w:rPr>
        <w:t>is</w:t>
      </w:r>
      <w:r w:rsidRPr="0009686F">
        <w:rPr>
          <w:iCs/>
          <w:lang w:val="en-AU"/>
        </w:rPr>
        <w:t xml:space="preserve"> </w:t>
      </w:r>
      <w:r>
        <w:rPr>
          <w:iCs/>
          <w:lang w:val="en-AU"/>
        </w:rPr>
        <w:t>one</w:t>
      </w:r>
      <w:r w:rsidRPr="0009686F">
        <w:rPr>
          <w:iCs/>
          <w:lang w:val="en-AU"/>
        </w:rPr>
        <w:t xml:space="preserve"> main application form</w:t>
      </w:r>
      <w:r>
        <w:rPr>
          <w:iCs/>
          <w:lang w:val="en-AU"/>
        </w:rPr>
        <w:t xml:space="preserve"> for school </w:t>
      </w:r>
      <w:proofErr w:type="gramStart"/>
      <w:r>
        <w:rPr>
          <w:iCs/>
          <w:lang w:val="en-AU"/>
        </w:rPr>
        <w:t>students</w:t>
      </w:r>
      <w:r w:rsidRPr="0009686F">
        <w:rPr>
          <w:iCs/>
          <w:lang w:val="en-AU"/>
        </w:rPr>
        <w:t>;</w:t>
      </w:r>
      <w:proofErr w:type="gramEnd"/>
    </w:p>
    <w:p w14:paraId="52BFA39C" w14:textId="77777777" w:rsidR="00D0746D" w:rsidRPr="0009686F" w:rsidRDefault="00D0746D" w:rsidP="00D0746D">
      <w:pPr>
        <w:numPr>
          <w:ilvl w:val="1"/>
          <w:numId w:val="26"/>
        </w:numPr>
        <w:jc w:val="both"/>
        <w:rPr>
          <w:iCs/>
          <w:lang w:val="en-AU"/>
        </w:rPr>
      </w:pPr>
      <w:r w:rsidRPr="0009686F">
        <w:rPr>
          <w:iCs/>
          <w:lang w:val="en-AU"/>
        </w:rPr>
        <w:t xml:space="preserve">Form 1: Application for Permission to Travel </w:t>
      </w:r>
      <w:r>
        <w:rPr>
          <w:iCs/>
          <w:lang w:val="en-AU"/>
        </w:rPr>
        <w:t>– Students</w:t>
      </w:r>
    </w:p>
    <w:p w14:paraId="1CF48C30" w14:textId="77777777" w:rsidR="00D0746D" w:rsidRPr="00E1278F" w:rsidRDefault="00D0746D" w:rsidP="00D0746D">
      <w:pPr>
        <w:numPr>
          <w:ilvl w:val="1"/>
          <w:numId w:val="26"/>
        </w:numPr>
        <w:jc w:val="both"/>
        <w:rPr>
          <w:lang w:val="en-AU"/>
        </w:rPr>
      </w:pPr>
      <w:r w:rsidRPr="005D3902">
        <w:rPr>
          <w:iCs/>
          <w:lang w:val="en-AU"/>
        </w:rPr>
        <w:t>Additional forms (</w:t>
      </w:r>
      <w:r>
        <w:rPr>
          <w:iCs/>
          <w:lang w:val="en-AU"/>
        </w:rPr>
        <w:t>2</w:t>
      </w:r>
      <w:r w:rsidRPr="005D3902">
        <w:rPr>
          <w:iCs/>
          <w:lang w:val="en-AU"/>
        </w:rPr>
        <w:t xml:space="preserve"> to 6) exist for travellers that may be granted </w:t>
      </w:r>
      <w:r>
        <w:rPr>
          <w:iCs/>
          <w:lang w:val="en-AU"/>
        </w:rPr>
        <w:t xml:space="preserve">an </w:t>
      </w:r>
      <w:r w:rsidRPr="005D3902">
        <w:rPr>
          <w:iCs/>
          <w:lang w:val="en-AU"/>
        </w:rPr>
        <w:t>exemption to travel</w:t>
      </w:r>
      <w:r>
        <w:rPr>
          <w:iCs/>
          <w:lang w:val="en-AU"/>
        </w:rPr>
        <w:t xml:space="preserve">. </w:t>
      </w:r>
      <w:r w:rsidRPr="005D3902">
        <w:rPr>
          <w:iCs/>
          <w:lang w:val="en-AU"/>
        </w:rPr>
        <w:t xml:space="preserve"> </w:t>
      </w:r>
    </w:p>
    <w:p w14:paraId="6CB2D238" w14:textId="77777777" w:rsidR="00D0746D" w:rsidRPr="005D3902" w:rsidRDefault="00D0746D" w:rsidP="00D0746D">
      <w:pPr>
        <w:numPr>
          <w:ilvl w:val="1"/>
          <w:numId w:val="26"/>
        </w:numPr>
        <w:jc w:val="both"/>
        <w:rPr>
          <w:lang w:val="en-AU"/>
        </w:rPr>
      </w:pPr>
      <w:r>
        <w:rPr>
          <w:iCs/>
          <w:lang w:val="en-AU"/>
        </w:rPr>
        <w:t xml:space="preserve">To access the </w:t>
      </w:r>
      <w:proofErr w:type="gramStart"/>
      <w:r>
        <w:rPr>
          <w:iCs/>
          <w:lang w:val="en-AU"/>
        </w:rPr>
        <w:t>forms</w:t>
      </w:r>
      <w:proofErr w:type="gramEnd"/>
      <w:r>
        <w:rPr>
          <w:iCs/>
          <w:lang w:val="en-AU"/>
        </w:rPr>
        <w:t xml:space="preserve"> go </w:t>
      </w:r>
      <w:r w:rsidRPr="005D3902">
        <w:rPr>
          <w:iCs/>
          <w:lang w:val="en-AU"/>
        </w:rPr>
        <w:t xml:space="preserve">to </w:t>
      </w:r>
      <w:hyperlink r:id="rId36" w:history="1">
        <w:r w:rsidRPr="00C1551A">
          <w:rPr>
            <w:rStyle w:val="Hyperlink"/>
          </w:rPr>
          <w:t>School Bus Program &gt; Resources &gt; Applications and other forms</w:t>
        </w:r>
      </w:hyperlink>
      <w:r>
        <w:rPr>
          <w:iCs/>
          <w:lang w:val="en-AU"/>
        </w:rPr>
        <w:t xml:space="preserve">  </w:t>
      </w:r>
    </w:p>
    <w:p w14:paraId="2337A4CF" w14:textId="77777777" w:rsidR="00D0746D" w:rsidRPr="005D3902" w:rsidRDefault="00D0746D" w:rsidP="00D0746D">
      <w:pPr>
        <w:numPr>
          <w:ilvl w:val="0"/>
          <w:numId w:val="26"/>
        </w:numPr>
        <w:jc w:val="both"/>
        <w:rPr>
          <w:iCs/>
          <w:lang w:val="en-AU"/>
        </w:rPr>
      </w:pPr>
      <w:r w:rsidRPr="005D3902">
        <w:rPr>
          <w:iCs/>
          <w:lang w:val="en-AU"/>
        </w:rPr>
        <w:t>If you are unsure of which form to use, please refer to your coordinating school for clarification.</w:t>
      </w:r>
    </w:p>
    <w:p w14:paraId="28BA536C" w14:textId="77777777" w:rsidR="00D0746D" w:rsidRPr="005D3902" w:rsidRDefault="00D0746D" w:rsidP="00D0746D">
      <w:pPr>
        <w:numPr>
          <w:ilvl w:val="0"/>
          <w:numId w:val="26"/>
        </w:numPr>
        <w:jc w:val="both"/>
        <w:rPr>
          <w:iCs/>
          <w:lang w:val="en-AU"/>
        </w:rPr>
      </w:pPr>
      <w:r w:rsidRPr="005D3902">
        <w:rPr>
          <w:iCs/>
          <w:lang w:val="en-AU"/>
        </w:rPr>
        <w:t>Client schools will forward new applications to coordinating schools by the end of term three of the year prior to travel (where possible) and within a timely fashion for new students</w:t>
      </w:r>
    </w:p>
    <w:p w14:paraId="0F1F0EE2" w14:textId="77777777" w:rsidR="00D0746D" w:rsidRPr="0009686F" w:rsidRDefault="00D0746D" w:rsidP="00D0746D">
      <w:pPr>
        <w:numPr>
          <w:ilvl w:val="0"/>
          <w:numId w:val="26"/>
        </w:numPr>
        <w:jc w:val="both"/>
        <w:rPr>
          <w:iCs/>
          <w:lang w:val="en-AU"/>
        </w:rPr>
      </w:pPr>
      <w:r w:rsidRPr="0009686F">
        <w:rPr>
          <w:iCs/>
          <w:lang w:val="en-AU"/>
        </w:rPr>
        <w:t xml:space="preserve">Parents/Guardians must be advised of the outcome of their applications at the earliest possible convenience. </w:t>
      </w:r>
    </w:p>
    <w:p w14:paraId="358AB3DE" w14:textId="77777777" w:rsidR="00D0746D" w:rsidRPr="0009686F" w:rsidRDefault="00D0746D" w:rsidP="00D0746D">
      <w:pPr>
        <w:pStyle w:val="Heading3"/>
        <w:rPr>
          <w:lang w:val="en-AU"/>
        </w:rPr>
      </w:pPr>
      <w:bookmarkStart w:id="47" w:name="_Toc59030764"/>
      <w:bookmarkStart w:id="48" w:name="_Toc97200646"/>
      <w:r w:rsidRPr="0009686F">
        <w:rPr>
          <w:lang w:val="en-AU"/>
        </w:rPr>
        <w:t>Administration</w:t>
      </w:r>
      <w:bookmarkEnd w:id="47"/>
      <w:bookmarkEnd w:id="48"/>
    </w:p>
    <w:p w14:paraId="2523153B" w14:textId="77777777" w:rsidR="00D0746D" w:rsidRPr="0009686F" w:rsidRDefault="00D0746D" w:rsidP="00D0746D">
      <w:pPr>
        <w:numPr>
          <w:ilvl w:val="0"/>
          <w:numId w:val="26"/>
        </w:numPr>
        <w:jc w:val="both"/>
        <w:rPr>
          <w:iCs/>
          <w:lang w:val="en-AU"/>
        </w:rPr>
      </w:pPr>
      <w:r w:rsidRPr="0009686F">
        <w:rPr>
          <w:iCs/>
          <w:lang w:val="en-AU"/>
        </w:rPr>
        <w:t xml:space="preserve">If a student changes residential address at any time throughout the school year, they are required to submit a new application for reassessment. This requirement ensures that the application is assessed and approved prior to any travel; ensuring the applicant is informed of bus seat availability, travel conditions and service timetables. </w:t>
      </w:r>
    </w:p>
    <w:p w14:paraId="4DF23A25" w14:textId="77777777" w:rsidR="00D0746D" w:rsidRPr="0009686F" w:rsidRDefault="00D0746D" w:rsidP="00D0746D">
      <w:pPr>
        <w:numPr>
          <w:ilvl w:val="0"/>
          <w:numId w:val="28"/>
        </w:numPr>
        <w:jc w:val="both"/>
        <w:rPr>
          <w:iCs/>
          <w:lang w:val="en-AU"/>
        </w:rPr>
      </w:pPr>
      <w:r w:rsidRPr="0009686F">
        <w:rPr>
          <w:iCs/>
          <w:lang w:val="en-AU"/>
        </w:rPr>
        <w:t>Schools are responsible for supervising students during arrival and departure of school buses. Where possible bus set down and pick up areas should be ‘out of bounds’ for non-school bus users. Failure to provide supervision may result in service removals.</w:t>
      </w:r>
    </w:p>
    <w:p w14:paraId="60AD82BE" w14:textId="77777777" w:rsidR="00D0746D" w:rsidRPr="00CA29D9" w:rsidRDefault="00D0746D" w:rsidP="00D0746D">
      <w:pPr>
        <w:pStyle w:val="Heading3"/>
        <w:rPr>
          <w:lang w:val="en-AU"/>
        </w:rPr>
      </w:pPr>
      <w:bookmarkStart w:id="49" w:name="_Toc59030765"/>
      <w:bookmarkStart w:id="50" w:name="_Toc97200647"/>
      <w:r w:rsidRPr="0009686F">
        <w:rPr>
          <w:lang w:val="en-AU"/>
        </w:rPr>
        <w:t>Communication</w:t>
      </w:r>
      <w:bookmarkEnd w:id="49"/>
      <w:bookmarkEnd w:id="50"/>
    </w:p>
    <w:p w14:paraId="7B7DA30A" w14:textId="77777777" w:rsidR="00D0746D" w:rsidRDefault="00D0746D" w:rsidP="00D0746D">
      <w:pPr>
        <w:numPr>
          <w:ilvl w:val="0"/>
          <w:numId w:val="26"/>
        </w:numPr>
        <w:jc w:val="both"/>
        <w:rPr>
          <w:iCs/>
          <w:lang w:val="en-AU"/>
        </w:rPr>
      </w:pPr>
      <w:r w:rsidRPr="0009686F">
        <w:rPr>
          <w:iCs/>
          <w:lang w:val="en-AU"/>
        </w:rPr>
        <w:t xml:space="preserve">Ensure </w:t>
      </w:r>
      <w:r>
        <w:rPr>
          <w:iCs/>
          <w:lang w:val="en-AU"/>
        </w:rPr>
        <w:t>that both the</w:t>
      </w:r>
      <w:r w:rsidRPr="0009686F">
        <w:rPr>
          <w:iCs/>
          <w:lang w:val="en-AU"/>
        </w:rPr>
        <w:t xml:space="preserve"> </w:t>
      </w:r>
      <w:r>
        <w:rPr>
          <w:iCs/>
          <w:lang w:val="en-AU"/>
        </w:rPr>
        <w:t>‘</w:t>
      </w:r>
      <w:r w:rsidRPr="0009686F">
        <w:rPr>
          <w:iCs/>
          <w:lang w:val="en-AU"/>
        </w:rPr>
        <w:t>during</w:t>
      </w:r>
      <w:r>
        <w:rPr>
          <w:iCs/>
          <w:lang w:val="en-AU"/>
        </w:rPr>
        <w:t>’</w:t>
      </w:r>
      <w:r w:rsidRPr="0009686F">
        <w:rPr>
          <w:iCs/>
          <w:lang w:val="en-AU"/>
        </w:rPr>
        <w:t xml:space="preserve">, and </w:t>
      </w:r>
      <w:r>
        <w:rPr>
          <w:iCs/>
          <w:lang w:val="en-AU"/>
        </w:rPr>
        <w:t>‘</w:t>
      </w:r>
      <w:r w:rsidRPr="0009686F">
        <w:rPr>
          <w:iCs/>
          <w:lang w:val="en-AU"/>
        </w:rPr>
        <w:t>after hours</w:t>
      </w:r>
      <w:r>
        <w:rPr>
          <w:iCs/>
          <w:lang w:val="en-AU"/>
        </w:rPr>
        <w:t>’</w:t>
      </w:r>
      <w:r w:rsidRPr="0009686F">
        <w:rPr>
          <w:iCs/>
          <w:lang w:val="en-AU"/>
        </w:rPr>
        <w:t xml:space="preserve"> contact details, are provided to your coordinating school and to the bus operators/drivers servicing your school.</w:t>
      </w:r>
    </w:p>
    <w:p w14:paraId="1DE4A5AE" w14:textId="77777777" w:rsidR="00D0746D" w:rsidRPr="005D3902" w:rsidRDefault="00D0746D" w:rsidP="00D0746D">
      <w:pPr>
        <w:numPr>
          <w:ilvl w:val="0"/>
          <w:numId w:val="26"/>
        </w:numPr>
        <w:jc w:val="both"/>
        <w:rPr>
          <w:iCs/>
          <w:lang w:val="en-AU"/>
        </w:rPr>
      </w:pPr>
      <w:r w:rsidRPr="005D3902">
        <w:rPr>
          <w:iCs/>
          <w:lang w:val="en-AU"/>
        </w:rPr>
        <w:t>Ensure you have the, during and after hours, contact details for the coordinating school/principal.</w:t>
      </w:r>
    </w:p>
    <w:p w14:paraId="1C171FAE" w14:textId="77777777" w:rsidR="00D0746D" w:rsidRPr="0009686F" w:rsidRDefault="00D0746D" w:rsidP="00D0746D">
      <w:pPr>
        <w:numPr>
          <w:ilvl w:val="0"/>
          <w:numId w:val="26"/>
        </w:numPr>
        <w:jc w:val="both"/>
        <w:rPr>
          <w:iCs/>
          <w:lang w:val="en-AU"/>
        </w:rPr>
      </w:pPr>
      <w:r w:rsidRPr="0009686F">
        <w:rPr>
          <w:iCs/>
          <w:lang w:val="en-AU"/>
        </w:rPr>
        <w:t xml:space="preserve">Ensure you have (from the coordinating school) the relevant information for your </w:t>
      </w:r>
      <w:proofErr w:type="gramStart"/>
      <w:r w:rsidRPr="0009686F">
        <w:rPr>
          <w:iCs/>
          <w:lang w:val="en-AU"/>
        </w:rPr>
        <w:t>school;</w:t>
      </w:r>
      <w:proofErr w:type="gramEnd"/>
    </w:p>
    <w:p w14:paraId="3E271321" w14:textId="77777777" w:rsidR="00D0746D" w:rsidRPr="0009686F" w:rsidRDefault="00D0746D" w:rsidP="00D0746D">
      <w:pPr>
        <w:numPr>
          <w:ilvl w:val="1"/>
          <w:numId w:val="26"/>
        </w:numPr>
        <w:jc w:val="both"/>
        <w:rPr>
          <w:iCs/>
          <w:lang w:val="en-AU"/>
        </w:rPr>
      </w:pPr>
      <w:r w:rsidRPr="0009686F">
        <w:rPr>
          <w:iCs/>
          <w:lang w:val="en-AU"/>
        </w:rPr>
        <w:t>Bus rolls</w:t>
      </w:r>
    </w:p>
    <w:p w14:paraId="7C15A650" w14:textId="77777777" w:rsidR="00D0746D" w:rsidRPr="0009686F" w:rsidRDefault="00D0746D" w:rsidP="00D0746D">
      <w:pPr>
        <w:numPr>
          <w:ilvl w:val="1"/>
          <w:numId w:val="26"/>
        </w:numPr>
        <w:jc w:val="both"/>
        <w:rPr>
          <w:iCs/>
          <w:lang w:val="en-AU"/>
        </w:rPr>
      </w:pPr>
      <w:r w:rsidRPr="0009686F">
        <w:rPr>
          <w:iCs/>
          <w:lang w:val="en-AU"/>
        </w:rPr>
        <w:lastRenderedPageBreak/>
        <w:t>Route maps &amp; timetables</w:t>
      </w:r>
    </w:p>
    <w:p w14:paraId="659A3648" w14:textId="77777777" w:rsidR="00D0746D" w:rsidRPr="0009686F" w:rsidRDefault="00D0746D" w:rsidP="00D0746D">
      <w:pPr>
        <w:numPr>
          <w:ilvl w:val="1"/>
          <w:numId w:val="26"/>
        </w:numPr>
        <w:jc w:val="both"/>
        <w:rPr>
          <w:iCs/>
          <w:lang w:val="en-AU"/>
        </w:rPr>
      </w:pPr>
      <w:r w:rsidRPr="0009686F">
        <w:rPr>
          <w:iCs/>
          <w:lang w:val="en-AU"/>
        </w:rPr>
        <w:t>Bus related or traffic procedures</w:t>
      </w:r>
    </w:p>
    <w:p w14:paraId="682165A9" w14:textId="77777777" w:rsidR="00D0746D" w:rsidRPr="0009686F" w:rsidRDefault="00D0746D" w:rsidP="00D0746D">
      <w:pPr>
        <w:numPr>
          <w:ilvl w:val="1"/>
          <w:numId w:val="26"/>
        </w:numPr>
        <w:jc w:val="both"/>
        <w:rPr>
          <w:iCs/>
          <w:lang w:val="en-AU"/>
        </w:rPr>
      </w:pPr>
      <w:r w:rsidRPr="0009686F">
        <w:rPr>
          <w:iCs/>
          <w:lang w:val="en-AU"/>
        </w:rPr>
        <w:t>Conditions of travel</w:t>
      </w:r>
    </w:p>
    <w:p w14:paraId="6445E7BF" w14:textId="77777777" w:rsidR="00D0746D" w:rsidRPr="005D3902" w:rsidRDefault="00D0746D" w:rsidP="00D0746D">
      <w:pPr>
        <w:numPr>
          <w:ilvl w:val="1"/>
          <w:numId w:val="26"/>
        </w:numPr>
        <w:jc w:val="both"/>
        <w:rPr>
          <w:iCs/>
          <w:lang w:val="en-AU"/>
        </w:rPr>
      </w:pPr>
      <w:r w:rsidRPr="005D3902">
        <w:rPr>
          <w:iCs/>
          <w:lang w:val="en-AU"/>
        </w:rPr>
        <w:t>Emergency contact details of each student who travels on a school bus.</w:t>
      </w:r>
    </w:p>
    <w:p w14:paraId="68D8850B" w14:textId="2F0B814F" w:rsidR="00D0746D" w:rsidRPr="005D3902" w:rsidRDefault="00D0746D" w:rsidP="00D0746D">
      <w:pPr>
        <w:numPr>
          <w:ilvl w:val="0"/>
          <w:numId w:val="26"/>
        </w:numPr>
        <w:jc w:val="both"/>
        <w:rPr>
          <w:iCs/>
          <w:lang w:val="en-AU"/>
        </w:rPr>
      </w:pPr>
      <w:r w:rsidRPr="005D3902">
        <w:rPr>
          <w:iCs/>
          <w:lang w:val="en-AU"/>
        </w:rPr>
        <w:t xml:space="preserve">Ensure that you have the contact details for bus operators (depots) and bus drivers servicing your school. If a school does not have accurate information, please contact </w:t>
      </w:r>
      <w:r w:rsidR="00196A40">
        <w:rPr>
          <w:iCs/>
          <w:lang w:val="en-AU"/>
        </w:rPr>
        <w:t>DTP</w:t>
      </w:r>
      <w:r w:rsidRPr="005D3902">
        <w:rPr>
          <w:iCs/>
          <w:lang w:val="en-AU"/>
        </w:rPr>
        <w:t xml:space="preserve"> or your bus operator immediately.</w:t>
      </w:r>
    </w:p>
    <w:p w14:paraId="5574DE19" w14:textId="77777777" w:rsidR="00D0746D" w:rsidRPr="005D3902" w:rsidRDefault="00D0746D" w:rsidP="00D0746D">
      <w:pPr>
        <w:numPr>
          <w:ilvl w:val="0"/>
          <w:numId w:val="26"/>
        </w:numPr>
        <w:jc w:val="both"/>
        <w:rPr>
          <w:iCs/>
          <w:lang w:val="en-AU"/>
        </w:rPr>
      </w:pPr>
      <w:r w:rsidRPr="005D3902">
        <w:rPr>
          <w:iCs/>
          <w:lang w:val="en-AU"/>
        </w:rPr>
        <w:t xml:space="preserve">Ensure the client school/s principals’ phone numbers for both during and after school hours are provided to coordinating school, bus operators and drivers. </w:t>
      </w:r>
    </w:p>
    <w:p w14:paraId="7F793C85" w14:textId="664A8109" w:rsidR="00D0746D" w:rsidRPr="00030518" w:rsidRDefault="00D0746D" w:rsidP="00D0746D">
      <w:pPr>
        <w:numPr>
          <w:ilvl w:val="0"/>
          <w:numId w:val="29"/>
        </w:numPr>
        <w:jc w:val="both"/>
        <w:rPr>
          <w:iCs/>
          <w:lang w:val="en-AU"/>
        </w:rPr>
      </w:pPr>
      <w:r w:rsidRPr="0009686F">
        <w:rPr>
          <w:iCs/>
          <w:lang w:val="en-AU"/>
        </w:rPr>
        <w:t>Ensure all contact details for travellers/families/parents/guardians are kept up-to-date and easily accessible during and outside of school hours. This information may be called upon for emergency management purposes</w:t>
      </w:r>
      <w:r>
        <w:rPr>
          <w:iCs/>
          <w:lang w:val="en-AU"/>
        </w:rPr>
        <w:t>.</w:t>
      </w:r>
    </w:p>
    <w:p w14:paraId="6913B98B" w14:textId="77777777" w:rsidR="00D0746D" w:rsidRPr="0009686F" w:rsidRDefault="00D0746D" w:rsidP="00D0746D">
      <w:pPr>
        <w:pStyle w:val="Heading3"/>
        <w:rPr>
          <w:lang w:val="en-AU"/>
        </w:rPr>
      </w:pPr>
      <w:bookmarkStart w:id="51" w:name="_Toc59030766"/>
      <w:bookmarkStart w:id="52" w:name="_Toc97200648"/>
      <w:r w:rsidRPr="0009686F">
        <w:rPr>
          <w:lang w:val="en-AU"/>
        </w:rPr>
        <w:t>Parent/Guardian and Student Responsibilities</w:t>
      </w:r>
      <w:bookmarkEnd w:id="51"/>
      <w:bookmarkEnd w:id="52"/>
    </w:p>
    <w:p w14:paraId="34C1F3D2" w14:textId="77777777" w:rsidR="00D0746D" w:rsidRPr="0009686F" w:rsidRDefault="00D0746D" w:rsidP="00D0746D">
      <w:pPr>
        <w:jc w:val="both"/>
        <w:rPr>
          <w:iCs/>
          <w:lang w:val="en-AU"/>
        </w:rPr>
      </w:pPr>
      <w:r w:rsidRPr="0009686F">
        <w:rPr>
          <w:iCs/>
          <w:lang w:val="en-AU"/>
        </w:rPr>
        <w:t>The Department understands that in the administration of school bus services, parents/guardians may be informed their children are not eligible to travel, may have to pay a fare and or may be waitlisted.</w:t>
      </w:r>
    </w:p>
    <w:p w14:paraId="0FB38F77" w14:textId="77777777" w:rsidR="00D0746D" w:rsidRPr="0009686F" w:rsidRDefault="00D0746D" w:rsidP="00D0746D">
      <w:pPr>
        <w:jc w:val="both"/>
        <w:rPr>
          <w:iCs/>
          <w:lang w:val="en-AU"/>
        </w:rPr>
      </w:pPr>
      <w:r w:rsidRPr="0009686F">
        <w:rPr>
          <w:iCs/>
          <w:lang w:val="en-AU"/>
        </w:rPr>
        <w:t xml:space="preserve">Ensuring parents/guardians are provided accurate information and advice is a fundamental key to success in administering the School Bus Program. </w:t>
      </w:r>
    </w:p>
    <w:p w14:paraId="76938957" w14:textId="77777777" w:rsidR="00D0746D" w:rsidRPr="0009686F" w:rsidRDefault="00D0746D" w:rsidP="00D0746D">
      <w:pPr>
        <w:jc w:val="both"/>
        <w:rPr>
          <w:iCs/>
          <w:lang w:val="en-AU"/>
        </w:rPr>
      </w:pPr>
      <w:r w:rsidRPr="0009686F">
        <w:rPr>
          <w:iCs/>
          <w:lang w:val="en-AU"/>
        </w:rPr>
        <w:t>It is vital that both coordinating, and client schools are consistent in their application of the policy and ensure their advice to parents is in line with the policy.</w:t>
      </w:r>
    </w:p>
    <w:p w14:paraId="1508C8E4" w14:textId="77777777" w:rsidR="00D0746D" w:rsidRPr="0009686F" w:rsidRDefault="00D0746D" w:rsidP="00D0746D">
      <w:pPr>
        <w:jc w:val="both"/>
        <w:rPr>
          <w:iCs/>
          <w:lang w:val="en-AU"/>
        </w:rPr>
      </w:pPr>
      <w:r w:rsidRPr="0009686F">
        <w:rPr>
          <w:iCs/>
          <w:lang w:val="en-AU"/>
        </w:rPr>
        <w:t xml:space="preserve">Parents/Guardians </w:t>
      </w:r>
      <w:proofErr w:type="gramStart"/>
      <w:r w:rsidRPr="0009686F">
        <w:rPr>
          <w:iCs/>
          <w:lang w:val="en-AU"/>
        </w:rPr>
        <w:t>must;</w:t>
      </w:r>
      <w:proofErr w:type="gramEnd"/>
    </w:p>
    <w:p w14:paraId="0D0F9717" w14:textId="77777777" w:rsidR="00D0746D" w:rsidRPr="005D3902" w:rsidRDefault="00D0746D" w:rsidP="00D0746D">
      <w:pPr>
        <w:numPr>
          <w:ilvl w:val="0"/>
          <w:numId w:val="26"/>
        </w:numPr>
        <w:jc w:val="both"/>
        <w:rPr>
          <w:iCs/>
          <w:lang w:val="en-AU"/>
        </w:rPr>
      </w:pPr>
      <w:r w:rsidRPr="005D3902">
        <w:rPr>
          <w:iCs/>
          <w:lang w:val="en-AU"/>
        </w:rPr>
        <w:t>Complete the appropriate form to travel ensuring all sections are completed and the form is signed by parent/guardian and student/s. Forms that are not signed will not be processed.</w:t>
      </w:r>
    </w:p>
    <w:p w14:paraId="2A24130A" w14:textId="77777777" w:rsidR="00D0746D" w:rsidRPr="005D3902" w:rsidRDefault="00D0746D" w:rsidP="00D0746D">
      <w:pPr>
        <w:numPr>
          <w:ilvl w:val="0"/>
          <w:numId w:val="26"/>
        </w:numPr>
        <w:jc w:val="both"/>
        <w:rPr>
          <w:lang w:val="en-AU"/>
        </w:rPr>
      </w:pPr>
      <w:r w:rsidRPr="005D3902">
        <w:rPr>
          <w:iCs/>
          <w:lang w:val="en-AU"/>
        </w:rPr>
        <w:t>Provide all required information to the school (including relevant medical information as required).</w:t>
      </w:r>
    </w:p>
    <w:p w14:paraId="44FB3DA0" w14:textId="77777777" w:rsidR="00D0746D" w:rsidRPr="005D3902" w:rsidRDefault="00D0746D" w:rsidP="00D0746D">
      <w:pPr>
        <w:numPr>
          <w:ilvl w:val="0"/>
          <w:numId w:val="26"/>
        </w:numPr>
        <w:jc w:val="both"/>
        <w:rPr>
          <w:iCs/>
          <w:lang w:val="en-AU"/>
        </w:rPr>
      </w:pPr>
      <w:r w:rsidRPr="005D3902">
        <w:rPr>
          <w:iCs/>
          <w:lang w:val="en-AU"/>
        </w:rPr>
        <w:t xml:space="preserve">Understand and accept the conditions of travel (attached to </w:t>
      </w:r>
      <w:r>
        <w:rPr>
          <w:iCs/>
          <w:lang w:val="en-AU"/>
        </w:rPr>
        <w:t xml:space="preserve">the </w:t>
      </w:r>
      <w:r w:rsidRPr="005D3902">
        <w:rPr>
          <w:iCs/>
          <w:lang w:val="en-AU"/>
        </w:rPr>
        <w:t>application form).</w:t>
      </w:r>
    </w:p>
    <w:p w14:paraId="7577F88A" w14:textId="77777777" w:rsidR="00D0746D" w:rsidRPr="005D3902" w:rsidRDefault="00D0746D" w:rsidP="00D0746D">
      <w:pPr>
        <w:numPr>
          <w:ilvl w:val="0"/>
          <w:numId w:val="26"/>
        </w:numPr>
        <w:jc w:val="both"/>
        <w:rPr>
          <w:iCs/>
          <w:lang w:val="en-AU"/>
        </w:rPr>
      </w:pPr>
      <w:r w:rsidRPr="005D3902">
        <w:rPr>
          <w:iCs/>
          <w:lang w:val="en-AU"/>
        </w:rPr>
        <w:t xml:space="preserve">Pay </w:t>
      </w:r>
      <w:r>
        <w:rPr>
          <w:iCs/>
          <w:lang w:val="en-AU"/>
        </w:rPr>
        <w:t xml:space="preserve">the </w:t>
      </w:r>
      <w:r w:rsidRPr="005D3902">
        <w:rPr>
          <w:iCs/>
          <w:lang w:val="en-AU"/>
        </w:rPr>
        <w:t>relevant fare (if required as a fare</w:t>
      </w:r>
      <w:r>
        <w:rPr>
          <w:iCs/>
          <w:lang w:val="en-AU"/>
        </w:rPr>
        <w:t>-</w:t>
      </w:r>
      <w:r w:rsidRPr="005D3902">
        <w:rPr>
          <w:iCs/>
          <w:lang w:val="en-AU"/>
        </w:rPr>
        <w:t xml:space="preserve">paying traveller) as invoiced by </w:t>
      </w:r>
      <w:r>
        <w:rPr>
          <w:iCs/>
          <w:lang w:val="en-AU"/>
        </w:rPr>
        <w:t xml:space="preserve">the </w:t>
      </w:r>
      <w:r w:rsidRPr="005D3902">
        <w:rPr>
          <w:iCs/>
          <w:lang w:val="en-AU"/>
        </w:rPr>
        <w:t>school.</w:t>
      </w:r>
    </w:p>
    <w:p w14:paraId="1686C909" w14:textId="77777777" w:rsidR="00D0746D" w:rsidRPr="005D3902" w:rsidRDefault="00D0746D" w:rsidP="00D0746D">
      <w:pPr>
        <w:numPr>
          <w:ilvl w:val="0"/>
          <w:numId w:val="26"/>
        </w:numPr>
        <w:jc w:val="both"/>
        <w:rPr>
          <w:iCs/>
          <w:lang w:val="en-AU"/>
        </w:rPr>
      </w:pPr>
      <w:r w:rsidRPr="005D3902">
        <w:rPr>
          <w:iCs/>
          <w:lang w:val="en-AU"/>
        </w:rPr>
        <w:t>Ensure students are at the bus stop 10 minutes prior to allocated departure time. Note that bus drivers do not need to wait for late passengers unless prior notification is received.</w:t>
      </w:r>
    </w:p>
    <w:p w14:paraId="4BDB1E55" w14:textId="77777777" w:rsidR="00D0746D" w:rsidRPr="005D3902" w:rsidRDefault="00D0746D" w:rsidP="00D0746D">
      <w:pPr>
        <w:numPr>
          <w:ilvl w:val="0"/>
          <w:numId w:val="26"/>
        </w:numPr>
        <w:jc w:val="both"/>
        <w:rPr>
          <w:iCs/>
          <w:lang w:val="en-AU"/>
        </w:rPr>
      </w:pPr>
      <w:r w:rsidRPr="005D3902">
        <w:rPr>
          <w:iCs/>
          <w:lang w:val="en-AU"/>
        </w:rPr>
        <w:t xml:space="preserve">Ensure student behaviour at the bus stop and whilst travelling on the bus </w:t>
      </w:r>
      <w:proofErr w:type="gramStart"/>
      <w:r w:rsidRPr="005D3902">
        <w:rPr>
          <w:iCs/>
          <w:lang w:val="en-AU"/>
        </w:rPr>
        <w:t>is appropriate at all times</w:t>
      </w:r>
      <w:proofErr w:type="gramEnd"/>
      <w:r w:rsidRPr="005D3902">
        <w:rPr>
          <w:iCs/>
          <w:lang w:val="en-AU"/>
        </w:rPr>
        <w:t>. (Refer to the ‘Conditions of Travel’ attached to the application form/provided to parents at the time of offer of travel, for complete conditions and responsibilities).</w:t>
      </w:r>
    </w:p>
    <w:p w14:paraId="30278855" w14:textId="77777777" w:rsidR="00D0746D" w:rsidRPr="005D3902" w:rsidRDefault="00D0746D" w:rsidP="00D0746D">
      <w:pPr>
        <w:numPr>
          <w:ilvl w:val="0"/>
          <w:numId w:val="26"/>
        </w:numPr>
        <w:jc w:val="both"/>
        <w:rPr>
          <w:iCs/>
          <w:lang w:val="en-AU"/>
        </w:rPr>
      </w:pPr>
      <w:r w:rsidRPr="005D3902">
        <w:rPr>
          <w:iCs/>
          <w:lang w:val="en-AU"/>
        </w:rPr>
        <w:t>Ensure contact information for the parent/guardian/alternate contact is kept up to date with their school (imperative for emergency management and student safety).</w:t>
      </w:r>
    </w:p>
    <w:p w14:paraId="77A5FC78" w14:textId="77777777" w:rsidR="00D0746D" w:rsidRPr="0009686F" w:rsidRDefault="00D0746D" w:rsidP="00D0746D">
      <w:pPr>
        <w:numPr>
          <w:ilvl w:val="0"/>
          <w:numId w:val="26"/>
        </w:numPr>
        <w:jc w:val="both"/>
        <w:rPr>
          <w:iCs/>
          <w:lang w:val="en-AU"/>
        </w:rPr>
      </w:pPr>
      <w:r w:rsidRPr="0009686F">
        <w:rPr>
          <w:iCs/>
          <w:lang w:val="en-AU"/>
        </w:rPr>
        <w:t xml:space="preserve">School Bus Coordinators must provide parents/guardians </w:t>
      </w:r>
      <w:proofErr w:type="gramStart"/>
      <w:r w:rsidRPr="0009686F">
        <w:rPr>
          <w:iCs/>
          <w:lang w:val="en-AU"/>
        </w:rPr>
        <w:t>with;</w:t>
      </w:r>
      <w:proofErr w:type="gramEnd"/>
    </w:p>
    <w:p w14:paraId="35D36E65" w14:textId="77777777" w:rsidR="00D0746D" w:rsidRPr="0009686F" w:rsidRDefault="00D0746D" w:rsidP="00D0746D">
      <w:pPr>
        <w:numPr>
          <w:ilvl w:val="0"/>
          <w:numId w:val="40"/>
        </w:numPr>
        <w:jc w:val="both"/>
        <w:rPr>
          <w:iCs/>
          <w:lang w:val="en-AU"/>
        </w:rPr>
      </w:pPr>
      <w:r w:rsidRPr="0009686F">
        <w:rPr>
          <w:iCs/>
          <w:lang w:val="en-AU"/>
        </w:rPr>
        <w:t>The conditions of travel (attached to applications)</w:t>
      </w:r>
    </w:p>
    <w:p w14:paraId="0B3EFAA0" w14:textId="77777777" w:rsidR="00D0746D" w:rsidRPr="0009686F" w:rsidRDefault="00D0746D" w:rsidP="00D0746D">
      <w:pPr>
        <w:numPr>
          <w:ilvl w:val="0"/>
          <w:numId w:val="40"/>
        </w:numPr>
        <w:jc w:val="both"/>
        <w:rPr>
          <w:iCs/>
          <w:lang w:val="en-AU"/>
        </w:rPr>
      </w:pPr>
      <w:r w:rsidRPr="0009686F">
        <w:rPr>
          <w:iCs/>
          <w:lang w:val="en-AU"/>
        </w:rPr>
        <w:t>Bus timetables with all scheduled departure times for route</w:t>
      </w:r>
    </w:p>
    <w:p w14:paraId="0A218F1D" w14:textId="77777777" w:rsidR="00D0746D" w:rsidRPr="00DC141F" w:rsidRDefault="00D0746D" w:rsidP="00D0746D">
      <w:pPr>
        <w:numPr>
          <w:ilvl w:val="0"/>
          <w:numId w:val="40"/>
        </w:numPr>
        <w:jc w:val="both"/>
        <w:rPr>
          <w:iCs/>
          <w:lang w:val="en-AU"/>
        </w:rPr>
      </w:pPr>
      <w:r w:rsidRPr="0009686F">
        <w:rPr>
          <w:iCs/>
          <w:lang w:val="en-AU"/>
        </w:rPr>
        <w:t>Procedures to be adopted in the event of breakdown, accident, bushfire or other emergenc</w:t>
      </w:r>
      <w:r>
        <w:rPr>
          <w:iCs/>
          <w:lang w:val="en-AU"/>
        </w:rPr>
        <w:t>ies.</w:t>
      </w:r>
    </w:p>
    <w:p w14:paraId="740F985F" w14:textId="77777777" w:rsidR="00D0746D" w:rsidRDefault="00D0746D">
      <w:pPr>
        <w:spacing w:after="0"/>
        <w:rPr>
          <w:rFonts w:asciiTheme="majorHAnsi" w:eastAsiaTheme="majorEastAsia" w:hAnsiTheme="majorHAnsi" w:cstheme="majorBidi"/>
          <w:b/>
          <w:color w:val="E57100" w:themeColor="accent1"/>
          <w:sz w:val="24"/>
          <w:lang w:val="en-AU"/>
        </w:rPr>
      </w:pPr>
      <w:bookmarkStart w:id="53" w:name="_Toc59030767"/>
      <w:r>
        <w:rPr>
          <w:lang w:val="en-AU"/>
        </w:rPr>
        <w:br w:type="page"/>
      </w:r>
    </w:p>
    <w:p w14:paraId="447C0DD9" w14:textId="428143B7" w:rsidR="00D0746D" w:rsidRPr="0009686F" w:rsidRDefault="00D0746D" w:rsidP="00D0746D">
      <w:pPr>
        <w:pStyle w:val="Heading3"/>
        <w:rPr>
          <w:lang w:val="en-AU"/>
        </w:rPr>
      </w:pPr>
      <w:bookmarkStart w:id="54" w:name="_Toc97200649"/>
      <w:r w:rsidRPr="0009686F">
        <w:rPr>
          <w:lang w:val="en-AU"/>
        </w:rPr>
        <w:lastRenderedPageBreak/>
        <w:t>Bus Operator/Driver Responsibilities</w:t>
      </w:r>
      <w:bookmarkEnd w:id="53"/>
      <w:bookmarkEnd w:id="54"/>
    </w:p>
    <w:p w14:paraId="662C0E27" w14:textId="77777777" w:rsidR="00D0746D" w:rsidRPr="0009686F" w:rsidRDefault="00D0746D" w:rsidP="00D0746D">
      <w:pPr>
        <w:jc w:val="both"/>
        <w:rPr>
          <w:iCs/>
          <w:lang w:val="en-AU"/>
        </w:rPr>
      </w:pPr>
      <w:r w:rsidRPr="0009686F">
        <w:rPr>
          <w:iCs/>
          <w:lang w:val="en-AU"/>
        </w:rPr>
        <w:t xml:space="preserve">Bus operators are required to provide services in line with appropriate legislation, the school bus contract (held directly with </w:t>
      </w:r>
      <w:r>
        <w:rPr>
          <w:iCs/>
          <w:lang w:val="en-AU"/>
        </w:rPr>
        <w:t>DoT</w:t>
      </w:r>
      <w:r w:rsidRPr="0009686F">
        <w:rPr>
          <w:iCs/>
          <w:lang w:val="en-AU"/>
        </w:rPr>
        <w:t xml:space="preserve">) and the School Bus Program Policy and Procedures. </w:t>
      </w:r>
    </w:p>
    <w:p w14:paraId="4327E395" w14:textId="77777777" w:rsidR="00D0746D" w:rsidRPr="0009686F" w:rsidRDefault="00D0746D" w:rsidP="00D0746D">
      <w:pPr>
        <w:jc w:val="both"/>
        <w:rPr>
          <w:iCs/>
          <w:lang w:val="en-AU"/>
        </w:rPr>
      </w:pPr>
      <w:r w:rsidRPr="0009686F">
        <w:rPr>
          <w:iCs/>
          <w:lang w:val="en-AU"/>
        </w:rPr>
        <w:t xml:space="preserve">Bus drivers have a role in the safety and supervision of students while onboard school buses and will rely on the information provided by the school. The relationship between the bus operator, driver and school is a key to success in delivery of safe and effective student transport services. </w:t>
      </w:r>
    </w:p>
    <w:p w14:paraId="6C5296CE" w14:textId="77777777" w:rsidR="00D0746D" w:rsidRPr="0009686F" w:rsidRDefault="00D0746D" w:rsidP="00D0746D">
      <w:pPr>
        <w:jc w:val="both"/>
        <w:rPr>
          <w:lang w:val="en-AU"/>
        </w:rPr>
      </w:pPr>
      <w:r w:rsidRPr="0009686F">
        <w:rPr>
          <w:iCs/>
          <w:lang w:val="en-AU"/>
        </w:rPr>
        <w:t xml:space="preserve">Please refer to, and familiarise yourselves with, the complete policy </w:t>
      </w:r>
      <w:proofErr w:type="gramStart"/>
      <w:r w:rsidRPr="0009686F">
        <w:rPr>
          <w:iCs/>
          <w:lang w:val="en-AU"/>
        </w:rPr>
        <w:t>in regard to</w:t>
      </w:r>
      <w:proofErr w:type="gramEnd"/>
      <w:r w:rsidRPr="0009686F">
        <w:rPr>
          <w:iCs/>
          <w:lang w:val="en-AU"/>
        </w:rPr>
        <w:t xml:space="preserve"> bus operator and driver responsibilities. </w:t>
      </w:r>
      <w:r>
        <w:rPr>
          <w:iCs/>
          <w:lang w:val="en-AU"/>
        </w:rPr>
        <w:t xml:space="preserve">See </w:t>
      </w:r>
      <w:hyperlink r:id="rId37" w:history="1">
        <w:r w:rsidRPr="00C1551A">
          <w:rPr>
            <w:rStyle w:val="Hyperlink"/>
          </w:rPr>
          <w:t>Administration of the School Bus Program &gt; Responsibilities of bus operators</w:t>
        </w:r>
      </w:hyperlink>
      <w:r>
        <w:rPr>
          <w:iCs/>
          <w:lang w:val="en-AU"/>
        </w:rPr>
        <w:t>.</w:t>
      </w:r>
    </w:p>
    <w:p w14:paraId="37704836" w14:textId="77777777" w:rsidR="00D0746D" w:rsidRPr="005D3902" w:rsidRDefault="00D0746D" w:rsidP="00D0746D">
      <w:pPr>
        <w:numPr>
          <w:ilvl w:val="0"/>
          <w:numId w:val="26"/>
        </w:numPr>
        <w:jc w:val="both"/>
        <w:rPr>
          <w:iCs/>
          <w:lang w:val="en-AU"/>
        </w:rPr>
      </w:pPr>
      <w:r w:rsidRPr="005D3902">
        <w:rPr>
          <w:iCs/>
          <w:lang w:val="en-AU"/>
        </w:rPr>
        <w:t>Bus drivers must use the school supplied, approved student bus rolls to administer approved student pickups and set downs and to ensure the delivery of on</w:t>
      </w:r>
      <w:r>
        <w:rPr>
          <w:iCs/>
          <w:lang w:val="en-AU"/>
        </w:rPr>
        <w:t>-</w:t>
      </w:r>
      <w:r w:rsidRPr="005D3902">
        <w:rPr>
          <w:iCs/>
          <w:lang w:val="en-AU"/>
        </w:rPr>
        <w:t>time services.</w:t>
      </w:r>
    </w:p>
    <w:p w14:paraId="698EFE54" w14:textId="77777777" w:rsidR="00D0746D" w:rsidRPr="005D3902" w:rsidRDefault="00D0746D" w:rsidP="00D0746D">
      <w:pPr>
        <w:numPr>
          <w:ilvl w:val="0"/>
          <w:numId w:val="26"/>
        </w:numPr>
        <w:jc w:val="both"/>
        <w:rPr>
          <w:iCs/>
          <w:lang w:val="en-AU"/>
        </w:rPr>
      </w:pPr>
      <w:r w:rsidRPr="005D3902">
        <w:rPr>
          <w:iCs/>
          <w:lang w:val="en-AU"/>
        </w:rPr>
        <w:t>Bus operators and drivers must ensure they have the coordinating school and client school/s Principals’ contact numbers for both during and after school hours. Where possible, detours or delays should be reported immediately by phone to the coordinating principal.</w:t>
      </w:r>
    </w:p>
    <w:p w14:paraId="2DBFDDFE" w14:textId="77777777" w:rsidR="00D0746D" w:rsidRPr="005D3902" w:rsidRDefault="00D0746D" w:rsidP="00D0746D">
      <w:pPr>
        <w:numPr>
          <w:ilvl w:val="0"/>
          <w:numId w:val="26"/>
        </w:numPr>
        <w:jc w:val="both"/>
        <w:rPr>
          <w:iCs/>
          <w:lang w:val="en-AU"/>
        </w:rPr>
      </w:pPr>
      <w:r w:rsidRPr="005D3902">
        <w:rPr>
          <w:iCs/>
          <w:lang w:val="en-AU"/>
        </w:rPr>
        <w:t>Bus operators must ensure they have supplied the appropriate current contact details for the depot and the bus driver to coordinating and client schools.</w:t>
      </w:r>
    </w:p>
    <w:p w14:paraId="34B42E51" w14:textId="77777777" w:rsidR="00D0746D" w:rsidRPr="0009686F" w:rsidRDefault="00D0746D" w:rsidP="00D0746D">
      <w:pPr>
        <w:numPr>
          <w:ilvl w:val="0"/>
          <w:numId w:val="26"/>
        </w:numPr>
        <w:jc w:val="both"/>
        <w:rPr>
          <w:iCs/>
          <w:lang w:val="en-AU"/>
        </w:rPr>
      </w:pPr>
      <w:r w:rsidRPr="0009686F">
        <w:rPr>
          <w:iCs/>
          <w:lang w:val="en-AU"/>
        </w:rPr>
        <w:t>Bus drivers must inform coordinating schools/principals in writing, of any instances of student misbehaviour, unauthorised passengers, loading issues and any issues that may affect ongoing operation as they arise).</w:t>
      </w:r>
    </w:p>
    <w:p w14:paraId="7F61B97B" w14:textId="77777777" w:rsidR="00D0746D" w:rsidRPr="0009686F" w:rsidRDefault="00D0746D" w:rsidP="00D0746D">
      <w:pPr>
        <w:numPr>
          <w:ilvl w:val="1"/>
          <w:numId w:val="26"/>
        </w:numPr>
        <w:jc w:val="both"/>
        <w:rPr>
          <w:iCs/>
          <w:lang w:val="en-AU"/>
        </w:rPr>
      </w:pPr>
      <w:r w:rsidRPr="0009686F">
        <w:rPr>
          <w:iCs/>
          <w:lang w:val="en-AU"/>
        </w:rPr>
        <w:t>Schools are responsible for following all reports and providing feedback to the operator/driver. When possible, this should be documented to ensure all matters are addressed.</w:t>
      </w:r>
    </w:p>
    <w:p w14:paraId="63159EA4" w14:textId="77777777" w:rsidR="00D0746D" w:rsidRPr="005D3902" w:rsidRDefault="00D0746D" w:rsidP="00D0746D">
      <w:pPr>
        <w:numPr>
          <w:ilvl w:val="1"/>
          <w:numId w:val="26"/>
        </w:numPr>
        <w:jc w:val="both"/>
        <w:rPr>
          <w:iCs/>
          <w:lang w:val="en-AU"/>
        </w:rPr>
      </w:pPr>
      <w:r w:rsidRPr="005D3902">
        <w:rPr>
          <w:iCs/>
          <w:lang w:val="en-AU"/>
        </w:rPr>
        <w:t>Should this prove to be difficult at the school level you are encouraged to seek assistance from the Student Transport Unit.</w:t>
      </w:r>
    </w:p>
    <w:p w14:paraId="4F73D644" w14:textId="77777777" w:rsidR="00D0746D" w:rsidRPr="005D3902" w:rsidRDefault="00D0746D" w:rsidP="00D0746D">
      <w:pPr>
        <w:numPr>
          <w:ilvl w:val="0"/>
          <w:numId w:val="26"/>
        </w:numPr>
        <w:jc w:val="both"/>
        <w:rPr>
          <w:iCs/>
          <w:lang w:val="en-AU"/>
        </w:rPr>
      </w:pPr>
      <w:r w:rsidRPr="005D3902">
        <w:rPr>
          <w:iCs/>
          <w:lang w:val="en-AU"/>
        </w:rPr>
        <w:t>It is of vital importance for drivers to adhere to the agreed and approved bus route for emergency management purposes, even when a student may not be travelling (therefore no pickup/set down for that day).</w:t>
      </w:r>
    </w:p>
    <w:p w14:paraId="29EFBCA1" w14:textId="77777777" w:rsidR="00D0746D" w:rsidRPr="0009686F" w:rsidRDefault="00D0746D" w:rsidP="00D0746D">
      <w:pPr>
        <w:numPr>
          <w:ilvl w:val="0"/>
          <w:numId w:val="26"/>
        </w:numPr>
        <w:jc w:val="both"/>
        <w:rPr>
          <w:iCs/>
          <w:lang w:val="en-AU"/>
        </w:rPr>
      </w:pPr>
      <w:r w:rsidRPr="0009686F">
        <w:rPr>
          <w:iCs/>
          <w:lang w:val="en-AU"/>
        </w:rPr>
        <w:t>It is imperative to know where the bus should be in the event of an emergency or breakdown.</w:t>
      </w:r>
    </w:p>
    <w:p w14:paraId="6D2442BA" w14:textId="77777777" w:rsidR="00D0746D" w:rsidRPr="005D3902" w:rsidRDefault="00D0746D" w:rsidP="00D0746D">
      <w:pPr>
        <w:numPr>
          <w:ilvl w:val="1"/>
          <w:numId w:val="26"/>
        </w:numPr>
        <w:jc w:val="both"/>
        <w:rPr>
          <w:iCs/>
          <w:lang w:val="en-AU"/>
        </w:rPr>
      </w:pPr>
      <w:r w:rsidRPr="005D3902">
        <w:rPr>
          <w:iCs/>
          <w:lang w:val="en-AU"/>
        </w:rPr>
        <w:t xml:space="preserve">Schools in conjunction with Bus operators must ensure timetables, maps and bus stop information is reviewed frequently and </w:t>
      </w:r>
      <w:proofErr w:type="gramStart"/>
      <w:r w:rsidRPr="005D3902">
        <w:rPr>
          <w:iCs/>
          <w:lang w:val="en-AU"/>
        </w:rPr>
        <w:t>is accurate at all times</w:t>
      </w:r>
      <w:proofErr w:type="gramEnd"/>
      <w:r w:rsidRPr="005D3902">
        <w:rPr>
          <w:iCs/>
          <w:lang w:val="en-AU"/>
        </w:rPr>
        <w:t>.</w:t>
      </w:r>
    </w:p>
    <w:p w14:paraId="2320DC66" w14:textId="77777777" w:rsidR="00D0746D" w:rsidRPr="0009686F" w:rsidRDefault="00D0746D" w:rsidP="00D0746D">
      <w:pPr>
        <w:numPr>
          <w:ilvl w:val="0"/>
          <w:numId w:val="26"/>
        </w:numPr>
        <w:jc w:val="both"/>
        <w:rPr>
          <w:iCs/>
          <w:lang w:val="en-AU"/>
        </w:rPr>
      </w:pPr>
      <w:r w:rsidRPr="0009686F">
        <w:rPr>
          <w:iCs/>
          <w:lang w:val="en-AU"/>
        </w:rPr>
        <w:t>Drivers should complete a full visual inspection of the bus:</w:t>
      </w:r>
    </w:p>
    <w:p w14:paraId="3EB3EE3A" w14:textId="77777777" w:rsidR="00D0746D" w:rsidRPr="0009686F" w:rsidRDefault="00D0746D" w:rsidP="00D0746D">
      <w:pPr>
        <w:numPr>
          <w:ilvl w:val="1"/>
          <w:numId w:val="26"/>
        </w:numPr>
        <w:jc w:val="both"/>
        <w:rPr>
          <w:iCs/>
          <w:lang w:val="en-AU"/>
        </w:rPr>
      </w:pPr>
      <w:r w:rsidRPr="0009686F">
        <w:rPr>
          <w:iCs/>
          <w:lang w:val="en-AU"/>
        </w:rPr>
        <w:t xml:space="preserve">prior to departing school at </w:t>
      </w:r>
      <w:r>
        <w:rPr>
          <w:iCs/>
          <w:lang w:val="en-AU"/>
        </w:rPr>
        <w:t xml:space="preserve">the </w:t>
      </w:r>
      <w:r w:rsidRPr="0009686F">
        <w:rPr>
          <w:iCs/>
          <w:lang w:val="en-AU"/>
        </w:rPr>
        <w:t>completion of the morning service and</w:t>
      </w:r>
    </w:p>
    <w:p w14:paraId="17C6F141" w14:textId="77777777" w:rsidR="00D0746D" w:rsidRPr="0009686F" w:rsidRDefault="00D0746D" w:rsidP="00D0746D">
      <w:pPr>
        <w:pStyle w:val="ListParagraph"/>
        <w:numPr>
          <w:ilvl w:val="1"/>
          <w:numId w:val="26"/>
        </w:numPr>
        <w:jc w:val="both"/>
        <w:rPr>
          <w:lang w:val="en-AU"/>
        </w:rPr>
      </w:pPr>
      <w:r w:rsidRPr="0009686F">
        <w:rPr>
          <w:iCs/>
          <w:lang w:val="en-AU"/>
        </w:rPr>
        <w:t xml:space="preserve">prior to garaging the bus at </w:t>
      </w:r>
      <w:r>
        <w:rPr>
          <w:iCs/>
          <w:lang w:val="en-AU"/>
        </w:rPr>
        <w:t xml:space="preserve">the </w:t>
      </w:r>
      <w:r w:rsidRPr="0009686F">
        <w:rPr>
          <w:iCs/>
          <w:lang w:val="en-AU"/>
        </w:rPr>
        <w:t>completion of the afternoon service.</w:t>
      </w:r>
    </w:p>
    <w:p w14:paraId="4621F758" w14:textId="77777777" w:rsidR="00D0746D" w:rsidRDefault="00D0746D" w:rsidP="00D0746D">
      <w:pPr>
        <w:spacing w:after="0"/>
        <w:rPr>
          <w:lang w:val="en-AU"/>
        </w:rPr>
      </w:pPr>
      <w:r>
        <w:rPr>
          <w:lang w:val="en-AU"/>
        </w:rPr>
        <w:br w:type="page"/>
      </w:r>
    </w:p>
    <w:p w14:paraId="201AD5AB" w14:textId="77777777" w:rsidR="00D0746D" w:rsidRPr="0009686F" w:rsidRDefault="00D0746D" w:rsidP="00D0746D">
      <w:pPr>
        <w:pStyle w:val="Heading1"/>
        <w:rPr>
          <w:lang w:val="en-AU"/>
        </w:rPr>
      </w:pPr>
      <w:bookmarkStart w:id="55" w:name="_Toc59030768"/>
      <w:bookmarkStart w:id="56" w:name="_Toc97200650"/>
      <w:r w:rsidRPr="0009686F">
        <w:rPr>
          <w:lang w:val="en-AU"/>
        </w:rPr>
        <w:lastRenderedPageBreak/>
        <w:t>Emergency Management</w:t>
      </w:r>
      <w:bookmarkEnd w:id="55"/>
      <w:bookmarkEnd w:id="56"/>
    </w:p>
    <w:p w14:paraId="4083CDC6" w14:textId="77777777" w:rsidR="00D0746D" w:rsidRPr="0009686F" w:rsidRDefault="00D0746D" w:rsidP="00D0746D">
      <w:pPr>
        <w:jc w:val="both"/>
        <w:rPr>
          <w:iCs/>
          <w:lang w:val="en-AU"/>
        </w:rPr>
      </w:pPr>
      <w:r w:rsidRPr="0009686F">
        <w:rPr>
          <w:iCs/>
          <w:lang w:val="en-AU"/>
        </w:rPr>
        <w:t xml:space="preserve">Everyone is responsible for emergency management: The Department, </w:t>
      </w:r>
      <w:r>
        <w:rPr>
          <w:iCs/>
          <w:lang w:val="en-AU"/>
        </w:rPr>
        <w:t>DoT</w:t>
      </w:r>
      <w:r w:rsidRPr="0009686F">
        <w:rPr>
          <w:iCs/>
          <w:lang w:val="en-AU"/>
        </w:rPr>
        <w:t>, coordinating schools, client schools and bus operators. Parents and students also need to understand their obligations.</w:t>
      </w:r>
    </w:p>
    <w:p w14:paraId="1B79F7CE" w14:textId="77777777" w:rsidR="00D0746D" w:rsidRPr="0009686F" w:rsidRDefault="00D0746D" w:rsidP="00D0746D">
      <w:pPr>
        <w:jc w:val="both"/>
        <w:rPr>
          <w:iCs/>
          <w:lang w:val="en-AU"/>
        </w:rPr>
      </w:pPr>
      <w:r w:rsidRPr="0009686F">
        <w:rPr>
          <w:iCs/>
          <w:lang w:val="en-AU"/>
        </w:rPr>
        <w:t>As part of your school’s emergency planning</w:t>
      </w:r>
      <w:r>
        <w:rPr>
          <w:iCs/>
          <w:lang w:val="en-AU"/>
        </w:rPr>
        <w:t>,</w:t>
      </w:r>
      <w:r w:rsidRPr="0009686F">
        <w:rPr>
          <w:iCs/>
          <w:lang w:val="en-AU"/>
        </w:rPr>
        <w:t xml:space="preserve"> each school must develop an emergency management plan incorporating bus operations and student transport that includes emergency procedures in the event of a breakdown, accident, bushfire and other emergenc</w:t>
      </w:r>
      <w:r>
        <w:rPr>
          <w:iCs/>
          <w:lang w:val="en-AU"/>
        </w:rPr>
        <w:t>ie</w:t>
      </w:r>
      <w:r w:rsidRPr="0009686F">
        <w:rPr>
          <w:iCs/>
          <w:lang w:val="en-AU"/>
        </w:rPr>
        <w:t xml:space="preserve">s. </w:t>
      </w:r>
    </w:p>
    <w:p w14:paraId="31244944" w14:textId="77777777" w:rsidR="00D0746D" w:rsidRPr="005D3902" w:rsidRDefault="00D0746D" w:rsidP="00D0746D">
      <w:pPr>
        <w:numPr>
          <w:ilvl w:val="0"/>
          <w:numId w:val="31"/>
        </w:numPr>
        <w:jc w:val="both"/>
        <w:rPr>
          <w:iCs/>
          <w:lang w:val="en-AU"/>
        </w:rPr>
      </w:pPr>
      <w:r w:rsidRPr="005D3902">
        <w:rPr>
          <w:iCs/>
          <w:lang w:val="en-AU"/>
        </w:rPr>
        <w:t>All emergency management plans must be consistent with the plans of bus operators providing services in a local network.</w:t>
      </w:r>
    </w:p>
    <w:p w14:paraId="581B8EB7" w14:textId="010575A5" w:rsidR="00D0746D" w:rsidRPr="005D3902" w:rsidRDefault="00D0746D" w:rsidP="00D0746D">
      <w:pPr>
        <w:numPr>
          <w:ilvl w:val="0"/>
          <w:numId w:val="31"/>
        </w:numPr>
        <w:jc w:val="both"/>
        <w:rPr>
          <w:iCs/>
          <w:lang w:val="en-AU"/>
        </w:rPr>
      </w:pPr>
      <w:r w:rsidRPr="005D3902">
        <w:rPr>
          <w:iCs/>
          <w:lang w:val="en-AU"/>
        </w:rPr>
        <w:t xml:space="preserve">Emergency procedures for student transport must be established in consultation with bus operators and endorsed by the </w:t>
      </w:r>
      <w:r w:rsidR="00BA4D47">
        <w:rPr>
          <w:iCs/>
          <w:lang w:val="en-AU"/>
        </w:rPr>
        <w:t>DE</w:t>
      </w:r>
      <w:r w:rsidRPr="005D3902">
        <w:rPr>
          <w:iCs/>
          <w:lang w:val="en-AU"/>
        </w:rPr>
        <w:t xml:space="preserve"> regional office.</w:t>
      </w:r>
    </w:p>
    <w:p w14:paraId="343EFA97" w14:textId="77777777" w:rsidR="00D0746D" w:rsidRPr="005D3902" w:rsidRDefault="00D0746D" w:rsidP="00D0746D">
      <w:pPr>
        <w:numPr>
          <w:ilvl w:val="0"/>
          <w:numId w:val="31"/>
        </w:numPr>
        <w:jc w:val="both"/>
        <w:rPr>
          <w:iCs/>
          <w:lang w:val="en-AU"/>
        </w:rPr>
      </w:pPr>
      <w:r w:rsidRPr="005D3902">
        <w:rPr>
          <w:iCs/>
          <w:lang w:val="en-AU"/>
        </w:rPr>
        <w:t>Emergency management plans must address local risk to transport routes, alternative drop off points, student bus rolls, out of hours and emergency contact details for coordinating principals and/or delegates and bus operators and bus drivers.</w:t>
      </w:r>
    </w:p>
    <w:p w14:paraId="6F205336" w14:textId="77777777" w:rsidR="00D0746D" w:rsidRPr="005D3902" w:rsidRDefault="00D0746D" w:rsidP="00D0746D">
      <w:pPr>
        <w:numPr>
          <w:ilvl w:val="0"/>
          <w:numId w:val="31"/>
        </w:numPr>
        <w:jc w:val="both"/>
        <w:rPr>
          <w:iCs/>
          <w:lang w:val="en-AU"/>
        </w:rPr>
      </w:pPr>
      <w:r w:rsidRPr="005D3902">
        <w:rPr>
          <w:iCs/>
          <w:lang w:val="en-AU"/>
        </w:rPr>
        <w:t>Liaison between coordinating schools, client schools, The Country Fire Authority (CFA), Victoria Police, Vic Roads and other emergency services may also be considered where appropriate and as required.</w:t>
      </w:r>
    </w:p>
    <w:p w14:paraId="46252F16" w14:textId="77777777" w:rsidR="00D0746D" w:rsidRPr="0009686F" w:rsidRDefault="00D0746D" w:rsidP="00D0746D">
      <w:pPr>
        <w:numPr>
          <w:ilvl w:val="0"/>
          <w:numId w:val="31"/>
        </w:numPr>
        <w:jc w:val="both"/>
        <w:rPr>
          <w:iCs/>
          <w:lang w:val="en-AU"/>
        </w:rPr>
      </w:pPr>
      <w:r w:rsidRPr="0009686F">
        <w:rPr>
          <w:iCs/>
          <w:lang w:val="en-AU"/>
        </w:rPr>
        <w:t>Coordinating schools are primarily responsible for coordinating emergency procedures for the School Bus Program services in their network.</w:t>
      </w:r>
    </w:p>
    <w:p w14:paraId="1B8C2B32" w14:textId="77777777" w:rsidR="00D0746D" w:rsidRPr="0009686F" w:rsidRDefault="00D0746D" w:rsidP="00D0746D">
      <w:pPr>
        <w:numPr>
          <w:ilvl w:val="1"/>
          <w:numId w:val="31"/>
        </w:numPr>
        <w:jc w:val="both"/>
        <w:rPr>
          <w:iCs/>
          <w:lang w:val="en-AU"/>
        </w:rPr>
      </w:pPr>
      <w:r w:rsidRPr="0009686F">
        <w:rPr>
          <w:iCs/>
          <w:lang w:val="en-AU"/>
        </w:rPr>
        <w:t>Bus operators/drivers are not responsible for developing these plans. The bus operator/driver will work with you at the school to ensure the plans reflect the bus operations.</w:t>
      </w:r>
    </w:p>
    <w:p w14:paraId="6B61EC96" w14:textId="23628982" w:rsidR="00D0746D" w:rsidRPr="0009686F" w:rsidRDefault="00D0746D" w:rsidP="00D0746D">
      <w:pPr>
        <w:jc w:val="both"/>
        <w:rPr>
          <w:iCs/>
          <w:lang w:val="en-AU"/>
        </w:rPr>
      </w:pPr>
      <w:r w:rsidRPr="0009686F">
        <w:rPr>
          <w:iCs/>
          <w:lang w:val="en-AU"/>
        </w:rPr>
        <w:t xml:space="preserve">The </w:t>
      </w:r>
      <w:r w:rsidR="00BA4D47">
        <w:rPr>
          <w:iCs/>
          <w:lang w:val="en-AU"/>
        </w:rPr>
        <w:t>DE</w:t>
      </w:r>
      <w:r w:rsidRPr="0009686F">
        <w:rPr>
          <w:iCs/>
          <w:lang w:val="en-AU"/>
        </w:rPr>
        <w:t xml:space="preserve"> regional director is ultimately responsible for all emergency management decisions relating to schools (and transport) within their region.</w:t>
      </w:r>
    </w:p>
    <w:p w14:paraId="26BE2503" w14:textId="49CC80D3" w:rsidR="00D0746D" w:rsidRPr="0009686F" w:rsidRDefault="00D0746D" w:rsidP="00D0746D">
      <w:pPr>
        <w:jc w:val="both"/>
        <w:rPr>
          <w:iCs/>
          <w:lang w:val="en-AU"/>
        </w:rPr>
      </w:pPr>
      <w:r w:rsidRPr="0009686F">
        <w:rPr>
          <w:iCs/>
          <w:lang w:val="en-AU"/>
        </w:rPr>
        <w:t xml:space="preserve">In addition, </w:t>
      </w:r>
      <w:r w:rsidR="00BA4D47">
        <w:rPr>
          <w:iCs/>
          <w:lang w:val="en-AU"/>
        </w:rPr>
        <w:t>DE</w:t>
      </w:r>
      <w:r w:rsidRPr="0009686F">
        <w:rPr>
          <w:iCs/>
          <w:lang w:val="en-AU"/>
        </w:rPr>
        <w:t xml:space="preserve"> Emergency Management Division (EMD), the STU and </w:t>
      </w:r>
      <w:r w:rsidR="00196A40">
        <w:rPr>
          <w:iCs/>
          <w:lang w:val="en-AU"/>
        </w:rPr>
        <w:t>DTP</w:t>
      </w:r>
      <w:r w:rsidRPr="0009686F">
        <w:rPr>
          <w:iCs/>
          <w:lang w:val="en-AU"/>
        </w:rPr>
        <w:t xml:space="preserve"> have developed specific emergency management </w:t>
      </w:r>
      <w:r>
        <w:rPr>
          <w:iCs/>
          <w:lang w:val="en-AU"/>
        </w:rPr>
        <w:t>guidelines</w:t>
      </w:r>
      <w:r w:rsidRPr="0009686F">
        <w:rPr>
          <w:iCs/>
          <w:lang w:val="en-AU"/>
        </w:rPr>
        <w:t xml:space="preserve"> to be used for the School Bus Program. </w:t>
      </w:r>
    </w:p>
    <w:p w14:paraId="679EBAEE" w14:textId="77777777" w:rsidR="00D0746D" w:rsidRPr="0009686F" w:rsidRDefault="00D0746D" w:rsidP="00D0746D">
      <w:pPr>
        <w:jc w:val="both"/>
        <w:rPr>
          <w:u w:val="single"/>
          <w:lang w:val="en-AU"/>
        </w:rPr>
      </w:pPr>
      <w:r w:rsidRPr="0009686F">
        <w:rPr>
          <w:iCs/>
          <w:lang w:val="en-AU"/>
        </w:rPr>
        <w:t xml:space="preserve">It is important that all groups involved in the administration of the School Bus Program familiarise themselves with these procedures and follow them in the event of an emergency. The Student Transport </w:t>
      </w:r>
      <w:r>
        <w:rPr>
          <w:iCs/>
          <w:lang w:val="en-AU"/>
        </w:rPr>
        <w:t>e</w:t>
      </w:r>
      <w:r w:rsidRPr="0009686F">
        <w:rPr>
          <w:iCs/>
          <w:lang w:val="en-AU"/>
        </w:rPr>
        <w:t xml:space="preserve">mergency </w:t>
      </w:r>
      <w:r>
        <w:rPr>
          <w:iCs/>
          <w:lang w:val="en-AU"/>
        </w:rPr>
        <w:t>m</w:t>
      </w:r>
      <w:r w:rsidRPr="0009686F">
        <w:rPr>
          <w:iCs/>
          <w:lang w:val="en-AU"/>
        </w:rPr>
        <w:t xml:space="preserve">anagement </w:t>
      </w:r>
      <w:r>
        <w:rPr>
          <w:iCs/>
          <w:lang w:val="en-AU"/>
        </w:rPr>
        <w:t>guidelines</w:t>
      </w:r>
      <w:r w:rsidRPr="0009686F">
        <w:rPr>
          <w:iCs/>
          <w:lang w:val="en-AU"/>
        </w:rPr>
        <w:t xml:space="preserve"> </w:t>
      </w:r>
      <w:r>
        <w:rPr>
          <w:iCs/>
          <w:lang w:val="en-AU"/>
        </w:rPr>
        <w:t xml:space="preserve">can be downloaded here: </w:t>
      </w:r>
      <w:hyperlink r:id="rId38" w:history="1">
        <w:r w:rsidRPr="00C1551A">
          <w:rPr>
            <w:rStyle w:val="Hyperlink"/>
          </w:rPr>
          <w:t>Emergency Management Operational Guidelines</w:t>
        </w:r>
      </w:hyperlink>
    </w:p>
    <w:p w14:paraId="4F762A4E" w14:textId="77777777" w:rsidR="00D0746D" w:rsidRPr="0009686F" w:rsidRDefault="00D0746D" w:rsidP="00D0746D">
      <w:pPr>
        <w:jc w:val="both"/>
        <w:rPr>
          <w:b/>
          <w:iCs/>
          <w:lang w:val="en-AU"/>
        </w:rPr>
      </w:pPr>
      <w:r w:rsidRPr="0009686F">
        <w:rPr>
          <w:b/>
          <w:iCs/>
          <w:lang w:val="en-AU"/>
        </w:rPr>
        <w:t>Do schools need to have a separate emergency plan for school buses?</w:t>
      </w:r>
    </w:p>
    <w:p w14:paraId="0341D71E" w14:textId="77777777" w:rsidR="00D0746D" w:rsidRPr="0009686F" w:rsidRDefault="00D0746D" w:rsidP="00D0746D">
      <w:pPr>
        <w:jc w:val="both"/>
        <w:rPr>
          <w:iCs/>
          <w:lang w:val="en-AU"/>
        </w:rPr>
      </w:pPr>
      <w:r w:rsidRPr="0009686F">
        <w:rPr>
          <w:iCs/>
          <w:lang w:val="en-AU"/>
        </w:rPr>
        <w:t xml:space="preserve">No. If the overall emergency management plan in place for the school adequately covers </w:t>
      </w:r>
      <w:r>
        <w:rPr>
          <w:iCs/>
          <w:lang w:val="en-AU"/>
        </w:rPr>
        <w:t xml:space="preserve">the </w:t>
      </w:r>
      <w:r w:rsidRPr="0009686F">
        <w:rPr>
          <w:iCs/>
          <w:lang w:val="en-AU"/>
        </w:rPr>
        <w:t xml:space="preserve">transport and school buses, then there is no need to have a separate plan. </w:t>
      </w:r>
    </w:p>
    <w:p w14:paraId="0FE65924" w14:textId="77777777" w:rsidR="00D0746D" w:rsidRDefault="00D0746D" w:rsidP="00D0746D">
      <w:pPr>
        <w:jc w:val="both"/>
        <w:rPr>
          <w:iCs/>
          <w:lang w:val="en-AU"/>
        </w:rPr>
      </w:pPr>
      <w:r w:rsidRPr="0009686F">
        <w:rPr>
          <w:iCs/>
          <w:lang w:val="en-AU"/>
        </w:rPr>
        <w:t>Coordinating schools should ensure that their overall plan covers client schools in relation to the School Bus Program and that the bus operator/driver is aware and provided a copy of the emergency management plan related to the bus service network.</w:t>
      </w:r>
    </w:p>
    <w:p w14:paraId="12F67940" w14:textId="77777777" w:rsidR="00D0746D" w:rsidRDefault="00D0746D" w:rsidP="00D0746D">
      <w:pPr>
        <w:spacing w:after="0"/>
        <w:rPr>
          <w:iCs/>
          <w:lang w:val="en-AU"/>
        </w:rPr>
      </w:pPr>
      <w:r>
        <w:rPr>
          <w:iCs/>
          <w:lang w:val="en-AU"/>
        </w:rPr>
        <w:br w:type="page"/>
      </w:r>
    </w:p>
    <w:p w14:paraId="14963517" w14:textId="77777777" w:rsidR="00D0746D" w:rsidRDefault="00D0746D" w:rsidP="00D0746D">
      <w:pPr>
        <w:pStyle w:val="Heading1"/>
        <w:rPr>
          <w:lang w:val="en-AU"/>
        </w:rPr>
      </w:pPr>
      <w:bookmarkStart w:id="57" w:name="_Toc59030769"/>
      <w:bookmarkStart w:id="58" w:name="_Toc97200651"/>
      <w:r>
        <w:rPr>
          <w:lang w:val="en-AU"/>
        </w:rPr>
        <w:lastRenderedPageBreak/>
        <w:t>Improving bus coordination</w:t>
      </w:r>
      <w:bookmarkEnd w:id="57"/>
      <w:bookmarkEnd w:id="58"/>
    </w:p>
    <w:p w14:paraId="617F669B" w14:textId="77777777" w:rsidR="00D0746D" w:rsidRPr="0009686F" w:rsidRDefault="00D0746D" w:rsidP="00D0746D">
      <w:pPr>
        <w:pStyle w:val="Heading3"/>
        <w:rPr>
          <w:lang w:val="en-AU"/>
        </w:rPr>
      </w:pPr>
      <w:bookmarkStart w:id="59" w:name="_Toc59030770"/>
      <w:bookmarkStart w:id="60" w:name="_Toc97200652"/>
      <w:r>
        <w:rPr>
          <w:lang w:val="en-AU"/>
        </w:rPr>
        <w:t>School Bus Management System</w:t>
      </w:r>
      <w:bookmarkEnd w:id="59"/>
      <w:bookmarkEnd w:id="60"/>
      <w:r>
        <w:rPr>
          <w:lang w:val="en-AU"/>
        </w:rPr>
        <w:t xml:space="preserve"> </w:t>
      </w:r>
    </w:p>
    <w:p w14:paraId="6F902B70" w14:textId="7E2262B8" w:rsidR="00D0746D" w:rsidRPr="0009686F" w:rsidRDefault="00D0746D" w:rsidP="00D0746D">
      <w:pPr>
        <w:jc w:val="both"/>
        <w:rPr>
          <w:lang w:val="en-AU"/>
        </w:rPr>
      </w:pPr>
      <w:r w:rsidRPr="0009686F">
        <w:rPr>
          <w:lang w:val="en-AU"/>
        </w:rPr>
        <w:t xml:space="preserve">Through </w:t>
      </w:r>
      <w:r w:rsidR="00BA4D47">
        <w:rPr>
          <w:lang w:val="en-AU"/>
        </w:rPr>
        <w:t>DE</w:t>
      </w:r>
      <w:r>
        <w:rPr>
          <w:lang w:val="en-AU"/>
        </w:rPr>
        <w:t>’s</w:t>
      </w:r>
      <w:r w:rsidRPr="0009686F">
        <w:rPr>
          <w:lang w:val="en-AU"/>
        </w:rPr>
        <w:t xml:space="preserve"> </w:t>
      </w:r>
      <w:r>
        <w:rPr>
          <w:lang w:val="en-AU"/>
        </w:rPr>
        <w:t xml:space="preserve">SBP </w:t>
      </w:r>
      <w:r w:rsidRPr="0009686F">
        <w:rPr>
          <w:lang w:val="en-AU"/>
        </w:rPr>
        <w:t>Policy Compliance reviews and School Bus Network reviews</w:t>
      </w:r>
      <w:r>
        <w:rPr>
          <w:lang w:val="en-AU"/>
        </w:rPr>
        <w:t xml:space="preserve"> completed through the Department of Transport (</w:t>
      </w:r>
      <w:r w:rsidR="00196A40">
        <w:rPr>
          <w:lang w:val="en-AU"/>
        </w:rPr>
        <w:t>DTP</w:t>
      </w:r>
      <w:r>
        <w:rPr>
          <w:lang w:val="en-AU"/>
        </w:rPr>
        <w:t>)</w:t>
      </w:r>
      <w:r w:rsidRPr="0009686F">
        <w:rPr>
          <w:lang w:val="en-AU"/>
        </w:rPr>
        <w:t xml:space="preserve">, </w:t>
      </w:r>
      <w:r>
        <w:rPr>
          <w:lang w:val="en-AU"/>
        </w:rPr>
        <w:t xml:space="preserve">it was </w:t>
      </w:r>
      <w:r w:rsidRPr="0009686F">
        <w:rPr>
          <w:lang w:val="en-AU"/>
        </w:rPr>
        <w:t>identified that no singular ‘</w:t>
      </w:r>
      <w:r>
        <w:rPr>
          <w:lang w:val="en-AU"/>
        </w:rPr>
        <w:t xml:space="preserve">technology </w:t>
      </w:r>
      <w:r w:rsidRPr="0009686F">
        <w:rPr>
          <w:lang w:val="en-AU"/>
        </w:rPr>
        <w:t>system’ ha</w:t>
      </w:r>
      <w:r>
        <w:rPr>
          <w:lang w:val="en-AU"/>
        </w:rPr>
        <w:t>d</w:t>
      </w:r>
      <w:r w:rsidRPr="0009686F">
        <w:rPr>
          <w:lang w:val="en-AU"/>
        </w:rPr>
        <w:t xml:space="preserve"> been implemented to </w:t>
      </w:r>
      <w:r>
        <w:rPr>
          <w:lang w:val="en-AU"/>
        </w:rPr>
        <w:t xml:space="preserve">assist with the management of the </w:t>
      </w:r>
      <w:r w:rsidRPr="0009686F">
        <w:rPr>
          <w:lang w:val="en-AU"/>
        </w:rPr>
        <w:t xml:space="preserve">School Bus Program </w:t>
      </w:r>
      <w:r>
        <w:rPr>
          <w:lang w:val="en-AU"/>
        </w:rPr>
        <w:t xml:space="preserve">(SBP) </w:t>
      </w:r>
      <w:r w:rsidRPr="0009686F">
        <w:rPr>
          <w:lang w:val="en-AU"/>
        </w:rPr>
        <w:t xml:space="preserve">across all networks. </w:t>
      </w:r>
    </w:p>
    <w:p w14:paraId="08DF4D72" w14:textId="09D421A4" w:rsidR="00D0746D" w:rsidRDefault="00D0746D" w:rsidP="00D0746D">
      <w:pPr>
        <w:jc w:val="both"/>
        <w:rPr>
          <w:lang w:val="en-AU"/>
        </w:rPr>
      </w:pPr>
      <w:r w:rsidRPr="0009686F">
        <w:rPr>
          <w:lang w:val="en-AU"/>
        </w:rPr>
        <w:t xml:space="preserve">To address this, the Department commenced the School Bus Program Administrative Reform work with </w:t>
      </w:r>
      <w:r w:rsidR="00196A40">
        <w:rPr>
          <w:lang w:val="en-AU"/>
        </w:rPr>
        <w:t>DTP</w:t>
      </w:r>
      <w:r w:rsidRPr="0009686F">
        <w:rPr>
          <w:lang w:val="en-AU"/>
        </w:rPr>
        <w:t xml:space="preserve">. </w:t>
      </w:r>
      <w:r>
        <w:rPr>
          <w:lang w:val="en-AU"/>
        </w:rPr>
        <w:t xml:space="preserve">The School Bus Management System (SBMS) was developed as an on-line system designed to reduce the administrative burden on schools with managing the SBP. </w:t>
      </w:r>
    </w:p>
    <w:p w14:paraId="79AAB54C" w14:textId="74FFE862" w:rsidR="00D0746D" w:rsidRDefault="00D0746D" w:rsidP="00D0746D">
      <w:pPr>
        <w:jc w:val="both"/>
        <w:rPr>
          <w:lang w:val="en-AU"/>
        </w:rPr>
      </w:pPr>
      <w:r>
        <w:rPr>
          <w:lang w:val="en-AU"/>
        </w:rPr>
        <w:t xml:space="preserve">In 2020, the SBMS transferred its management from </w:t>
      </w:r>
      <w:r w:rsidR="00196A40">
        <w:rPr>
          <w:lang w:val="en-AU"/>
        </w:rPr>
        <w:t>DTP</w:t>
      </w:r>
      <w:r>
        <w:rPr>
          <w:lang w:val="en-AU"/>
        </w:rPr>
        <w:t xml:space="preserve"> </w:t>
      </w:r>
      <w:proofErr w:type="gramStart"/>
      <w:r>
        <w:rPr>
          <w:lang w:val="en-AU"/>
        </w:rPr>
        <w:t xml:space="preserve">to  </w:t>
      </w:r>
      <w:r w:rsidR="00BA4D47">
        <w:rPr>
          <w:lang w:val="en-AU"/>
        </w:rPr>
        <w:t>DE</w:t>
      </w:r>
      <w:r>
        <w:rPr>
          <w:lang w:val="en-AU"/>
        </w:rPr>
        <w:t>’s</w:t>
      </w:r>
      <w:proofErr w:type="gramEnd"/>
      <w:r>
        <w:rPr>
          <w:lang w:val="en-AU"/>
        </w:rPr>
        <w:t xml:space="preserve"> Student Transport Unit. At that time, 11 school bus networks were registered in the SBMS with approximately 5000 travellers using the SBMS to access travel on the School Bus Program.  </w:t>
      </w:r>
    </w:p>
    <w:p w14:paraId="24FA2F3B" w14:textId="77777777" w:rsidR="00D0746D" w:rsidRDefault="00D0746D" w:rsidP="00D0746D">
      <w:pPr>
        <w:jc w:val="both"/>
        <w:rPr>
          <w:lang w:val="en-AU"/>
        </w:rPr>
      </w:pPr>
      <w:r>
        <w:rPr>
          <w:lang w:val="en-AU"/>
        </w:rPr>
        <w:t xml:space="preserve">Further information on the School Bus Management System can be located at: </w:t>
      </w:r>
      <w:hyperlink r:id="rId39" w:history="1">
        <w:r w:rsidRPr="00C1551A">
          <w:rPr>
            <w:rStyle w:val="Hyperlink"/>
          </w:rPr>
          <w:t>https://schoolbus.educationapps.vic.gov.au/</w:t>
        </w:r>
      </w:hyperlink>
      <w:r>
        <w:rPr>
          <w:lang w:val="en-AU"/>
        </w:rPr>
        <w:t xml:space="preserve"> </w:t>
      </w:r>
    </w:p>
    <w:p w14:paraId="2CF29F69" w14:textId="77777777" w:rsidR="00D0746D" w:rsidRDefault="00D0746D" w:rsidP="00D0746D">
      <w:pPr>
        <w:jc w:val="both"/>
        <w:rPr>
          <w:lang w:val="en-AU"/>
        </w:rPr>
      </w:pPr>
    </w:p>
    <w:p w14:paraId="72DA42BA" w14:textId="77777777" w:rsidR="00D0746D" w:rsidRPr="009729CB" w:rsidRDefault="00D0746D" w:rsidP="00D0746D">
      <w:pPr>
        <w:jc w:val="both"/>
        <w:rPr>
          <w:rFonts w:asciiTheme="majorHAnsi" w:eastAsiaTheme="majorEastAsia" w:hAnsiTheme="majorHAnsi" w:cstheme="majorBidi"/>
          <w:b/>
          <w:color w:val="000000" w:themeColor="text1"/>
          <w:sz w:val="24"/>
          <w:lang w:val="en-AU"/>
        </w:rPr>
      </w:pPr>
      <w:r w:rsidRPr="009729CB">
        <w:rPr>
          <w:rFonts w:asciiTheme="majorHAnsi" w:eastAsiaTheme="majorEastAsia" w:hAnsiTheme="majorHAnsi" w:cstheme="majorBidi"/>
          <w:b/>
          <w:color w:val="000000" w:themeColor="text1"/>
          <w:sz w:val="24"/>
          <w:lang w:val="en-AU"/>
        </w:rPr>
        <w:t>Bus Roll Template</w:t>
      </w:r>
    </w:p>
    <w:p w14:paraId="3A3ED3A1" w14:textId="2ACB4FC7" w:rsidR="00D0746D" w:rsidRPr="0009686F" w:rsidRDefault="00D0746D" w:rsidP="00D0746D">
      <w:pPr>
        <w:jc w:val="both"/>
        <w:rPr>
          <w:lang w:val="en-AU"/>
        </w:rPr>
      </w:pPr>
      <w:r>
        <w:rPr>
          <w:lang w:val="en-AU"/>
        </w:rPr>
        <w:t xml:space="preserve">As </w:t>
      </w:r>
      <w:r w:rsidR="00BA4D47">
        <w:rPr>
          <w:lang w:val="en-AU"/>
        </w:rPr>
        <w:t>DE</w:t>
      </w:r>
      <w:r>
        <w:rPr>
          <w:lang w:val="en-AU"/>
        </w:rPr>
        <w:t xml:space="preserve"> works towards a full scheme roll out and transition all school bus networks across Victoria into the SBMS, schools will be individually selected based on their readiness to transition from local SBP administration to centralised SBMS management.</w:t>
      </w:r>
    </w:p>
    <w:p w14:paraId="17499D49" w14:textId="77777777" w:rsidR="00D0746D" w:rsidRPr="0009686F" w:rsidRDefault="00D0746D" w:rsidP="00D0746D">
      <w:pPr>
        <w:jc w:val="both"/>
        <w:rPr>
          <w:lang w:val="en-AU"/>
        </w:rPr>
      </w:pPr>
      <w:r>
        <w:rPr>
          <w:lang w:val="en-AU"/>
        </w:rPr>
        <w:t>To support a move towards the SBMS</w:t>
      </w:r>
      <w:r w:rsidRPr="0009686F">
        <w:rPr>
          <w:lang w:val="en-AU"/>
        </w:rPr>
        <w:t xml:space="preserve">, </w:t>
      </w:r>
      <w:r>
        <w:rPr>
          <w:lang w:val="en-AU"/>
        </w:rPr>
        <w:t xml:space="preserve">it is important that </w:t>
      </w:r>
      <w:r w:rsidRPr="0009686F">
        <w:rPr>
          <w:lang w:val="en-AU"/>
        </w:rPr>
        <w:t xml:space="preserve">schools have all required </w:t>
      </w:r>
      <w:r>
        <w:rPr>
          <w:lang w:val="en-AU"/>
        </w:rPr>
        <w:t xml:space="preserve">SBP </w:t>
      </w:r>
      <w:r w:rsidRPr="0009686F">
        <w:rPr>
          <w:lang w:val="en-AU"/>
        </w:rPr>
        <w:t xml:space="preserve">data captured </w:t>
      </w:r>
      <w:proofErr w:type="gramStart"/>
      <w:r w:rsidRPr="0009686F">
        <w:rPr>
          <w:lang w:val="en-AU"/>
        </w:rPr>
        <w:t>to</w:t>
      </w:r>
      <w:r>
        <w:rPr>
          <w:lang w:val="en-AU"/>
        </w:rPr>
        <w:t>,</w:t>
      </w:r>
      <w:proofErr w:type="gramEnd"/>
      <w:r>
        <w:rPr>
          <w:lang w:val="en-AU"/>
        </w:rPr>
        <w:t xml:space="preserve"> </w:t>
      </w:r>
      <w:r w:rsidRPr="0009686F">
        <w:rPr>
          <w:lang w:val="en-AU"/>
        </w:rPr>
        <w:t xml:space="preserve">meet all requirements within the School Bus Program Policy and be ‘data’ ready for the transitional stage to the </w:t>
      </w:r>
      <w:r>
        <w:rPr>
          <w:lang w:val="en-AU"/>
        </w:rPr>
        <w:t>SBMS</w:t>
      </w:r>
      <w:r w:rsidRPr="0009686F">
        <w:rPr>
          <w:lang w:val="en-AU"/>
        </w:rPr>
        <w:t xml:space="preserve"> system</w:t>
      </w:r>
      <w:r>
        <w:rPr>
          <w:lang w:val="en-AU"/>
        </w:rPr>
        <w:t>.</w:t>
      </w:r>
    </w:p>
    <w:p w14:paraId="7E23AC2B" w14:textId="77777777" w:rsidR="00D0746D" w:rsidRDefault="00D0746D" w:rsidP="00D0746D">
      <w:pPr>
        <w:jc w:val="both"/>
        <w:rPr>
          <w:lang w:val="en-AU"/>
        </w:rPr>
      </w:pPr>
      <w:r>
        <w:rPr>
          <w:lang w:val="en-AU"/>
        </w:rPr>
        <w:t xml:space="preserve">To support schools with administering the SBP at the local level, and prepare for SBMS transition, the </w:t>
      </w:r>
      <w:r w:rsidRPr="0009686F">
        <w:rPr>
          <w:lang w:val="en-AU"/>
        </w:rPr>
        <w:t>STU ha</w:t>
      </w:r>
      <w:r>
        <w:rPr>
          <w:lang w:val="en-AU"/>
        </w:rPr>
        <w:t>s</w:t>
      </w:r>
      <w:r w:rsidRPr="0009686F">
        <w:rPr>
          <w:lang w:val="en-AU"/>
        </w:rPr>
        <w:t xml:space="preserve"> developed an </w:t>
      </w:r>
      <w:r>
        <w:rPr>
          <w:lang w:val="en-AU"/>
        </w:rPr>
        <w:t>e</w:t>
      </w:r>
      <w:r w:rsidRPr="0009686F">
        <w:rPr>
          <w:lang w:val="en-AU"/>
        </w:rPr>
        <w:t xml:space="preserve">xcel spreadsheet </w:t>
      </w:r>
      <w:r>
        <w:rPr>
          <w:lang w:val="en-AU"/>
        </w:rPr>
        <w:t xml:space="preserve">‘Bus Roll’ template </w:t>
      </w:r>
      <w:r w:rsidRPr="0009686F">
        <w:rPr>
          <w:lang w:val="en-AU"/>
        </w:rPr>
        <w:t xml:space="preserve">to capture the required data and to assist schools to keep accurate records. </w:t>
      </w:r>
    </w:p>
    <w:p w14:paraId="3990E5BB" w14:textId="6DDE68C5" w:rsidR="00D0746D" w:rsidRPr="0009686F" w:rsidRDefault="00D0746D" w:rsidP="00D0746D">
      <w:pPr>
        <w:jc w:val="both"/>
        <w:rPr>
          <w:lang w:val="en-AU"/>
        </w:rPr>
      </w:pPr>
      <w:r>
        <w:rPr>
          <w:lang w:val="en-AU"/>
        </w:rPr>
        <w:t>The</w:t>
      </w:r>
      <w:r w:rsidRPr="0009686F">
        <w:rPr>
          <w:lang w:val="en-AU"/>
        </w:rPr>
        <w:t xml:space="preserve"> </w:t>
      </w:r>
      <w:r>
        <w:rPr>
          <w:lang w:val="en-AU"/>
        </w:rPr>
        <w:t xml:space="preserve">‘Bus Roll’ </w:t>
      </w:r>
      <w:r w:rsidRPr="0009686F">
        <w:rPr>
          <w:lang w:val="en-AU"/>
        </w:rPr>
        <w:t xml:space="preserve">template is available on the </w:t>
      </w:r>
      <w:r w:rsidR="00BA4D47">
        <w:rPr>
          <w:lang w:val="en-AU"/>
        </w:rPr>
        <w:t>DE</w:t>
      </w:r>
      <w:r w:rsidRPr="0009686F">
        <w:rPr>
          <w:lang w:val="en-AU"/>
        </w:rPr>
        <w:t xml:space="preserve"> Student Transport </w:t>
      </w:r>
      <w:hyperlink r:id="rId40" w:history="1">
        <w:r w:rsidRPr="00C1551A">
          <w:rPr>
            <w:rStyle w:val="Hyperlink"/>
          </w:rPr>
          <w:t>website</w:t>
        </w:r>
      </w:hyperlink>
      <w:r w:rsidRPr="0009686F">
        <w:rPr>
          <w:lang w:val="en-AU"/>
        </w:rPr>
        <w:t xml:space="preserve">. The template does require basic excel knowledge and schools are encouraged to seek training if needed. </w:t>
      </w:r>
    </w:p>
    <w:p w14:paraId="06CA175F" w14:textId="77777777" w:rsidR="00D0746D" w:rsidRPr="0009686F" w:rsidRDefault="00D0746D" w:rsidP="00D0746D">
      <w:pPr>
        <w:jc w:val="both"/>
        <w:rPr>
          <w:lang w:val="en-AU"/>
        </w:rPr>
      </w:pPr>
      <w:r w:rsidRPr="0009686F">
        <w:rPr>
          <w:lang w:val="en-AU"/>
        </w:rPr>
        <w:t>As it is an excel spreadsheet, STU encourages bus coordinators to keep a regular back up of the template (with data) to ensure if any errors are made or data is lost you can revert to an earlier version.</w:t>
      </w:r>
      <w:r>
        <w:rPr>
          <w:lang w:val="en-AU"/>
        </w:rPr>
        <w:t xml:space="preserve"> A method to manage records can be to forward your bus roll to the Student Transport Unit after each February census date (as this data will be the most complete).</w:t>
      </w:r>
    </w:p>
    <w:p w14:paraId="11EF4239" w14:textId="77777777" w:rsidR="00D0746D" w:rsidRPr="0009686F" w:rsidRDefault="00D0746D" w:rsidP="00D0746D">
      <w:pPr>
        <w:jc w:val="both"/>
        <w:rPr>
          <w:lang w:val="en-AU"/>
        </w:rPr>
      </w:pPr>
    </w:p>
    <w:p w14:paraId="22CC4CB7" w14:textId="77777777" w:rsidR="00D0746D" w:rsidRPr="009729CB" w:rsidRDefault="00D0746D" w:rsidP="00D0746D">
      <w:pPr>
        <w:jc w:val="both"/>
        <w:rPr>
          <w:b/>
          <w:bCs/>
          <w:color w:val="000000" w:themeColor="text1"/>
          <w:u w:val="single"/>
          <w:lang w:val="en-AU"/>
        </w:rPr>
      </w:pPr>
      <w:r w:rsidRPr="009729CB">
        <w:rPr>
          <w:b/>
          <w:bCs/>
          <w:color w:val="000000" w:themeColor="text1"/>
          <w:u w:val="single"/>
          <w:lang w:val="en-AU"/>
        </w:rPr>
        <w:t>A</w:t>
      </w:r>
      <w:r>
        <w:rPr>
          <w:b/>
          <w:bCs/>
          <w:color w:val="000000" w:themeColor="text1"/>
          <w:u w:val="single"/>
          <w:lang w:val="en-AU"/>
        </w:rPr>
        <w:t>ttention</w:t>
      </w:r>
      <w:r w:rsidRPr="009729CB">
        <w:rPr>
          <w:b/>
          <w:bCs/>
          <w:color w:val="000000" w:themeColor="text1"/>
          <w:u w:val="single"/>
          <w:lang w:val="en-AU"/>
        </w:rPr>
        <w:t>:</w:t>
      </w:r>
    </w:p>
    <w:p w14:paraId="12A7D150" w14:textId="6FFCB319" w:rsidR="00D0746D" w:rsidRDefault="00D0746D" w:rsidP="00D0746D">
      <w:pPr>
        <w:jc w:val="both"/>
        <w:rPr>
          <w:lang w:val="en-AU"/>
        </w:rPr>
      </w:pPr>
      <w:r w:rsidRPr="0009686F">
        <w:rPr>
          <w:lang w:val="en-AU"/>
        </w:rPr>
        <w:t xml:space="preserve">Schools that are using the ‘On the Buses’ Access Database previously provided by </w:t>
      </w:r>
      <w:r w:rsidR="00196A40">
        <w:rPr>
          <w:lang w:val="en-AU"/>
        </w:rPr>
        <w:t>DTP</w:t>
      </w:r>
      <w:r w:rsidRPr="0009686F">
        <w:rPr>
          <w:lang w:val="en-AU"/>
        </w:rPr>
        <w:t xml:space="preserve"> Regional teams are advised to transfer data to the new template and cease using the </w:t>
      </w:r>
      <w:r>
        <w:rPr>
          <w:lang w:val="en-AU"/>
        </w:rPr>
        <w:t xml:space="preserve">‘On the Buses’ </w:t>
      </w:r>
      <w:r w:rsidRPr="0009686F">
        <w:rPr>
          <w:lang w:val="en-AU"/>
        </w:rPr>
        <w:t xml:space="preserve">database as it is not supported by </w:t>
      </w:r>
      <w:r w:rsidR="00BA4D47">
        <w:rPr>
          <w:lang w:val="en-AU"/>
        </w:rPr>
        <w:t>DE</w:t>
      </w:r>
      <w:r w:rsidRPr="0009686F">
        <w:rPr>
          <w:lang w:val="en-AU"/>
        </w:rPr>
        <w:t xml:space="preserve">. </w:t>
      </w:r>
    </w:p>
    <w:p w14:paraId="4B15B2D1" w14:textId="2A26AA99" w:rsidR="00D0746D" w:rsidRPr="0009686F" w:rsidRDefault="00BA4D47" w:rsidP="00D0746D">
      <w:pPr>
        <w:jc w:val="both"/>
        <w:rPr>
          <w:lang w:val="en-AU"/>
        </w:rPr>
      </w:pPr>
      <w:r>
        <w:rPr>
          <w:lang w:val="en-AU"/>
        </w:rPr>
        <w:t>DE</w:t>
      </w:r>
      <w:r w:rsidR="00D0746D" w:rsidRPr="0009686F">
        <w:rPr>
          <w:lang w:val="en-AU"/>
        </w:rPr>
        <w:t xml:space="preserve"> cannot be responsible for its accuracy</w:t>
      </w:r>
      <w:r w:rsidR="00D0746D">
        <w:rPr>
          <w:lang w:val="en-AU"/>
        </w:rPr>
        <w:t xml:space="preserve"> and considers it unreliable </w:t>
      </w:r>
      <w:r w:rsidR="00D0746D" w:rsidRPr="0009686F">
        <w:rPr>
          <w:lang w:val="en-AU"/>
        </w:rPr>
        <w:t>if called upon for emergency management</w:t>
      </w:r>
      <w:r w:rsidR="00D0746D">
        <w:rPr>
          <w:lang w:val="en-AU"/>
        </w:rPr>
        <w:t xml:space="preserve"> purposes.</w:t>
      </w:r>
    </w:p>
    <w:p w14:paraId="1A79E414" w14:textId="77777777" w:rsidR="00D0746D" w:rsidRDefault="00D0746D" w:rsidP="00D0746D">
      <w:pPr>
        <w:rPr>
          <w:lang w:val="en-AU"/>
        </w:rPr>
      </w:pPr>
    </w:p>
    <w:p w14:paraId="512F992C" w14:textId="77777777" w:rsidR="00D0746D" w:rsidRDefault="00D0746D" w:rsidP="00D0746D">
      <w:pPr>
        <w:spacing w:after="0"/>
        <w:rPr>
          <w:rFonts w:asciiTheme="majorHAnsi" w:eastAsiaTheme="majorEastAsia" w:hAnsiTheme="majorHAnsi" w:cstheme="majorBidi"/>
          <w:b/>
          <w:color w:val="000000" w:themeColor="text1"/>
          <w:sz w:val="24"/>
          <w:lang w:val="en-AU"/>
        </w:rPr>
      </w:pPr>
      <w:bookmarkStart w:id="61" w:name="_Toc59030771"/>
      <w:r>
        <w:rPr>
          <w:lang w:val="en-AU"/>
        </w:rPr>
        <w:br w:type="page"/>
      </w:r>
    </w:p>
    <w:p w14:paraId="2A1418E2" w14:textId="77777777" w:rsidR="00D0746D" w:rsidRDefault="00D0746D" w:rsidP="00D0746D">
      <w:pPr>
        <w:pStyle w:val="Heading3"/>
        <w:rPr>
          <w:lang w:val="en-AU"/>
        </w:rPr>
      </w:pPr>
      <w:bookmarkStart w:id="62" w:name="_Toc97200653"/>
      <w:r>
        <w:rPr>
          <w:lang w:val="en-AU"/>
        </w:rPr>
        <w:lastRenderedPageBreak/>
        <w:t>Bus Roll Template Components</w:t>
      </w:r>
      <w:bookmarkEnd w:id="61"/>
      <w:bookmarkEnd w:id="62"/>
      <w:r>
        <w:rPr>
          <w:lang w:val="en-AU"/>
        </w:rPr>
        <w:t xml:space="preserve"> </w:t>
      </w:r>
    </w:p>
    <w:p w14:paraId="600B5F28" w14:textId="77777777" w:rsidR="00D0746D" w:rsidRDefault="00D0746D" w:rsidP="00D0746D">
      <w:pPr>
        <w:rPr>
          <w:lang w:val="en-AU"/>
        </w:rPr>
      </w:pPr>
    </w:p>
    <w:p w14:paraId="2F4E5F31" w14:textId="77777777" w:rsidR="00D0746D" w:rsidRDefault="00D0746D" w:rsidP="00D0746D">
      <w:pPr>
        <w:pStyle w:val="Heading3"/>
        <w:rPr>
          <w:lang w:val="en-AU"/>
        </w:rPr>
      </w:pPr>
      <w:bookmarkStart w:id="63" w:name="_Toc59030772"/>
      <w:bookmarkStart w:id="64" w:name="_Toc97200654"/>
      <w:r>
        <w:rPr>
          <w:lang w:val="en-AU"/>
        </w:rPr>
        <w:t>Network Name</w:t>
      </w:r>
      <w:bookmarkEnd w:id="63"/>
      <w:bookmarkEnd w:id="64"/>
    </w:p>
    <w:p w14:paraId="6CA6B696" w14:textId="77777777" w:rsidR="00D0746D" w:rsidRDefault="00D0746D" w:rsidP="00D0746D">
      <w:pPr>
        <w:rPr>
          <w:lang w:val="en-AU"/>
        </w:rPr>
      </w:pPr>
      <w:r>
        <w:rPr>
          <w:lang w:val="en-AU"/>
        </w:rPr>
        <w:t>This table is required to be updated by the school bus coordinator with the network name and last updated date; as above, a good practice is to update each year to ensure records remain current.</w:t>
      </w:r>
    </w:p>
    <w:tbl>
      <w:tblPr>
        <w:tblW w:w="6280" w:type="dxa"/>
        <w:tblLook w:val="04A0" w:firstRow="1" w:lastRow="0" w:firstColumn="1" w:lastColumn="0" w:noHBand="0" w:noVBand="1"/>
      </w:tblPr>
      <w:tblGrid>
        <w:gridCol w:w="2840"/>
        <w:gridCol w:w="3440"/>
      </w:tblGrid>
      <w:tr w:rsidR="00D0746D" w:rsidRPr="007A2D7E" w14:paraId="1B7B0814" w14:textId="77777777" w:rsidTr="005251CF">
        <w:trPr>
          <w:trHeight w:val="390"/>
        </w:trPr>
        <w:tc>
          <w:tcPr>
            <w:tcW w:w="2840" w:type="dxa"/>
            <w:tcBorders>
              <w:top w:val="single" w:sz="4" w:space="0" w:color="auto"/>
              <w:left w:val="single" w:sz="4" w:space="0" w:color="auto"/>
              <w:bottom w:val="single" w:sz="4" w:space="0" w:color="auto"/>
              <w:right w:val="nil"/>
            </w:tcBorders>
            <w:shd w:val="clear" w:color="000000" w:fill="538DD5"/>
            <w:noWrap/>
            <w:vAlign w:val="center"/>
            <w:hideMark/>
          </w:tcPr>
          <w:p w14:paraId="52B785E3" w14:textId="77777777" w:rsidR="00D0746D" w:rsidRPr="007A2D7E" w:rsidRDefault="00D0746D" w:rsidP="005251CF">
            <w:pPr>
              <w:spacing w:after="0"/>
              <w:rPr>
                <w:rFonts w:ascii="Calibri" w:eastAsia="Times New Roman" w:hAnsi="Calibri" w:cs="Calibri"/>
                <w:b/>
                <w:bCs/>
                <w:color w:val="FFFFFF"/>
                <w:sz w:val="20"/>
                <w:szCs w:val="20"/>
                <w:lang w:val="en-AU" w:eastAsia="en-AU"/>
              </w:rPr>
            </w:pPr>
            <w:r w:rsidRPr="007A2D7E">
              <w:rPr>
                <w:rFonts w:ascii="Calibri" w:eastAsia="Times New Roman" w:hAnsi="Calibri" w:cs="Calibri"/>
                <w:b/>
                <w:bCs/>
                <w:color w:val="FFFFFF"/>
                <w:sz w:val="20"/>
                <w:szCs w:val="20"/>
                <w:lang w:val="en-AU" w:eastAsia="en-AU"/>
              </w:rPr>
              <w:t>Centre Name</w:t>
            </w:r>
          </w:p>
        </w:tc>
        <w:tc>
          <w:tcPr>
            <w:tcW w:w="34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59836CB" w14:textId="77777777" w:rsidR="00D0746D" w:rsidRPr="007A2D7E" w:rsidRDefault="00D0746D" w:rsidP="005251CF">
            <w:pPr>
              <w:spacing w:after="0"/>
              <w:jc w:val="center"/>
              <w:rPr>
                <w:rFonts w:ascii="Calibri" w:eastAsia="Times New Roman" w:hAnsi="Calibri" w:cs="Calibri"/>
                <w:b/>
                <w:bCs/>
                <w:color w:val="000000"/>
                <w:sz w:val="20"/>
                <w:szCs w:val="20"/>
                <w:lang w:val="en-AU" w:eastAsia="en-AU"/>
              </w:rPr>
            </w:pPr>
            <w:r>
              <w:rPr>
                <w:rFonts w:ascii="Calibri" w:eastAsia="Times New Roman" w:hAnsi="Calibri" w:cs="Calibri"/>
                <w:b/>
                <w:bCs/>
                <w:color w:val="000000"/>
                <w:sz w:val="20"/>
                <w:szCs w:val="20"/>
                <w:lang w:val="en-AU" w:eastAsia="en-AU"/>
              </w:rPr>
              <w:t>(Insert School Bus Network Name)</w:t>
            </w:r>
          </w:p>
        </w:tc>
      </w:tr>
      <w:tr w:rsidR="00D0746D" w:rsidRPr="007A2D7E" w14:paraId="442F7047" w14:textId="77777777" w:rsidTr="005251CF">
        <w:trPr>
          <w:trHeight w:val="390"/>
        </w:trPr>
        <w:tc>
          <w:tcPr>
            <w:tcW w:w="2840" w:type="dxa"/>
            <w:tcBorders>
              <w:top w:val="nil"/>
              <w:left w:val="single" w:sz="4" w:space="0" w:color="auto"/>
              <w:bottom w:val="single" w:sz="4" w:space="0" w:color="auto"/>
              <w:right w:val="single" w:sz="4" w:space="0" w:color="auto"/>
            </w:tcBorders>
            <w:shd w:val="clear" w:color="000000" w:fill="538DD5"/>
            <w:noWrap/>
            <w:vAlign w:val="center"/>
            <w:hideMark/>
          </w:tcPr>
          <w:p w14:paraId="59F1A42E" w14:textId="77777777" w:rsidR="00D0746D" w:rsidRPr="007A2D7E" w:rsidRDefault="00D0746D" w:rsidP="005251CF">
            <w:pPr>
              <w:spacing w:after="0"/>
              <w:rPr>
                <w:rFonts w:ascii="Calibri" w:eastAsia="Times New Roman" w:hAnsi="Calibri" w:cs="Calibri"/>
                <w:b/>
                <w:bCs/>
                <w:color w:val="FFFFFF"/>
                <w:sz w:val="20"/>
                <w:szCs w:val="20"/>
                <w:lang w:val="en-AU" w:eastAsia="en-AU"/>
              </w:rPr>
            </w:pPr>
            <w:r w:rsidRPr="007A2D7E">
              <w:rPr>
                <w:rFonts w:ascii="Calibri" w:eastAsia="Times New Roman" w:hAnsi="Calibri" w:cs="Calibri"/>
                <w:b/>
                <w:bCs/>
                <w:color w:val="FFFFFF"/>
                <w:sz w:val="20"/>
                <w:szCs w:val="20"/>
                <w:lang w:val="en-AU" w:eastAsia="en-AU"/>
              </w:rPr>
              <w:t xml:space="preserve">DATE </w:t>
            </w:r>
          </w:p>
        </w:tc>
        <w:tc>
          <w:tcPr>
            <w:tcW w:w="3440" w:type="dxa"/>
            <w:tcBorders>
              <w:top w:val="nil"/>
              <w:left w:val="nil"/>
              <w:bottom w:val="single" w:sz="4" w:space="0" w:color="auto"/>
              <w:right w:val="single" w:sz="4" w:space="0" w:color="auto"/>
            </w:tcBorders>
            <w:shd w:val="clear" w:color="000000" w:fill="D9D9D9"/>
            <w:vAlign w:val="center"/>
            <w:hideMark/>
          </w:tcPr>
          <w:p w14:paraId="26346C67" w14:textId="77777777" w:rsidR="00D0746D" w:rsidRPr="007A2D7E" w:rsidRDefault="00D0746D" w:rsidP="005251CF">
            <w:pPr>
              <w:spacing w:after="0"/>
              <w:jc w:val="center"/>
              <w:rPr>
                <w:rFonts w:ascii="Calibri" w:eastAsia="Times New Roman" w:hAnsi="Calibri" w:cs="Calibri"/>
                <w:b/>
                <w:bCs/>
                <w:color w:val="000000"/>
                <w:sz w:val="20"/>
                <w:szCs w:val="20"/>
                <w:lang w:val="en-AU" w:eastAsia="en-AU"/>
              </w:rPr>
            </w:pPr>
            <w:r>
              <w:rPr>
                <w:rFonts w:ascii="Calibri" w:eastAsia="Times New Roman" w:hAnsi="Calibri" w:cs="Calibri"/>
                <w:b/>
                <w:bCs/>
                <w:color w:val="000000"/>
                <w:sz w:val="20"/>
                <w:szCs w:val="20"/>
                <w:lang w:val="en-AU" w:eastAsia="en-AU"/>
              </w:rPr>
              <w:t>01/01/2020</w:t>
            </w:r>
            <w:r w:rsidRPr="007A2D7E">
              <w:rPr>
                <w:rFonts w:ascii="Calibri" w:eastAsia="Times New Roman" w:hAnsi="Calibri" w:cs="Calibri"/>
                <w:b/>
                <w:bCs/>
                <w:color w:val="000000"/>
                <w:sz w:val="20"/>
                <w:szCs w:val="20"/>
                <w:lang w:val="en-AU" w:eastAsia="en-AU"/>
              </w:rPr>
              <w:t> </w:t>
            </w:r>
          </w:p>
        </w:tc>
      </w:tr>
    </w:tbl>
    <w:p w14:paraId="6AF32ADB" w14:textId="77777777" w:rsidR="00D0746D" w:rsidRDefault="00D0746D" w:rsidP="00D0746D">
      <w:pPr>
        <w:rPr>
          <w:lang w:val="en-AU"/>
        </w:rPr>
      </w:pPr>
    </w:p>
    <w:p w14:paraId="0DC01650" w14:textId="77777777" w:rsidR="00D0746D" w:rsidRDefault="00D0746D" w:rsidP="00D0746D">
      <w:pPr>
        <w:pStyle w:val="Heading3"/>
        <w:rPr>
          <w:lang w:val="en-AU"/>
        </w:rPr>
      </w:pPr>
      <w:bookmarkStart w:id="65" w:name="_Toc59030773"/>
      <w:bookmarkStart w:id="66" w:name="_Toc97200655"/>
      <w:r>
        <w:rPr>
          <w:lang w:val="en-AU"/>
        </w:rPr>
        <w:t>Coordinating School</w:t>
      </w:r>
      <w:bookmarkEnd w:id="65"/>
      <w:bookmarkEnd w:id="66"/>
    </w:p>
    <w:p w14:paraId="1D24AD31" w14:textId="77777777" w:rsidR="00D0746D" w:rsidRDefault="00D0746D" w:rsidP="00D0746D">
      <w:pPr>
        <w:jc w:val="both"/>
        <w:rPr>
          <w:lang w:val="en-AU"/>
        </w:rPr>
      </w:pPr>
      <w:r>
        <w:rPr>
          <w:lang w:val="en-AU"/>
        </w:rPr>
        <w:t>This table is required to be updated with the details of the Coordinating School information such as:</w:t>
      </w:r>
    </w:p>
    <w:p w14:paraId="2314F822" w14:textId="77777777" w:rsidR="00D0746D" w:rsidRDefault="00D0746D" w:rsidP="00D0746D">
      <w:pPr>
        <w:pStyle w:val="ListParagraph"/>
        <w:numPr>
          <w:ilvl w:val="0"/>
          <w:numId w:val="22"/>
        </w:numPr>
        <w:jc w:val="both"/>
        <w:rPr>
          <w:lang w:val="en-AU"/>
        </w:rPr>
      </w:pPr>
      <w:r w:rsidRPr="0051082A">
        <w:rPr>
          <w:lang w:val="en-AU"/>
        </w:rPr>
        <w:t>Morning</w:t>
      </w:r>
      <w:r>
        <w:rPr>
          <w:lang w:val="en-AU"/>
        </w:rPr>
        <w:t xml:space="preserve"> / Afternoon supervision times</w:t>
      </w:r>
    </w:p>
    <w:p w14:paraId="76800731" w14:textId="77777777" w:rsidR="00D0746D" w:rsidRDefault="00D0746D" w:rsidP="00D0746D">
      <w:pPr>
        <w:pStyle w:val="ListParagraph"/>
        <w:numPr>
          <w:ilvl w:val="0"/>
          <w:numId w:val="22"/>
        </w:numPr>
        <w:jc w:val="both"/>
        <w:rPr>
          <w:lang w:val="en-AU"/>
        </w:rPr>
      </w:pPr>
      <w:r>
        <w:rPr>
          <w:lang w:val="en-AU"/>
        </w:rPr>
        <w:t>S</w:t>
      </w:r>
      <w:r w:rsidRPr="0051082A">
        <w:rPr>
          <w:lang w:val="en-AU"/>
        </w:rPr>
        <w:t>chool start and finish time</w:t>
      </w:r>
    </w:p>
    <w:p w14:paraId="28A0D0A6" w14:textId="77777777" w:rsidR="00D0746D" w:rsidRDefault="00D0746D" w:rsidP="00D0746D">
      <w:pPr>
        <w:pStyle w:val="ListParagraph"/>
        <w:numPr>
          <w:ilvl w:val="0"/>
          <w:numId w:val="22"/>
        </w:numPr>
        <w:jc w:val="both"/>
        <w:rPr>
          <w:lang w:val="en-AU"/>
        </w:rPr>
      </w:pPr>
      <w:r w:rsidRPr="0051082A">
        <w:rPr>
          <w:lang w:val="en-AU"/>
        </w:rPr>
        <w:t>Name and Contact details of School Principal</w:t>
      </w:r>
    </w:p>
    <w:p w14:paraId="3C712EDF" w14:textId="77777777" w:rsidR="00D0746D" w:rsidRDefault="00D0746D" w:rsidP="00D0746D">
      <w:pPr>
        <w:pStyle w:val="ListParagraph"/>
        <w:numPr>
          <w:ilvl w:val="0"/>
          <w:numId w:val="22"/>
        </w:numPr>
        <w:jc w:val="both"/>
        <w:rPr>
          <w:lang w:val="en-AU"/>
        </w:rPr>
      </w:pPr>
      <w:r w:rsidRPr="0051082A">
        <w:rPr>
          <w:lang w:val="en-AU"/>
        </w:rPr>
        <w:t xml:space="preserve">Name and </w:t>
      </w:r>
      <w:r>
        <w:rPr>
          <w:lang w:val="en-AU"/>
        </w:rPr>
        <w:t>Contact details of the Bus Coordinator</w:t>
      </w:r>
    </w:p>
    <w:p w14:paraId="5D1FEE30" w14:textId="77777777" w:rsidR="00D0746D" w:rsidRDefault="00D0746D" w:rsidP="00D0746D">
      <w:pPr>
        <w:pStyle w:val="ListParagraph"/>
        <w:numPr>
          <w:ilvl w:val="0"/>
          <w:numId w:val="22"/>
        </w:numPr>
        <w:jc w:val="both"/>
        <w:rPr>
          <w:lang w:val="en-AU"/>
        </w:rPr>
      </w:pPr>
      <w:r>
        <w:rPr>
          <w:lang w:val="en-AU"/>
        </w:rPr>
        <w:t>Alternative Emergency Contact Details.</w:t>
      </w:r>
    </w:p>
    <w:tbl>
      <w:tblPr>
        <w:tblW w:w="6280" w:type="dxa"/>
        <w:tblLook w:val="04A0" w:firstRow="1" w:lastRow="0" w:firstColumn="1" w:lastColumn="0" w:noHBand="0" w:noVBand="1"/>
      </w:tblPr>
      <w:tblGrid>
        <w:gridCol w:w="2840"/>
        <w:gridCol w:w="3440"/>
      </w:tblGrid>
      <w:tr w:rsidR="00D0746D" w:rsidRPr="0051082A" w14:paraId="70147F96" w14:textId="77777777" w:rsidTr="005251CF">
        <w:trPr>
          <w:trHeight w:val="315"/>
        </w:trPr>
        <w:tc>
          <w:tcPr>
            <w:tcW w:w="284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D0184BA" w14:textId="77777777" w:rsidR="00D0746D" w:rsidRPr="0051082A" w:rsidRDefault="00D0746D" w:rsidP="005251CF">
            <w:pPr>
              <w:spacing w:after="0"/>
              <w:rPr>
                <w:rFonts w:ascii="Calibri" w:eastAsia="Times New Roman" w:hAnsi="Calibri" w:cs="Calibri"/>
                <w:b/>
                <w:bCs/>
                <w:color w:val="FFFFFF"/>
                <w:szCs w:val="22"/>
                <w:lang w:val="en-AU" w:eastAsia="en-AU"/>
              </w:rPr>
            </w:pPr>
            <w:r w:rsidRPr="0051082A">
              <w:rPr>
                <w:rFonts w:ascii="Calibri" w:eastAsia="Times New Roman" w:hAnsi="Calibri" w:cs="Calibri"/>
                <w:b/>
                <w:bCs/>
                <w:color w:val="FFFFFF"/>
                <w:szCs w:val="22"/>
                <w:lang w:val="en-AU" w:eastAsia="en-AU"/>
              </w:rPr>
              <w:t>Network Information</w:t>
            </w:r>
          </w:p>
        </w:tc>
        <w:tc>
          <w:tcPr>
            <w:tcW w:w="3440" w:type="dxa"/>
            <w:tcBorders>
              <w:top w:val="single" w:sz="4" w:space="0" w:color="auto"/>
              <w:left w:val="nil"/>
              <w:bottom w:val="single" w:sz="4" w:space="0" w:color="auto"/>
              <w:right w:val="single" w:sz="4" w:space="0" w:color="auto"/>
            </w:tcBorders>
            <w:shd w:val="clear" w:color="000000" w:fill="000000"/>
            <w:noWrap/>
            <w:vAlign w:val="center"/>
            <w:hideMark/>
          </w:tcPr>
          <w:p w14:paraId="2E4D8C84" w14:textId="77777777" w:rsidR="00D0746D" w:rsidRPr="0051082A" w:rsidRDefault="00D0746D" w:rsidP="005251CF">
            <w:pPr>
              <w:spacing w:after="0"/>
              <w:rPr>
                <w:rFonts w:ascii="Calibri" w:eastAsia="Times New Roman" w:hAnsi="Calibri" w:cs="Calibri"/>
                <w:color w:val="FFFFFF"/>
                <w:sz w:val="20"/>
                <w:szCs w:val="20"/>
                <w:lang w:val="en-AU" w:eastAsia="en-AU"/>
              </w:rPr>
            </w:pPr>
            <w:r w:rsidRPr="0051082A">
              <w:rPr>
                <w:rFonts w:ascii="Calibri" w:eastAsia="Times New Roman" w:hAnsi="Calibri" w:cs="Calibri"/>
                <w:color w:val="FFFFFF"/>
                <w:sz w:val="20"/>
                <w:szCs w:val="20"/>
                <w:lang w:val="en-AU" w:eastAsia="en-AU"/>
              </w:rPr>
              <w:t> </w:t>
            </w:r>
          </w:p>
        </w:tc>
      </w:tr>
      <w:tr w:rsidR="00D0746D" w:rsidRPr="0051082A" w14:paraId="0A588D2D" w14:textId="77777777" w:rsidTr="005251CF">
        <w:trPr>
          <w:trHeight w:val="255"/>
        </w:trPr>
        <w:tc>
          <w:tcPr>
            <w:tcW w:w="2840" w:type="dxa"/>
            <w:tcBorders>
              <w:top w:val="nil"/>
              <w:left w:val="single" w:sz="4" w:space="0" w:color="auto"/>
              <w:bottom w:val="single" w:sz="4" w:space="0" w:color="auto"/>
              <w:right w:val="single" w:sz="4" w:space="0" w:color="auto"/>
            </w:tcBorders>
            <w:shd w:val="clear" w:color="000000" w:fill="538DD5"/>
            <w:vAlign w:val="center"/>
            <w:hideMark/>
          </w:tcPr>
          <w:p w14:paraId="5D6FA350" w14:textId="77777777" w:rsidR="00D0746D" w:rsidRPr="0051082A" w:rsidRDefault="00D0746D" w:rsidP="005251CF">
            <w:pPr>
              <w:spacing w:after="0"/>
              <w:rPr>
                <w:rFonts w:ascii="Calibri" w:eastAsia="Times New Roman" w:hAnsi="Calibri" w:cs="Calibri"/>
                <w:b/>
                <w:bCs/>
                <w:color w:val="FFFFFF"/>
                <w:sz w:val="20"/>
                <w:szCs w:val="20"/>
                <w:lang w:val="en-AU" w:eastAsia="en-AU"/>
              </w:rPr>
            </w:pPr>
            <w:r w:rsidRPr="0051082A">
              <w:rPr>
                <w:rFonts w:ascii="Calibri" w:eastAsia="Times New Roman" w:hAnsi="Calibri" w:cs="Calibri"/>
                <w:b/>
                <w:bCs/>
                <w:color w:val="FFFFFF"/>
                <w:sz w:val="20"/>
                <w:szCs w:val="20"/>
                <w:lang w:val="en-AU" w:eastAsia="en-AU"/>
              </w:rPr>
              <w:t>Coordinating School Name.</w:t>
            </w:r>
          </w:p>
        </w:tc>
        <w:tc>
          <w:tcPr>
            <w:tcW w:w="3440" w:type="dxa"/>
            <w:tcBorders>
              <w:top w:val="nil"/>
              <w:left w:val="nil"/>
              <w:bottom w:val="single" w:sz="4" w:space="0" w:color="auto"/>
              <w:right w:val="single" w:sz="4" w:space="0" w:color="auto"/>
            </w:tcBorders>
            <w:shd w:val="clear" w:color="000000" w:fill="D9D9D9"/>
            <w:vAlign w:val="bottom"/>
            <w:hideMark/>
          </w:tcPr>
          <w:p w14:paraId="1ED91DCA" w14:textId="77777777" w:rsidR="00D0746D" w:rsidRPr="0051082A" w:rsidRDefault="00D0746D" w:rsidP="005251CF">
            <w:pPr>
              <w:spacing w:after="0"/>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Insert Coordinating School Name</w:t>
            </w:r>
          </w:p>
        </w:tc>
      </w:tr>
      <w:tr w:rsidR="00D0746D" w:rsidRPr="0051082A" w14:paraId="79B2F384" w14:textId="77777777" w:rsidTr="005251CF">
        <w:trPr>
          <w:trHeight w:val="510"/>
        </w:trPr>
        <w:tc>
          <w:tcPr>
            <w:tcW w:w="2840" w:type="dxa"/>
            <w:tcBorders>
              <w:top w:val="nil"/>
              <w:left w:val="single" w:sz="4" w:space="0" w:color="auto"/>
              <w:bottom w:val="single" w:sz="4" w:space="0" w:color="auto"/>
              <w:right w:val="single" w:sz="4" w:space="0" w:color="auto"/>
            </w:tcBorders>
            <w:shd w:val="clear" w:color="000000" w:fill="538DD5"/>
            <w:vAlign w:val="center"/>
            <w:hideMark/>
          </w:tcPr>
          <w:p w14:paraId="022CB312" w14:textId="77777777" w:rsidR="00D0746D" w:rsidRPr="0051082A" w:rsidRDefault="00D0746D" w:rsidP="005251CF">
            <w:pPr>
              <w:spacing w:after="0"/>
              <w:rPr>
                <w:rFonts w:ascii="Calibri" w:eastAsia="Times New Roman" w:hAnsi="Calibri" w:cs="Calibri"/>
                <w:b/>
                <w:bCs/>
                <w:color w:val="FFFFFF"/>
                <w:sz w:val="20"/>
                <w:szCs w:val="20"/>
                <w:lang w:val="en-AU" w:eastAsia="en-AU"/>
              </w:rPr>
            </w:pPr>
            <w:r w:rsidRPr="0051082A">
              <w:rPr>
                <w:rFonts w:ascii="Calibri" w:eastAsia="Times New Roman" w:hAnsi="Calibri" w:cs="Calibri"/>
                <w:b/>
                <w:bCs/>
                <w:color w:val="FFFFFF"/>
                <w:sz w:val="20"/>
                <w:szCs w:val="20"/>
                <w:lang w:val="en-AU" w:eastAsia="en-AU"/>
              </w:rPr>
              <w:t>Morning Supervision Start Time (at school)</w:t>
            </w:r>
          </w:p>
        </w:tc>
        <w:tc>
          <w:tcPr>
            <w:tcW w:w="3440" w:type="dxa"/>
            <w:tcBorders>
              <w:top w:val="nil"/>
              <w:left w:val="nil"/>
              <w:bottom w:val="single" w:sz="4" w:space="0" w:color="auto"/>
              <w:right w:val="single" w:sz="4" w:space="0" w:color="auto"/>
            </w:tcBorders>
            <w:shd w:val="clear" w:color="000000" w:fill="D9D9D9"/>
            <w:vAlign w:val="center"/>
            <w:hideMark/>
          </w:tcPr>
          <w:p w14:paraId="07DE641A" w14:textId="77777777" w:rsidR="00D0746D" w:rsidRPr="0051082A" w:rsidRDefault="00D0746D" w:rsidP="005251CF">
            <w:pPr>
              <w:spacing w:after="0"/>
              <w:rPr>
                <w:rFonts w:ascii="Calibri" w:eastAsia="Times New Roman" w:hAnsi="Calibri" w:cs="Calibri"/>
                <w:color w:val="000000"/>
                <w:sz w:val="20"/>
                <w:szCs w:val="20"/>
                <w:lang w:val="en-AU" w:eastAsia="en-AU"/>
              </w:rPr>
            </w:pPr>
            <w:r w:rsidRPr="0051082A">
              <w:rPr>
                <w:rFonts w:ascii="Calibri" w:eastAsia="Times New Roman" w:hAnsi="Calibri" w:cs="Calibri"/>
                <w:color w:val="000000"/>
                <w:sz w:val="20"/>
                <w:szCs w:val="20"/>
                <w:lang w:val="en-AU" w:eastAsia="en-AU"/>
              </w:rPr>
              <w:t> </w:t>
            </w:r>
            <w:r>
              <w:rPr>
                <w:rFonts w:ascii="Calibri" w:eastAsia="Times New Roman" w:hAnsi="Calibri" w:cs="Calibri"/>
                <w:color w:val="000000"/>
                <w:sz w:val="20"/>
                <w:szCs w:val="20"/>
                <w:lang w:val="en-AU" w:eastAsia="en-AU"/>
              </w:rPr>
              <w:t>8.00 AM</w:t>
            </w:r>
          </w:p>
        </w:tc>
      </w:tr>
      <w:tr w:rsidR="00D0746D" w:rsidRPr="0051082A" w14:paraId="292DC92C" w14:textId="77777777" w:rsidTr="005251CF">
        <w:trPr>
          <w:trHeight w:val="255"/>
        </w:trPr>
        <w:tc>
          <w:tcPr>
            <w:tcW w:w="2840" w:type="dxa"/>
            <w:tcBorders>
              <w:top w:val="nil"/>
              <w:left w:val="single" w:sz="4" w:space="0" w:color="auto"/>
              <w:bottom w:val="single" w:sz="4" w:space="0" w:color="auto"/>
              <w:right w:val="single" w:sz="4" w:space="0" w:color="auto"/>
            </w:tcBorders>
            <w:shd w:val="clear" w:color="000000" w:fill="538DD5"/>
            <w:vAlign w:val="center"/>
            <w:hideMark/>
          </w:tcPr>
          <w:p w14:paraId="6134F704" w14:textId="77777777" w:rsidR="00D0746D" w:rsidRPr="0051082A" w:rsidRDefault="00D0746D" w:rsidP="005251CF">
            <w:pPr>
              <w:spacing w:after="0"/>
              <w:rPr>
                <w:rFonts w:ascii="Calibri" w:eastAsia="Times New Roman" w:hAnsi="Calibri" w:cs="Calibri"/>
                <w:b/>
                <w:bCs/>
                <w:color w:val="FFFFFF"/>
                <w:sz w:val="20"/>
                <w:szCs w:val="20"/>
                <w:lang w:val="en-AU" w:eastAsia="en-AU"/>
              </w:rPr>
            </w:pPr>
            <w:r w:rsidRPr="0051082A">
              <w:rPr>
                <w:rFonts w:ascii="Calibri" w:eastAsia="Times New Roman" w:hAnsi="Calibri" w:cs="Calibri"/>
                <w:b/>
                <w:bCs/>
                <w:color w:val="FFFFFF"/>
                <w:sz w:val="20"/>
                <w:szCs w:val="20"/>
                <w:lang w:val="en-AU" w:eastAsia="en-AU"/>
              </w:rPr>
              <w:t>School Start Time</w:t>
            </w:r>
          </w:p>
        </w:tc>
        <w:tc>
          <w:tcPr>
            <w:tcW w:w="3440" w:type="dxa"/>
            <w:tcBorders>
              <w:top w:val="nil"/>
              <w:left w:val="nil"/>
              <w:bottom w:val="single" w:sz="4" w:space="0" w:color="auto"/>
              <w:right w:val="single" w:sz="4" w:space="0" w:color="auto"/>
            </w:tcBorders>
            <w:shd w:val="clear" w:color="000000" w:fill="D9D9D9"/>
            <w:vAlign w:val="center"/>
            <w:hideMark/>
          </w:tcPr>
          <w:p w14:paraId="47F550E9" w14:textId="77777777" w:rsidR="00D0746D" w:rsidRPr="0051082A" w:rsidRDefault="00D0746D" w:rsidP="005251CF">
            <w:pPr>
              <w:spacing w:after="0"/>
              <w:rPr>
                <w:rFonts w:ascii="Calibri" w:eastAsia="Times New Roman" w:hAnsi="Calibri" w:cs="Calibri"/>
                <w:color w:val="000000"/>
                <w:sz w:val="20"/>
                <w:szCs w:val="20"/>
                <w:lang w:val="en-AU" w:eastAsia="en-AU"/>
              </w:rPr>
            </w:pPr>
            <w:r w:rsidRPr="0051082A">
              <w:rPr>
                <w:rFonts w:ascii="Calibri" w:eastAsia="Times New Roman" w:hAnsi="Calibri" w:cs="Calibri"/>
                <w:color w:val="000000"/>
                <w:sz w:val="20"/>
                <w:szCs w:val="20"/>
                <w:lang w:val="en-AU" w:eastAsia="en-AU"/>
              </w:rPr>
              <w:t> </w:t>
            </w:r>
            <w:r>
              <w:rPr>
                <w:rFonts w:ascii="Calibri" w:eastAsia="Times New Roman" w:hAnsi="Calibri" w:cs="Calibri"/>
                <w:color w:val="000000"/>
                <w:sz w:val="20"/>
                <w:szCs w:val="20"/>
                <w:lang w:val="en-AU" w:eastAsia="en-AU"/>
              </w:rPr>
              <w:t>8.30 AM</w:t>
            </w:r>
          </w:p>
        </w:tc>
      </w:tr>
      <w:tr w:rsidR="00D0746D" w:rsidRPr="0051082A" w14:paraId="7243F367" w14:textId="77777777" w:rsidTr="005251CF">
        <w:trPr>
          <w:trHeight w:val="255"/>
        </w:trPr>
        <w:tc>
          <w:tcPr>
            <w:tcW w:w="2840" w:type="dxa"/>
            <w:tcBorders>
              <w:top w:val="nil"/>
              <w:left w:val="single" w:sz="4" w:space="0" w:color="auto"/>
              <w:bottom w:val="single" w:sz="4" w:space="0" w:color="auto"/>
              <w:right w:val="single" w:sz="4" w:space="0" w:color="auto"/>
            </w:tcBorders>
            <w:shd w:val="clear" w:color="000000" w:fill="538DD5"/>
            <w:vAlign w:val="center"/>
            <w:hideMark/>
          </w:tcPr>
          <w:p w14:paraId="5C8B5E3F" w14:textId="77777777" w:rsidR="00D0746D" w:rsidRPr="0051082A" w:rsidRDefault="00D0746D" w:rsidP="005251CF">
            <w:pPr>
              <w:spacing w:after="0"/>
              <w:rPr>
                <w:rFonts w:ascii="Calibri" w:eastAsia="Times New Roman" w:hAnsi="Calibri" w:cs="Calibri"/>
                <w:b/>
                <w:bCs/>
                <w:color w:val="FFFFFF"/>
                <w:sz w:val="20"/>
                <w:szCs w:val="20"/>
                <w:lang w:val="en-AU" w:eastAsia="en-AU"/>
              </w:rPr>
            </w:pPr>
            <w:r w:rsidRPr="0051082A">
              <w:rPr>
                <w:rFonts w:ascii="Calibri" w:eastAsia="Times New Roman" w:hAnsi="Calibri" w:cs="Calibri"/>
                <w:b/>
                <w:bCs/>
                <w:color w:val="FFFFFF"/>
                <w:sz w:val="20"/>
                <w:szCs w:val="20"/>
                <w:lang w:val="en-AU" w:eastAsia="en-AU"/>
              </w:rPr>
              <w:t>School Finish Time</w:t>
            </w:r>
          </w:p>
        </w:tc>
        <w:tc>
          <w:tcPr>
            <w:tcW w:w="3440" w:type="dxa"/>
            <w:tcBorders>
              <w:top w:val="nil"/>
              <w:left w:val="nil"/>
              <w:bottom w:val="single" w:sz="4" w:space="0" w:color="auto"/>
              <w:right w:val="single" w:sz="4" w:space="0" w:color="auto"/>
            </w:tcBorders>
            <w:shd w:val="clear" w:color="000000" w:fill="D9D9D9"/>
            <w:vAlign w:val="center"/>
            <w:hideMark/>
          </w:tcPr>
          <w:p w14:paraId="69AB78BE" w14:textId="77777777" w:rsidR="00D0746D" w:rsidRPr="0051082A" w:rsidRDefault="00D0746D" w:rsidP="005251CF">
            <w:pPr>
              <w:spacing w:after="0"/>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 xml:space="preserve"> 3.30 PM</w:t>
            </w:r>
          </w:p>
        </w:tc>
      </w:tr>
      <w:tr w:rsidR="00D0746D" w:rsidRPr="0051082A" w14:paraId="09203109" w14:textId="77777777" w:rsidTr="005251CF">
        <w:trPr>
          <w:trHeight w:val="510"/>
        </w:trPr>
        <w:tc>
          <w:tcPr>
            <w:tcW w:w="2840" w:type="dxa"/>
            <w:tcBorders>
              <w:top w:val="nil"/>
              <w:left w:val="single" w:sz="4" w:space="0" w:color="auto"/>
              <w:bottom w:val="single" w:sz="4" w:space="0" w:color="auto"/>
              <w:right w:val="single" w:sz="4" w:space="0" w:color="auto"/>
            </w:tcBorders>
            <w:shd w:val="clear" w:color="000000" w:fill="538DD5"/>
            <w:vAlign w:val="center"/>
            <w:hideMark/>
          </w:tcPr>
          <w:p w14:paraId="33DDA337" w14:textId="77777777" w:rsidR="00D0746D" w:rsidRPr="0051082A" w:rsidRDefault="00D0746D" w:rsidP="005251CF">
            <w:pPr>
              <w:spacing w:after="0"/>
              <w:rPr>
                <w:rFonts w:ascii="Calibri" w:eastAsia="Times New Roman" w:hAnsi="Calibri" w:cs="Calibri"/>
                <w:b/>
                <w:bCs/>
                <w:color w:val="FFFFFF"/>
                <w:sz w:val="20"/>
                <w:szCs w:val="20"/>
                <w:lang w:val="en-AU" w:eastAsia="en-AU"/>
              </w:rPr>
            </w:pPr>
            <w:r w:rsidRPr="0051082A">
              <w:rPr>
                <w:rFonts w:ascii="Calibri" w:eastAsia="Times New Roman" w:hAnsi="Calibri" w:cs="Calibri"/>
                <w:b/>
                <w:bCs/>
                <w:color w:val="FFFFFF"/>
                <w:sz w:val="20"/>
                <w:szCs w:val="20"/>
                <w:lang w:val="en-AU" w:eastAsia="en-AU"/>
              </w:rPr>
              <w:t>Afternoon Supervision End Time (at school)</w:t>
            </w:r>
          </w:p>
        </w:tc>
        <w:tc>
          <w:tcPr>
            <w:tcW w:w="3440" w:type="dxa"/>
            <w:tcBorders>
              <w:top w:val="nil"/>
              <w:left w:val="nil"/>
              <w:bottom w:val="single" w:sz="4" w:space="0" w:color="auto"/>
              <w:right w:val="single" w:sz="4" w:space="0" w:color="auto"/>
            </w:tcBorders>
            <w:shd w:val="clear" w:color="000000" w:fill="D9D9D9"/>
            <w:vAlign w:val="center"/>
            <w:hideMark/>
          </w:tcPr>
          <w:p w14:paraId="58CB44EE" w14:textId="77777777" w:rsidR="00D0746D" w:rsidRPr="0051082A" w:rsidRDefault="00D0746D" w:rsidP="005251CF">
            <w:pPr>
              <w:spacing w:after="0"/>
              <w:rPr>
                <w:rFonts w:ascii="Calibri" w:eastAsia="Times New Roman" w:hAnsi="Calibri" w:cs="Calibri"/>
                <w:color w:val="000000"/>
                <w:sz w:val="20"/>
                <w:szCs w:val="20"/>
                <w:lang w:val="en-AU" w:eastAsia="en-AU"/>
              </w:rPr>
            </w:pPr>
            <w:r w:rsidRPr="0051082A">
              <w:rPr>
                <w:rFonts w:ascii="Calibri" w:eastAsia="Times New Roman" w:hAnsi="Calibri" w:cs="Calibri"/>
                <w:color w:val="000000"/>
                <w:sz w:val="20"/>
                <w:szCs w:val="20"/>
                <w:lang w:val="en-AU" w:eastAsia="en-AU"/>
              </w:rPr>
              <w:t> </w:t>
            </w:r>
            <w:r>
              <w:rPr>
                <w:rFonts w:ascii="Calibri" w:eastAsia="Times New Roman" w:hAnsi="Calibri" w:cs="Calibri"/>
                <w:color w:val="000000"/>
                <w:sz w:val="20"/>
                <w:szCs w:val="20"/>
                <w:lang w:val="en-AU" w:eastAsia="en-AU"/>
              </w:rPr>
              <w:t>4.00 PM</w:t>
            </w:r>
          </w:p>
        </w:tc>
      </w:tr>
      <w:tr w:rsidR="00D0746D" w:rsidRPr="0051082A" w14:paraId="7357196F" w14:textId="77777777" w:rsidTr="005251CF">
        <w:trPr>
          <w:trHeight w:val="255"/>
        </w:trPr>
        <w:tc>
          <w:tcPr>
            <w:tcW w:w="2840" w:type="dxa"/>
            <w:tcBorders>
              <w:top w:val="nil"/>
              <w:left w:val="single" w:sz="4" w:space="0" w:color="auto"/>
              <w:bottom w:val="single" w:sz="4" w:space="0" w:color="auto"/>
              <w:right w:val="single" w:sz="4" w:space="0" w:color="auto"/>
            </w:tcBorders>
            <w:shd w:val="clear" w:color="000000" w:fill="538DD5"/>
            <w:vAlign w:val="center"/>
            <w:hideMark/>
          </w:tcPr>
          <w:p w14:paraId="3305E031" w14:textId="77777777" w:rsidR="00D0746D" w:rsidRPr="0051082A" w:rsidRDefault="00D0746D" w:rsidP="005251CF">
            <w:pPr>
              <w:spacing w:after="0"/>
              <w:rPr>
                <w:rFonts w:ascii="Calibri" w:eastAsia="Times New Roman" w:hAnsi="Calibri" w:cs="Calibri"/>
                <w:b/>
                <w:bCs/>
                <w:color w:val="FFFFFF"/>
                <w:sz w:val="20"/>
                <w:szCs w:val="20"/>
                <w:lang w:val="en-AU" w:eastAsia="en-AU"/>
              </w:rPr>
            </w:pPr>
            <w:r w:rsidRPr="0051082A">
              <w:rPr>
                <w:rFonts w:ascii="Calibri" w:eastAsia="Times New Roman" w:hAnsi="Calibri" w:cs="Calibri"/>
                <w:b/>
                <w:bCs/>
                <w:color w:val="FFFFFF"/>
                <w:sz w:val="20"/>
                <w:szCs w:val="20"/>
                <w:lang w:val="en-AU" w:eastAsia="en-AU"/>
              </w:rPr>
              <w:t>Coordinating Principal Name</w:t>
            </w:r>
          </w:p>
        </w:tc>
        <w:tc>
          <w:tcPr>
            <w:tcW w:w="3440" w:type="dxa"/>
            <w:tcBorders>
              <w:top w:val="nil"/>
              <w:left w:val="nil"/>
              <w:bottom w:val="single" w:sz="4" w:space="0" w:color="auto"/>
              <w:right w:val="single" w:sz="4" w:space="0" w:color="auto"/>
            </w:tcBorders>
            <w:shd w:val="clear" w:color="000000" w:fill="D9D9D9"/>
            <w:vAlign w:val="bottom"/>
            <w:hideMark/>
          </w:tcPr>
          <w:p w14:paraId="03767AF1" w14:textId="77777777" w:rsidR="00D0746D" w:rsidRPr="0051082A" w:rsidRDefault="00D0746D" w:rsidP="005251CF">
            <w:pPr>
              <w:spacing w:after="0"/>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Joe Bloggs</w:t>
            </w:r>
          </w:p>
        </w:tc>
      </w:tr>
      <w:tr w:rsidR="00D0746D" w:rsidRPr="0051082A" w14:paraId="36E1089A" w14:textId="77777777" w:rsidTr="005251CF">
        <w:trPr>
          <w:trHeight w:val="255"/>
        </w:trPr>
        <w:tc>
          <w:tcPr>
            <w:tcW w:w="2840" w:type="dxa"/>
            <w:tcBorders>
              <w:top w:val="nil"/>
              <w:left w:val="single" w:sz="4" w:space="0" w:color="auto"/>
              <w:bottom w:val="single" w:sz="4" w:space="0" w:color="auto"/>
              <w:right w:val="single" w:sz="4" w:space="0" w:color="auto"/>
            </w:tcBorders>
            <w:shd w:val="clear" w:color="000000" w:fill="538DD5"/>
            <w:vAlign w:val="center"/>
            <w:hideMark/>
          </w:tcPr>
          <w:p w14:paraId="6F77A5C4" w14:textId="77777777" w:rsidR="00D0746D" w:rsidRPr="0051082A" w:rsidRDefault="00D0746D" w:rsidP="005251CF">
            <w:pPr>
              <w:spacing w:after="0"/>
              <w:rPr>
                <w:rFonts w:ascii="Calibri" w:eastAsia="Times New Roman" w:hAnsi="Calibri" w:cs="Calibri"/>
                <w:b/>
                <w:bCs/>
                <w:color w:val="FFFFFF"/>
                <w:sz w:val="20"/>
                <w:szCs w:val="20"/>
                <w:lang w:val="en-AU" w:eastAsia="en-AU"/>
              </w:rPr>
            </w:pPr>
            <w:r w:rsidRPr="0051082A">
              <w:rPr>
                <w:rFonts w:ascii="Calibri" w:eastAsia="Times New Roman" w:hAnsi="Calibri" w:cs="Calibri"/>
                <w:b/>
                <w:bCs/>
                <w:color w:val="FFFFFF"/>
                <w:sz w:val="20"/>
                <w:szCs w:val="20"/>
                <w:lang w:val="en-AU" w:eastAsia="en-AU"/>
              </w:rPr>
              <w:t>Principal Email Address</w:t>
            </w:r>
          </w:p>
        </w:tc>
        <w:tc>
          <w:tcPr>
            <w:tcW w:w="3440" w:type="dxa"/>
            <w:tcBorders>
              <w:top w:val="nil"/>
              <w:left w:val="nil"/>
              <w:bottom w:val="single" w:sz="4" w:space="0" w:color="auto"/>
              <w:right w:val="single" w:sz="4" w:space="0" w:color="auto"/>
            </w:tcBorders>
            <w:shd w:val="clear" w:color="000000" w:fill="D9D9D9"/>
            <w:vAlign w:val="bottom"/>
            <w:hideMark/>
          </w:tcPr>
          <w:p w14:paraId="5C1F4683" w14:textId="77777777" w:rsidR="00D0746D" w:rsidRPr="0051082A" w:rsidRDefault="00D0746D" w:rsidP="005251CF">
            <w:pPr>
              <w:spacing w:after="0"/>
              <w:rPr>
                <w:rFonts w:ascii="Calibri" w:eastAsia="Times New Roman" w:hAnsi="Calibri" w:cs="Calibri"/>
                <w:color w:val="0000FF"/>
                <w:sz w:val="20"/>
                <w:szCs w:val="20"/>
                <w:u w:val="single"/>
                <w:lang w:val="en-AU" w:eastAsia="en-AU"/>
              </w:rPr>
            </w:pPr>
            <w:r>
              <w:rPr>
                <w:rFonts w:ascii="Calibri" w:eastAsia="Times New Roman" w:hAnsi="Calibri" w:cs="Calibri"/>
                <w:color w:val="0000FF"/>
                <w:sz w:val="20"/>
                <w:szCs w:val="20"/>
                <w:u w:val="single"/>
                <w:lang w:val="en-AU" w:eastAsia="en-AU"/>
              </w:rPr>
              <w:t>Joe.Bloggs</w:t>
            </w:r>
            <w:r w:rsidRPr="0051082A">
              <w:rPr>
                <w:rFonts w:ascii="Calibri" w:eastAsia="Times New Roman" w:hAnsi="Calibri" w:cs="Calibri"/>
                <w:color w:val="0000FF"/>
                <w:sz w:val="20"/>
                <w:szCs w:val="20"/>
                <w:u w:val="single"/>
                <w:lang w:val="en-AU" w:eastAsia="en-AU"/>
              </w:rPr>
              <w:t>@edu</w:t>
            </w:r>
            <w:r>
              <w:rPr>
                <w:rFonts w:ascii="Calibri" w:eastAsia="Times New Roman" w:hAnsi="Calibri" w:cs="Calibri"/>
                <w:color w:val="0000FF"/>
                <w:sz w:val="20"/>
                <w:szCs w:val="20"/>
                <w:u w:val="single"/>
                <w:lang w:val="en-AU" w:eastAsia="en-AU"/>
              </w:rPr>
              <w:t>cation</w:t>
            </w:r>
            <w:r w:rsidRPr="0051082A">
              <w:rPr>
                <w:rFonts w:ascii="Calibri" w:eastAsia="Times New Roman" w:hAnsi="Calibri" w:cs="Calibri"/>
                <w:color w:val="0000FF"/>
                <w:sz w:val="20"/>
                <w:szCs w:val="20"/>
                <w:u w:val="single"/>
                <w:lang w:val="en-AU" w:eastAsia="en-AU"/>
              </w:rPr>
              <w:t>.vic.gov.au</w:t>
            </w:r>
          </w:p>
        </w:tc>
      </w:tr>
      <w:tr w:rsidR="00D0746D" w:rsidRPr="0051082A" w14:paraId="089C0F2E" w14:textId="77777777" w:rsidTr="005251CF">
        <w:trPr>
          <w:trHeight w:val="765"/>
        </w:trPr>
        <w:tc>
          <w:tcPr>
            <w:tcW w:w="2840" w:type="dxa"/>
            <w:tcBorders>
              <w:top w:val="nil"/>
              <w:left w:val="single" w:sz="4" w:space="0" w:color="auto"/>
              <w:bottom w:val="single" w:sz="4" w:space="0" w:color="auto"/>
              <w:right w:val="single" w:sz="4" w:space="0" w:color="auto"/>
            </w:tcBorders>
            <w:shd w:val="clear" w:color="000000" w:fill="538DD5"/>
            <w:vAlign w:val="center"/>
            <w:hideMark/>
          </w:tcPr>
          <w:p w14:paraId="7213BCD5" w14:textId="77777777" w:rsidR="00D0746D" w:rsidRPr="0051082A" w:rsidRDefault="00D0746D" w:rsidP="005251CF">
            <w:pPr>
              <w:spacing w:after="0"/>
              <w:rPr>
                <w:rFonts w:ascii="Calibri" w:eastAsia="Times New Roman" w:hAnsi="Calibri" w:cs="Calibri"/>
                <w:b/>
                <w:bCs/>
                <w:color w:val="FFFFFF"/>
                <w:sz w:val="20"/>
                <w:szCs w:val="20"/>
                <w:lang w:val="en-AU" w:eastAsia="en-AU"/>
              </w:rPr>
            </w:pPr>
            <w:r w:rsidRPr="0051082A">
              <w:rPr>
                <w:rFonts w:ascii="Calibri" w:eastAsia="Times New Roman" w:hAnsi="Calibri" w:cs="Calibri"/>
                <w:b/>
                <w:bCs/>
                <w:color w:val="FFFFFF"/>
                <w:sz w:val="20"/>
                <w:szCs w:val="20"/>
                <w:lang w:val="en-AU" w:eastAsia="en-AU"/>
              </w:rPr>
              <w:t>Principal Phone Number</w:t>
            </w:r>
          </w:p>
        </w:tc>
        <w:tc>
          <w:tcPr>
            <w:tcW w:w="3440" w:type="dxa"/>
            <w:tcBorders>
              <w:top w:val="nil"/>
              <w:left w:val="nil"/>
              <w:bottom w:val="single" w:sz="4" w:space="0" w:color="auto"/>
              <w:right w:val="single" w:sz="4" w:space="0" w:color="auto"/>
            </w:tcBorders>
            <w:shd w:val="clear" w:color="000000" w:fill="D9D9D9"/>
            <w:vAlign w:val="bottom"/>
            <w:hideMark/>
          </w:tcPr>
          <w:p w14:paraId="7A401CC1" w14:textId="77777777" w:rsidR="00D0746D" w:rsidRPr="0051082A" w:rsidRDefault="00D0746D" w:rsidP="005251CF">
            <w:pPr>
              <w:spacing w:after="0"/>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 xml:space="preserve"> 03 1234 5678</w:t>
            </w:r>
          </w:p>
        </w:tc>
      </w:tr>
      <w:tr w:rsidR="00D0746D" w:rsidRPr="0051082A" w14:paraId="26E42E56" w14:textId="77777777" w:rsidTr="005251CF">
        <w:trPr>
          <w:trHeight w:val="510"/>
        </w:trPr>
        <w:tc>
          <w:tcPr>
            <w:tcW w:w="2840" w:type="dxa"/>
            <w:tcBorders>
              <w:top w:val="nil"/>
              <w:left w:val="single" w:sz="4" w:space="0" w:color="auto"/>
              <w:bottom w:val="single" w:sz="4" w:space="0" w:color="auto"/>
              <w:right w:val="single" w:sz="4" w:space="0" w:color="auto"/>
            </w:tcBorders>
            <w:shd w:val="clear" w:color="000000" w:fill="538DD5"/>
            <w:vAlign w:val="center"/>
            <w:hideMark/>
          </w:tcPr>
          <w:p w14:paraId="65FEFCF3" w14:textId="77777777" w:rsidR="00D0746D" w:rsidRPr="0051082A" w:rsidRDefault="00D0746D" w:rsidP="005251CF">
            <w:pPr>
              <w:spacing w:after="0"/>
              <w:rPr>
                <w:rFonts w:ascii="Calibri" w:eastAsia="Times New Roman" w:hAnsi="Calibri" w:cs="Calibri"/>
                <w:b/>
                <w:bCs/>
                <w:color w:val="FFFFFF"/>
                <w:sz w:val="20"/>
                <w:szCs w:val="20"/>
                <w:lang w:val="en-AU" w:eastAsia="en-AU"/>
              </w:rPr>
            </w:pPr>
            <w:r w:rsidRPr="0051082A">
              <w:rPr>
                <w:rFonts w:ascii="Calibri" w:eastAsia="Times New Roman" w:hAnsi="Calibri" w:cs="Calibri"/>
                <w:b/>
                <w:bCs/>
                <w:color w:val="FFFFFF"/>
                <w:sz w:val="20"/>
                <w:szCs w:val="20"/>
                <w:lang w:val="en-AU" w:eastAsia="en-AU"/>
              </w:rPr>
              <w:t>Principal Phone Number (after hours)</w:t>
            </w:r>
          </w:p>
        </w:tc>
        <w:tc>
          <w:tcPr>
            <w:tcW w:w="3440" w:type="dxa"/>
            <w:tcBorders>
              <w:top w:val="nil"/>
              <w:left w:val="nil"/>
              <w:bottom w:val="single" w:sz="4" w:space="0" w:color="auto"/>
              <w:right w:val="single" w:sz="4" w:space="0" w:color="auto"/>
            </w:tcBorders>
            <w:shd w:val="clear" w:color="000000" w:fill="D9D9D9"/>
            <w:vAlign w:val="center"/>
            <w:hideMark/>
          </w:tcPr>
          <w:p w14:paraId="023ADAAF" w14:textId="77777777" w:rsidR="00D0746D" w:rsidRPr="0051082A" w:rsidRDefault="00D0746D" w:rsidP="005251CF">
            <w:pPr>
              <w:spacing w:after="0"/>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0401 234 567</w:t>
            </w:r>
          </w:p>
        </w:tc>
      </w:tr>
      <w:tr w:rsidR="00D0746D" w:rsidRPr="0051082A" w14:paraId="28DD6084" w14:textId="77777777" w:rsidTr="005251CF">
        <w:trPr>
          <w:trHeight w:val="255"/>
        </w:trPr>
        <w:tc>
          <w:tcPr>
            <w:tcW w:w="2840" w:type="dxa"/>
            <w:tcBorders>
              <w:top w:val="nil"/>
              <w:left w:val="single" w:sz="4" w:space="0" w:color="auto"/>
              <w:bottom w:val="single" w:sz="4" w:space="0" w:color="auto"/>
              <w:right w:val="single" w:sz="4" w:space="0" w:color="auto"/>
            </w:tcBorders>
            <w:shd w:val="clear" w:color="000000" w:fill="538DD5"/>
            <w:vAlign w:val="center"/>
            <w:hideMark/>
          </w:tcPr>
          <w:p w14:paraId="1AD26D04" w14:textId="77777777" w:rsidR="00D0746D" w:rsidRPr="0051082A" w:rsidRDefault="00D0746D" w:rsidP="005251CF">
            <w:pPr>
              <w:spacing w:after="0"/>
              <w:rPr>
                <w:rFonts w:ascii="Calibri" w:eastAsia="Times New Roman" w:hAnsi="Calibri" w:cs="Calibri"/>
                <w:b/>
                <w:bCs/>
                <w:color w:val="FFFFFF"/>
                <w:sz w:val="20"/>
                <w:szCs w:val="20"/>
                <w:lang w:val="en-AU" w:eastAsia="en-AU"/>
              </w:rPr>
            </w:pPr>
            <w:r w:rsidRPr="0051082A">
              <w:rPr>
                <w:rFonts w:ascii="Calibri" w:eastAsia="Times New Roman" w:hAnsi="Calibri" w:cs="Calibri"/>
                <w:b/>
                <w:bCs/>
                <w:color w:val="FFFFFF"/>
                <w:sz w:val="20"/>
                <w:szCs w:val="20"/>
                <w:lang w:val="en-AU" w:eastAsia="en-AU"/>
              </w:rPr>
              <w:t>Bus Coordinator Name</w:t>
            </w:r>
          </w:p>
        </w:tc>
        <w:tc>
          <w:tcPr>
            <w:tcW w:w="3440" w:type="dxa"/>
            <w:tcBorders>
              <w:top w:val="nil"/>
              <w:left w:val="nil"/>
              <w:bottom w:val="single" w:sz="4" w:space="0" w:color="auto"/>
              <w:right w:val="single" w:sz="4" w:space="0" w:color="auto"/>
            </w:tcBorders>
            <w:shd w:val="clear" w:color="000000" w:fill="D9D9D9"/>
            <w:vAlign w:val="center"/>
            <w:hideMark/>
          </w:tcPr>
          <w:p w14:paraId="15ACFFC8" w14:textId="77777777" w:rsidR="00D0746D" w:rsidRPr="0051082A" w:rsidRDefault="00D0746D" w:rsidP="005251CF">
            <w:pPr>
              <w:spacing w:after="0"/>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John Smith</w:t>
            </w:r>
          </w:p>
        </w:tc>
      </w:tr>
      <w:tr w:rsidR="00D0746D" w:rsidRPr="0051082A" w14:paraId="5681064E" w14:textId="77777777" w:rsidTr="005251CF">
        <w:trPr>
          <w:trHeight w:val="255"/>
        </w:trPr>
        <w:tc>
          <w:tcPr>
            <w:tcW w:w="2840" w:type="dxa"/>
            <w:tcBorders>
              <w:top w:val="nil"/>
              <w:left w:val="single" w:sz="4" w:space="0" w:color="auto"/>
              <w:bottom w:val="single" w:sz="4" w:space="0" w:color="auto"/>
              <w:right w:val="single" w:sz="4" w:space="0" w:color="auto"/>
            </w:tcBorders>
            <w:shd w:val="clear" w:color="000000" w:fill="538DD5"/>
            <w:vAlign w:val="center"/>
            <w:hideMark/>
          </w:tcPr>
          <w:p w14:paraId="4FCC7F05" w14:textId="77777777" w:rsidR="00D0746D" w:rsidRPr="0051082A" w:rsidRDefault="00D0746D" w:rsidP="005251CF">
            <w:pPr>
              <w:spacing w:after="0"/>
              <w:rPr>
                <w:rFonts w:ascii="Calibri" w:eastAsia="Times New Roman" w:hAnsi="Calibri" w:cs="Calibri"/>
                <w:b/>
                <w:bCs/>
                <w:color w:val="FFFFFF"/>
                <w:sz w:val="20"/>
                <w:szCs w:val="20"/>
                <w:lang w:val="en-AU" w:eastAsia="en-AU"/>
              </w:rPr>
            </w:pPr>
            <w:r w:rsidRPr="0051082A">
              <w:rPr>
                <w:rFonts w:ascii="Calibri" w:eastAsia="Times New Roman" w:hAnsi="Calibri" w:cs="Calibri"/>
                <w:b/>
                <w:bCs/>
                <w:color w:val="FFFFFF"/>
                <w:sz w:val="20"/>
                <w:szCs w:val="20"/>
                <w:lang w:val="en-AU" w:eastAsia="en-AU"/>
              </w:rPr>
              <w:t>Bus Coordinator Email Address</w:t>
            </w:r>
          </w:p>
        </w:tc>
        <w:tc>
          <w:tcPr>
            <w:tcW w:w="3440" w:type="dxa"/>
            <w:tcBorders>
              <w:top w:val="nil"/>
              <w:left w:val="nil"/>
              <w:bottom w:val="single" w:sz="4" w:space="0" w:color="auto"/>
              <w:right w:val="single" w:sz="4" w:space="0" w:color="auto"/>
            </w:tcBorders>
            <w:shd w:val="clear" w:color="000000" w:fill="D9D9D9"/>
            <w:vAlign w:val="center"/>
            <w:hideMark/>
          </w:tcPr>
          <w:p w14:paraId="7331BF33" w14:textId="77777777" w:rsidR="00D0746D" w:rsidRPr="0051082A" w:rsidRDefault="00D0746D" w:rsidP="005251CF">
            <w:pPr>
              <w:spacing w:after="0"/>
              <w:rPr>
                <w:rFonts w:ascii="Calibri" w:eastAsia="Times New Roman" w:hAnsi="Calibri" w:cs="Calibri"/>
                <w:color w:val="0000FF"/>
                <w:sz w:val="20"/>
                <w:szCs w:val="20"/>
                <w:u w:val="single"/>
                <w:lang w:val="en-AU" w:eastAsia="en-AU"/>
              </w:rPr>
            </w:pPr>
            <w:r>
              <w:rPr>
                <w:rFonts w:ascii="Calibri" w:eastAsia="Times New Roman" w:hAnsi="Calibri" w:cs="Calibri"/>
                <w:color w:val="0000FF"/>
                <w:sz w:val="20"/>
                <w:szCs w:val="20"/>
                <w:u w:val="single"/>
                <w:lang w:val="en-AU" w:eastAsia="en-AU"/>
              </w:rPr>
              <w:t>John.Smith</w:t>
            </w:r>
            <w:r w:rsidRPr="0051082A">
              <w:rPr>
                <w:rFonts w:ascii="Calibri" w:eastAsia="Times New Roman" w:hAnsi="Calibri" w:cs="Calibri"/>
                <w:color w:val="0000FF"/>
                <w:sz w:val="20"/>
                <w:szCs w:val="20"/>
                <w:u w:val="single"/>
                <w:lang w:val="en-AU" w:eastAsia="en-AU"/>
              </w:rPr>
              <w:t>@edu</w:t>
            </w:r>
            <w:r>
              <w:rPr>
                <w:rFonts w:ascii="Calibri" w:eastAsia="Times New Roman" w:hAnsi="Calibri" w:cs="Calibri"/>
                <w:color w:val="0000FF"/>
                <w:sz w:val="20"/>
                <w:szCs w:val="20"/>
                <w:u w:val="single"/>
                <w:lang w:val="en-AU" w:eastAsia="en-AU"/>
              </w:rPr>
              <w:t>cation</w:t>
            </w:r>
            <w:r w:rsidRPr="0051082A">
              <w:rPr>
                <w:rFonts w:ascii="Calibri" w:eastAsia="Times New Roman" w:hAnsi="Calibri" w:cs="Calibri"/>
                <w:color w:val="0000FF"/>
                <w:sz w:val="20"/>
                <w:szCs w:val="20"/>
                <w:u w:val="single"/>
                <w:lang w:val="en-AU" w:eastAsia="en-AU"/>
              </w:rPr>
              <w:t>.vic.gov.au</w:t>
            </w:r>
          </w:p>
        </w:tc>
      </w:tr>
      <w:tr w:rsidR="00D0746D" w:rsidRPr="0051082A" w14:paraId="39338667" w14:textId="77777777" w:rsidTr="005251CF">
        <w:trPr>
          <w:trHeight w:val="255"/>
        </w:trPr>
        <w:tc>
          <w:tcPr>
            <w:tcW w:w="2840" w:type="dxa"/>
            <w:tcBorders>
              <w:top w:val="nil"/>
              <w:left w:val="single" w:sz="4" w:space="0" w:color="auto"/>
              <w:bottom w:val="single" w:sz="4" w:space="0" w:color="auto"/>
              <w:right w:val="single" w:sz="4" w:space="0" w:color="auto"/>
            </w:tcBorders>
            <w:shd w:val="clear" w:color="000000" w:fill="538DD5"/>
            <w:vAlign w:val="center"/>
            <w:hideMark/>
          </w:tcPr>
          <w:p w14:paraId="2EDBC510" w14:textId="77777777" w:rsidR="00D0746D" w:rsidRPr="0051082A" w:rsidRDefault="00D0746D" w:rsidP="005251CF">
            <w:pPr>
              <w:spacing w:after="0"/>
              <w:rPr>
                <w:rFonts w:ascii="Calibri" w:eastAsia="Times New Roman" w:hAnsi="Calibri" w:cs="Calibri"/>
                <w:b/>
                <w:bCs/>
                <w:color w:val="FFFFFF"/>
                <w:sz w:val="20"/>
                <w:szCs w:val="20"/>
                <w:lang w:val="en-AU" w:eastAsia="en-AU"/>
              </w:rPr>
            </w:pPr>
            <w:r w:rsidRPr="0051082A">
              <w:rPr>
                <w:rFonts w:ascii="Calibri" w:eastAsia="Times New Roman" w:hAnsi="Calibri" w:cs="Calibri"/>
                <w:b/>
                <w:bCs/>
                <w:color w:val="FFFFFF"/>
                <w:sz w:val="20"/>
                <w:szCs w:val="20"/>
                <w:lang w:val="en-AU" w:eastAsia="en-AU"/>
              </w:rPr>
              <w:t>Bus Coordinator Phone Number</w:t>
            </w:r>
          </w:p>
        </w:tc>
        <w:tc>
          <w:tcPr>
            <w:tcW w:w="3440" w:type="dxa"/>
            <w:tcBorders>
              <w:top w:val="nil"/>
              <w:left w:val="nil"/>
              <w:bottom w:val="single" w:sz="4" w:space="0" w:color="auto"/>
              <w:right w:val="single" w:sz="4" w:space="0" w:color="auto"/>
            </w:tcBorders>
            <w:shd w:val="clear" w:color="000000" w:fill="D9D9D9"/>
            <w:vAlign w:val="center"/>
            <w:hideMark/>
          </w:tcPr>
          <w:p w14:paraId="4023D1C7" w14:textId="77777777" w:rsidR="00D0746D" w:rsidRPr="0051082A" w:rsidRDefault="00D0746D" w:rsidP="005251CF">
            <w:pPr>
              <w:spacing w:after="0"/>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 xml:space="preserve">03 1234 5678 </w:t>
            </w:r>
          </w:p>
        </w:tc>
      </w:tr>
      <w:tr w:rsidR="00D0746D" w:rsidRPr="0051082A" w14:paraId="5A517692" w14:textId="77777777" w:rsidTr="005251CF">
        <w:trPr>
          <w:trHeight w:val="510"/>
        </w:trPr>
        <w:tc>
          <w:tcPr>
            <w:tcW w:w="2840" w:type="dxa"/>
            <w:tcBorders>
              <w:top w:val="nil"/>
              <w:left w:val="single" w:sz="4" w:space="0" w:color="auto"/>
              <w:bottom w:val="single" w:sz="4" w:space="0" w:color="auto"/>
              <w:right w:val="single" w:sz="4" w:space="0" w:color="auto"/>
            </w:tcBorders>
            <w:shd w:val="clear" w:color="000000" w:fill="538DD5"/>
            <w:vAlign w:val="center"/>
            <w:hideMark/>
          </w:tcPr>
          <w:p w14:paraId="08B7DF5C" w14:textId="77777777" w:rsidR="00D0746D" w:rsidRPr="0051082A" w:rsidRDefault="00D0746D" w:rsidP="005251CF">
            <w:pPr>
              <w:spacing w:after="0"/>
              <w:rPr>
                <w:rFonts w:ascii="Calibri" w:eastAsia="Times New Roman" w:hAnsi="Calibri" w:cs="Calibri"/>
                <w:b/>
                <w:bCs/>
                <w:color w:val="FFFFFF"/>
                <w:sz w:val="20"/>
                <w:szCs w:val="20"/>
                <w:lang w:val="en-AU" w:eastAsia="en-AU"/>
              </w:rPr>
            </w:pPr>
            <w:r w:rsidRPr="0051082A">
              <w:rPr>
                <w:rFonts w:ascii="Calibri" w:eastAsia="Times New Roman" w:hAnsi="Calibri" w:cs="Calibri"/>
                <w:b/>
                <w:bCs/>
                <w:color w:val="FFFFFF"/>
                <w:sz w:val="20"/>
                <w:szCs w:val="20"/>
                <w:lang w:val="en-AU" w:eastAsia="en-AU"/>
              </w:rPr>
              <w:t>Bus Coordinator Phone Number (after hours)</w:t>
            </w:r>
          </w:p>
        </w:tc>
        <w:tc>
          <w:tcPr>
            <w:tcW w:w="3440" w:type="dxa"/>
            <w:tcBorders>
              <w:top w:val="nil"/>
              <w:left w:val="nil"/>
              <w:bottom w:val="single" w:sz="4" w:space="0" w:color="auto"/>
              <w:right w:val="single" w:sz="4" w:space="0" w:color="auto"/>
            </w:tcBorders>
            <w:shd w:val="clear" w:color="000000" w:fill="D9D9D9"/>
            <w:vAlign w:val="center"/>
            <w:hideMark/>
          </w:tcPr>
          <w:p w14:paraId="110079E8" w14:textId="77777777" w:rsidR="00D0746D" w:rsidRPr="0051082A" w:rsidRDefault="00D0746D" w:rsidP="005251CF">
            <w:pPr>
              <w:spacing w:after="0"/>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 xml:space="preserve"> 0421 543 876</w:t>
            </w:r>
          </w:p>
        </w:tc>
      </w:tr>
      <w:tr w:rsidR="00D0746D" w:rsidRPr="0051082A" w14:paraId="22AEF5F5" w14:textId="77777777" w:rsidTr="005251CF">
        <w:trPr>
          <w:trHeight w:val="510"/>
        </w:trPr>
        <w:tc>
          <w:tcPr>
            <w:tcW w:w="2840" w:type="dxa"/>
            <w:tcBorders>
              <w:top w:val="nil"/>
              <w:left w:val="single" w:sz="4" w:space="0" w:color="auto"/>
              <w:bottom w:val="single" w:sz="4" w:space="0" w:color="auto"/>
              <w:right w:val="single" w:sz="4" w:space="0" w:color="auto"/>
            </w:tcBorders>
            <w:shd w:val="clear" w:color="000000" w:fill="538DD5"/>
            <w:vAlign w:val="center"/>
            <w:hideMark/>
          </w:tcPr>
          <w:p w14:paraId="023EAF36" w14:textId="77777777" w:rsidR="00D0746D" w:rsidRPr="0051082A" w:rsidRDefault="00D0746D" w:rsidP="005251CF">
            <w:pPr>
              <w:spacing w:after="0"/>
              <w:rPr>
                <w:rFonts w:ascii="Calibri" w:eastAsia="Times New Roman" w:hAnsi="Calibri" w:cs="Calibri"/>
                <w:b/>
                <w:bCs/>
                <w:color w:val="FFFFFF"/>
                <w:sz w:val="20"/>
                <w:szCs w:val="20"/>
                <w:lang w:val="en-AU" w:eastAsia="en-AU"/>
              </w:rPr>
            </w:pPr>
            <w:r w:rsidRPr="0051082A">
              <w:rPr>
                <w:rFonts w:ascii="Calibri" w:eastAsia="Times New Roman" w:hAnsi="Calibri" w:cs="Calibri"/>
                <w:b/>
                <w:bCs/>
                <w:color w:val="FFFFFF"/>
                <w:sz w:val="20"/>
                <w:szCs w:val="20"/>
                <w:lang w:val="en-AU" w:eastAsia="en-AU"/>
              </w:rPr>
              <w:t>Alternate Emergency Contact Name</w:t>
            </w:r>
          </w:p>
        </w:tc>
        <w:tc>
          <w:tcPr>
            <w:tcW w:w="3440" w:type="dxa"/>
            <w:tcBorders>
              <w:top w:val="nil"/>
              <w:left w:val="nil"/>
              <w:bottom w:val="single" w:sz="4" w:space="0" w:color="auto"/>
              <w:right w:val="single" w:sz="4" w:space="0" w:color="auto"/>
            </w:tcBorders>
            <w:shd w:val="clear" w:color="000000" w:fill="D9D9D9"/>
            <w:vAlign w:val="center"/>
            <w:hideMark/>
          </w:tcPr>
          <w:p w14:paraId="39D45ADF" w14:textId="77777777" w:rsidR="00D0746D" w:rsidRPr="0051082A" w:rsidRDefault="00D0746D" w:rsidP="005251CF">
            <w:pPr>
              <w:spacing w:after="0"/>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 xml:space="preserve"> Jane Jones</w:t>
            </w:r>
          </w:p>
        </w:tc>
      </w:tr>
      <w:tr w:rsidR="00D0746D" w:rsidRPr="0051082A" w14:paraId="78FD97DB" w14:textId="77777777" w:rsidTr="005251CF">
        <w:trPr>
          <w:trHeight w:val="510"/>
        </w:trPr>
        <w:tc>
          <w:tcPr>
            <w:tcW w:w="2840" w:type="dxa"/>
            <w:tcBorders>
              <w:top w:val="nil"/>
              <w:left w:val="single" w:sz="4" w:space="0" w:color="auto"/>
              <w:bottom w:val="single" w:sz="4" w:space="0" w:color="auto"/>
              <w:right w:val="single" w:sz="4" w:space="0" w:color="auto"/>
            </w:tcBorders>
            <w:shd w:val="clear" w:color="000000" w:fill="538DD5"/>
            <w:vAlign w:val="center"/>
            <w:hideMark/>
          </w:tcPr>
          <w:p w14:paraId="2D1E736C" w14:textId="77777777" w:rsidR="00D0746D" w:rsidRPr="0051082A" w:rsidRDefault="00D0746D" w:rsidP="005251CF">
            <w:pPr>
              <w:spacing w:after="0"/>
              <w:rPr>
                <w:rFonts w:ascii="Calibri" w:eastAsia="Times New Roman" w:hAnsi="Calibri" w:cs="Calibri"/>
                <w:b/>
                <w:bCs/>
                <w:color w:val="FFFFFF"/>
                <w:sz w:val="20"/>
                <w:szCs w:val="20"/>
                <w:lang w:val="en-AU" w:eastAsia="en-AU"/>
              </w:rPr>
            </w:pPr>
            <w:r w:rsidRPr="0051082A">
              <w:rPr>
                <w:rFonts w:ascii="Calibri" w:eastAsia="Times New Roman" w:hAnsi="Calibri" w:cs="Calibri"/>
                <w:b/>
                <w:bCs/>
                <w:color w:val="FFFFFF"/>
                <w:sz w:val="20"/>
                <w:szCs w:val="20"/>
                <w:lang w:val="en-AU" w:eastAsia="en-AU"/>
              </w:rPr>
              <w:t xml:space="preserve">Alternate Emergency Contact Phone Number </w:t>
            </w:r>
          </w:p>
        </w:tc>
        <w:tc>
          <w:tcPr>
            <w:tcW w:w="3440" w:type="dxa"/>
            <w:tcBorders>
              <w:top w:val="nil"/>
              <w:left w:val="nil"/>
              <w:bottom w:val="single" w:sz="4" w:space="0" w:color="auto"/>
              <w:right w:val="single" w:sz="4" w:space="0" w:color="auto"/>
            </w:tcBorders>
            <w:shd w:val="clear" w:color="000000" w:fill="D9D9D9"/>
            <w:vAlign w:val="center"/>
            <w:hideMark/>
          </w:tcPr>
          <w:p w14:paraId="043ED1A7" w14:textId="77777777" w:rsidR="00D0746D" w:rsidRPr="0051082A" w:rsidRDefault="00D0746D" w:rsidP="005251CF">
            <w:pPr>
              <w:spacing w:after="0"/>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 xml:space="preserve"> 0407 654 321</w:t>
            </w:r>
          </w:p>
        </w:tc>
      </w:tr>
    </w:tbl>
    <w:p w14:paraId="33B7A27F" w14:textId="77777777" w:rsidR="00D0746D" w:rsidRDefault="00D0746D" w:rsidP="00D0746D">
      <w:pPr>
        <w:rPr>
          <w:lang w:val="en-AU"/>
        </w:rPr>
      </w:pPr>
    </w:p>
    <w:p w14:paraId="26E1B862" w14:textId="77777777" w:rsidR="00D0746D" w:rsidRDefault="00D0746D" w:rsidP="00D0746D">
      <w:pPr>
        <w:spacing w:after="0"/>
        <w:rPr>
          <w:rFonts w:asciiTheme="majorHAnsi" w:eastAsiaTheme="majorEastAsia" w:hAnsiTheme="majorHAnsi" w:cstheme="majorBidi"/>
          <w:b/>
          <w:color w:val="000000" w:themeColor="text1"/>
          <w:sz w:val="24"/>
          <w:lang w:val="en-AU"/>
        </w:rPr>
      </w:pPr>
      <w:bookmarkStart w:id="67" w:name="_Toc59030774"/>
      <w:r>
        <w:rPr>
          <w:lang w:val="en-AU"/>
        </w:rPr>
        <w:br w:type="page"/>
      </w:r>
    </w:p>
    <w:p w14:paraId="3C6B3DB3" w14:textId="77777777" w:rsidR="00D0746D" w:rsidRPr="00624A55" w:rsidRDefault="00D0746D" w:rsidP="00D0746D">
      <w:pPr>
        <w:pStyle w:val="Heading3"/>
        <w:rPr>
          <w:lang w:val="en-AU"/>
        </w:rPr>
      </w:pPr>
      <w:bookmarkStart w:id="68" w:name="_Toc97200656"/>
      <w:r>
        <w:rPr>
          <w:lang w:val="en-AU"/>
        </w:rPr>
        <w:lastRenderedPageBreak/>
        <w:t>Client School</w:t>
      </w:r>
      <w:bookmarkEnd w:id="67"/>
      <w:bookmarkEnd w:id="68"/>
      <w:r w:rsidRPr="00624A55">
        <w:rPr>
          <w:lang w:val="en-AU"/>
        </w:rPr>
        <w:t xml:space="preserve"> </w:t>
      </w:r>
    </w:p>
    <w:p w14:paraId="792ADB68" w14:textId="77777777" w:rsidR="00D0746D" w:rsidRDefault="00D0746D" w:rsidP="00D0746D">
      <w:pPr>
        <w:jc w:val="both"/>
        <w:rPr>
          <w:lang w:val="en-AU"/>
        </w:rPr>
      </w:pPr>
      <w:r>
        <w:rPr>
          <w:lang w:val="en-AU"/>
        </w:rPr>
        <w:t>This section contains the list of all client school(s)/within the network</w:t>
      </w:r>
      <w:r w:rsidDel="00CA75E9">
        <w:rPr>
          <w:lang w:val="en-AU"/>
        </w:rPr>
        <w:t xml:space="preserve"> </w:t>
      </w:r>
      <w:r>
        <w:rPr>
          <w:lang w:val="en-AU"/>
        </w:rPr>
        <w:t>and their contact details.</w:t>
      </w:r>
    </w:p>
    <w:p w14:paraId="7C302DBF" w14:textId="77777777" w:rsidR="00D0746D" w:rsidRDefault="00D0746D" w:rsidP="00D0746D">
      <w:pPr>
        <w:jc w:val="both"/>
        <w:rPr>
          <w:lang w:val="en-AU"/>
        </w:rPr>
      </w:pPr>
      <w:r>
        <w:rPr>
          <w:lang w:val="en-AU"/>
        </w:rPr>
        <w:t>The school bus coordinator is required to enter the details of all school information for each line.</w:t>
      </w:r>
    </w:p>
    <w:p w14:paraId="5F57FA16" w14:textId="77777777" w:rsidR="00D0746D" w:rsidRDefault="00D0746D" w:rsidP="00D0746D">
      <w:pPr>
        <w:jc w:val="both"/>
        <w:rPr>
          <w:lang w:val="en-AU"/>
        </w:rPr>
      </w:pPr>
      <w:r>
        <w:rPr>
          <w:lang w:val="en-AU"/>
        </w:rPr>
        <w:t>Please note that the “School Names” field within the table is used to auto-populate fields in the School Roll Report. The school bus coordinator must ensure correct and full school names are entered in these fields.</w:t>
      </w:r>
    </w:p>
    <w:p w14:paraId="4D220804" w14:textId="77777777" w:rsidR="00D0746D" w:rsidRPr="004350B1" w:rsidRDefault="00D0746D" w:rsidP="00D0746D">
      <w:pPr>
        <w:pStyle w:val="Heading3"/>
        <w:rPr>
          <w:lang w:val="en-AU"/>
        </w:rPr>
      </w:pPr>
      <w:bookmarkStart w:id="69" w:name="_Toc59030775"/>
      <w:bookmarkStart w:id="70" w:name="_Toc97200657"/>
      <w:r w:rsidRPr="004350B1">
        <w:rPr>
          <w:lang w:val="en-AU"/>
        </w:rPr>
        <w:t>Bus Load Summary</w:t>
      </w:r>
      <w:bookmarkEnd w:id="69"/>
      <w:bookmarkEnd w:id="70"/>
    </w:p>
    <w:p w14:paraId="2D9A5C1E" w14:textId="77777777" w:rsidR="00D0746D" w:rsidRDefault="00D0746D" w:rsidP="00D0746D">
      <w:pPr>
        <w:jc w:val="both"/>
        <w:rPr>
          <w:lang w:val="en-AU"/>
        </w:rPr>
      </w:pPr>
      <w:r>
        <w:rPr>
          <w:lang w:val="en-AU"/>
        </w:rPr>
        <w:t>The Bus Load Summary table lists all bus routes operating within the network.</w:t>
      </w:r>
    </w:p>
    <w:p w14:paraId="15CCBC80" w14:textId="77777777" w:rsidR="00D0746D" w:rsidRDefault="00D0746D" w:rsidP="00D0746D">
      <w:pPr>
        <w:jc w:val="both"/>
        <w:rPr>
          <w:lang w:val="en-AU"/>
        </w:rPr>
      </w:pPr>
      <w:r>
        <w:rPr>
          <w:lang w:val="en-AU"/>
        </w:rPr>
        <w:t>The school bus Coordinator is only required to update only the following columns:</w:t>
      </w:r>
    </w:p>
    <w:p w14:paraId="6A68268E" w14:textId="77777777" w:rsidR="00D0746D" w:rsidRDefault="00D0746D" w:rsidP="00D0746D">
      <w:pPr>
        <w:pStyle w:val="ListParagraph"/>
        <w:numPr>
          <w:ilvl w:val="0"/>
          <w:numId w:val="23"/>
        </w:numPr>
        <w:jc w:val="both"/>
        <w:rPr>
          <w:lang w:val="en-AU"/>
        </w:rPr>
      </w:pPr>
      <w:r>
        <w:rPr>
          <w:lang w:val="en-AU"/>
        </w:rPr>
        <w:t>Contract Number</w:t>
      </w:r>
    </w:p>
    <w:p w14:paraId="389C0E4C" w14:textId="77777777" w:rsidR="00D0746D" w:rsidRDefault="00D0746D" w:rsidP="00D0746D">
      <w:pPr>
        <w:pStyle w:val="ListParagraph"/>
        <w:numPr>
          <w:ilvl w:val="0"/>
          <w:numId w:val="23"/>
        </w:numPr>
        <w:jc w:val="both"/>
        <w:rPr>
          <w:lang w:val="en-AU"/>
        </w:rPr>
      </w:pPr>
      <w:r>
        <w:rPr>
          <w:lang w:val="en-AU"/>
        </w:rPr>
        <w:t>Service Name</w:t>
      </w:r>
    </w:p>
    <w:p w14:paraId="55DD44FC" w14:textId="77777777" w:rsidR="00D0746D" w:rsidRDefault="00D0746D" w:rsidP="00D0746D">
      <w:pPr>
        <w:pStyle w:val="ListParagraph"/>
        <w:numPr>
          <w:ilvl w:val="0"/>
          <w:numId w:val="23"/>
        </w:numPr>
        <w:jc w:val="both"/>
        <w:rPr>
          <w:lang w:val="en-AU"/>
        </w:rPr>
      </w:pPr>
      <w:r>
        <w:rPr>
          <w:lang w:val="en-AU"/>
        </w:rPr>
        <w:t>Bus Registration</w:t>
      </w:r>
    </w:p>
    <w:p w14:paraId="24AC6D69" w14:textId="77777777" w:rsidR="00D0746D" w:rsidRDefault="00D0746D" w:rsidP="00D0746D">
      <w:pPr>
        <w:pStyle w:val="ListParagraph"/>
        <w:numPr>
          <w:ilvl w:val="0"/>
          <w:numId w:val="23"/>
        </w:numPr>
        <w:jc w:val="both"/>
        <w:rPr>
          <w:lang w:val="en-AU"/>
        </w:rPr>
      </w:pPr>
      <w:r>
        <w:rPr>
          <w:lang w:val="en-AU"/>
        </w:rPr>
        <w:t>Bus Capacity</w:t>
      </w:r>
    </w:p>
    <w:p w14:paraId="05EE2446" w14:textId="77777777" w:rsidR="00D0746D" w:rsidRDefault="00D0746D" w:rsidP="00D0746D">
      <w:pPr>
        <w:pStyle w:val="ListParagraph"/>
        <w:numPr>
          <w:ilvl w:val="0"/>
          <w:numId w:val="23"/>
        </w:numPr>
        <w:jc w:val="both"/>
        <w:rPr>
          <w:lang w:val="en-AU"/>
        </w:rPr>
      </w:pPr>
      <w:r>
        <w:rPr>
          <w:lang w:val="en-AU"/>
        </w:rPr>
        <w:t>Bus Operator</w:t>
      </w:r>
    </w:p>
    <w:p w14:paraId="1BF23DB7" w14:textId="77777777" w:rsidR="00D0746D" w:rsidRDefault="00D0746D" w:rsidP="00D0746D">
      <w:pPr>
        <w:pStyle w:val="ListParagraph"/>
        <w:numPr>
          <w:ilvl w:val="0"/>
          <w:numId w:val="23"/>
        </w:numPr>
        <w:jc w:val="both"/>
        <w:rPr>
          <w:lang w:val="en-AU"/>
        </w:rPr>
      </w:pPr>
      <w:r>
        <w:rPr>
          <w:lang w:val="en-AU"/>
        </w:rPr>
        <w:t>Operator Contact</w:t>
      </w:r>
    </w:p>
    <w:p w14:paraId="3736565F" w14:textId="77777777" w:rsidR="00D0746D" w:rsidRPr="00D80382" w:rsidRDefault="00D0746D" w:rsidP="00D0746D">
      <w:pPr>
        <w:jc w:val="both"/>
        <w:rPr>
          <w:lang w:val="en-AU"/>
        </w:rPr>
      </w:pPr>
      <w:r w:rsidRPr="00D80382">
        <w:rPr>
          <w:lang w:val="en-AU"/>
        </w:rPr>
        <w:t xml:space="preserve">The rest of the </w:t>
      </w:r>
      <w:r>
        <w:rPr>
          <w:lang w:val="en-AU"/>
        </w:rPr>
        <w:t xml:space="preserve">columns within the </w:t>
      </w:r>
      <w:r w:rsidRPr="00D80382">
        <w:rPr>
          <w:lang w:val="en-AU"/>
        </w:rPr>
        <w:t>table are automatically updated from the data entered within the “Data Entry”</w:t>
      </w:r>
      <w:r>
        <w:rPr>
          <w:lang w:val="en-AU"/>
        </w:rPr>
        <w:t xml:space="preserve"> worksheet.</w:t>
      </w:r>
    </w:p>
    <w:p w14:paraId="3A9C3987" w14:textId="77777777" w:rsidR="00D0746D" w:rsidRPr="00624A55" w:rsidRDefault="00D0746D" w:rsidP="00D0746D">
      <w:pPr>
        <w:rPr>
          <w:lang w:val="en-AU"/>
        </w:rPr>
      </w:pPr>
    </w:p>
    <w:p w14:paraId="1657C0AB" w14:textId="77777777" w:rsidR="00D0746D" w:rsidRPr="00624A55" w:rsidRDefault="00D0746D" w:rsidP="00D0746D">
      <w:pPr>
        <w:pStyle w:val="Heading3"/>
        <w:rPr>
          <w:lang w:val="en-AU"/>
        </w:rPr>
      </w:pPr>
      <w:bookmarkStart w:id="71" w:name="_Toc59030776"/>
      <w:bookmarkStart w:id="72" w:name="_Toc97200658"/>
      <w:r>
        <w:rPr>
          <w:lang w:val="en-AU"/>
        </w:rPr>
        <w:t>Bus Stop Data - TAB</w:t>
      </w:r>
      <w:bookmarkEnd w:id="71"/>
      <w:bookmarkEnd w:id="72"/>
    </w:p>
    <w:p w14:paraId="3F8724AE" w14:textId="77777777" w:rsidR="00D0746D" w:rsidRDefault="00D0746D" w:rsidP="00D0746D">
      <w:pPr>
        <w:jc w:val="both"/>
        <w:rPr>
          <w:lang w:val="en-AU"/>
        </w:rPr>
      </w:pPr>
      <w:r>
        <w:rPr>
          <w:lang w:val="en-AU"/>
        </w:rPr>
        <w:t>The Bus Stop Data worksheet contains tables to define each bus route as per their approved stops. The school bus coordinator must enter the correct stop information within this table, as this data will be used by another part of the spreadsheet.</w:t>
      </w:r>
    </w:p>
    <w:p w14:paraId="3E9708C5" w14:textId="77777777" w:rsidR="00D0746D" w:rsidRDefault="00D0746D" w:rsidP="00D0746D">
      <w:pPr>
        <w:jc w:val="both"/>
        <w:rPr>
          <w:lang w:val="en-AU"/>
        </w:rPr>
      </w:pPr>
      <w:r>
        <w:rPr>
          <w:lang w:val="en-AU"/>
        </w:rPr>
        <w:t>For example, when entering the student information in the Data Entry worksheet, as soon as the stop number is entered the Stop Address, AM Stop Time and PM Stop time are auto populated from the source worksheet (Bus Stop Data worksheet). This will ensure the consistency of stop details and minimises data entry.</w:t>
      </w:r>
    </w:p>
    <w:p w14:paraId="43383413" w14:textId="77777777" w:rsidR="00D0746D" w:rsidRDefault="00D0746D" w:rsidP="00D0746D">
      <w:pPr>
        <w:jc w:val="both"/>
        <w:rPr>
          <w:lang w:val="en-AU"/>
        </w:rPr>
      </w:pPr>
      <w:r>
        <w:rPr>
          <w:lang w:val="en-AU"/>
        </w:rPr>
        <w:t xml:space="preserve">This worksheet is only required to set up once and only needs to be updated when there is an approved change to the bus route. The school bus coordinator should also update this worksheet amending bus stop information through adding or removing a stop. </w:t>
      </w:r>
    </w:p>
    <w:p w14:paraId="5E3293D1" w14:textId="77777777" w:rsidR="00D0746D" w:rsidRDefault="00D0746D" w:rsidP="00D0746D">
      <w:pPr>
        <w:jc w:val="both"/>
        <w:rPr>
          <w:lang w:val="en-AU"/>
        </w:rPr>
      </w:pPr>
      <w:r>
        <w:rPr>
          <w:lang w:val="en-AU"/>
        </w:rPr>
        <w:t>The user must enter the below fields:</w:t>
      </w:r>
    </w:p>
    <w:p w14:paraId="555DADBD" w14:textId="77777777" w:rsidR="00D0746D" w:rsidRDefault="00D0746D" w:rsidP="00D0746D">
      <w:pPr>
        <w:pStyle w:val="ListParagraph"/>
        <w:numPr>
          <w:ilvl w:val="0"/>
          <w:numId w:val="24"/>
        </w:numPr>
        <w:jc w:val="both"/>
        <w:rPr>
          <w:lang w:val="en-AU"/>
        </w:rPr>
      </w:pPr>
      <w:r w:rsidRPr="00F56FAC">
        <w:rPr>
          <w:lang w:val="en-AU"/>
        </w:rPr>
        <w:t>Stop N</w:t>
      </w:r>
      <w:r>
        <w:rPr>
          <w:lang w:val="en-AU"/>
        </w:rPr>
        <w:t>umber: Stop numbers are prefixed with the initials of the route name to make it unique from others.</w:t>
      </w:r>
    </w:p>
    <w:p w14:paraId="05DF0C52" w14:textId="77777777" w:rsidR="00D0746D" w:rsidRDefault="00D0746D" w:rsidP="00D0746D">
      <w:pPr>
        <w:pStyle w:val="ListParagraph"/>
        <w:numPr>
          <w:ilvl w:val="1"/>
          <w:numId w:val="24"/>
        </w:numPr>
        <w:jc w:val="both"/>
        <w:rPr>
          <w:lang w:val="en-AU"/>
        </w:rPr>
      </w:pPr>
      <w:r>
        <w:rPr>
          <w:lang w:val="en-AU"/>
        </w:rPr>
        <w:t>IE; Melbourne Road – Regional Melbourne (MR1, MR2etc)</w:t>
      </w:r>
    </w:p>
    <w:p w14:paraId="58E86567" w14:textId="77777777" w:rsidR="00D0746D" w:rsidRDefault="00D0746D" w:rsidP="00D0746D">
      <w:pPr>
        <w:pStyle w:val="ListParagraph"/>
        <w:numPr>
          <w:ilvl w:val="1"/>
          <w:numId w:val="24"/>
        </w:numPr>
        <w:jc w:val="both"/>
        <w:rPr>
          <w:lang w:val="en-AU"/>
        </w:rPr>
      </w:pPr>
      <w:r>
        <w:rPr>
          <w:lang w:val="en-AU"/>
        </w:rPr>
        <w:t>Country Lane – Rural Melbourne (CL1, CL2 etc)</w:t>
      </w:r>
    </w:p>
    <w:p w14:paraId="6687026C" w14:textId="77777777" w:rsidR="00D0746D" w:rsidRDefault="00D0746D" w:rsidP="00D0746D">
      <w:pPr>
        <w:pStyle w:val="ListParagraph"/>
        <w:numPr>
          <w:ilvl w:val="0"/>
          <w:numId w:val="24"/>
        </w:numPr>
        <w:jc w:val="both"/>
        <w:rPr>
          <w:lang w:val="en-AU"/>
        </w:rPr>
      </w:pPr>
      <w:r>
        <w:rPr>
          <w:lang w:val="en-AU"/>
        </w:rPr>
        <w:t xml:space="preserve">Address: This field must contain the exact address or location of the stop where a student will be picked up in the morning and dropped off in the afternoon. </w:t>
      </w:r>
      <w:r w:rsidRPr="00B6096F">
        <w:rPr>
          <w:b/>
          <w:u w:val="single"/>
          <w:lang w:val="en-AU"/>
        </w:rPr>
        <w:t>DO NOT</w:t>
      </w:r>
      <w:r>
        <w:rPr>
          <w:lang w:val="en-AU"/>
        </w:rPr>
        <w:t xml:space="preserve"> enter geolocation (latitudes/longitudes) within the address fields.</w:t>
      </w:r>
    </w:p>
    <w:p w14:paraId="6474D98D" w14:textId="77777777" w:rsidR="00D0746D" w:rsidRDefault="00D0746D" w:rsidP="00D0746D">
      <w:pPr>
        <w:pStyle w:val="ListParagraph"/>
        <w:numPr>
          <w:ilvl w:val="0"/>
          <w:numId w:val="24"/>
        </w:numPr>
        <w:jc w:val="both"/>
        <w:rPr>
          <w:lang w:val="en-AU"/>
        </w:rPr>
      </w:pPr>
      <w:r>
        <w:rPr>
          <w:lang w:val="en-AU"/>
        </w:rPr>
        <w:t xml:space="preserve">AM Bus stop time: This field must have the correct time when the bus arrives at the stop to pick up a student in the morning. </w:t>
      </w:r>
    </w:p>
    <w:p w14:paraId="71CADAC6" w14:textId="77777777" w:rsidR="00D0746D" w:rsidRPr="00F56FAC" w:rsidRDefault="00D0746D" w:rsidP="00D0746D">
      <w:pPr>
        <w:pStyle w:val="ListParagraph"/>
        <w:numPr>
          <w:ilvl w:val="0"/>
          <w:numId w:val="24"/>
        </w:numPr>
        <w:jc w:val="both"/>
        <w:rPr>
          <w:lang w:val="en-AU"/>
        </w:rPr>
      </w:pPr>
      <w:r>
        <w:rPr>
          <w:lang w:val="en-AU"/>
        </w:rPr>
        <w:t xml:space="preserve">PM Bus stop time: This field must have the correct time when the bus arrives at the stop to drop student in the afternoon. </w:t>
      </w:r>
    </w:p>
    <w:p w14:paraId="61BB606E" w14:textId="77777777" w:rsidR="00B6096F" w:rsidRDefault="00B6096F">
      <w:pPr>
        <w:spacing w:after="0"/>
        <w:rPr>
          <w:rFonts w:asciiTheme="majorHAnsi" w:eastAsiaTheme="majorEastAsia" w:hAnsiTheme="majorHAnsi" w:cstheme="majorBidi"/>
          <w:b/>
          <w:color w:val="E57100" w:themeColor="accent1"/>
          <w:sz w:val="24"/>
          <w:lang w:val="en-AU"/>
        </w:rPr>
      </w:pPr>
      <w:bookmarkStart w:id="73" w:name="_Toc59030777"/>
      <w:r>
        <w:rPr>
          <w:lang w:val="en-AU"/>
        </w:rPr>
        <w:br w:type="page"/>
      </w:r>
    </w:p>
    <w:p w14:paraId="0E37D4FE" w14:textId="100317F9" w:rsidR="00D0746D" w:rsidRPr="00141F23" w:rsidRDefault="00D0746D" w:rsidP="00D0746D">
      <w:pPr>
        <w:pStyle w:val="Heading3"/>
        <w:rPr>
          <w:lang w:val="en-AU"/>
        </w:rPr>
      </w:pPr>
      <w:bookmarkStart w:id="74" w:name="_Toc97200659"/>
      <w:r>
        <w:rPr>
          <w:lang w:val="en-AU"/>
        </w:rPr>
        <w:lastRenderedPageBreak/>
        <w:t>Data Entry</w:t>
      </w:r>
      <w:r w:rsidRPr="00141F23">
        <w:rPr>
          <w:lang w:val="en-AU"/>
        </w:rPr>
        <w:t xml:space="preserve"> </w:t>
      </w:r>
      <w:r>
        <w:rPr>
          <w:lang w:val="en-AU"/>
        </w:rPr>
        <w:t>- TAB</w:t>
      </w:r>
      <w:bookmarkEnd w:id="73"/>
      <w:bookmarkEnd w:id="74"/>
    </w:p>
    <w:p w14:paraId="0EF2DFE1" w14:textId="77777777" w:rsidR="00D0746D" w:rsidRDefault="00D0746D" w:rsidP="00D0746D">
      <w:pPr>
        <w:jc w:val="both"/>
        <w:rPr>
          <w:lang w:val="en-AU"/>
        </w:rPr>
      </w:pPr>
      <w:r>
        <w:rPr>
          <w:lang w:val="en-AU"/>
        </w:rPr>
        <w:t>This is the main worksheet in the Bus Roll and where school bus coordinators will enter most of the data. Since significant network data is already defined in the previous worksheets, a lot of data entry is reduced, and the information is sourced from these previous worksheets.</w:t>
      </w:r>
    </w:p>
    <w:p w14:paraId="168378C8" w14:textId="55F41266" w:rsidR="00D0746D" w:rsidRDefault="00D0746D" w:rsidP="00D0746D">
      <w:pPr>
        <w:jc w:val="both"/>
        <w:rPr>
          <w:lang w:val="en-AU"/>
        </w:rPr>
      </w:pPr>
      <w:r>
        <w:rPr>
          <w:lang w:val="en-AU"/>
        </w:rPr>
        <w:t xml:space="preserve">This worksheet contains fields that are either free text fields or fields with </w:t>
      </w:r>
      <w:r w:rsidR="00B6096F">
        <w:rPr>
          <w:lang w:val="en-AU"/>
        </w:rPr>
        <w:t xml:space="preserve">a </w:t>
      </w:r>
      <w:r>
        <w:rPr>
          <w:lang w:val="en-AU"/>
        </w:rPr>
        <w:t>drop-down value option. The information required to be entered for each field is as per the below table.</w:t>
      </w:r>
    </w:p>
    <w:p w14:paraId="4CBD536B" w14:textId="77C048B5" w:rsidR="00D0746D" w:rsidRDefault="00D0746D" w:rsidP="00D0746D">
      <w:pPr>
        <w:jc w:val="both"/>
        <w:rPr>
          <w:lang w:val="en-AU"/>
        </w:rPr>
      </w:pPr>
      <w:r w:rsidRPr="00B6096F">
        <w:rPr>
          <w:b/>
          <w:u w:val="single"/>
          <w:lang w:val="en-AU"/>
        </w:rPr>
        <w:t>DO NOT</w:t>
      </w:r>
      <w:r>
        <w:rPr>
          <w:lang w:val="en-AU"/>
        </w:rPr>
        <w:t xml:space="preserve"> delete any columns in this page as the data set will be requested by both </w:t>
      </w:r>
      <w:r w:rsidR="00BA4D47">
        <w:rPr>
          <w:lang w:val="en-AU"/>
        </w:rPr>
        <w:t>DE</w:t>
      </w:r>
      <w:r>
        <w:rPr>
          <w:lang w:val="en-AU"/>
        </w:rPr>
        <w:t xml:space="preserve"> and </w:t>
      </w:r>
      <w:r w:rsidR="00196A40">
        <w:rPr>
          <w:lang w:val="en-AU"/>
        </w:rPr>
        <w:t>DTP</w:t>
      </w:r>
      <w:r>
        <w:rPr>
          <w:lang w:val="en-AU"/>
        </w:rPr>
        <w:t xml:space="preserve"> for network review purpose or transition to the School Bus Management System.</w:t>
      </w:r>
    </w:p>
    <w:p w14:paraId="163603A5" w14:textId="77777777" w:rsidR="00D0746D" w:rsidRDefault="00D0746D" w:rsidP="00D0746D">
      <w:pPr>
        <w:pStyle w:val="Heading3"/>
        <w:rPr>
          <w:lang w:val="en-AU"/>
        </w:rPr>
      </w:pPr>
      <w:bookmarkStart w:id="75" w:name="_Toc59030778"/>
      <w:bookmarkStart w:id="76" w:name="_Toc97200660"/>
      <w:r>
        <w:rPr>
          <w:lang w:val="en-AU"/>
        </w:rPr>
        <w:t>Additional Rows</w:t>
      </w:r>
      <w:bookmarkEnd w:id="75"/>
      <w:bookmarkEnd w:id="76"/>
    </w:p>
    <w:p w14:paraId="31368744" w14:textId="180AEFB3" w:rsidR="00D0746D" w:rsidRDefault="00D0746D" w:rsidP="00D0746D">
      <w:pPr>
        <w:jc w:val="both"/>
        <w:rPr>
          <w:lang w:val="en-AU"/>
        </w:rPr>
      </w:pPr>
      <w:r>
        <w:rPr>
          <w:lang w:val="en-AU"/>
        </w:rPr>
        <w:t xml:space="preserve">If additional rows are required, new rows can be inserted anywhere within the </w:t>
      </w:r>
      <w:r w:rsidR="00B6096F">
        <w:rPr>
          <w:lang w:val="en-AU"/>
        </w:rPr>
        <w:t>table</w:t>
      </w:r>
      <w:r>
        <w:rPr>
          <w:lang w:val="en-AU"/>
        </w:rPr>
        <w:t xml:space="preserve">. This will ensure any formulas or formatting remains consistent across the sheet. Remember, </w:t>
      </w:r>
      <w:r w:rsidRPr="00B6096F">
        <w:rPr>
          <w:b/>
          <w:u w:val="single"/>
          <w:lang w:val="en-AU"/>
        </w:rPr>
        <w:t>DO NOT</w:t>
      </w:r>
      <w:r>
        <w:rPr>
          <w:lang w:val="en-AU"/>
        </w:rPr>
        <w:t xml:space="preserve"> delete any columns in the Data Entry tab.</w:t>
      </w:r>
    </w:p>
    <w:p w14:paraId="13F009A2" w14:textId="77777777" w:rsidR="00D0746D" w:rsidRDefault="00D0746D" w:rsidP="00D0746D">
      <w:pPr>
        <w:pStyle w:val="Heading3"/>
        <w:rPr>
          <w:lang w:val="en-AU"/>
        </w:rPr>
      </w:pPr>
      <w:bookmarkStart w:id="77" w:name="_Toc59030779"/>
      <w:bookmarkStart w:id="78" w:name="_Toc97200661"/>
      <w:r>
        <w:rPr>
          <w:lang w:val="en-AU"/>
        </w:rPr>
        <w:t>Data entry columns and their purpose</w:t>
      </w:r>
      <w:bookmarkEnd w:id="77"/>
      <w:bookmarkEnd w:id="78"/>
    </w:p>
    <w:p w14:paraId="7AAE3BBA" w14:textId="1BF80990" w:rsidR="00D0746D" w:rsidRDefault="00D0746D" w:rsidP="00D0746D">
      <w:pPr>
        <w:jc w:val="both"/>
        <w:rPr>
          <w:lang w:val="en-AU"/>
        </w:rPr>
      </w:pPr>
      <w:r>
        <w:rPr>
          <w:lang w:val="en-AU"/>
        </w:rPr>
        <w:t>The columns within the data entry a</w:t>
      </w:r>
      <w:r w:rsidR="00B6096F">
        <w:rPr>
          <w:lang w:val="en-AU"/>
        </w:rPr>
        <w:t>re</w:t>
      </w:r>
      <w:r>
        <w:rPr>
          <w:lang w:val="en-AU"/>
        </w:rPr>
        <w:t xml:space="preserve"> deliberately allocated to captured as much information as possible to support schools with administration of the School Bus Program. The following table provides a summarised list of each column. Remember, </w:t>
      </w:r>
      <w:r w:rsidRPr="00B6096F">
        <w:rPr>
          <w:b/>
          <w:u w:val="single"/>
          <w:lang w:val="en-AU"/>
        </w:rPr>
        <w:t>DO NOT</w:t>
      </w:r>
      <w:r w:rsidRPr="00B6096F">
        <w:rPr>
          <w:lang w:val="en-AU"/>
        </w:rPr>
        <w:t xml:space="preserve"> </w:t>
      </w:r>
      <w:r>
        <w:rPr>
          <w:lang w:val="en-AU"/>
        </w:rPr>
        <w:t>delete any columns in the Data Entry tab.</w:t>
      </w:r>
    </w:p>
    <w:tbl>
      <w:tblPr>
        <w:tblStyle w:val="TableGrid"/>
        <w:tblW w:w="9858" w:type="dxa"/>
        <w:tblLook w:val="04A0" w:firstRow="1" w:lastRow="0" w:firstColumn="1" w:lastColumn="0" w:noHBand="0" w:noVBand="1"/>
      </w:tblPr>
      <w:tblGrid>
        <w:gridCol w:w="846"/>
        <w:gridCol w:w="1983"/>
        <w:gridCol w:w="1219"/>
        <w:gridCol w:w="5810"/>
      </w:tblGrid>
      <w:tr w:rsidR="00B6096F" w14:paraId="39B25AAB" w14:textId="77777777" w:rsidTr="00F140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tcPr>
          <w:p w14:paraId="09365166" w14:textId="77777777" w:rsidR="00D0746D" w:rsidRDefault="00D0746D" w:rsidP="005251CF">
            <w:pPr>
              <w:rPr>
                <w:lang w:val="en-AU"/>
              </w:rPr>
            </w:pPr>
            <w:r>
              <w:rPr>
                <w:lang w:val="en-AU"/>
              </w:rPr>
              <w:t>Field no</w:t>
            </w:r>
          </w:p>
        </w:tc>
        <w:tc>
          <w:tcPr>
            <w:tcW w:w="1983" w:type="dxa"/>
          </w:tcPr>
          <w:p w14:paraId="03DD6F3B" w14:textId="77777777" w:rsidR="00D0746D" w:rsidRDefault="00D0746D" w:rsidP="005251CF">
            <w:pPr>
              <w:cnfStyle w:val="100000000000" w:firstRow="1" w:lastRow="0" w:firstColumn="0" w:lastColumn="0" w:oddVBand="0" w:evenVBand="0" w:oddHBand="0" w:evenHBand="0" w:firstRowFirstColumn="0" w:firstRowLastColumn="0" w:lastRowFirstColumn="0" w:lastRowLastColumn="0"/>
              <w:rPr>
                <w:lang w:val="en-AU"/>
              </w:rPr>
            </w:pPr>
            <w:r>
              <w:rPr>
                <w:lang w:val="en-AU"/>
              </w:rPr>
              <w:t>Field Name</w:t>
            </w:r>
          </w:p>
        </w:tc>
        <w:tc>
          <w:tcPr>
            <w:tcW w:w="1219" w:type="dxa"/>
          </w:tcPr>
          <w:p w14:paraId="6100CE3F" w14:textId="77777777" w:rsidR="00D0746D" w:rsidRDefault="00D0746D" w:rsidP="005251CF">
            <w:pPr>
              <w:cnfStyle w:val="100000000000" w:firstRow="1" w:lastRow="0" w:firstColumn="0" w:lastColumn="0" w:oddVBand="0" w:evenVBand="0" w:oddHBand="0" w:evenHBand="0" w:firstRowFirstColumn="0" w:firstRowLastColumn="0" w:lastRowFirstColumn="0" w:lastRowLastColumn="0"/>
              <w:rPr>
                <w:lang w:val="en-AU"/>
              </w:rPr>
            </w:pPr>
            <w:r>
              <w:rPr>
                <w:lang w:val="en-AU"/>
              </w:rPr>
              <w:t>Field Type</w:t>
            </w:r>
          </w:p>
        </w:tc>
        <w:tc>
          <w:tcPr>
            <w:tcW w:w="5810" w:type="dxa"/>
          </w:tcPr>
          <w:p w14:paraId="76F54058" w14:textId="77777777" w:rsidR="00D0746D" w:rsidRDefault="00D0746D" w:rsidP="005251CF">
            <w:pPr>
              <w:cnfStyle w:val="100000000000" w:firstRow="1" w:lastRow="0" w:firstColumn="0" w:lastColumn="0" w:oddVBand="0" w:evenVBand="0" w:oddHBand="0" w:evenHBand="0" w:firstRowFirstColumn="0" w:firstRowLastColumn="0" w:lastRowFirstColumn="0" w:lastRowLastColumn="0"/>
              <w:rPr>
                <w:lang w:val="en-AU"/>
              </w:rPr>
            </w:pPr>
            <w:r>
              <w:rPr>
                <w:lang w:val="en-AU"/>
              </w:rPr>
              <w:t>Details or action required</w:t>
            </w:r>
          </w:p>
        </w:tc>
      </w:tr>
      <w:tr w:rsidR="00B6096F" w14:paraId="11311B98"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0A4D1EC7" w14:textId="77777777" w:rsidR="00D0746D" w:rsidRDefault="00D0746D" w:rsidP="005251CF">
            <w:pPr>
              <w:rPr>
                <w:lang w:val="en-AU"/>
              </w:rPr>
            </w:pPr>
            <w:r>
              <w:rPr>
                <w:lang w:val="en-AU"/>
              </w:rPr>
              <w:t>1</w:t>
            </w:r>
          </w:p>
        </w:tc>
        <w:tc>
          <w:tcPr>
            <w:tcW w:w="1983" w:type="dxa"/>
          </w:tcPr>
          <w:p w14:paraId="4BA264CD"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Count</w:t>
            </w:r>
          </w:p>
        </w:tc>
        <w:tc>
          <w:tcPr>
            <w:tcW w:w="1219" w:type="dxa"/>
          </w:tcPr>
          <w:p w14:paraId="3001E244"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535223B8"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Count of the line</w:t>
            </w:r>
          </w:p>
        </w:tc>
      </w:tr>
      <w:tr w:rsidR="00B6096F" w14:paraId="02DC4820"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23FC5037" w14:textId="77777777" w:rsidR="00D0746D" w:rsidRDefault="00D0746D" w:rsidP="005251CF">
            <w:pPr>
              <w:rPr>
                <w:lang w:val="en-AU"/>
              </w:rPr>
            </w:pPr>
            <w:r>
              <w:rPr>
                <w:lang w:val="en-AU"/>
              </w:rPr>
              <w:t>2</w:t>
            </w:r>
          </w:p>
        </w:tc>
        <w:tc>
          <w:tcPr>
            <w:tcW w:w="1983" w:type="dxa"/>
          </w:tcPr>
          <w:p w14:paraId="219E1816"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School</w:t>
            </w:r>
          </w:p>
        </w:tc>
        <w:tc>
          <w:tcPr>
            <w:tcW w:w="1219" w:type="dxa"/>
          </w:tcPr>
          <w:p w14:paraId="490ED01E"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Dropdown</w:t>
            </w:r>
          </w:p>
        </w:tc>
        <w:tc>
          <w:tcPr>
            <w:tcW w:w="5810" w:type="dxa"/>
          </w:tcPr>
          <w:p w14:paraId="5852FDB7"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Select the </w:t>
            </w:r>
            <w:proofErr w:type="gramStart"/>
            <w:r>
              <w:rPr>
                <w:lang w:val="en-AU"/>
              </w:rPr>
              <w:t>school</w:t>
            </w:r>
            <w:proofErr w:type="gramEnd"/>
            <w:r>
              <w:rPr>
                <w:lang w:val="en-AU"/>
              </w:rPr>
              <w:t xml:space="preserve"> name the student is enrolled at from the drop-down list</w:t>
            </w:r>
          </w:p>
        </w:tc>
      </w:tr>
      <w:tr w:rsidR="00B6096F" w14:paraId="0C597A63"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57C7A3A7" w14:textId="77777777" w:rsidR="00D0746D" w:rsidRDefault="00D0746D" w:rsidP="005251CF">
            <w:pPr>
              <w:rPr>
                <w:lang w:val="en-AU"/>
              </w:rPr>
            </w:pPr>
            <w:r>
              <w:rPr>
                <w:lang w:val="en-AU"/>
              </w:rPr>
              <w:t>3</w:t>
            </w:r>
          </w:p>
        </w:tc>
        <w:tc>
          <w:tcPr>
            <w:tcW w:w="1983" w:type="dxa"/>
          </w:tcPr>
          <w:p w14:paraId="20DE2812"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Bus Contract #</w:t>
            </w:r>
          </w:p>
        </w:tc>
        <w:tc>
          <w:tcPr>
            <w:tcW w:w="1219" w:type="dxa"/>
          </w:tcPr>
          <w:p w14:paraId="05B40253"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Dropdown</w:t>
            </w:r>
          </w:p>
        </w:tc>
        <w:tc>
          <w:tcPr>
            <w:tcW w:w="5810" w:type="dxa"/>
          </w:tcPr>
          <w:p w14:paraId="65C9DE13"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Select the bus contract ID from the dropdown list</w:t>
            </w:r>
          </w:p>
        </w:tc>
      </w:tr>
      <w:tr w:rsidR="00B6096F" w14:paraId="73BDFDE4"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5FB8E8A0" w14:textId="77777777" w:rsidR="00D0746D" w:rsidRDefault="00D0746D" w:rsidP="005251CF">
            <w:pPr>
              <w:rPr>
                <w:lang w:val="en-AU"/>
              </w:rPr>
            </w:pPr>
            <w:r>
              <w:rPr>
                <w:lang w:val="en-AU"/>
              </w:rPr>
              <w:t>4</w:t>
            </w:r>
          </w:p>
        </w:tc>
        <w:tc>
          <w:tcPr>
            <w:tcW w:w="1983" w:type="dxa"/>
          </w:tcPr>
          <w:p w14:paraId="53C138F6"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Bus Service Route Name</w:t>
            </w:r>
          </w:p>
        </w:tc>
        <w:tc>
          <w:tcPr>
            <w:tcW w:w="1219" w:type="dxa"/>
          </w:tcPr>
          <w:p w14:paraId="36B3125B"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Dropdown</w:t>
            </w:r>
          </w:p>
        </w:tc>
        <w:tc>
          <w:tcPr>
            <w:tcW w:w="5810" w:type="dxa"/>
          </w:tcPr>
          <w:p w14:paraId="0ED3F07F"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Select the bus service from the dropdown list</w:t>
            </w:r>
          </w:p>
        </w:tc>
      </w:tr>
      <w:tr w:rsidR="00B6096F" w14:paraId="06FCC6EF"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5AC21826" w14:textId="77777777" w:rsidR="00D0746D" w:rsidRDefault="00D0746D" w:rsidP="005251CF">
            <w:pPr>
              <w:rPr>
                <w:lang w:val="en-AU"/>
              </w:rPr>
            </w:pPr>
            <w:r>
              <w:rPr>
                <w:lang w:val="en-AU"/>
              </w:rPr>
              <w:t>5</w:t>
            </w:r>
          </w:p>
        </w:tc>
        <w:tc>
          <w:tcPr>
            <w:tcW w:w="1983" w:type="dxa"/>
          </w:tcPr>
          <w:p w14:paraId="6325619D"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Traveller’s First Name</w:t>
            </w:r>
          </w:p>
        </w:tc>
        <w:tc>
          <w:tcPr>
            <w:tcW w:w="1219" w:type="dxa"/>
          </w:tcPr>
          <w:p w14:paraId="2C1EAEE2"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3027EEB1"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student’s first name</w:t>
            </w:r>
          </w:p>
        </w:tc>
      </w:tr>
      <w:tr w:rsidR="00B6096F" w14:paraId="4A119653"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2A686F01" w14:textId="77777777" w:rsidR="00D0746D" w:rsidRDefault="00D0746D" w:rsidP="005251CF">
            <w:pPr>
              <w:rPr>
                <w:lang w:val="en-AU"/>
              </w:rPr>
            </w:pPr>
            <w:r>
              <w:rPr>
                <w:lang w:val="en-AU"/>
              </w:rPr>
              <w:t>6</w:t>
            </w:r>
          </w:p>
        </w:tc>
        <w:tc>
          <w:tcPr>
            <w:tcW w:w="1983" w:type="dxa"/>
          </w:tcPr>
          <w:p w14:paraId="03774B57"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Traveller’s Surname</w:t>
            </w:r>
          </w:p>
        </w:tc>
        <w:tc>
          <w:tcPr>
            <w:tcW w:w="1219" w:type="dxa"/>
          </w:tcPr>
          <w:p w14:paraId="1291F125"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03DCD630"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student’s surname</w:t>
            </w:r>
          </w:p>
        </w:tc>
      </w:tr>
      <w:tr w:rsidR="00B6096F" w14:paraId="0543B75C"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1FC0D269" w14:textId="77777777" w:rsidR="00D0746D" w:rsidRDefault="00D0746D" w:rsidP="005251CF">
            <w:pPr>
              <w:rPr>
                <w:lang w:val="en-AU"/>
              </w:rPr>
            </w:pPr>
            <w:r>
              <w:rPr>
                <w:lang w:val="en-AU"/>
              </w:rPr>
              <w:t>7</w:t>
            </w:r>
          </w:p>
        </w:tc>
        <w:tc>
          <w:tcPr>
            <w:tcW w:w="1983" w:type="dxa"/>
          </w:tcPr>
          <w:p w14:paraId="4354BAF8"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Date of Birth</w:t>
            </w:r>
          </w:p>
        </w:tc>
        <w:tc>
          <w:tcPr>
            <w:tcW w:w="1219" w:type="dxa"/>
          </w:tcPr>
          <w:p w14:paraId="2495981C"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19F91FC0"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student’s birth date</w:t>
            </w:r>
          </w:p>
        </w:tc>
      </w:tr>
      <w:tr w:rsidR="00B6096F" w14:paraId="42C0D1C8"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11DDF727" w14:textId="77777777" w:rsidR="00D0746D" w:rsidRDefault="00D0746D" w:rsidP="005251CF">
            <w:pPr>
              <w:rPr>
                <w:lang w:val="en-AU"/>
              </w:rPr>
            </w:pPr>
            <w:r>
              <w:rPr>
                <w:lang w:val="en-AU"/>
              </w:rPr>
              <w:t>9</w:t>
            </w:r>
          </w:p>
        </w:tc>
        <w:tc>
          <w:tcPr>
            <w:tcW w:w="1983" w:type="dxa"/>
          </w:tcPr>
          <w:p w14:paraId="0B5F4586"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Year Level</w:t>
            </w:r>
          </w:p>
        </w:tc>
        <w:tc>
          <w:tcPr>
            <w:tcW w:w="1219" w:type="dxa"/>
          </w:tcPr>
          <w:p w14:paraId="60FADB8D"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12C5A111"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student’s year level</w:t>
            </w:r>
          </w:p>
        </w:tc>
      </w:tr>
      <w:tr w:rsidR="00B6096F" w14:paraId="03C35D1F"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7A3CBFDE" w14:textId="77777777" w:rsidR="00D0746D" w:rsidRDefault="00D0746D" w:rsidP="005251CF">
            <w:pPr>
              <w:rPr>
                <w:lang w:val="en-AU"/>
              </w:rPr>
            </w:pPr>
            <w:r>
              <w:rPr>
                <w:lang w:val="en-AU"/>
              </w:rPr>
              <w:t>10</w:t>
            </w:r>
          </w:p>
        </w:tc>
        <w:tc>
          <w:tcPr>
            <w:tcW w:w="1983" w:type="dxa"/>
          </w:tcPr>
          <w:p w14:paraId="07999C2A"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AM Pick Up Stop No</w:t>
            </w:r>
          </w:p>
        </w:tc>
        <w:tc>
          <w:tcPr>
            <w:tcW w:w="1219" w:type="dxa"/>
          </w:tcPr>
          <w:p w14:paraId="2B08BC1E"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0925A1F8"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stop number the student is approved to access the bus in the morning</w:t>
            </w:r>
          </w:p>
        </w:tc>
      </w:tr>
      <w:tr w:rsidR="00B6096F" w14:paraId="7CD15306"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78D82050" w14:textId="77777777" w:rsidR="00D0746D" w:rsidRDefault="00D0746D" w:rsidP="005251CF">
            <w:pPr>
              <w:rPr>
                <w:lang w:val="en-AU"/>
              </w:rPr>
            </w:pPr>
            <w:r>
              <w:rPr>
                <w:lang w:val="en-AU"/>
              </w:rPr>
              <w:t>11</w:t>
            </w:r>
          </w:p>
        </w:tc>
        <w:tc>
          <w:tcPr>
            <w:tcW w:w="1983" w:type="dxa"/>
          </w:tcPr>
          <w:p w14:paraId="165C83CB"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AM Pick Up Location</w:t>
            </w:r>
          </w:p>
        </w:tc>
        <w:tc>
          <w:tcPr>
            <w:tcW w:w="1219" w:type="dxa"/>
          </w:tcPr>
          <w:p w14:paraId="7638B76B"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Auto</w:t>
            </w:r>
          </w:p>
        </w:tc>
        <w:tc>
          <w:tcPr>
            <w:tcW w:w="5810" w:type="dxa"/>
          </w:tcPr>
          <w:p w14:paraId="78E1784E"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The field auto-populates based on the stop number entered</w:t>
            </w:r>
          </w:p>
        </w:tc>
      </w:tr>
      <w:tr w:rsidR="00B6096F" w14:paraId="160CF2FB"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056B15C7" w14:textId="77777777" w:rsidR="00D0746D" w:rsidRDefault="00D0746D" w:rsidP="005251CF">
            <w:pPr>
              <w:rPr>
                <w:lang w:val="en-AU"/>
              </w:rPr>
            </w:pPr>
            <w:r>
              <w:rPr>
                <w:lang w:val="en-AU"/>
              </w:rPr>
              <w:t>12</w:t>
            </w:r>
          </w:p>
        </w:tc>
        <w:tc>
          <w:tcPr>
            <w:tcW w:w="1983" w:type="dxa"/>
          </w:tcPr>
          <w:p w14:paraId="782F2BDC"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AM Pick Up Stop Time</w:t>
            </w:r>
          </w:p>
        </w:tc>
        <w:tc>
          <w:tcPr>
            <w:tcW w:w="1219" w:type="dxa"/>
          </w:tcPr>
          <w:p w14:paraId="44B29C72"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Auto</w:t>
            </w:r>
          </w:p>
        </w:tc>
        <w:tc>
          <w:tcPr>
            <w:tcW w:w="5810" w:type="dxa"/>
          </w:tcPr>
          <w:p w14:paraId="13288F45"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The field auto-populates based on the stop number entered</w:t>
            </w:r>
          </w:p>
        </w:tc>
      </w:tr>
      <w:tr w:rsidR="00B6096F" w14:paraId="10BBE8E2"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09D24168" w14:textId="77777777" w:rsidR="00D0746D" w:rsidRDefault="00D0746D" w:rsidP="005251CF">
            <w:pPr>
              <w:rPr>
                <w:lang w:val="en-AU"/>
              </w:rPr>
            </w:pPr>
            <w:r>
              <w:rPr>
                <w:lang w:val="en-AU"/>
              </w:rPr>
              <w:lastRenderedPageBreak/>
              <w:t>13</w:t>
            </w:r>
          </w:p>
        </w:tc>
        <w:tc>
          <w:tcPr>
            <w:tcW w:w="1983" w:type="dxa"/>
          </w:tcPr>
          <w:p w14:paraId="6223EB6D"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AM Transfer / Interchange arrangements</w:t>
            </w:r>
          </w:p>
        </w:tc>
        <w:tc>
          <w:tcPr>
            <w:tcW w:w="1219" w:type="dxa"/>
          </w:tcPr>
          <w:p w14:paraId="170B9ABA"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333B9B27"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details of any required interchange arrangements such as the name of the second bus service</w:t>
            </w:r>
          </w:p>
        </w:tc>
      </w:tr>
      <w:tr w:rsidR="00B6096F" w14:paraId="0CE233FC"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13E1E50B" w14:textId="77777777" w:rsidR="00D0746D" w:rsidRDefault="00D0746D" w:rsidP="005251CF">
            <w:pPr>
              <w:rPr>
                <w:lang w:val="en-AU"/>
              </w:rPr>
            </w:pPr>
            <w:r>
              <w:rPr>
                <w:lang w:val="en-AU"/>
              </w:rPr>
              <w:t>14</w:t>
            </w:r>
          </w:p>
        </w:tc>
        <w:tc>
          <w:tcPr>
            <w:tcW w:w="1983" w:type="dxa"/>
          </w:tcPr>
          <w:p w14:paraId="5C1CA0A6"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AM Interchange Location</w:t>
            </w:r>
          </w:p>
        </w:tc>
        <w:tc>
          <w:tcPr>
            <w:tcW w:w="1219" w:type="dxa"/>
          </w:tcPr>
          <w:p w14:paraId="514BEF59"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692A0A83"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location of the interchange where the student access a new/ different bus service</w:t>
            </w:r>
          </w:p>
        </w:tc>
      </w:tr>
      <w:tr w:rsidR="00B6096F" w14:paraId="674EA6AD"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5CF10FB4" w14:textId="77777777" w:rsidR="00D0746D" w:rsidRDefault="00D0746D" w:rsidP="005251CF">
            <w:pPr>
              <w:rPr>
                <w:lang w:val="en-AU"/>
              </w:rPr>
            </w:pPr>
            <w:r>
              <w:rPr>
                <w:lang w:val="en-AU"/>
              </w:rPr>
              <w:t>15</w:t>
            </w:r>
          </w:p>
        </w:tc>
        <w:tc>
          <w:tcPr>
            <w:tcW w:w="1983" w:type="dxa"/>
          </w:tcPr>
          <w:p w14:paraId="26F45F55"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AM Set Down Stop</w:t>
            </w:r>
          </w:p>
        </w:tc>
        <w:tc>
          <w:tcPr>
            <w:tcW w:w="1219" w:type="dxa"/>
          </w:tcPr>
          <w:p w14:paraId="07FA0BC9"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1EA2D193"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stop number the student is approved to set down in the morning</w:t>
            </w:r>
          </w:p>
        </w:tc>
      </w:tr>
      <w:tr w:rsidR="00B6096F" w14:paraId="7A006DCD"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4F5D367B" w14:textId="77777777" w:rsidR="00D0746D" w:rsidRDefault="00D0746D" w:rsidP="005251CF">
            <w:pPr>
              <w:rPr>
                <w:lang w:val="en-AU"/>
              </w:rPr>
            </w:pPr>
            <w:r>
              <w:rPr>
                <w:lang w:val="en-AU"/>
              </w:rPr>
              <w:t>15</w:t>
            </w:r>
          </w:p>
        </w:tc>
        <w:tc>
          <w:tcPr>
            <w:tcW w:w="1983" w:type="dxa"/>
          </w:tcPr>
          <w:p w14:paraId="45FFDB49"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AM Set Down Location</w:t>
            </w:r>
          </w:p>
        </w:tc>
        <w:tc>
          <w:tcPr>
            <w:tcW w:w="1219" w:type="dxa"/>
          </w:tcPr>
          <w:p w14:paraId="038C47C1"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Auto</w:t>
            </w:r>
          </w:p>
        </w:tc>
        <w:tc>
          <w:tcPr>
            <w:tcW w:w="5810" w:type="dxa"/>
          </w:tcPr>
          <w:p w14:paraId="37A96E7C"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The field auto-populates itself with the stop location the student is approved to set down</w:t>
            </w:r>
          </w:p>
        </w:tc>
      </w:tr>
      <w:tr w:rsidR="00B6096F" w14:paraId="6835E31D"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7D813ABE" w14:textId="77777777" w:rsidR="00D0746D" w:rsidRDefault="00D0746D" w:rsidP="005251CF">
            <w:pPr>
              <w:rPr>
                <w:lang w:val="en-AU"/>
              </w:rPr>
            </w:pPr>
            <w:r>
              <w:rPr>
                <w:lang w:val="en-AU"/>
              </w:rPr>
              <w:t>16</w:t>
            </w:r>
          </w:p>
        </w:tc>
        <w:tc>
          <w:tcPr>
            <w:tcW w:w="1983" w:type="dxa"/>
          </w:tcPr>
          <w:p w14:paraId="61B7932B"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sidRPr="00AB712E">
              <w:rPr>
                <w:lang w:val="en-AU"/>
              </w:rPr>
              <w:t>AM Set Down Time</w:t>
            </w:r>
          </w:p>
        </w:tc>
        <w:tc>
          <w:tcPr>
            <w:tcW w:w="1219" w:type="dxa"/>
          </w:tcPr>
          <w:p w14:paraId="5A95B41B"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Auto</w:t>
            </w:r>
          </w:p>
        </w:tc>
        <w:tc>
          <w:tcPr>
            <w:tcW w:w="5810" w:type="dxa"/>
          </w:tcPr>
          <w:p w14:paraId="3C2B67B2"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The field auto-populates itself with the time of arrival at the stop</w:t>
            </w:r>
          </w:p>
        </w:tc>
      </w:tr>
      <w:tr w:rsidR="00B6096F" w14:paraId="7CEC6127"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7656CC5D" w14:textId="77777777" w:rsidR="00D0746D" w:rsidRDefault="00D0746D" w:rsidP="005251CF">
            <w:pPr>
              <w:rPr>
                <w:lang w:val="en-AU"/>
              </w:rPr>
            </w:pPr>
            <w:r>
              <w:rPr>
                <w:lang w:val="en-AU"/>
              </w:rPr>
              <w:t>17</w:t>
            </w:r>
          </w:p>
        </w:tc>
        <w:tc>
          <w:tcPr>
            <w:tcW w:w="1983" w:type="dxa"/>
          </w:tcPr>
          <w:p w14:paraId="7AEAFD26"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PM Pick Up Stop No</w:t>
            </w:r>
          </w:p>
        </w:tc>
        <w:tc>
          <w:tcPr>
            <w:tcW w:w="1219" w:type="dxa"/>
          </w:tcPr>
          <w:p w14:paraId="23FE9444"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Auto</w:t>
            </w:r>
          </w:p>
        </w:tc>
        <w:tc>
          <w:tcPr>
            <w:tcW w:w="5810" w:type="dxa"/>
          </w:tcPr>
          <w:p w14:paraId="788AB91C"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The field auto-populates with the approved stop number where the student is to be picked up in the afternoon</w:t>
            </w:r>
          </w:p>
        </w:tc>
      </w:tr>
      <w:tr w:rsidR="00B6096F" w14:paraId="4D86C7D9"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13580A49" w14:textId="77777777" w:rsidR="00D0746D" w:rsidRDefault="00D0746D" w:rsidP="005251CF">
            <w:pPr>
              <w:rPr>
                <w:lang w:val="en-AU"/>
              </w:rPr>
            </w:pPr>
            <w:r>
              <w:rPr>
                <w:lang w:val="en-AU"/>
              </w:rPr>
              <w:t>18</w:t>
            </w:r>
          </w:p>
        </w:tc>
        <w:tc>
          <w:tcPr>
            <w:tcW w:w="1983" w:type="dxa"/>
          </w:tcPr>
          <w:p w14:paraId="338F4266"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PM Pick Up Stop Location</w:t>
            </w:r>
          </w:p>
        </w:tc>
        <w:tc>
          <w:tcPr>
            <w:tcW w:w="1219" w:type="dxa"/>
          </w:tcPr>
          <w:p w14:paraId="19F31F85"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Auto</w:t>
            </w:r>
          </w:p>
        </w:tc>
        <w:tc>
          <w:tcPr>
            <w:tcW w:w="5810" w:type="dxa"/>
          </w:tcPr>
          <w:p w14:paraId="1F0CEA57"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The field auto-populates with the location where the student is to be picked up in the afternoon</w:t>
            </w:r>
          </w:p>
        </w:tc>
      </w:tr>
      <w:tr w:rsidR="00B6096F" w14:paraId="6370DB7F"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46ADAB2B" w14:textId="77777777" w:rsidR="00D0746D" w:rsidRDefault="00D0746D" w:rsidP="005251CF">
            <w:pPr>
              <w:rPr>
                <w:lang w:val="en-AU"/>
              </w:rPr>
            </w:pPr>
            <w:r>
              <w:rPr>
                <w:lang w:val="en-AU"/>
              </w:rPr>
              <w:t>19</w:t>
            </w:r>
          </w:p>
        </w:tc>
        <w:tc>
          <w:tcPr>
            <w:tcW w:w="1983" w:type="dxa"/>
          </w:tcPr>
          <w:p w14:paraId="0F8C7A93"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sidRPr="00AB712E">
              <w:rPr>
                <w:lang w:val="en-AU"/>
              </w:rPr>
              <w:t xml:space="preserve">PM </w:t>
            </w:r>
            <w:r>
              <w:rPr>
                <w:lang w:val="en-AU"/>
              </w:rPr>
              <w:t xml:space="preserve">Pick Up </w:t>
            </w:r>
            <w:r w:rsidRPr="00AB712E">
              <w:rPr>
                <w:lang w:val="en-AU"/>
              </w:rPr>
              <w:t>Stop Time</w:t>
            </w:r>
          </w:p>
        </w:tc>
        <w:tc>
          <w:tcPr>
            <w:tcW w:w="1219" w:type="dxa"/>
          </w:tcPr>
          <w:p w14:paraId="1B4706BD"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Auto</w:t>
            </w:r>
          </w:p>
        </w:tc>
        <w:tc>
          <w:tcPr>
            <w:tcW w:w="5810" w:type="dxa"/>
          </w:tcPr>
          <w:p w14:paraId="0EDA3005"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The field auto-populates with the time of pick-up at the stop</w:t>
            </w:r>
          </w:p>
        </w:tc>
      </w:tr>
      <w:tr w:rsidR="00B6096F" w14:paraId="607EBC99"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7BA1935D" w14:textId="77777777" w:rsidR="00D0746D" w:rsidRDefault="00D0746D" w:rsidP="005251CF">
            <w:pPr>
              <w:rPr>
                <w:lang w:val="en-AU"/>
              </w:rPr>
            </w:pPr>
            <w:r>
              <w:rPr>
                <w:lang w:val="en-AU"/>
              </w:rPr>
              <w:t>20</w:t>
            </w:r>
          </w:p>
        </w:tc>
        <w:tc>
          <w:tcPr>
            <w:tcW w:w="1983" w:type="dxa"/>
          </w:tcPr>
          <w:p w14:paraId="009F5D23"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PM Transfer / Interchange arrangements</w:t>
            </w:r>
          </w:p>
        </w:tc>
        <w:tc>
          <w:tcPr>
            <w:tcW w:w="1219" w:type="dxa"/>
          </w:tcPr>
          <w:p w14:paraId="7CC4AF0C"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207C6D6D"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details of any interchange arrangements such as the name of the second bus service</w:t>
            </w:r>
          </w:p>
        </w:tc>
      </w:tr>
      <w:tr w:rsidR="00B6096F" w14:paraId="3936E35E"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791616CA" w14:textId="77777777" w:rsidR="00D0746D" w:rsidRDefault="00D0746D" w:rsidP="005251CF">
            <w:pPr>
              <w:rPr>
                <w:lang w:val="en-AU"/>
              </w:rPr>
            </w:pPr>
            <w:r>
              <w:rPr>
                <w:lang w:val="en-AU"/>
              </w:rPr>
              <w:t>21</w:t>
            </w:r>
          </w:p>
        </w:tc>
        <w:tc>
          <w:tcPr>
            <w:tcW w:w="1983" w:type="dxa"/>
          </w:tcPr>
          <w:p w14:paraId="5F754216"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PM Interchange Location</w:t>
            </w:r>
          </w:p>
        </w:tc>
        <w:tc>
          <w:tcPr>
            <w:tcW w:w="1219" w:type="dxa"/>
          </w:tcPr>
          <w:p w14:paraId="307525D4"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1938F5B5"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location of the interchange where the student access a new/ different bus service</w:t>
            </w:r>
          </w:p>
        </w:tc>
      </w:tr>
      <w:tr w:rsidR="00B6096F" w14:paraId="74C48EB9"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09BD52FC" w14:textId="77777777" w:rsidR="00D0746D" w:rsidRDefault="00D0746D" w:rsidP="005251CF">
            <w:pPr>
              <w:rPr>
                <w:lang w:val="en-AU"/>
              </w:rPr>
            </w:pPr>
            <w:r>
              <w:rPr>
                <w:lang w:val="en-AU"/>
              </w:rPr>
              <w:t>22</w:t>
            </w:r>
          </w:p>
        </w:tc>
        <w:tc>
          <w:tcPr>
            <w:tcW w:w="1983" w:type="dxa"/>
          </w:tcPr>
          <w:p w14:paraId="3F254C1D"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PM Set Down Stop No.</w:t>
            </w:r>
          </w:p>
        </w:tc>
        <w:tc>
          <w:tcPr>
            <w:tcW w:w="1219" w:type="dxa"/>
          </w:tcPr>
          <w:p w14:paraId="14E5C1B7"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4D454067"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stop number of the student is approved to set down in the afternoon</w:t>
            </w:r>
          </w:p>
        </w:tc>
      </w:tr>
      <w:tr w:rsidR="00B6096F" w14:paraId="016CE37C"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33A45135" w14:textId="77777777" w:rsidR="00D0746D" w:rsidRDefault="00D0746D" w:rsidP="005251CF">
            <w:pPr>
              <w:rPr>
                <w:lang w:val="en-AU"/>
              </w:rPr>
            </w:pPr>
            <w:r>
              <w:rPr>
                <w:lang w:val="en-AU"/>
              </w:rPr>
              <w:t>22</w:t>
            </w:r>
          </w:p>
        </w:tc>
        <w:tc>
          <w:tcPr>
            <w:tcW w:w="1983" w:type="dxa"/>
          </w:tcPr>
          <w:p w14:paraId="41CC3DCA"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PM Set Down Location</w:t>
            </w:r>
          </w:p>
        </w:tc>
        <w:tc>
          <w:tcPr>
            <w:tcW w:w="1219" w:type="dxa"/>
          </w:tcPr>
          <w:p w14:paraId="536B3890"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Auto</w:t>
            </w:r>
          </w:p>
        </w:tc>
        <w:tc>
          <w:tcPr>
            <w:tcW w:w="5810" w:type="dxa"/>
          </w:tcPr>
          <w:p w14:paraId="5365BF68"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The field auto-populates itself with the stop location the student is approved to set down</w:t>
            </w:r>
          </w:p>
        </w:tc>
      </w:tr>
      <w:tr w:rsidR="00B6096F" w14:paraId="2AD58D2B"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495FB256" w14:textId="77777777" w:rsidR="00D0746D" w:rsidRDefault="00D0746D" w:rsidP="005251CF">
            <w:pPr>
              <w:rPr>
                <w:lang w:val="en-AU"/>
              </w:rPr>
            </w:pPr>
            <w:r>
              <w:rPr>
                <w:lang w:val="en-AU"/>
              </w:rPr>
              <w:t>23</w:t>
            </w:r>
          </w:p>
        </w:tc>
        <w:tc>
          <w:tcPr>
            <w:tcW w:w="1983" w:type="dxa"/>
          </w:tcPr>
          <w:p w14:paraId="7749601C"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PM Set Down Time</w:t>
            </w:r>
          </w:p>
        </w:tc>
        <w:tc>
          <w:tcPr>
            <w:tcW w:w="1219" w:type="dxa"/>
          </w:tcPr>
          <w:p w14:paraId="54F919CB"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Auto</w:t>
            </w:r>
          </w:p>
        </w:tc>
        <w:tc>
          <w:tcPr>
            <w:tcW w:w="5810" w:type="dxa"/>
          </w:tcPr>
          <w:p w14:paraId="735F51E4"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The field auto-populates itself with the time of arrival at the stop</w:t>
            </w:r>
          </w:p>
        </w:tc>
      </w:tr>
      <w:tr w:rsidR="00B6096F" w14:paraId="3DF06D2E"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1C691072" w14:textId="499365B8" w:rsidR="00D0746D" w:rsidRDefault="00B6096F" w:rsidP="005251CF">
            <w:pPr>
              <w:rPr>
                <w:lang w:val="en-AU"/>
              </w:rPr>
            </w:pPr>
            <w:r>
              <w:rPr>
                <w:lang w:val="en-AU"/>
              </w:rPr>
              <w:t>24</w:t>
            </w:r>
          </w:p>
        </w:tc>
        <w:tc>
          <w:tcPr>
            <w:tcW w:w="1983" w:type="dxa"/>
          </w:tcPr>
          <w:p w14:paraId="05A8AC86"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Feeder or Alternative Bus Route</w:t>
            </w:r>
          </w:p>
        </w:tc>
        <w:tc>
          <w:tcPr>
            <w:tcW w:w="1219" w:type="dxa"/>
          </w:tcPr>
          <w:p w14:paraId="32EF529E"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22414B3F"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details of any alternative bus route as the student’s accesses (</w:t>
            </w:r>
            <w:proofErr w:type="gramStart"/>
            <w:r>
              <w:rPr>
                <w:lang w:val="en-AU"/>
              </w:rPr>
              <w:t>i.e.</w:t>
            </w:r>
            <w:proofErr w:type="gramEnd"/>
            <w:r>
              <w:rPr>
                <w:lang w:val="en-AU"/>
              </w:rPr>
              <w:t xml:space="preserve"> from another School Bus Program network or school arranged private charter)</w:t>
            </w:r>
          </w:p>
        </w:tc>
      </w:tr>
      <w:tr w:rsidR="00B6096F" w14:paraId="706A7AD8"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4B994784" w14:textId="6BE72033" w:rsidR="00D0746D" w:rsidRDefault="00D0746D" w:rsidP="005251CF">
            <w:pPr>
              <w:rPr>
                <w:lang w:val="en-AU"/>
              </w:rPr>
            </w:pPr>
            <w:r>
              <w:rPr>
                <w:lang w:val="en-AU"/>
              </w:rPr>
              <w:t>2</w:t>
            </w:r>
            <w:r w:rsidR="00B6096F">
              <w:rPr>
                <w:lang w:val="en-AU"/>
              </w:rPr>
              <w:t>5</w:t>
            </w:r>
          </w:p>
        </w:tc>
        <w:tc>
          <w:tcPr>
            <w:tcW w:w="1983" w:type="dxa"/>
          </w:tcPr>
          <w:p w14:paraId="52596992"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Eligible</w:t>
            </w:r>
          </w:p>
        </w:tc>
        <w:tc>
          <w:tcPr>
            <w:tcW w:w="1219" w:type="dxa"/>
          </w:tcPr>
          <w:p w14:paraId="4B33DEFB" w14:textId="5D4884D3" w:rsidR="00D0746D" w:rsidRDefault="00B6096F"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1FFE0DF7" w14:textId="1726A634" w:rsidR="00D0746D" w:rsidRDefault="00B6096F"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w:t>
            </w:r>
            <w:r w:rsidR="00D0746D">
              <w:rPr>
                <w:lang w:val="en-AU"/>
              </w:rPr>
              <w:t xml:space="preserve"> Y</w:t>
            </w:r>
            <w:r>
              <w:rPr>
                <w:lang w:val="en-AU"/>
              </w:rPr>
              <w:t xml:space="preserve"> or </w:t>
            </w:r>
            <w:r w:rsidR="00D0746D">
              <w:rPr>
                <w:lang w:val="en-AU"/>
              </w:rPr>
              <w:t>N if the student is eligible</w:t>
            </w:r>
            <w:r>
              <w:rPr>
                <w:lang w:val="en-AU"/>
              </w:rPr>
              <w:t>/ineligible</w:t>
            </w:r>
          </w:p>
        </w:tc>
      </w:tr>
      <w:tr w:rsidR="00B6096F" w14:paraId="7C0BDEDB"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3FF7A090" w14:textId="394A1773" w:rsidR="00D0746D" w:rsidRDefault="00D0746D" w:rsidP="005251CF">
            <w:pPr>
              <w:rPr>
                <w:lang w:val="en-AU"/>
              </w:rPr>
            </w:pPr>
            <w:r>
              <w:rPr>
                <w:lang w:val="en-AU"/>
              </w:rPr>
              <w:t>2</w:t>
            </w:r>
            <w:r w:rsidR="00B6096F">
              <w:rPr>
                <w:lang w:val="en-AU"/>
              </w:rPr>
              <w:t>6</w:t>
            </w:r>
          </w:p>
        </w:tc>
        <w:tc>
          <w:tcPr>
            <w:tcW w:w="1983" w:type="dxa"/>
          </w:tcPr>
          <w:p w14:paraId="19D783F7"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Eligibility Status</w:t>
            </w:r>
          </w:p>
        </w:tc>
        <w:tc>
          <w:tcPr>
            <w:tcW w:w="1219" w:type="dxa"/>
          </w:tcPr>
          <w:p w14:paraId="7BEE516D"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Drop Down</w:t>
            </w:r>
          </w:p>
        </w:tc>
        <w:tc>
          <w:tcPr>
            <w:tcW w:w="5810" w:type="dxa"/>
          </w:tcPr>
          <w:p w14:paraId="00B6B35E"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Select the eligibility status from the drop-down list</w:t>
            </w:r>
          </w:p>
        </w:tc>
      </w:tr>
      <w:tr w:rsidR="00B6096F" w14:paraId="7455EA78"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6E718339" w14:textId="79610678" w:rsidR="00D0746D" w:rsidRDefault="00D0746D" w:rsidP="005251CF">
            <w:pPr>
              <w:rPr>
                <w:lang w:val="en-AU"/>
              </w:rPr>
            </w:pPr>
            <w:r>
              <w:rPr>
                <w:lang w:val="en-AU"/>
              </w:rPr>
              <w:lastRenderedPageBreak/>
              <w:t>2</w:t>
            </w:r>
            <w:r w:rsidR="00B6096F">
              <w:rPr>
                <w:lang w:val="en-AU"/>
              </w:rPr>
              <w:t>7</w:t>
            </w:r>
          </w:p>
        </w:tc>
        <w:tc>
          <w:tcPr>
            <w:tcW w:w="1983" w:type="dxa"/>
          </w:tcPr>
          <w:p w14:paraId="13C41D44"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Fares Paid</w:t>
            </w:r>
          </w:p>
        </w:tc>
        <w:tc>
          <w:tcPr>
            <w:tcW w:w="1219" w:type="dxa"/>
          </w:tcPr>
          <w:p w14:paraId="65A38168" w14:textId="6B86F87D" w:rsidR="00D0746D" w:rsidRDefault="00B6096F"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4CA86C77" w14:textId="6066B1AD" w:rsidR="00D0746D" w:rsidRDefault="00B6096F"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w:t>
            </w:r>
            <w:r w:rsidR="00D0746D">
              <w:rPr>
                <w:lang w:val="en-AU"/>
              </w:rPr>
              <w:t xml:space="preserve"> Y</w:t>
            </w:r>
            <w:r>
              <w:rPr>
                <w:lang w:val="en-AU"/>
              </w:rPr>
              <w:t xml:space="preserve">, </w:t>
            </w:r>
            <w:r w:rsidR="00D0746D">
              <w:rPr>
                <w:lang w:val="en-AU"/>
              </w:rPr>
              <w:t>N</w:t>
            </w:r>
            <w:r>
              <w:rPr>
                <w:lang w:val="en-AU"/>
              </w:rPr>
              <w:t xml:space="preserve"> or </w:t>
            </w:r>
            <w:r w:rsidR="00D0746D">
              <w:rPr>
                <w:lang w:val="en-AU"/>
              </w:rPr>
              <w:t>N</w:t>
            </w:r>
            <w:r w:rsidR="009013CB">
              <w:rPr>
                <w:lang w:val="en-AU"/>
              </w:rPr>
              <w:t>/</w:t>
            </w:r>
            <w:r w:rsidR="00D0746D">
              <w:rPr>
                <w:lang w:val="en-AU"/>
              </w:rPr>
              <w:t>A if the fares are paid</w:t>
            </w:r>
            <w:r>
              <w:rPr>
                <w:lang w:val="en-AU"/>
              </w:rPr>
              <w:t>/not paid/not applicable</w:t>
            </w:r>
          </w:p>
        </w:tc>
      </w:tr>
      <w:tr w:rsidR="00B6096F" w14:paraId="452A55D3"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1F10E43F" w14:textId="78080051" w:rsidR="00D0746D" w:rsidRDefault="00D0746D" w:rsidP="005251CF">
            <w:pPr>
              <w:rPr>
                <w:lang w:val="en-AU"/>
              </w:rPr>
            </w:pPr>
            <w:r>
              <w:rPr>
                <w:lang w:val="en-AU"/>
              </w:rPr>
              <w:t>2</w:t>
            </w:r>
            <w:r w:rsidR="00B6096F">
              <w:rPr>
                <w:lang w:val="en-AU"/>
              </w:rPr>
              <w:t>8</w:t>
            </w:r>
          </w:p>
        </w:tc>
        <w:tc>
          <w:tcPr>
            <w:tcW w:w="1983" w:type="dxa"/>
          </w:tcPr>
          <w:p w14:paraId="66111907"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Fare Amount per term</w:t>
            </w:r>
          </w:p>
        </w:tc>
        <w:tc>
          <w:tcPr>
            <w:tcW w:w="1219" w:type="dxa"/>
          </w:tcPr>
          <w:p w14:paraId="38FA2112" w14:textId="48C97557" w:rsidR="00D0746D" w:rsidRDefault="00B6096F"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6ED38F38" w14:textId="75D1B2E9" w:rsidR="00D0746D" w:rsidRDefault="00B6096F"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w:t>
            </w:r>
            <w:r w:rsidR="00D0746D">
              <w:rPr>
                <w:lang w:val="en-AU"/>
              </w:rPr>
              <w:t xml:space="preserve"> fare amount </w:t>
            </w:r>
            <w:r>
              <w:rPr>
                <w:lang w:val="en-AU"/>
              </w:rPr>
              <w:t>or</w:t>
            </w:r>
            <w:r w:rsidR="009013CB">
              <w:rPr>
                <w:lang w:val="en-AU"/>
              </w:rPr>
              <w:t xml:space="preserve"> N/A if</w:t>
            </w:r>
            <w:r>
              <w:rPr>
                <w:lang w:val="en-AU"/>
              </w:rPr>
              <w:t xml:space="preserve"> not applicable</w:t>
            </w:r>
          </w:p>
        </w:tc>
      </w:tr>
      <w:tr w:rsidR="00B6096F" w14:paraId="09D1CEC5"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042B4A82" w14:textId="28F48E0F" w:rsidR="00D0746D" w:rsidRDefault="00B6096F" w:rsidP="005251CF">
            <w:pPr>
              <w:rPr>
                <w:lang w:val="en-AU"/>
              </w:rPr>
            </w:pPr>
            <w:r>
              <w:rPr>
                <w:lang w:val="en-AU"/>
              </w:rPr>
              <w:t>29</w:t>
            </w:r>
          </w:p>
        </w:tc>
        <w:tc>
          <w:tcPr>
            <w:tcW w:w="1983" w:type="dxa"/>
          </w:tcPr>
          <w:p w14:paraId="0BD62250"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Application form completed</w:t>
            </w:r>
          </w:p>
        </w:tc>
        <w:tc>
          <w:tcPr>
            <w:tcW w:w="1219" w:type="dxa"/>
          </w:tcPr>
          <w:p w14:paraId="30EF1CAC" w14:textId="5653A11B" w:rsidR="00D0746D" w:rsidRDefault="00B6096F"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602BC282" w14:textId="594D8E06" w:rsidR="00D0746D" w:rsidRDefault="00B6096F"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w:t>
            </w:r>
            <w:r w:rsidR="00D0746D">
              <w:rPr>
                <w:lang w:val="en-AU"/>
              </w:rPr>
              <w:t xml:space="preserve"> Y/N if the application form is completed</w:t>
            </w:r>
            <w:r>
              <w:rPr>
                <w:lang w:val="en-AU"/>
              </w:rPr>
              <w:t xml:space="preserve"> or not completed</w:t>
            </w:r>
          </w:p>
        </w:tc>
      </w:tr>
      <w:tr w:rsidR="00B6096F" w14:paraId="759E181D"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50F6115D" w14:textId="5362E438" w:rsidR="00D0746D" w:rsidRDefault="00D0746D" w:rsidP="005251CF">
            <w:pPr>
              <w:rPr>
                <w:lang w:val="en-AU"/>
              </w:rPr>
            </w:pPr>
            <w:r>
              <w:rPr>
                <w:lang w:val="en-AU"/>
              </w:rPr>
              <w:t>3</w:t>
            </w:r>
            <w:r w:rsidR="00B6096F">
              <w:rPr>
                <w:lang w:val="en-AU"/>
              </w:rPr>
              <w:t>0</w:t>
            </w:r>
          </w:p>
        </w:tc>
        <w:tc>
          <w:tcPr>
            <w:tcW w:w="1983" w:type="dxa"/>
          </w:tcPr>
          <w:p w14:paraId="0B0506AA"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Parent Notified of Travel</w:t>
            </w:r>
          </w:p>
        </w:tc>
        <w:tc>
          <w:tcPr>
            <w:tcW w:w="1219" w:type="dxa"/>
          </w:tcPr>
          <w:p w14:paraId="5ADD4E1F" w14:textId="3D76E01E" w:rsidR="00D0746D" w:rsidRDefault="00B6096F"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770AD519" w14:textId="23F9A464" w:rsidR="00D0746D" w:rsidRDefault="00B6096F"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w:t>
            </w:r>
            <w:r w:rsidR="00D0746D">
              <w:rPr>
                <w:lang w:val="en-AU"/>
              </w:rPr>
              <w:t xml:space="preserve"> Y/N if the parent </w:t>
            </w:r>
            <w:r>
              <w:rPr>
                <w:lang w:val="en-AU"/>
              </w:rPr>
              <w:t xml:space="preserve">is or is not </w:t>
            </w:r>
            <w:r w:rsidR="00D0746D">
              <w:rPr>
                <w:lang w:val="en-AU"/>
              </w:rPr>
              <w:t>notified of travel</w:t>
            </w:r>
          </w:p>
        </w:tc>
      </w:tr>
      <w:tr w:rsidR="00B6096F" w14:paraId="181CB678"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4D101070" w14:textId="31097A76" w:rsidR="00D0746D" w:rsidRDefault="00D0746D" w:rsidP="005251CF">
            <w:pPr>
              <w:rPr>
                <w:lang w:val="en-AU"/>
              </w:rPr>
            </w:pPr>
            <w:r>
              <w:rPr>
                <w:lang w:val="en-AU"/>
              </w:rPr>
              <w:t>3</w:t>
            </w:r>
            <w:r w:rsidR="00B6096F">
              <w:rPr>
                <w:lang w:val="en-AU"/>
              </w:rPr>
              <w:t>1</w:t>
            </w:r>
          </w:p>
        </w:tc>
        <w:tc>
          <w:tcPr>
            <w:tcW w:w="1983" w:type="dxa"/>
          </w:tcPr>
          <w:p w14:paraId="7C5374EC"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Parent-Guardian First Name</w:t>
            </w:r>
          </w:p>
        </w:tc>
        <w:tc>
          <w:tcPr>
            <w:tcW w:w="1219" w:type="dxa"/>
          </w:tcPr>
          <w:p w14:paraId="28B97294"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6D6D6085"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Parent-Guardian First Name</w:t>
            </w:r>
          </w:p>
        </w:tc>
      </w:tr>
      <w:tr w:rsidR="00B6096F" w14:paraId="40217BDA"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2090DFA7" w14:textId="01B311C9" w:rsidR="00D0746D" w:rsidRDefault="00D0746D" w:rsidP="005251CF">
            <w:pPr>
              <w:rPr>
                <w:lang w:val="en-AU"/>
              </w:rPr>
            </w:pPr>
            <w:r>
              <w:rPr>
                <w:lang w:val="en-AU"/>
              </w:rPr>
              <w:t>3</w:t>
            </w:r>
            <w:r w:rsidR="00B6096F">
              <w:rPr>
                <w:lang w:val="en-AU"/>
              </w:rPr>
              <w:t>2</w:t>
            </w:r>
          </w:p>
        </w:tc>
        <w:tc>
          <w:tcPr>
            <w:tcW w:w="1983" w:type="dxa"/>
          </w:tcPr>
          <w:p w14:paraId="70E0DD23"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Parent-Guardian Surname</w:t>
            </w:r>
          </w:p>
        </w:tc>
        <w:tc>
          <w:tcPr>
            <w:tcW w:w="1219" w:type="dxa"/>
          </w:tcPr>
          <w:p w14:paraId="7D906EE3"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28FAFF50"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Parent-Guardian Surname</w:t>
            </w:r>
          </w:p>
        </w:tc>
      </w:tr>
      <w:tr w:rsidR="00B6096F" w14:paraId="2E443F6E"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5F99213A" w14:textId="0C7E22A2" w:rsidR="00D0746D" w:rsidRDefault="00D0746D" w:rsidP="005251CF">
            <w:pPr>
              <w:rPr>
                <w:lang w:val="en-AU"/>
              </w:rPr>
            </w:pPr>
            <w:r>
              <w:rPr>
                <w:lang w:val="en-AU"/>
              </w:rPr>
              <w:t>3</w:t>
            </w:r>
            <w:r w:rsidR="00B6096F">
              <w:rPr>
                <w:lang w:val="en-AU"/>
              </w:rPr>
              <w:t>3</w:t>
            </w:r>
          </w:p>
        </w:tc>
        <w:tc>
          <w:tcPr>
            <w:tcW w:w="1983" w:type="dxa"/>
          </w:tcPr>
          <w:p w14:paraId="109C8F68"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Telephone</w:t>
            </w:r>
          </w:p>
        </w:tc>
        <w:tc>
          <w:tcPr>
            <w:tcW w:w="1219" w:type="dxa"/>
          </w:tcPr>
          <w:p w14:paraId="61363A62"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786AA4E1"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Parent-Guardian telephone</w:t>
            </w:r>
          </w:p>
        </w:tc>
      </w:tr>
      <w:tr w:rsidR="00B6096F" w14:paraId="6E7399BD"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0B4223D3" w14:textId="4333D041" w:rsidR="00D0746D" w:rsidRDefault="00D0746D" w:rsidP="005251CF">
            <w:pPr>
              <w:rPr>
                <w:lang w:val="en-AU"/>
              </w:rPr>
            </w:pPr>
            <w:r>
              <w:rPr>
                <w:lang w:val="en-AU"/>
              </w:rPr>
              <w:t>3</w:t>
            </w:r>
            <w:r w:rsidR="00B6096F">
              <w:rPr>
                <w:lang w:val="en-AU"/>
              </w:rPr>
              <w:t>4</w:t>
            </w:r>
          </w:p>
        </w:tc>
        <w:tc>
          <w:tcPr>
            <w:tcW w:w="1983" w:type="dxa"/>
          </w:tcPr>
          <w:p w14:paraId="0365065C"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Email</w:t>
            </w:r>
          </w:p>
        </w:tc>
        <w:tc>
          <w:tcPr>
            <w:tcW w:w="1219" w:type="dxa"/>
          </w:tcPr>
          <w:p w14:paraId="55B1AD72"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1C57C6D5"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Parent-Guardian email address</w:t>
            </w:r>
          </w:p>
        </w:tc>
      </w:tr>
      <w:tr w:rsidR="00B6096F" w14:paraId="7CEDC410"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63DDE8FC" w14:textId="7FBF2D09" w:rsidR="00D0746D" w:rsidRDefault="00D0746D" w:rsidP="005251CF">
            <w:pPr>
              <w:rPr>
                <w:lang w:val="en-AU"/>
              </w:rPr>
            </w:pPr>
            <w:r>
              <w:rPr>
                <w:lang w:val="en-AU"/>
              </w:rPr>
              <w:t>3</w:t>
            </w:r>
            <w:r w:rsidR="00B6096F">
              <w:rPr>
                <w:lang w:val="en-AU"/>
              </w:rPr>
              <w:t>5</w:t>
            </w:r>
          </w:p>
        </w:tc>
        <w:tc>
          <w:tcPr>
            <w:tcW w:w="1983" w:type="dxa"/>
          </w:tcPr>
          <w:p w14:paraId="533FF92B"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Residential Street Number</w:t>
            </w:r>
          </w:p>
        </w:tc>
        <w:tc>
          <w:tcPr>
            <w:tcW w:w="1219" w:type="dxa"/>
          </w:tcPr>
          <w:p w14:paraId="5846B67E"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2BD3F1BE"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Parent-Guardian residential street number</w:t>
            </w:r>
          </w:p>
        </w:tc>
      </w:tr>
      <w:tr w:rsidR="00B6096F" w14:paraId="1249DA85"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488782F0" w14:textId="13BF2AA4" w:rsidR="00D0746D" w:rsidRDefault="00D0746D" w:rsidP="005251CF">
            <w:pPr>
              <w:rPr>
                <w:lang w:val="en-AU"/>
              </w:rPr>
            </w:pPr>
            <w:r>
              <w:rPr>
                <w:lang w:val="en-AU"/>
              </w:rPr>
              <w:t>3</w:t>
            </w:r>
            <w:r w:rsidR="00B6096F">
              <w:rPr>
                <w:lang w:val="en-AU"/>
              </w:rPr>
              <w:t>6</w:t>
            </w:r>
          </w:p>
        </w:tc>
        <w:tc>
          <w:tcPr>
            <w:tcW w:w="1983" w:type="dxa"/>
          </w:tcPr>
          <w:p w14:paraId="11B70509"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Residential Street Address line 2</w:t>
            </w:r>
          </w:p>
        </w:tc>
        <w:tc>
          <w:tcPr>
            <w:tcW w:w="1219" w:type="dxa"/>
          </w:tcPr>
          <w:p w14:paraId="3548E790"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48E8491E"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Parent-Guardian residential street address line</w:t>
            </w:r>
          </w:p>
        </w:tc>
      </w:tr>
      <w:tr w:rsidR="00B6096F" w14:paraId="14DDCC01"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3650D2E5" w14:textId="78BC5593" w:rsidR="00D0746D" w:rsidRDefault="00D0746D" w:rsidP="005251CF">
            <w:pPr>
              <w:rPr>
                <w:lang w:val="en-AU"/>
              </w:rPr>
            </w:pPr>
            <w:r>
              <w:rPr>
                <w:lang w:val="en-AU"/>
              </w:rPr>
              <w:t>3</w:t>
            </w:r>
            <w:r w:rsidR="00B6096F">
              <w:rPr>
                <w:lang w:val="en-AU"/>
              </w:rPr>
              <w:t>7</w:t>
            </w:r>
          </w:p>
        </w:tc>
        <w:tc>
          <w:tcPr>
            <w:tcW w:w="1983" w:type="dxa"/>
          </w:tcPr>
          <w:p w14:paraId="55B765F8"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Residential State</w:t>
            </w:r>
          </w:p>
        </w:tc>
        <w:tc>
          <w:tcPr>
            <w:tcW w:w="1219" w:type="dxa"/>
          </w:tcPr>
          <w:p w14:paraId="77CFBF92"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77F53421"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Parent-Guardian residential state</w:t>
            </w:r>
          </w:p>
        </w:tc>
      </w:tr>
      <w:tr w:rsidR="00B6096F" w14:paraId="2EA28876"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1BE7F923" w14:textId="6A81BFBF" w:rsidR="00D0746D" w:rsidRDefault="00D0746D" w:rsidP="005251CF">
            <w:pPr>
              <w:rPr>
                <w:lang w:val="en-AU"/>
              </w:rPr>
            </w:pPr>
            <w:r>
              <w:rPr>
                <w:lang w:val="en-AU"/>
              </w:rPr>
              <w:t>3</w:t>
            </w:r>
            <w:r w:rsidR="00B6096F">
              <w:rPr>
                <w:lang w:val="en-AU"/>
              </w:rPr>
              <w:t>8</w:t>
            </w:r>
          </w:p>
        </w:tc>
        <w:tc>
          <w:tcPr>
            <w:tcW w:w="1983" w:type="dxa"/>
          </w:tcPr>
          <w:p w14:paraId="2D4D8517"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Residential Postcode</w:t>
            </w:r>
          </w:p>
        </w:tc>
        <w:tc>
          <w:tcPr>
            <w:tcW w:w="1219" w:type="dxa"/>
          </w:tcPr>
          <w:p w14:paraId="11F780E0"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5F17C9B8"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Parent-Guardian residential postcode</w:t>
            </w:r>
          </w:p>
        </w:tc>
      </w:tr>
      <w:tr w:rsidR="00B6096F" w14:paraId="029D2BA7"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2C59F0EF" w14:textId="7C20A837" w:rsidR="00D0746D" w:rsidRDefault="00B6096F" w:rsidP="005251CF">
            <w:pPr>
              <w:rPr>
                <w:lang w:val="en-AU"/>
              </w:rPr>
            </w:pPr>
            <w:r>
              <w:rPr>
                <w:lang w:val="en-AU"/>
              </w:rPr>
              <w:t>39</w:t>
            </w:r>
          </w:p>
        </w:tc>
        <w:tc>
          <w:tcPr>
            <w:tcW w:w="1983" w:type="dxa"/>
          </w:tcPr>
          <w:p w14:paraId="117CC10A"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Postal Address Line 1</w:t>
            </w:r>
          </w:p>
        </w:tc>
        <w:tc>
          <w:tcPr>
            <w:tcW w:w="1219" w:type="dxa"/>
          </w:tcPr>
          <w:p w14:paraId="7A0669A8"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631047BE"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Parent-Guardian postal address line 1</w:t>
            </w:r>
          </w:p>
        </w:tc>
      </w:tr>
      <w:tr w:rsidR="00B6096F" w14:paraId="5BE5F9F8"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62A06129" w14:textId="00A5E21B" w:rsidR="00D0746D" w:rsidRDefault="00D0746D" w:rsidP="005251CF">
            <w:pPr>
              <w:rPr>
                <w:lang w:val="en-AU"/>
              </w:rPr>
            </w:pPr>
            <w:r>
              <w:rPr>
                <w:lang w:val="en-AU"/>
              </w:rPr>
              <w:t>4</w:t>
            </w:r>
            <w:r w:rsidR="00B6096F">
              <w:rPr>
                <w:lang w:val="en-AU"/>
              </w:rPr>
              <w:t>0</w:t>
            </w:r>
          </w:p>
        </w:tc>
        <w:tc>
          <w:tcPr>
            <w:tcW w:w="1983" w:type="dxa"/>
          </w:tcPr>
          <w:p w14:paraId="3DBC4447"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Postal Address Line 2</w:t>
            </w:r>
          </w:p>
        </w:tc>
        <w:tc>
          <w:tcPr>
            <w:tcW w:w="1219" w:type="dxa"/>
          </w:tcPr>
          <w:p w14:paraId="7A94353A"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22CADF51"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Parent-Guardian postal address line 2</w:t>
            </w:r>
          </w:p>
        </w:tc>
      </w:tr>
      <w:tr w:rsidR="00B6096F" w14:paraId="760541E9"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20B38D3E" w14:textId="01C857EB" w:rsidR="00D0746D" w:rsidRDefault="00D0746D" w:rsidP="005251CF">
            <w:pPr>
              <w:rPr>
                <w:lang w:val="en-AU"/>
              </w:rPr>
            </w:pPr>
            <w:r>
              <w:rPr>
                <w:lang w:val="en-AU"/>
              </w:rPr>
              <w:t>4</w:t>
            </w:r>
            <w:r w:rsidR="00B6096F">
              <w:rPr>
                <w:lang w:val="en-AU"/>
              </w:rPr>
              <w:t>1</w:t>
            </w:r>
          </w:p>
        </w:tc>
        <w:tc>
          <w:tcPr>
            <w:tcW w:w="1983" w:type="dxa"/>
          </w:tcPr>
          <w:p w14:paraId="233E3773" w14:textId="77777777" w:rsidR="00D0746D" w:rsidRPr="00676B39"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sidRPr="00676B39">
              <w:rPr>
                <w:lang w:val="en-AU"/>
              </w:rPr>
              <w:t>Postal</w:t>
            </w:r>
          </w:p>
          <w:p w14:paraId="24E20BE6"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sidRPr="00676B39">
              <w:rPr>
                <w:lang w:val="en-AU"/>
              </w:rPr>
              <w:t>Address Suburb</w:t>
            </w:r>
          </w:p>
        </w:tc>
        <w:tc>
          <w:tcPr>
            <w:tcW w:w="1219" w:type="dxa"/>
          </w:tcPr>
          <w:p w14:paraId="0EEF3739"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0A262FD2"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Parent-Guardian postal address suburb</w:t>
            </w:r>
          </w:p>
        </w:tc>
      </w:tr>
      <w:tr w:rsidR="00B6096F" w14:paraId="7290EFDF"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42BE7172" w14:textId="4CCACAAF" w:rsidR="00D0746D" w:rsidRDefault="00D0746D" w:rsidP="005251CF">
            <w:pPr>
              <w:rPr>
                <w:lang w:val="en-AU"/>
              </w:rPr>
            </w:pPr>
            <w:r>
              <w:rPr>
                <w:lang w:val="en-AU"/>
              </w:rPr>
              <w:t>4</w:t>
            </w:r>
            <w:r w:rsidR="00B6096F">
              <w:rPr>
                <w:lang w:val="en-AU"/>
              </w:rPr>
              <w:t>2</w:t>
            </w:r>
          </w:p>
        </w:tc>
        <w:tc>
          <w:tcPr>
            <w:tcW w:w="1983" w:type="dxa"/>
          </w:tcPr>
          <w:p w14:paraId="1F12E82D" w14:textId="77777777" w:rsidR="00D0746D" w:rsidRPr="00676B39"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sidRPr="00676B39">
              <w:rPr>
                <w:lang w:val="en-AU"/>
              </w:rPr>
              <w:t>Postal</w:t>
            </w:r>
          </w:p>
          <w:p w14:paraId="3361BDF2"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sidRPr="00676B39">
              <w:rPr>
                <w:lang w:val="en-AU"/>
              </w:rPr>
              <w:t>State</w:t>
            </w:r>
          </w:p>
        </w:tc>
        <w:tc>
          <w:tcPr>
            <w:tcW w:w="1219" w:type="dxa"/>
          </w:tcPr>
          <w:p w14:paraId="47C0BE36"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484DFA87"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Parent-Guardian postal state</w:t>
            </w:r>
          </w:p>
        </w:tc>
      </w:tr>
      <w:tr w:rsidR="00B6096F" w14:paraId="61F6F596"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3D4F2E41" w14:textId="7C6181DA" w:rsidR="00D0746D" w:rsidRDefault="00D0746D" w:rsidP="005251CF">
            <w:pPr>
              <w:rPr>
                <w:lang w:val="en-AU"/>
              </w:rPr>
            </w:pPr>
            <w:r>
              <w:rPr>
                <w:lang w:val="en-AU"/>
              </w:rPr>
              <w:t>4</w:t>
            </w:r>
            <w:r w:rsidR="00B6096F">
              <w:rPr>
                <w:lang w:val="en-AU"/>
              </w:rPr>
              <w:t>3</w:t>
            </w:r>
          </w:p>
        </w:tc>
        <w:tc>
          <w:tcPr>
            <w:tcW w:w="1983" w:type="dxa"/>
          </w:tcPr>
          <w:p w14:paraId="21AE515A" w14:textId="77777777" w:rsidR="00D0746D" w:rsidRPr="00676B39"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sidRPr="00676B39">
              <w:rPr>
                <w:lang w:val="en-AU"/>
              </w:rPr>
              <w:t>Postal</w:t>
            </w:r>
          </w:p>
          <w:p w14:paraId="3773A617"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sidRPr="00676B39">
              <w:rPr>
                <w:lang w:val="en-AU"/>
              </w:rPr>
              <w:t>Postcode</w:t>
            </w:r>
          </w:p>
        </w:tc>
        <w:tc>
          <w:tcPr>
            <w:tcW w:w="1219" w:type="dxa"/>
          </w:tcPr>
          <w:p w14:paraId="6AB78344"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1D33A969"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Parent-Guardian postal postcode</w:t>
            </w:r>
          </w:p>
        </w:tc>
      </w:tr>
      <w:tr w:rsidR="00B6096F" w14:paraId="7FF71F9A"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5A387087" w14:textId="2317A2E0" w:rsidR="00D0746D" w:rsidRDefault="00D0746D" w:rsidP="005251CF">
            <w:pPr>
              <w:rPr>
                <w:lang w:val="en-AU"/>
              </w:rPr>
            </w:pPr>
            <w:r>
              <w:rPr>
                <w:lang w:val="en-AU"/>
              </w:rPr>
              <w:t>4</w:t>
            </w:r>
            <w:r w:rsidR="00B6096F">
              <w:rPr>
                <w:lang w:val="en-AU"/>
              </w:rPr>
              <w:t>4</w:t>
            </w:r>
          </w:p>
        </w:tc>
        <w:tc>
          <w:tcPr>
            <w:tcW w:w="1983" w:type="dxa"/>
          </w:tcPr>
          <w:p w14:paraId="4241E09B" w14:textId="77777777" w:rsidR="00D0746D" w:rsidRPr="00676B39"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sidRPr="00676B39">
              <w:rPr>
                <w:lang w:val="en-AU"/>
              </w:rPr>
              <w:t>Emergency Contact</w:t>
            </w:r>
          </w:p>
          <w:p w14:paraId="745273EC"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sidRPr="00676B39">
              <w:rPr>
                <w:lang w:val="en-AU"/>
              </w:rPr>
              <w:lastRenderedPageBreak/>
              <w:t>1 Name</w:t>
            </w:r>
          </w:p>
        </w:tc>
        <w:tc>
          <w:tcPr>
            <w:tcW w:w="1219" w:type="dxa"/>
          </w:tcPr>
          <w:p w14:paraId="1A3607DE"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lastRenderedPageBreak/>
              <w:t>Free Text</w:t>
            </w:r>
          </w:p>
        </w:tc>
        <w:tc>
          <w:tcPr>
            <w:tcW w:w="5810" w:type="dxa"/>
          </w:tcPr>
          <w:p w14:paraId="25D88F1D"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Enter the name of the emergency contact 1 (if only one parent-guardian available for student, and no other </w:t>
            </w:r>
            <w:r>
              <w:rPr>
                <w:lang w:val="en-AU"/>
              </w:rPr>
              <w:lastRenderedPageBreak/>
              <w:t>contacts, this should be completed with the parent-guardian name. Please do not leave cells blank)</w:t>
            </w:r>
          </w:p>
        </w:tc>
      </w:tr>
      <w:tr w:rsidR="00B6096F" w14:paraId="6596BA18"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46844F81" w14:textId="3BE54D33" w:rsidR="00D0746D" w:rsidRDefault="00D0746D" w:rsidP="005251CF">
            <w:pPr>
              <w:rPr>
                <w:lang w:val="en-AU"/>
              </w:rPr>
            </w:pPr>
            <w:r>
              <w:rPr>
                <w:lang w:val="en-AU"/>
              </w:rPr>
              <w:lastRenderedPageBreak/>
              <w:t>4</w:t>
            </w:r>
            <w:r w:rsidR="00B6096F">
              <w:rPr>
                <w:lang w:val="en-AU"/>
              </w:rPr>
              <w:t>5</w:t>
            </w:r>
          </w:p>
        </w:tc>
        <w:tc>
          <w:tcPr>
            <w:tcW w:w="1983" w:type="dxa"/>
          </w:tcPr>
          <w:p w14:paraId="5CEAEBBE" w14:textId="77777777" w:rsidR="00D0746D" w:rsidRPr="00676B39"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sidRPr="00676B39">
              <w:rPr>
                <w:lang w:val="en-AU"/>
              </w:rPr>
              <w:t>Emergency Contact</w:t>
            </w:r>
          </w:p>
          <w:p w14:paraId="3B62B6BC"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sidRPr="00676B39">
              <w:rPr>
                <w:lang w:val="en-AU"/>
              </w:rPr>
              <w:t>1 Relationship</w:t>
            </w:r>
          </w:p>
        </w:tc>
        <w:tc>
          <w:tcPr>
            <w:tcW w:w="1219" w:type="dxa"/>
          </w:tcPr>
          <w:p w14:paraId="5509148D"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58663F49"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relationship with the emergency contact 1 (if only one parent-guardian available for student, and no other contacts, this should be completed with the parent-guardian name. Please do not leave cells blank)</w:t>
            </w:r>
          </w:p>
        </w:tc>
      </w:tr>
      <w:tr w:rsidR="00B6096F" w14:paraId="20FB305C"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626E1E1B" w14:textId="3CBC2A02" w:rsidR="00D0746D" w:rsidRDefault="00D0746D" w:rsidP="005251CF">
            <w:pPr>
              <w:rPr>
                <w:lang w:val="en-AU"/>
              </w:rPr>
            </w:pPr>
            <w:r>
              <w:rPr>
                <w:lang w:val="en-AU"/>
              </w:rPr>
              <w:t>4</w:t>
            </w:r>
            <w:r w:rsidR="00B6096F">
              <w:rPr>
                <w:lang w:val="en-AU"/>
              </w:rPr>
              <w:t>6</w:t>
            </w:r>
          </w:p>
        </w:tc>
        <w:tc>
          <w:tcPr>
            <w:tcW w:w="1983" w:type="dxa"/>
          </w:tcPr>
          <w:p w14:paraId="3585E786" w14:textId="77777777" w:rsidR="00D0746D" w:rsidRPr="00676B39"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sidRPr="00676B39">
              <w:rPr>
                <w:lang w:val="en-AU"/>
              </w:rPr>
              <w:t>Emergency</w:t>
            </w:r>
          </w:p>
          <w:p w14:paraId="6D0FC0DD"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sidRPr="00676B39">
              <w:rPr>
                <w:lang w:val="en-AU"/>
              </w:rPr>
              <w:t>Contact 1 Telephone</w:t>
            </w:r>
          </w:p>
        </w:tc>
        <w:tc>
          <w:tcPr>
            <w:tcW w:w="1219" w:type="dxa"/>
          </w:tcPr>
          <w:p w14:paraId="1066DF8A"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559A7158"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telephone number of the emergency contact (if only one parent-guardian available for student, and no other contacts, this should be completed with the parent-guardian name. Please do not leave cells blank)</w:t>
            </w:r>
          </w:p>
        </w:tc>
      </w:tr>
      <w:tr w:rsidR="00B6096F" w14:paraId="270F6722"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5F7B08C5" w14:textId="50A312FF" w:rsidR="00D0746D" w:rsidRDefault="00D0746D" w:rsidP="005251CF">
            <w:pPr>
              <w:rPr>
                <w:lang w:val="en-AU"/>
              </w:rPr>
            </w:pPr>
            <w:r>
              <w:rPr>
                <w:lang w:val="en-AU"/>
              </w:rPr>
              <w:t>4</w:t>
            </w:r>
            <w:r w:rsidR="00B6096F">
              <w:rPr>
                <w:lang w:val="en-AU"/>
              </w:rPr>
              <w:t>7</w:t>
            </w:r>
          </w:p>
        </w:tc>
        <w:tc>
          <w:tcPr>
            <w:tcW w:w="1983" w:type="dxa"/>
          </w:tcPr>
          <w:p w14:paraId="0E0C551F" w14:textId="77777777" w:rsidR="00D0746D" w:rsidRPr="00676B39"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sidRPr="00676B39">
              <w:rPr>
                <w:lang w:val="en-AU"/>
              </w:rPr>
              <w:t>Emergency</w:t>
            </w:r>
          </w:p>
          <w:p w14:paraId="0A2A3ACA"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sidRPr="00676B39">
              <w:rPr>
                <w:lang w:val="en-AU"/>
              </w:rPr>
              <w:t>Contact 2 Name</w:t>
            </w:r>
          </w:p>
        </w:tc>
        <w:tc>
          <w:tcPr>
            <w:tcW w:w="1219" w:type="dxa"/>
          </w:tcPr>
          <w:p w14:paraId="111E1786"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4A7935BD"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name of the emergency contact 2 (if only one parent-guardian available for student, and no other contacts, this should be completed with an N/A. Please do not leave cells blank)</w:t>
            </w:r>
          </w:p>
        </w:tc>
      </w:tr>
      <w:tr w:rsidR="00B6096F" w14:paraId="792F56A7"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14F4442B" w14:textId="35F14E61" w:rsidR="00D0746D" w:rsidRDefault="00D0746D" w:rsidP="005251CF">
            <w:pPr>
              <w:rPr>
                <w:lang w:val="en-AU"/>
              </w:rPr>
            </w:pPr>
            <w:r>
              <w:rPr>
                <w:lang w:val="en-AU"/>
              </w:rPr>
              <w:t>4</w:t>
            </w:r>
            <w:r w:rsidR="00B6096F">
              <w:rPr>
                <w:lang w:val="en-AU"/>
              </w:rPr>
              <w:t>8</w:t>
            </w:r>
          </w:p>
        </w:tc>
        <w:tc>
          <w:tcPr>
            <w:tcW w:w="1983" w:type="dxa"/>
          </w:tcPr>
          <w:p w14:paraId="79E7DDAA" w14:textId="77777777" w:rsidR="00D0746D" w:rsidRPr="00676B39"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sidRPr="00676B39">
              <w:rPr>
                <w:lang w:val="en-AU"/>
              </w:rPr>
              <w:t>Emergency</w:t>
            </w:r>
          </w:p>
          <w:p w14:paraId="4F2FBDDD"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sidRPr="00676B39">
              <w:rPr>
                <w:lang w:val="en-AU"/>
              </w:rPr>
              <w:t>Contact 2 Relationship</w:t>
            </w:r>
          </w:p>
        </w:tc>
        <w:tc>
          <w:tcPr>
            <w:tcW w:w="1219" w:type="dxa"/>
          </w:tcPr>
          <w:p w14:paraId="7593B1E8"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3E1CFD54"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relationship with the emergency contact 2 (if only one parent-guardian available for student, and no other contacts, this should be completed with an N/A. Please do not leave cells blank)</w:t>
            </w:r>
          </w:p>
        </w:tc>
      </w:tr>
      <w:tr w:rsidR="00B6096F" w14:paraId="28AA5B50"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281C4E63" w14:textId="34AE6987" w:rsidR="00D0746D" w:rsidRDefault="00B6096F" w:rsidP="005251CF">
            <w:pPr>
              <w:rPr>
                <w:lang w:val="en-AU"/>
              </w:rPr>
            </w:pPr>
            <w:r>
              <w:rPr>
                <w:lang w:val="en-AU"/>
              </w:rPr>
              <w:t>49</w:t>
            </w:r>
          </w:p>
        </w:tc>
        <w:tc>
          <w:tcPr>
            <w:tcW w:w="1983" w:type="dxa"/>
          </w:tcPr>
          <w:p w14:paraId="60F80068" w14:textId="77777777" w:rsidR="00D0746D" w:rsidRPr="00676B39"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sidRPr="00676B39">
              <w:rPr>
                <w:lang w:val="en-AU"/>
              </w:rPr>
              <w:t>Emergency</w:t>
            </w:r>
          </w:p>
          <w:p w14:paraId="25348AD2"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sidRPr="00676B39">
              <w:rPr>
                <w:lang w:val="en-AU"/>
              </w:rPr>
              <w:t>Contact 2 Telephone</w:t>
            </w:r>
          </w:p>
        </w:tc>
        <w:tc>
          <w:tcPr>
            <w:tcW w:w="1219" w:type="dxa"/>
          </w:tcPr>
          <w:p w14:paraId="6BBE697C"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02E1BA07"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 the telephone number of the emergency contact 2 (if only one parent-guardian available for student, and no other contacts, this should be completed with an N/A. Please do not leave cells blank)</w:t>
            </w:r>
          </w:p>
        </w:tc>
      </w:tr>
      <w:tr w:rsidR="00B6096F" w14:paraId="21B82649" w14:textId="77777777" w:rsidTr="00F140C3">
        <w:trPr>
          <w:trHeight w:val="328"/>
        </w:trPr>
        <w:tc>
          <w:tcPr>
            <w:cnfStyle w:val="001000000000" w:firstRow="0" w:lastRow="0" w:firstColumn="1" w:lastColumn="0" w:oddVBand="0" w:evenVBand="0" w:oddHBand="0" w:evenHBand="0" w:firstRowFirstColumn="0" w:firstRowLastColumn="0" w:lastRowFirstColumn="0" w:lastRowLastColumn="0"/>
            <w:tcW w:w="846" w:type="dxa"/>
          </w:tcPr>
          <w:p w14:paraId="2A7DCB75" w14:textId="52FA2ECE" w:rsidR="00D0746D" w:rsidRDefault="00D0746D" w:rsidP="005251CF">
            <w:pPr>
              <w:rPr>
                <w:lang w:val="en-AU"/>
              </w:rPr>
            </w:pPr>
            <w:r>
              <w:rPr>
                <w:lang w:val="en-AU"/>
              </w:rPr>
              <w:t>5</w:t>
            </w:r>
            <w:r w:rsidR="00B6096F">
              <w:rPr>
                <w:lang w:val="en-AU"/>
              </w:rPr>
              <w:t>0</w:t>
            </w:r>
          </w:p>
        </w:tc>
        <w:tc>
          <w:tcPr>
            <w:tcW w:w="1983" w:type="dxa"/>
          </w:tcPr>
          <w:p w14:paraId="36F3053F" w14:textId="77777777" w:rsidR="00D0746D" w:rsidRDefault="00D0746D" w:rsidP="005251CF">
            <w:pPr>
              <w:cnfStyle w:val="000000000000" w:firstRow="0" w:lastRow="0" w:firstColumn="0" w:lastColumn="0" w:oddVBand="0" w:evenVBand="0" w:oddHBand="0" w:evenHBand="0" w:firstRowFirstColumn="0" w:firstRowLastColumn="0" w:lastRowFirstColumn="0" w:lastRowLastColumn="0"/>
              <w:rPr>
                <w:lang w:val="en-AU"/>
              </w:rPr>
            </w:pPr>
            <w:r w:rsidRPr="00676B39">
              <w:rPr>
                <w:lang w:val="en-AU"/>
              </w:rPr>
              <w:t>Mon AM</w:t>
            </w:r>
          </w:p>
        </w:tc>
        <w:tc>
          <w:tcPr>
            <w:tcW w:w="1219" w:type="dxa"/>
          </w:tcPr>
          <w:p w14:paraId="241D0F24" w14:textId="1B843D6D" w:rsidR="00D0746D" w:rsidRDefault="00B6096F"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09DA95F9" w14:textId="75DA4827" w:rsidR="00D0746D" w:rsidRDefault="00B6096F" w:rsidP="005251CF">
            <w:pPr>
              <w:cnfStyle w:val="000000000000" w:firstRow="0" w:lastRow="0" w:firstColumn="0" w:lastColumn="0" w:oddVBand="0" w:evenVBand="0" w:oddHBand="0" w:evenHBand="0" w:firstRowFirstColumn="0" w:firstRowLastColumn="0" w:lastRowFirstColumn="0" w:lastRowLastColumn="0"/>
              <w:rPr>
                <w:lang w:val="en-AU"/>
              </w:rPr>
            </w:pPr>
            <w:r>
              <w:rPr>
                <w:lang w:val="en-AU"/>
              </w:rPr>
              <w:t>Enter</w:t>
            </w:r>
            <w:r w:rsidR="00D0746D">
              <w:rPr>
                <w:lang w:val="en-AU"/>
              </w:rPr>
              <w:t xml:space="preserve"> Y/N if the student is</w:t>
            </w:r>
            <w:r>
              <w:rPr>
                <w:lang w:val="en-AU"/>
              </w:rPr>
              <w:t xml:space="preserve"> or is not</w:t>
            </w:r>
            <w:r w:rsidR="00D0746D">
              <w:rPr>
                <w:lang w:val="en-AU"/>
              </w:rPr>
              <w:t xml:space="preserve"> travelling</w:t>
            </w:r>
          </w:p>
        </w:tc>
      </w:tr>
      <w:tr w:rsidR="00B6096F" w14:paraId="30985E95"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30A1742B" w14:textId="232A1B1E" w:rsidR="00B6096F" w:rsidRDefault="00B6096F" w:rsidP="00B6096F">
            <w:pPr>
              <w:rPr>
                <w:lang w:val="en-AU"/>
              </w:rPr>
            </w:pPr>
            <w:r>
              <w:rPr>
                <w:lang w:val="en-AU"/>
              </w:rPr>
              <w:t>51</w:t>
            </w:r>
          </w:p>
        </w:tc>
        <w:tc>
          <w:tcPr>
            <w:tcW w:w="1983" w:type="dxa"/>
          </w:tcPr>
          <w:p w14:paraId="3CF2718F" w14:textId="77777777"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sidRPr="00676B39">
              <w:rPr>
                <w:lang w:val="en-AU"/>
              </w:rPr>
              <w:t>Mon PM</w:t>
            </w:r>
          </w:p>
        </w:tc>
        <w:tc>
          <w:tcPr>
            <w:tcW w:w="1219" w:type="dxa"/>
          </w:tcPr>
          <w:p w14:paraId="3BFB4FEB" w14:textId="1A4E7171"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3335C376" w14:textId="3B9E3816"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Pr>
                <w:lang w:val="en-AU"/>
              </w:rPr>
              <w:t>Enter Y/N if the student is or is not travelling</w:t>
            </w:r>
          </w:p>
        </w:tc>
      </w:tr>
      <w:tr w:rsidR="00B6096F" w14:paraId="04C06FDA"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6071565D" w14:textId="577392A3" w:rsidR="00B6096F" w:rsidRDefault="00B6096F" w:rsidP="00B6096F">
            <w:pPr>
              <w:rPr>
                <w:lang w:val="en-AU"/>
              </w:rPr>
            </w:pPr>
            <w:r>
              <w:rPr>
                <w:lang w:val="en-AU"/>
              </w:rPr>
              <w:t>52</w:t>
            </w:r>
          </w:p>
        </w:tc>
        <w:tc>
          <w:tcPr>
            <w:tcW w:w="1983" w:type="dxa"/>
          </w:tcPr>
          <w:p w14:paraId="770B1EA0" w14:textId="77777777"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sidRPr="00676B39">
              <w:rPr>
                <w:lang w:val="en-AU"/>
              </w:rPr>
              <w:t>Tue AM</w:t>
            </w:r>
          </w:p>
        </w:tc>
        <w:tc>
          <w:tcPr>
            <w:tcW w:w="1219" w:type="dxa"/>
          </w:tcPr>
          <w:p w14:paraId="00A2CF19" w14:textId="723BBB6F"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00EFA603" w14:textId="27593713"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Pr>
                <w:lang w:val="en-AU"/>
              </w:rPr>
              <w:t>Enter Y/N if the student is or is not travelling</w:t>
            </w:r>
          </w:p>
        </w:tc>
      </w:tr>
      <w:tr w:rsidR="00B6096F" w14:paraId="1B1395F8"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658FA3FE" w14:textId="6C7A22EF" w:rsidR="00B6096F" w:rsidRDefault="00B6096F" w:rsidP="00B6096F">
            <w:pPr>
              <w:rPr>
                <w:lang w:val="en-AU"/>
              </w:rPr>
            </w:pPr>
            <w:r>
              <w:rPr>
                <w:lang w:val="en-AU"/>
              </w:rPr>
              <w:t>53</w:t>
            </w:r>
          </w:p>
        </w:tc>
        <w:tc>
          <w:tcPr>
            <w:tcW w:w="1983" w:type="dxa"/>
          </w:tcPr>
          <w:p w14:paraId="529335C4" w14:textId="77777777"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sidRPr="00676B39">
              <w:rPr>
                <w:lang w:val="en-AU"/>
              </w:rPr>
              <w:t xml:space="preserve">Tue </w:t>
            </w:r>
            <w:r>
              <w:rPr>
                <w:lang w:val="en-AU"/>
              </w:rPr>
              <w:t>P</w:t>
            </w:r>
            <w:r w:rsidRPr="00676B39">
              <w:rPr>
                <w:lang w:val="en-AU"/>
              </w:rPr>
              <w:t>M</w:t>
            </w:r>
          </w:p>
        </w:tc>
        <w:tc>
          <w:tcPr>
            <w:tcW w:w="1219" w:type="dxa"/>
          </w:tcPr>
          <w:p w14:paraId="74826F8D" w14:textId="79C4730B"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4AFE5BC6" w14:textId="0D8C0B24"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Pr>
                <w:lang w:val="en-AU"/>
              </w:rPr>
              <w:t>Enter Y/N if the student is or is not travelling</w:t>
            </w:r>
          </w:p>
        </w:tc>
      </w:tr>
      <w:tr w:rsidR="00B6096F" w14:paraId="790789E2"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596D192B" w14:textId="6E0B31AB" w:rsidR="00B6096F" w:rsidRDefault="00B6096F" w:rsidP="00B6096F">
            <w:pPr>
              <w:rPr>
                <w:lang w:val="en-AU"/>
              </w:rPr>
            </w:pPr>
            <w:r>
              <w:rPr>
                <w:lang w:val="en-AU"/>
              </w:rPr>
              <w:t>54</w:t>
            </w:r>
          </w:p>
        </w:tc>
        <w:tc>
          <w:tcPr>
            <w:tcW w:w="1983" w:type="dxa"/>
          </w:tcPr>
          <w:p w14:paraId="496B6ACD" w14:textId="77777777"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sidRPr="00676B39">
              <w:rPr>
                <w:lang w:val="en-AU"/>
              </w:rPr>
              <w:t>Wed AM</w:t>
            </w:r>
          </w:p>
        </w:tc>
        <w:tc>
          <w:tcPr>
            <w:tcW w:w="1219" w:type="dxa"/>
          </w:tcPr>
          <w:p w14:paraId="38ED0EB1" w14:textId="3378C1D1"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79597C6E" w14:textId="13B2B92E"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Pr>
                <w:lang w:val="en-AU"/>
              </w:rPr>
              <w:t>Enter Y/N if the student is or is not travelling</w:t>
            </w:r>
          </w:p>
        </w:tc>
      </w:tr>
      <w:tr w:rsidR="00B6096F" w14:paraId="399DDDC1"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3141A21B" w14:textId="68572ED5" w:rsidR="00B6096F" w:rsidRDefault="00B6096F" w:rsidP="00B6096F">
            <w:pPr>
              <w:rPr>
                <w:lang w:val="en-AU"/>
              </w:rPr>
            </w:pPr>
            <w:r>
              <w:rPr>
                <w:lang w:val="en-AU"/>
              </w:rPr>
              <w:t>55</w:t>
            </w:r>
          </w:p>
        </w:tc>
        <w:tc>
          <w:tcPr>
            <w:tcW w:w="1983" w:type="dxa"/>
          </w:tcPr>
          <w:p w14:paraId="3DF4BB27" w14:textId="77777777"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sidRPr="00676B39">
              <w:rPr>
                <w:lang w:val="en-AU"/>
              </w:rPr>
              <w:t xml:space="preserve">Wed </w:t>
            </w:r>
            <w:r>
              <w:rPr>
                <w:lang w:val="en-AU"/>
              </w:rPr>
              <w:t>P</w:t>
            </w:r>
            <w:r w:rsidRPr="00676B39">
              <w:rPr>
                <w:lang w:val="en-AU"/>
              </w:rPr>
              <w:t>M</w:t>
            </w:r>
          </w:p>
        </w:tc>
        <w:tc>
          <w:tcPr>
            <w:tcW w:w="1219" w:type="dxa"/>
          </w:tcPr>
          <w:p w14:paraId="70BC9CBC" w14:textId="08472A91"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0ED5C2C6" w14:textId="729F7BC7"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Pr>
                <w:lang w:val="en-AU"/>
              </w:rPr>
              <w:t>Enter Y/N if the student is or is not travelling</w:t>
            </w:r>
          </w:p>
        </w:tc>
      </w:tr>
      <w:tr w:rsidR="00B6096F" w14:paraId="22482CC1"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7850F4F3" w14:textId="3D7568B2" w:rsidR="00B6096F" w:rsidRDefault="00B6096F" w:rsidP="00B6096F">
            <w:pPr>
              <w:rPr>
                <w:lang w:val="en-AU"/>
              </w:rPr>
            </w:pPr>
            <w:r>
              <w:rPr>
                <w:lang w:val="en-AU"/>
              </w:rPr>
              <w:t>56</w:t>
            </w:r>
          </w:p>
        </w:tc>
        <w:tc>
          <w:tcPr>
            <w:tcW w:w="1983" w:type="dxa"/>
          </w:tcPr>
          <w:p w14:paraId="54D20530" w14:textId="77777777"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sidRPr="00676B39">
              <w:rPr>
                <w:lang w:val="en-AU"/>
              </w:rPr>
              <w:t>Thu AM</w:t>
            </w:r>
          </w:p>
        </w:tc>
        <w:tc>
          <w:tcPr>
            <w:tcW w:w="1219" w:type="dxa"/>
          </w:tcPr>
          <w:p w14:paraId="181DE678" w14:textId="65AFD5A8"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4E1F4FE0" w14:textId="34AC6893"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Pr>
                <w:lang w:val="en-AU"/>
              </w:rPr>
              <w:t>Enter Y/N if the student is or is not travelling</w:t>
            </w:r>
          </w:p>
        </w:tc>
      </w:tr>
      <w:tr w:rsidR="00B6096F" w14:paraId="6E3105C5"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45E99C90" w14:textId="5A42DFF8" w:rsidR="00B6096F" w:rsidRDefault="00B6096F" w:rsidP="00B6096F">
            <w:pPr>
              <w:rPr>
                <w:lang w:val="en-AU"/>
              </w:rPr>
            </w:pPr>
            <w:r>
              <w:rPr>
                <w:lang w:val="en-AU"/>
              </w:rPr>
              <w:t>57</w:t>
            </w:r>
          </w:p>
        </w:tc>
        <w:tc>
          <w:tcPr>
            <w:tcW w:w="1983" w:type="dxa"/>
          </w:tcPr>
          <w:p w14:paraId="2E281FD9" w14:textId="77777777"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Pr>
                <w:lang w:val="en-AU"/>
              </w:rPr>
              <w:t>Thu P</w:t>
            </w:r>
            <w:r w:rsidRPr="00676B39">
              <w:rPr>
                <w:lang w:val="en-AU"/>
              </w:rPr>
              <w:t>M</w:t>
            </w:r>
          </w:p>
        </w:tc>
        <w:tc>
          <w:tcPr>
            <w:tcW w:w="1219" w:type="dxa"/>
          </w:tcPr>
          <w:p w14:paraId="545A9203" w14:textId="579E32C0"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31A05030" w14:textId="0ED28B4D"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Pr>
                <w:lang w:val="en-AU"/>
              </w:rPr>
              <w:t>Enter Y/N if the student is or is not travelling</w:t>
            </w:r>
          </w:p>
        </w:tc>
      </w:tr>
      <w:tr w:rsidR="00B6096F" w14:paraId="5AC3A7DD"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69B74994" w14:textId="095EB491" w:rsidR="00B6096F" w:rsidRDefault="00B6096F" w:rsidP="00B6096F">
            <w:pPr>
              <w:rPr>
                <w:lang w:val="en-AU"/>
              </w:rPr>
            </w:pPr>
            <w:r>
              <w:rPr>
                <w:lang w:val="en-AU"/>
              </w:rPr>
              <w:t>58</w:t>
            </w:r>
          </w:p>
        </w:tc>
        <w:tc>
          <w:tcPr>
            <w:tcW w:w="1983" w:type="dxa"/>
          </w:tcPr>
          <w:p w14:paraId="378EAC13" w14:textId="77777777"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sidRPr="00676B39">
              <w:rPr>
                <w:lang w:val="en-AU"/>
              </w:rPr>
              <w:t>Fri AM</w:t>
            </w:r>
          </w:p>
        </w:tc>
        <w:tc>
          <w:tcPr>
            <w:tcW w:w="1219" w:type="dxa"/>
          </w:tcPr>
          <w:p w14:paraId="776C31A9" w14:textId="4FB4C3F9"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0CBA1BA8" w14:textId="755D47AC"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Pr>
                <w:lang w:val="en-AU"/>
              </w:rPr>
              <w:t>Enter Y/N if the student is or is not travelling</w:t>
            </w:r>
          </w:p>
        </w:tc>
      </w:tr>
      <w:tr w:rsidR="00B6096F" w14:paraId="0D063FFA"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1F0BAD18" w14:textId="37FF580F" w:rsidR="00B6096F" w:rsidRDefault="00B6096F" w:rsidP="00B6096F">
            <w:pPr>
              <w:rPr>
                <w:lang w:val="en-AU"/>
              </w:rPr>
            </w:pPr>
            <w:r>
              <w:rPr>
                <w:lang w:val="en-AU"/>
              </w:rPr>
              <w:t>59</w:t>
            </w:r>
          </w:p>
        </w:tc>
        <w:tc>
          <w:tcPr>
            <w:tcW w:w="1983" w:type="dxa"/>
          </w:tcPr>
          <w:p w14:paraId="1DFC2319" w14:textId="77777777"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sidRPr="00676B39">
              <w:rPr>
                <w:lang w:val="en-AU"/>
              </w:rPr>
              <w:t xml:space="preserve">Fri </w:t>
            </w:r>
            <w:r>
              <w:rPr>
                <w:lang w:val="en-AU"/>
              </w:rPr>
              <w:t>P</w:t>
            </w:r>
            <w:r w:rsidRPr="00676B39">
              <w:rPr>
                <w:lang w:val="en-AU"/>
              </w:rPr>
              <w:t>M</w:t>
            </w:r>
          </w:p>
        </w:tc>
        <w:tc>
          <w:tcPr>
            <w:tcW w:w="1219" w:type="dxa"/>
          </w:tcPr>
          <w:p w14:paraId="6CDB4474" w14:textId="063CBED8"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32DE1632" w14:textId="2C078556"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Pr>
                <w:lang w:val="en-AU"/>
              </w:rPr>
              <w:t>Enter Y/N if the student is or is not travelling</w:t>
            </w:r>
          </w:p>
        </w:tc>
      </w:tr>
      <w:tr w:rsidR="00B6096F" w14:paraId="239F7970" w14:textId="77777777" w:rsidTr="00F140C3">
        <w:tc>
          <w:tcPr>
            <w:cnfStyle w:val="001000000000" w:firstRow="0" w:lastRow="0" w:firstColumn="1" w:lastColumn="0" w:oddVBand="0" w:evenVBand="0" w:oddHBand="0" w:evenHBand="0" w:firstRowFirstColumn="0" w:firstRowLastColumn="0" w:lastRowFirstColumn="0" w:lastRowLastColumn="0"/>
            <w:tcW w:w="846" w:type="dxa"/>
          </w:tcPr>
          <w:p w14:paraId="43D11C0F" w14:textId="4F316767" w:rsidR="00B6096F" w:rsidRDefault="00B6096F" w:rsidP="00B6096F">
            <w:pPr>
              <w:rPr>
                <w:lang w:val="en-AU"/>
              </w:rPr>
            </w:pPr>
            <w:r>
              <w:rPr>
                <w:lang w:val="en-AU"/>
              </w:rPr>
              <w:t>60</w:t>
            </w:r>
          </w:p>
        </w:tc>
        <w:tc>
          <w:tcPr>
            <w:tcW w:w="1983" w:type="dxa"/>
          </w:tcPr>
          <w:p w14:paraId="482E34CE" w14:textId="77777777"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sidRPr="00676B39">
              <w:rPr>
                <w:lang w:val="en-AU"/>
              </w:rPr>
              <w:t>Comments</w:t>
            </w:r>
          </w:p>
        </w:tc>
        <w:tc>
          <w:tcPr>
            <w:tcW w:w="1219" w:type="dxa"/>
          </w:tcPr>
          <w:p w14:paraId="2FAC9602" w14:textId="77777777"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Pr>
                <w:lang w:val="en-AU"/>
              </w:rPr>
              <w:t>Free Text</w:t>
            </w:r>
          </w:p>
        </w:tc>
        <w:tc>
          <w:tcPr>
            <w:tcW w:w="5810" w:type="dxa"/>
          </w:tcPr>
          <w:p w14:paraId="0B039608" w14:textId="77777777" w:rsidR="00B6096F" w:rsidRDefault="00B6096F" w:rsidP="00B6096F">
            <w:pPr>
              <w:cnfStyle w:val="000000000000" w:firstRow="0" w:lastRow="0" w:firstColumn="0" w:lastColumn="0" w:oddVBand="0" w:evenVBand="0" w:oddHBand="0" w:evenHBand="0" w:firstRowFirstColumn="0" w:firstRowLastColumn="0" w:lastRowFirstColumn="0" w:lastRowLastColumn="0"/>
              <w:rPr>
                <w:lang w:val="en-AU"/>
              </w:rPr>
            </w:pPr>
            <w:r>
              <w:rPr>
                <w:lang w:val="en-AU"/>
              </w:rPr>
              <w:t>Enter any comments that may be relevant to the student</w:t>
            </w:r>
          </w:p>
        </w:tc>
      </w:tr>
    </w:tbl>
    <w:p w14:paraId="380290EF" w14:textId="77777777" w:rsidR="00D0746D" w:rsidRDefault="00D0746D" w:rsidP="00D0746D">
      <w:pPr>
        <w:rPr>
          <w:lang w:val="en-AU"/>
        </w:rPr>
      </w:pPr>
    </w:p>
    <w:p w14:paraId="0240CA7F" w14:textId="08B5B730" w:rsidR="00D0746D" w:rsidRDefault="00D0746D" w:rsidP="00D0746D">
      <w:pPr>
        <w:spacing w:after="0"/>
        <w:rPr>
          <w:rFonts w:asciiTheme="majorHAnsi" w:eastAsiaTheme="majorEastAsia" w:hAnsiTheme="majorHAnsi" w:cstheme="majorBidi"/>
          <w:b/>
          <w:caps/>
          <w:color w:val="E57100" w:themeColor="accent1"/>
          <w:sz w:val="26"/>
          <w:szCs w:val="26"/>
          <w:lang w:val="en-AU"/>
        </w:rPr>
      </w:pPr>
    </w:p>
    <w:p w14:paraId="0AA51766" w14:textId="77777777" w:rsidR="00D0746D" w:rsidRPr="00C91E54" w:rsidRDefault="00D0746D" w:rsidP="00D0746D">
      <w:pPr>
        <w:pStyle w:val="Heading3"/>
        <w:rPr>
          <w:lang w:val="en-AU"/>
        </w:rPr>
      </w:pPr>
      <w:bookmarkStart w:id="79" w:name="_Toc59030780"/>
      <w:bookmarkStart w:id="80" w:name="_Toc97200662"/>
      <w:r w:rsidRPr="00C91E54">
        <w:rPr>
          <w:lang w:val="en-AU"/>
        </w:rPr>
        <w:lastRenderedPageBreak/>
        <w:t>School Roll Report</w:t>
      </w:r>
      <w:bookmarkEnd w:id="79"/>
      <w:bookmarkEnd w:id="80"/>
    </w:p>
    <w:p w14:paraId="7A7F4C71" w14:textId="77777777" w:rsidR="00D0746D" w:rsidRDefault="00D0746D" w:rsidP="00D0746D">
      <w:pPr>
        <w:jc w:val="both"/>
        <w:rPr>
          <w:lang w:val="en-AU"/>
        </w:rPr>
      </w:pPr>
      <w:r>
        <w:rPr>
          <w:lang w:val="en-AU"/>
        </w:rPr>
        <w:t xml:space="preserve">This worksheet is used for the purpose of collating and creating individual bus rolls based on the school of enrolment. The School Bus Coordinator is not required to enter any data in the worksheet hence it is locked for editing. </w:t>
      </w:r>
    </w:p>
    <w:p w14:paraId="00A47837" w14:textId="77777777" w:rsidR="00D0746D" w:rsidRDefault="00D0746D" w:rsidP="00D0746D">
      <w:pPr>
        <w:jc w:val="both"/>
        <w:rPr>
          <w:lang w:val="en-AU"/>
        </w:rPr>
      </w:pPr>
      <w:r>
        <w:rPr>
          <w:lang w:val="en-AU"/>
        </w:rPr>
        <w:t>In order to generate the report as per the school, the School Bus Coordinator is required to select the name of the school from the drop-down box as shown below.</w:t>
      </w:r>
    </w:p>
    <w:p w14:paraId="40A49332" w14:textId="77777777" w:rsidR="00D0746D" w:rsidRDefault="00D0746D" w:rsidP="00D0746D">
      <w:pPr>
        <w:jc w:val="both"/>
        <w:rPr>
          <w:lang w:val="en-AU"/>
        </w:rPr>
      </w:pPr>
      <w:r>
        <w:rPr>
          <w:noProof/>
        </w:rPr>
        <w:drawing>
          <wp:inline distT="0" distB="0" distL="0" distR="0" wp14:anchorId="6F0DE3CB" wp14:editId="02E8D8E9">
            <wp:extent cx="6116320" cy="3684905"/>
            <wp:effectExtent l="76200" t="76200" r="132080" b="1250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116320" cy="36849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4AFCE5E" w14:textId="77777777" w:rsidR="00D0746D" w:rsidRDefault="00D0746D" w:rsidP="00D0746D">
      <w:pPr>
        <w:jc w:val="both"/>
        <w:rPr>
          <w:lang w:val="en-AU"/>
        </w:rPr>
      </w:pPr>
      <w:r>
        <w:rPr>
          <w:lang w:val="en-AU"/>
        </w:rPr>
        <w:t xml:space="preserve">Once a school name is selected from the drop-down list, hit “Tab” button on the </w:t>
      </w:r>
      <w:r w:rsidRPr="009729CB">
        <w:rPr>
          <w:b/>
          <w:bCs/>
          <w:lang w:val="en-AU"/>
        </w:rPr>
        <w:t>keyboard</w:t>
      </w:r>
      <w:r>
        <w:rPr>
          <w:lang w:val="en-AU"/>
        </w:rPr>
        <w:t xml:space="preserve"> and the report will populate. The page will self-populate from the data entered by the School Bus Coordinator in the Data Entry worksheet, relevant to the school selected in the drop-down list.</w:t>
      </w:r>
    </w:p>
    <w:p w14:paraId="678CABFC" w14:textId="209372EC" w:rsidR="00D0746D" w:rsidRDefault="00B6096F" w:rsidP="00D0746D">
      <w:pPr>
        <w:jc w:val="both"/>
        <w:rPr>
          <w:lang w:val="en-AU"/>
        </w:rPr>
      </w:pPr>
      <w:r w:rsidRPr="00B6096F">
        <w:rPr>
          <w:bCs/>
          <w:lang w:val="en-AU"/>
        </w:rPr>
        <w:t xml:space="preserve">This </w:t>
      </w:r>
      <w:r w:rsidR="00D0746D">
        <w:rPr>
          <w:lang w:val="en-AU"/>
        </w:rPr>
        <w:t xml:space="preserve">page </w:t>
      </w:r>
      <w:r w:rsidR="00F140C3">
        <w:rPr>
          <w:lang w:val="en-AU"/>
        </w:rPr>
        <w:t>may</w:t>
      </w:r>
      <w:r w:rsidR="00D0746D">
        <w:rPr>
          <w:lang w:val="en-AU"/>
        </w:rPr>
        <w:t xml:space="preserve"> be requested by both </w:t>
      </w:r>
      <w:r w:rsidR="00196A40">
        <w:rPr>
          <w:lang w:val="en-AU"/>
        </w:rPr>
        <w:t>DTP</w:t>
      </w:r>
      <w:r w:rsidR="00D0746D">
        <w:rPr>
          <w:lang w:val="en-AU"/>
        </w:rPr>
        <w:t xml:space="preserve"> and </w:t>
      </w:r>
      <w:r w:rsidR="00BA4D47">
        <w:rPr>
          <w:lang w:val="en-AU"/>
        </w:rPr>
        <w:t>DE</w:t>
      </w:r>
      <w:r w:rsidR="00D0746D">
        <w:rPr>
          <w:lang w:val="en-AU"/>
        </w:rPr>
        <w:t xml:space="preserve"> for network review purpose</w:t>
      </w:r>
      <w:r w:rsidR="00F140C3">
        <w:rPr>
          <w:lang w:val="en-AU"/>
        </w:rPr>
        <w:t>s.</w:t>
      </w:r>
    </w:p>
    <w:p w14:paraId="1AAED976" w14:textId="77777777" w:rsidR="00D0746D" w:rsidRDefault="00D0746D" w:rsidP="00D0746D">
      <w:pPr>
        <w:jc w:val="both"/>
        <w:rPr>
          <w:lang w:val="en-AU"/>
        </w:rPr>
      </w:pPr>
      <w:r w:rsidRPr="00F140C3">
        <w:rPr>
          <w:b/>
          <w:iCs/>
          <w:lang w:val="en-AU"/>
        </w:rPr>
        <w:t>Note</w:t>
      </w:r>
      <w:r w:rsidRPr="00C32646">
        <w:rPr>
          <w:iCs/>
          <w:lang w:val="en-AU"/>
        </w:rPr>
        <w:t>:</w:t>
      </w:r>
      <w:r>
        <w:rPr>
          <w:lang w:val="en-AU"/>
        </w:rPr>
        <w:t xml:space="preserve"> Based on the data required under the School Bus Program, the size of the date file is large and will require some time before a report is generated and all the fields are populated with the relevant information. A user might see the below notification of calculating processors, please allow the processing to complete to 100% before clicking anywhere on the file.</w:t>
      </w:r>
    </w:p>
    <w:p w14:paraId="40D94175" w14:textId="77777777" w:rsidR="00D0746D" w:rsidRDefault="00D0746D" w:rsidP="00D0746D">
      <w:pPr>
        <w:jc w:val="both"/>
        <w:rPr>
          <w:lang w:val="en-AU"/>
        </w:rPr>
      </w:pPr>
      <w:r>
        <w:rPr>
          <w:lang w:val="en-AU"/>
        </w:rPr>
        <w:t>If the time for processing continues to lag, please contact the Student Transport Unit for support.</w:t>
      </w:r>
    </w:p>
    <w:p w14:paraId="69B10B2E" w14:textId="77777777" w:rsidR="00D0746D" w:rsidRDefault="00D0746D" w:rsidP="00D0746D">
      <w:pPr>
        <w:rPr>
          <w:lang w:val="en-AU"/>
        </w:rPr>
      </w:pPr>
      <w:r>
        <w:rPr>
          <w:noProof/>
        </w:rPr>
        <w:drawing>
          <wp:inline distT="0" distB="0" distL="0" distR="0" wp14:anchorId="39D6275B" wp14:editId="67B09730">
            <wp:extent cx="4434606" cy="1244009"/>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645107" cy="1303059"/>
                    </a:xfrm>
                    <a:prstGeom prst="rect">
                      <a:avLst/>
                    </a:prstGeom>
                  </pic:spPr>
                </pic:pic>
              </a:graphicData>
            </a:graphic>
          </wp:inline>
        </w:drawing>
      </w:r>
    </w:p>
    <w:p w14:paraId="4806D035" w14:textId="77777777" w:rsidR="00D0746D" w:rsidRPr="00C91E54" w:rsidRDefault="00D0746D" w:rsidP="00D0746D">
      <w:pPr>
        <w:pStyle w:val="Heading3"/>
        <w:rPr>
          <w:lang w:val="en-AU"/>
        </w:rPr>
      </w:pPr>
      <w:bookmarkStart w:id="81" w:name="_Toc59030781"/>
      <w:bookmarkStart w:id="82" w:name="_Toc97200663"/>
      <w:r w:rsidRPr="00C91E54">
        <w:rPr>
          <w:lang w:val="en-AU"/>
        </w:rPr>
        <w:lastRenderedPageBreak/>
        <w:t>Bus Roll Report</w:t>
      </w:r>
      <w:bookmarkEnd w:id="81"/>
      <w:bookmarkEnd w:id="82"/>
    </w:p>
    <w:p w14:paraId="486E5BB1" w14:textId="77777777" w:rsidR="00D0746D" w:rsidRDefault="00D0746D" w:rsidP="00D0746D">
      <w:pPr>
        <w:jc w:val="both"/>
        <w:rPr>
          <w:lang w:val="en-AU"/>
        </w:rPr>
      </w:pPr>
      <w:r>
        <w:rPr>
          <w:lang w:val="en-AU"/>
        </w:rPr>
        <w:t xml:space="preserve">This sheet is used for the purpose of collating and creating individual bus rolls based on the bus service the student is approved for. The School Bus Coordinator is not required to enter any data in the worksheet hence it is locked for editing. </w:t>
      </w:r>
    </w:p>
    <w:p w14:paraId="4CC0785B" w14:textId="77777777" w:rsidR="00D0746D" w:rsidRDefault="00D0746D" w:rsidP="00D0746D">
      <w:pPr>
        <w:jc w:val="both"/>
        <w:rPr>
          <w:lang w:val="en-AU"/>
        </w:rPr>
      </w:pPr>
      <w:r>
        <w:rPr>
          <w:lang w:val="en-AU"/>
        </w:rPr>
        <w:t>In order to generate the report as per the bus service, the School Bus Coordinator is required to select the name of the bus route from the drop-down box as shown below.</w:t>
      </w:r>
    </w:p>
    <w:p w14:paraId="0ED619D9" w14:textId="77777777" w:rsidR="00D0746D" w:rsidRDefault="00D0746D" w:rsidP="00D0746D">
      <w:pPr>
        <w:jc w:val="both"/>
        <w:rPr>
          <w:lang w:val="en-AU"/>
        </w:rPr>
      </w:pPr>
      <w:r>
        <w:rPr>
          <w:noProof/>
        </w:rPr>
        <w:drawing>
          <wp:inline distT="0" distB="0" distL="0" distR="0" wp14:anchorId="7CA50811" wp14:editId="62336923">
            <wp:extent cx="6000750" cy="3457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000750" cy="3457575"/>
                    </a:xfrm>
                    <a:prstGeom prst="rect">
                      <a:avLst/>
                    </a:prstGeom>
                  </pic:spPr>
                </pic:pic>
              </a:graphicData>
            </a:graphic>
          </wp:inline>
        </w:drawing>
      </w:r>
    </w:p>
    <w:p w14:paraId="46AA44B1" w14:textId="77777777" w:rsidR="00D0746D" w:rsidRDefault="00D0746D" w:rsidP="00D0746D">
      <w:pPr>
        <w:rPr>
          <w:lang w:val="en-AU"/>
        </w:rPr>
      </w:pPr>
    </w:p>
    <w:p w14:paraId="0D1A103F" w14:textId="77777777" w:rsidR="00D0746D" w:rsidRDefault="00D0746D" w:rsidP="00D0746D">
      <w:pPr>
        <w:jc w:val="both"/>
        <w:rPr>
          <w:lang w:val="en-AU"/>
        </w:rPr>
      </w:pPr>
      <w:r>
        <w:rPr>
          <w:lang w:val="en-AU"/>
        </w:rPr>
        <w:t>Once a bus route is selected from the drop-down list, hit “Tab” button on the keyboard and the report will populate. The page will self-populate from the data entered by the School Bus Coordinator in the Data Entry worksheet, relevant to the bus route selected in the drop-down list.</w:t>
      </w:r>
    </w:p>
    <w:p w14:paraId="3BEE017A" w14:textId="1E721097" w:rsidR="00D0746D" w:rsidRDefault="00F140C3" w:rsidP="00D0746D">
      <w:pPr>
        <w:jc w:val="both"/>
        <w:rPr>
          <w:lang w:val="en-AU"/>
        </w:rPr>
      </w:pPr>
      <w:r w:rsidRPr="00F140C3">
        <w:rPr>
          <w:bCs/>
          <w:lang w:val="en-AU"/>
        </w:rPr>
        <w:t>This</w:t>
      </w:r>
      <w:r w:rsidR="00D0746D" w:rsidRPr="00F140C3">
        <w:rPr>
          <w:bCs/>
          <w:lang w:val="en-AU"/>
        </w:rPr>
        <w:t xml:space="preserve"> </w:t>
      </w:r>
      <w:r w:rsidR="00D0746D">
        <w:rPr>
          <w:lang w:val="en-AU"/>
        </w:rPr>
        <w:t xml:space="preserve">data set </w:t>
      </w:r>
      <w:r>
        <w:rPr>
          <w:lang w:val="en-AU"/>
        </w:rPr>
        <w:t>may</w:t>
      </w:r>
      <w:r w:rsidR="00D0746D">
        <w:rPr>
          <w:lang w:val="en-AU"/>
        </w:rPr>
        <w:t xml:space="preserve"> be requested by both </w:t>
      </w:r>
      <w:r w:rsidR="00196A40">
        <w:rPr>
          <w:lang w:val="en-AU"/>
        </w:rPr>
        <w:t>DTP</w:t>
      </w:r>
      <w:r w:rsidR="00D0746D">
        <w:rPr>
          <w:lang w:val="en-AU"/>
        </w:rPr>
        <w:t xml:space="preserve"> and </w:t>
      </w:r>
      <w:r w:rsidR="00BA4D47">
        <w:rPr>
          <w:lang w:val="en-AU"/>
        </w:rPr>
        <w:t>DE</w:t>
      </w:r>
      <w:r w:rsidR="00D0746D">
        <w:rPr>
          <w:lang w:val="en-AU"/>
        </w:rPr>
        <w:t xml:space="preserve"> for network review purpose.</w:t>
      </w:r>
    </w:p>
    <w:p w14:paraId="34BB6ED3" w14:textId="77777777" w:rsidR="00D0746D" w:rsidRDefault="00D0746D" w:rsidP="00D0746D">
      <w:pPr>
        <w:jc w:val="both"/>
        <w:rPr>
          <w:lang w:val="en-AU"/>
        </w:rPr>
      </w:pPr>
      <w:r w:rsidRPr="00F140C3">
        <w:rPr>
          <w:b/>
          <w:iCs/>
          <w:lang w:val="en-AU"/>
        </w:rPr>
        <w:t>Note</w:t>
      </w:r>
      <w:r w:rsidRPr="00F140C3">
        <w:rPr>
          <w:iCs/>
          <w:lang w:val="en-AU"/>
        </w:rPr>
        <w:t>:</w:t>
      </w:r>
      <w:r>
        <w:rPr>
          <w:lang w:val="en-AU"/>
        </w:rPr>
        <w:t xml:space="preserve"> Based on the data required under the School Bus Program, the size of the date file is large and will require some time before a report is generated and all the fields are populated with the relevant information. A user might see the below notification of calculating processors, please allow the processing to complete to 100% before clicking anywhere on the file.</w:t>
      </w:r>
    </w:p>
    <w:p w14:paraId="159775C3" w14:textId="77777777" w:rsidR="00D0746D" w:rsidRDefault="00D0746D" w:rsidP="00D0746D">
      <w:pPr>
        <w:jc w:val="both"/>
        <w:rPr>
          <w:lang w:val="en-AU"/>
        </w:rPr>
      </w:pPr>
      <w:r>
        <w:rPr>
          <w:lang w:val="en-AU"/>
        </w:rPr>
        <w:t>If the time for processing continues to lag, please contact the Student Transport Unit for support.</w:t>
      </w:r>
    </w:p>
    <w:p w14:paraId="6E8D7CE6" w14:textId="77777777" w:rsidR="00D0746D" w:rsidRDefault="00D0746D" w:rsidP="00D0746D">
      <w:pPr>
        <w:rPr>
          <w:lang w:val="en-AU"/>
        </w:rPr>
      </w:pPr>
      <w:r>
        <w:rPr>
          <w:noProof/>
        </w:rPr>
        <w:drawing>
          <wp:inline distT="0" distB="0" distL="0" distR="0" wp14:anchorId="69555262" wp14:editId="09465E4F">
            <wp:extent cx="4476307" cy="1255708"/>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605840" cy="1292045"/>
                    </a:xfrm>
                    <a:prstGeom prst="rect">
                      <a:avLst/>
                    </a:prstGeom>
                  </pic:spPr>
                </pic:pic>
              </a:graphicData>
            </a:graphic>
          </wp:inline>
        </w:drawing>
      </w:r>
      <w:r>
        <w:rPr>
          <w:lang w:val="en-AU"/>
        </w:rPr>
        <w:br w:type="page"/>
      </w:r>
    </w:p>
    <w:p w14:paraId="44FD7333" w14:textId="77777777" w:rsidR="00D0746D" w:rsidRPr="0009686F" w:rsidRDefault="00D0746D" w:rsidP="00D0746D">
      <w:pPr>
        <w:pStyle w:val="Heading1"/>
        <w:rPr>
          <w:lang w:val="en-AU"/>
        </w:rPr>
      </w:pPr>
      <w:bookmarkStart w:id="83" w:name="_Toc59030782"/>
      <w:bookmarkStart w:id="84" w:name="_Toc97200664"/>
      <w:r>
        <w:rPr>
          <w:lang w:val="en-AU"/>
        </w:rPr>
        <w:lastRenderedPageBreak/>
        <w:t>Bus fares</w:t>
      </w:r>
      <w:bookmarkEnd w:id="83"/>
      <w:bookmarkEnd w:id="84"/>
    </w:p>
    <w:p w14:paraId="4A3937E1" w14:textId="77777777" w:rsidR="00D0746D" w:rsidRPr="0009686F" w:rsidRDefault="00D0746D" w:rsidP="00D0746D">
      <w:pPr>
        <w:rPr>
          <w:lang w:val="en-AU"/>
        </w:rPr>
      </w:pPr>
      <w:r>
        <w:rPr>
          <w:iCs/>
          <w:lang w:val="en-AU"/>
        </w:rPr>
        <w:t>Non-eligible f</w:t>
      </w:r>
      <w:r w:rsidRPr="0009686F">
        <w:rPr>
          <w:iCs/>
          <w:lang w:val="en-AU"/>
        </w:rPr>
        <w:t>are paying travellers must pay the appropriate term fare in advance of travel</w:t>
      </w:r>
      <w:r>
        <w:rPr>
          <w:iCs/>
          <w:lang w:val="en-AU"/>
        </w:rPr>
        <w:t xml:space="preserve">.  See </w:t>
      </w:r>
      <w:hyperlink r:id="rId44" w:history="1">
        <w:r w:rsidRPr="00C1551A">
          <w:rPr>
            <w:rStyle w:val="Hyperlink"/>
          </w:rPr>
          <w:t>Ineligible Students Accessing the School Bus Program &gt; Ineligible passengers required to pay a fare</w:t>
        </w:r>
      </w:hyperlink>
      <w:r>
        <w:rPr>
          <w:iCs/>
          <w:lang w:val="en-AU"/>
        </w:rPr>
        <w:t xml:space="preserve"> for more information and the current bus fares.</w:t>
      </w:r>
    </w:p>
    <w:p w14:paraId="1021901A" w14:textId="77777777" w:rsidR="00D0746D" w:rsidRPr="0009686F" w:rsidRDefault="00D0746D" w:rsidP="00D0746D">
      <w:pPr>
        <w:rPr>
          <w:iCs/>
          <w:lang w:val="en-AU"/>
        </w:rPr>
      </w:pPr>
      <w:r w:rsidRPr="0009686F">
        <w:rPr>
          <w:iCs/>
          <w:lang w:val="en-AU"/>
        </w:rPr>
        <w:t>Permission to access a school bus service and addition to the bus roll is not permissible until the correct fare has been paid. Permission to travel and payment is on a term-by-term basis.</w:t>
      </w:r>
    </w:p>
    <w:p w14:paraId="72A1F55B" w14:textId="77777777" w:rsidR="00D0746D" w:rsidRPr="0009686F" w:rsidRDefault="00D0746D" w:rsidP="00D0746D">
      <w:pPr>
        <w:rPr>
          <w:iCs/>
          <w:lang w:val="en-AU"/>
        </w:rPr>
      </w:pPr>
      <w:r w:rsidRPr="0009686F">
        <w:rPr>
          <w:iCs/>
          <w:lang w:val="en-AU"/>
        </w:rPr>
        <w:t>Fares must not be adjusted to account for students travelling less than five days per week.  The full-term fare must be paid irrespective of the number of days a student travel.</w:t>
      </w:r>
    </w:p>
    <w:p w14:paraId="4A4EA1F0" w14:textId="77777777" w:rsidR="00D0746D" w:rsidRPr="0009686F" w:rsidRDefault="00D0746D" w:rsidP="00D0746D">
      <w:pPr>
        <w:rPr>
          <w:iCs/>
          <w:lang w:val="en-AU"/>
        </w:rPr>
      </w:pPr>
      <w:r>
        <w:rPr>
          <w:iCs/>
          <w:lang w:val="en-AU"/>
        </w:rPr>
        <w:t>When accepting the conditions of travel, fare paying p</w:t>
      </w:r>
      <w:r w:rsidRPr="0009686F">
        <w:rPr>
          <w:iCs/>
          <w:lang w:val="en-AU"/>
        </w:rPr>
        <w:t xml:space="preserve">arents/guardians </w:t>
      </w:r>
      <w:r>
        <w:rPr>
          <w:iCs/>
          <w:lang w:val="en-AU"/>
        </w:rPr>
        <w:t xml:space="preserve">must </w:t>
      </w:r>
      <w:r w:rsidRPr="0009686F">
        <w:rPr>
          <w:iCs/>
          <w:lang w:val="en-AU"/>
        </w:rPr>
        <w:t>agree that alternative transport arrangements will be made if capacity becomes insufficient.</w:t>
      </w:r>
    </w:p>
    <w:p w14:paraId="45A75405" w14:textId="77777777" w:rsidR="00D0746D" w:rsidRPr="0009686F" w:rsidRDefault="00D0746D" w:rsidP="00D0746D">
      <w:pPr>
        <w:rPr>
          <w:iCs/>
          <w:lang w:val="en-AU"/>
        </w:rPr>
      </w:pPr>
      <w:r w:rsidRPr="0009686F">
        <w:rPr>
          <w:iCs/>
          <w:lang w:val="en-AU"/>
        </w:rPr>
        <w:t>A fare</w:t>
      </w:r>
      <w:r>
        <w:rPr>
          <w:iCs/>
          <w:lang w:val="en-AU"/>
        </w:rPr>
        <w:t>-</w:t>
      </w:r>
      <w:r w:rsidRPr="0009686F">
        <w:rPr>
          <w:iCs/>
          <w:lang w:val="en-AU"/>
        </w:rPr>
        <w:t>paying student will retain access to an SBP service provid</w:t>
      </w:r>
      <w:r>
        <w:rPr>
          <w:iCs/>
          <w:lang w:val="en-AU"/>
        </w:rPr>
        <w:t>ed</w:t>
      </w:r>
      <w:r w:rsidRPr="0009686F">
        <w:rPr>
          <w:iCs/>
          <w:lang w:val="en-AU"/>
        </w:rPr>
        <w:t xml:space="preserve"> spare capacity is available. Once approved, the fare payer (provided they continue to pay in advance of travel) will retain the right to travel</w:t>
      </w:r>
      <w:r>
        <w:rPr>
          <w:iCs/>
          <w:lang w:val="en-AU"/>
        </w:rPr>
        <w:t>. If payment is not made, the traveller forgoes the right for continued access</w:t>
      </w:r>
      <w:r w:rsidRPr="0009686F">
        <w:rPr>
          <w:iCs/>
          <w:lang w:val="en-AU"/>
        </w:rPr>
        <w:t xml:space="preserve">.  </w:t>
      </w:r>
    </w:p>
    <w:p w14:paraId="3F4F29DE" w14:textId="77777777" w:rsidR="00D0746D" w:rsidRPr="0009686F" w:rsidRDefault="00D0746D" w:rsidP="00D0746D">
      <w:pPr>
        <w:rPr>
          <w:b/>
          <w:bCs/>
          <w:lang w:val="en-AU"/>
        </w:rPr>
      </w:pPr>
      <w:r>
        <w:rPr>
          <w:b/>
          <w:bCs/>
          <w:lang w:val="en-AU"/>
        </w:rPr>
        <w:t xml:space="preserve">Bus Fares </w:t>
      </w:r>
      <w:r w:rsidRPr="0009686F">
        <w:rPr>
          <w:b/>
          <w:bCs/>
          <w:lang w:val="en-AU"/>
        </w:rPr>
        <w:t>Administration and Collection</w:t>
      </w:r>
    </w:p>
    <w:p w14:paraId="5B06129F" w14:textId="77777777" w:rsidR="00D0746D" w:rsidRPr="0009686F" w:rsidRDefault="00D0746D" w:rsidP="00D0746D">
      <w:pPr>
        <w:rPr>
          <w:iCs/>
          <w:lang w:val="en-AU"/>
        </w:rPr>
      </w:pPr>
      <w:r w:rsidRPr="0009686F">
        <w:rPr>
          <w:iCs/>
          <w:lang w:val="en-AU"/>
        </w:rPr>
        <w:t>Coordinating schools will invoice parent/guardians/traveller (tax invoices are not required) in advance, to allow suitable time for payment before the start of term.</w:t>
      </w:r>
    </w:p>
    <w:p w14:paraId="130549F6" w14:textId="77777777" w:rsidR="00D0746D" w:rsidRPr="0009686F" w:rsidRDefault="00D0746D" w:rsidP="00D0746D">
      <w:pPr>
        <w:rPr>
          <w:iCs/>
          <w:lang w:val="en-AU"/>
        </w:rPr>
      </w:pPr>
      <w:r w:rsidRPr="0009686F">
        <w:rPr>
          <w:iCs/>
          <w:lang w:val="en-AU"/>
        </w:rPr>
        <w:t>It is the responsibility of each school to collect fares on behalf of students</w:t>
      </w:r>
      <w:r>
        <w:rPr>
          <w:iCs/>
          <w:lang w:val="en-AU"/>
        </w:rPr>
        <w:t xml:space="preserve"> attending their school</w:t>
      </w:r>
      <w:r w:rsidRPr="0009686F">
        <w:rPr>
          <w:iCs/>
          <w:lang w:val="en-AU"/>
        </w:rPr>
        <w:t>.</w:t>
      </w:r>
      <w:r w:rsidRPr="00C32646">
        <w:rPr>
          <w:iCs/>
          <w:lang w:val="en-AU"/>
        </w:rPr>
        <w:t xml:space="preserve"> </w:t>
      </w:r>
      <w:r w:rsidRPr="0009686F">
        <w:rPr>
          <w:iCs/>
          <w:lang w:val="en-AU"/>
        </w:rPr>
        <w:t>Client schools will collect fares and forward to their coordinating school.</w:t>
      </w:r>
    </w:p>
    <w:p w14:paraId="4CF320EF" w14:textId="77777777" w:rsidR="00D0746D" w:rsidRPr="0009686F" w:rsidRDefault="00D0746D" w:rsidP="00D0746D">
      <w:pPr>
        <w:rPr>
          <w:iCs/>
          <w:lang w:val="en-AU"/>
        </w:rPr>
      </w:pPr>
      <w:r w:rsidRPr="0009686F">
        <w:rPr>
          <w:iCs/>
          <w:lang w:val="en-AU"/>
        </w:rPr>
        <w:t>Coordinating schools will collect fares from their students and members of the public</w:t>
      </w:r>
      <w:r>
        <w:rPr>
          <w:iCs/>
          <w:lang w:val="en-AU"/>
        </w:rPr>
        <w:t>, and client schools</w:t>
      </w:r>
      <w:r w:rsidRPr="0009686F">
        <w:rPr>
          <w:iCs/>
          <w:lang w:val="en-AU"/>
        </w:rPr>
        <w:t>.</w:t>
      </w:r>
    </w:p>
    <w:p w14:paraId="26433E01" w14:textId="77777777" w:rsidR="00D0746D" w:rsidRPr="0009686F" w:rsidRDefault="00D0746D" w:rsidP="00D0746D">
      <w:pPr>
        <w:rPr>
          <w:iCs/>
          <w:lang w:val="en-AU"/>
        </w:rPr>
      </w:pPr>
      <w:r>
        <w:rPr>
          <w:iCs/>
          <w:lang w:val="en-AU"/>
        </w:rPr>
        <w:t>Coordinating s</w:t>
      </w:r>
      <w:r w:rsidRPr="0009686F">
        <w:rPr>
          <w:iCs/>
          <w:lang w:val="en-AU"/>
        </w:rPr>
        <w:t>chools are to record received travel fares in CASES 21 using general ledger code 74403 – Charities and Collections with GST type NS6.</w:t>
      </w:r>
    </w:p>
    <w:p w14:paraId="7CAE6348" w14:textId="77777777" w:rsidR="00D0746D" w:rsidRPr="0009686F" w:rsidRDefault="00D0746D" w:rsidP="00D0746D">
      <w:pPr>
        <w:rPr>
          <w:iCs/>
          <w:lang w:val="en-AU"/>
        </w:rPr>
      </w:pPr>
      <w:r w:rsidRPr="0009686F">
        <w:rPr>
          <w:iCs/>
          <w:lang w:val="en-AU"/>
        </w:rPr>
        <w:t xml:space="preserve">Coordinating schools will forward payment </w:t>
      </w:r>
      <w:r>
        <w:rPr>
          <w:iCs/>
          <w:lang w:val="en-AU"/>
        </w:rPr>
        <w:t xml:space="preserve">together with the </w:t>
      </w:r>
      <w:hyperlink r:id="rId45" w:history="1">
        <w:r w:rsidRPr="00C1551A">
          <w:rPr>
            <w:rStyle w:val="Hyperlink"/>
          </w:rPr>
          <w:t>Remittance Advice Form</w:t>
        </w:r>
      </w:hyperlink>
      <w:r>
        <w:rPr>
          <w:iCs/>
          <w:lang w:val="en-AU"/>
        </w:rPr>
        <w:t xml:space="preserve"> </w:t>
      </w:r>
      <w:r w:rsidRPr="0009686F">
        <w:rPr>
          <w:iCs/>
          <w:lang w:val="en-AU"/>
        </w:rPr>
        <w:t>to the Student Transport Unit</w:t>
      </w:r>
      <w:r>
        <w:rPr>
          <w:iCs/>
          <w:lang w:val="en-AU"/>
        </w:rPr>
        <w:t>.  It is best to complete this activity every term to remain on top of the matter; if audited by the Student Transport Unit, records will be sought to detail accuracy in fare collection and processing</w:t>
      </w:r>
      <w:r w:rsidRPr="0009686F">
        <w:rPr>
          <w:iCs/>
          <w:lang w:val="en-AU"/>
        </w:rPr>
        <w:t>.</w:t>
      </w:r>
    </w:p>
    <w:p w14:paraId="4923C6D4" w14:textId="77777777" w:rsidR="00D0746D" w:rsidRDefault="00D0746D" w:rsidP="00D0746D">
      <w:pPr>
        <w:rPr>
          <w:iCs/>
          <w:lang w:val="en-AU"/>
        </w:rPr>
      </w:pPr>
      <w:r w:rsidRPr="0009686F">
        <w:rPr>
          <w:iCs/>
          <w:lang w:val="en-AU"/>
        </w:rPr>
        <w:t xml:space="preserve">The </w:t>
      </w:r>
      <w:r>
        <w:rPr>
          <w:iCs/>
          <w:lang w:val="en-AU"/>
        </w:rPr>
        <w:t xml:space="preserve">payment </w:t>
      </w:r>
      <w:r w:rsidRPr="0009686F">
        <w:rPr>
          <w:iCs/>
          <w:lang w:val="en-AU"/>
        </w:rPr>
        <w:t>transaction is to be recorded in CASES 21 using general ledger code 89102 – Charities and Collections with GST type NP6.</w:t>
      </w:r>
    </w:p>
    <w:p w14:paraId="7C8F8EA6" w14:textId="77777777" w:rsidR="00D0746D" w:rsidRDefault="00D0746D" w:rsidP="00D0746D">
      <w:pPr>
        <w:rPr>
          <w:iCs/>
          <w:lang w:val="en-AU"/>
        </w:rPr>
      </w:pPr>
      <w:r>
        <w:rPr>
          <w:iCs/>
          <w:lang w:val="en-AU"/>
        </w:rPr>
        <w:t>The preferred payment option for School Bus Program fares is via EFT.</w:t>
      </w:r>
    </w:p>
    <w:p w14:paraId="2A607C21" w14:textId="77777777" w:rsidR="00D0746D" w:rsidRDefault="00D0746D" w:rsidP="00D0746D">
      <w:pPr>
        <w:pStyle w:val="ListParagraph"/>
        <w:numPr>
          <w:ilvl w:val="0"/>
          <w:numId w:val="46"/>
        </w:numPr>
        <w:rPr>
          <w:iCs/>
          <w:lang w:val="en-AU"/>
        </w:rPr>
      </w:pPr>
      <w:r>
        <w:rPr>
          <w:iCs/>
          <w:lang w:val="en-AU"/>
        </w:rPr>
        <w:t>BSB: 033-222</w:t>
      </w:r>
    </w:p>
    <w:p w14:paraId="5286C159" w14:textId="18378054" w:rsidR="00D0746D" w:rsidRDefault="00D0746D" w:rsidP="00D0746D">
      <w:pPr>
        <w:pStyle w:val="ListParagraph"/>
        <w:numPr>
          <w:ilvl w:val="0"/>
          <w:numId w:val="46"/>
        </w:numPr>
        <w:rPr>
          <w:iCs/>
          <w:lang w:val="en-AU"/>
        </w:rPr>
      </w:pPr>
      <w:r>
        <w:rPr>
          <w:iCs/>
          <w:lang w:val="en-AU"/>
        </w:rPr>
        <w:t>Account Number: 1900</w:t>
      </w:r>
      <w:r w:rsidR="00972490">
        <w:rPr>
          <w:iCs/>
          <w:lang w:val="en-AU"/>
        </w:rPr>
        <w:t>0</w:t>
      </w:r>
      <w:r>
        <w:rPr>
          <w:iCs/>
          <w:lang w:val="en-AU"/>
        </w:rPr>
        <w:t>7</w:t>
      </w:r>
    </w:p>
    <w:p w14:paraId="16B4587D" w14:textId="07B776A6" w:rsidR="00D0746D" w:rsidRPr="00964E14" w:rsidRDefault="00D0746D" w:rsidP="00D0746D">
      <w:pPr>
        <w:pStyle w:val="ListParagraph"/>
        <w:numPr>
          <w:ilvl w:val="0"/>
          <w:numId w:val="46"/>
        </w:numPr>
        <w:rPr>
          <w:iCs/>
          <w:lang w:val="en-AU"/>
        </w:rPr>
      </w:pPr>
      <w:r>
        <w:rPr>
          <w:iCs/>
          <w:lang w:val="en-AU"/>
        </w:rPr>
        <w:t xml:space="preserve">Name: </w:t>
      </w:r>
      <w:r w:rsidR="00BA4D47">
        <w:rPr>
          <w:iCs/>
          <w:lang w:val="en-AU"/>
        </w:rPr>
        <w:t>DE</w:t>
      </w:r>
      <w:r w:rsidRPr="00964E14">
        <w:rPr>
          <w:iCs/>
          <w:lang w:val="en-AU"/>
        </w:rPr>
        <w:t xml:space="preserve"> Revenue Acct, Westpac</w:t>
      </w:r>
    </w:p>
    <w:p w14:paraId="1FB36F21" w14:textId="77777777" w:rsidR="00D0746D" w:rsidRDefault="00D0746D" w:rsidP="00D0746D">
      <w:pPr>
        <w:rPr>
          <w:iCs/>
          <w:lang w:val="en-AU"/>
        </w:rPr>
      </w:pPr>
      <w:r>
        <w:rPr>
          <w:iCs/>
          <w:lang w:val="en-AU"/>
        </w:rPr>
        <w:t xml:space="preserve">Please send an email to </w:t>
      </w:r>
      <w:hyperlink r:id="rId46" w:history="1">
        <w:r w:rsidRPr="00C1551A">
          <w:rPr>
            <w:rStyle w:val="Hyperlink"/>
          </w:rPr>
          <w:t>cashmanagement@education.vic.gov.au</w:t>
        </w:r>
      </w:hyperlink>
      <w:r>
        <w:rPr>
          <w:iCs/>
          <w:lang w:val="en-AU"/>
        </w:rPr>
        <w:t xml:space="preserve"> with the </w:t>
      </w:r>
      <w:proofErr w:type="gramStart"/>
      <w:r>
        <w:rPr>
          <w:iCs/>
          <w:lang w:val="en-AU"/>
        </w:rPr>
        <w:t>school</w:t>
      </w:r>
      <w:proofErr w:type="gramEnd"/>
      <w:r>
        <w:rPr>
          <w:iCs/>
          <w:lang w:val="en-AU"/>
        </w:rPr>
        <w:t xml:space="preserve"> name, payment amount and reason for transfer (School Bus Program fares). Please also email a soft copy of the remittance advice to </w:t>
      </w:r>
      <w:hyperlink r:id="rId47" w:history="1">
        <w:r w:rsidRPr="00C1551A">
          <w:rPr>
            <w:rStyle w:val="Hyperlink"/>
          </w:rPr>
          <w:t>student.transport@education.vic.gov.au</w:t>
        </w:r>
      </w:hyperlink>
      <w:r>
        <w:rPr>
          <w:iCs/>
          <w:lang w:val="en-AU"/>
        </w:rPr>
        <w:t xml:space="preserve"> </w:t>
      </w:r>
    </w:p>
    <w:p w14:paraId="41BB15E9" w14:textId="77777777" w:rsidR="00D0746D" w:rsidRPr="0009686F" w:rsidRDefault="00D0746D" w:rsidP="00D0746D">
      <w:pPr>
        <w:rPr>
          <w:iCs/>
          <w:lang w:val="en-AU"/>
        </w:rPr>
      </w:pPr>
      <w:r>
        <w:rPr>
          <w:iCs/>
          <w:lang w:val="en-AU"/>
        </w:rPr>
        <w:t>If needed, but not preferred, schools may also s</w:t>
      </w:r>
      <w:r w:rsidRPr="0009686F">
        <w:rPr>
          <w:iCs/>
          <w:lang w:val="en-AU"/>
        </w:rPr>
        <w:t xml:space="preserve">ubmit a cheque each term to the Student Transport Unit. </w:t>
      </w:r>
    </w:p>
    <w:p w14:paraId="41446C14" w14:textId="2BD4379B" w:rsidR="00D0746D" w:rsidRDefault="00D0746D" w:rsidP="00D0746D">
      <w:pPr>
        <w:pStyle w:val="ListParagraph"/>
        <w:numPr>
          <w:ilvl w:val="0"/>
          <w:numId w:val="48"/>
        </w:numPr>
        <w:rPr>
          <w:iCs/>
          <w:lang w:val="en-AU"/>
        </w:rPr>
      </w:pPr>
      <w:r w:rsidRPr="00964E14">
        <w:rPr>
          <w:iCs/>
          <w:lang w:val="en-AU"/>
        </w:rPr>
        <w:t>Make the cheque payable to Department of Education (</w:t>
      </w:r>
      <w:r w:rsidR="00BA4D47">
        <w:rPr>
          <w:iCs/>
          <w:lang w:val="en-AU"/>
        </w:rPr>
        <w:t>DE</w:t>
      </w:r>
      <w:r w:rsidRPr="00964E14">
        <w:rPr>
          <w:iCs/>
          <w:lang w:val="en-AU"/>
        </w:rPr>
        <w:t xml:space="preserve">) and clearly mark as 'School Bus </w:t>
      </w:r>
      <w:r>
        <w:rPr>
          <w:iCs/>
          <w:lang w:val="en-AU"/>
        </w:rPr>
        <w:t xml:space="preserve">Program </w:t>
      </w:r>
      <w:r w:rsidRPr="00964E14">
        <w:rPr>
          <w:iCs/>
          <w:lang w:val="en-AU"/>
        </w:rPr>
        <w:t>Fares'</w:t>
      </w:r>
    </w:p>
    <w:p w14:paraId="78F30C56" w14:textId="58E0CDA1" w:rsidR="00D0746D" w:rsidRDefault="00D0746D" w:rsidP="00D0746D">
      <w:pPr>
        <w:pStyle w:val="ListParagraph"/>
        <w:numPr>
          <w:ilvl w:val="0"/>
          <w:numId w:val="48"/>
        </w:numPr>
        <w:rPr>
          <w:iCs/>
          <w:lang w:val="en-AU"/>
        </w:rPr>
      </w:pPr>
      <w:r w:rsidRPr="00964E14">
        <w:rPr>
          <w:iCs/>
          <w:lang w:val="en-AU"/>
        </w:rPr>
        <w:t>Send to: ‘Student Transport Unit (</w:t>
      </w:r>
      <w:r w:rsidR="00BA4D47">
        <w:rPr>
          <w:iCs/>
          <w:lang w:val="en-AU"/>
        </w:rPr>
        <w:t>DE</w:t>
      </w:r>
      <w:r w:rsidRPr="00964E14">
        <w:rPr>
          <w:iCs/>
          <w:lang w:val="en-AU"/>
        </w:rPr>
        <w:t>), GPO Box 4367, Melbourne 3001.</w:t>
      </w:r>
    </w:p>
    <w:p w14:paraId="1F2D2D9D" w14:textId="77777777" w:rsidR="00D0746D" w:rsidRPr="00964E14" w:rsidRDefault="00D0746D" w:rsidP="00D0746D">
      <w:pPr>
        <w:pStyle w:val="ListParagraph"/>
        <w:numPr>
          <w:ilvl w:val="0"/>
          <w:numId w:val="48"/>
        </w:numPr>
        <w:rPr>
          <w:iCs/>
          <w:lang w:val="en-AU"/>
        </w:rPr>
      </w:pPr>
      <w:r>
        <w:rPr>
          <w:iCs/>
          <w:lang w:val="en-AU"/>
        </w:rPr>
        <w:t xml:space="preserve">Email a soft copy of the remittance advice to </w:t>
      </w:r>
      <w:hyperlink r:id="rId48" w:history="1">
        <w:r w:rsidRPr="00C1551A">
          <w:rPr>
            <w:rStyle w:val="Hyperlink"/>
          </w:rPr>
          <w:t>student.transport@education.vic.gov.au</w:t>
        </w:r>
      </w:hyperlink>
      <w:r>
        <w:rPr>
          <w:iCs/>
          <w:lang w:val="en-AU"/>
        </w:rPr>
        <w:t xml:space="preserve"> </w:t>
      </w:r>
    </w:p>
    <w:p w14:paraId="233BA8F1" w14:textId="77777777" w:rsidR="00D0746D" w:rsidRPr="00964E14" w:rsidRDefault="00D0746D" w:rsidP="00D0746D">
      <w:pPr>
        <w:pStyle w:val="ListParagraph"/>
        <w:rPr>
          <w:iCs/>
          <w:lang w:val="en-AU"/>
        </w:rPr>
      </w:pPr>
    </w:p>
    <w:p w14:paraId="42CCF546" w14:textId="77777777" w:rsidR="00D0746D" w:rsidRDefault="00D0746D" w:rsidP="00D0746D">
      <w:pPr>
        <w:pStyle w:val="Heading1"/>
        <w:rPr>
          <w:lang w:val="en-AU"/>
        </w:rPr>
      </w:pPr>
      <w:bookmarkStart w:id="85" w:name="_Toc59030783"/>
      <w:bookmarkStart w:id="86" w:name="_Toc97200665"/>
      <w:r w:rsidRPr="004F724A">
        <w:rPr>
          <w:lang w:val="en-AU"/>
        </w:rPr>
        <w:lastRenderedPageBreak/>
        <w:t>Coordinator Checklist</w:t>
      </w:r>
      <w:bookmarkEnd w:id="85"/>
      <w:bookmarkEnd w:id="86"/>
    </w:p>
    <w:p w14:paraId="4BEA6275" w14:textId="77777777" w:rsidR="00D0746D" w:rsidRDefault="00D0746D" w:rsidP="00D0746D">
      <w:pPr>
        <w:rPr>
          <w:iCs/>
          <w:lang w:val="en-AU"/>
        </w:rPr>
      </w:pPr>
      <w:r w:rsidRPr="00E73A75">
        <w:rPr>
          <w:iCs/>
          <w:lang w:val="en-AU"/>
        </w:rPr>
        <w:t xml:space="preserve">The following </w:t>
      </w:r>
      <w:r w:rsidRPr="009729CB">
        <w:rPr>
          <w:iCs/>
          <w:lang w:val="en-AU"/>
        </w:rPr>
        <w:t>checklist has been developed to assist in your daily/monthly/yearly activities</w:t>
      </w:r>
      <w:r>
        <w:rPr>
          <w:iCs/>
          <w:lang w:val="en-AU"/>
        </w:rPr>
        <w:t xml:space="preserve">. If </w:t>
      </w:r>
      <w:r w:rsidRPr="009729CB">
        <w:rPr>
          <w:iCs/>
          <w:lang w:val="en-AU"/>
        </w:rPr>
        <w:t>you need assistance</w:t>
      </w:r>
      <w:r>
        <w:rPr>
          <w:iCs/>
          <w:lang w:val="en-AU"/>
        </w:rPr>
        <w:t xml:space="preserve"> with any of these activities</w:t>
      </w:r>
      <w:r w:rsidRPr="009729CB">
        <w:rPr>
          <w:iCs/>
          <w:lang w:val="en-AU"/>
        </w:rPr>
        <w:t xml:space="preserve">, please contact the Student Transport Unit. </w:t>
      </w:r>
    </w:p>
    <w:p w14:paraId="79D00F26" w14:textId="77777777" w:rsidR="00D0746D" w:rsidRPr="009729CB" w:rsidRDefault="00D0746D" w:rsidP="00D0746D">
      <w:pPr>
        <w:rPr>
          <w:iCs/>
          <w:lang w:val="en-AU"/>
        </w:rPr>
      </w:pPr>
    </w:p>
    <w:tbl>
      <w:tblPr>
        <w:tblStyle w:val="TableGrid"/>
        <w:tblW w:w="9765" w:type="dxa"/>
        <w:tblLayout w:type="fixed"/>
        <w:tblLook w:val="04A0" w:firstRow="1" w:lastRow="0" w:firstColumn="1" w:lastColumn="0" w:noHBand="0" w:noVBand="1"/>
      </w:tblPr>
      <w:tblGrid>
        <w:gridCol w:w="1555"/>
        <w:gridCol w:w="2171"/>
        <w:gridCol w:w="2172"/>
        <w:gridCol w:w="2319"/>
        <w:gridCol w:w="698"/>
        <w:gridCol w:w="76"/>
        <w:gridCol w:w="774"/>
      </w:tblGrid>
      <w:tr w:rsidR="00D0746D" w:rsidRPr="004F724A" w14:paraId="26A24E0D" w14:textId="77777777" w:rsidTr="00F140C3">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3DE20D2E" w14:textId="77777777" w:rsidR="00D0746D" w:rsidRPr="004F724A" w:rsidRDefault="00D0746D" w:rsidP="005251CF">
            <w:pPr>
              <w:spacing w:before="80" w:after="80"/>
              <w:rPr>
                <w:iCs/>
                <w:lang w:val="en-AU"/>
              </w:rPr>
            </w:pPr>
            <w:r w:rsidRPr="004F724A">
              <w:rPr>
                <w:iCs/>
                <w:lang w:val="en-AU"/>
              </w:rPr>
              <w:t xml:space="preserve">Page </w:t>
            </w:r>
            <w:r>
              <w:rPr>
                <w:iCs/>
                <w:lang w:val="en-AU"/>
              </w:rPr>
              <w:t>No.</w:t>
            </w:r>
            <w:r w:rsidRPr="004F724A">
              <w:rPr>
                <w:iCs/>
                <w:lang w:val="en-AU"/>
              </w:rPr>
              <w:t xml:space="preserve"> in User Guide</w:t>
            </w:r>
          </w:p>
        </w:tc>
        <w:tc>
          <w:tcPr>
            <w:tcW w:w="6662" w:type="dxa"/>
            <w:gridSpan w:val="3"/>
            <w:vMerge w:val="restart"/>
          </w:tcPr>
          <w:p w14:paraId="2420789A" w14:textId="77777777" w:rsidR="00D0746D" w:rsidRPr="007D57C6" w:rsidRDefault="00D0746D" w:rsidP="005251CF">
            <w:pPr>
              <w:spacing w:before="80" w:after="80"/>
              <w:cnfStyle w:val="100000000000" w:firstRow="1" w:lastRow="0" w:firstColumn="0" w:lastColumn="0" w:oddVBand="0" w:evenVBand="0" w:oddHBand="0" w:evenHBand="0" w:firstRowFirstColumn="0" w:firstRowLastColumn="0" w:lastRowFirstColumn="0" w:lastRowLastColumn="0"/>
              <w:rPr>
                <w:b/>
                <w:iCs/>
                <w:lang w:val="en-AU"/>
              </w:rPr>
            </w:pPr>
            <w:r>
              <w:rPr>
                <w:iCs/>
                <w:lang w:val="en-AU"/>
              </w:rPr>
              <w:t>Activity</w:t>
            </w:r>
          </w:p>
        </w:tc>
        <w:tc>
          <w:tcPr>
            <w:tcW w:w="1548" w:type="dxa"/>
            <w:gridSpan w:val="3"/>
          </w:tcPr>
          <w:p w14:paraId="0CBF6C16" w14:textId="77777777" w:rsidR="00D0746D" w:rsidRPr="004F724A" w:rsidRDefault="00D0746D" w:rsidP="005251CF">
            <w:pPr>
              <w:spacing w:before="80" w:after="80"/>
              <w:jc w:val="center"/>
              <w:cnfStyle w:val="100000000000" w:firstRow="1" w:lastRow="0" w:firstColumn="0" w:lastColumn="0" w:oddVBand="0" w:evenVBand="0" w:oddHBand="0" w:evenHBand="0" w:firstRowFirstColumn="0" w:firstRowLastColumn="0" w:lastRowFirstColumn="0" w:lastRowLastColumn="0"/>
              <w:rPr>
                <w:iCs/>
                <w:lang w:val="en-AU"/>
              </w:rPr>
            </w:pPr>
            <w:r w:rsidRPr="004F724A">
              <w:rPr>
                <w:iCs/>
                <w:lang w:val="en-AU"/>
              </w:rPr>
              <w:t>Completed</w:t>
            </w:r>
          </w:p>
        </w:tc>
      </w:tr>
      <w:tr w:rsidR="00F140C3" w:rsidRPr="004F724A" w14:paraId="4BD9F3E5" w14:textId="77777777" w:rsidTr="00F140C3">
        <w:trPr>
          <w:trHeight w:val="270"/>
        </w:trPr>
        <w:tc>
          <w:tcPr>
            <w:cnfStyle w:val="001000000000" w:firstRow="0" w:lastRow="0" w:firstColumn="1" w:lastColumn="0" w:oddVBand="0" w:evenVBand="0" w:oddHBand="0" w:evenHBand="0" w:firstRowFirstColumn="0" w:firstRowLastColumn="0" w:lastRowFirstColumn="0" w:lastRowLastColumn="0"/>
            <w:tcW w:w="1555" w:type="dxa"/>
            <w:vMerge/>
          </w:tcPr>
          <w:p w14:paraId="3B991C32" w14:textId="77777777" w:rsidR="00D0746D" w:rsidRPr="004F724A" w:rsidRDefault="00D0746D" w:rsidP="005251CF">
            <w:pPr>
              <w:spacing w:before="80" w:after="80"/>
              <w:rPr>
                <w:iCs/>
                <w:lang w:val="en-AU"/>
              </w:rPr>
            </w:pPr>
          </w:p>
        </w:tc>
        <w:tc>
          <w:tcPr>
            <w:tcW w:w="6662" w:type="dxa"/>
            <w:gridSpan w:val="3"/>
            <w:vMerge/>
          </w:tcPr>
          <w:p w14:paraId="7BDB6AF9" w14:textId="77777777" w:rsidR="00D0746D" w:rsidRPr="004F724A"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p>
        </w:tc>
        <w:tc>
          <w:tcPr>
            <w:tcW w:w="774" w:type="dxa"/>
            <w:gridSpan w:val="2"/>
            <w:shd w:val="clear" w:color="auto" w:fill="004C97" w:themeFill="accent5"/>
          </w:tcPr>
          <w:p w14:paraId="2BA3D73B" w14:textId="77777777" w:rsidR="00D0746D" w:rsidRPr="00D0746D" w:rsidRDefault="00D0746D" w:rsidP="005251CF">
            <w:pPr>
              <w:spacing w:before="80" w:after="80"/>
              <w:jc w:val="center"/>
              <w:cnfStyle w:val="000000000000" w:firstRow="0" w:lastRow="0" w:firstColumn="0" w:lastColumn="0" w:oddVBand="0" w:evenVBand="0" w:oddHBand="0" w:evenHBand="0" w:firstRowFirstColumn="0" w:firstRowLastColumn="0" w:lastRowFirstColumn="0" w:lastRowLastColumn="0"/>
              <w:rPr>
                <w:iCs/>
                <w:color w:val="FFFFFF" w:themeColor="background1"/>
                <w:lang w:val="en-AU"/>
              </w:rPr>
            </w:pPr>
            <w:r w:rsidRPr="00D0746D">
              <w:rPr>
                <w:iCs/>
                <w:color w:val="FFFFFF" w:themeColor="background1"/>
                <w:lang w:val="en-AU"/>
              </w:rPr>
              <w:t>Y</w:t>
            </w:r>
          </w:p>
        </w:tc>
        <w:tc>
          <w:tcPr>
            <w:tcW w:w="774" w:type="dxa"/>
            <w:shd w:val="clear" w:color="auto" w:fill="004C97" w:themeFill="accent5"/>
          </w:tcPr>
          <w:p w14:paraId="4784C72D" w14:textId="77777777" w:rsidR="00D0746D" w:rsidRPr="00D0746D" w:rsidRDefault="00D0746D" w:rsidP="005251CF">
            <w:pPr>
              <w:spacing w:before="80" w:after="80"/>
              <w:jc w:val="center"/>
              <w:cnfStyle w:val="000000000000" w:firstRow="0" w:lastRow="0" w:firstColumn="0" w:lastColumn="0" w:oddVBand="0" w:evenVBand="0" w:oddHBand="0" w:evenHBand="0" w:firstRowFirstColumn="0" w:firstRowLastColumn="0" w:lastRowFirstColumn="0" w:lastRowLastColumn="0"/>
              <w:rPr>
                <w:b/>
                <w:iCs/>
                <w:color w:val="FFFFFF" w:themeColor="background1"/>
                <w:lang w:val="en-AU"/>
              </w:rPr>
            </w:pPr>
            <w:r w:rsidRPr="00D0746D">
              <w:rPr>
                <w:iCs/>
                <w:color w:val="FFFFFF" w:themeColor="background1"/>
                <w:lang w:val="en-AU"/>
              </w:rPr>
              <w:t>N</w:t>
            </w:r>
          </w:p>
        </w:tc>
      </w:tr>
      <w:tr w:rsidR="00D0746D" w:rsidRPr="004F724A" w14:paraId="1BBA5A32" w14:textId="77777777" w:rsidTr="00F140C3">
        <w:trPr>
          <w:trHeight w:val="614"/>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036E7D46" w14:textId="77777777" w:rsidR="00D0746D" w:rsidRPr="00F1655E" w:rsidRDefault="00D0746D" w:rsidP="005251CF">
            <w:pPr>
              <w:spacing w:before="80" w:after="80"/>
              <w:rPr>
                <w:b/>
                <w:bCs/>
                <w:iCs/>
                <w:lang w:val="en-AU"/>
              </w:rPr>
            </w:pPr>
            <w:r>
              <w:rPr>
                <w:iCs/>
                <w:lang w:val="en-AU"/>
              </w:rPr>
              <w:t>Page 4-5</w:t>
            </w:r>
          </w:p>
          <w:p w14:paraId="40C89B2E" w14:textId="77777777" w:rsidR="00D0746D" w:rsidRPr="00F1655E" w:rsidRDefault="00D0746D" w:rsidP="005251CF">
            <w:pPr>
              <w:spacing w:before="80" w:after="80"/>
              <w:rPr>
                <w:b/>
                <w:bCs/>
                <w:iCs/>
                <w:lang w:val="en-AU"/>
              </w:rPr>
            </w:pPr>
          </w:p>
        </w:tc>
        <w:tc>
          <w:tcPr>
            <w:tcW w:w="6662" w:type="dxa"/>
            <w:gridSpan w:val="3"/>
          </w:tcPr>
          <w:p w14:paraId="6AF608C1" w14:textId="77777777" w:rsidR="00D0746D" w:rsidRPr="004F724A"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Have I provided the correct information to the parent/guardian? (Quick assessment against the criteria)</w:t>
            </w:r>
          </w:p>
        </w:tc>
        <w:tc>
          <w:tcPr>
            <w:tcW w:w="774" w:type="dxa"/>
            <w:gridSpan w:val="2"/>
          </w:tcPr>
          <w:p w14:paraId="7BBAB42B" w14:textId="77777777" w:rsidR="00D0746D" w:rsidRPr="00D0746D"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p>
        </w:tc>
        <w:tc>
          <w:tcPr>
            <w:tcW w:w="774" w:type="dxa"/>
          </w:tcPr>
          <w:p w14:paraId="449ED0BA" w14:textId="77777777" w:rsidR="00D0746D" w:rsidRPr="00D0746D"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p>
        </w:tc>
      </w:tr>
      <w:tr w:rsidR="00D0746D" w:rsidRPr="004F724A" w14:paraId="5324D198" w14:textId="77777777" w:rsidTr="00F140C3">
        <w:trPr>
          <w:trHeight w:val="2927"/>
        </w:trPr>
        <w:tc>
          <w:tcPr>
            <w:cnfStyle w:val="001000000000" w:firstRow="0" w:lastRow="0" w:firstColumn="1" w:lastColumn="0" w:oddVBand="0" w:evenVBand="0" w:oddHBand="0" w:evenHBand="0" w:firstRowFirstColumn="0" w:firstRowLastColumn="0" w:lastRowFirstColumn="0" w:lastRowLastColumn="0"/>
            <w:tcW w:w="1555" w:type="dxa"/>
            <w:vMerge/>
          </w:tcPr>
          <w:p w14:paraId="5722F5D9" w14:textId="77777777" w:rsidR="00D0746D" w:rsidRPr="00F1655E" w:rsidRDefault="00D0746D" w:rsidP="005251CF">
            <w:pPr>
              <w:spacing w:before="80" w:after="80"/>
              <w:rPr>
                <w:b/>
                <w:bCs/>
                <w:iCs/>
                <w:lang w:val="en-AU"/>
              </w:rPr>
            </w:pPr>
          </w:p>
        </w:tc>
        <w:tc>
          <w:tcPr>
            <w:tcW w:w="2171" w:type="dxa"/>
          </w:tcPr>
          <w:p w14:paraId="733E5CD2" w14:textId="77777777" w:rsidR="00D0746D" w:rsidRPr="004F724A"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b/>
                <w:iCs/>
                <w:lang w:val="en-AU"/>
              </w:rPr>
            </w:pPr>
            <w:proofErr w:type="gramStart"/>
            <w:r w:rsidRPr="004F724A">
              <w:rPr>
                <w:b/>
                <w:iCs/>
                <w:lang w:val="en-AU"/>
              </w:rPr>
              <w:t>Eligible;</w:t>
            </w:r>
            <w:proofErr w:type="gramEnd"/>
          </w:p>
          <w:p w14:paraId="3A7BE012" w14:textId="77777777" w:rsidR="00D0746D" w:rsidRPr="004F724A"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Traveller meets all criteria.</w:t>
            </w:r>
          </w:p>
        </w:tc>
        <w:tc>
          <w:tcPr>
            <w:tcW w:w="2172" w:type="dxa"/>
          </w:tcPr>
          <w:p w14:paraId="3D4FEF13" w14:textId="77777777" w:rsidR="00D0746D" w:rsidRPr="004F724A"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b/>
                <w:iCs/>
                <w:lang w:val="en-AU"/>
              </w:rPr>
            </w:pPr>
            <w:proofErr w:type="gramStart"/>
            <w:r w:rsidRPr="004F724A">
              <w:rPr>
                <w:b/>
                <w:iCs/>
                <w:lang w:val="en-AU"/>
              </w:rPr>
              <w:t>Exempt;</w:t>
            </w:r>
            <w:proofErr w:type="gramEnd"/>
          </w:p>
          <w:p w14:paraId="3E939241" w14:textId="77777777" w:rsidR="00D0746D" w:rsidRPr="004F724A"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Traveller qualifies for an exemption to access the School Bus Program for free.</w:t>
            </w:r>
          </w:p>
          <w:p w14:paraId="3E5EA619" w14:textId="77777777" w:rsidR="00D0746D" w:rsidRPr="004F724A"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If you are unsure, please refer to your coordinating school for clarification.</w:t>
            </w:r>
          </w:p>
        </w:tc>
        <w:tc>
          <w:tcPr>
            <w:tcW w:w="2319" w:type="dxa"/>
          </w:tcPr>
          <w:p w14:paraId="5016E8CB" w14:textId="77777777" w:rsidR="00D0746D" w:rsidRPr="004F724A"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b/>
                <w:iCs/>
                <w:lang w:val="en-AU"/>
              </w:rPr>
            </w:pPr>
            <w:proofErr w:type="gramStart"/>
            <w:r w:rsidRPr="004F724A">
              <w:rPr>
                <w:b/>
                <w:iCs/>
                <w:lang w:val="en-AU"/>
              </w:rPr>
              <w:t>Ineligible;</w:t>
            </w:r>
            <w:proofErr w:type="gramEnd"/>
          </w:p>
          <w:p w14:paraId="19ED9A2D" w14:textId="77777777" w:rsidR="00D0746D" w:rsidRPr="004F724A"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Traveller does not meet eligibility for free travel on the School Bus Program, but would like to access as a fare payer</w:t>
            </w:r>
          </w:p>
        </w:tc>
        <w:tc>
          <w:tcPr>
            <w:tcW w:w="774" w:type="dxa"/>
            <w:gridSpan w:val="2"/>
          </w:tcPr>
          <w:p w14:paraId="4B406F70" w14:textId="77777777" w:rsidR="00D0746D" w:rsidRPr="00D0746D"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lang w:val="en-AU"/>
              </w:rPr>
            </w:pPr>
          </w:p>
        </w:tc>
        <w:tc>
          <w:tcPr>
            <w:tcW w:w="774" w:type="dxa"/>
          </w:tcPr>
          <w:p w14:paraId="01FFF348" w14:textId="77777777" w:rsidR="00D0746D" w:rsidRPr="00D0746D"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lang w:val="en-AU"/>
              </w:rPr>
            </w:pPr>
          </w:p>
        </w:tc>
      </w:tr>
      <w:tr w:rsidR="00D0746D" w:rsidRPr="004F724A" w14:paraId="0A3FFD12" w14:textId="77777777" w:rsidTr="00F140C3">
        <w:tc>
          <w:tcPr>
            <w:cnfStyle w:val="001000000000" w:firstRow="0" w:lastRow="0" w:firstColumn="1" w:lastColumn="0" w:oddVBand="0" w:evenVBand="0" w:oddHBand="0" w:evenHBand="0" w:firstRowFirstColumn="0" w:firstRowLastColumn="0" w:lastRowFirstColumn="0" w:lastRowLastColumn="0"/>
            <w:tcW w:w="1555" w:type="dxa"/>
          </w:tcPr>
          <w:p w14:paraId="46899627" w14:textId="77777777" w:rsidR="00D0746D" w:rsidRPr="00F1655E" w:rsidRDefault="00D0746D" w:rsidP="005251CF">
            <w:pPr>
              <w:spacing w:before="80" w:after="80"/>
              <w:rPr>
                <w:b/>
                <w:bCs/>
                <w:iCs/>
                <w:lang w:val="en-AU"/>
              </w:rPr>
            </w:pPr>
            <w:r>
              <w:rPr>
                <w:iCs/>
                <w:lang w:val="en-AU"/>
              </w:rPr>
              <w:t>Page 7 &amp; 11</w:t>
            </w:r>
          </w:p>
        </w:tc>
        <w:tc>
          <w:tcPr>
            <w:tcW w:w="6662" w:type="dxa"/>
            <w:gridSpan w:val="3"/>
          </w:tcPr>
          <w:p w14:paraId="27523029" w14:textId="77777777" w:rsidR="00D0746D" w:rsidRPr="004F724A"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 xml:space="preserve">Has the parent/guardian completed all the required information, and have they and the student/s signed the </w:t>
            </w:r>
            <w:r>
              <w:rPr>
                <w:iCs/>
                <w:lang w:val="en-AU"/>
              </w:rPr>
              <w:t xml:space="preserve">application </w:t>
            </w:r>
            <w:r w:rsidRPr="004F724A">
              <w:rPr>
                <w:iCs/>
                <w:lang w:val="en-AU"/>
              </w:rPr>
              <w:t>form?</w:t>
            </w:r>
          </w:p>
          <w:p w14:paraId="170E4E24" w14:textId="77777777" w:rsidR="00D0746D" w:rsidRPr="004F724A"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b/>
                <w:iCs/>
                <w:lang w:val="en-AU"/>
              </w:rPr>
            </w:pPr>
            <w:r w:rsidRPr="004F724A">
              <w:rPr>
                <w:b/>
                <w:iCs/>
                <w:lang w:val="en-AU"/>
              </w:rPr>
              <w:t>If not completed – D</w:t>
            </w:r>
            <w:r>
              <w:rPr>
                <w:b/>
                <w:iCs/>
                <w:lang w:val="en-AU"/>
              </w:rPr>
              <w:t>o</w:t>
            </w:r>
            <w:r w:rsidRPr="004F724A">
              <w:rPr>
                <w:b/>
                <w:iCs/>
                <w:lang w:val="en-AU"/>
              </w:rPr>
              <w:t xml:space="preserve"> </w:t>
            </w:r>
            <w:r>
              <w:rPr>
                <w:b/>
                <w:iCs/>
                <w:lang w:val="en-AU"/>
              </w:rPr>
              <w:t>NOT</w:t>
            </w:r>
            <w:r w:rsidRPr="004F724A">
              <w:rPr>
                <w:b/>
                <w:iCs/>
                <w:lang w:val="en-AU"/>
              </w:rPr>
              <w:t xml:space="preserve"> allow travel.</w:t>
            </w:r>
          </w:p>
        </w:tc>
        <w:tc>
          <w:tcPr>
            <w:tcW w:w="774" w:type="dxa"/>
            <w:gridSpan w:val="2"/>
          </w:tcPr>
          <w:p w14:paraId="1AD88C3A" w14:textId="77777777" w:rsidR="00D0746D" w:rsidRPr="00D0746D"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p>
        </w:tc>
        <w:tc>
          <w:tcPr>
            <w:tcW w:w="774" w:type="dxa"/>
          </w:tcPr>
          <w:p w14:paraId="00885C0D" w14:textId="77777777" w:rsidR="00D0746D" w:rsidRPr="00D0746D"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p>
        </w:tc>
      </w:tr>
      <w:tr w:rsidR="00D0746D" w:rsidRPr="004F724A" w14:paraId="6A73DAAC" w14:textId="77777777" w:rsidTr="00F140C3">
        <w:tc>
          <w:tcPr>
            <w:cnfStyle w:val="001000000000" w:firstRow="0" w:lastRow="0" w:firstColumn="1" w:lastColumn="0" w:oddVBand="0" w:evenVBand="0" w:oddHBand="0" w:evenHBand="0" w:firstRowFirstColumn="0" w:firstRowLastColumn="0" w:lastRowFirstColumn="0" w:lastRowLastColumn="0"/>
            <w:tcW w:w="1555" w:type="dxa"/>
          </w:tcPr>
          <w:p w14:paraId="53DC64AB" w14:textId="77777777" w:rsidR="00D0746D" w:rsidRPr="00F1655E" w:rsidRDefault="00D0746D" w:rsidP="005251CF">
            <w:pPr>
              <w:spacing w:before="80" w:after="80"/>
              <w:rPr>
                <w:b/>
                <w:bCs/>
                <w:iCs/>
                <w:lang w:val="en-AU"/>
              </w:rPr>
            </w:pPr>
            <w:r>
              <w:rPr>
                <w:iCs/>
                <w:lang w:val="en-AU"/>
              </w:rPr>
              <w:t>Page 11</w:t>
            </w:r>
          </w:p>
        </w:tc>
        <w:tc>
          <w:tcPr>
            <w:tcW w:w="6662" w:type="dxa"/>
            <w:gridSpan w:val="3"/>
          </w:tcPr>
          <w:p w14:paraId="490EE440" w14:textId="77777777" w:rsidR="00D0746D" w:rsidRPr="004F724A"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 xml:space="preserve">If I am a client </w:t>
            </w:r>
            <w:r>
              <w:rPr>
                <w:iCs/>
                <w:lang w:val="en-AU"/>
              </w:rPr>
              <w:t>school,</w:t>
            </w:r>
            <w:r w:rsidRPr="004F724A">
              <w:rPr>
                <w:iCs/>
                <w:lang w:val="en-AU"/>
              </w:rPr>
              <w:t xml:space="preserve"> have</w:t>
            </w:r>
            <w:r>
              <w:rPr>
                <w:iCs/>
                <w:lang w:val="en-AU"/>
              </w:rPr>
              <w:t xml:space="preserve"> </w:t>
            </w:r>
            <w:r w:rsidRPr="004F724A">
              <w:rPr>
                <w:iCs/>
                <w:lang w:val="en-AU"/>
              </w:rPr>
              <w:t xml:space="preserve">I forwarded all applications to </w:t>
            </w:r>
            <w:r>
              <w:rPr>
                <w:iCs/>
                <w:lang w:val="en-AU"/>
              </w:rPr>
              <w:t xml:space="preserve">the </w:t>
            </w:r>
            <w:r w:rsidRPr="004F724A">
              <w:rPr>
                <w:iCs/>
                <w:lang w:val="en-AU"/>
              </w:rPr>
              <w:t>coordinating school for assessment?</w:t>
            </w:r>
          </w:p>
        </w:tc>
        <w:tc>
          <w:tcPr>
            <w:tcW w:w="774" w:type="dxa"/>
            <w:gridSpan w:val="2"/>
          </w:tcPr>
          <w:p w14:paraId="5B57519A" w14:textId="77777777" w:rsidR="00D0746D" w:rsidRPr="00D0746D"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p>
        </w:tc>
        <w:tc>
          <w:tcPr>
            <w:tcW w:w="774" w:type="dxa"/>
          </w:tcPr>
          <w:p w14:paraId="3FE25F6E" w14:textId="77777777" w:rsidR="00D0746D" w:rsidRPr="00D0746D"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p>
        </w:tc>
      </w:tr>
      <w:tr w:rsidR="00D0746D" w:rsidRPr="004F724A" w14:paraId="54B4731A" w14:textId="77777777" w:rsidTr="00F140C3">
        <w:tc>
          <w:tcPr>
            <w:cnfStyle w:val="001000000000" w:firstRow="0" w:lastRow="0" w:firstColumn="1" w:lastColumn="0" w:oddVBand="0" w:evenVBand="0" w:oddHBand="0" w:evenHBand="0" w:firstRowFirstColumn="0" w:firstRowLastColumn="0" w:lastRowFirstColumn="0" w:lastRowLastColumn="0"/>
            <w:tcW w:w="1555" w:type="dxa"/>
          </w:tcPr>
          <w:p w14:paraId="7998DEE8" w14:textId="77777777" w:rsidR="00D0746D" w:rsidRPr="00F1655E" w:rsidRDefault="00D0746D" w:rsidP="005251CF">
            <w:pPr>
              <w:spacing w:before="80" w:after="80"/>
              <w:rPr>
                <w:b/>
                <w:bCs/>
                <w:iCs/>
                <w:lang w:val="en-AU"/>
              </w:rPr>
            </w:pPr>
            <w:r>
              <w:rPr>
                <w:iCs/>
                <w:lang w:val="en-AU"/>
              </w:rPr>
              <w:t>Page 7</w:t>
            </w:r>
          </w:p>
        </w:tc>
        <w:tc>
          <w:tcPr>
            <w:tcW w:w="6662" w:type="dxa"/>
            <w:gridSpan w:val="3"/>
          </w:tcPr>
          <w:p w14:paraId="78AC7618" w14:textId="77777777" w:rsidR="00D0746D" w:rsidRPr="004F724A"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Coordinating school assess</w:t>
            </w:r>
            <w:r>
              <w:rPr>
                <w:iCs/>
                <w:lang w:val="en-AU"/>
              </w:rPr>
              <w:t>es</w:t>
            </w:r>
            <w:r w:rsidRPr="004F724A">
              <w:rPr>
                <w:iCs/>
                <w:lang w:val="en-AU"/>
              </w:rPr>
              <w:t xml:space="preserve"> the application.</w:t>
            </w:r>
          </w:p>
        </w:tc>
        <w:tc>
          <w:tcPr>
            <w:tcW w:w="774" w:type="dxa"/>
            <w:gridSpan w:val="2"/>
          </w:tcPr>
          <w:p w14:paraId="0B3B74D4" w14:textId="77777777" w:rsidR="00D0746D" w:rsidRPr="00D0746D"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p>
        </w:tc>
        <w:tc>
          <w:tcPr>
            <w:tcW w:w="774" w:type="dxa"/>
          </w:tcPr>
          <w:p w14:paraId="02FD911B" w14:textId="77777777" w:rsidR="00D0746D" w:rsidRPr="00D0746D"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p>
        </w:tc>
      </w:tr>
      <w:tr w:rsidR="00D0746D" w:rsidRPr="004F724A" w14:paraId="072953A6" w14:textId="77777777" w:rsidTr="00F140C3">
        <w:tc>
          <w:tcPr>
            <w:cnfStyle w:val="001000000000" w:firstRow="0" w:lastRow="0" w:firstColumn="1" w:lastColumn="0" w:oddVBand="0" w:evenVBand="0" w:oddHBand="0" w:evenHBand="0" w:firstRowFirstColumn="0" w:firstRowLastColumn="0" w:lastRowFirstColumn="0" w:lastRowLastColumn="0"/>
            <w:tcW w:w="1555" w:type="dxa"/>
          </w:tcPr>
          <w:p w14:paraId="29B0926D" w14:textId="77777777" w:rsidR="00D0746D" w:rsidRPr="00F1655E" w:rsidRDefault="00D0746D" w:rsidP="005251CF">
            <w:pPr>
              <w:spacing w:before="80" w:after="80"/>
              <w:rPr>
                <w:b/>
                <w:bCs/>
                <w:iCs/>
                <w:lang w:val="en-AU"/>
              </w:rPr>
            </w:pPr>
            <w:r w:rsidRPr="00F1655E">
              <w:rPr>
                <w:iCs/>
                <w:lang w:val="en-AU"/>
              </w:rPr>
              <w:t xml:space="preserve">Page </w:t>
            </w:r>
            <w:r>
              <w:rPr>
                <w:iCs/>
                <w:lang w:val="en-AU"/>
              </w:rPr>
              <w:t>7</w:t>
            </w:r>
          </w:p>
        </w:tc>
        <w:tc>
          <w:tcPr>
            <w:tcW w:w="6662" w:type="dxa"/>
            <w:gridSpan w:val="3"/>
          </w:tcPr>
          <w:p w14:paraId="75EE323E" w14:textId="77777777" w:rsidR="00D0746D"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 xml:space="preserve">Coordinating school to notify </w:t>
            </w:r>
            <w:r>
              <w:rPr>
                <w:iCs/>
                <w:lang w:val="en-AU"/>
              </w:rPr>
              <w:t xml:space="preserve">all </w:t>
            </w:r>
            <w:r w:rsidRPr="004F724A">
              <w:rPr>
                <w:iCs/>
                <w:lang w:val="en-AU"/>
              </w:rPr>
              <w:t>parents/guardians</w:t>
            </w:r>
            <w:r>
              <w:rPr>
                <w:iCs/>
                <w:lang w:val="en-AU"/>
              </w:rPr>
              <w:t xml:space="preserve"> in writing (email is ok)</w:t>
            </w:r>
            <w:r w:rsidRPr="004F724A">
              <w:rPr>
                <w:iCs/>
                <w:lang w:val="en-AU"/>
              </w:rPr>
              <w:t xml:space="preserve"> of the </w:t>
            </w:r>
            <w:r>
              <w:rPr>
                <w:iCs/>
                <w:lang w:val="en-AU"/>
              </w:rPr>
              <w:t>assessment o</w:t>
            </w:r>
            <w:r w:rsidRPr="004F724A">
              <w:rPr>
                <w:iCs/>
                <w:lang w:val="en-AU"/>
              </w:rPr>
              <w:t>utcome</w:t>
            </w:r>
            <w:r>
              <w:rPr>
                <w:iCs/>
                <w:lang w:val="en-AU"/>
              </w:rPr>
              <w:t>s</w:t>
            </w:r>
            <w:r w:rsidRPr="004F724A">
              <w:rPr>
                <w:iCs/>
                <w:lang w:val="en-AU"/>
              </w:rPr>
              <w:t xml:space="preserve"> in a timely </w:t>
            </w:r>
            <w:r>
              <w:rPr>
                <w:iCs/>
                <w:lang w:val="en-AU"/>
              </w:rPr>
              <w:t>manner.</w:t>
            </w:r>
          </w:p>
          <w:p w14:paraId="4E0A5BC6" w14:textId="77777777" w:rsidR="00D0746D" w:rsidRPr="004F724A"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r>
              <w:rPr>
                <w:iCs/>
                <w:lang w:val="en-AU"/>
              </w:rPr>
              <w:t>Coordinating school to n</w:t>
            </w:r>
            <w:r w:rsidRPr="004F724A">
              <w:rPr>
                <w:iCs/>
                <w:lang w:val="en-AU"/>
              </w:rPr>
              <w:t>otify</w:t>
            </w:r>
            <w:r>
              <w:rPr>
                <w:iCs/>
                <w:lang w:val="en-AU"/>
              </w:rPr>
              <w:t xml:space="preserve"> the </w:t>
            </w:r>
            <w:r w:rsidRPr="004F724A">
              <w:rPr>
                <w:iCs/>
                <w:lang w:val="en-AU"/>
              </w:rPr>
              <w:t>client school</w:t>
            </w:r>
            <w:r>
              <w:rPr>
                <w:iCs/>
                <w:lang w:val="en-AU"/>
              </w:rPr>
              <w:t>/</w:t>
            </w:r>
            <w:r w:rsidRPr="004F724A">
              <w:rPr>
                <w:iCs/>
                <w:lang w:val="en-AU"/>
              </w:rPr>
              <w:t>s</w:t>
            </w:r>
            <w:r>
              <w:rPr>
                <w:iCs/>
                <w:lang w:val="en-AU"/>
              </w:rPr>
              <w:t xml:space="preserve"> in writing</w:t>
            </w:r>
            <w:r w:rsidRPr="004F724A">
              <w:rPr>
                <w:iCs/>
                <w:lang w:val="en-AU"/>
              </w:rPr>
              <w:t xml:space="preserve"> (email is ok) of </w:t>
            </w:r>
            <w:r>
              <w:rPr>
                <w:iCs/>
                <w:lang w:val="en-AU"/>
              </w:rPr>
              <w:t xml:space="preserve">the </w:t>
            </w:r>
            <w:r w:rsidRPr="004F724A">
              <w:rPr>
                <w:iCs/>
                <w:lang w:val="en-AU"/>
              </w:rPr>
              <w:t>outcomes for their records.</w:t>
            </w:r>
          </w:p>
        </w:tc>
        <w:tc>
          <w:tcPr>
            <w:tcW w:w="774" w:type="dxa"/>
            <w:gridSpan w:val="2"/>
          </w:tcPr>
          <w:p w14:paraId="7E6FA074" w14:textId="77777777" w:rsidR="00D0746D" w:rsidRPr="00D0746D"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p>
        </w:tc>
        <w:tc>
          <w:tcPr>
            <w:tcW w:w="774" w:type="dxa"/>
          </w:tcPr>
          <w:p w14:paraId="1B6B8711" w14:textId="77777777" w:rsidR="00D0746D" w:rsidRPr="00D0746D"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p>
        </w:tc>
      </w:tr>
      <w:tr w:rsidR="00D0746D" w:rsidRPr="004F724A" w14:paraId="6D02D2A8" w14:textId="77777777" w:rsidTr="00F140C3">
        <w:tc>
          <w:tcPr>
            <w:cnfStyle w:val="001000000000" w:firstRow="0" w:lastRow="0" w:firstColumn="1" w:lastColumn="0" w:oddVBand="0" w:evenVBand="0" w:oddHBand="0" w:evenHBand="0" w:firstRowFirstColumn="0" w:firstRowLastColumn="0" w:lastRowFirstColumn="0" w:lastRowLastColumn="0"/>
            <w:tcW w:w="1555" w:type="dxa"/>
          </w:tcPr>
          <w:p w14:paraId="577AAAD2" w14:textId="77777777" w:rsidR="00D0746D" w:rsidRPr="00920A54" w:rsidRDefault="00D0746D" w:rsidP="005251CF">
            <w:pPr>
              <w:spacing w:before="80" w:after="80"/>
              <w:rPr>
                <w:b/>
                <w:bCs/>
                <w:iCs/>
                <w:lang w:val="en-AU"/>
              </w:rPr>
            </w:pPr>
            <w:r w:rsidRPr="00920A54">
              <w:rPr>
                <w:iCs/>
                <w:lang w:val="en-AU"/>
              </w:rPr>
              <w:t xml:space="preserve">Page </w:t>
            </w:r>
            <w:r>
              <w:rPr>
                <w:iCs/>
                <w:lang w:val="en-AU"/>
              </w:rPr>
              <w:t>8</w:t>
            </w:r>
          </w:p>
          <w:p w14:paraId="17F817E1" w14:textId="77777777" w:rsidR="00D0746D" w:rsidRPr="004F724A" w:rsidRDefault="00D0746D" w:rsidP="005251CF">
            <w:pPr>
              <w:spacing w:before="80" w:after="80"/>
              <w:rPr>
                <w:iCs/>
                <w:lang w:val="en-AU"/>
              </w:rPr>
            </w:pPr>
          </w:p>
          <w:p w14:paraId="23B8C132" w14:textId="77777777" w:rsidR="00D0746D" w:rsidRPr="004F724A" w:rsidRDefault="00D0746D" w:rsidP="005251CF">
            <w:pPr>
              <w:spacing w:before="80" w:after="80"/>
              <w:rPr>
                <w:iCs/>
                <w:lang w:val="en-AU"/>
              </w:rPr>
            </w:pPr>
          </w:p>
          <w:p w14:paraId="01D86652" w14:textId="77777777" w:rsidR="00D0746D" w:rsidRPr="004F724A" w:rsidRDefault="00D0746D" w:rsidP="005251CF">
            <w:pPr>
              <w:spacing w:before="80" w:after="80"/>
              <w:rPr>
                <w:iCs/>
                <w:lang w:val="en-AU"/>
              </w:rPr>
            </w:pPr>
          </w:p>
          <w:p w14:paraId="65DA1262" w14:textId="77777777" w:rsidR="00D0746D" w:rsidRPr="004F724A" w:rsidRDefault="00D0746D" w:rsidP="005251CF">
            <w:pPr>
              <w:spacing w:before="80" w:after="80"/>
              <w:rPr>
                <w:iCs/>
                <w:lang w:val="en-AU"/>
              </w:rPr>
            </w:pPr>
          </w:p>
          <w:p w14:paraId="7A001517" w14:textId="77777777" w:rsidR="00D0746D" w:rsidRPr="004F724A" w:rsidRDefault="00D0746D" w:rsidP="005251CF">
            <w:pPr>
              <w:spacing w:before="80" w:after="80"/>
              <w:rPr>
                <w:iCs/>
                <w:lang w:val="en-AU"/>
              </w:rPr>
            </w:pPr>
          </w:p>
          <w:p w14:paraId="7035FBE1" w14:textId="77777777" w:rsidR="00D0746D" w:rsidRPr="004F724A" w:rsidRDefault="00D0746D" w:rsidP="005251CF">
            <w:pPr>
              <w:spacing w:before="80" w:after="80"/>
              <w:rPr>
                <w:iCs/>
                <w:lang w:val="en-AU"/>
              </w:rPr>
            </w:pPr>
          </w:p>
          <w:p w14:paraId="620CCF90" w14:textId="77777777" w:rsidR="00D0746D" w:rsidRPr="004F724A" w:rsidRDefault="00D0746D" w:rsidP="005251CF">
            <w:pPr>
              <w:spacing w:before="80" w:after="80"/>
              <w:rPr>
                <w:iCs/>
                <w:lang w:val="en-AU"/>
              </w:rPr>
            </w:pPr>
          </w:p>
          <w:p w14:paraId="2083A5A6" w14:textId="77777777" w:rsidR="00D0746D" w:rsidRPr="004F724A" w:rsidRDefault="00D0746D" w:rsidP="005251CF">
            <w:pPr>
              <w:spacing w:before="80" w:after="80"/>
              <w:rPr>
                <w:iCs/>
                <w:lang w:val="en-AU"/>
              </w:rPr>
            </w:pPr>
          </w:p>
        </w:tc>
        <w:tc>
          <w:tcPr>
            <w:tcW w:w="6662" w:type="dxa"/>
            <w:gridSpan w:val="3"/>
          </w:tcPr>
          <w:p w14:paraId="75769F14" w14:textId="77777777" w:rsidR="00D0746D" w:rsidRPr="004F724A"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 xml:space="preserve">Once travel </w:t>
            </w:r>
            <w:r>
              <w:rPr>
                <w:iCs/>
                <w:lang w:val="en-AU"/>
              </w:rPr>
              <w:t xml:space="preserve">approval is </w:t>
            </w:r>
            <w:r w:rsidRPr="004F724A">
              <w:rPr>
                <w:iCs/>
                <w:lang w:val="en-AU"/>
              </w:rPr>
              <w:t>made, have I (coordinating school</w:t>
            </w:r>
            <w:proofErr w:type="gramStart"/>
            <w:r w:rsidRPr="004F724A">
              <w:rPr>
                <w:iCs/>
                <w:lang w:val="en-AU"/>
              </w:rPr>
              <w:t>);</w:t>
            </w:r>
            <w:proofErr w:type="gramEnd"/>
          </w:p>
          <w:p w14:paraId="62C1B0EF" w14:textId="77777777" w:rsidR="00D0746D" w:rsidRPr="004F724A"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b/>
                <w:iCs/>
                <w:lang w:val="en-AU"/>
              </w:rPr>
            </w:pPr>
            <w:r w:rsidRPr="004F724A">
              <w:rPr>
                <w:b/>
                <w:iCs/>
                <w:lang w:val="en-AU"/>
              </w:rPr>
              <w:t xml:space="preserve">Eligible &amp; Exempt </w:t>
            </w:r>
            <w:proofErr w:type="gramStart"/>
            <w:r w:rsidRPr="004F724A">
              <w:rPr>
                <w:b/>
                <w:iCs/>
                <w:lang w:val="en-AU"/>
              </w:rPr>
              <w:t>Travellers;</w:t>
            </w:r>
            <w:proofErr w:type="gramEnd"/>
          </w:p>
          <w:p w14:paraId="3BADA59A" w14:textId="77777777" w:rsidR="00D0746D" w:rsidRDefault="00D0746D" w:rsidP="00D0746D">
            <w:pPr>
              <w:numPr>
                <w:ilvl w:val="0"/>
                <w:numId w:val="35"/>
              </w:numPr>
              <w:spacing w:before="80" w:after="80"/>
              <w:cnfStyle w:val="000000000000" w:firstRow="0" w:lastRow="0" w:firstColumn="0" w:lastColumn="0" w:oddVBand="0" w:evenVBand="0" w:oddHBand="0" w:evenHBand="0" w:firstRowFirstColumn="0" w:firstRowLastColumn="0" w:lastRowFirstColumn="0" w:lastRowLastColumn="0"/>
              <w:rPr>
                <w:iCs/>
                <w:lang w:val="en-AU"/>
              </w:rPr>
            </w:pPr>
            <w:r>
              <w:rPr>
                <w:iCs/>
                <w:lang w:val="en-AU"/>
              </w:rPr>
              <w:t>Updated the bus roll?</w:t>
            </w:r>
          </w:p>
          <w:p w14:paraId="0FB6EA8D" w14:textId="77777777" w:rsidR="00D0746D" w:rsidRPr="004F724A" w:rsidRDefault="00D0746D" w:rsidP="00D0746D">
            <w:pPr>
              <w:numPr>
                <w:ilvl w:val="0"/>
                <w:numId w:val="35"/>
              </w:num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 xml:space="preserve">Notified </w:t>
            </w:r>
            <w:r>
              <w:rPr>
                <w:iCs/>
                <w:lang w:val="en-AU"/>
              </w:rPr>
              <w:t xml:space="preserve">the </w:t>
            </w:r>
            <w:r w:rsidRPr="004F724A">
              <w:rPr>
                <w:iCs/>
                <w:lang w:val="en-AU"/>
              </w:rPr>
              <w:t>client school of students plac</w:t>
            </w:r>
            <w:r>
              <w:rPr>
                <w:iCs/>
                <w:lang w:val="en-AU"/>
              </w:rPr>
              <w:t>ed</w:t>
            </w:r>
            <w:r w:rsidRPr="004F724A">
              <w:rPr>
                <w:iCs/>
                <w:lang w:val="en-AU"/>
              </w:rPr>
              <w:t xml:space="preserve"> on the bus?</w:t>
            </w:r>
          </w:p>
          <w:p w14:paraId="7750E262" w14:textId="77777777" w:rsidR="00D0746D" w:rsidRPr="004F724A" w:rsidRDefault="00D0746D" w:rsidP="00D0746D">
            <w:pPr>
              <w:numPr>
                <w:ilvl w:val="0"/>
                <w:numId w:val="35"/>
              </w:num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 xml:space="preserve">Provided parents/guardians with </w:t>
            </w:r>
            <w:r>
              <w:rPr>
                <w:iCs/>
                <w:lang w:val="en-AU"/>
              </w:rPr>
              <w:t>the bus information</w:t>
            </w:r>
            <w:r w:rsidRPr="004F724A">
              <w:rPr>
                <w:iCs/>
                <w:lang w:val="en-AU"/>
              </w:rPr>
              <w:t>?</w:t>
            </w:r>
          </w:p>
          <w:p w14:paraId="7509CE85" w14:textId="77777777" w:rsidR="00D0746D" w:rsidRPr="004F724A" w:rsidRDefault="00D0746D" w:rsidP="00D0746D">
            <w:pPr>
              <w:numPr>
                <w:ilvl w:val="0"/>
                <w:numId w:val="41"/>
              </w:num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 xml:space="preserve">Conditions of travel </w:t>
            </w:r>
          </w:p>
          <w:p w14:paraId="1444CD83" w14:textId="77777777" w:rsidR="00D0746D" w:rsidRPr="004F724A" w:rsidRDefault="00D0746D" w:rsidP="00D0746D">
            <w:pPr>
              <w:numPr>
                <w:ilvl w:val="0"/>
                <w:numId w:val="41"/>
              </w:num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Bus timetable</w:t>
            </w:r>
          </w:p>
          <w:p w14:paraId="2E8CE48C" w14:textId="77777777" w:rsidR="00D0746D" w:rsidRPr="004F724A" w:rsidRDefault="00D0746D" w:rsidP="00D0746D">
            <w:pPr>
              <w:numPr>
                <w:ilvl w:val="0"/>
                <w:numId w:val="41"/>
              </w:num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 xml:space="preserve">Bus departure times for all stops </w:t>
            </w:r>
          </w:p>
          <w:p w14:paraId="6E288D0C" w14:textId="77777777" w:rsidR="00D0746D" w:rsidRPr="004F724A" w:rsidRDefault="00D0746D" w:rsidP="00D0746D">
            <w:pPr>
              <w:numPr>
                <w:ilvl w:val="0"/>
                <w:numId w:val="41"/>
              </w:numPr>
              <w:spacing w:before="80"/>
              <w:ind w:left="1077" w:hanging="357"/>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‘Procedures to be adopted in the event of breakdown, accident, bushfire or emergency’</w:t>
            </w:r>
          </w:p>
          <w:p w14:paraId="24B7FC6C" w14:textId="77777777" w:rsidR="00D0746D" w:rsidRPr="004F724A" w:rsidRDefault="00D0746D" w:rsidP="005251CF">
            <w:pPr>
              <w:spacing w:before="120" w:after="80"/>
              <w:cnfStyle w:val="000000000000" w:firstRow="0" w:lastRow="0" w:firstColumn="0" w:lastColumn="0" w:oddVBand="0" w:evenVBand="0" w:oddHBand="0" w:evenHBand="0" w:firstRowFirstColumn="0" w:firstRowLastColumn="0" w:lastRowFirstColumn="0" w:lastRowLastColumn="0"/>
              <w:rPr>
                <w:b/>
                <w:iCs/>
                <w:lang w:val="en-AU"/>
              </w:rPr>
            </w:pPr>
            <w:r w:rsidRPr="004F724A">
              <w:rPr>
                <w:b/>
                <w:iCs/>
                <w:lang w:val="en-AU"/>
              </w:rPr>
              <w:lastRenderedPageBreak/>
              <w:t xml:space="preserve">Ineligible (fare paying) </w:t>
            </w:r>
            <w:proofErr w:type="gramStart"/>
            <w:r w:rsidRPr="004F724A">
              <w:rPr>
                <w:b/>
                <w:iCs/>
                <w:lang w:val="en-AU"/>
              </w:rPr>
              <w:t>Travellers;</w:t>
            </w:r>
            <w:proofErr w:type="gramEnd"/>
          </w:p>
          <w:p w14:paraId="415B86D6" w14:textId="77777777" w:rsidR="00D0746D" w:rsidRPr="004F724A" w:rsidRDefault="00D0746D" w:rsidP="00D0746D">
            <w:pPr>
              <w:numPr>
                <w:ilvl w:val="0"/>
                <w:numId w:val="35"/>
              </w:num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Invoiced parent/guardian/traveller</w:t>
            </w:r>
            <w:r>
              <w:rPr>
                <w:iCs/>
                <w:lang w:val="en-AU"/>
              </w:rPr>
              <w:t>?</w:t>
            </w:r>
          </w:p>
          <w:p w14:paraId="6F50A425" w14:textId="77777777" w:rsidR="00D0746D" w:rsidRPr="00CE6972" w:rsidRDefault="00D0746D" w:rsidP="00D0746D">
            <w:pPr>
              <w:numPr>
                <w:ilvl w:val="0"/>
                <w:numId w:val="35"/>
              </w:num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Provided ‘Conditions of Travel’</w:t>
            </w:r>
            <w:r>
              <w:rPr>
                <w:iCs/>
                <w:lang w:val="en-AU"/>
              </w:rPr>
              <w:t>?</w:t>
            </w:r>
          </w:p>
          <w:p w14:paraId="03B60892" w14:textId="77777777" w:rsidR="00D0746D" w:rsidRPr="004F724A"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 xml:space="preserve">Once payment of fares has been made have </w:t>
            </w:r>
            <w:proofErr w:type="gramStart"/>
            <w:r w:rsidRPr="004F724A">
              <w:rPr>
                <w:iCs/>
                <w:lang w:val="en-AU"/>
              </w:rPr>
              <w:t>I;</w:t>
            </w:r>
            <w:proofErr w:type="gramEnd"/>
          </w:p>
          <w:p w14:paraId="79737684" w14:textId="77777777" w:rsidR="00D0746D" w:rsidRDefault="00D0746D" w:rsidP="00D0746D">
            <w:pPr>
              <w:numPr>
                <w:ilvl w:val="0"/>
                <w:numId w:val="35"/>
              </w:numPr>
              <w:spacing w:before="80" w:after="80"/>
              <w:cnfStyle w:val="000000000000" w:firstRow="0" w:lastRow="0" w:firstColumn="0" w:lastColumn="0" w:oddVBand="0" w:evenVBand="0" w:oddHBand="0" w:evenHBand="0" w:firstRowFirstColumn="0" w:firstRowLastColumn="0" w:lastRowFirstColumn="0" w:lastRowLastColumn="0"/>
              <w:rPr>
                <w:iCs/>
                <w:lang w:val="en-AU"/>
              </w:rPr>
            </w:pPr>
            <w:r>
              <w:rPr>
                <w:iCs/>
                <w:lang w:val="en-AU"/>
              </w:rPr>
              <w:t>Updated the bus roll?</w:t>
            </w:r>
          </w:p>
          <w:p w14:paraId="5D96AFF8" w14:textId="77777777" w:rsidR="00D0746D" w:rsidRPr="004F724A" w:rsidRDefault="00D0746D" w:rsidP="00D0746D">
            <w:pPr>
              <w:numPr>
                <w:ilvl w:val="0"/>
                <w:numId w:val="35"/>
              </w:num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 xml:space="preserve">Notified </w:t>
            </w:r>
            <w:r>
              <w:rPr>
                <w:iCs/>
                <w:lang w:val="en-AU"/>
              </w:rPr>
              <w:t xml:space="preserve">the </w:t>
            </w:r>
            <w:r w:rsidRPr="004F724A">
              <w:rPr>
                <w:iCs/>
                <w:lang w:val="en-AU"/>
              </w:rPr>
              <w:t>client school of students place</w:t>
            </w:r>
            <w:r>
              <w:rPr>
                <w:iCs/>
                <w:lang w:val="en-AU"/>
              </w:rPr>
              <w:t>d</w:t>
            </w:r>
            <w:r w:rsidRPr="004F724A">
              <w:rPr>
                <w:iCs/>
                <w:lang w:val="en-AU"/>
              </w:rPr>
              <w:t xml:space="preserve"> on the bus?</w:t>
            </w:r>
          </w:p>
          <w:p w14:paraId="78E9AD68" w14:textId="77777777" w:rsidR="00D0746D" w:rsidRPr="004F724A" w:rsidRDefault="00D0746D" w:rsidP="00D0746D">
            <w:pPr>
              <w:numPr>
                <w:ilvl w:val="0"/>
                <w:numId w:val="35"/>
              </w:num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 xml:space="preserve">Provided parents/guardians with </w:t>
            </w:r>
            <w:r>
              <w:rPr>
                <w:iCs/>
                <w:lang w:val="en-AU"/>
              </w:rPr>
              <w:t xml:space="preserve">the bus </w:t>
            </w:r>
            <w:r w:rsidRPr="004F724A">
              <w:rPr>
                <w:iCs/>
                <w:lang w:val="en-AU"/>
              </w:rPr>
              <w:t>information?</w:t>
            </w:r>
          </w:p>
          <w:p w14:paraId="37AE79B3" w14:textId="77777777" w:rsidR="00D0746D" w:rsidRPr="004F724A" w:rsidRDefault="00D0746D" w:rsidP="00D0746D">
            <w:pPr>
              <w:numPr>
                <w:ilvl w:val="0"/>
                <w:numId w:val="42"/>
              </w:num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Bus timetable</w:t>
            </w:r>
          </w:p>
          <w:p w14:paraId="3B7F98E0" w14:textId="77777777" w:rsidR="00D0746D" w:rsidRPr="004F724A" w:rsidRDefault="00D0746D" w:rsidP="00D0746D">
            <w:pPr>
              <w:numPr>
                <w:ilvl w:val="0"/>
                <w:numId w:val="42"/>
              </w:num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 xml:space="preserve">Bus departure times for all stops </w:t>
            </w:r>
          </w:p>
          <w:p w14:paraId="2918A2D7" w14:textId="77777777" w:rsidR="00D0746D" w:rsidRPr="000529B4" w:rsidRDefault="00D0746D" w:rsidP="00D0746D">
            <w:pPr>
              <w:numPr>
                <w:ilvl w:val="0"/>
                <w:numId w:val="42"/>
              </w:num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‘Procedures to be adopted in the event of breakdown, accident, bushfire or emergency’</w:t>
            </w:r>
          </w:p>
        </w:tc>
        <w:tc>
          <w:tcPr>
            <w:tcW w:w="774" w:type="dxa"/>
            <w:gridSpan w:val="2"/>
          </w:tcPr>
          <w:p w14:paraId="312BE74D" w14:textId="77777777" w:rsidR="00D0746D" w:rsidRPr="00D0746D"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p>
        </w:tc>
        <w:tc>
          <w:tcPr>
            <w:tcW w:w="774" w:type="dxa"/>
          </w:tcPr>
          <w:p w14:paraId="7C553C9A" w14:textId="77777777" w:rsidR="00D0746D" w:rsidRPr="00D0746D"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p>
        </w:tc>
      </w:tr>
      <w:tr w:rsidR="00D0746D" w:rsidRPr="004F724A" w14:paraId="07813C58" w14:textId="77777777" w:rsidTr="00F140C3">
        <w:tc>
          <w:tcPr>
            <w:cnfStyle w:val="001000000000" w:firstRow="0" w:lastRow="0" w:firstColumn="1" w:lastColumn="0" w:oddVBand="0" w:evenVBand="0" w:oddHBand="0" w:evenHBand="0" w:firstRowFirstColumn="0" w:firstRowLastColumn="0" w:lastRowFirstColumn="0" w:lastRowLastColumn="0"/>
            <w:tcW w:w="1555" w:type="dxa"/>
          </w:tcPr>
          <w:p w14:paraId="20587AD5" w14:textId="77777777" w:rsidR="00D0746D" w:rsidRPr="00F1655E" w:rsidRDefault="00D0746D" w:rsidP="005251CF">
            <w:pPr>
              <w:spacing w:before="80" w:after="80"/>
              <w:rPr>
                <w:b/>
                <w:bCs/>
                <w:iCs/>
                <w:lang w:val="en-AU"/>
              </w:rPr>
            </w:pPr>
            <w:r>
              <w:rPr>
                <w:iCs/>
                <w:lang w:val="en-AU"/>
              </w:rPr>
              <w:t>Page 9</w:t>
            </w:r>
          </w:p>
        </w:tc>
        <w:tc>
          <w:tcPr>
            <w:tcW w:w="6662" w:type="dxa"/>
            <w:gridSpan w:val="3"/>
          </w:tcPr>
          <w:p w14:paraId="7D6D0455" w14:textId="77777777" w:rsidR="00D0746D" w:rsidRPr="004F724A"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r>
              <w:rPr>
                <w:iCs/>
                <w:lang w:val="en-AU"/>
              </w:rPr>
              <w:t>Have I (coordinating school) provided the updated bus roll (including emergency contact information) to the bus operator and client school/s?</w:t>
            </w:r>
          </w:p>
        </w:tc>
        <w:tc>
          <w:tcPr>
            <w:tcW w:w="698" w:type="dxa"/>
          </w:tcPr>
          <w:p w14:paraId="5A4C319B" w14:textId="77777777" w:rsidR="00D0746D" w:rsidRPr="00D0746D"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p>
        </w:tc>
        <w:tc>
          <w:tcPr>
            <w:tcW w:w="850" w:type="dxa"/>
            <w:gridSpan w:val="2"/>
          </w:tcPr>
          <w:p w14:paraId="3817E38C" w14:textId="77777777" w:rsidR="00D0746D" w:rsidRPr="00D0746D"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p>
        </w:tc>
      </w:tr>
      <w:tr w:rsidR="00D0746D" w:rsidRPr="004F724A" w14:paraId="00F9ACDA" w14:textId="77777777" w:rsidTr="00F140C3">
        <w:tc>
          <w:tcPr>
            <w:cnfStyle w:val="001000000000" w:firstRow="0" w:lastRow="0" w:firstColumn="1" w:lastColumn="0" w:oddVBand="0" w:evenVBand="0" w:oddHBand="0" w:evenHBand="0" w:firstRowFirstColumn="0" w:firstRowLastColumn="0" w:lastRowFirstColumn="0" w:lastRowLastColumn="0"/>
            <w:tcW w:w="1555" w:type="dxa"/>
          </w:tcPr>
          <w:p w14:paraId="03F49E37" w14:textId="77777777" w:rsidR="00D0746D" w:rsidRPr="004F724A" w:rsidRDefault="00D0746D" w:rsidP="005251CF">
            <w:pPr>
              <w:spacing w:before="80" w:after="80"/>
              <w:rPr>
                <w:iCs/>
                <w:lang w:val="en-AU"/>
              </w:rPr>
            </w:pPr>
            <w:r w:rsidRPr="00F1655E">
              <w:rPr>
                <w:iCs/>
                <w:lang w:val="en-AU"/>
              </w:rPr>
              <w:t>Page 2</w:t>
            </w:r>
            <w:r>
              <w:rPr>
                <w:iCs/>
                <w:lang w:val="en-AU"/>
              </w:rPr>
              <w:t>4</w:t>
            </w:r>
          </w:p>
        </w:tc>
        <w:tc>
          <w:tcPr>
            <w:tcW w:w="6662" w:type="dxa"/>
            <w:gridSpan w:val="3"/>
          </w:tcPr>
          <w:p w14:paraId="5A6657D4" w14:textId="77777777" w:rsidR="00D0746D" w:rsidRPr="004F724A"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Do I/ should I have collected fares from fare paying travellers?</w:t>
            </w:r>
          </w:p>
          <w:p w14:paraId="23445488" w14:textId="77777777" w:rsidR="00D0746D" w:rsidRPr="004F724A"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 xml:space="preserve">Have </w:t>
            </w:r>
            <w:proofErr w:type="gramStart"/>
            <w:r w:rsidRPr="004F724A">
              <w:rPr>
                <w:iCs/>
                <w:lang w:val="en-AU"/>
              </w:rPr>
              <w:t>I;</w:t>
            </w:r>
            <w:proofErr w:type="gramEnd"/>
          </w:p>
          <w:p w14:paraId="0F6BAA32" w14:textId="77777777" w:rsidR="00D0746D" w:rsidRPr="004F724A" w:rsidRDefault="00D0746D" w:rsidP="00D0746D">
            <w:pPr>
              <w:numPr>
                <w:ilvl w:val="0"/>
                <w:numId w:val="43"/>
              </w:num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Followed up with client schools for outstanding fares?</w:t>
            </w:r>
          </w:p>
          <w:p w14:paraId="306CE9E7" w14:textId="77777777" w:rsidR="00D0746D" w:rsidRPr="004F724A" w:rsidRDefault="00D0746D" w:rsidP="00D0746D">
            <w:pPr>
              <w:numPr>
                <w:ilvl w:val="0"/>
                <w:numId w:val="43"/>
              </w:num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Received fares from client schools?</w:t>
            </w:r>
          </w:p>
          <w:p w14:paraId="5D55FD10" w14:textId="77777777" w:rsidR="00D0746D" w:rsidRPr="004F724A" w:rsidRDefault="00D0746D" w:rsidP="00D0746D">
            <w:pPr>
              <w:numPr>
                <w:ilvl w:val="0"/>
                <w:numId w:val="43"/>
              </w:num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Recorded fares from travellers in CASES 21?</w:t>
            </w:r>
          </w:p>
          <w:p w14:paraId="46DA26DA" w14:textId="77777777" w:rsidR="00D0746D" w:rsidRPr="004F724A" w:rsidRDefault="00D0746D" w:rsidP="00D0746D">
            <w:pPr>
              <w:numPr>
                <w:ilvl w:val="0"/>
                <w:numId w:val="43"/>
              </w:num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Completed the fare remittance advice form?</w:t>
            </w:r>
          </w:p>
          <w:p w14:paraId="3A116372" w14:textId="77777777" w:rsidR="00D0746D" w:rsidRPr="004F724A" w:rsidRDefault="00D0746D" w:rsidP="00D0746D">
            <w:pPr>
              <w:numPr>
                <w:ilvl w:val="0"/>
                <w:numId w:val="43"/>
              </w:num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iCs/>
                <w:lang w:val="en-AU"/>
              </w:rPr>
              <w:t>Processed payment for STU via CASES 21 and</w:t>
            </w:r>
            <w:r>
              <w:rPr>
                <w:iCs/>
                <w:lang w:val="en-AU"/>
              </w:rPr>
              <w:t xml:space="preserve"> either paid via EFT or</w:t>
            </w:r>
            <w:r w:rsidRPr="004F724A">
              <w:rPr>
                <w:iCs/>
                <w:lang w:val="en-AU"/>
              </w:rPr>
              <w:t xml:space="preserve"> posted the cheque and remittance advice to STU?</w:t>
            </w:r>
          </w:p>
          <w:p w14:paraId="4820D59E" w14:textId="77777777" w:rsidR="00D0746D" w:rsidRPr="004F724A" w:rsidRDefault="00D0746D" w:rsidP="00D0746D">
            <w:pPr>
              <w:numPr>
                <w:ilvl w:val="0"/>
                <w:numId w:val="43"/>
              </w:numPr>
              <w:spacing w:before="80" w:after="80"/>
              <w:cnfStyle w:val="000000000000" w:firstRow="0" w:lastRow="0" w:firstColumn="0" w:lastColumn="0" w:oddVBand="0" w:evenVBand="0" w:oddHBand="0" w:evenHBand="0" w:firstRowFirstColumn="0" w:firstRowLastColumn="0" w:lastRowFirstColumn="0" w:lastRowLastColumn="0"/>
              <w:rPr>
                <w:iCs/>
                <w:lang w:val="en-AU"/>
              </w:rPr>
            </w:pPr>
            <w:r w:rsidRPr="004F724A">
              <w:rPr>
                <w:lang w:val="en-AU"/>
              </w:rPr>
              <w:t xml:space="preserve">Emailed a soft copy of the remittance advice to </w:t>
            </w:r>
            <w:hyperlink r:id="rId49" w:history="1">
              <w:r w:rsidRPr="00C1551A">
                <w:rPr>
                  <w:rStyle w:val="Hyperlink"/>
                </w:rPr>
                <w:t>student.transport@edumail.vic.gov.au</w:t>
              </w:r>
            </w:hyperlink>
          </w:p>
          <w:p w14:paraId="2EAFF9FF" w14:textId="77777777" w:rsidR="00D0746D" w:rsidRPr="004F724A"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p>
        </w:tc>
        <w:tc>
          <w:tcPr>
            <w:tcW w:w="698" w:type="dxa"/>
          </w:tcPr>
          <w:p w14:paraId="30167F2F" w14:textId="77777777" w:rsidR="00D0746D" w:rsidRPr="00D0746D"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p>
        </w:tc>
        <w:tc>
          <w:tcPr>
            <w:tcW w:w="850" w:type="dxa"/>
            <w:gridSpan w:val="2"/>
          </w:tcPr>
          <w:p w14:paraId="6A19F5DA" w14:textId="77777777" w:rsidR="00D0746D" w:rsidRPr="00D0746D" w:rsidRDefault="00D0746D" w:rsidP="005251CF">
            <w:pPr>
              <w:spacing w:before="80" w:after="80"/>
              <w:cnfStyle w:val="000000000000" w:firstRow="0" w:lastRow="0" w:firstColumn="0" w:lastColumn="0" w:oddVBand="0" w:evenVBand="0" w:oddHBand="0" w:evenHBand="0" w:firstRowFirstColumn="0" w:firstRowLastColumn="0" w:lastRowFirstColumn="0" w:lastRowLastColumn="0"/>
              <w:rPr>
                <w:iCs/>
                <w:lang w:val="en-AU"/>
              </w:rPr>
            </w:pPr>
          </w:p>
        </w:tc>
      </w:tr>
    </w:tbl>
    <w:p w14:paraId="0568D5F4" w14:textId="77777777" w:rsidR="00D0746D" w:rsidRDefault="00D0746D" w:rsidP="00D0746D">
      <w:pPr>
        <w:rPr>
          <w:lang w:val="en-AU"/>
        </w:rPr>
      </w:pPr>
    </w:p>
    <w:p w14:paraId="21E4B24F" w14:textId="77777777" w:rsidR="00D0746D" w:rsidRDefault="00D0746D" w:rsidP="00D0746D">
      <w:pPr>
        <w:spacing w:after="0"/>
        <w:rPr>
          <w:rFonts w:asciiTheme="majorHAnsi" w:eastAsiaTheme="majorEastAsia" w:hAnsiTheme="majorHAnsi" w:cstheme="majorBidi"/>
          <w:b/>
          <w:caps/>
          <w:color w:val="000000" w:themeColor="text1"/>
          <w:sz w:val="44"/>
          <w:szCs w:val="32"/>
          <w:lang w:val="en-AU"/>
        </w:rPr>
      </w:pPr>
      <w:bookmarkStart w:id="87" w:name="_Toc59030784"/>
      <w:r>
        <w:rPr>
          <w:lang w:val="en-AU"/>
        </w:rPr>
        <w:br w:type="page"/>
      </w:r>
    </w:p>
    <w:p w14:paraId="5D99364E" w14:textId="77777777" w:rsidR="00D0746D" w:rsidRPr="004F724A" w:rsidRDefault="00D0746D" w:rsidP="00D0746D">
      <w:pPr>
        <w:pStyle w:val="Heading1"/>
        <w:rPr>
          <w:lang w:val="en-AU"/>
        </w:rPr>
      </w:pPr>
      <w:bookmarkStart w:id="88" w:name="_Toc97200666"/>
      <w:r w:rsidRPr="004F724A">
        <w:rPr>
          <w:lang w:val="en-AU"/>
        </w:rPr>
        <w:lastRenderedPageBreak/>
        <w:t>Frequently Asked Questions</w:t>
      </w:r>
      <w:bookmarkEnd w:id="87"/>
      <w:bookmarkEnd w:id="88"/>
    </w:p>
    <w:p w14:paraId="59C53254" w14:textId="2A60EDF4" w:rsidR="00D0746D" w:rsidRPr="00DC141F" w:rsidRDefault="00D0746D" w:rsidP="00D0746D">
      <w:pPr>
        <w:pStyle w:val="ListParagraph"/>
        <w:numPr>
          <w:ilvl w:val="0"/>
          <w:numId w:val="50"/>
        </w:numPr>
        <w:rPr>
          <w:b/>
          <w:iCs/>
          <w:lang w:val="en-AU"/>
        </w:rPr>
      </w:pPr>
      <w:r w:rsidRPr="00DC141F">
        <w:rPr>
          <w:b/>
          <w:iCs/>
          <w:lang w:val="en-AU"/>
        </w:rPr>
        <w:t xml:space="preserve">Why can schools only use </w:t>
      </w:r>
      <w:r w:rsidR="00BA4D47">
        <w:rPr>
          <w:b/>
          <w:iCs/>
          <w:lang w:val="en-AU"/>
        </w:rPr>
        <w:t>DE</w:t>
      </w:r>
      <w:r w:rsidRPr="00DC141F">
        <w:rPr>
          <w:b/>
          <w:iCs/>
          <w:lang w:val="en-AU"/>
        </w:rPr>
        <w:t>-supplied school bus travel application forms and not ones that schools have created?</w:t>
      </w:r>
    </w:p>
    <w:p w14:paraId="7D289688" w14:textId="23B294BA" w:rsidR="00D0746D" w:rsidRPr="00DC141F" w:rsidRDefault="00D0746D" w:rsidP="00D0746D">
      <w:pPr>
        <w:rPr>
          <w:bCs/>
          <w:iCs/>
          <w:lang w:val="en-AU"/>
        </w:rPr>
      </w:pPr>
      <w:r w:rsidRPr="00DC141F">
        <w:rPr>
          <w:bCs/>
          <w:iCs/>
          <w:lang w:val="en-AU"/>
        </w:rPr>
        <w:t xml:space="preserve">All schools must use the forms that accompany the School Bus Program Policy and Procedures. The </w:t>
      </w:r>
      <w:r w:rsidR="00BA4D47">
        <w:rPr>
          <w:bCs/>
          <w:iCs/>
          <w:lang w:val="en-AU"/>
        </w:rPr>
        <w:t>DE</w:t>
      </w:r>
      <w:r w:rsidRPr="00DC141F">
        <w:rPr>
          <w:bCs/>
          <w:iCs/>
          <w:lang w:val="en-AU"/>
        </w:rPr>
        <w:t xml:space="preserve">-issued forms include parent/guardian obligations under the policy.  Parents/guardians are required to sign application forms stating they have read, understood and agree to comply with the conditions of travel. </w:t>
      </w:r>
      <w:r w:rsidR="00BA4D47">
        <w:rPr>
          <w:bCs/>
          <w:iCs/>
          <w:lang w:val="en-AU"/>
        </w:rPr>
        <w:t>DE</w:t>
      </w:r>
      <w:r w:rsidRPr="00DC141F">
        <w:rPr>
          <w:bCs/>
          <w:iCs/>
          <w:lang w:val="en-AU"/>
        </w:rPr>
        <w:t xml:space="preserve">’s forms include this information whereas school-developed application forms, often, do not. The use of non-departmental forms can become problematic if students and/or parents/guardians challenge the conditions of travel. </w:t>
      </w:r>
    </w:p>
    <w:p w14:paraId="1923CD54" w14:textId="42D401E7" w:rsidR="00D0746D" w:rsidRPr="00DC141F" w:rsidRDefault="00D0746D" w:rsidP="00D0746D">
      <w:pPr>
        <w:rPr>
          <w:bCs/>
          <w:iCs/>
          <w:lang w:val="en-AU"/>
        </w:rPr>
      </w:pPr>
      <w:r w:rsidRPr="00DC141F">
        <w:rPr>
          <w:bCs/>
          <w:iCs/>
          <w:lang w:val="en-AU"/>
        </w:rPr>
        <w:t xml:space="preserve">During </w:t>
      </w:r>
      <w:r w:rsidR="00196A40">
        <w:rPr>
          <w:bCs/>
          <w:iCs/>
          <w:lang w:val="en-AU"/>
        </w:rPr>
        <w:t>DTP</w:t>
      </w:r>
      <w:r w:rsidRPr="00DC141F">
        <w:rPr>
          <w:bCs/>
          <w:iCs/>
          <w:lang w:val="en-AU"/>
        </w:rPr>
        <w:t xml:space="preserve"> school bus network reviews, application forms are used as evidence that eligibility is being correctly assessed and families are being informed of their obligations. Failure to use the correct forms may have an adverse effect on the outcome of a school bus network’s review. </w:t>
      </w:r>
    </w:p>
    <w:p w14:paraId="0D88D4FA" w14:textId="77777777" w:rsidR="00D0746D" w:rsidRPr="00DC141F" w:rsidRDefault="00D0746D" w:rsidP="00D0746D">
      <w:pPr>
        <w:rPr>
          <w:bCs/>
          <w:iCs/>
          <w:lang w:val="en-AU"/>
        </w:rPr>
      </w:pPr>
      <w:r w:rsidRPr="00DC141F">
        <w:rPr>
          <w:bCs/>
          <w:iCs/>
          <w:lang w:val="en-AU"/>
        </w:rPr>
        <w:t>Using the correct forms creates consistency, fairness and ensures all families are aware of their obligations under the program.  School Bus Program travel application forms can be downloaded at</w:t>
      </w:r>
      <w:r>
        <w:rPr>
          <w:bCs/>
          <w:iCs/>
          <w:lang w:val="en-AU"/>
        </w:rPr>
        <w:t xml:space="preserve">: </w:t>
      </w:r>
      <w:hyperlink r:id="rId50" w:history="1">
        <w:r w:rsidRPr="00C1551A">
          <w:rPr>
            <w:rStyle w:val="Hyperlink"/>
          </w:rPr>
          <w:t>https://www2.education.vic.gov.au/pal/school-bus-program/resources</w:t>
        </w:r>
      </w:hyperlink>
      <w:r>
        <w:rPr>
          <w:bCs/>
          <w:iCs/>
          <w:lang w:val="en-AU"/>
        </w:rPr>
        <w:t xml:space="preserve"> </w:t>
      </w:r>
    </w:p>
    <w:p w14:paraId="555F3CE8" w14:textId="4D4E2889" w:rsidR="00D0746D" w:rsidRPr="00DC141F" w:rsidRDefault="00D0746D" w:rsidP="00D0746D">
      <w:pPr>
        <w:pStyle w:val="ListParagraph"/>
        <w:numPr>
          <w:ilvl w:val="0"/>
          <w:numId w:val="50"/>
        </w:numPr>
        <w:rPr>
          <w:b/>
          <w:iCs/>
          <w:lang w:val="en-AU"/>
        </w:rPr>
      </w:pPr>
      <w:r w:rsidRPr="00DC141F">
        <w:rPr>
          <w:b/>
          <w:iCs/>
          <w:lang w:val="en-AU"/>
        </w:rPr>
        <w:t xml:space="preserve">What is the role of </w:t>
      </w:r>
      <w:r w:rsidR="00BA4D47">
        <w:rPr>
          <w:b/>
          <w:iCs/>
          <w:lang w:val="en-AU"/>
        </w:rPr>
        <w:t>DE</w:t>
      </w:r>
      <w:r w:rsidRPr="00DC141F">
        <w:rPr>
          <w:b/>
          <w:iCs/>
          <w:lang w:val="en-AU"/>
        </w:rPr>
        <w:t xml:space="preserve"> regional offices in administering or advising on the school bus policy and who do we contact?</w:t>
      </w:r>
    </w:p>
    <w:p w14:paraId="41B07210" w14:textId="77777777" w:rsidR="00D0746D" w:rsidRDefault="00D0746D" w:rsidP="00D0746D">
      <w:pPr>
        <w:rPr>
          <w:bCs/>
          <w:iCs/>
          <w:lang w:val="en-AU"/>
        </w:rPr>
      </w:pPr>
      <w:r w:rsidRPr="00DC141F">
        <w:rPr>
          <w:bCs/>
          <w:iCs/>
          <w:lang w:val="en-AU"/>
        </w:rPr>
        <w:t xml:space="preserve">In most situations </w:t>
      </w:r>
      <w:r>
        <w:rPr>
          <w:bCs/>
          <w:iCs/>
          <w:lang w:val="en-AU"/>
        </w:rPr>
        <w:t>your</w:t>
      </w:r>
      <w:r w:rsidRPr="00DC141F">
        <w:rPr>
          <w:bCs/>
          <w:iCs/>
          <w:lang w:val="en-AU"/>
        </w:rPr>
        <w:t xml:space="preserve"> regional </w:t>
      </w:r>
      <w:r>
        <w:rPr>
          <w:bCs/>
          <w:iCs/>
          <w:lang w:val="en-AU"/>
        </w:rPr>
        <w:t>Senior Education Improvement Leader (SEIL)</w:t>
      </w:r>
      <w:r w:rsidRPr="00DC141F">
        <w:rPr>
          <w:bCs/>
          <w:iCs/>
          <w:lang w:val="en-AU"/>
        </w:rPr>
        <w:t xml:space="preserve"> should be the first point of contact for schools. The </w:t>
      </w:r>
      <w:r>
        <w:rPr>
          <w:bCs/>
          <w:iCs/>
          <w:lang w:val="en-AU"/>
        </w:rPr>
        <w:t xml:space="preserve">SEIL </w:t>
      </w:r>
      <w:r w:rsidRPr="00DC141F">
        <w:rPr>
          <w:bCs/>
          <w:iCs/>
          <w:lang w:val="en-AU"/>
        </w:rPr>
        <w:t xml:space="preserve">can provide advice on </w:t>
      </w:r>
      <w:r>
        <w:rPr>
          <w:bCs/>
          <w:iCs/>
          <w:lang w:val="en-AU"/>
        </w:rPr>
        <w:t xml:space="preserve">many </w:t>
      </w:r>
      <w:r w:rsidRPr="00DC141F">
        <w:rPr>
          <w:bCs/>
          <w:iCs/>
          <w:lang w:val="en-AU"/>
        </w:rPr>
        <w:t>student transport matters and assist with applications for special case consideration</w:t>
      </w:r>
      <w:r>
        <w:rPr>
          <w:bCs/>
          <w:iCs/>
          <w:lang w:val="en-AU"/>
        </w:rPr>
        <w:t xml:space="preserve">. For more detailed advice, please contact the Student Transport Unit. </w:t>
      </w:r>
    </w:p>
    <w:p w14:paraId="2914AB3A" w14:textId="77777777" w:rsidR="00D0746D" w:rsidRPr="00DC141F" w:rsidRDefault="00D0746D" w:rsidP="00D0746D">
      <w:pPr>
        <w:pStyle w:val="ListParagraph"/>
        <w:numPr>
          <w:ilvl w:val="0"/>
          <w:numId w:val="50"/>
        </w:numPr>
        <w:rPr>
          <w:b/>
          <w:iCs/>
          <w:lang w:val="en-AU"/>
        </w:rPr>
      </w:pPr>
      <w:r w:rsidRPr="00DC141F">
        <w:rPr>
          <w:b/>
          <w:iCs/>
          <w:lang w:val="en-AU"/>
        </w:rPr>
        <w:t>Why are schools required to collect bus fares?</w:t>
      </w:r>
    </w:p>
    <w:p w14:paraId="18F99AA0" w14:textId="77777777" w:rsidR="00D0746D" w:rsidRDefault="00D0746D" w:rsidP="00D0746D">
      <w:pPr>
        <w:rPr>
          <w:bCs/>
          <w:iCs/>
          <w:lang w:val="en-AU"/>
        </w:rPr>
      </w:pPr>
      <w:r w:rsidRPr="00486950">
        <w:rPr>
          <w:bCs/>
          <w:iCs/>
          <w:lang w:val="en-AU"/>
        </w:rPr>
        <w:t xml:space="preserve">Parents/guardians are primarily responsible for getting their children to and from school and the School Bus Program assists parents/guardians in rural and regional Victoria with transport to their child’s </w:t>
      </w:r>
      <w:r>
        <w:rPr>
          <w:bCs/>
          <w:iCs/>
          <w:lang w:val="en-AU"/>
        </w:rPr>
        <w:t>nearest</w:t>
      </w:r>
      <w:r w:rsidRPr="00486950">
        <w:rPr>
          <w:bCs/>
          <w:iCs/>
          <w:lang w:val="en-AU"/>
        </w:rPr>
        <w:t xml:space="preserve"> school.  The payment of a fare is recognition that parents/guardians have chosen to send their child to a school other than their </w:t>
      </w:r>
      <w:r>
        <w:rPr>
          <w:bCs/>
          <w:iCs/>
          <w:lang w:val="en-AU"/>
        </w:rPr>
        <w:t>nearest</w:t>
      </w:r>
      <w:r w:rsidRPr="00486950">
        <w:rPr>
          <w:bCs/>
          <w:iCs/>
          <w:lang w:val="en-AU"/>
        </w:rPr>
        <w:t xml:space="preserve"> and helps offset the cost of administering the program.</w:t>
      </w:r>
    </w:p>
    <w:p w14:paraId="3AADBBB3" w14:textId="77777777" w:rsidR="00D0746D" w:rsidRPr="00DC141F" w:rsidRDefault="00D0746D" w:rsidP="00D0746D">
      <w:pPr>
        <w:pStyle w:val="ListParagraph"/>
        <w:numPr>
          <w:ilvl w:val="0"/>
          <w:numId w:val="50"/>
        </w:numPr>
        <w:rPr>
          <w:b/>
          <w:iCs/>
          <w:lang w:val="en-AU"/>
        </w:rPr>
      </w:pPr>
      <w:r w:rsidRPr="00DC141F">
        <w:rPr>
          <w:b/>
          <w:iCs/>
          <w:lang w:val="en-AU"/>
        </w:rPr>
        <w:t>What is the result of not collecting bus fares?</w:t>
      </w:r>
    </w:p>
    <w:p w14:paraId="3606981F" w14:textId="2CE6C3FF" w:rsidR="00D0746D" w:rsidRPr="00DC141F" w:rsidRDefault="00196A40" w:rsidP="00D0746D">
      <w:pPr>
        <w:rPr>
          <w:bCs/>
          <w:iCs/>
          <w:lang w:val="en-AU"/>
        </w:rPr>
      </w:pPr>
      <w:r>
        <w:rPr>
          <w:bCs/>
          <w:iCs/>
          <w:lang w:val="en-AU"/>
        </w:rPr>
        <w:t>DTP</w:t>
      </w:r>
      <w:r w:rsidR="00D0746D" w:rsidRPr="00D3434F">
        <w:rPr>
          <w:bCs/>
          <w:iCs/>
          <w:lang w:val="en-AU"/>
        </w:rPr>
        <w:t xml:space="preserve"> and </w:t>
      </w:r>
      <w:r w:rsidR="00BA4D47">
        <w:rPr>
          <w:bCs/>
          <w:iCs/>
          <w:lang w:val="en-AU"/>
        </w:rPr>
        <w:t>DE</w:t>
      </w:r>
      <w:r w:rsidR="00D0746D" w:rsidRPr="00D3434F">
        <w:rPr>
          <w:bCs/>
          <w:iCs/>
          <w:lang w:val="en-AU"/>
        </w:rPr>
        <w:t xml:space="preserve"> work together to ensure the School Bus Program operates as effectively and efficiently as possible. When fare collection is not occurring in an area, it indicates to </w:t>
      </w:r>
      <w:r>
        <w:rPr>
          <w:bCs/>
          <w:iCs/>
          <w:lang w:val="en-AU"/>
        </w:rPr>
        <w:t>DTP</w:t>
      </w:r>
      <w:r w:rsidR="00D0746D" w:rsidRPr="00D3434F">
        <w:rPr>
          <w:bCs/>
          <w:iCs/>
          <w:lang w:val="en-AU"/>
        </w:rPr>
        <w:t xml:space="preserve"> that a network review should be undertaken. During a review, </w:t>
      </w:r>
      <w:r>
        <w:rPr>
          <w:bCs/>
          <w:iCs/>
          <w:lang w:val="en-AU"/>
        </w:rPr>
        <w:t>DTP</w:t>
      </w:r>
      <w:r w:rsidR="00D0746D" w:rsidRPr="00D3434F">
        <w:rPr>
          <w:bCs/>
          <w:iCs/>
          <w:lang w:val="en-AU"/>
        </w:rPr>
        <w:t xml:space="preserve"> looks at the number of ineligible students who have not paid a fare and this helps with decisions around the retention, addition, discontinuance, extension or reduction of school bus services.</w:t>
      </w:r>
    </w:p>
    <w:p w14:paraId="3606ABCA" w14:textId="77777777" w:rsidR="00D0746D" w:rsidRPr="00DC141F" w:rsidRDefault="00D0746D" w:rsidP="00D0746D">
      <w:pPr>
        <w:pStyle w:val="ListParagraph"/>
        <w:numPr>
          <w:ilvl w:val="0"/>
          <w:numId w:val="50"/>
        </w:numPr>
        <w:rPr>
          <w:b/>
          <w:iCs/>
          <w:lang w:val="en-AU"/>
        </w:rPr>
      </w:pPr>
      <w:r w:rsidRPr="00DC141F">
        <w:rPr>
          <w:b/>
          <w:iCs/>
          <w:lang w:val="en-AU"/>
        </w:rPr>
        <w:t>Are we expected to keep student application forms and if so, for how long?</w:t>
      </w:r>
    </w:p>
    <w:p w14:paraId="38F925A5" w14:textId="6579E938" w:rsidR="00D0746D" w:rsidRPr="00DC141F" w:rsidRDefault="00D0746D" w:rsidP="00D0746D">
      <w:pPr>
        <w:rPr>
          <w:bCs/>
          <w:iCs/>
          <w:lang w:val="en-AU"/>
        </w:rPr>
      </w:pPr>
      <w:r w:rsidRPr="00DC141F">
        <w:rPr>
          <w:bCs/>
          <w:iCs/>
          <w:lang w:val="en-AU"/>
        </w:rPr>
        <w:t xml:space="preserve">Schools are required to keep accurate records of all students travelling on school buses. During a </w:t>
      </w:r>
      <w:r w:rsidR="00196A40">
        <w:rPr>
          <w:bCs/>
          <w:iCs/>
          <w:lang w:val="en-AU"/>
        </w:rPr>
        <w:t>DTP</w:t>
      </w:r>
      <w:r w:rsidRPr="00DC141F">
        <w:rPr>
          <w:bCs/>
          <w:iCs/>
          <w:lang w:val="en-AU"/>
        </w:rPr>
        <w:t xml:space="preserve"> school bus network review, schools are required to provide </w:t>
      </w:r>
      <w:r w:rsidR="00196A40">
        <w:rPr>
          <w:bCs/>
          <w:iCs/>
          <w:lang w:val="en-AU"/>
        </w:rPr>
        <w:t>DTP</w:t>
      </w:r>
      <w:r w:rsidRPr="00DC141F">
        <w:rPr>
          <w:bCs/>
          <w:iCs/>
          <w:lang w:val="en-AU"/>
        </w:rPr>
        <w:t xml:space="preserve"> with application forms, which demonstrates schools are correctly assessing student eligibility and informing parents/guardians of their obligations under the program.  It is also in schools’ interest to maintain records of application forms in case a student or parent/guardian challenges the conditions of travel. </w:t>
      </w:r>
    </w:p>
    <w:p w14:paraId="49260CCC" w14:textId="77777777" w:rsidR="00D0746D" w:rsidRDefault="00D0746D" w:rsidP="00D0746D">
      <w:pPr>
        <w:rPr>
          <w:bCs/>
          <w:iCs/>
          <w:lang w:val="en-AU"/>
        </w:rPr>
      </w:pPr>
      <w:r w:rsidRPr="00DC141F">
        <w:rPr>
          <w:bCs/>
          <w:iCs/>
          <w:lang w:val="en-AU"/>
        </w:rPr>
        <w:t>Schools are required to keep applications to travel on file until the student ceases to travel or no longer attends the school.</w:t>
      </w:r>
    </w:p>
    <w:p w14:paraId="53C5D07D" w14:textId="77777777" w:rsidR="00D0746D" w:rsidRDefault="00D0746D" w:rsidP="00D0746D">
      <w:pPr>
        <w:spacing w:after="0"/>
        <w:rPr>
          <w:b/>
          <w:iCs/>
          <w:lang w:val="en-AU"/>
        </w:rPr>
      </w:pPr>
      <w:r>
        <w:rPr>
          <w:b/>
          <w:iCs/>
          <w:lang w:val="en-AU"/>
        </w:rPr>
        <w:br w:type="page"/>
      </w:r>
    </w:p>
    <w:p w14:paraId="66DC3834" w14:textId="77777777" w:rsidR="00D0746D" w:rsidRPr="00DC141F" w:rsidRDefault="00D0746D" w:rsidP="00D0746D">
      <w:pPr>
        <w:pStyle w:val="ListParagraph"/>
        <w:numPr>
          <w:ilvl w:val="0"/>
          <w:numId w:val="50"/>
        </w:numPr>
        <w:rPr>
          <w:b/>
          <w:iCs/>
          <w:lang w:val="en-AU"/>
        </w:rPr>
      </w:pPr>
      <w:r w:rsidRPr="00DC141F">
        <w:rPr>
          <w:b/>
          <w:iCs/>
          <w:lang w:val="en-AU"/>
        </w:rPr>
        <w:lastRenderedPageBreak/>
        <w:t>Why are we expected to keep accurate records of our bus rolls?</w:t>
      </w:r>
    </w:p>
    <w:p w14:paraId="29651934" w14:textId="528D5D07" w:rsidR="00D0746D" w:rsidRPr="00DC141F" w:rsidRDefault="00D0746D" w:rsidP="00D0746D">
      <w:pPr>
        <w:rPr>
          <w:bCs/>
          <w:iCs/>
          <w:lang w:val="en-AU"/>
        </w:rPr>
      </w:pPr>
      <w:r w:rsidRPr="00FD58B6">
        <w:rPr>
          <w:bCs/>
          <w:iCs/>
          <w:lang w:val="en-AU"/>
        </w:rPr>
        <w:t xml:space="preserve">Accurate and up-to-date bus rolls are critical for managing emergencies that involve school buses. Principals have a duty-of-care to ensure all students travelling on school buses can be accounted for in an emergency. In an emergency </w:t>
      </w:r>
      <w:r w:rsidR="00BA4D47">
        <w:rPr>
          <w:bCs/>
          <w:iCs/>
          <w:lang w:val="en-AU"/>
        </w:rPr>
        <w:t>DE</w:t>
      </w:r>
      <w:r w:rsidRPr="00FD58B6">
        <w:rPr>
          <w:bCs/>
          <w:iCs/>
          <w:lang w:val="en-AU"/>
        </w:rPr>
        <w:t xml:space="preserve"> regional offices or emergency services may request student passenger information from schools.</w:t>
      </w:r>
    </w:p>
    <w:p w14:paraId="2684B277" w14:textId="77777777" w:rsidR="00D0746D" w:rsidRPr="00DC141F" w:rsidRDefault="00D0746D" w:rsidP="00D0746D">
      <w:pPr>
        <w:pStyle w:val="ListParagraph"/>
        <w:numPr>
          <w:ilvl w:val="0"/>
          <w:numId w:val="50"/>
        </w:numPr>
        <w:rPr>
          <w:b/>
          <w:iCs/>
          <w:lang w:val="en-AU"/>
        </w:rPr>
      </w:pPr>
      <w:r w:rsidRPr="00DC141F">
        <w:rPr>
          <w:b/>
          <w:iCs/>
          <w:lang w:val="en-AU"/>
        </w:rPr>
        <w:t xml:space="preserve">Can </w:t>
      </w:r>
      <w:r>
        <w:rPr>
          <w:b/>
          <w:iCs/>
          <w:lang w:val="en-AU"/>
        </w:rPr>
        <w:t>students in split custody be approved to</w:t>
      </w:r>
      <w:r w:rsidRPr="00DC141F">
        <w:rPr>
          <w:b/>
          <w:iCs/>
          <w:lang w:val="en-AU"/>
        </w:rPr>
        <w:t xml:space="preserve"> access more than one bus service?</w:t>
      </w:r>
    </w:p>
    <w:p w14:paraId="4BBF3926" w14:textId="77777777" w:rsidR="00D0746D" w:rsidRPr="004F724A" w:rsidRDefault="00D0746D" w:rsidP="00D0746D">
      <w:pPr>
        <w:rPr>
          <w:iCs/>
          <w:lang w:val="en-AU"/>
        </w:rPr>
      </w:pPr>
      <w:r>
        <w:rPr>
          <w:iCs/>
          <w:lang w:val="en-AU"/>
        </w:rPr>
        <w:t>C</w:t>
      </w:r>
      <w:r w:rsidRPr="004F724A">
        <w:rPr>
          <w:iCs/>
          <w:lang w:val="en-AU"/>
        </w:rPr>
        <w:t xml:space="preserve">oordinating principals may approve students who reside at more than one address to access more than one service.  The student must be assessed against all eligibility criteria from the primary address. If the student is eligible from the primary address, they may be permitted to access two bus services at no cost. (Please note this is a change to previous policies where only one ‘no cost’ service was able to be accessed). </w:t>
      </w:r>
    </w:p>
    <w:p w14:paraId="0200504F" w14:textId="77777777" w:rsidR="00D0746D" w:rsidRPr="004F724A" w:rsidRDefault="00D0746D" w:rsidP="00D0746D">
      <w:pPr>
        <w:rPr>
          <w:iCs/>
          <w:lang w:val="en-AU"/>
        </w:rPr>
      </w:pPr>
      <w:r w:rsidRPr="004F724A">
        <w:rPr>
          <w:iCs/>
          <w:lang w:val="en-AU"/>
        </w:rPr>
        <w:t xml:space="preserve">A student meeting eligibility from the primary address may still be able to access a service as an ineligible traveller. Either as a fare payer or an exempted traveller. </w:t>
      </w:r>
    </w:p>
    <w:p w14:paraId="61159095" w14:textId="22382D58" w:rsidR="00D0746D" w:rsidRPr="004F724A" w:rsidRDefault="00D0746D" w:rsidP="00D0746D">
      <w:pPr>
        <w:rPr>
          <w:b/>
          <w:iCs/>
          <w:lang w:val="en-AU"/>
        </w:rPr>
      </w:pPr>
      <w:r w:rsidRPr="004F724A">
        <w:rPr>
          <w:iCs/>
          <w:lang w:val="en-AU"/>
        </w:rPr>
        <w:t xml:space="preserve">If they access as a fare payer, the </w:t>
      </w:r>
      <w:proofErr w:type="gramStart"/>
      <w:r w:rsidRPr="004F724A">
        <w:rPr>
          <w:iCs/>
          <w:lang w:val="en-AU"/>
        </w:rPr>
        <w:t>full term</w:t>
      </w:r>
      <w:proofErr w:type="gramEnd"/>
      <w:r w:rsidRPr="004F724A">
        <w:rPr>
          <w:iCs/>
          <w:lang w:val="en-AU"/>
        </w:rPr>
        <w:t xml:space="preserve"> fare must be paid (</w:t>
      </w:r>
      <w:r w:rsidR="00196A40">
        <w:rPr>
          <w:iCs/>
          <w:lang w:val="en-AU"/>
        </w:rPr>
        <w:t>d</w:t>
      </w:r>
      <w:r w:rsidRPr="004F724A">
        <w:rPr>
          <w:iCs/>
          <w:lang w:val="en-AU"/>
        </w:rPr>
        <w:t>espite the seat being accessed less than five days).</w:t>
      </w:r>
    </w:p>
    <w:p w14:paraId="13589294" w14:textId="77777777" w:rsidR="00D0746D" w:rsidRPr="00DC141F" w:rsidRDefault="00D0746D" w:rsidP="00D0746D">
      <w:pPr>
        <w:pStyle w:val="ListParagraph"/>
        <w:numPr>
          <w:ilvl w:val="0"/>
          <w:numId w:val="50"/>
        </w:numPr>
        <w:rPr>
          <w:b/>
          <w:iCs/>
          <w:lang w:val="en-AU"/>
        </w:rPr>
      </w:pPr>
      <w:r w:rsidRPr="00DC141F">
        <w:rPr>
          <w:b/>
          <w:iCs/>
          <w:lang w:val="en-AU"/>
        </w:rPr>
        <w:t xml:space="preserve">If a traveller does not access a bus everyday </w:t>
      </w:r>
      <w:proofErr w:type="gramStart"/>
      <w:r w:rsidRPr="00DC141F">
        <w:rPr>
          <w:b/>
          <w:iCs/>
          <w:lang w:val="en-AU"/>
        </w:rPr>
        <w:t>do</w:t>
      </w:r>
      <w:proofErr w:type="gramEnd"/>
      <w:r w:rsidRPr="00DC141F">
        <w:rPr>
          <w:b/>
          <w:iCs/>
          <w:lang w:val="en-AU"/>
        </w:rPr>
        <w:t xml:space="preserve"> they still need to pay the full fare?</w:t>
      </w:r>
    </w:p>
    <w:p w14:paraId="47FBF834" w14:textId="77777777" w:rsidR="00D0746D" w:rsidRPr="004F724A" w:rsidRDefault="00D0746D" w:rsidP="00D0746D">
      <w:pPr>
        <w:rPr>
          <w:iCs/>
          <w:lang w:val="en-AU"/>
        </w:rPr>
      </w:pPr>
      <w:r w:rsidRPr="004F724A">
        <w:rPr>
          <w:iCs/>
          <w:lang w:val="en-AU"/>
        </w:rPr>
        <w:t>Yes. Regardless of the days travelled, all fare</w:t>
      </w:r>
      <w:r>
        <w:rPr>
          <w:iCs/>
          <w:lang w:val="en-AU"/>
        </w:rPr>
        <w:t>-</w:t>
      </w:r>
      <w:r w:rsidRPr="004F724A">
        <w:rPr>
          <w:iCs/>
          <w:lang w:val="en-AU"/>
        </w:rPr>
        <w:t>paying travellers must pay the appropriate term fare. The school bus program is not public transport and does not cater for pro</w:t>
      </w:r>
      <w:r>
        <w:rPr>
          <w:iCs/>
          <w:lang w:val="en-AU"/>
        </w:rPr>
        <w:t>-</w:t>
      </w:r>
      <w:r w:rsidRPr="004F724A">
        <w:rPr>
          <w:iCs/>
          <w:lang w:val="en-AU"/>
        </w:rPr>
        <w:t>rata fares or daily rates of travel</w:t>
      </w:r>
      <w:r>
        <w:rPr>
          <w:iCs/>
          <w:lang w:val="en-AU"/>
        </w:rPr>
        <w:t>; a partially used seat cannot be allocated to other travellers – hence the full fare required</w:t>
      </w:r>
      <w:r w:rsidRPr="004F724A">
        <w:rPr>
          <w:iCs/>
          <w:lang w:val="en-AU"/>
        </w:rPr>
        <w:t>.</w:t>
      </w:r>
    </w:p>
    <w:p w14:paraId="286DC4D3" w14:textId="77777777" w:rsidR="00D0746D" w:rsidRPr="00DC141F" w:rsidRDefault="00D0746D" w:rsidP="00D0746D">
      <w:pPr>
        <w:pStyle w:val="ListParagraph"/>
        <w:numPr>
          <w:ilvl w:val="0"/>
          <w:numId w:val="50"/>
        </w:numPr>
        <w:rPr>
          <w:b/>
          <w:iCs/>
          <w:lang w:val="en-AU"/>
        </w:rPr>
      </w:pPr>
      <w:r>
        <w:rPr>
          <w:b/>
          <w:iCs/>
          <w:lang w:val="en-AU"/>
        </w:rPr>
        <w:t xml:space="preserve">Can a family access a bus that stops at/near their front gate to a school other than their nearest if the bus to their nearest school is further away? </w:t>
      </w:r>
    </w:p>
    <w:p w14:paraId="162495A4" w14:textId="77777777" w:rsidR="00D0746D" w:rsidRPr="004F724A" w:rsidRDefault="00D0746D" w:rsidP="00D0746D">
      <w:pPr>
        <w:rPr>
          <w:iCs/>
          <w:lang w:val="en-AU"/>
        </w:rPr>
      </w:pPr>
      <w:r w:rsidRPr="004F724A">
        <w:rPr>
          <w:iCs/>
          <w:lang w:val="en-AU"/>
        </w:rPr>
        <w:t xml:space="preserve">If the bus that stops at </w:t>
      </w:r>
      <w:r>
        <w:rPr>
          <w:iCs/>
          <w:lang w:val="en-AU"/>
        </w:rPr>
        <w:t>the family’s</w:t>
      </w:r>
      <w:r w:rsidRPr="004F724A">
        <w:rPr>
          <w:iCs/>
          <w:lang w:val="en-AU"/>
        </w:rPr>
        <w:t xml:space="preserve"> front gate travels to a school other than the nearest, </w:t>
      </w:r>
      <w:r>
        <w:rPr>
          <w:iCs/>
          <w:lang w:val="en-AU"/>
        </w:rPr>
        <w:t>the</w:t>
      </w:r>
      <w:r w:rsidRPr="004F724A">
        <w:rPr>
          <w:iCs/>
          <w:lang w:val="en-AU"/>
        </w:rPr>
        <w:t xml:space="preserve"> child may be able to travel on </w:t>
      </w:r>
      <w:r>
        <w:rPr>
          <w:iCs/>
          <w:lang w:val="en-AU"/>
        </w:rPr>
        <w:t>the bus</w:t>
      </w:r>
      <w:r w:rsidRPr="004F724A">
        <w:rPr>
          <w:iCs/>
          <w:lang w:val="en-AU"/>
        </w:rPr>
        <w:t>, subject to seating availability and upon payment of a fare.</w:t>
      </w:r>
    </w:p>
    <w:p w14:paraId="148D76E5" w14:textId="77777777" w:rsidR="00D0746D" w:rsidRPr="004F724A" w:rsidRDefault="00D0746D" w:rsidP="00D0746D">
      <w:pPr>
        <w:rPr>
          <w:iCs/>
          <w:lang w:val="en-AU"/>
        </w:rPr>
      </w:pPr>
      <w:r w:rsidRPr="004F724A">
        <w:rPr>
          <w:iCs/>
          <w:lang w:val="en-AU"/>
        </w:rPr>
        <w:t xml:space="preserve">If the bus service to </w:t>
      </w:r>
      <w:r>
        <w:rPr>
          <w:iCs/>
          <w:lang w:val="en-AU"/>
        </w:rPr>
        <w:t>the</w:t>
      </w:r>
      <w:r w:rsidRPr="004F724A">
        <w:rPr>
          <w:iCs/>
          <w:lang w:val="en-AU"/>
        </w:rPr>
        <w:t xml:space="preserve"> nearest government school is more than 4.8 km away from </w:t>
      </w:r>
      <w:r>
        <w:rPr>
          <w:iCs/>
          <w:lang w:val="en-AU"/>
        </w:rPr>
        <w:t>the family’s</w:t>
      </w:r>
      <w:r w:rsidRPr="004F724A">
        <w:rPr>
          <w:iCs/>
          <w:lang w:val="en-AU"/>
        </w:rPr>
        <w:t xml:space="preserve"> home, then </w:t>
      </w:r>
      <w:r>
        <w:rPr>
          <w:iCs/>
          <w:lang w:val="en-AU"/>
        </w:rPr>
        <w:t>an exemption to travel at no cost to the next nearest school may be approved.</w:t>
      </w:r>
      <w:r w:rsidRPr="004F724A">
        <w:rPr>
          <w:iCs/>
          <w:lang w:val="en-AU"/>
        </w:rPr>
        <w:t xml:space="preserve"> This exemption is only available to government school students</w:t>
      </w:r>
      <w:r>
        <w:rPr>
          <w:iCs/>
          <w:lang w:val="en-AU"/>
        </w:rPr>
        <w:t>.</w:t>
      </w:r>
    </w:p>
    <w:p w14:paraId="1216D928" w14:textId="77777777" w:rsidR="00D0746D" w:rsidRDefault="00D0746D" w:rsidP="00D0746D">
      <w:pPr>
        <w:rPr>
          <w:iCs/>
          <w:lang w:val="en-AU"/>
        </w:rPr>
      </w:pPr>
      <w:r w:rsidRPr="004F724A">
        <w:rPr>
          <w:iCs/>
          <w:lang w:val="en-AU"/>
        </w:rPr>
        <w:t xml:space="preserve">If access to public transport is less than 1.6 km away the public transport service must be utilised regardless of the location of the school bus service. This may cause some concern for </w:t>
      </w:r>
      <w:proofErr w:type="gramStart"/>
      <w:r w:rsidRPr="004F724A">
        <w:rPr>
          <w:iCs/>
          <w:lang w:val="en-AU"/>
        </w:rPr>
        <w:t>families,</w:t>
      </w:r>
      <w:proofErr w:type="gramEnd"/>
      <w:r w:rsidRPr="004F724A">
        <w:rPr>
          <w:iCs/>
          <w:lang w:val="en-AU"/>
        </w:rPr>
        <w:t xml:space="preserve"> however </w:t>
      </w:r>
      <w:r>
        <w:rPr>
          <w:iCs/>
          <w:lang w:val="en-AU"/>
        </w:rPr>
        <w:t>p</w:t>
      </w:r>
      <w:r w:rsidRPr="004F724A">
        <w:rPr>
          <w:iCs/>
          <w:lang w:val="en-AU"/>
        </w:rPr>
        <w:t xml:space="preserve">ublic </w:t>
      </w:r>
      <w:r>
        <w:rPr>
          <w:iCs/>
          <w:lang w:val="en-AU"/>
        </w:rPr>
        <w:t>t</w:t>
      </w:r>
      <w:r w:rsidRPr="004F724A">
        <w:rPr>
          <w:iCs/>
          <w:lang w:val="en-AU"/>
        </w:rPr>
        <w:t>ransport must be utilised over the School Bus Program when possible.</w:t>
      </w:r>
    </w:p>
    <w:p w14:paraId="11957C38" w14:textId="77777777" w:rsidR="00D0746D" w:rsidRPr="00DC141F" w:rsidRDefault="00D0746D" w:rsidP="00D0746D">
      <w:pPr>
        <w:pStyle w:val="ListParagraph"/>
        <w:numPr>
          <w:ilvl w:val="0"/>
          <w:numId w:val="50"/>
        </w:numPr>
        <w:rPr>
          <w:b/>
          <w:bCs/>
          <w:iCs/>
          <w:lang w:val="en-AU"/>
        </w:rPr>
      </w:pPr>
      <w:r w:rsidRPr="00DC141F">
        <w:rPr>
          <w:b/>
          <w:bCs/>
          <w:iCs/>
          <w:lang w:val="en-AU"/>
        </w:rPr>
        <w:t>Can a student continue to travel on the school bus if the family moves house during the year?</w:t>
      </w:r>
    </w:p>
    <w:p w14:paraId="2ECB3C06" w14:textId="77777777" w:rsidR="00D0746D" w:rsidRDefault="00D0746D" w:rsidP="00D0746D">
      <w:pPr>
        <w:rPr>
          <w:iCs/>
          <w:lang w:val="en-AU"/>
        </w:rPr>
      </w:pPr>
      <w:r>
        <w:rPr>
          <w:iCs/>
          <w:lang w:val="en-AU"/>
        </w:rPr>
        <w:t xml:space="preserve">If a family moves house, their travel </w:t>
      </w:r>
      <w:proofErr w:type="spellStart"/>
      <w:r>
        <w:rPr>
          <w:iCs/>
          <w:lang w:val="en-AU"/>
        </w:rPr>
        <w:t>eligilbility</w:t>
      </w:r>
      <w:proofErr w:type="spellEnd"/>
      <w:r>
        <w:rPr>
          <w:iCs/>
          <w:lang w:val="en-AU"/>
        </w:rPr>
        <w:t xml:space="preserve"> must be reassessed.  P</w:t>
      </w:r>
      <w:r w:rsidRPr="001B7909">
        <w:rPr>
          <w:iCs/>
          <w:lang w:val="en-AU"/>
        </w:rPr>
        <w:t xml:space="preserve">arents/guardians </w:t>
      </w:r>
      <w:r>
        <w:rPr>
          <w:iCs/>
          <w:lang w:val="en-AU"/>
        </w:rPr>
        <w:t xml:space="preserve">must </w:t>
      </w:r>
      <w:r w:rsidRPr="001B7909">
        <w:rPr>
          <w:iCs/>
          <w:lang w:val="en-AU"/>
        </w:rPr>
        <w:t xml:space="preserve">submit a new permission to travel application form. The change of address may mean </w:t>
      </w:r>
      <w:r>
        <w:rPr>
          <w:iCs/>
          <w:lang w:val="en-AU"/>
        </w:rPr>
        <w:t>the</w:t>
      </w:r>
      <w:r w:rsidRPr="001B7909">
        <w:rPr>
          <w:iCs/>
          <w:lang w:val="en-AU"/>
        </w:rPr>
        <w:t xml:space="preserve"> child is still eligible but is required to change bus services or needs to be picked up and dropped off at a different stop. Conversely, the move may see </w:t>
      </w:r>
      <w:r>
        <w:rPr>
          <w:iCs/>
          <w:lang w:val="en-AU"/>
        </w:rPr>
        <w:t>the</w:t>
      </w:r>
      <w:r w:rsidRPr="001B7909">
        <w:rPr>
          <w:iCs/>
          <w:lang w:val="en-AU"/>
        </w:rPr>
        <w:t xml:space="preserve"> child </w:t>
      </w:r>
      <w:r>
        <w:rPr>
          <w:iCs/>
          <w:lang w:val="en-AU"/>
        </w:rPr>
        <w:t>become ineligible as their new address is less than</w:t>
      </w:r>
      <w:r w:rsidRPr="001B7909">
        <w:rPr>
          <w:iCs/>
          <w:lang w:val="en-AU"/>
        </w:rPr>
        <w:t xml:space="preserve"> 4.8 km of the school or </w:t>
      </w:r>
      <w:r>
        <w:rPr>
          <w:iCs/>
          <w:lang w:val="en-AU"/>
        </w:rPr>
        <w:t xml:space="preserve">they are </w:t>
      </w:r>
      <w:r w:rsidRPr="001B7909">
        <w:rPr>
          <w:iCs/>
          <w:lang w:val="en-AU"/>
        </w:rPr>
        <w:t xml:space="preserve">no longer attending their </w:t>
      </w:r>
      <w:r>
        <w:rPr>
          <w:iCs/>
          <w:lang w:val="en-AU"/>
        </w:rPr>
        <w:t>nearest</w:t>
      </w:r>
      <w:r w:rsidRPr="001B7909">
        <w:rPr>
          <w:iCs/>
          <w:lang w:val="en-AU"/>
        </w:rPr>
        <w:t xml:space="preserve"> school. </w:t>
      </w:r>
      <w:r>
        <w:rPr>
          <w:iCs/>
          <w:lang w:val="en-AU"/>
        </w:rPr>
        <w:t>Please ensure the bus roll is updated for any changes of address, bus stop, bus route and eligibility.</w:t>
      </w:r>
    </w:p>
    <w:p w14:paraId="45CA7730" w14:textId="77777777" w:rsidR="00D0746D" w:rsidRPr="00DC141F" w:rsidRDefault="00D0746D" w:rsidP="00D0746D">
      <w:pPr>
        <w:pStyle w:val="ListParagraph"/>
        <w:numPr>
          <w:ilvl w:val="0"/>
          <w:numId w:val="50"/>
        </w:numPr>
        <w:rPr>
          <w:b/>
          <w:bCs/>
          <w:iCs/>
          <w:lang w:val="en-AU"/>
        </w:rPr>
      </w:pPr>
      <w:r w:rsidRPr="00DC141F">
        <w:rPr>
          <w:b/>
          <w:bCs/>
          <w:iCs/>
          <w:lang w:val="en-AU"/>
        </w:rPr>
        <w:t xml:space="preserve">Can a school bus that is garaged near </w:t>
      </w:r>
      <w:r>
        <w:rPr>
          <w:b/>
          <w:bCs/>
          <w:iCs/>
          <w:lang w:val="en-AU"/>
        </w:rPr>
        <w:t>a family’s</w:t>
      </w:r>
      <w:r w:rsidRPr="00DC141F">
        <w:rPr>
          <w:b/>
          <w:bCs/>
          <w:iCs/>
          <w:lang w:val="en-AU"/>
        </w:rPr>
        <w:t xml:space="preserve"> house pick-up/drop-off </w:t>
      </w:r>
      <w:r>
        <w:rPr>
          <w:b/>
          <w:bCs/>
          <w:iCs/>
          <w:lang w:val="en-AU"/>
        </w:rPr>
        <w:t>their</w:t>
      </w:r>
      <w:r w:rsidRPr="00DC141F">
        <w:rPr>
          <w:b/>
          <w:bCs/>
          <w:iCs/>
          <w:lang w:val="en-AU"/>
        </w:rPr>
        <w:t xml:space="preserve"> child on its way to and from starting/finishing its school run?</w:t>
      </w:r>
    </w:p>
    <w:p w14:paraId="034B5172" w14:textId="77777777" w:rsidR="00D0746D" w:rsidRPr="004E4D21" w:rsidRDefault="00D0746D" w:rsidP="00D0746D">
      <w:pPr>
        <w:rPr>
          <w:iCs/>
          <w:lang w:val="en-AU"/>
        </w:rPr>
      </w:pPr>
      <w:r w:rsidRPr="004E4D21">
        <w:rPr>
          <w:iCs/>
          <w:lang w:val="en-AU"/>
        </w:rPr>
        <w:t>N</w:t>
      </w:r>
      <w:r>
        <w:rPr>
          <w:iCs/>
          <w:lang w:val="en-AU"/>
        </w:rPr>
        <w:t>o. D</w:t>
      </w:r>
      <w:r w:rsidRPr="004E4D21">
        <w:rPr>
          <w:iCs/>
          <w:lang w:val="en-AU"/>
        </w:rPr>
        <w:t>rivers are not permitted to carry students on the way to or from the start and end of a school run.  For safety reasons, students must be picked up and dropped off at designated bus stops.</w:t>
      </w:r>
    </w:p>
    <w:p w14:paraId="617CD846" w14:textId="77777777" w:rsidR="00D0746D" w:rsidRDefault="00D0746D" w:rsidP="00D0746D">
      <w:pPr>
        <w:rPr>
          <w:iCs/>
          <w:lang w:val="en-AU"/>
        </w:rPr>
      </w:pPr>
      <w:r w:rsidRPr="004E4D21">
        <w:rPr>
          <w:iCs/>
          <w:lang w:val="en-AU"/>
        </w:rPr>
        <w:t>The coordinating principal can put a case forward for having the route extended to allow student access</w:t>
      </w:r>
      <w:r>
        <w:rPr>
          <w:iCs/>
          <w:lang w:val="en-AU"/>
        </w:rPr>
        <w:t xml:space="preserve"> (</w:t>
      </w:r>
      <w:hyperlink r:id="rId51" w:history="1">
        <w:r w:rsidRPr="00C1551A">
          <w:rPr>
            <w:rStyle w:val="Hyperlink"/>
          </w:rPr>
          <w:t>Form 9 – Application for variation or extension of an existing route</w:t>
        </w:r>
      </w:hyperlink>
      <w:r>
        <w:rPr>
          <w:iCs/>
          <w:lang w:val="en-AU"/>
        </w:rPr>
        <w:t>)</w:t>
      </w:r>
      <w:r w:rsidRPr="004E4D21">
        <w:rPr>
          <w:iCs/>
          <w:lang w:val="en-AU"/>
        </w:rPr>
        <w:t>.</w:t>
      </w:r>
    </w:p>
    <w:p w14:paraId="2DD4B150" w14:textId="77777777" w:rsidR="00D0746D" w:rsidRDefault="00D0746D">
      <w:pPr>
        <w:spacing w:after="0"/>
        <w:rPr>
          <w:b/>
          <w:bCs/>
          <w:iCs/>
          <w:lang w:val="en-AU"/>
        </w:rPr>
      </w:pPr>
      <w:r>
        <w:rPr>
          <w:b/>
          <w:bCs/>
          <w:iCs/>
          <w:lang w:val="en-AU"/>
        </w:rPr>
        <w:br w:type="page"/>
      </w:r>
    </w:p>
    <w:p w14:paraId="0D81F1E4" w14:textId="6ACBF722" w:rsidR="00D0746D" w:rsidRPr="00DC141F" w:rsidRDefault="00D0746D" w:rsidP="00D0746D">
      <w:pPr>
        <w:pStyle w:val="ListParagraph"/>
        <w:numPr>
          <w:ilvl w:val="0"/>
          <w:numId w:val="50"/>
        </w:numPr>
        <w:rPr>
          <w:b/>
          <w:bCs/>
          <w:iCs/>
          <w:lang w:val="en-AU"/>
        </w:rPr>
      </w:pPr>
      <w:r w:rsidRPr="00DC141F">
        <w:rPr>
          <w:b/>
          <w:bCs/>
          <w:iCs/>
          <w:lang w:val="en-AU"/>
        </w:rPr>
        <w:lastRenderedPageBreak/>
        <w:t>What is the process for getting a bus stop added or moved?</w:t>
      </w:r>
    </w:p>
    <w:p w14:paraId="4D295FFD" w14:textId="22C9D98D" w:rsidR="00D0746D" w:rsidRDefault="00D0746D" w:rsidP="00D0746D">
      <w:pPr>
        <w:rPr>
          <w:iCs/>
          <w:lang w:val="en-AU"/>
        </w:rPr>
      </w:pPr>
      <w:r w:rsidRPr="00FF00EF">
        <w:rPr>
          <w:iCs/>
          <w:lang w:val="en-AU"/>
        </w:rPr>
        <w:t xml:space="preserve">The coordinating principal </w:t>
      </w:r>
      <w:r>
        <w:rPr>
          <w:iCs/>
          <w:lang w:val="en-AU"/>
        </w:rPr>
        <w:t>must liaise with</w:t>
      </w:r>
      <w:r w:rsidRPr="00FF00EF">
        <w:rPr>
          <w:iCs/>
          <w:lang w:val="en-AU"/>
        </w:rPr>
        <w:t xml:space="preserve"> the school bus operator, </w:t>
      </w:r>
      <w:r>
        <w:rPr>
          <w:iCs/>
          <w:lang w:val="en-AU"/>
        </w:rPr>
        <w:t xml:space="preserve">their </w:t>
      </w:r>
      <w:r w:rsidR="00196A40">
        <w:rPr>
          <w:iCs/>
          <w:lang w:val="en-AU"/>
        </w:rPr>
        <w:t>DTP</w:t>
      </w:r>
      <w:r>
        <w:rPr>
          <w:iCs/>
          <w:lang w:val="en-AU"/>
        </w:rPr>
        <w:t xml:space="preserve"> contract manager and in some cases</w:t>
      </w:r>
      <w:r w:rsidRPr="00FF00EF">
        <w:rPr>
          <w:iCs/>
          <w:lang w:val="en-AU"/>
        </w:rPr>
        <w:t xml:space="preserve"> VicRoads or an officer from the local council</w:t>
      </w:r>
      <w:r>
        <w:rPr>
          <w:iCs/>
          <w:lang w:val="en-AU"/>
        </w:rPr>
        <w:t>,</w:t>
      </w:r>
      <w:r w:rsidRPr="00FF00EF">
        <w:rPr>
          <w:iCs/>
          <w:lang w:val="en-AU"/>
        </w:rPr>
        <w:t xml:space="preserve"> to review th</w:t>
      </w:r>
      <w:r>
        <w:rPr>
          <w:iCs/>
          <w:lang w:val="en-AU"/>
        </w:rPr>
        <w:t>at the new</w:t>
      </w:r>
      <w:r w:rsidRPr="00FF00EF">
        <w:rPr>
          <w:iCs/>
          <w:lang w:val="en-AU"/>
        </w:rPr>
        <w:t xml:space="preserve"> bus stop location</w:t>
      </w:r>
      <w:r>
        <w:rPr>
          <w:iCs/>
          <w:lang w:val="en-AU"/>
        </w:rPr>
        <w:t xml:space="preserve"> is safe and suitable</w:t>
      </w:r>
      <w:r w:rsidRPr="00FF00EF">
        <w:rPr>
          <w:iCs/>
          <w:lang w:val="en-AU"/>
        </w:rPr>
        <w:t>.</w:t>
      </w:r>
      <w:r>
        <w:rPr>
          <w:iCs/>
          <w:lang w:val="en-AU"/>
        </w:rPr>
        <w:t xml:space="preserve">  </w:t>
      </w:r>
    </w:p>
    <w:p w14:paraId="47545489" w14:textId="77777777" w:rsidR="00D0746D" w:rsidRDefault="00D0746D" w:rsidP="00D0746D">
      <w:pPr>
        <w:rPr>
          <w:iCs/>
          <w:lang w:val="en-AU"/>
        </w:rPr>
      </w:pPr>
      <w:r>
        <w:rPr>
          <w:iCs/>
          <w:lang w:val="en-AU"/>
        </w:rPr>
        <w:t>If a bus stop is added or move, please ensure the bus roll is updated (including any changes to the timetable) and that families are advised of the change.</w:t>
      </w:r>
    </w:p>
    <w:p w14:paraId="093BEDA1" w14:textId="77777777" w:rsidR="00D0746D" w:rsidRPr="00DC141F" w:rsidRDefault="00D0746D" w:rsidP="00D0746D">
      <w:pPr>
        <w:pStyle w:val="ListParagraph"/>
        <w:numPr>
          <w:ilvl w:val="0"/>
          <w:numId w:val="50"/>
        </w:numPr>
        <w:rPr>
          <w:b/>
          <w:bCs/>
          <w:iCs/>
          <w:lang w:val="en-AU"/>
        </w:rPr>
      </w:pPr>
      <w:r w:rsidRPr="00DC141F">
        <w:rPr>
          <w:b/>
          <w:bCs/>
          <w:iCs/>
          <w:lang w:val="en-AU"/>
        </w:rPr>
        <w:t xml:space="preserve">What if </w:t>
      </w:r>
      <w:r>
        <w:rPr>
          <w:b/>
          <w:bCs/>
          <w:iCs/>
          <w:lang w:val="en-AU"/>
        </w:rPr>
        <w:t>a family</w:t>
      </w:r>
      <w:r w:rsidRPr="00DC141F">
        <w:rPr>
          <w:b/>
          <w:bCs/>
          <w:iCs/>
          <w:lang w:val="en-AU"/>
        </w:rPr>
        <w:t xml:space="preserve"> </w:t>
      </w:r>
      <w:r>
        <w:rPr>
          <w:b/>
          <w:bCs/>
          <w:iCs/>
          <w:lang w:val="en-AU"/>
        </w:rPr>
        <w:t>refuses to pay</w:t>
      </w:r>
      <w:r w:rsidRPr="00DC141F">
        <w:rPr>
          <w:b/>
          <w:bCs/>
          <w:iCs/>
          <w:lang w:val="en-AU"/>
        </w:rPr>
        <w:t xml:space="preserve"> the bus fare?</w:t>
      </w:r>
    </w:p>
    <w:p w14:paraId="5B17F581" w14:textId="77777777" w:rsidR="00D0746D" w:rsidRPr="00DC27F3" w:rsidRDefault="00D0746D" w:rsidP="00D0746D">
      <w:pPr>
        <w:rPr>
          <w:iCs/>
          <w:lang w:val="en-AU"/>
        </w:rPr>
      </w:pPr>
      <w:r>
        <w:rPr>
          <w:iCs/>
          <w:lang w:val="en-AU"/>
        </w:rPr>
        <w:t>F</w:t>
      </w:r>
      <w:r w:rsidRPr="00DC27F3">
        <w:rPr>
          <w:iCs/>
          <w:lang w:val="en-AU"/>
        </w:rPr>
        <w:t xml:space="preserve">are payers should only be approved term by term and </w:t>
      </w:r>
      <w:r>
        <w:rPr>
          <w:iCs/>
          <w:lang w:val="en-AU"/>
        </w:rPr>
        <w:t>as per the</w:t>
      </w:r>
      <w:r w:rsidRPr="00DC27F3">
        <w:rPr>
          <w:iCs/>
          <w:lang w:val="en-AU"/>
        </w:rPr>
        <w:t xml:space="preserve"> policy</w:t>
      </w:r>
      <w:r>
        <w:rPr>
          <w:iCs/>
          <w:lang w:val="en-AU"/>
        </w:rPr>
        <w:t xml:space="preserve">, </w:t>
      </w:r>
      <w:r w:rsidRPr="00DC27F3">
        <w:rPr>
          <w:iCs/>
          <w:lang w:val="en-AU"/>
        </w:rPr>
        <w:t>fares are to be paid in advance of travel.</w:t>
      </w:r>
    </w:p>
    <w:p w14:paraId="413242A9" w14:textId="77777777" w:rsidR="00D0746D" w:rsidRPr="00DC27F3" w:rsidRDefault="00D0746D" w:rsidP="00D0746D">
      <w:pPr>
        <w:rPr>
          <w:iCs/>
          <w:lang w:val="en-AU"/>
        </w:rPr>
      </w:pPr>
      <w:r w:rsidRPr="00DC27F3">
        <w:rPr>
          <w:iCs/>
          <w:lang w:val="en-AU"/>
        </w:rPr>
        <w:t>If a family has not paid</w:t>
      </w:r>
      <w:r>
        <w:rPr>
          <w:iCs/>
          <w:lang w:val="en-AU"/>
        </w:rPr>
        <w:t xml:space="preserve"> after written reminders</w:t>
      </w:r>
      <w:r w:rsidRPr="00DC27F3">
        <w:rPr>
          <w:iCs/>
          <w:lang w:val="en-AU"/>
        </w:rPr>
        <w:t>, they should not be approved for travel for the following term.</w:t>
      </w:r>
    </w:p>
    <w:p w14:paraId="40341D58" w14:textId="77777777" w:rsidR="00D0746D" w:rsidRPr="00E3163F" w:rsidRDefault="00D0746D" w:rsidP="00D0746D">
      <w:pPr>
        <w:rPr>
          <w:iCs/>
          <w:lang w:val="en-AU"/>
        </w:rPr>
      </w:pPr>
      <w:r>
        <w:rPr>
          <w:iCs/>
          <w:lang w:val="en-AU"/>
        </w:rPr>
        <w:t xml:space="preserve">The coordinating school should write to the family advising that as they have not paid the agreed fare </w:t>
      </w:r>
      <w:r w:rsidRPr="00E3163F">
        <w:rPr>
          <w:iCs/>
          <w:lang w:val="en-AU"/>
        </w:rPr>
        <w:t xml:space="preserve">for travel and not met the conditions of travel, the students are no longer approved for travel from X date. These students should not be listed on the approved bus roll, and drivers should be reporting any unauthorised travellers to </w:t>
      </w:r>
      <w:r>
        <w:rPr>
          <w:iCs/>
          <w:lang w:val="en-AU"/>
        </w:rPr>
        <w:t>the coordinating school</w:t>
      </w:r>
      <w:r w:rsidRPr="00E3163F">
        <w:rPr>
          <w:iCs/>
          <w:lang w:val="en-AU"/>
        </w:rPr>
        <w:t>.</w:t>
      </w:r>
    </w:p>
    <w:p w14:paraId="2A568B8B" w14:textId="77777777" w:rsidR="00D0746D" w:rsidRDefault="00D0746D" w:rsidP="00D0746D">
      <w:pPr>
        <w:rPr>
          <w:iCs/>
          <w:lang w:val="en-AU"/>
        </w:rPr>
      </w:pPr>
      <w:r w:rsidRPr="00E3163F">
        <w:rPr>
          <w:iCs/>
          <w:lang w:val="en-AU"/>
        </w:rPr>
        <w:t>Once the fares are paid, the children can then be approved for travel again.</w:t>
      </w:r>
    </w:p>
    <w:p w14:paraId="55340D6A" w14:textId="77777777" w:rsidR="00D0746D" w:rsidRPr="00DC141F" w:rsidRDefault="00D0746D" w:rsidP="00D0746D">
      <w:pPr>
        <w:pStyle w:val="ListParagraph"/>
        <w:numPr>
          <w:ilvl w:val="0"/>
          <w:numId w:val="50"/>
        </w:numPr>
        <w:rPr>
          <w:b/>
          <w:bCs/>
          <w:iCs/>
          <w:lang w:val="en-AU"/>
        </w:rPr>
      </w:pPr>
      <w:r w:rsidRPr="00DC141F">
        <w:rPr>
          <w:b/>
          <w:bCs/>
          <w:iCs/>
          <w:lang w:val="en-AU"/>
        </w:rPr>
        <w:t>I have concerns about my child getting to and from the bus stop.  Is there anything the school can do?</w:t>
      </w:r>
    </w:p>
    <w:p w14:paraId="48F38502" w14:textId="77777777" w:rsidR="00D0746D" w:rsidRDefault="00D0746D" w:rsidP="00D0746D">
      <w:pPr>
        <w:rPr>
          <w:iCs/>
          <w:lang w:val="en-AU"/>
        </w:rPr>
      </w:pPr>
      <w:r w:rsidRPr="00542034">
        <w:rPr>
          <w:iCs/>
          <w:lang w:val="en-AU"/>
        </w:rPr>
        <w:t>Under the conditions of travel parents are responsible for transporting their child to and from authorised bus stops and their safety while at the bus stop.</w:t>
      </w:r>
      <w:r>
        <w:rPr>
          <w:iCs/>
          <w:lang w:val="en-AU"/>
        </w:rPr>
        <w:t xml:space="preserve"> </w:t>
      </w:r>
      <w:r w:rsidRPr="00CA6DF1">
        <w:rPr>
          <w:iCs/>
          <w:lang w:val="en-AU"/>
        </w:rPr>
        <w:t>The permission to travel form that parents sign for approval to use the School Bus Program advise</w:t>
      </w:r>
      <w:r>
        <w:rPr>
          <w:iCs/>
          <w:lang w:val="en-AU"/>
        </w:rPr>
        <w:t>s</w:t>
      </w:r>
      <w:r w:rsidRPr="00CA6DF1">
        <w:rPr>
          <w:iCs/>
          <w:lang w:val="en-AU"/>
        </w:rPr>
        <w:t xml:space="preserve"> </w:t>
      </w:r>
      <w:r>
        <w:rPr>
          <w:iCs/>
          <w:lang w:val="en-AU"/>
        </w:rPr>
        <w:t xml:space="preserve">that </w:t>
      </w:r>
      <w:r w:rsidRPr="00CA6DF1">
        <w:rPr>
          <w:iCs/>
          <w:lang w:val="en-AU"/>
        </w:rPr>
        <w:t xml:space="preserve">there is no supervision provided at roadside stops, and that parents/ guardians are responsible for their child </w:t>
      </w:r>
      <w:r>
        <w:rPr>
          <w:iCs/>
          <w:lang w:val="en-AU"/>
        </w:rPr>
        <w:t>getting on and off the bus</w:t>
      </w:r>
      <w:r w:rsidRPr="00CA6DF1">
        <w:rPr>
          <w:iCs/>
          <w:lang w:val="en-AU"/>
        </w:rPr>
        <w:t>.</w:t>
      </w:r>
      <w:r>
        <w:rPr>
          <w:iCs/>
          <w:lang w:val="en-AU"/>
        </w:rPr>
        <w:t xml:space="preserve"> </w:t>
      </w:r>
    </w:p>
    <w:p w14:paraId="41426DFA" w14:textId="77777777" w:rsidR="00D0746D" w:rsidRPr="00DC141F" w:rsidRDefault="00D0746D" w:rsidP="00D0746D">
      <w:pPr>
        <w:pStyle w:val="ListParagraph"/>
        <w:numPr>
          <w:ilvl w:val="0"/>
          <w:numId w:val="50"/>
        </w:numPr>
        <w:rPr>
          <w:b/>
          <w:bCs/>
          <w:iCs/>
          <w:lang w:val="en-AU"/>
        </w:rPr>
      </w:pPr>
      <w:r w:rsidRPr="00DC141F">
        <w:rPr>
          <w:b/>
          <w:bCs/>
          <w:iCs/>
          <w:lang w:val="en-AU"/>
        </w:rPr>
        <w:t>Do school buses travel during bushfires?</w:t>
      </w:r>
    </w:p>
    <w:p w14:paraId="2C81D7E7" w14:textId="77777777" w:rsidR="00D0746D" w:rsidRPr="00C55DAC" w:rsidRDefault="00D0746D" w:rsidP="00D0746D">
      <w:pPr>
        <w:rPr>
          <w:iCs/>
          <w:lang w:val="en-AU"/>
        </w:rPr>
      </w:pPr>
      <w:r w:rsidRPr="00C55DAC">
        <w:rPr>
          <w:iCs/>
          <w:lang w:val="en-AU"/>
        </w:rPr>
        <w:t xml:space="preserve">In forecast emergencies school bus services </w:t>
      </w:r>
      <w:r>
        <w:rPr>
          <w:iCs/>
          <w:lang w:val="en-AU"/>
        </w:rPr>
        <w:t>must</w:t>
      </w:r>
      <w:r w:rsidRPr="00C55DAC">
        <w:rPr>
          <w:iCs/>
          <w:lang w:val="en-AU"/>
        </w:rPr>
        <w:t xml:space="preserve"> be cancelled if any part of a route is deemed at risk. Bus services will not be diverted even if only a small section of the overall route is affected.  This is to ensure student safety.</w:t>
      </w:r>
    </w:p>
    <w:p w14:paraId="0C4488B8" w14:textId="77777777" w:rsidR="00D0746D" w:rsidRPr="00C55DAC" w:rsidRDefault="00D0746D" w:rsidP="00D0746D">
      <w:pPr>
        <w:rPr>
          <w:iCs/>
          <w:lang w:val="en-AU"/>
        </w:rPr>
      </w:pPr>
      <w:r w:rsidRPr="00C55DAC">
        <w:rPr>
          <w:iCs/>
          <w:lang w:val="en-AU"/>
        </w:rPr>
        <w:t xml:space="preserve">In a rapid onset emergency, schools, bus operators and bus drivers are required to enact their emergency management plans.  A rapid onset emergency may result in service cancellations and buses being held at the school. If buses are in transit, they may be returned to the school if safe to do so.  </w:t>
      </w:r>
    </w:p>
    <w:p w14:paraId="3C3DBF7B" w14:textId="77777777" w:rsidR="00D0746D" w:rsidRDefault="00D0746D" w:rsidP="00D0746D">
      <w:pPr>
        <w:rPr>
          <w:iCs/>
          <w:lang w:val="en-AU"/>
        </w:rPr>
      </w:pPr>
      <w:r>
        <w:rPr>
          <w:iCs/>
          <w:lang w:val="en-AU"/>
        </w:rPr>
        <w:t xml:space="preserve">School must advise all families of the school bus </w:t>
      </w:r>
      <w:r w:rsidRPr="00C55DAC">
        <w:rPr>
          <w:iCs/>
          <w:lang w:val="en-AU"/>
        </w:rPr>
        <w:t>emergency management plan in relation to both forecast and rapid onset emergencies.</w:t>
      </w:r>
    </w:p>
    <w:p w14:paraId="27E793D9" w14:textId="77777777" w:rsidR="00D0746D" w:rsidRDefault="00D0746D" w:rsidP="00D0746D">
      <w:pPr>
        <w:spacing w:after="0"/>
        <w:rPr>
          <w:rFonts w:asciiTheme="majorHAnsi" w:eastAsiaTheme="majorEastAsia" w:hAnsiTheme="majorHAnsi" w:cstheme="majorBidi"/>
          <w:b/>
          <w:color w:val="000000" w:themeColor="text1"/>
          <w:sz w:val="24"/>
          <w:lang w:val="en-AU"/>
        </w:rPr>
      </w:pPr>
      <w:bookmarkStart w:id="89" w:name="_Toc59030785"/>
      <w:r>
        <w:rPr>
          <w:lang w:val="en-AU"/>
        </w:rPr>
        <w:br w:type="page"/>
      </w:r>
    </w:p>
    <w:p w14:paraId="7A1FAE37" w14:textId="77777777" w:rsidR="00D0746D" w:rsidRPr="004F724A" w:rsidRDefault="00D0746D" w:rsidP="00D0746D">
      <w:pPr>
        <w:pStyle w:val="Heading3"/>
        <w:rPr>
          <w:lang w:val="en-AU"/>
        </w:rPr>
      </w:pPr>
      <w:bookmarkStart w:id="90" w:name="_Toc97200667"/>
      <w:r>
        <w:rPr>
          <w:lang w:val="en-AU"/>
        </w:rPr>
        <w:lastRenderedPageBreak/>
        <w:t>School Bus Program Application</w:t>
      </w:r>
      <w:r w:rsidRPr="004F724A">
        <w:rPr>
          <w:lang w:val="en-AU"/>
        </w:rPr>
        <w:t xml:space="preserve"> Forms</w:t>
      </w:r>
      <w:bookmarkEnd w:id="89"/>
      <w:bookmarkEnd w:id="90"/>
    </w:p>
    <w:p w14:paraId="2C6B71A3" w14:textId="77777777" w:rsidR="00D0746D" w:rsidRPr="004F724A" w:rsidRDefault="00D0746D" w:rsidP="00D0746D">
      <w:pPr>
        <w:rPr>
          <w:iCs/>
          <w:lang w:val="en-AU"/>
        </w:rPr>
      </w:pPr>
      <w:r w:rsidRPr="004F724A">
        <w:rPr>
          <w:iCs/>
          <w:lang w:val="en-AU"/>
        </w:rPr>
        <w:t xml:space="preserve">Schools must use </w:t>
      </w:r>
      <w:r>
        <w:rPr>
          <w:iCs/>
          <w:lang w:val="en-AU"/>
        </w:rPr>
        <w:t xml:space="preserve">the </w:t>
      </w:r>
      <w:r w:rsidRPr="004F724A">
        <w:rPr>
          <w:iCs/>
          <w:lang w:val="en-AU"/>
        </w:rPr>
        <w:t>Department</w:t>
      </w:r>
      <w:r>
        <w:rPr>
          <w:iCs/>
          <w:lang w:val="en-AU"/>
        </w:rPr>
        <w:t xml:space="preserve"> </w:t>
      </w:r>
      <w:proofErr w:type="gramStart"/>
      <w:r>
        <w:rPr>
          <w:iCs/>
          <w:lang w:val="en-AU"/>
        </w:rPr>
        <w:t>supplied</w:t>
      </w:r>
      <w:r w:rsidRPr="004F724A">
        <w:rPr>
          <w:iCs/>
          <w:lang w:val="en-AU"/>
        </w:rPr>
        <w:t xml:space="preserve"> School Bus Program application forms</w:t>
      </w:r>
      <w:r>
        <w:rPr>
          <w:iCs/>
          <w:lang w:val="en-AU"/>
        </w:rPr>
        <w:t xml:space="preserve"> at all times</w:t>
      </w:r>
      <w:proofErr w:type="gramEnd"/>
      <w:r w:rsidRPr="004F724A">
        <w:rPr>
          <w:iCs/>
          <w:lang w:val="en-AU"/>
        </w:rPr>
        <w:t>. Using the correct forms creates consistency, fairness and ensures families are aware of their obligations under the program. </w:t>
      </w:r>
    </w:p>
    <w:p w14:paraId="30F34538" w14:textId="77777777" w:rsidR="00D0746D" w:rsidRPr="004F724A" w:rsidRDefault="00D0746D" w:rsidP="00D0746D">
      <w:pPr>
        <w:rPr>
          <w:iCs/>
          <w:lang w:val="en-AU"/>
        </w:rPr>
      </w:pPr>
      <w:r w:rsidRPr="004F724A">
        <w:rPr>
          <w:iCs/>
          <w:lang w:val="en-AU"/>
        </w:rPr>
        <w:t xml:space="preserve">Please </w:t>
      </w:r>
      <w:r>
        <w:rPr>
          <w:iCs/>
          <w:lang w:val="en-AU"/>
        </w:rPr>
        <w:t>ensure you give families/applicants</w:t>
      </w:r>
      <w:r w:rsidRPr="004F724A">
        <w:rPr>
          <w:iCs/>
          <w:lang w:val="en-AU"/>
        </w:rPr>
        <w:t xml:space="preserve"> the application form</w:t>
      </w:r>
      <w:r>
        <w:rPr>
          <w:iCs/>
          <w:lang w:val="en-AU"/>
        </w:rPr>
        <w:t xml:space="preserve"> that is appropriate to the type of traveller</w:t>
      </w:r>
      <w:r w:rsidRPr="004F724A">
        <w:rPr>
          <w:iCs/>
          <w:lang w:val="en-AU"/>
        </w:rPr>
        <w:t xml:space="preserve">. </w:t>
      </w:r>
      <w:r>
        <w:rPr>
          <w:iCs/>
          <w:lang w:val="en-AU"/>
        </w:rPr>
        <w:t xml:space="preserve"> Forms can be found in the SBP Policy under the </w:t>
      </w:r>
      <w:hyperlink r:id="rId52" w:history="1">
        <w:r w:rsidRPr="00C1551A">
          <w:rPr>
            <w:rStyle w:val="Hyperlink"/>
          </w:rPr>
          <w:t xml:space="preserve">Resources </w:t>
        </w:r>
      </w:hyperlink>
      <w:r>
        <w:rPr>
          <w:iCs/>
          <w:lang w:val="en-AU"/>
        </w:rPr>
        <w:t>tab.</w:t>
      </w:r>
    </w:p>
    <w:p w14:paraId="7FB3485C" w14:textId="77777777" w:rsidR="00D0746D" w:rsidRPr="004F724A" w:rsidRDefault="00D0746D" w:rsidP="00D0746D">
      <w:pPr>
        <w:numPr>
          <w:ilvl w:val="0"/>
          <w:numId w:val="32"/>
        </w:numPr>
        <w:rPr>
          <w:i/>
          <w:iCs/>
          <w:lang w:val="en-AU"/>
        </w:rPr>
      </w:pPr>
      <w:r w:rsidRPr="00DC141F">
        <w:t xml:space="preserve">Form 1: Application for Permission </w:t>
      </w:r>
      <w:proofErr w:type="gramStart"/>
      <w:r w:rsidRPr="00DC141F">
        <w:t>To</w:t>
      </w:r>
      <w:proofErr w:type="gramEnd"/>
      <w:r w:rsidRPr="00DC141F">
        <w:t xml:space="preserve"> Travel – School Student</w:t>
      </w:r>
      <w:r>
        <w:rPr>
          <w:i/>
          <w:iCs/>
          <w:lang w:val="en-AU"/>
        </w:rPr>
        <w:t>s</w:t>
      </w:r>
    </w:p>
    <w:p w14:paraId="1BEBFB84" w14:textId="77777777" w:rsidR="00D0746D" w:rsidRPr="004F724A" w:rsidRDefault="00D0746D" w:rsidP="00D0746D">
      <w:pPr>
        <w:numPr>
          <w:ilvl w:val="1"/>
          <w:numId w:val="32"/>
        </w:numPr>
        <w:rPr>
          <w:iCs/>
          <w:lang w:val="en-AU"/>
        </w:rPr>
      </w:pPr>
      <w:r w:rsidRPr="004F724A">
        <w:rPr>
          <w:iCs/>
          <w:lang w:val="en-AU"/>
        </w:rPr>
        <w:t xml:space="preserve">Use this form for </w:t>
      </w:r>
      <w:r>
        <w:rPr>
          <w:iCs/>
          <w:lang w:val="en-AU"/>
        </w:rPr>
        <w:t xml:space="preserve">all </w:t>
      </w:r>
      <w:r w:rsidRPr="004F724A">
        <w:rPr>
          <w:iCs/>
          <w:lang w:val="en-AU"/>
        </w:rPr>
        <w:t xml:space="preserve">students </w:t>
      </w:r>
      <w:r>
        <w:rPr>
          <w:iCs/>
          <w:lang w:val="en-AU"/>
        </w:rPr>
        <w:t>requiring regular bus travel</w:t>
      </w:r>
    </w:p>
    <w:p w14:paraId="471CC7CD" w14:textId="77777777" w:rsidR="00D0746D" w:rsidRPr="004F724A" w:rsidRDefault="00D0746D" w:rsidP="00D0746D">
      <w:pPr>
        <w:numPr>
          <w:ilvl w:val="0"/>
          <w:numId w:val="32"/>
        </w:numPr>
        <w:rPr>
          <w:i/>
          <w:iCs/>
          <w:lang w:val="en-AU"/>
        </w:rPr>
      </w:pPr>
      <w:r w:rsidRPr="00DC141F">
        <w:t xml:space="preserve">Form 2: Application for </w:t>
      </w:r>
      <w:proofErr w:type="spellStart"/>
      <w:r w:rsidRPr="00DC141F">
        <w:t>Adhoc</w:t>
      </w:r>
      <w:proofErr w:type="spellEnd"/>
      <w:r w:rsidRPr="00DC141F">
        <w:t xml:space="preserve"> Travel – Student</w:t>
      </w:r>
    </w:p>
    <w:p w14:paraId="3629DCF0" w14:textId="77777777" w:rsidR="00D0746D" w:rsidRPr="004F724A" w:rsidRDefault="00D0746D" w:rsidP="00D0746D">
      <w:pPr>
        <w:numPr>
          <w:ilvl w:val="1"/>
          <w:numId w:val="32"/>
        </w:numPr>
        <w:rPr>
          <w:iCs/>
          <w:lang w:val="en-AU"/>
        </w:rPr>
      </w:pPr>
      <w:r w:rsidRPr="004F724A">
        <w:rPr>
          <w:iCs/>
          <w:lang w:val="en-AU"/>
        </w:rPr>
        <w:t xml:space="preserve">Use this form for an existing approved traveller to access a different service from their regular service, on an </w:t>
      </w:r>
      <w:proofErr w:type="spellStart"/>
      <w:r w:rsidRPr="004F724A">
        <w:rPr>
          <w:iCs/>
          <w:lang w:val="en-AU"/>
        </w:rPr>
        <w:t>adhoc</w:t>
      </w:r>
      <w:proofErr w:type="spellEnd"/>
      <w:r w:rsidRPr="004F724A">
        <w:rPr>
          <w:iCs/>
          <w:lang w:val="en-AU"/>
        </w:rPr>
        <w:t xml:space="preserve"> basis.</w:t>
      </w:r>
    </w:p>
    <w:p w14:paraId="7F0DB861" w14:textId="77777777" w:rsidR="00D0746D" w:rsidRPr="004F724A" w:rsidRDefault="00D0746D" w:rsidP="00D0746D">
      <w:pPr>
        <w:numPr>
          <w:ilvl w:val="0"/>
          <w:numId w:val="32"/>
        </w:numPr>
        <w:rPr>
          <w:i/>
          <w:iCs/>
          <w:lang w:val="en-AU"/>
        </w:rPr>
      </w:pPr>
      <w:r w:rsidRPr="00DC141F">
        <w:t>Form 3: Application for Permission to Travel (Post-Secondary and Apprentices)</w:t>
      </w:r>
    </w:p>
    <w:p w14:paraId="4C674F3C" w14:textId="77777777" w:rsidR="00D0746D" w:rsidRPr="004F724A" w:rsidRDefault="00D0746D" w:rsidP="00D0746D">
      <w:pPr>
        <w:numPr>
          <w:ilvl w:val="1"/>
          <w:numId w:val="32"/>
        </w:numPr>
        <w:rPr>
          <w:iCs/>
          <w:lang w:val="en-AU"/>
        </w:rPr>
      </w:pPr>
      <w:r w:rsidRPr="004F724A">
        <w:rPr>
          <w:iCs/>
          <w:lang w:val="en-AU"/>
        </w:rPr>
        <w:t>Use this form for the application and authorisation of post-secondary students and apprentices undertaking further education and training to access the School Bus Program. Please refer to page 6 of the policy for criteria and eligibility.</w:t>
      </w:r>
    </w:p>
    <w:p w14:paraId="32577D26" w14:textId="77777777" w:rsidR="00D0746D" w:rsidRPr="004F724A" w:rsidRDefault="00D0746D" w:rsidP="00D0746D">
      <w:pPr>
        <w:numPr>
          <w:ilvl w:val="0"/>
          <w:numId w:val="32"/>
        </w:numPr>
        <w:rPr>
          <w:i/>
          <w:iCs/>
          <w:lang w:val="en-AU"/>
        </w:rPr>
      </w:pPr>
      <w:r w:rsidRPr="00DC141F">
        <w:t>Form 4: Application for Permission to Travel (General Public)</w:t>
      </w:r>
    </w:p>
    <w:p w14:paraId="6168F82A" w14:textId="77777777" w:rsidR="00D0746D" w:rsidRPr="004F724A" w:rsidRDefault="00D0746D" w:rsidP="00D0746D">
      <w:pPr>
        <w:numPr>
          <w:ilvl w:val="1"/>
          <w:numId w:val="32"/>
        </w:numPr>
        <w:rPr>
          <w:iCs/>
          <w:lang w:val="en-AU"/>
        </w:rPr>
      </w:pPr>
      <w:r w:rsidRPr="004F724A">
        <w:rPr>
          <w:iCs/>
          <w:lang w:val="en-AU"/>
        </w:rPr>
        <w:t>Use this form for application and authorisation of the general public to access the School Bus Program. Please refer to page 14 of the policy for criteria and eligibility.</w:t>
      </w:r>
    </w:p>
    <w:p w14:paraId="1305498A" w14:textId="77777777" w:rsidR="00D0746D" w:rsidRPr="004F724A" w:rsidRDefault="00D0746D" w:rsidP="00D0746D">
      <w:pPr>
        <w:numPr>
          <w:ilvl w:val="0"/>
          <w:numId w:val="32"/>
        </w:numPr>
        <w:rPr>
          <w:i/>
          <w:iCs/>
          <w:lang w:val="en-AU"/>
        </w:rPr>
      </w:pPr>
      <w:r w:rsidRPr="00DC141F">
        <w:t>Form 5: Written Undertakings for Teachers</w:t>
      </w:r>
    </w:p>
    <w:p w14:paraId="4CE2E449" w14:textId="77777777" w:rsidR="00D0746D" w:rsidRDefault="00D0746D" w:rsidP="00D0746D">
      <w:pPr>
        <w:numPr>
          <w:ilvl w:val="1"/>
          <w:numId w:val="32"/>
        </w:numPr>
        <w:rPr>
          <w:iCs/>
          <w:lang w:val="en-AU"/>
        </w:rPr>
      </w:pPr>
      <w:r w:rsidRPr="004F724A">
        <w:rPr>
          <w:iCs/>
          <w:lang w:val="en-AU"/>
        </w:rPr>
        <w:t>Use this form for the application and authorisation of teachers to access the School Bus Program. Please refer to page 10 of the policy for criteria and eligibility.</w:t>
      </w:r>
    </w:p>
    <w:p w14:paraId="375CA45B" w14:textId="77777777" w:rsidR="00D0746D" w:rsidRPr="004F724A" w:rsidRDefault="00D0746D" w:rsidP="00D0746D">
      <w:pPr>
        <w:numPr>
          <w:ilvl w:val="0"/>
          <w:numId w:val="32"/>
        </w:numPr>
        <w:rPr>
          <w:i/>
          <w:iCs/>
          <w:lang w:val="en-AU"/>
        </w:rPr>
      </w:pPr>
      <w:r w:rsidRPr="00DC141F">
        <w:t>Form 6: Written Undertakings for Pre-School Students</w:t>
      </w:r>
    </w:p>
    <w:p w14:paraId="7819F6BF" w14:textId="77777777" w:rsidR="00D0746D" w:rsidRPr="004F724A" w:rsidRDefault="00D0746D" w:rsidP="00D0746D">
      <w:pPr>
        <w:numPr>
          <w:ilvl w:val="1"/>
          <w:numId w:val="32"/>
        </w:numPr>
        <w:rPr>
          <w:iCs/>
          <w:lang w:val="en-AU"/>
        </w:rPr>
      </w:pPr>
      <w:r w:rsidRPr="004F724A">
        <w:rPr>
          <w:iCs/>
          <w:lang w:val="en-AU"/>
        </w:rPr>
        <w:t>Use this form for the application and authorisation of pre-school students to access the School Bus Program. Please refer to page 7 of the policy for criteria and eligibility.</w:t>
      </w:r>
    </w:p>
    <w:p w14:paraId="171BE65D" w14:textId="77777777" w:rsidR="00D0746D" w:rsidRPr="004F724A" w:rsidRDefault="00D0746D" w:rsidP="00D0746D">
      <w:pPr>
        <w:numPr>
          <w:ilvl w:val="0"/>
          <w:numId w:val="32"/>
        </w:numPr>
        <w:rPr>
          <w:i/>
          <w:iCs/>
          <w:lang w:val="en-AU"/>
        </w:rPr>
      </w:pPr>
      <w:r w:rsidRPr="00DC141F">
        <w:t>Form 7: Notice of Concern (Behaviour)</w:t>
      </w:r>
    </w:p>
    <w:p w14:paraId="246143B2" w14:textId="77777777" w:rsidR="00D0746D" w:rsidRPr="004F724A" w:rsidRDefault="00D0746D" w:rsidP="00D0746D">
      <w:pPr>
        <w:numPr>
          <w:ilvl w:val="1"/>
          <w:numId w:val="32"/>
        </w:numPr>
        <w:rPr>
          <w:iCs/>
          <w:lang w:val="en-AU"/>
        </w:rPr>
      </w:pPr>
      <w:r w:rsidRPr="004F724A">
        <w:rPr>
          <w:iCs/>
          <w:lang w:val="en-AU"/>
        </w:rPr>
        <w:t>This form is to be completed by the bus driver and the coordinating principal in the event of a student disobeying conditions of travel.</w:t>
      </w:r>
    </w:p>
    <w:p w14:paraId="426EC933" w14:textId="77777777" w:rsidR="00D0746D" w:rsidRPr="004F724A" w:rsidRDefault="00D0746D" w:rsidP="00D0746D">
      <w:pPr>
        <w:numPr>
          <w:ilvl w:val="1"/>
          <w:numId w:val="32"/>
        </w:numPr>
        <w:rPr>
          <w:iCs/>
          <w:lang w:val="en-AU"/>
        </w:rPr>
      </w:pPr>
      <w:r w:rsidRPr="004F724A">
        <w:rPr>
          <w:iCs/>
          <w:lang w:val="en-AU"/>
        </w:rPr>
        <w:t xml:space="preserve">Please refer to the form for further information. </w:t>
      </w:r>
    </w:p>
    <w:p w14:paraId="2F297295" w14:textId="77777777" w:rsidR="00D0746D" w:rsidRPr="004F724A" w:rsidRDefault="00D0746D" w:rsidP="00D0746D">
      <w:pPr>
        <w:numPr>
          <w:ilvl w:val="0"/>
          <w:numId w:val="32"/>
        </w:numPr>
        <w:rPr>
          <w:i/>
          <w:iCs/>
          <w:lang w:val="en-AU"/>
        </w:rPr>
      </w:pPr>
      <w:r w:rsidRPr="00DC141F">
        <w:t>Form 8: Application for a New School Bus Service or Feeder Service</w:t>
      </w:r>
    </w:p>
    <w:p w14:paraId="641D9BCA" w14:textId="77777777" w:rsidR="00D0746D" w:rsidRPr="004F724A" w:rsidRDefault="00D0746D" w:rsidP="00D0746D">
      <w:pPr>
        <w:numPr>
          <w:ilvl w:val="1"/>
          <w:numId w:val="32"/>
        </w:numPr>
        <w:rPr>
          <w:iCs/>
          <w:lang w:val="en-AU"/>
        </w:rPr>
      </w:pPr>
      <w:r w:rsidRPr="004F724A">
        <w:rPr>
          <w:iCs/>
          <w:lang w:val="en-AU"/>
        </w:rPr>
        <w:t>Use this form for requesting a new service or a feeder service to link in with an existing service.</w:t>
      </w:r>
    </w:p>
    <w:p w14:paraId="5EEE702B" w14:textId="77777777" w:rsidR="00D0746D" w:rsidRPr="004F724A" w:rsidRDefault="00D0746D" w:rsidP="00D0746D">
      <w:pPr>
        <w:numPr>
          <w:ilvl w:val="0"/>
          <w:numId w:val="32"/>
        </w:numPr>
        <w:rPr>
          <w:i/>
          <w:iCs/>
          <w:lang w:val="en-AU"/>
        </w:rPr>
      </w:pPr>
      <w:r w:rsidRPr="00DC141F">
        <w:t>Form 9: Application for Extension of an Existing Route</w:t>
      </w:r>
    </w:p>
    <w:p w14:paraId="7C520F03" w14:textId="77777777" w:rsidR="00D0746D" w:rsidRPr="004F724A" w:rsidRDefault="00D0746D" w:rsidP="00D0746D">
      <w:pPr>
        <w:numPr>
          <w:ilvl w:val="1"/>
          <w:numId w:val="32"/>
        </w:numPr>
        <w:rPr>
          <w:iCs/>
          <w:lang w:val="en-AU"/>
        </w:rPr>
      </w:pPr>
      <w:r w:rsidRPr="004F724A">
        <w:rPr>
          <w:iCs/>
          <w:lang w:val="en-AU"/>
        </w:rPr>
        <w:t>Use this form for requesting a change/extension to an existing service.</w:t>
      </w:r>
    </w:p>
    <w:p w14:paraId="7316EDC8" w14:textId="77777777" w:rsidR="00D0746D" w:rsidRDefault="00D0746D" w:rsidP="00D0746D">
      <w:pPr>
        <w:spacing w:after="0"/>
        <w:rPr>
          <w:rFonts w:asciiTheme="majorHAnsi" w:eastAsiaTheme="majorEastAsia" w:hAnsiTheme="majorHAnsi" w:cstheme="majorBidi"/>
          <w:b/>
          <w:caps/>
          <w:color w:val="000000" w:themeColor="text1"/>
          <w:sz w:val="44"/>
          <w:szCs w:val="32"/>
          <w:lang w:val="en-AU"/>
        </w:rPr>
      </w:pPr>
      <w:bookmarkStart w:id="91" w:name="_Toc59030786"/>
      <w:r>
        <w:rPr>
          <w:lang w:val="en-AU"/>
        </w:rPr>
        <w:br w:type="page"/>
      </w:r>
    </w:p>
    <w:p w14:paraId="51AD100F" w14:textId="77777777" w:rsidR="00D0746D" w:rsidRPr="004F724A" w:rsidRDefault="00D0746D" w:rsidP="00D0746D">
      <w:pPr>
        <w:pStyle w:val="Heading1"/>
        <w:rPr>
          <w:lang w:val="en-AU"/>
        </w:rPr>
      </w:pPr>
      <w:bookmarkStart w:id="92" w:name="_Toc97200668"/>
      <w:r w:rsidRPr="004F724A">
        <w:rPr>
          <w:lang w:val="en-AU"/>
        </w:rPr>
        <w:lastRenderedPageBreak/>
        <w:t>Contacts</w:t>
      </w:r>
      <w:bookmarkEnd w:id="91"/>
      <w:bookmarkEnd w:id="92"/>
    </w:p>
    <w:p w14:paraId="774DF9C5" w14:textId="07660736" w:rsidR="00D0746D" w:rsidRPr="004F724A" w:rsidRDefault="00D0746D" w:rsidP="00D0746D">
      <w:pPr>
        <w:rPr>
          <w:b/>
          <w:iCs/>
          <w:lang w:val="en-AU"/>
        </w:rPr>
      </w:pPr>
      <w:r w:rsidRPr="004F724A">
        <w:rPr>
          <w:b/>
          <w:iCs/>
          <w:lang w:val="en-AU"/>
        </w:rPr>
        <w:t>Department of Education (</w:t>
      </w:r>
      <w:r w:rsidR="00BA4D47">
        <w:rPr>
          <w:b/>
          <w:iCs/>
          <w:lang w:val="en-AU"/>
        </w:rPr>
        <w:t>DE</w:t>
      </w:r>
      <w:r w:rsidRPr="004F724A">
        <w:rPr>
          <w:b/>
          <w:iCs/>
          <w:lang w:val="en-AU"/>
        </w:rPr>
        <w:t>)</w:t>
      </w:r>
    </w:p>
    <w:p w14:paraId="0573F11B" w14:textId="77777777" w:rsidR="00D0746D" w:rsidRPr="004F724A" w:rsidRDefault="00D0746D" w:rsidP="00D0746D">
      <w:pPr>
        <w:rPr>
          <w:iCs/>
          <w:lang w:val="en-AU"/>
        </w:rPr>
      </w:pPr>
      <w:r w:rsidRPr="004F724A">
        <w:rPr>
          <w:iCs/>
          <w:lang w:val="en-AU"/>
        </w:rPr>
        <w:t xml:space="preserve">The Students Transport Unit sits within the Student Transport and Allowances Branch (STAB), and is located at </w:t>
      </w:r>
      <w:r>
        <w:rPr>
          <w:iCs/>
          <w:lang w:val="en-AU"/>
        </w:rPr>
        <w:t>35 Collins Street, Melbourne 3000.</w:t>
      </w:r>
    </w:p>
    <w:p w14:paraId="4BF55A12" w14:textId="77777777" w:rsidR="00D0746D" w:rsidRPr="004F724A" w:rsidRDefault="00D0746D" w:rsidP="00D0746D">
      <w:pPr>
        <w:rPr>
          <w:iCs/>
          <w:lang w:val="en-AU"/>
        </w:rPr>
      </w:pPr>
      <w:r w:rsidRPr="004F724A">
        <w:rPr>
          <w:iCs/>
          <w:lang w:val="en-AU"/>
        </w:rPr>
        <w:t>GPO Box 4367, Melbourne 3001</w:t>
      </w:r>
    </w:p>
    <w:p w14:paraId="1E8D4666" w14:textId="77777777" w:rsidR="00D0746D" w:rsidRPr="004F724A" w:rsidRDefault="00D0746D" w:rsidP="00D0746D">
      <w:pPr>
        <w:rPr>
          <w:iCs/>
          <w:lang w:val="en-AU"/>
        </w:rPr>
      </w:pPr>
      <w:r w:rsidRPr="004F724A">
        <w:rPr>
          <w:iCs/>
          <w:lang w:val="en-AU"/>
        </w:rPr>
        <w:t xml:space="preserve">Phone: (03) </w:t>
      </w:r>
      <w:r>
        <w:rPr>
          <w:iCs/>
          <w:lang w:val="en-AU"/>
        </w:rPr>
        <w:t>7022 2247</w:t>
      </w:r>
    </w:p>
    <w:p w14:paraId="2CD27313" w14:textId="77777777" w:rsidR="00D0746D" w:rsidRPr="004F724A" w:rsidRDefault="00D0746D" w:rsidP="00D0746D">
      <w:pPr>
        <w:rPr>
          <w:iCs/>
          <w:lang w:val="en-AU"/>
        </w:rPr>
      </w:pPr>
      <w:r w:rsidRPr="004F724A">
        <w:rPr>
          <w:iCs/>
          <w:lang w:val="en-AU"/>
        </w:rPr>
        <w:t xml:space="preserve">Email: </w:t>
      </w:r>
      <w:r w:rsidRPr="00196A40">
        <w:rPr>
          <w:iCs/>
          <w:u w:val="single"/>
          <w:lang w:val="en-AU"/>
        </w:rPr>
        <w:t>student.transport@education.vic.gov.au</w:t>
      </w:r>
    </w:p>
    <w:p w14:paraId="20956656" w14:textId="3A0CA4D5" w:rsidR="00D0746D" w:rsidRPr="004F724A" w:rsidRDefault="00D0746D" w:rsidP="00D0746D">
      <w:pPr>
        <w:rPr>
          <w:iCs/>
          <w:lang w:val="en-AU"/>
        </w:rPr>
      </w:pPr>
      <w:r>
        <w:rPr>
          <w:iCs/>
          <w:lang w:val="en-AU"/>
        </w:rPr>
        <w:t>Information for schools</w:t>
      </w:r>
      <w:r w:rsidRPr="004F724A">
        <w:rPr>
          <w:iCs/>
          <w:lang w:val="en-AU"/>
        </w:rPr>
        <w:t xml:space="preserve">: </w:t>
      </w:r>
      <w:hyperlink r:id="rId53" w:history="1">
        <w:r w:rsidRPr="00196A40">
          <w:rPr>
            <w:rStyle w:val="Hyperlink"/>
          </w:rPr>
          <w:t>www2.education.vic.gov.au/pal/school-bus-program/policy</w:t>
        </w:r>
      </w:hyperlink>
      <w:r w:rsidR="00196A40" w:rsidRPr="00196A40">
        <w:rPr>
          <w:rStyle w:val="Hyperlink"/>
        </w:rPr>
        <w:t xml:space="preserve"> </w:t>
      </w:r>
      <w:r>
        <w:rPr>
          <w:iCs/>
          <w:lang w:val="en-AU"/>
        </w:rPr>
        <w:t xml:space="preserve"> </w:t>
      </w:r>
    </w:p>
    <w:p w14:paraId="1E83C131" w14:textId="060A896E" w:rsidR="00D0746D" w:rsidRPr="004F724A" w:rsidRDefault="00D0746D" w:rsidP="00D0746D">
      <w:pPr>
        <w:rPr>
          <w:i/>
          <w:iCs/>
          <w:lang w:val="en-AU"/>
        </w:rPr>
      </w:pPr>
      <w:r>
        <w:rPr>
          <w:iCs/>
          <w:lang w:val="en-AU"/>
        </w:rPr>
        <w:t>Information for parents</w:t>
      </w:r>
      <w:r w:rsidRPr="004F724A">
        <w:rPr>
          <w:iCs/>
          <w:lang w:val="en-AU"/>
        </w:rPr>
        <w:t xml:space="preserve">: </w:t>
      </w:r>
      <w:hyperlink r:id="rId54" w:history="1">
        <w:r w:rsidR="00196A40" w:rsidRPr="00D836BE">
          <w:rPr>
            <w:rStyle w:val="Hyperlink"/>
            <w:iCs/>
            <w:lang w:val="en-AU"/>
          </w:rPr>
          <w:t>https://www.vic.gov.au/travelling-school</w:t>
        </w:r>
      </w:hyperlink>
      <w:r w:rsidR="00196A40">
        <w:rPr>
          <w:iCs/>
          <w:lang w:val="en-AU"/>
        </w:rPr>
        <w:t xml:space="preserve"> </w:t>
      </w:r>
    </w:p>
    <w:p w14:paraId="3F97475F" w14:textId="77777777" w:rsidR="00D0746D" w:rsidRPr="004F724A" w:rsidRDefault="00D0746D" w:rsidP="00D0746D">
      <w:pPr>
        <w:rPr>
          <w:iCs/>
          <w:lang w:val="en-AU"/>
        </w:rPr>
      </w:pPr>
      <w:r w:rsidRPr="004F724A">
        <w:rPr>
          <w:iCs/>
          <w:lang w:val="en-AU"/>
        </w:rPr>
        <w:t xml:space="preserve">Note: Student Transport prefers all emails to be sent directly to </w:t>
      </w:r>
      <w:hyperlink r:id="rId55" w:history="1">
        <w:r w:rsidRPr="00196A40">
          <w:rPr>
            <w:iCs/>
            <w:u w:val="single"/>
            <w:lang w:val="en-AU"/>
          </w:rPr>
          <w:t>student.transport@education.vic.gov.au</w:t>
        </w:r>
      </w:hyperlink>
      <w:r w:rsidRPr="004F724A">
        <w:rPr>
          <w:iCs/>
          <w:lang w:val="en-AU"/>
        </w:rPr>
        <w:t xml:space="preserve"> </w:t>
      </w:r>
      <w:r>
        <w:rPr>
          <w:iCs/>
          <w:lang w:val="en-AU"/>
        </w:rPr>
        <w:t>to</w:t>
      </w:r>
      <w:r w:rsidRPr="004F724A">
        <w:rPr>
          <w:iCs/>
          <w:lang w:val="en-AU"/>
        </w:rPr>
        <w:t xml:space="preserve"> ensure that your enquiry is </w:t>
      </w:r>
      <w:r>
        <w:rPr>
          <w:iCs/>
          <w:lang w:val="en-AU"/>
        </w:rPr>
        <w:t xml:space="preserve">logged, </w:t>
      </w:r>
      <w:r w:rsidRPr="004F724A">
        <w:rPr>
          <w:iCs/>
          <w:lang w:val="en-AU"/>
        </w:rPr>
        <w:t>directed to the correct area</w:t>
      </w:r>
      <w:r w:rsidRPr="004F724A" w:rsidDel="00124EA3">
        <w:rPr>
          <w:iCs/>
          <w:lang w:val="en-AU"/>
        </w:rPr>
        <w:t xml:space="preserve"> </w:t>
      </w:r>
      <w:r>
        <w:rPr>
          <w:iCs/>
          <w:lang w:val="en-AU"/>
        </w:rPr>
        <w:t>and responded to</w:t>
      </w:r>
      <w:r w:rsidRPr="004F724A">
        <w:rPr>
          <w:iCs/>
          <w:lang w:val="en-AU"/>
        </w:rPr>
        <w:t xml:space="preserve"> in a timely manner</w:t>
      </w:r>
      <w:r>
        <w:rPr>
          <w:iCs/>
          <w:lang w:val="en-AU"/>
        </w:rPr>
        <w:t>.</w:t>
      </w:r>
      <w:r w:rsidRPr="004F724A">
        <w:rPr>
          <w:iCs/>
          <w:lang w:val="en-AU"/>
        </w:rPr>
        <w:t xml:space="preserve"> </w:t>
      </w:r>
    </w:p>
    <w:p w14:paraId="2999E7CC" w14:textId="77777777" w:rsidR="00D0746D" w:rsidRDefault="00D0746D" w:rsidP="00D0746D">
      <w:pPr>
        <w:rPr>
          <w:b/>
          <w:iCs/>
          <w:lang w:val="en-AU"/>
        </w:rPr>
      </w:pPr>
    </w:p>
    <w:p w14:paraId="105E4040" w14:textId="77777777" w:rsidR="00D0746D" w:rsidRPr="004F724A" w:rsidRDefault="00D0746D" w:rsidP="00D0746D">
      <w:pPr>
        <w:rPr>
          <w:b/>
          <w:iCs/>
          <w:lang w:val="en-AU"/>
        </w:rPr>
      </w:pPr>
      <w:r w:rsidRPr="004F724A">
        <w:rPr>
          <w:b/>
          <w:iCs/>
          <w:lang w:val="en-AU"/>
        </w:rPr>
        <w:t>Feedback</w:t>
      </w:r>
    </w:p>
    <w:p w14:paraId="0AD38123" w14:textId="77777777" w:rsidR="00D0746D" w:rsidRPr="0089606B" w:rsidRDefault="00D0746D" w:rsidP="00D0746D">
      <w:pPr>
        <w:spacing w:after="40"/>
        <w:rPr>
          <w:lang w:val="en-US"/>
        </w:rPr>
      </w:pPr>
      <w:r>
        <w:rPr>
          <w:iCs/>
          <w:lang w:val="en-AU"/>
        </w:rPr>
        <w:t xml:space="preserve">To help improve the content of this guide, the </w:t>
      </w:r>
      <w:r w:rsidRPr="004F724A">
        <w:rPr>
          <w:iCs/>
          <w:lang w:val="en-AU"/>
        </w:rPr>
        <w:t xml:space="preserve">Student Transport </w:t>
      </w:r>
      <w:r>
        <w:rPr>
          <w:iCs/>
          <w:lang w:val="en-AU"/>
        </w:rPr>
        <w:t xml:space="preserve">Unit </w:t>
      </w:r>
      <w:r w:rsidRPr="004F724A">
        <w:rPr>
          <w:iCs/>
          <w:lang w:val="en-AU"/>
        </w:rPr>
        <w:t xml:space="preserve">encourages schools to provide feedback </w:t>
      </w:r>
      <w:r>
        <w:rPr>
          <w:iCs/>
          <w:lang w:val="en-AU"/>
        </w:rPr>
        <w:t>via</w:t>
      </w:r>
      <w:r w:rsidRPr="004F724A">
        <w:rPr>
          <w:iCs/>
          <w:lang w:val="en-AU"/>
        </w:rPr>
        <w:t xml:space="preserve"> email </w:t>
      </w:r>
      <w:r>
        <w:rPr>
          <w:iCs/>
          <w:lang w:val="en-AU"/>
        </w:rPr>
        <w:t>to</w:t>
      </w:r>
      <w:r w:rsidRPr="004F724A">
        <w:rPr>
          <w:iCs/>
          <w:lang w:val="en-AU"/>
        </w:rPr>
        <w:t xml:space="preserve">: </w:t>
      </w:r>
      <w:hyperlink r:id="rId56" w:history="1">
        <w:r w:rsidRPr="00196A40">
          <w:rPr>
            <w:u w:val="single"/>
            <w:lang w:val="en-AU"/>
          </w:rPr>
          <w:t>student.transport@education.vic.gov.au</w:t>
        </w:r>
      </w:hyperlink>
    </w:p>
    <w:p w14:paraId="014AAF34" w14:textId="16171EE3" w:rsidR="00DF7020" w:rsidRPr="00271F77" w:rsidRDefault="00DF7020" w:rsidP="00B211E6">
      <w:pPr>
        <w:pStyle w:val="Figuretitle"/>
        <w:rPr>
          <w:rStyle w:val="FootnoteTextChar"/>
          <w:sz w:val="24"/>
          <w:szCs w:val="24"/>
        </w:rPr>
      </w:pPr>
    </w:p>
    <w:sectPr w:rsidR="00DF7020" w:rsidRPr="00271F77" w:rsidSect="00144FD5">
      <w:headerReference w:type="default" r:id="rId57"/>
      <w:footerReference w:type="default" r:id="rId58"/>
      <w:pgSz w:w="11900" w:h="16840"/>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1916" w14:textId="77777777" w:rsidR="00FC0E6E" w:rsidRDefault="00FC0E6E" w:rsidP="003967DD">
      <w:pPr>
        <w:spacing w:after="0"/>
      </w:pPr>
      <w:r>
        <w:separator/>
      </w:r>
    </w:p>
  </w:endnote>
  <w:endnote w:type="continuationSeparator" w:id="0">
    <w:p w14:paraId="1AF3A189" w14:textId="77777777" w:rsidR="00FC0E6E" w:rsidRDefault="00FC0E6E" w:rsidP="003967DD">
      <w:pPr>
        <w:spacing w:after="0"/>
      </w:pPr>
      <w:r>
        <w:continuationSeparator/>
      </w:r>
    </w:p>
  </w:endnote>
  <w:endnote w:type="continuationNotice" w:id="1">
    <w:p w14:paraId="0921079A" w14:textId="77777777" w:rsidR="00AE293E" w:rsidRDefault="00AE29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framePr w:wrap="none" w:vAnchor="text" w:hAnchor="margin" w:y="1"/>
    </w:pPr>
    <w:r>
      <w:fldChar w:fldCharType="begin"/>
    </w:r>
    <w:r>
      <w:instrText xml:space="preserve">PAGE  </w:instrText>
    </w:r>
    <w:r>
      <w:fldChar w:fldCharType="end"/>
    </w:r>
  </w:p>
  <w:p w14:paraId="5A12BBCE" w14:textId="77777777" w:rsidR="00A31926" w:rsidRDefault="00A31926" w:rsidP="00A31926">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A2CD" w14:textId="0D5B90D1" w:rsidR="008476D8" w:rsidRPr="00D0746D" w:rsidRDefault="008476D8" w:rsidP="00D0746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framePr w:wrap="none" w:vAnchor="text" w:hAnchor="margin" w:y="1"/>
    </w:pPr>
    <w:r>
      <w:fldChar w:fldCharType="begin"/>
    </w:r>
    <w:r>
      <w:instrText xml:space="preserve">PAGE  </w:instrText>
    </w:r>
    <w:r>
      <w:fldChar w:fldCharType="separate"/>
    </w:r>
    <w:r w:rsidR="00635C65">
      <w:rPr>
        <w:noProof/>
      </w:rPr>
      <w:t>4</w:t>
    </w:r>
    <w:r>
      <w:fldChar w:fldCharType="end"/>
    </w:r>
  </w:p>
  <w:p w14:paraId="16D61271" w14:textId="77777777" w:rsidR="00DA5F30" w:rsidRDefault="00DA5F30" w:rsidP="00A31926">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C7D7" w14:textId="77777777" w:rsidR="00FC0E6E" w:rsidRDefault="00FC0E6E" w:rsidP="003967DD">
      <w:pPr>
        <w:spacing w:after="0"/>
      </w:pPr>
      <w:r>
        <w:separator/>
      </w:r>
    </w:p>
  </w:footnote>
  <w:footnote w:type="continuationSeparator" w:id="0">
    <w:p w14:paraId="1D3483A8" w14:textId="77777777" w:rsidR="00FC0E6E" w:rsidRDefault="00FC0E6E" w:rsidP="003967DD">
      <w:pPr>
        <w:spacing w:after="0"/>
      </w:pPr>
      <w:r>
        <w:continuationSeparator/>
      </w:r>
    </w:p>
  </w:footnote>
  <w:footnote w:type="continuationNotice" w:id="1">
    <w:p w14:paraId="5E588FCA" w14:textId="77777777" w:rsidR="00AE293E" w:rsidRDefault="00AE293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7C68F6B" w:rsidR="00DA3218" w:rsidRDefault="007B3A5A" w:rsidP="00A63D55">
    <w:pPr>
      <w:tabs>
        <w:tab w:val="left" w:pos="1425"/>
      </w:tabs>
    </w:pPr>
    <w:r>
      <w:rPr>
        <w:noProof/>
      </w:rPr>
      <w:drawing>
        <wp:anchor distT="0" distB="0" distL="114300" distR="114300" simplePos="0" relativeHeight="251658241" behindDoc="1" locked="0" layoutInCell="1" allowOverlap="1" wp14:anchorId="2778C3F4" wp14:editId="31418C77">
          <wp:simplePos x="0" y="0"/>
          <wp:positionH relativeFrom="page">
            <wp:posOffset>0</wp:posOffset>
          </wp:positionH>
          <wp:positionV relativeFrom="page">
            <wp:posOffset>6503</wp:posOffset>
          </wp:positionV>
          <wp:extent cx="7549625" cy="10670665"/>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5" cy="106706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tabs>
        <w:tab w:val="left" w:pos="1425"/>
      </w:tabs>
    </w:pPr>
    <w:r>
      <w:rPr>
        <w:noProof/>
        <w:lang w:eastAsia="en-GB"/>
      </w:rPr>
      <w:drawing>
        <wp:anchor distT="0" distB="0" distL="114300" distR="114300" simplePos="0" relativeHeight="251658240" behindDoc="1" locked="0" layoutInCell="1" allowOverlap="1" wp14:anchorId="147FF493" wp14:editId="17A4D4E0">
          <wp:simplePos x="0" y="0"/>
          <wp:positionH relativeFrom="page">
            <wp:align>left</wp:align>
          </wp:positionH>
          <wp:positionV relativeFrom="page">
            <wp:align>top</wp:align>
          </wp:positionV>
          <wp:extent cx="7560000" cy="10687645"/>
          <wp:effectExtent l="0" t="0" r="3175"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764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77777777" w:rsidR="00DA5F30" w:rsidRDefault="00DA5F30" w:rsidP="00A63D55">
    <w:pPr>
      <w:tabs>
        <w:tab w:val="left" w:pos="1425"/>
      </w:tabs>
    </w:pPr>
    <w:r>
      <w:rPr>
        <w:noProof/>
        <w:lang w:eastAsia="en-GB"/>
      </w:rPr>
      <w:drawing>
        <wp:anchor distT="0" distB="0" distL="114300" distR="114300" simplePos="0" relativeHeight="251658242" behindDoc="1" locked="0" layoutInCell="1" allowOverlap="1" wp14:anchorId="7C13F132" wp14:editId="3542ED5F">
          <wp:simplePos x="0" y="0"/>
          <wp:positionH relativeFrom="page">
            <wp:align>left</wp:align>
          </wp:positionH>
          <wp:positionV relativeFrom="page">
            <wp:align>top</wp:align>
          </wp:positionV>
          <wp:extent cx="7560000" cy="1068764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764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364276"/>
    <w:multiLevelType w:val="hybridMultilevel"/>
    <w:tmpl w:val="D3061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09457A1"/>
    <w:multiLevelType w:val="hybridMultilevel"/>
    <w:tmpl w:val="49D4D2F2"/>
    <w:lvl w:ilvl="0" w:tplc="0C090001">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2790CFB"/>
    <w:multiLevelType w:val="hybridMultilevel"/>
    <w:tmpl w:val="46E2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E9520D"/>
    <w:multiLevelType w:val="hybridMultilevel"/>
    <w:tmpl w:val="216C7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0C7E01"/>
    <w:multiLevelType w:val="hybridMultilevel"/>
    <w:tmpl w:val="F9CC8C84"/>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EE7D7B"/>
    <w:multiLevelType w:val="hybridMultilevel"/>
    <w:tmpl w:val="6B7AA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AC05B16"/>
    <w:multiLevelType w:val="hybridMultilevel"/>
    <w:tmpl w:val="5482994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D5D2BC1"/>
    <w:multiLevelType w:val="hybridMultilevel"/>
    <w:tmpl w:val="9D2E8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05533B"/>
    <w:multiLevelType w:val="hybridMultilevel"/>
    <w:tmpl w:val="88827CD6"/>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16E16D9"/>
    <w:multiLevelType w:val="hybridMultilevel"/>
    <w:tmpl w:val="7CDA5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885972"/>
    <w:multiLevelType w:val="hybridMultilevel"/>
    <w:tmpl w:val="962CB12A"/>
    <w:lvl w:ilvl="0" w:tplc="0C090001">
      <w:start w:val="1"/>
      <w:numFmt w:val="bullet"/>
      <w:lvlText w:val=""/>
      <w:lvlJc w:val="left"/>
      <w:pPr>
        <w:ind w:left="720" w:hanging="360"/>
      </w:pPr>
      <w:rPr>
        <w:rFonts w:ascii="Symbol" w:hAnsi="Symbol" w:hint="default"/>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AD1021"/>
    <w:multiLevelType w:val="hybridMultilevel"/>
    <w:tmpl w:val="DB700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466DC6"/>
    <w:multiLevelType w:val="hybridMultilevel"/>
    <w:tmpl w:val="1DCEE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4978D1"/>
    <w:multiLevelType w:val="hybridMultilevel"/>
    <w:tmpl w:val="6812FB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1F06348"/>
    <w:multiLevelType w:val="hybridMultilevel"/>
    <w:tmpl w:val="13865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57344A"/>
    <w:multiLevelType w:val="hybridMultilevel"/>
    <w:tmpl w:val="6DF24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9E1B6E"/>
    <w:multiLevelType w:val="hybridMultilevel"/>
    <w:tmpl w:val="E6782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C743CD"/>
    <w:multiLevelType w:val="hybridMultilevel"/>
    <w:tmpl w:val="A3CA05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48CC6F39"/>
    <w:multiLevelType w:val="hybridMultilevel"/>
    <w:tmpl w:val="F48E9E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96624C0"/>
    <w:multiLevelType w:val="hybridMultilevel"/>
    <w:tmpl w:val="2E968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53204587"/>
    <w:multiLevelType w:val="hybridMultilevel"/>
    <w:tmpl w:val="2C180B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0C62F0"/>
    <w:multiLevelType w:val="hybridMultilevel"/>
    <w:tmpl w:val="AD80B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371AFA"/>
    <w:multiLevelType w:val="hybridMultilevel"/>
    <w:tmpl w:val="D1D0A5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DE57386"/>
    <w:multiLevelType w:val="hybridMultilevel"/>
    <w:tmpl w:val="3CD63EA4"/>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4206822"/>
    <w:multiLevelType w:val="hybridMultilevel"/>
    <w:tmpl w:val="2F8E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C30AF2"/>
    <w:multiLevelType w:val="hybridMultilevel"/>
    <w:tmpl w:val="132A7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775D5B"/>
    <w:multiLevelType w:val="hybridMultilevel"/>
    <w:tmpl w:val="6F929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8805AA"/>
    <w:multiLevelType w:val="hybridMultilevel"/>
    <w:tmpl w:val="3ADC89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187C80"/>
    <w:multiLevelType w:val="hybridMultilevel"/>
    <w:tmpl w:val="0E5EA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2D3346"/>
    <w:multiLevelType w:val="hybridMultilevel"/>
    <w:tmpl w:val="E22A27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2079AF"/>
    <w:multiLevelType w:val="hybridMultilevel"/>
    <w:tmpl w:val="260AB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A8B6FC1"/>
    <w:multiLevelType w:val="multilevel"/>
    <w:tmpl w:val="31E219FC"/>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bullet"/>
      <w:lvlText w:val=""/>
      <w:lvlJc w:val="left"/>
      <w:pPr>
        <w:tabs>
          <w:tab w:val="num" w:pos="2160"/>
        </w:tabs>
        <w:ind w:left="1224" w:hanging="504"/>
      </w:pPr>
      <w:rPr>
        <w:rFonts w:ascii="Symbol" w:hAnsi="Symbol" w:hint="default"/>
      </w:r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48" w15:restartNumberingAfterBreak="0">
    <w:nsid w:val="7C8728F3"/>
    <w:multiLevelType w:val="hybridMultilevel"/>
    <w:tmpl w:val="4B0C6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1673124">
    <w:abstractNumId w:val="0"/>
  </w:num>
  <w:num w:numId="2" w16cid:durableId="986740808">
    <w:abstractNumId w:val="1"/>
  </w:num>
  <w:num w:numId="3" w16cid:durableId="1802721613">
    <w:abstractNumId w:val="2"/>
  </w:num>
  <w:num w:numId="4" w16cid:durableId="307251107">
    <w:abstractNumId w:val="3"/>
  </w:num>
  <w:num w:numId="5" w16cid:durableId="928074402">
    <w:abstractNumId w:val="4"/>
  </w:num>
  <w:num w:numId="6" w16cid:durableId="208421453">
    <w:abstractNumId w:val="9"/>
  </w:num>
  <w:num w:numId="7" w16cid:durableId="408770136">
    <w:abstractNumId w:val="5"/>
  </w:num>
  <w:num w:numId="8" w16cid:durableId="687371140">
    <w:abstractNumId w:val="6"/>
  </w:num>
  <w:num w:numId="9" w16cid:durableId="1739664724">
    <w:abstractNumId w:val="7"/>
  </w:num>
  <w:num w:numId="10" w16cid:durableId="1232544791">
    <w:abstractNumId w:val="8"/>
  </w:num>
  <w:num w:numId="11" w16cid:durableId="195000924">
    <w:abstractNumId w:val="10"/>
  </w:num>
  <w:num w:numId="12" w16cid:durableId="1051149236">
    <w:abstractNumId w:val="23"/>
  </w:num>
  <w:num w:numId="13" w16cid:durableId="1952593198">
    <w:abstractNumId w:val="38"/>
  </w:num>
  <w:num w:numId="14" w16cid:durableId="342248156">
    <w:abstractNumId w:val="40"/>
  </w:num>
  <w:num w:numId="15" w16cid:durableId="1542160247">
    <w:abstractNumId w:val="19"/>
  </w:num>
  <w:num w:numId="16" w16cid:durableId="45493369">
    <w:abstractNumId w:val="19"/>
    <w:lvlOverride w:ilvl="0">
      <w:startOverride w:val="1"/>
    </w:lvlOverride>
  </w:num>
  <w:num w:numId="17" w16cid:durableId="1413700573">
    <w:abstractNumId w:val="33"/>
  </w:num>
  <w:num w:numId="18" w16cid:durableId="202063512">
    <w:abstractNumId w:val="13"/>
  </w:num>
  <w:num w:numId="19" w16cid:durableId="368339459">
    <w:abstractNumId w:val="15"/>
  </w:num>
  <w:num w:numId="20" w16cid:durableId="723673161">
    <w:abstractNumId w:val="34"/>
  </w:num>
  <w:num w:numId="21" w16cid:durableId="1657567908">
    <w:abstractNumId w:val="26"/>
  </w:num>
  <w:num w:numId="22" w16cid:durableId="563613615">
    <w:abstractNumId w:val="45"/>
  </w:num>
  <w:num w:numId="23" w16cid:durableId="1434982289">
    <w:abstractNumId w:val="30"/>
  </w:num>
  <w:num w:numId="24" w16cid:durableId="767967067">
    <w:abstractNumId w:val="11"/>
  </w:num>
  <w:num w:numId="25" w16cid:durableId="1116175109">
    <w:abstractNumId w:val="41"/>
  </w:num>
  <w:num w:numId="26" w16cid:durableId="627393418">
    <w:abstractNumId w:val="22"/>
  </w:num>
  <w:num w:numId="27" w16cid:durableId="1265919199">
    <w:abstractNumId w:val="43"/>
  </w:num>
  <w:num w:numId="28" w16cid:durableId="20862189">
    <w:abstractNumId w:val="25"/>
  </w:num>
  <w:num w:numId="29" w16cid:durableId="168910335">
    <w:abstractNumId w:val="14"/>
  </w:num>
  <w:num w:numId="30" w16cid:durableId="718287667">
    <w:abstractNumId w:val="35"/>
  </w:num>
  <w:num w:numId="31" w16cid:durableId="1967195133">
    <w:abstractNumId w:val="29"/>
  </w:num>
  <w:num w:numId="32" w16cid:durableId="1816406306">
    <w:abstractNumId w:val="16"/>
  </w:num>
  <w:num w:numId="33" w16cid:durableId="1335065089">
    <w:abstractNumId w:val="44"/>
  </w:num>
  <w:num w:numId="34" w16cid:durableId="1110054396">
    <w:abstractNumId w:val="32"/>
  </w:num>
  <w:num w:numId="35" w16cid:durableId="858356535">
    <w:abstractNumId w:val="39"/>
  </w:num>
  <w:num w:numId="36" w16cid:durableId="1422993833">
    <w:abstractNumId w:val="27"/>
  </w:num>
  <w:num w:numId="37" w16cid:durableId="820006360">
    <w:abstractNumId w:val="28"/>
  </w:num>
  <w:num w:numId="38" w16cid:durableId="587927652">
    <w:abstractNumId w:val="12"/>
  </w:num>
  <w:num w:numId="39" w16cid:durableId="334919862">
    <w:abstractNumId w:val="21"/>
  </w:num>
  <w:num w:numId="40" w16cid:durableId="2143768258">
    <w:abstractNumId w:val="17"/>
  </w:num>
  <w:num w:numId="41" w16cid:durableId="24137069">
    <w:abstractNumId w:val="20"/>
  </w:num>
  <w:num w:numId="42" w16cid:durableId="726030964">
    <w:abstractNumId w:val="37"/>
  </w:num>
  <w:num w:numId="43" w16cid:durableId="724833395">
    <w:abstractNumId w:val="48"/>
  </w:num>
  <w:num w:numId="44" w16cid:durableId="1324511205">
    <w:abstractNumId w:val="47"/>
  </w:num>
  <w:num w:numId="45" w16cid:durableId="1282804163">
    <w:abstractNumId w:val="31"/>
  </w:num>
  <w:num w:numId="46" w16cid:durableId="542257901">
    <w:abstractNumId w:val="24"/>
  </w:num>
  <w:num w:numId="47" w16cid:durableId="515003901">
    <w:abstractNumId w:val="46"/>
  </w:num>
  <w:num w:numId="48" w16cid:durableId="1046836984">
    <w:abstractNumId w:val="42"/>
  </w:num>
  <w:num w:numId="49" w16cid:durableId="706224358">
    <w:abstractNumId w:val="18"/>
  </w:num>
  <w:num w:numId="50" w16cid:durableId="136158642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Numberlist"/>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A82"/>
    <w:rsid w:val="00042A62"/>
    <w:rsid w:val="00064B38"/>
    <w:rsid w:val="00065195"/>
    <w:rsid w:val="0006773D"/>
    <w:rsid w:val="00086F67"/>
    <w:rsid w:val="0009592E"/>
    <w:rsid w:val="000A47D4"/>
    <w:rsid w:val="000B7C73"/>
    <w:rsid w:val="000D31F6"/>
    <w:rsid w:val="00122369"/>
    <w:rsid w:val="00124D09"/>
    <w:rsid w:val="00141F23"/>
    <w:rsid w:val="00144FD5"/>
    <w:rsid w:val="00196A40"/>
    <w:rsid w:val="00196FEF"/>
    <w:rsid w:val="001D1FEC"/>
    <w:rsid w:val="00207499"/>
    <w:rsid w:val="00214BAC"/>
    <w:rsid w:val="00240F30"/>
    <w:rsid w:val="002970D9"/>
    <w:rsid w:val="002A4A96"/>
    <w:rsid w:val="002A7261"/>
    <w:rsid w:val="002E3BED"/>
    <w:rsid w:val="00312720"/>
    <w:rsid w:val="00323DD1"/>
    <w:rsid w:val="00326E53"/>
    <w:rsid w:val="00343D7F"/>
    <w:rsid w:val="00361EE9"/>
    <w:rsid w:val="003967DD"/>
    <w:rsid w:val="003A6905"/>
    <w:rsid w:val="003E33C3"/>
    <w:rsid w:val="003F044E"/>
    <w:rsid w:val="003F67F1"/>
    <w:rsid w:val="0045446B"/>
    <w:rsid w:val="004B078F"/>
    <w:rsid w:val="004C3700"/>
    <w:rsid w:val="00507148"/>
    <w:rsid w:val="00584366"/>
    <w:rsid w:val="005B163A"/>
    <w:rsid w:val="005C62E8"/>
    <w:rsid w:val="00624A55"/>
    <w:rsid w:val="00635C65"/>
    <w:rsid w:val="006621B2"/>
    <w:rsid w:val="006A25AC"/>
    <w:rsid w:val="006C68CF"/>
    <w:rsid w:val="006E0734"/>
    <w:rsid w:val="006E1D8F"/>
    <w:rsid w:val="00707C95"/>
    <w:rsid w:val="00714D72"/>
    <w:rsid w:val="0072115B"/>
    <w:rsid w:val="00736FB0"/>
    <w:rsid w:val="00744E46"/>
    <w:rsid w:val="007A5EA2"/>
    <w:rsid w:val="007B3A5A"/>
    <w:rsid w:val="007B556E"/>
    <w:rsid w:val="007B5834"/>
    <w:rsid w:val="007D1FB1"/>
    <w:rsid w:val="007D3E38"/>
    <w:rsid w:val="008476D8"/>
    <w:rsid w:val="00886574"/>
    <w:rsid w:val="00897FEE"/>
    <w:rsid w:val="008B5C45"/>
    <w:rsid w:val="008C6C2E"/>
    <w:rsid w:val="008C78AF"/>
    <w:rsid w:val="008D0A61"/>
    <w:rsid w:val="008E21CC"/>
    <w:rsid w:val="008F494F"/>
    <w:rsid w:val="009013CB"/>
    <w:rsid w:val="00972490"/>
    <w:rsid w:val="009C5945"/>
    <w:rsid w:val="009D4957"/>
    <w:rsid w:val="009F4D23"/>
    <w:rsid w:val="00A31926"/>
    <w:rsid w:val="00A40B99"/>
    <w:rsid w:val="00A63D55"/>
    <w:rsid w:val="00A71967"/>
    <w:rsid w:val="00A724F4"/>
    <w:rsid w:val="00AE293E"/>
    <w:rsid w:val="00AE6D8A"/>
    <w:rsid w:val="00AE6E92"/>
    <w:rsid w:val="00AF0ED2"/>
    <w:rsid w:val="00B04CD2"/>
    <w:rsid w:val="00B211E6"/>
    <w:rsid w:val="00B6096F"/>
    <w:rsid w:val="00B912B1"/>
    <w:rsid w:val="00B9414A"/>
    <w:rsid w:val="00B94D99"/>
    <w:rsid w:val="00BA4D47"/>
    <w:rsid w:val="00BB5707"/>
    <w:rsid w:val="00BB7E9F"/>
    <w:rsid w:val="00BE3A8A"/>
    <w:rsid w:val="00BE63CA"/>
    <w:rsid w:val="00C1551A"/>
    <w:rsid w:val="00CA762D"/>
    <w:rsid w:val="00CC1823"/>
    <w:rsid w:val="00CC5997"/>
    <w:rsid w:val="00D013E1"/>
    <w:rsid w:val="00D0746D"/>
    <w:rsid w:val="00D33851"/>
    <w:rsid w:val="00D560C5"/>
    <w:rsid w:val="00D84718"/>
    <w:rsid w:val="00DA1D8E"/>
    <w:rsid w:val="00DA2C68"/>
    <w:rsid w:val="00DA3218"/>
    <w:rsid w:val="00DA5F30"/>
    <w:rsid w:val="00DE156F"/>
    <w:rsid w:val="00DF3442"/>
    <w:rsid w:val="00DF43D2"/>
    <w:rsid w:val="00DF4977"/>
    <w:rsid w:val="00DF7020"/>
    <w:rsid w:val="00E13B0F"/>
    <w:rsid w:val="00E335B1"/>
    <w:rsid w:val="00E76670"/>
    <w:rsid w:val="00EB027C"/>
    <w:rsid w:val="00EB0B20"/>
    <w:rsid w:val="00F140C3"/>
    <w:rsid w:val="00FC0E6E"/>
    <w:rsid w:val="00FC6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240F30"/>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3F044E"/>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F30"/>
    <w:rPr>
      <w:rFonts w:asciiTheme="majorHAnsi" w:eastAsiaTheme="majorEastAsia" w:hAnsiTheme="majorHAnsi" w:cs="Times New Roman (Headings CS)"/>
      <w:b/>
      <w:color w:val="E57100" w:themeColor="accent1"/>
      <w:sz w:val="48"/>
      <w:szCs w:val="32"/>
    </w:rPr>
  </w:style>
  <w:style w:type="character" w:customStyle="1" w:styleId="Heading2Char">
    <w:name w:val="Heading 2 Char"/>
    <w:basedOn w:val="DefaultParagraphFont"/>
    <w:link w:val="Heading2"/>
    <w:uiPriority w:val="9"/>
    <w:rsid w:val="003F044E"/>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E57100" w:themeColor="accent1"/>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paragraph" w:customStyle="1" w:styleId="Intro">
    <w:name w:val="Intro"/>
    <w:basedOn w:val="Normal"/>
    <w:qFormat/>
    <w:rsid w:val="003F044E"/>
    <w:pPr>
      <w:pBdr>
        <w:top w:val="single" w:sz="4" w:space="1" w:color="004C97" w:themeColor="accent5"/>
      </w:pBdr>
    </w:pPr>
    <w:rPr>
      <w:b/>
      <w:color w:val="004C97" w:themeColor="accent5"/>
      <w:sz w:val="24"/>
      <w:lang w:val="en-AU"/>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3F044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44FD5"/>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7B3A5A"/>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7B3A5A"/>
    <w:rPr>
      <w:b w:val="0"/>
      <w:sz w:val="40"/>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8B5C45"/>
    <w:rPr>
      <w:color w:val="0090DA"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8E21CC"/>
    <w:rPr>
      <w:b/>
      <w:i w:val="0"/>
      <w:iCs/>
      <w:color w:val="E57100" w:themeColor="accent1"/>
    </w:rPr>
  </w:style>
  <w:style w:type="paragraph" w:styleId="IntenseQuote">
    <w:name w:val="Intense Quote"/>
    <w:basedOn w:val="Normal"/>
    <w:next w:val="Normal"/>
    <w:link w:val="IntenseQuoteChar"/>
    <w:uiPriority w:val="30"/>
    <w:qFormat/>
    <w:rsid w:val="008E21CC"/>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8E21CC"/>
    <w:rPr>
      <w:b/>
      <w:iCs/>
      <w:color w:val="E57100" w:themeColor="accent1"/>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8476D8"/>
    <w:pPr>
      <w:ind w:right="3396"/>
    </w:pPr>
    <w:rPr>
      <w:sz w:val="12"/>
      <w:szCs w:val="12"/>
    </w:rPr>
  </w:style>
  <w:style w:type="character" w:styleId="SubtleReference">
    <w:name w:val="Subtle Reference"/>
    <w:basedOn w:val="DefaultParagraphFont"/>
    <w:uiPriority w:val="31"/>
    <w:qFormat/>
    <w:rsid w:val="00D0746D"/>
    <w:rPr>
      <w:smallCaps/>
      <w:color w:val="004C97" w:themeColor="accent5"/>
    </w:rPr>
  </w:style>
  <w:style w:type="character" w:styleId="IntenseReference">
    <w:name w:val="Intense Reference"/>
    <w:basedOn w:val="DefaultParagraphFont"/>
    <w:uiPriority w:val="32"/>
    <w:qFormat/>
    <w:rsid w:val="00D0746D"/>
    <w:rPr>
      <w:b/>
      <w:bCs/>
      <w:smallCaps/>
      <w:color w:val="000000" w:themeColor="text1"/>
      <w:spacing w:val="5"/>
    </w:rPr>
  </w:style>
  <w:style w:type="paragraph" w:styleId="BalloonText">
    <w:name w:val="Balloon Text"/>
    <w:basedOn w:val="Normal"/>
    <w:link w:val="BalloonTextChar"/>
    <w:uiPriority w:val="99"/>
    <w:semiHidden/>
    <w:unhideWhenUsed/>
    <w:rsid w:val="00D0746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46D"/>
    <w:rPr>
      <w:rFonts w:ascii="Segoe UI" w:hAnsi="Segoe UI" w:cs="Segoe UI"/>
      <w:sz w:val="18"/>
      <w:szCs w:val="18"/>
    </w:rPr>
  </w:style>
  <w:style w:type="paragraph" w:styleId="ListParagraph">
    <w:name w:val="List Paragraph"/>
    <w:basedOn w:val="Normal"/>
    <w:uiPriority w:val="34"/>
    <w:qFormat/>
    <w:rsid w:val="00D0746D"/>
    <w:pPr>
      <w:ind w:left="720"/>
      <w:contextualSpacing/>
    </w:pPr>
  </w:style>
  <w:style w:type="character" w:styleId="CommentReference">
    <w:name w:val="annotation reference"/>
    <w:basedOn w:val="DefaultParagraphFont"/>
    <w:uiPriority w:val="99"/>
    <w:semiHidden/>
    <w:unhideWhenUsed/>
    <w:rsid w:val="00D0746D"/>
    <w:rPr>
      <w:sz w:val="16"/>
      <w:szCs w:val="16"/>
    </w:rPr>
  </w:style>
  <w:style w:type="paragraph" w:styleId="CommentText">
    <w:name w:val="annotation text"/>
    <w:basedOn w:val="Normal"/>
    <w:link w:val="CommentTextChar"/>
    <w:uiPriority w:val="99"/>
    <w:semiHidden/>
    <w:unhideWhenUsed/>
    <w:rsid w:val="00D0746D"/>
    <w:rPr>
      <w:sz w:val="20"/>
      <w:szCs w:val="20"/>
    </w:rPr>
  </w:style>
  <w:style w:type="character" w:customStyle="1" w:styleId="CommentTextChar">
    <w:name w:val="Comment Text Char"/>
    <w:basedOn w:val="DefaultParagraphFont"/>
    <w:link w:val="CommentText"/>
    <w:uiPriority w:val="99"/>
    <w:semiHidden/>
    <w:rsid w:val="00D0746D"/>
    <w:rPr>
      <w:sz w:val="20"/>
      <w:szCs w:val="20"/>
    </w:rPr>
  </w:style>
  <w:style w:type="paragraph" w:styleId="CommentSubject">
    <w:name w:val="annotation subject"/>
    <w:basedOn w:val="CommentText"/>
    <w:next w:val="CommentText"/>
    <w:link w:val="CommentSubjectChar"/>
    <w:uiPriority w:val="99"/>
    <w:semiHidden/>
    <w:unhideWhenUsed/>
    <w:rsid w:val="00D0746D"/>
    <w:rPr>
      <w:b/>
      <w:bCs/>
    </w:rPr>
  </w:style>
  <w:style w:type="character" w:customStyle="1" w:styleId="CommentSubjectChar">
    <w:name w:val="Comment Subject Char"/>
    <w:basedOn w:val="CommentTextChar"/>
    <w:link w:val="CommentSubject"/>
    <w:uiPriority w:val="99"/>
    <w:semiHidden/>
    <w:rsid w:val="00D0746D"/>
    <w:rPr>
      <w:b/>
      <w:bCs/>
      <w:sz w:val="20"/>
      <w:szCs w:val="20"/>
    </w:rPr>
  </w:style>
  <w:style w:type="character" w:styleId="FollowedHyperlink">
    <w:name w:val="FollowedHyperlink"/>
    <w:basedOn w:val="DefaultParagraphFont"/>
    <w:uiPriority w:val="99"/>
    <w:semiHidden/>
    <w:unhideWhenUsed/>
    <w:rsid w:val="00D0746D"/>
    <w:rPr>
      <w:color w:val="004C96" w:themeColor="followedHyperlink"/>
      <w:u w:val="single"/>
    </w:rPr>
  </w:style>
  <w:style w:type="table" w:styleId="GridTable1Light">
    <w:name w:val="Grid Table 1 Light"/>
    <w:basedOn w:val="TableNormal"/>
    <w:uiPriority w:val="46"/>
    <w:rsid w:val="00D074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4">
    <w:name w:val="List Table 4"/>
    <w:basedOn w:val="TableNormal"/>
    <w:uiPriority w:val="49"/>
    <w:rsid w:val="00D074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tv.vic.gov.au/journey" TargetMode="External"/><Relationship Id="rId26" Type="http://schemas.openxmlformats.org/officeDocument/2006/relationships/hyperlink" Target="https://www2.education.vic.gov.au/pal/school-bus-program/resources" TargetMode="External"/><Relationship Id="rId39" Type="http://schemas.openxmlformats.org/officeDocument/2006/relationships/hyperlink" Target="https://schoolbus.educationapps.vic.gov.au/" TargetMode="External"/><Relationship Id="rId21" Type="http://schemas.openxmlformats.org/officeDocument/2006/relationships/hyperlink" Target="https://www2.education.vic.gov.au/pal/school-bus-program/guidance/ineligible-students-accessing-school-bus-program" TargetMode="External"/><Relationship Id="rId34" Type="http://schemas.openxmlformats.org/officeDocument/2006/relationships/hyperlink" Target="https://www2.education.vic.gov.au/pal/school-bus-program/resources" TargetMode="External"/><Relationship Id="rId42" Type="http://schemas.openxmlformats.org/officeDocument/2006/relationships/image" Target="media/image4.png"/><Relationship Id="rId47" Type="http://schemas.openxmlformats.org/officeDocument/2006/relationships/hyperlink" Target="mailto:student.transport@education.vic.gov.au" TargetMode="External"/><Relationship Id="rId50" Type="http://schemas.openxmlformats.org/officeDocument/2006/relationships/hyperlink" Target="https://www2.education.vic.gov.au/pal/school-bus-program/resources" TargetMode="External"/><Relationship Id="rId55" Type="http://schemas.openxmlformats.org/officeDocument/2006/relationships/hyperlink" Target="mailto:student.transport@education.vic.gov.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education.vic.gov.au/pal/school-bus-program/policy" TargetMode="External"/><Relationship Id="rId29" Type="http://schemas.openxmlformats.org/officeDocument/2006/relationships/hyperlink" Target="http://www.education.vic.gov.au/school/principals/spag/governance/Pages/risk.aspx" TargetMode="External"/><Relationship Id="rId11" Type="http://schemas.openxmlformats.org/officeDocument/2006/relationships/header" Target="header1.xml"/><Relationship Id="rId24" Type="http://schemas.openxmlformats.org/officeDocument/2006/relationships/hyperlink" Target="https://www2.education.vic.gov.au/pal/school-bus-program/resources" TargetMode="External"/><Relationship Id="rId32" Type="http://schemas.openxmlformats.org/officeDocument/2006/relationships/hyperlink" Target="https://www2.education.vic.gov.au/pal/school-bus-program/guidance/administration-school-bus-program" TargetMode="External"/><Relationship Id="rId37" Type="http://schemas.openxmlformats.org/officeDocument/2006/relationships/hyperlink" Target="https://www2.education.vic.gov.au/pal/school-bus-program/guidance/administration-school-bus-program" TargetMode="External"/><Relationship Id="rId40" Type="http://schemas.openxmlformats.org/officeDocument/2006/relationships/hyperlink" Target="http://www.education.vic.gov.au/school/principals/management/Pages/schoolbus.aspx" TargetMode="External"/><Relationship Id="rId45" Type="http://schemas.openxmlformats.org/officeDocument/2006/relationships/hyperlink" Target="https://www.education.vic.gov.au/Documents/school/principals/management/fareremittanceadviceform.xlsx" TargetMode="External"/><Relationship Id="rId53" Type="http://schemas.openxmlformats.org/officeDocument/2006/relationships/hyperlink" Target="https://www2.education.vic.gov.au/pal/school-bus-program/policy" TargetMode="External"/><Relationship Id="rId58" Type="http://schemas.openxmlformats.org/officeDocument/2006/relationships/footer" Target="footer4.xml"/><Relationship Id="rId5" Type="http://schemas.openxmlformats.org/officeDocument/2006/relationships/numbering" Target="numbering.xml"/><Relationship Id="rId19" Type="http://schemas.openxmlformats.org/officeDocument/2006/relationships/hyperlink" Target="https://www2.education.vic.gov.au/pal/school-bus-program/guidance/criteria-determining-eligibility-school-bus-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2.education.vic.gov.au/pal/school-bus-program/guidance/criteria-determining-eligibility-school-bus-program" TargetMode="External"/><Relationship Id="rId27" Type="http://schemas.openxmlformats.org/officeDocument/2006/relationships/hyperlink" Target="https://ptv.vic.gov.au/journey" TargetMode="External"/><Relationship Id="rId30" Type="http://schemas.openxmlformats.org/officeDocument/2006/relationships/hyperlink" Target="https://www2.education.vic.gov.au/pal/school-bus-program/guidance/administration-school-bus-program" TargetMode="External"/><Relationship Id="rId35" Type="http://schemas.openxmlformats.org/officeDocument/2006/relationships/hyperlink" Target="http://www.education.vic.gov.au/travellingtoschool" TargetMode="External"/><Relationship Id="rId43" Type="http://schemas.openxmlformats.org/officeDocument/2006/relationships/image" Target="media/image5.png"/><Relationship Id="rId48" Type="http://schemas.openxmlformats.org/officeDocument/2006/relationships/hyperlink" Target="mailto:student.transport@education.vic.gov.au" TargetMode="External"/><Relationship Id="rId56" Type="http://schemas.openxmlformats.org/officeDocument/2006/relationships/hyperlink" Target="mailto:student.transport@education.vic.gov.au" TargetMode="External"/><Relationship Id="rId8" Type="http://schemas.openxmlformats.org/officeDocument/2006/relationships/webSettings" Target="webSettings.xml"/><Relationship Id="rId51" Type="http://schemas.openxmlformats.org/officeDocument/2006/relationships/hyperlink" Target="https://www.education.vic.gov.au/Documents/school/principals/management/applicationforvariationorextensionofanexistingroute.docx" TargetMode="External"/><Relationship Id="rId12" Type="http://schemas.openxmlformats.org/officeDocument/2006/relationships/footer" Target="footer1.xml"/><Relationship Id="rId17" Type="http://schemas.openxmlformats.org/officeDocument/2006/relationships/hyperlink" Target="https://www2.education.vic.gov.au/pal/school-bus-program/guidance/criteria-determining-eligibility-school-bus-program" TargetMode="External"/><Relationship Id="rId25" Type="http://schemas.openxmlformats.org/officeDocument/2006/relationships/hyperlink" Target="http://www.education.vic.gov.au/travellingtoschool" TargetMode="External"/><Relationship Id="rId33" Type="http://schemas.openxmlformats.org/officeDocument/2006/relationships/hyperlink" Target="http://www.education.vic.gov.au/school/principals/management/Pages/schoolbus.aspx" TargetMode="External"/><Relationship Id="rId38" Type="http://schemas.openxmlformats.org/officeDocument/2006/relationships/hyperlink" Target="https://www.education.vic.gov.au/Documents/school/principals/management/StudentTransportEmergencyManagementOperationalGuidelinesMay2018PDF.pdf" TargetMode="External"/><Relationship Id="rId46" Type="http://schemas.openxmlformats.org/officeDocument/2006/relationships/hyperlink" Target="mailto:cashmanagement@education.vic.gov.au" TargetMode="External"/><Relationship Id="rId59" Type="http://schemas.openxmlformats.org/officeDocument/2006/relationships/fontTable" Target="fontTable.xml"/><Relationship Id="rId20" Type="http://schemas.openxmlformats.org/officeDocument/2006/relationships/hyperlink" Target="https://www2.education.vic.gov.au/pal/school-bus-program/guidance/ineligible-students-accessing-school-bus-program" TargetMode="External"/><Relationship Id="rId41" Type="http://schemas.openxmlformats.org/officeDocument/2006/relationships/image" Target="media/image3.png"/><Relationship Id="rId54" Type="http://schemas.openxmlformats.org/officeDocument/2006/relationships/hyperlink" Target="https://www.vic.gov.au/travelling-schoo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www.education.vic.gov.au/school/principals/management/Pages/schoolbus.aspx" TargetMode="External"/><Relationship Id="rId28" Type="http://schemas.openxmlformats.org/officeDocument/2006/relationships/hyperlink" Target="https://www2.education.vic.gov.au/pal/school-bus-program/guidance/administration-school-bus-program" TargetMode="External"/><Relationship Id="rId36" Type="http://schemas.openxmlformats.org/officeDocument/2006/relationships/hyperlink" Target="https://www2.education.vic.gov.au/pal/school-bus-program/resources" TargetMode="External"/><Relationship Id="rId49" Type="http://schemas.openxmlformats.org/officeDocument/2006/relationships/hyperlink" Target="mailto:student.transport@edumail.vic.gov.au" TargetMode="External"/><Relationship Id="rId57"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www.education.vic.gov.au/school/principals/management/Pages/schoolbus.aspx" TargetMode="External"/><Relationship Id="rId44" Type="http://schemas.openxmlformats.org/officeDocument/2006/relationships/hyperlink" Target="https://www2.education.vic.gov.au/pal/school-bus-program/guidance/ineligible-students-accessing-school-bus-program" TargetMode="External"/><Relationship Id="rId52" Type="http://schemas.openxmlformats.org/officeDocument/2006/relationships/hyperlink" Target="https://www2.education.vic.gov.au/pal/school-bus-program/resources"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301</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695C2A0C78154082BEE1EAF209941B" ma:contentTypeVersion="15" ma:contentTypeDescription="Create a new document." ma:contentTypeScope="" ma:versionID="4d7ff1b0293a9be06b8e658c4f70fcb2">
  <xsd:schema xmlns:xsd="http://www.w3.org/2001/XMLSchema" xmlns:xs="http://www.w3.org/2001/XMLSchema" xmlns:p="http://schemas.microsoft.com/office/2006/metadata/properties" xmlns:ns2="e46127b0-7804-40e6-882c-22beac5abe76" xmlns:ns3="54c8198c-257d-4bd1-9e1b-6134595a1171" xmlns:ns4="a2332fdf-29d0-418d-b429-5b42dd2a7d9a" targetNamespace="http://schemas.microsoft.com/office/2006/metadata/properties" ma:root="true" ma:fieldsID="3f1abd251b561c32decdaaa3a82bc137" ns2:_="" ns3:_="" ns4:_="">
    <xsd:import namespace="e46127b0-7804-40e6-882c-22beac5abe76"/>
    <xsd:import namespace="54c8198c-257d-4bd1-9e1b-6134595a1171"/>
    <xsd:import namespace="a2332fdf-29d0-418d-b429-5b42dd2a7d9a"/>
    <xsd:element name="properties">
      <xsd:complexType>
        <xsd:sequence>
          <xsd:element name="documentManagement">
            <xsd:complexType>
              <xsd:all>
                <xsd:element ref="ns2:Schools" minOccurs="0"/>
                <xsd:element ref="ns3:Category" minOccurs="0"/>
                <xsd:element ref="ns4:Sub_x002d_Topic" minOccurs="0"/>
                <xsd:element ref="ns4:Topic" minOccurs="0"/>
                <xsd:element ref="ns4:Year"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127b0-7804-40e6-882c-22beac5abe76" elementFormDefault="qualified">
    <xsd:import namespace="http://schemas.microsoft.com/office/2006/documentManagement/types"/>
    <xsd:import namespace="http://schemas.microsoft.com/office/infopath/2007/PartnerControls"/>
    <xsd:element name="Schools" ma:index="2" nillable="true" ma:displayName="Network" ma:format="Dropdown" ma:internalName="Schools">
      <xsd:simpleType>
        <xsd:restriction base="dms:Choice">
          <xsd:enumeration value="General"/>
          <xsd:enumeration value="Alexandra"/>
          <xsd:enumeration value="Allansford"/>
          <xsd:enumeration value="Alvie"/>
          <xsd:enumeration value="Apollo Bay"/>
          <xsd:enumeration value="Apsley"/>
          <xsd:enumeration value="Ararat"/>
          <xsd:enumeration value="Avenel"/>
          <xsd:enumeration value="Avoca"/>
          <xsd:enumeration value="Axedale"/>
          <xsd:enumeration value="Bacchus Marsh"/>
          <xsd:enumeration value="Bairnsdale"/>
          <xsd:enumeration value="Ballan"/>
          <xsd:enumeration value="Ballarat"/>
          <xsd:enumeration value="Balmoral"/>
          <xsd:enumeration value="Bannockburn"/>
          <xsd:enumeration value="Bass Valley"/>
          <xsd:enumeration value="Beaufort"/>
          <xsd:enumeration value="Beeac"/>
          <xsd:enumeration value="Beechworth"/>
          <xsd:enumeration value="Bellarine"/>
          <xsd:enumeration value="Bellbrae"/>
          <xsd:enumeration value="Benalla"/>
          <xsd:enumeration value="Bendigo"/>
          <xsd:enumeration value="Berwick"/>
          <xsd:enumeration value="Bethanga"/>
          <xsd:enumeration value="Beulah"/>
          <xsd:enumeration value="Beverford"/>
          <xsd:enumeration value="Big Hill"/>
          <xsd:enumeration value="Birchip"/>
          <xsd:enumeration value="Birregurra"/>
          <xsd:enumeration value="Boisdale"/>
          <xsd:enumeration value="Bolwarra"/>
          <xsd:enumeration value="Boort"/>
          <xsd:enumeration value="Branxholme"/>
          <xsd:enumeration value="Briagolong"/>
          <xsd:enumeration value="Bridgewater"/>
          <xsd:enumeration value="Bright"/>
          <xsd:enumeration value="Broadford"/>
          <xsd:enumeration value="Buangor"/>
          <xsd:enumeration value="Buchan"/>
          <xsd:enumeration value="Buninyong"/>
          <xsd:enumeration value="Bunyip"/>
          <xsd:enumeration value="Camperdown"/>
          <xsd:enumeration value="Cann River"/>
          <xsd:enumeration value="Carisbrook"/>
          <xsd:enumeration value="Carraragarmungee"/>
          <xsd:enumeration value="Casterton"/>
          <xsd:enumeration value="Castlemaine"/>
          <xsd:enumeration value="Cavendish"/>
          <xsd:enumeration value="Charlton"/>
          <xsd:enumeration value="Chiltern"/>
          <xsd:enumeration value="Clunes"/>
          <xsd:enumeration value="Cobden"/>
          <xsd:enumeration value="Cobram"/>
          <xsd:enumeration value="Cockatoo"/>
          <xsd:enumeration value="Cohuna"/>
          <xsd:enumeration value="Colac"/>
          <xsd:enumeration value="Colbinabbin"/>
          <xsd:enumeration value="Coleraine"/>
          <xsd:enumeration value="Corryong"/>
          <xsd:enumeration value="Cowes"/>
          <xsd:enumeration value="Dartmoor"/>
          <xsd:enumeration value="Daylesford"/>
          <xsd:enumeration value="Deans Marsh"/>
          <xsd:enumeration value="Dederang"/>
          <xsd:enumeration value="Delacombe"/>
          <xsd:enumeration value="Delegate"/>
          <xsd:enumeration value="Derrinallum"/>
          <xsd:enumeration value="Diamond Valley"/>
          <xsd:enumeration value="Dimboola"/>
          <xsd:enumeration value="Donald"/>
          <xsd:enumeration value="Dookie"/>
          <xsd:enumeration value="Dromana"/>
          <xsd:enumeration value="Drouin"/>
          <xsd:enumeration value="Dunkeld"/>
          <xsd:enumeration value="Dunolly"/>
          <xsd:enumeration value="Eaglehawk North"/>
          <xsd:enumeration value="East Loddon"/>
          <xsd:enumeration value="Echuca"/>
          <xsd:enumeration value="Edenhope"/>
          <xsd:enumeration value="Edi Upper"/>
          <xsd:enumeration value="Elmore"/>
          <xsd:enumeration value="Emerald"/>
          <xsd:enumeration value="Eppalock"/>
          <xsd:enumeration value="Eskdale"/>
          <xsd:enumeration value="Euroa"/>
          <xsd:enumeration value="Exford"/>
          <xsd:enumeration value="Fish Creek"/>
          <xsd:enumeration value="Flowerdale"/>
          <xsd:enumeration value="Forrest"/>
          <xsd:enumeration value="Foster"/>
          <xsd:enumeration value="Frances"/>
          <xsd:enumeration value="Geelong"/>
          <xsd:enumeration value="Gembrook"/>
          <xsd:enumeration value="Girgarre"/>
          <xsd:enumeration value="Gisborne"/>
          <xsd:enumeration value="Gladysdale (Upper Yarra)"/>
          <xsd:enumeration value="Glengarry"/>
          <xsd:enumeration value="Glenrowan"/>
          <xsd:enumeration value="Goornong"/>
          <xsd:enumeration value="Gormandale"/>
          <xsd:enumeration value="Goroke"/>
          <xsd:enumeration value="Grassmere"/>
          <xsd:enumeration value="Greensborough"/>
          <xsd:enumeration value="Greta South"/>
          <xsd:enumeration value="Gunbower"/>
          <xsd:enumeration value="Haddon"/>
          <xsd:enumeration value="Hamilton"/>
          <xsd:enumeration value="Harcourt"/>
          <xsd:enumeration value="Harston"/>
          <xsd:enumeration value="Hastings"/>
          <xsd:enumeration value="Haven"/>
          <xsd:enumeration value="Hawkesdale"/>
          <xsd:enumeration value="Hazelwood North"/>
          <xsd:enumeration value="Healesville"/>
          <xsd:enumeration value="Heathcote"/>
          <xsd:enumeration value="Heyfield"/>
          <xsd:enumeration value="Heywood"/>
          <xsd:enumeration value="Highlands"/>
          <xsd:enumeration value="Hopetoun"/>
          <xsd:enumeration value="Horsham"/>
          <xsd:enumeration value="Huntly"/>
          <xsd:enumeration value="Inglewood"/>
          <xsd:enumeration value="Invergordon"/>
          <xsd:enumeration value="Inverleigh"/>
          <xsd:enumeration value="Kanvia"/>
          <xsd:enumeration value="Katamatite"/>
          <xsd:enumeration value="Katandra West"/>
          <xsd:enumeration value="Katunga"/>
          <xsd:enumeration value="Kerang"/>
          <xsd:enumeration value="Kialla"/>
          <xsd:enumeration value="Kialla West"/>
          <xsd:enumeration value="Kiewa Valley"/>
          <xsd:enumeration value="Kinglake West"/>
          <xsd:enumeration value="KooWeeRup"/>
          <xsd:enumeration value="Koroit"/>
          <xsd:enumeration value="Korumburra"/>
          <xsd:enumeration value="Kyabram"/>
          <xsd:enumeration value="Kyneton"/>
          <xsd:enumeration value="Laharum"/>
          <xsd:enumeration value="Lake Boga"/>
          <xsd:enumeration value="Lake Bolac"/>
          <xsd:enumeration value="Lake Charm"/>
          <xsd:enumeration value="Lakes Entrance"/>
          <xsd:enumeration value="Lancefield"/>
          <xsd:enumeration value="Lang Lang"/>
          <xsd:enumeration value="Lara"/>
          <xsd:enumeration value="Lardner"/>
          <xsd:enumeration value="Lavers Hill"/>
          <xsd:enumeration value="Leitchville"/>
          <xsd:enumeration value="Leongatha"/>
          <xsd:enumeration value="Lilydale"/>
          <xsd:enumeration value="Lindenow"/>
          <xsd:enumeration value="Loch"/>
          <xsd:enumeration value="Lockington"/>
          <xsd:enumeration value="Lockwood"/>
          <xsd:enumeration value="Longford"/>
          <xsd:enumeration value="Lorne"/>
          <xsd:enumeration value="Lowanna"/>
          <xsd:enumeration value="Macarthur"/>
          <xsd:enumeration value="Maffra"/>
          <xsd:enumeration value="Maldon"/>
          <xsd:enumeration value="Mallacoota"/>
          <xsd:enumeration value="Manangatang"/>
          <xsd:enumeration value="Mansfield"/>
          <xsd:enumeration value="Marnoo"/>
          <xsd:enumeration value="Marong"/>
          <xsd:enumeration value="Maroona"/>
          <xsd:enumeration value="Maryborough"/>
          <xsd:enumeration value="Marysville"/>
          <xsd:enumeration value="Meeniyan"/>
          <xsd:enumeration value="Meerlieu"/>
          <xsd:enumeration value="Melton"/>
          <xsd:enumeration value="Merbein"/>
          <xsd:enumeration value="Meredith"/>
          <xsd:enumeration value="Merino"/>
          <xsd:enumeration value="Merrilands"/>
          <xsd:enumeration value="Middle Indigo"/>
          <xsd:enumeration value="Milawa"/>
          <xsd:enumeration value="Minyip"/>
          <xsd:enumeration value="Mirboo North"/>
          <xsd:enumeration value="Mitta Mitta"/>
          <xsd:enumeration value="Monbulk"/>
          <xsd:enumeration value="Montmorency"/>
          <xsd:enumeration value="Moriac"/>
          <xsd:enumeration value="Mornington"/>
          <xsd:enumeration value="Mortlake"/>
          <xsd:enumeration value="Morwell"/>
          <xsd:enumeration value="Mount Beauty"/>
          <xsd:enumeration value="Moyhu"/>
          <xsd:enumeration value="Mount Duneed"/>
          <xsd:enumeration value="Mount Erin"/>
          <xsd:enumeration value="Mt Blowhard"/>
          <xsd:enumeration value="Mt Gambier &amp; Heywood"/>
          <xsd:enumeration value="Murrabit"/>
          <xsd:enumeration value="Murrayville"/>
          <xsd:enumeration value="Murtoa"/>
          <xsd:enumeration value="Myrniong"/>
          <xsd:enumeration value="Myrrhee"/>
          <xsd:enumeration value="Myrtleford"/>
          <xsd:enumeration value="Nagambie"/>
          <xsd:enumeration value="Nambrok"/>
          <xsd:enumeration value="Nangiloc"/>
          <xsd:enumeration value="Nanneella"/>
          <xsd:enumeration value="Napoleons"/>
          <xsd:enumeration value="Narrawong"/>
          <xsd:enumeration value="Nathalia"/>
          <xsd:enumeration value="Natimuk"/>
          <xsd:enumeration value="Natte Yallock"/>
          <xsd:enumeration value="Neerim South"/>
          <xsd:enumeration value="Newborough"/>
          <xsd:enumeration value="Newham"/>
          <xsd:enumeration value="Newstead"/>
          <xsd:enumeration value="Nhill"/>
          <xsd:enumeration value="Nicholson"/>
          <xsd:enumeration value="Noojee"/>
          <xsd:enumeration value="Nowa Nowa"/>
          <xsd:enumeration value="Nullawarre"/>
          <xsd:enumeration value="Nullawill (no service)"/>
          <xsd:enumeration value="Numurkah"/>
          <xsd:enumeration value="Nyah West"/>
          <xsd:enumeration value="Officer"/>
          <xsd:enumeration value="Omeo"/>
          <xsd:enumeration value="Orbost"/>
          <xsd:enumeration value="Osbornes Flat"/>
          <xsd:enumeration value="Ouyen"/>
          <xsd:enumeration value="Pakenham"/>
          <xsd:enumeration value="Panmure"/>
          <xsd:enumeration value="Pascoe Vale"/>
          <xsd:enumeration value="Penola"/>
          <xsd:enumeration value="Piangil"/>
          <xsd:enumeration value="Poowong"/>
          <xsd:enumeration value="Port Fairy"/>
          <xsd:enumeration value="Portland"/>
          <xsd:enumeration value="Pyramid Hill"/>
          <xsd:enumeration value="Rainbow"/>
          <xsd:enumeration value="Rawson"/>
          <xsd:enumeration value="Raywood"/>
          <xsd:enumeration value="Red Cliffs"/>
          <xsd:enumeration value="Red Hill"/>
          <xsd:enumeration value="Redesdale"/>
          <xsd:enumeration value="Renmark"/>
          <xsd:enumeration value="Robinvale"/>
          <xsd:enumeration value="Rochester"/>
          <xsd:enumeration value="Rokewood"/>
          <xsd:enumeration value="Romsey"/>
          <xsd:enumeration value="Rosebud"/>
          <xsd:enumeration value="Ross Creek &amp; Snake Valley"/>
          <xsd:enumeration value="Rupanyup"/>
          <xsd:enumeration value="Rushworth"/>
          <xsd:enumeration value="Rutherglen"/>
          <xsd:enumeration value="Rye"/>
          <xsd:enumeration value="Sale"/>
          <xsd:enumeration value="Sandy Creek"/>
          <xsd:enumeration value="Sea Lake"/>
          <xsd:enumeration value="Seymour"/>
          <xsd:enumeration value="Shepparton (Mooroopna)"/>
          <xsd:enumeration value="Simpson"/>
          <xsd:enumeration value="Skipton"/>
          <xsd:enumeration value="St Arnaud"/>
          <xsd:enumeration value="St Helena"/>
          <xsd:enumeration value="Stanhope"/>
          <xsd:enumeration value="Stawell"/>
          <xsd:enumeration value="Strathbogie &amp; Violet Town"/>
          <xsd:enumeration value="Strathfieldsaye"/>
          <xsd:enumeration value="Strathmerton"/>
          <xsd:enumeration value="Sunbury"/>
          <xsd:enumeration value="Surf Coast"/>
          <xsd:enumeration value="Swan Hill"/>
          <xsd:enumeration value="Swan Reach"/>
          <xsd:enumeration value="Swifts Creek"/>
          <xsd:enumeration value="Talbot"/>
          <xsd:enumeration value="Talgarno"/>
          <xsd:enumeration value="Tallangatta"/>
          <xsd:enumeration value="Tallygaroopna"/>
          <xsd:enumeration value="Tarnagulla"/>
          <xsd:enumeration value="Tarwin Lower"/>
          <xsd:enumeration value="Tatura"/>
          <xsd:enumeration value="Templestowe"/>
          <xsd:enumeration value="Tempy"/>
          <xsd:enumeration value="Terang"/>
          <xsd:enumeration value="Thorpdale"/>
          <xsd:enumeration value="Timboon"/>
          <xsd:enumeration value="Tongala"/>
          <xsd:enumeration value="Toolamba"/>
          <xsd:enumeration value="Tooleybuc"/>
          <xsd:enumeration value="Tooradin"/>
          <xsd:enumeration value="Torquay"/>
          <xsd:enumeration value="Trafalgar"/>
          <xsd:enumeration value="Traralgon"/>
          <xsd:enumeration value="Traralgon South"/>
          <xsd:enumeration value="Trentham"/>
          <xsd:enumeration value="Tungamah"/>
          <xsd:enumeration value="Ultima"/>
          <xsd:enumeration value="Undera"/>
          <xsd:enumeration value="Upper Plenty"/>
          <xsd:enumeration value="Upper Yarra"/>
          <xsd:enumeration value="Upwey"/>
          <xsd:enumeration value="Viewbank"/>
          <xsd:enumeration value="Walwa"/>
          <xsd:enumeration value="Wandong"/>
          <xsd:enumeration value="Wangaratta"/>
          <xsd:enumeration value="Warracknabeal"/>
          <xsd:enumeration value="Warragul"/>
          <xsd:enumeration value="Warrandyte"/>
          <xsd:enumeration value="Warrnambool"/>
          <xsd:enumeration value="Waubra"/>
          <xsd:enumeration value="Wedderburn"/>
          <xsd:enumeration value="Welshpool"/>
          <xsd:enumeration value="Welton"/>
          <xsd:enumeration value="Werribee"/>
          <xsd:enumeration value="Werribee South"/>
          <xsd:enumeration value="Werrimul"/>
          <xsd:enumeration value="Whitfield"/>
          <xsd:enumeration value="Whittlesea"/>
          <xsd:enumeration value="Whorouly"/>
          <xsd:enumeration value="Willaura"/>
          <xsd:enumeration value="Willow Grove"/>
          <xsd:enumeration value="Winchelsea"/>
          <xsd:enumeration value="Windermere/Mt Blowhard"/>
          <xsd:enumeration value="Wodonga"/>
          <xsd:enumeration value="Wonthaggi"/>
          <xsd:enumeration value="Woodend"/>
          <xsd:enumeration value="Woodside"/>
          <xsd:enumeration value="Woolsthorpe"/>
          <xsd:enumeration value="Woomelang"/>
          <xsd:enumeration value="Woorinen"/>
          <xsd:enumeration value="Wycheproof"/>
          <xsd:enumeration value="Yackandandah"/>
          <xsd:enumeration value="Yarram"/>
          <xsd:enumeration value="Yarrawonga"/>
          <xsd:enumeration value="Yea"/>
        </xsd:restriction>
      </xsd:simpleType>
    </xsd:element>
  </xsd:schema>
  <xsd:schema xmlns:xsd="http://www.w3.org/2001/XMLSchema" xmlns:xs="http://www.w3.org/2001/XMLSchema" xmlns:dms="http://schemas.microsoft.com/office/2006/documentManagement/types" xmlns:pc="http://schemas.microsoft.com/office/infopath/2007/PartnerControls" targetNamespace="54c8198c-257d-4bd1-9e1b-6134595a1171" elementFormDefault="qualified">
    <xsd:import namespace="http://schemas.microsoft.com/office/2006/documentManagement/types"/>
    <xsd:import namespace="http://schemas.microsoft.com/office/infopath/2007/PartnerControls"/>
    <xsd:element name="Category" ma:index="3" nillable="true" ma:displayName="Category" ma:description="School Bus Centres" ma:format="Dropdown" ma:internalName="Category0">
      <xsd:simpleType>
        <xsd:restriction base="dms:Choice">
          <xsd:enumeration value="SBP"/>
          <xsd:enumeration value="SBMS"/>
        </xsd:restriction>
      </xsd:simpleType>
    </xsd:element>
  </xsd:schema>
  <xsd:schema xmlns:xsd="http://www.w3.org/2001/XMLSchema" xmlns:xs="http://www.w3.org/2001/XMLSchema" xmlns:dms="http://schemas.microsoft.com/office/2006/documentManagement/types" xmlns:pc="http://schemas.microsoft.com/office/infopath/2007/PartnerControls" targetNamespace="a2332fdf-29d0-418d-b429-5b42dd2a7d9a" elementFormDefault="qualified">
    <xsd:import namespace="http://schemas.microsoft.com/office/2006/documentManagement/types"/>
    <xsd:import namespace="http://schemas.microsoft.com/office/infopath/2007/PartnerControls"/>
    <xsd:element name="Sub_x002d_Topic" ma:index="4" nillable="true" ma:displayName="Description" ma:description="Administation&#10;&#10;&#10;&#10;&#10;&#10;" ma:internalName="Sub_x002d_Topic">
      <xsd:simpleType>
        <xsd:restriction base="dms:Text">
          <xsd:maxLength value="255"/>
        </xsd:restriction>
      </xsd:simpleType>
    </xsd:element>
    <xsd:element name="Topic" ma:index="5" nillable="true" ma:displayName="Topic" ma:description="What is this mainly about?" ma:format="Dropdown" ma:internalName="Topic">
      <xsd:simpleType>
        <xsd:restriction base="dms:Choice">
          <xsd:enumeration value="2021 School Bus Parliamentary Inquiry"/>
          <xsd:enumeration value="Administration"/>
          <xsd:enumeration value="Communications &amp; Presentations"/>
          <xsd:enumeration value="Confirmed Traveller Loadings"/>
          <xsd:enumeration value="Fare Collection"/>
          <xsd:enumeration value="Form Templates"/>
          <xsd:enumeration value="Network Reviews"/>
          <xsd:enumeration value="New SBMS Project"/>
          <xsd:enumeration value="Policy Documents"/>
          <xsd:enumeration value="Route Alterations and New Services"/>
          <xsd:enumeration value="SBMS Application Forms"/>
          <xsd:enumeration value="SBMS Process and Procedure Documents"/>
          <xsd:enumeration value="Special Projects"/>
          <xsd:enumeration value="Transition to SBMS"/>
        </xsd:restriction>
      </xsd:simpleType>
    </xsd:element>
    <xsd:element name="Year" ma:index="6" nillable="true" ma:displayName="Year" ma:default="2023" ma:description="What year does this refer to?" ma:format="Dropdown" ma:indexed="true" ma:internalName="Year">
      <xsd:simpleType>
        <xsd:restriction base="dms:Choice">
          <xsd:enumeration value="2019"/>
          <xsd:enumeration value="2020"/>
          <xsd:enumeration value="2021"/>
          <xsd:enumeration value="2022"/>
          <xsd:enumeration value="2023"/>
        </xsd:restriction>
      </xsd:simpleType>
    </xsd:element>
    <xsd:element name="Status" ma:index="7" nillable="true" ma:displayName="Status" ma:default="Current" ma:format="Dropdown" ma:internalName="Status">
      <xsd:simpleType>
        <xsd:restriction base="dms:Choice">
          <xsd:enumeration value="Archive"/>
          <xsd:enumeration value="Current"/>
          <xsd:enumeration value="Review"/>
          <xsd:enumeration value="To 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2.xml><?xml version="1.0" encoding="utf-8"?>
<ds:datastoreItem xmlns:ds="http://schemas.openxmlformats.org/officeDocument/2006/customXml" ds:itemID="{98D9F1DF-A368-46E9-ACB0-3D14C09FC333}">
  <ds:schemaRefs>
    <ds:schemaRef ds:uri="54c8198c-257d-4bd1-9e1b-6134595a117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dcmitype/"/>
    <ds:schemaRef ds:uri="a2332fdf-29d0-418d-b429-5b42dd2a7d9a"/>
    <ds:schemaRef ds:uri="e46127b0-7804-40e6-882c-22beac5abe76"/>
    <ds:schemaRef ds:uri="http://schemas.microsoft.com/office/2006/metadata/properties"/>
  </ds:schemaRefs>
</ds:datastoreItem>
</file>

<file path=customXml/itemProps3.xml><?xml version="1.0" encoding="utf-8"?>
<ds:datastoreItem xmlns:ds="http://schemas.openxmlformats.org/officeDocument/2006/customXml" ds:itemID="{A770C54A-C02F-4213-9E20-C29D11812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127b0-7804-40e6-882c-22beac5abe76"/>
    <ds:schemaRef ds:uri="54c8198c-257d-4bd1-9e1b-6134595a1171"/>
    <ds:schemaRef ds:uri="a2332fdf-29d0-418d-b429-5b42dd2a7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7D6A58-1B23-477D-9D88-A891AE9CCD49}"/>
</file>

<file path=docProps/app.xml><?xml version="1.0" encoding="utf-8"?>
<Properties xmlns="http://schemas.openxmlformats.org/officeDocument/2006/extended-properties" xmlns:vt="http://schemas.openxmlformats.org/officeDocument/2006/docPropsVTypes">
  <Template>Normal.dotm</Template>
  <TotalTime>0</TotalTime>
  <Pages>31</Pages>
  <Words>10131</Words>
  <Characters>57749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Liz Hilton</cp:lastModifiedBy>
  <cp:revision>2</cp:revision>
  <dcterms:created xsi:type="dcterms:W3CDTF">2023-01-24T05:35:00Z</dcterms:created>
  <dcterms:modified xsi:type="dcterms:W3CDTF">2023-01-24T05:35:00Z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{9b86af8e-f0cb-4831-9e69-f4f8587b87ce}</vt:lpwstr>
  </property>
  <property fmtid="{D5CDD505-2E9C-101B-9397-08002B2CF9AE}" pid="7" name="RecordPoint_ActiveItemWebId">
    <vt:lpwstr>{fe4f9958-04f5-4a84-a47c-4623f1d1d67a}</vt:lpwstr>
  </property>
  <property fmtid="{D5CDD505-2E9C-101B-9397-08002B2CF9AE}" pid="8" name="Operators">
    <vt:lpwstr>13Cabs</vt:lpwstr>
  </property>
  <property fmtid="{D5CDD505-2E9C-101B-9397-08002B2CF9AE}" pid="9" name="DEECD_Author">
    <vt:lpwstr/>
  </property>
  <property fmtid="{D5CDD505-2E9C-101B-9397-08002B2CF9AE}" pid="10" name="DEECD_SubjectCategory">
    <vt:lpwstr/>
  </property>
  <property fmtid="{D5CDD505-2E9C-101B-9397-08002B2CF9AE}" pid="11" name="Order">
    <vt:r8>2757700</vt:r8>
  </property>
  <property fmtid="{D5CDD505-2E9C-101B-9397-08002B2CF9AE}" pid="12" name="Category">
    <vt:lpwstr>Form Templates</vt:lpwstr>
  </property>
  <property fmtid="{D5CDD505-2E9C-101B-9397-08002B2CF9AE}" pid="13" name="xd_Signature">
    <vt:bool>false</vt:bool>
  </property>
  <property fmtid="{D5CDD505-2E9C-101B-9397-08002B2CF9AE}" pid="14" name="xd_ProgID">
    <vt:lpwstr/>
  </property>
  <property fmtid="{D5CDD505-2E9C-101B-9397-08002B2CF9AE}" pid="15" name="DEECD_ItemType">
    <vt:lpwstr/>
  </property>
  <property fmtid="{D5CDD505-2E9C-101B-9397-08002B2CF9AE}" pid="16" name="TemplateUrl">
    <vt:lpwstr/>
  </property>
  <property fmtid="{D5CDD505-2E9C-101B-9397-08002B2CF9AE}" pid="17" name="DEECD_Audience">
    <vt:lpwstr/>
  </property>
  <property fmtid="{D5CDD505-2E9C-101B-9397-08002B2CF9AE}" pid="18" name="RoutingRuleDescription">
    <vt:lpwstr/>
  </property>
</Properties>
</file>