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3198" w14:textId="77777777" w:rsidR="00CA5CA0" w:rsidRDefault="00CA5CA0" w:rsidP="00CA5CA0">
      <w:pPr>
        <w:rPr>
          <w:rStyle w:val="Emphasis"/>
          <w:b/>
          <w:bCs/>
          <w:sz w:val="28"/>
          <w:szCs w:val="28"/>
        </w:rPr>
      </w:pPr>
      <w:bookmarkStart w:id="0" w:name="_Hlk85727301"/>
      <w:r>
        <w:rPr>
          <w:rStyle w:val="Emphasis"/>
          <w:b/>
          <w:bCs/>
          <w:sz w:val="28"/>
          <w:szCs w:val="28"/>
        </w:rPr>
        <w:t>Tusmada wargeysyada ee hoggaamiyeyaasha dugsiga si ay ula wadaagaan qoysaska</w:t>
      </w:r>
    </w:p>
    <w:p w14:paraId="675CA298" w14:textId="64A9A64D" w:rsidR="00CA5CA0" w:rsidRDefault="006D38D8" w:rsidP="00A50CBF">
      <w:r w:rsidRPr="003825BB">
        <w:rPr>
          <w:rFonts w:ascii="Helvetica" w:hAnsi="Helvetica"/>
          <w:sz w:val="23"/>
          <w:szCs w:val="23"/>
          <w:shd w:val="clear" w:color="auto" w:fill="FFFFFF"/>
        </w:rPr>
        <w:t xml:space="preserve">Hadda oo ay ardaydu ku soo noqdeen iskuulka, waxaa muhiim ah in aan is ixtiraamno oo aan isu naxariisanno. </w:t>
      </w:r>
      <w:r w:rsidRPr="003825BB">
        <w:t>Waxaa muhiim u ah kooxda hoggaanka dugsiga in bulshada dugsigeennu ay tahay meel ammaan ah oo wanaagsan oo carruurtu wax ku baran karaan kuna barwaaqoobi karaan</w:t>
      </w:r>
      <w:r>
        <w:t xml:space="preserve">. Qof walba wuxuu kaalin ku leeyahay abuurista jawi nabdoon oo ixtiraam leh. Waxaan u baahanahay taageeradaada si aan u hubinno in dugsigeennu sii ahaado meel qof walba dareemo ammaan iyo ixtiraam.  </w:t>
      </w:r>
    </w:p>
    <w:p w14:paraId="2B8EF0DD" w14:textId="29DF267B" w:rsidR="00CA5CA0" w:rsidRPr="002E180F" w:rsidRDefault="00CA5CA0" w:rsidP="00CA5CA0">
      <w:pPr>
        <w:rPr>
          <w:b/>
          <w:bCs/>
          <w:i/>
          <w:iCs/>
          <w:sz w:val="28"/>
          <w:szCs w:val="28"/>
        </w:rPr>
      </w:pPr>
      <w:r>
        <w:t xml:space="preserve">Waaxda Waxbarashada iyo Tababarka ayaa soo saartay siyaasad cusub </w:t>
      </w:r>
      <w:bookmarkStart w:id="1" w:name="_Hlk88553932"/>
      <w:r w:rsidR="002E180F">
        <w:rPr>
          <w:color w:val="4472C4" w:themeColor="accent1"/>
        </w:rPr>
        <w:fldChar w:fldCharType="begin"/>
      </w:r>
      <w:r w:rsidR="002E180F">
        <w:rPr>
          <w:color w:val="4472C4" w:themeColor="accent1"/>
        </w:rPr>
        <w:instrText xml:space="preserve"> HYPERLINK "</w:instrText>
      </w:r>
      <w:r w:rsidR="002E180F" w:rsidRPr="00377087">
        <w:rPr>
          <w:color w:val="4472C4" w:themeColor="accent1"/>
        </w:rPr>
        <w:instrText xml:space="preserve">https://www.education.vic.gov.au/Pages/Respectful-Behaviours-within-the-School-Community-Policy.aspx </w:instrText>
      </w:r>
      <w:r w:rsidR="002E180F">
        <w:rPr>
          <w:color w:val="4472C4" w:themeColor="accent1"/>
        </w:rPr>
        <w:instrText xml:space="preserve">" </w:instrText>
      </w:r>
      <w:r w:rsidR="002E180F">
        <w:rPr>
          <w:color w:val="4472C4" w:themeColor="accent1"/>
        </w:rPr>
        <w:fldChar w:fldCharType="separate"/>
      </w:r>
      <w:bookmarkStart w:id="2" w:name="_Hlk88555156"/>
      <w:r w:rsidR="002E180F" w:rsidRPr="009657FC">
        <w:rPr>
          <w:rStyle w:val="Hyperlink"/>
        </w:rPr>
        <w:t>https://www.education.vic.gov.au/Pages/Respectful-Behaviours-within-the-School-Community-Policy.aspx</w:t>
      </w:r>
      <w:bookmarkEnd w:id="2"/>
      <w:r w:rsidR="002E180F" w:rsidRPr="009657FC">
        <w:rPr>
          <w:rStyle w:val="Hyperlink"/>
        </w:rPr>
        <w:t xml:space="preserve"> </w:t>
      </w:r>
      <w:r w:rsidR="002E180F">
        <w:rPr>
          <w:color w:val="4472C4" w:themeColor="accent1"/>
        </w:rPr>
        <w:fldChar w:fldCharType="end"/>
      </w:r>
      <w:bookmarkEnd w:id="1"/>
      <w:r w:rsidR="002E180F">
        <w:rPr>
          <w:b/>
          <w:bCs/>
          <w:i/>
          <w:iCs/>
          <w:sz w:val="28"/>
          <w:szCs w:val="28"/>
          <w:lang w:val="en-AU"/>
        </w:rPr>
        <w:t xml:space="preserve"> </w:t>
      </w:r>
      <w:r>
        <w:t>kaas oo qeexaya dabeecadda wanaagsan ee laga filayo waalidiinta, daryeelayaasha iyo dadka waaweyn ee bulshooyinka dugsiyada Fiktooriya. Nidaamku wuxuu dejiyaa heerar cad oo dabeecad si loo abuuro jawi waxbarasho oo ammaan ah, ixtiraam leh oo loo dhan yahay ardayda, shaqaalaha iyo dadka waaweyn.</w:t>
      </w:r>
    </w:p>
    <w:p w14:paraId="7562BAE1" w14:textId="3B0BF257" w:rsidR="00721277" w:rsidRPr="002E180F" w:rsidRDefault="00CA5CA0" w:rsidP="00721277">
      <w:pPr>
        <w:rPr>
          <w:b/>
          <w:bCs/>
          <w:i/>
          <w:iCs/>
          <w:sz w:val="28"/>
          <w:szCs w:val="28"/>
          <w:lang w:val="en-AU"/>
        </w:rPr>
      </w:pPr>
      <w:r>
        <w:t xml:space="preserve">Waxa kale oo jira ilo kale oo lagu taageerayo cilaaqaadyo ammaan ah oo ixtiraam leh oo ka tirsan beesha dugsigeena, oo ay ku jiraan macluumaadka ku saabsan ka -qaybgalka dugsiga, talo ku saabsan sida loo soo bandhigo walaac ama cabasho, iyo ilaha taageerada waalidnimada. Waxaad ka heli kartaa siyaasadda cusub iyo ilaha kale halkan </w:t>
      </w:r>
      <w:bookmarkStart w:id="3" w:name="_Hlk88553975"/>
      <w:r w:rsidR="002E180F">
        <w:rPr>
          <w:color w:val="4472C4" w:themeColor="accent1"/>
        </w:rPr>
        <w:fldChar w:fldCharType="begin"/>
      </w:r>
      <w:r w:rsidR="002E180F">
        <w:rPr>
          <w:color w:val="4472C4" w:themeColor="accent1"/>
        </w:rPr>
        <w:instrText xml:space="preserve"> HYPERLINK "</w:instrText>
      </w:r>
      <w:r w:rsidR="002E180F" w:rsidRPr="00377087">
        <w:rPr>
          <w:color w:val="4472C4" w:themeColor="accent1"/>
        </w:rPr>
        <w:instrText>https://www.education.vic.gov.au/parents/going-to-school/Pages/Respectful-behaviours-in-schools.aspx</w:instrText>
      </w:r>
      <w:r w:rsidR="002E180F">
        <w:rPr>
          <w:color w:val="4472C4" w:themeColor="accent1"/>
        </w:rPr>
        <w:instrText xml:space="preserve">" </w:instrText>
      </w:r>
      <w:r w:rsidR="002E180F">
        <w:rPr>
          <w:color w:val="4472C4" w:themeColor="accent1"/>
        </w:rPr>
        <w:fldChar w:fldCharType="separate"/>
      </w:r>
      <w:r w:rsidR="002E180F" w:rsidRPr="009657FC">
        <w:rPr>
          <w:rStyle w:val="Hyperlink"/>
        </w:rPr>
        <w:t>https://www.education.vic.gov.au/parents/going-to-school/Pages/Respectful-behaviours-in-schools.aspx</w:t>
      </w:r>
      <w:r w:rsidR="002E180F">
        <w:rPr>
          <w:color w:val="4472C4" w:themeColor="accent1"/>
        </w:rPr>
        <w:fldChar w:fldCharType="end"/>
      </w:r>
      <w:r w:rsidR="002E180F">
        <w:rPr>
          <w:color w:val="4472C4" w:themeColor="accent1"/>
          <w:lang w:val="en-AU"/>
        </w:rPr>
        <w:t xml:space="preserve"> .</w:t>
      </w:r>
      <w:bookmarkEnd w:id="3"/>
    </w:p>
    <w:p w14:paraId="140B52D3" w14:textId="3919299D" w:rsidR="00CA5CA0" w:rsidRDefault="00CA5CA0" w:rsidP="00CA5CA0">
      <w:r>
        <w:t xml:space="preserve">Waxaad kaloo arki kartaa boodh cusub </w:t>
      </w:r>
      <w:hyperlink r:id="rId7" w:history="1">
        <w:r w:rsidR="002E180F" w:rsidRPr="00377087">
          <w:rPr>
            <w:rStyle w:val="Hyperlink"/>
            <w:rFonts w:eastAsia="Times New Roman"/>
          </w:rPr>
          <w:t>https://www.education.vic.gov.au/hrweb/Documents/OHS/Parentposter-SafetyatWork.pdf</w:t>
        </w:r>
      </w:hyperlink>
      <w:r w:rsidR="002E180F">
        <w:rPr>
          <w:rFonts w:eastAsia="Times New Roman"/>
          <w:lang w:val="en-AU"/>
        </w:rPr>
        <w:t xml:space="preserve"> </w:t>
      </w:r>
      <w:r>
        <w:t xml:space="preserve">agagaarka dugsigeena, kor u qaadida habdhaqanka wanaagsan. </w:t>
      </w:r>
    </w:p>
    <w:p w14:paraId="539FBCDA" w14:textId="50BF042C" w:rsidR="00CA5CA0" w:rsidRDefault="00CA5CA0" w:rsidP="00CA5CA0">
      <w:r>
        <w:t xml:space="preserve">Macluumaad dheeri ah oo ku saabsan sida si togan loola falgalo dugsigeenna, fadlan la xiriir </w:t>
      </w:r>
      <w:r>
        <w:rPr>
          <w:i/>
          <w:iCs/>
        </w:rPr>
        <w:t>[insert Principal’s name and contact details]</w:t>
      </w:r>
      <w:r>
        <w:t xml:space="preserve">. </w:t>
      </w:r>
    </w:p>
    <w:p w14:paraId="321CCEF0" w14:textId="77777777" w:rsidR="00CA5CA0" w:rsidRDefault="00CA5CA0" w:rsidP="00CA5CA0">
      <w:r>
        <w:t xml:space="preserve">[Principal signature] </w:t>
      </w:r>
    </w:p>
    <w:bookmarkEnd w:id="0"/>
    <w:p w14:paraId="163B9B91" w14:textId="77777777" w:rsidR="00CA5CA0" w:rsidRDefault="00CA5CA0" w:rsidP="00CA5CA0">
      <w:pPr>
        <w:rPr>
          <w:b/>
          <w:bCs/>
        </w:rPr>
      </w:pPr>
    </w:p>
    <w:p w14:paraId="1899A81C" w14:textId="77777777" w:rsidR="00CA5CA0" w:rsidRDefault="00CA5CA0" w:rsidP="00CA5CA0">
      <w:pPr>
        <w:rPr>
          <w:b/>
          <w:bCs/>
          <w:i/>
          <w:iCs/>
          <w:sz w:val="28"/>
          <w:szCs w:val="28"/>
        </w:rPr>
      </w:pPr>
    </w:p>
    <w:p w14:paraId="107D2DBC" w14:textId="77777777" w:rsidR="00CA5CA0" w:rsidRDefault="00CA5CA0" w:rsidP="00CA5CA0">
      <w:pPr>
        <w:rPr>
          <w:b/>
          <w:bCs/>
          <w:i/>
          <w:iCs/>
          <w:sz w:val="28"/>
          <w:szCs w:val="28"/>
        </w:rPr>
      </w:pPr>
    </w:p>
    <w:p w14:paraId="7BA71E31" w14:textId="77777777" w:rsidR="00CA5CA0" w:rsidRDefault="00CA5CA0" w:rsidP="00CA5CA0">
      <w:pPr>
        <w:rPr>
          <w:b/>
          <w:bCs/>
          <w:i/>
          <w:iCs/>
          <w:sz w:val="28"/>
          <w:szCs w:val="28"/>
        </w:rPr>
      </w:pPr>
    </w:p>
    <w:p w14:paraId="4D3FBC51" w14:textId="77777777" w:rsidR="00CA5CA0" w:rsidRDefault="00CA5CA0" w:rsidP="00CA5CA0">
      <w:pPr>
        <w:rPr>
          <w:b/>
          <w:bCs/>
          <w:i/>
          <w:iCs/>
          <w:sz w:val="28"/>
          <w:szCs w:val="28"/>
        </w:rPr>
      </w:pPr>
    </w:p>
    <w:p w14:paraId="23C00E29" w14:textId="77777777" w:rsidR="00CA5CA0" w:rsidRDefault="00CA5CA0" w:rsidP="00CA5CA0">
      <w:pPr>
        <w:rPr>
          <w:b/>
          <w:bCs/>
          <w:i/>
          <w:iCs/>
          <w:sz w:val="28"/>
          <w:szCs w:val="28"/>
        </w:rPr>
      </w:pPr>
    </w:p>
    <w:p w14:paraId="0B60E179" w14:textId="77777777" w:rsidR="00CA5CA0" w:rsidRDefault="00CA5CA0" w:rsidP="00CA5CA0">
      <w:pPr>
        <w:rPr>
          <w:b/>
          <w:bCs/>
          <w:i/>
          <w:iCs/>
          <w:sz w:val="28"/>
          <w:szCs w:val="28"/>
        </w:rPr>
      </w:pPr>
    </w:p>
    <w:p w14:paraId="5B92AFB6" w14:textId="77777777" w:rsidR="00CA5CA0" w:rsidRDefault="00CA5CA0" w:rsidP="00CA5CA0">
      <w:pPr>
        <w:rPr>
          <w:b/>
          <w:bCs/>
          <w:i/>
          <w:iCs/>
          <w:sz w:val="28"/>
          <w:szCs w:val="28"/>
        </w:rPr>
      </w:pPr>
    </w:p>
    <w:p w14:paraId="33CAE3FD" w14:textId="77777777" w:rsidR="00CA5CA0" w:rsidRDefault="00CA5CA0" w:rsidP="00CA5CA0">
      <w:pPr>
        <w:rPr>
          <w:b/>
          <w:bCs/>
          <w:i/>
          <w:iCs/>
          <w:sz w:val="28"/>
          <w:szCs w:val="28"/>
        </w:rPr>
      </w:pPr>
    </w:p>
    <w:p w14:paraId="57A33B95" w14:textId="77777777" w:rsidR="00CA5CA0" w:rsidRDefault="00CA5CA0" w:rsidP="00CA5CA0">
      <w:pPr>
        <w:rPr>
          <w:b/>
          <w:bCs/>
          <w:i/>
          <w:iCs/>
          <w:sz w:val="28"/>
          <w:szCs w:val="28"/>
        </w:rPr>
      </w:pPr>
    </w:p>
    <w:p w14:paraId="2325567A" w14:textId="77777777" w:rsidR="00E85E95" w:rsidRDefault="00A721EE"/>
    <w:sectPr w:rsidR="00E85E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7A3F" w14:textId="77777777" w:rsidR="00A721EE" w:rsidRDefault="00A721EE" w:rsidP="004F36DD">
      <w:pPr>
        <w:spacing w:after="0" w:line="240" w:lineRule="auto"/>
      </w:pPr>
      <w:r>
        <w:separator/>
      </w:r>
    </w:p>
  </w:endnote>
  <w:endnote w:type="continuationSeparator" w:id="0">
    <w:p w14:paraId="797B51CD" w14:textId="77777777" w:rsidR="00A721EE" w:rsidRDefault="00A721EE" w:rsidP="004F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E43" w14:textId="77777777" w:rsidR="004F36DD" w:rsidRDefault="004F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1F13" w14:textId="77777777" w:rsidR="004F36DD" w:rsidRDefault="004F3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6B43" w14:textId="77777777" w:rsidR="004F36DD" w:rsidRDefault="004F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EB0D" w14:textId="77777777" w:rsidR="00A721EE" w:rsidRDefault="00A721EE" w:rsidP="004F36DD">
      <w:pPr>
        <w:spacing w:after="0" w:line="240" w:lineRule="auto"/>
      </w:pPr>
      <w:r>
        <w:separator/>
      </w:r>
    </w:p>
  </w:footnote>
  <w:footnote w:type="continuationSeparator" w:id="0">
    <w:p w14:paraId="4B33900E" w14:textId="77777777" w:rsidR="00A721EE" w:rsidRDefault="00A721EE" w:rsidP="004F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D1" w14:textId="77777777" w:rsidR="004F36DD" w:rsidRDefault="004F3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7BA3" w14:textId="77777777" w:rsidR="004F36DD" w:rsidRDefault="004F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FCD7" w14:textId="77777777" w:rsidR="004F36DD" w:rsidRDefault="004F3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3BC"/>
    <w:multiLevelType w:val="hybridMultilevel"/>
    <w:tmpl w:val="57326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3D7729"/>
    <w:multiLevelType w:val="hybridMultilevel"/>
    <w:tmpl w:val="84AE8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E086659"/>
    <w:multiLevelType w:val="hybridMultilevel"/>
    <w:tmpl w:val="526A3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8246CB"/>
    <w:multiLevelType w:val="hybridMultilevel"/>
    <w:tmpl w:val="49664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A0"/>
    <w:rsid w:val="000D1F64"/>
    <w:rsid w:val="000E3EE2"/>
    <w:rsid w:val="00104D74"/>
    <w:rsid w:val="00147671"/>
    <w:rsid w:val="00180EA0"/>
    <w:rsid w:val="001A02E2"/>
    <w:rsid w:val="001C09C3"/>
    <w:rsid w:val="00242263"/>
    <w:rsid w:val="002E180F"/>
    <w:rsid w:val="003825BB"/>
    <w:rsid w:val="003F2203"/>
    <w:rsid w:val="004F36DD"/>
    <w:rsid w:val="006C1C10"/>
    <w:rsid w:val="006D38D8"/>
    <w:rsid w:val="006F6154"/>
    <w:rsid w:val="00721277"/>
    <w:rsid w:val="00914A48"/>
    <w:rsid w:val="009667A3"/>
    <w:rsid w:val="00A50CBF"/>
    <w:rsid w:val="00A721EE"/>
    <w:rsid w:val="00AC7721"/>
    <w:rsid w:val="00AD52FE"/>
    <w:rsid w:val="00B9663C"/>
    <w:rsid w:val="00CA5CA0"/>
    <w:rsid w:val="00CD239C"/>
    <w:rsid w:val="00D27E37"/>
    <w:rsid w:val="00D73C8A"/>
    <w:rsid w:val="00D94E19"/>
    <w:rsid w:val="00E724DA"/>
    <w:rsid w:val="00FB139A"/>
    <w:rsid w:val="00FD5892"/>
    <w:rsid w:val="00FF41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2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A0"/>
    <w:pPr>
      <w:spacing w:line="256" w:lineRule="auto"/>
    </w:pPr>
  </w:style>
  <w:style w:type="paragraph" w:styleId="Heading1">
    <w:name w:val="heading 1"/>
    <w:basedOn w:val="Normal"/>
    <w:next w:val="Normal"/>
    <w:link w:val="Heading1Char"/>
    <w:uiPriority w:val="9"/>
    <w:qFormat/>
    <w:rsid w:val="00CA5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5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5C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A5CA0"/>
    <w:rPr>
      <w:color w:val="0563C1" w:themeColor="hyperlink"/>
      <w:u w:val="single"/>
    </w:rPr>
  </w:style>
  <w:style w:type="paragraph" w:styleId="ListParagraph">
    <w:name w:val="List Paragraph"/>
    <w:basedOn w:val="Normal"/>
    <w:uiPriority w:val="34"/>
    <w:qFormat/>
    <w:rsid w:val="00CA5CA0"/>
    <w:pPr>
      <w:ind w:left="720"/>
      <w:contextualSpacing/>
    </w:pPr>
  </w:style>
  <w:style w:type="character" w:styleId="Emphasis">
    <w:name w:val="Emphasis"/>
    <w:basedOn w:val="DefaultParagraphFont"/>
    <w:uiPriority w:val="20"/>
    <w:qFormat/>
    <w:rsid w:val="00CA5CA0"/>
    <w:rPr>
      <w:i/>
      <w:iCs/>
    </w:rPr>
  </w:style>
  <w:style w:type="paragraph" w:styleId="Header">
    <w:name w:val="header"/>
    <w:basedOn w:val="Normal"/>
    <w:link w:val="HeaderChar"/>
    <w:uiPriority w:val="99"/>
    <w:unhideWhenUsed/>
    <w:rsid w:val="004F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DD"/>
  </w:style>
  <w:style w:type="paragraph" w:styleId="Footer">
    <w:name w:val="footer"/>
    <w:basedOn w:val="Normal"/>
    <w:link w:val="FooterChar"/>
    <w:uiPriority w:val="99"/>
    <w:unhideWhenUsed/>
    <w:rsid w:val="004F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DD"/>
  </w:style>
  <w:style w:type="character" w:styleId="CommentReference">
    <w:name w:val="annotation reference"/>
    <w:basedOn w:val="DefaultParagraphFont"/>
    <w:uiPriority w:val="99"/>
    <w:semiHidden/>
    <w:unhideWhenUsed/>
    <w:rsid w:val="00AC7721"/>
    <w:rPr>
      <w:sz w:val="16"/>
      <w:szCs w:val="16"/>
    </w:rPr>
  </w:style>
  <w:style w:type="paragraph" w:styleId="CommentText">
    <w:name w:val="annotation text"/>
    <w:basedOn w:val="Normal"/>
    <w:link w:val="CommentTextChar"/>
    <w:uiPriority w:val="99"/>
    <w:unhideWhenUsed/>
    <w:rsid w:val="00AC7721"/>
    <w:pPr>
      <w:spacing w:line="240" w:lineRule="auto"/>
    </w:pPr>
    <w:rPr>
      <w:sz w:val="20"/>
      <w:szCs w:val="20"/>
    </w:rPr>
  </w:style>
  <w:style w:type="character" w:customStyle="1" w:styleId="CommentTextChar">
    <w:name w:val="Comment Text Char"/>
    <w:basedOn w:val="DefaultParagraphFont"/>
    <w:link w:val="CommentText"/>
    <w:uiPriority w:val="99"/>
    <w:rsid w:val="00AC7721"/>
    <w:rPr>
      <w:sz w:val="20"/>
      <w:szCs w:val="20"/>
    </w:rPr>
  </w:style>
  <w:style w:type="paragraph" w:styleId="CommentSubject">
    <w:name w:val="annotation subject"/>
    <w:basedOn w:val="CommentText"/>
    <w:next w:val="CommentText"/>
    <w:link w:val="CommentSubjectChar"/>
    <w:uiPriority w:val="99"/>
    <w:semiHidden/>
    <w:unhideWhenUsed/>
    <w:rsid w:val="00AC7721"/>
    <w:rPr>
      <w:b/>
      <w:bCs/>
    </w:rPr>
  </w:style>
  <w:style w:type="character" w:customStyle="1" w:styleId="CommentSubjectChar">
    <w:name w:val="Comment Subject Char"/>
    <w:basedOn w:val="CommentTextChar"/>
    <w:link w:val="CommentSubject"/>
    <w:uiPriority w:val="99"/>
    <w:semiHidden/>
    <w:rsid w:val="00AC7721"/>
    <w:rPr>
      <w:b/>
      <w:bCs/>
      <w:sz w:val="20"/>
      <w:szCs w:val="20"/>
    </w:rPr>
  </w:style>
  <w:style w:type="paragraph" w:styleId="BalloonText">
    <w:name w:val="Balloon Text"/>
    <w:basedOn w:val="Normal"/>
    <w:link w:val="BalloonTextChar"/>
    <w:uiPriority w:val="99"/>
    <w:semiHidden/>
    <w:unhideWhenUsed/>
    <w:rsid w:val="00AD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427">
      <w:bodyDiv w:val="1"/>
      <w:marLeft w:val="0"/>
      <w:marRight w:val="0"/>
      <w:marTop w:val="0"/>
      <w:marBottom w:val="0"/>
      <w:divBdr>
        <w:top w:val="none" w:sz="0" w:space="0" w:color="auto"/>
        <w:left w:val="none" w:sz="0" w:space="0" w:color="auto"/>
        <w:bottom w:val="none" w:sz="0" w:space="0" w:color="auto"/>
        <w:right w:val="none" w:sz="0" w:space="0" w:color="auto"/>
      </w:divBdr>
    </w:div>
    <w:div w:id="19666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ducation.vic.gov.au/hrweb/Documents/OHS/Parentposter-SafetyatWork.pdf"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427</Topic>
    <Expired xmlns="bb5ce4db-eb21-467d-b968-528655912a38">false</Expired>
  </documentManagement>
</p:properties>
</file>

<file path=customXml/itemProps1.xml><?xml version="1.0" encoding="utf-8"?>
<ds:datastoreItem xmlns:ds="http://schemas.openxmlformats.org/officeDocument/2006/customXml" ds:itemID="{2FD21A45-B3EA-4105-B1A8-D74EFCA955A4}"/>
</file>

<file path=customXml/itemProps2.xml><?xml version="1.0" encoding="utf-8"?>
<ds:datastoreItem xmlns:ds="http://schemas.openxmlformats.org/officeDocument/2006/customXml" ds:itemID="{95E5C885-BE15-4A4B-808D-9726014D4A52}"/>
</file>

<file path=customXml/itemProps3.xml><?xml version="1.0" encoding="utf-8"?>
<ds:datastoreItem xmlns:ds="http://schemas.openxmlformats.org/officeDocument/2006/customXml" ds:itemID="{B3FBFBA0-7E4B-4ED7-A82B-818540E9C01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2021-10-21T05:55:00Z</dcterms:created>
  <dcterms:modified xsi:type="dcterms:W3CDTF">2021-11-23T02:37:00Z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