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26DB" w14:textId="2F422CB7" w:rsidR="00A20A5C" w:rsidRPr="00491424" w:rsidRDefault="00A20A5C" w:rsidP="00A20A5C">
      <w:pPr>
        <w:pStyle w:val="Heading1"/>
      </w:pPr>
      <w:bookmarkStart w:id="0" w:name="_Enacting_your_Catastrophic"/>
      <w:bookmarkStart w:id="1" w:name="_Toc123220940"/>
      <w:bookmarkEnd w:id="0"/>
      <w:r w:rsidRPr="00491424">
        <w:t xml:space="preserve">Pre-emptive </w:t>
      </w:r>
      <w:r w:rsidR="00A06D31">
        <w:t xml:space="preserve">school </w:t>
      </w:r>
      <w:r w:rsidRPr="00491424">
        <w:t>relocation plan</w:t>
      </w:r>
      <w:bookmarkEnd w:id="1"/>
      <w:r w:rsidRPr="00491424">
        <w:t xml:space="preserve"> </w:t>
      </w:r>
    </w:p>
    <w:p w14:paraId="75A466BD" w14:textId="77777777" w:rsidR="00A20A5C" w:rsidRPr="00491424" w:rsidRDefault="00A20A5C" w:rsidP="00A20A5C">
      <w:pPr>
        <w:pStyle w:val="Intro"/>
        <w:rPr>
          <w:b w:val="0"/>
        </w:rPr>
      </w:pPr>
      <w:r w:rsidRPr="00491424">
        <w:rPr>
          <w:b w:val="0"/>
          <w:sz w:val="28"/>
          <w:szCs w:val="28"/>
        </w:rPr>
        <w:t>Your school’s relocations plan should be developed in consultation with regional emergency management staff and reviewed by your senior education improvement leader (SEIL) prior to approval by your Regional Director</w:t>
      </w:r>
      <w:r w:rsidRPr="00491424">
        <w:rPr>
          <w:b w:val="0"/>
        </w:rPr>
        <w:t>.</w:t>
      </w:r>
    </w:p>
    <w:p w14:paraId="3F064FEE" w14:textId="77777777" w:rsidR="00A20A5C" w:rsidRPr="00491424" w:rsidRDefault="00A20A5C" w:rsidP="00A20A5C">
      <w:pPr>
        <w:pStyle w:val="Intr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3"/>
        <w:gridCol w:w="1428"/>
        <w:gridCol w:w="1518"/>
        <w:gridCol w:w="3293"/>
      </w:tblGrid>
      <w:tr w:rsidR="00A20A5C" w:rsidRPr="00491424" w14:paraId="431627F9" w14:textId="77777777" w:rsidTr="001F7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0352D42" w14:textId="77777777" w:rsidR="00A20A5C" w:rsidRPr="00491424" w:rsidRDefault="00A20A5C" w:rsidP="001F75F0">
            <w:pPr>
              <w:spacing w:after="0"/>
              <w:ind w:right="-46"/>
              <w:jc w:val="center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sz w:val="24"/>
              </w:rPr>
              <w:t xml:space="preserve">RELOCATING SCHOOLS DETAILS </w:t>
            </w:r>
          </w:p>
        </w:tc>
      </w:tr>
      <w:tr w:rsidR="00A20A5C" w:rsidRPr="00491424" w14:paraId="2BA9F607" w14:textId="77777777" w:rsidTr="001F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pct"/>
          </w:tcPr>
          <w:p w14:paraId="440863FB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>Relocating School/Campus Name:</w:t>
            </w:r>
          </w:p>
          <w:p w14:paraId="10F07CF0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  <w:p w14:paraId="74F5B41D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1" w:type="pct"/>
            <w:gridSpan w:val="2"/>
          </w:tcPr>
          <w:p w14:paraId="110BADD4" w14:textId="77777777" w:rsidR="00A20A5C" w:rsidRPr="00491424" w:rsidRDefault="00A20A5C" w:rsidP="001F75F0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>Principal:</w:t>
            </w:r>
          </w:p>
        </w:tc>
        <w:tc>
          <w:tcPr>
            <w:tcW w:w="1711" w:type="pct"/>
          </w:tcPr>
          <w:p w14:paraId="08186A12" w14:textId="77777777" w:rsidR="00A20A5C" w:rsidRPr="00491424" w:rsidRDefault="00A20A5C" w:rsidP="001F75F0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>Contact Number:</w:t>
            </w:r>
          </w:p>
        </w:tc>
      </w:tr>
      <w:tr w:rsidR="00A20A5C" w:rsidRPr="00491424" w14:paraId="5C61A7F7" w14:textId="77777777" w:rsidTr="001F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2503AF1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>Relocating School Address:</w:t>
            </w:r>
          </w:p>
          <w:p w14:paraId="4AF20591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  <w:p w14:paraId="41CC7999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A20A5C" w:rsidRPr="00491424" w14:paraId="30E8EB23" w14:textId="77777777" w:rsidTr="001F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</w:tcPr>
          <w:p w14:paraId="29759037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 xml:space="preserve">Number of enrolled students: </w:t>
            </w:r>
          </w:p>
          <w:p w14:paraId="1E2A4D86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00" w:type="pct"/>
            <w:gridSpan w:val="2"/>
          </w:tcPr>
          <w:p w14:paraId="57ECC25A" w14:textId="77777777" w:rsidR="00A20A5C" w:rsidRPr="00491424" w:rsidRDefault="00A20A5C" w:rsidP="001F75F0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 xml:space="preserve">Number planning to relocate: </w:t>
            </w:r>
          </w:p>
        </w:tc>
      </w:tr>
      <w:tr w:rsidR="00A20A5C" w:rsidRPr="00491424" w14:paraId="18F8558B" w14:textId="77777777" w:rsidTr="001F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</w:tcPr>
          <w:p w14:paraId="72915B87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 xml:space="preserve">Number of staff: </w:t>
            </w:r>
          </w:p>
          <w:p w14:paraId="4D7144A0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00" w:type="pct"/>
            <w:gridSpan w:val="2"/>
          </w:tcPr>
          <w:p w14:paraId="0D628E43" w14:textId="77777777" w:rsidR="00A20A5C" w:rsidRPr="00491424" w:rsidRDefault="00A20A5C" w:rsidP="001F75F0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 xml:space="preserve">Number planning to relocate: </w:t>
            </w:r>
          </w:p>
        </w:tc>
      </w:tr>
      <w:tr w:rsidR="00A20A5C" w:rsidRPr="00491424" w14:paraId="4CF22C75" w14:textId="77777777" w:rsidTr="001F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E272F" w:themeFill="accent1"/>
          </w:tcPr>
          <w:p w14:paraId="09F667A0" w14:textId="77777777" w:rsidR="00A20A5C" w:rsidRPr="00491424" w:rsidRDefault="00A20A5C" w:rsidP="001F75F0">
            <w:pPr>
              <w:spacing w:after="0"/>
              <w:ind w:right="-46"/>
              <w:jc w:val="center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FFFFFF" w:themeColor="background1"/>
                <w:sz w:val="24"/>
              </w:rPr>
              <w:t>HOST SCHOOL DETAILS</w:t>
            </w:r>
          </w:p>
        </w:tc>
      </w:tr>
      <w:tr w:rsidR="00A20A5C" w:rsidRPr="00491424" w14:paraId="7FDD2CCF" w14:textId="77777777" w:rsidTr="001F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1A05B5A" w14:textId="77777777" w:rsidR="00A20A5C" w:rsidRPr="00491424" w:rsidRDefault="00A20A5C" w:rsidP="001F75F0">
            <w:pPr>
              <w:spacing w:after="0"/>
              <w:ind w:right="-46"/>
              <w:jc w:val="center"/>
              <w:rPr>
                <w:rFonts w:asciiTheme="majorHAnsi" w:hAnsiTheme="majorHAnsi"/>
                <w:bCs/>
                <w:color w:val="F2F2F2" w:themeColor="background1" w:themeShade="F2"/>
                <w:sz w:val="24"/>
              </w:rPr>
            </w:pPr>
            <w:r w:rsidRPr="00491424"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 xml:space="preserve">Where a host school has not been identified, continue to </w:t>
            </w:r>
            <w:r w:rsidRPr="00491424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education continuity details</w:t>
            </w:r>
            <w:r w:rsidRPr="00491424"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 xml:space="preserve"> section</w:t>
            </w:r>
          </w:p>
        </w:tc>
      </w:tr>
      <w:tr w:rsidR="00A20A5C" w:rsidRPr="00491424" w14:paraId="062473E6" w14:textId="77777777" w:rsidTr="001F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pct"/>
          </w:tcPr>
          <w:p w14:paraId="630D0C57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>Host School Name:</w:t>
            </w:r>
          </w:p>
          <w:p w14:paraId="069F56D3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  <w:p w14:paraId="29D2A1BD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1" w:type="pct"/>
            <w:gridSpan w:val="2"/>
          </w:tcPr>
          <w:p w14:paraId="10939546" w14:textId="77777777" w:rsidR="00A20A5C" w:rsidRPr="00491424" w:rsidRDefault="00A20A5C" w:rsidP="001F75F0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sz w:val="18"/>
                <w:szCs w:val="18"/>
              </w:rPr>
              <w:t>Principal:</w:t>
            </w:r>
          </w:p>
        </w:tc>
        <w:tc>
          <w:tcPr>
            <w:tcW w:w="1711" w:type="pct"/>
          </w:tcPr>
          <w:p w14:paraId="08D24818" w14:textId="77777777" w:rsidR="00A20A5C" w:rsidRPr="00491424" w:rsidRDefault="00A20A5C" w:rsidP="001F75F0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sz w:val="18"/>
                <w:szCs w:val="18"/>
              </w:rPr>
              <w:t>Contact Number:</w:t>
            </w:r>
          </w:p>
        </w:tc>
      </w:tr>
      <w:tr w:rsidR="00A20A5C" w:rsidRPr="00491424" w14:paraId="0393EC0C" w14:textId="77777777" w:rsidTr="001F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F7EF45B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>Host School Address:</w:t>
            </w:r>
          </w:p>
          <w:p w14:paraId="04710A93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  <w:p w14:paraId="7FAF4FC3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A20A5C" w:rsidRPr="00491424" w14:paraId="223CC0E2" w14:textId="77777777" w:rsidTr="001F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CD333BE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>Distance by road from Relocating School to Host School (kms):</w:t>
            </w:r>
          </w:p>
          <w:p w14:paraId="2D74E062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  <w:p w14:paraId="77D0D9B4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0FC0668F" w14:textId="77777777" w:rsidR="00A20A5C" w:rsidRPr="00491424" w:rsidRDefault="00A20A5C" w:rsidP="00A20A5C">
      <w:pPr>
        <w:spacing w:before="120"/>
        <w:rPr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79"/>
        <w:gridCol w:w="6147"/>
      </w:tblGrid>
      <w:tr w:rsidR="00A20A5C" w:rsidRPr="00491424" w14:paraId="0E7EAF77" w14:textId="77777777" w:rsidTr="001F7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632B4839" w14:textId="77777777" w:rsidR="00A20A5C" w:rsidRPr="00491424" w:rsidRDefault="00A20A5C" w:rsidP="001F75F0">
            <w:pPr>
              <w:spacing w:afterLines="40" w:after="96" w:line="22" w:lineRule="atLeast"/>
              <w:ind w:right="284"/>
              <w:jc w:val="center"/>
              <w:rPr>
                <w:rFonts w:asciiTheme="majorHAnsi" w:hAnsiTheme="majorHAnsi"/>
                <w:b/>
              </w:rPr>
            </w:pPr>
            <w:r w:rsidRPr="00491424">
              <w:rPr>
                <w:rFonts w:asciiTheme="majorHAnsi" w:hAnsiTheme="majorHAnsi"/>
                <w:b/>
                <w:sz w:val="24"/>
                <w:szCs w:val="28"/>
              </w:rPr>
              <w:t>HOST SCHOOL/ CAMPUS</w:t>
            </w:r>
          </w:p>
        </w:tc>
      </w:tr>
      <w:tr w:rsidR="00A20A5C" w:rsidRPr="00491424" w14:paraId="68796B18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2D1E2C44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The host school has classroom and outdoor space and facilities to accommodate all relocating students and staff, including those with special needs.</w:t>
            </w:r>
          </w:p>
        </w:tc>
        <w:tc>
          <w:tcPr>
            <w:tcW w:w="3194" w:type="pct"/>
            <w:vAlign w:val="center"/>
          </w:tcPr>
          <w:p w14:paraId="799503D7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491424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>Please describe where students will be accommodated.</w:t>
            </w:r>
          </w:p>
          <w:p w14:paraId="64C158D2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A20A5C" w:rsidRPr="00491424" w14:paraId="46B8394D" w14:textId="77777777" w:rsidTr="001F75F0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150E6CC2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sz w:val="18"/>
                <w:szCs w:val="18"/>
              </w:rPr>
              <w:t>The following infrastructure support has been negotiated to facilitate successful relocation.</w:t>
            </w:r>
          </w:p>
          <w:p w14:paraId="656F1DAC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94" w:type="pct"/>
            <w:vAlign w:val="center"/>
          </w:tcPr>
          <w:p w14:paraId="72D24F76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424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color w:val="000000" w:themeColor="text1"/>
              </w:rPr>
            </w:r>
            <w:r w:rsidR="00000000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491424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Pr="00491424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Relocatable classrooms</w:t>
            </w:r>
          </w:p>
          <w:p w14:paraId="093F4500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color w:val="000000" w:themeColor="text1"/>
                <w:sz w:val="18"/>
                <w:szCs w:val="18"/>
              </w:rPr>
            </w:r>
            <w:r w:rsidR="0000000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end"/>
            </w: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Portable toilets </w:t>
            </w:r>
          </w:p>
          <w:p w14:paraId="5B46D077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color w:val="000000" w:themeColor="text1"/>
                <w:sz w:val="18"/>
                <w:szCs w:val="18"/>
              </w:rPr>
            </w:r>
            <w:r w:rsidR="0000000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end"/>
            </w: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Furnishings – please specify</w:t>
            </w:r>
          </w:p>
        </w:tc>
      </w:tr>
      <w:tr w:rsidR="003F25D9" w:rsidRPr="00491424" w14:paraId="588EF427" w14:textId="77777777" w:rsidTr="001F75F0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50DB1A26" w14:textId="6306462F" w:rsidR="003F25D9" w:rsidRPr="00491424" w:rsidRDefault="003F25D9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Network access arrangements are in place for s</w:t>
            </w:r>
            <w:r w:rsidRPr="003F25D9">
              <w:rPr>
                <w:rFonts w:asciiTheme="majorHAnsi" w:hAnsiTheme="majorHAnsi"/>
                <w:sz w:val="18"/>
                <w:szCs w:val="18"/>
              </w:rPr>
              <w:t>taff and student at the host site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194" w:type="pct"/>
            <w:vAlign w:val="center"/>
          </w:tcPr>
          <w:p w14:paraId="00871074" w14:textId="77777777" w:rsidR="003F25D9" w:rsidRPr="00491424" w:rsidRDefault="003F25D9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A20A5C" w:rsidRPr="00491424" w14:paraId="7EEE6756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247B112C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The relocating school has been oriented to the host school’s Emergency Management Plan and </w:t>
            </w: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lastRenderedPageBreak/>
              <w:t>response requirements for specific emergencies.</w:t>
            </w:r>
          </w:p>
        </w:tc>
        <w:tc>
          <w:tcPr>
            <w:tcW w:w="3194" w:type="pct"/>
            <w:vAlign w:val="center"/>
          </w:tcPr>
          <w:p w14:paraId="204E826E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A20A5C" w:rsidRPr="00491424" w14:paraId="3659B896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1AFF42FC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In an emergency, and where evacuation is not possible, the host school’s shelter-in-place location will accommodate the relocating students and staff.</w:t>
            </w:r>
          </w:p>
        </w:tc>
        <w:tc>
          <w:tcPr>
            <w:tcW w:w="3194" w:type="pct"/>
            <w:vAlign w:val="center"/>
          </w:tcPr>
          <w:p w14:paraId="4DB97106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491424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>Please describe how any issues have been resolved.</w:t>
            </w:r>
          </w:p>
          <w:p w14:paraId="5E31C4DA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A20A5C" w:rsidRPr="00491424" w14:paraId="64F2FE98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E272F" w:themeFill="accent1"/>
            <w:vAlign w:val="center"/>
          </w:tcPr>
          <w:p w14:paraId="2B0B20B8" w14:textId="77777777" w:rsidR="00A20A5C" w:rsidRPr="00491424" w:rsidRDefault="00A20A5C" w:rsidP="001F75F0">
            <w:pPr>
              <w:spacing w:afterLines="40" w:after="96" w:line="22" w:lineRule="atLeast"/>
              <w:ind w:right="284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8"/>
              </w:rPr>
            </w:pPr>
            <w:r w:rsidRPr="00491424">
              <w:rPr>
                <w:rFonts w:asciiTheme="majorHAnsi" w:hAnsiTheme="majorHAnsi"/>
                <w:b/>
                <w:color w:val="FFFFFF" w:themeColor="background1"/>
                <w:sz w:val="24"/>
                <w:szCs w:val="28"/>
              </w:rPr>
              <w:t xml:space="preserve">EDUCATION CONTINUITY DETAILS </w:t>
            </w:r>
          </w:p>
        </w:tc>
      </w:tr>
      <w:tr w:rsidR="00A20A5C" w:rsidRPr="00491424" w14:paraId="6D074CE5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vAlign w:val="center"/>
          </w:tcPr>
          <w:p w14:paraId="591DFF8F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b/>
                <w:color w:val="FFFFFF" w:themeColor="background1"/>
                <w:sz w:val="24"/>
                <w:szCs w:val="2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Where a host school has not been identified or relocation is not feasible, use this section to outline educational continuity arrangements.</w:t>
            </w:r>
          </w:p>
        </w:tc>
        <w:tc>
          <w:tcPr>
            <w:tcW w:w="3235" w:type="pct"/>
            <w:gridSpan w:val="2"/>
            <w:vAlign w:val="center"/>
          </w:tcPr>
          <w:p w14:paraId="6EE1F1D4" w14:textId="77777777" w:rsidR="00A20A5C" w:rsidRPr="00491424" w:rsidRDefault="00A20A5C" w:rsidP="001F75F0">
            <w:pPr>
              <w:spacing w:afterLines="40" w:after="96" w:line="22" w:lineRule="atLeast"/>
              <w:ind w:righ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24"/>
                <w:szCs w:val="28"/>
              </w:rPr>
            </w:pPr>
          </w:p>
        </w:tc>
      </w:tr>
      <w:tr w:rsidR="00A20A5C" w:rsidRPr="00491424" w14:paraId="328814AE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E272F" w:themeFill="accent1"/>
            <w:vAlign w:val="center"/>
          </w:tcPr>
          <w:p w14:paraId="4C1DE933" w14:textId="77777777" w:rsidR="00A20A5C" w:rsidRPr="00491424" w:rsidRDefault="00A20A5C" w:rsidP="001F75F0">
            <w:pPr>
              <w:spacing w:afterLines="40" w:after="96" w:line="22" w:lineRule="atLeast"/>
              <w:ind w:right="284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91424">
              <w:rPr>
                <w:rFonts w:asciiTheme="majorHAnsi" w:hAnsiTheme="majorHAnsi"/>
                <w:b/>
                <w:color w:val="FFFFFF" w:themeColor="background1"/>
                <w:sz w:val="24"/>
                <w:szCs w:val="28"/>
              </w:rPr>
              <w:t>RELOCATING SCHOOL</w:t>
            </w:r>
          </w:p>
        </w:tc>
      </w:tr>
      <w:tr w:rsidR="00A20A5C" w:rsidRPr="00491424" w14:paraId="7F4F1C1D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298E382B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Parents/carers and school council have been consulted about the relocation.</w:t>
            </w:r>
          </w:p>
        </w:tc>
        <w:tc>
          <w:tcPr>
            <w:tcW w:w="3194" w:type="pct"/>
            <w:vAlign w:val="center"/>
          </w:tcPr>
          <w:p w14:paraId="500DA51C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491424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>Please list any concerns raised and describe how these have been resolved.</w:t>
            </w:r>
          </w:p>
          <w:p w14:paraId="3683F4B2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A20A5C" w:rsidRPr="00491424" w14:paraId="470A70EE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18F6815E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Relocating school staff have been consulted about the relocation. </w:t>
            </w:r>
          </w:p>
        </w:tc>
        <w:tc>
          <w:tcPr>
            <w:tcW w:w="3194" w:type="pct"/>
            <w:vAlign w:val="center"/>
          </w:tcPr>
          <w:p w14:paraId="43CDBE4D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A20A5C" w:rsidRPr="00491424" w14:paraId="0BCD8FEE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769B35F2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Staff/student ratios able to be met.</w:t>
            </w:r>
          </w:p>
        </w:tc>
        <w:tc>
          <w:tcPr>
            <w:tcW w:w="3194" w:type="pct"/>
            <w:vAlign w:val="center"/>
          </w:tcPr>
          <w:p w14:paraId="3B717CCD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491424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>Yes/No</w:t>
            </w:r>
          </w:p>
        </w:tc>
      </w:tr>
      <w:tr w:rsidR="00A20A5C" w:rsidRPr="00491424" w14:paraId="7793AC3A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68174D90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Number of children requiring Outside School Hours Care. </w:t>
            </w:r>
          </w:p>
        </w:tc>
        <w:tc>
          <w:tcPr>
            <w:tcW w:w="3194" w:type="pct"/>
            <w:vAlign w:val="center"/>
          </w:tcPr>
          <w:p w14:paraId="61077EAD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</w:p>
        </w:tc>
      </w:tr>
      <w:tr w:rsidR="00A20A5C" w:rsidRPr="00491424" w14:paraId="6030727E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77433729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Outside School Hours Care requirements have been considered.  </w:t>
            </w:r>
          </w:p>
          <w:p w14:paraId="68A8171A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Describe what alternative arrangements will be in place.</w:t>
            </w:r>
          </w:p>
        </w:tc>
        <w:tc>
          <w:tcPr>
            <w:tcW w:w="3194" w:type="pct"/>
            <w:vAlign w:val="center"/>
          </w:tcPr>
          <w:p w14:paraId="138B405A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A20A5C" w:rsidRPr="00491424" w14:paraId="794382BE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3DA535A6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Outline how it will be confirmed that no students arrive on site on the closure day</w:t>
            </w:r>
          </w:p>
        </w:tc>
        <w:tc>
          <w:tcPr>
            <w:tcW w:w="3194" w:type="pct"/>
            <w:vAlign w:val="center"/>
          </w:tcPr>
          <w:p w14:paraId="0607EE09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A20A5C" w:rsidRPr="00491424" w14:paraId="2ADE37FD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E272F" w:themeFill="accent1"/>
            <w:vAlign w:val="center"/>
          </w:tcPr>
          <w:p w14:paraId="2DFBAB0F" w14:textId="77777777" w:rsidR="00A20A5C" w:rsidRPr="00491424" w:rsidRDefault="00A20A5C" w:rsidP="001F75F0">
            <w:pPr>
              <w:spacing w:afterLines="40" w:after="96" w:line="22" w:lineRule="atLeast"/>
              <w:ind w:right="284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91424">
              <w:rPr>
                <w:rFonts w:asciiTheme="majorHAnsi" w:hAnsiTheme="majorHAnsi"/>
                <w:b/>
                <w:color w:val="FFFFFF" w:themeColor="background1"/>
                <w:sz w:val="24"/>
                <w:szCs w:val="28"/>
              </w:rPr>
              <w:t>STUDENT TRANSPORT</w:t>
            </w:r>
          </w:p>
        </w:tc>
      </w:tr>
      <w:tr w:rsidR="00A20A5C" w:rsidRPr="00491424" w14:paraId="0C22ABA4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</w:tcPr>
          <w:p w14:paraId="2A16C113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Indicative number of students to be transported to and from host school by parents. </w:t>
            </w:r>
          </w:p>
          <w:p w14:paraId="45F9B96A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Indicative number of students to be transported to and from host school by bus.</w:t>
            </w:r>
          </w:p>
        </w:tc>
        <w:tc>
          <w:tcPr>
            <w:tcW w:w="3194" w:type="pct"/>
          </w:tcPr>
          <w:p w14:paraId="184AE43D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A20A5C" w:rsidRPr="00491424" w14:paraId="601CF4CC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291F5DE3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For bus transport the following arrangements have been negotiated:</w:t>
            </w:r>
          </w:p>
          <w:p w14:paraId="3361A6DB" w14:textId="77777777" w:rsidR="00A20A5C" w:rsidRPr="00491424" w:rsidRDefault="00A20A5C" w:rsidP="00A20A5C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pacing w:afterLines="40" w:after="96" w:line="22" w:lineRule="atLeast"/>
              <w:ind w:right="284"/>
              <w:contextualSpacing w:val="0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Name of bus provider/company contracted to provide </w:t>
            </w:r>
            <w:proofErr w:type="gramStart"/>
            <w:r w:rsidRPr="00491424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service</w:t>
            </w:r>
            <w:proofErr w:type="gramEnd"/>
          </w:p>
          <w:p w14:paraId="444AEDC9" w14:textId="77777777" w:rsidR="00A20A5C" w:rsidRPr="00491424" w:rsidRDefault="00A20A5C" w:rsidP="00A20A5C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pacing w:afterLines="40" w:after="96" w:line="22" w:lineRule="atLeast"/>
              <w:ind w:right="284"/>
              <w:contextualSpacing w:val="0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Contact </w:t>
            </w:r>
            <w:proofErr w:type="gramStart"/>
            <w:r w:rsidRPr="00491424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number</w:t>
            </w:r>
            <w:proofErr w:type="gramEnd"/>
          </w:p>
          <w:p w14:paraId="099103C7" w14:textId="77777777" w:rsidR="00A20A5C" w:rsidRPr="00491424" w:rsidRDefault="00A20A5C" w:rsidP="00A20A5C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pacing w:afterLines="40" w:after="96" w:line="22" w:lineRule="atLeast"/>
              <w:ind w:right="284"/>
              <w:contextualSpacing w:val="0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Pick up points and </w:t>
            </w:r>
            <w:proofErr w:type="gramStart"/>
            <w:r w:rsidRPr="00491424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times</w:t>
            </w:r>
            <w:proofErr w:type="gramEnd"/>
          </w:p>
          <w:p w14:paraId="1B4A8EE9" w14:textId="77777777" w:rsidR="00A20A5C" w:rsidRPr="00491424" w:rsidRDefault="00A20A5C" w:rsidP="00A20A5C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pacing w:afterLines="40" w:after="96" w:line="22" w:lineRule="atLeast"/>
              <w:ind w:right="284"/>
              <w:contextualSpacing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Drop off points and times, including contingency arrangements for adverse </w:t>
            </w:r>
            <w:r w:rsidRPr="00491424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lastRenderedPageBreak/>
              <w:t xml:space="preserve">weather </w:t>
            </w:r>
            <w:proofErr w:type="gramStart"/>
            <w:r w:rsidRPr="00491424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conditions</w:t>
            </w:r>
            <w:proofErr w:type="gramEnd"/>
          </w:p>
          <w:p w14:paraId="16593B2B" w14:textId="77777777" w:rsidR="00A20A5C" w:rsidRPr="00491424" w:rsidRDefault="00A20A5C" w:rsidP="00A20A5C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pacing w:afterLines="40" w:after="96" w:line="22" w:lineRule="atLeast"/>
              <w:ind w:right="284"/>
              <w:contextualSpacing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Cost if outside of scheduled routes</w:t>
            </w:r>
          </w:p>
        </w:tc>
        <w:tc>
          <w:tcPr>
            <w:tcW w:w="3194" w:type="pct"/>
            <w:vAlign w:val="center"/>
          </w:tcPr>
          <w:p w14:paraId="783F8EC6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491424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lastRenderedPageBreak/>
              <w:t>Attach map of bus route</w:t>
            </w:r>
          </w:p>
          <w:p w14:paraId="39553DF0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  <w:p w14:paraId="1635EB58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  <w:p w14:paraId="2D924990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A20A5C" w:rsidRPr="00491424" w14:paraId="5A6857D2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51E82DFE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Describe contingency transport arrangements if bus arrangements fail on the day. </w:t>
            </w:r>
          </w:p>
        </w:tc>
        <w:tc>
          <w:tcPr>
            <w:tcW w:w="3194" w:type="pct"/>
            <w:vAlign w:val="center"/>
          </w:tcPr>
          <w:p w14:paraId="53395B17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A20A5C" w:rsidRPr="00491424" w14:paraId="7F05740C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E272F" w:themeFill="accent1"/>
            <w:vAlign w:val="center"/>
          </w:tcPr>
          <w:p w14:paraId="6FFE04A7" w14:textId="77777777" w:rsidR="00A20A5C" w:rsidRPr="00491424" w:rsidRDefault="00A20A5C" w:rsidP="001F75F0">
            <w:pPr>
              <w:spacing w:afterLines="40" w:after="96" w:line="22" w:lineRule="atLeast"/>
              <w:ind w:right="284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91424">
              <w:rPr>
                <w:rFonts w:asciiTheme="majorHAnsi" w:hAnsiTheme="majorHAnsi"/>
                <w:b/>
                <w:color w:val="FFFFFF" w:themeColor="background1"/>
              </w:rPr>
              <w:t>COMMUNICATIONS</w:t>
            </w:r>
          </w:p>
        </w:tc>
      </w:tr>
      <w:tr w:rsidR="00A20A5C" w:rsidRPr="00491424" w14:paraId="26F63760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bottom w:val="single" w:sz="4" w:space="0" w:color="auto"/>
            </w:tcBorders>
            <w:vAlign w:val="center"/>
          </w:tcPr>
          <w:p w14:paraId="0F41FA75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Outline communication arrangements</w:t>
            </w:r>
            <w:r w:rsidRPr="00491424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vAlign w:val="center"/>
          </w:tcPr>
          <w:p w14:paraId="713204FC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A20A5C" w:rsidRPr="00491424" w14:paraId="274F3F0A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bottom w:val="single" w:sz="4" w:space="0" w:color="auto"/>
            </w:tcBorders>
            <w:vAlign w:val="center"/>
          </w:tcPr>
          <w:p w14:paraId="4EB73338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Other users of the site (such as sporting and community groups) have been advised of the relocation and alternative arrangements made as required. 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vAlign w:val="center"/>
          </w:tcPr>
          <w:p w14:paraId="6534C0E9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33D9951E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3D3A7E02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0800F1F7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A20A5C" w:rsidRPr="00491424" w14:paraId="573360CE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21FDA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Support services (including mobile library, SSS, school nurses, volunteers, canteen staff and crossing supervisor) have been notified of the relocation approval and will be informed in advance of each relocation.</w:t>
            </w:r>
          </w:p>
        </w:tc>
        <w:tc>
          <w:tcPr>
            <w:tcW w:w="3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CB107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58205AA5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6C424494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454DDD66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A20A5C" w:rsidRPr="00491424" w14:paraId="7C021CDA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E272F" w:themeFill="accent1"/>
          </w:tcPr>
          <w:p w14:paraId="69159500" w14:textId="77777777" w:rsidR="00A20A5C" w:rsidRPr="00491424" w:rsidRDefault="00A20A5C" w:rsidP="001F75F0">
            <w:pPr>
              <w:spacing w:afterLines="40" w:after="96" w:line="22" w:lineRule="atLeast"/>
              <w:ind w:right="284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91424">
              <w:rPr>
                <w:rFonts w:asciiTheme="majorHAnsi" w:hAnsiTheme="majorHAnsi"/>
                <w:b/>
                <w:color w:val="FFFFFF" w:themeColor="background1"/>
              </w:rPr>
              <w:t>OTHER CONSIDERATIONS</w:t>
            </w:r>
          </w:p>
        </w:tc>
      </w:tr>
      <w:tr w:rsidR="00A20A5C" w:rsidRPr="00491424" w14:paraId="082A239E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9E10F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For example: </w:t>
            </w:r>
          </w:p>
          <w:p w14:paraId="13DC050C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Financial implications</w:t>
            </w:r>
          </w:p>
          <w:p w14:paraId="7ABA55ED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If there are financial implications, please itemise these costs.</w:t>
            </w:r>
          </w:p>
        </w:tc>
        <w:tc>
          <w:tcPr>
            <w:tcW w:w="3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F6A9E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A20A5C" w:rsidRPr="00491424" w14:paraId="4FA58662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0D4F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Other:</w:t>
            </w:r>
          </w:p>
          <w:p w14:paraId="7DFC7047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C592A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14:paraId="1C214D8C" w14:textId="77777777" w:rsidR="00A20A5C" w:rsidRPr="00491424" w:rsidRDefault="00A20A5C" w:rsidP="00A20A5C">
      <w:pPr>
        <w:spacing w:before="120"/>
        <w:rPr>
          <w:lang w:val="en-AU"/>
        </w:rPr>
      </w:pPr>
    </w:p>
    <w:p w14:paraId="44A8B592" w14:textId="77777777" w:rsidR="00A20A5C" w:rsidRPr="00491424" w:rsidRDefault="00A20A5C" w:rsidP="00A20A5C">
      <w:pPr>
        <w:spacing w:after="0" w:line="22" w:lineRule="atLeast"/>
        <w:ind w:right="284"/>
        <w:rPr>
          <w:color w:val="000000" w:themeColor="text1"/>
          <w:sz w:val="18"/>
          <w:szCs w:val="18"/>
        </w:rPr>
      </w:pPr>
    </w:p>
    <w:p w14:paraId="174A8758" w14:textId="77777777" w:rsidR="00A20A5C" w:rsidRPr="00491424" w:rsidRDefault="00A20A5C" w:rsidP="00A20A5C">
      <w:pPr>
        <w:spacing w:after="0" w:line="22" w:lineRule="atLeast"/>
        <w:ind w:right="284"/>
        <w:rPr>
          <w:b/>
          <w:bCs/>
          <w:color w:val="000000" w:themeColor="text1"/>
          <w:sz w:val="20"/>
          <w:szCs w:val="20"/>
        </w:rPr>
      </w:pPr>
      <w:r w:rsidRPr="00491424">
        <w:rPr>
          <w:b/>
          <w:bCs/>
          <w:color w:val="000000" w:themeColor="text1"/>
          <w:sz w:val="20"/>
          <w:szCs w:val="20"/>
        </w:rPr>
        <w:t>These arrangements are agreed upon by the undersigned:</w:t>
      </w:r>
    </w:p>
    <w:p w14:paraId="213704A0" w14:textId="77777777" w:rsidR="00A20A5C" w:rsidRPr="00491424" w:rsidRDefault="00A20A5C" w:rsidP="00A20A5C">
      <w:pPr>
        <w:spacing w:after="0" w:line="22" w:lineRule="atLeast"/>
        <w:ind w:right="284"/>
        <w:rPr>
          <w:color w:val="000000" w:themeColor="text1"/>
          <w:sz w:val="18"/>
          <w:szCs w:val="18"/>
        </w:rPr>
      </w:pPr>
    </w:p>
    <w:p w14:paraId="56B936CE" w14:textId="77777777" w:rsidR="00A20A5C" w:rsidRPr="00491424" w:rsidRDefault="00A20A5C" w:rsidP="00A20A5C">
      <w:pPr>
        <w:spacing w:after="0" w:line="22" w:lineRule="atLeast"/>
        <w:ind w:right="284"/>
        <w:rPr>
          <w:b/>
          <w:color w:val="000000" w:themeColor="text1"/>
          <w:sz w:val="18"/>
          <w:szCs w:val="18"/>
        </w:rPr>
      </w:pPr>
    </w:p>
    <w:p w14:paraId="1A785E05" w14:textId="77777777" w:rsidR="00A20A5C" w:rsidRPr="00491424" w:rsidRDefault="00A20A5C" w:rsidP="00A20A5C">
      <w:pPr>
        <w:spacing w:after="0" w:line="22" w:lineRule="atLeast"/>
        <w:rPr>
          <w:color w:val="000000" w:themeColor="text1"/>
          <w:sz w:val="18"/>
          <w:szCs w:val="18"/>
        </w:rPr>
      </w:pPr>
      <w:r w:rsidRPr="00491424">
        <w:rPr>
          <w:color w:val="000000" w:themeColor="text1"/>
          <w:sz w:val="18"/>
          <w:szCs w:val="18"/>
        </w:rPr>
        <w:t>________________________________________</w:t>
      </w:r>
      <w:r w:rsidRPr="00491424">
        <w:rPr>
          <w:color w:val="000000" w:themeColor="text1"/>
          <w:sz w:val="18"/>
          <w:szCs w:val="18"/>
        </w:rPr>
        <w:tab/>
        <w:t>______________________</w:t>
      </w:r>
      <w:r w:rsidRPr="00491424">
        <w:rPr>
          <w:color w:val="000000" w:themeColor="text1"/>
          <w:sz w:val="18"/>
          <w:szCs w:val="18"/>
        </w:rPr>
        <w:tab/>
        <w:t>______________</w:t>
      </w:r>
    </w:p>
    <w:p w14:paraId="16BBAFD9" w14:textId="77777777" w:rsidR="00A20A5C" w:rsidRPr="00491424" w:rsidRDefault="00A20A5C" w:rsidP="00A20A5C">
      <w:pPr>
        <w:spacing w:after="0" w:line="22" w:lineRule="atLeast"/>
        <w:rPr>
          <w:color w:val="000000" w:themeColor="text1"/>
          <w:sz w:val="18"/>
          <w:szCs w:val="18"/>
        </w:rPr>
      </w:pPr>
      <w:r w:rsidRPr="00491424">
        <w:rPr>
          <w:color w:val="000000" w:themeColor="text1"/>
          <w:sz w:val="18"/>
          <w:szCs w:val="18"/>
        </w:rPr>
        <w:t>(Signature of the Principal of Relocating School)</w:t>
      </w:r>
      <w:r w:rsidRPr="00491424">
        <w:rPr>
          <w:color w:val="000000" w:themeColor="text1"/>
          <w:sz w:val="18"/>
          <w:szCs w:val="18"/>
        </w:rPr>
        <w:tab/>
        <w:t>(print name)</w:t>
      </w:r>
      <w:r w:rsidRPr="00491424">
        <w:rPr>
          <w:color w:val="000000" w:themeColor="text1"/>
          <w:sz w:val="18"/>
          <w:szCs w:val="18"/>
        </w:rPr>
        <w:tab/>
      </w:r>
      <w:r w:rsidRPr="00491424">
        <w:rPr>
          <w:color w:val="000000" w:themeColor="text1"/>
          <w:sz w:val="18"/>
          <w:szCs w:val="18"/>
        </w:rPr>
        <w:tab/>
        <w:t xml:space="preserve">           </w:t>
      </w:r>
      <w:proofErr w:type="gramStart"/>
      <w:r w:rsidRPr="00491424">
        <w:rPr>
          <w:color w:val="000000" w:themeColor="text1"/>
          <w:sz w:val="18"/>
          <w:szCs w:val="18"/>
        </w:rPr>
        <w:t xml:space="preserve">   (</w:t>
      </w:r>
      <w:proofErr w:type="gramEnd"/>
      <w:r w:rsidRPr="00491424">
        <w:rPr>
          <w:color w:val="000000" w:themeColor="text1"/>
          <w:sz w:val="18"/>
          <w:szCs w:val="18"/>
        </w:rPr>
        <w:t>date)</w:t>
      </w:r>
    </w:p>
    <w:p w14:paraId="3955DCFE" w14:textId="77777777" w:rsidR="00A20A5C" w:rsidRPr="00491424" w:rsidRDefault="00A20A5C" w:rsidP="00A20A5C">
      <w:pPr>
        <w:spacing w:after="0" w:line="22" w:lineRule="atLeast"/>
        <w:rPr>
          <w:color w:val="000000" w:themeColor="text1"/>
          <w:sz w:val="18"/>
          <w:szCs w:val="18"/>
        </w:rPr>
      </w:pPr>
      <w:r w:rsidRPr="00491424">
        <w:rPr>
          <w:color w:val="000000" w:themeColor="text1"/>
          <w:sz w:val="18"/>
          <w:szCs w:val="18"/>
        </w:rPr>
        <w:t xml:space="preserve"> </w:t>
      </w:r>
    </w:p>
    <w:p w14:paraId="2E0BC8DA" w14:textId="77777777" w:rsidR="00A20A5C" w:rsidRPr="00491424" w:rsidRDefault="00A20A5C" w:rsidP="00A20A5C">
      <w:pPr>
        <w:spacing w:after="0" w:line="22" w:lineRule="atLeast"/>
        <w:rPr>
          <w:color w:val="000000" w:themeColor="text1"/>
          <w:sz w:val="18"/>
          <w:szCs w:val="18"/>
        </w:rPr>
      </w:pPr>
    </w:p>
    <w:p w14:paraId="15251F1A" w14:textId="77777777" w:rsidR="00A20A5C" w:rsidRPr="00491424" w:rsidRDefault="00A20A5C" w:rsidP="00A20A5C">
      <w:pPr>
        <w:spacing w:after="0" w:line="22" w:lineRule="atLeast"/>
        <w:rPr>
          <w:color w:val="000000" w:themeColor="text1"/>
          <w:sz w:val="18"/>
          <w:szCs w:val="18"/>
        </w:rPr>
      </w:pPr>
    </w:p>
    <w:p w14:paraId="4C26DBFF" w14:textId="77777777" w:rsidR="00A20A5C" w:rsidRPr="00491424" w:rsidRDefault="00A20A5C" w:rsidP="00A20A5C">
      <w:pPr>
        <w:spacing w:after="0" w:line="22" w:lineRule="atLeast"/>
        <w:rPr>
          <w:color w:val="000000" w:themeColor="text1"/>
          <w:sz w:val="18"/>
          <w:szCs w:val="18"/>
        </w:rPr>
      </w:pPr>
      <w:r w:rsidRPr="00491424">
        <w:rPr>
          <w:color w:val="000000" w:themeColor="text1"/>
          <w:sz w:val="18"/>
          <w:szCs w:val="18"/>
        </w:rPr>
        <w:t>________________________________________</w:t>
      </w:r>
      <w:r w:rsidRPr="00491424">
        <w:rPr>
          <w:color w:val="000000" w:themeColor="text1"/>
          <w:sz w:val="18"/>
          <w:szCs w:val="18"/>
        </w:rPr>
        <w:tab/>
        <w:t>______________________</w:t>
      </w:r>
      <w:r w:rsidRPr="00491424">
        <w:rPr>
          <w:color w:val="000000" w:themeColor="text1"/>
          <w:sz w:val="18"/>
          <w:szCs w:val="18"/>
        </w:rPr>
        <w:tab/>
        <w:t>______________</w:t>
      </w:r>
    </w:p>
    <w:p w14:paraId="09D29E48" w14:textId="77777777" w:rsidR="00A20A5C" w:rsidRPr="00491424" w:rsidRDefault="00A20A5C" w:rsidP="00A20A5C">
      <w:pPr>
        <w:spacing w:after="0" w:line="22" w:lineRule="atLeast"/>
        <w:rPr>
          <w:color w:val="000000" w:themeColor="text1"/>
          <w:sz w:val="18"/>
          <w:szCs w:val="18"/>
        </w:rPr>
      </w:pPr>
      <w:r w:rsidRPr="00491424">
        <w:rPr>
          <w:color w:val="000000" w:themeColor="text1"/>
          <w:sz w:val="18"/>
          <w:szCs w:val="18"/>
        </w:rPr>
        <w:t>(Signature of the Principal of Host School)</w:t>
      </w:r>
      <w:r w:rsidRPr="00491424">
        <w:rPr>
          <w:color w:val="000000" w:themeColor="text1"/>
          <w:sz w:val="18"/>
          <w:szCs w:val="18"/>
        </w:rPr>
        <w:tab/>
        <w:t xml:space="preserve">      </w:t>
      </w:r>
      <w:r w:rsidRPr="00491424">
        <w:rPr>
          <w:color w:val="000000" w:themeColor="text1"/>
          <w:sz w:val="18"/>
          <w:szCs w:val="18"/>
        </w:rPr>
        <w:tab/>
        <w:t>(print name)</w:t>
      </w:r>
      <w:r w:rsidRPr="00491424">
        <w:rPr>
          <w:color w:val="000000" w:themeColor="text1"/>
          <w:sz w:val="18"/>
          <w:szCs w:val="18"/>
        </w:rPr>
        <w:tab/>
      </w:r>
      <w:r w:rsidRPr="00491424">
        <w:rPr>
          <w:color w:val="000000" w:themeColor="text1"/>
          <w:sz w:val="18"/>
          <w:szCs w:val="18"/>
        </w:rPr>
        <w:tab/>
        <w:t xml:space="preserve">           </w:t>
      </w:r>
      <w:proofErr w:type="gramStart"/>
      <w:r w:rsidRPr="00491424">
        <w:rPr>
          <w:color w:val="000000" w:themeColor="text1"/>
          <w:sz w:val="18"/>
          <w:szCs w:val="18"/>
        </w:rPr>
        <w:t xml:space="preserve">   (</w:t>
      </w:r>
      <w:proofErr w:type="gramEnd"/>
      <w:r w:rsidRPr="00491424">
        <w:rPr>
          <w:color w:val="000000" w:themeColor="text1"/>
          <w:sz w:val="18"/>
          <w:szCs w:val="18"/>
        </w:rPr>
        <w:t>date)</w:t>
      </w:r>
    </w:p>
    <w:p w14:paraId="700EDF0F" w14:textId="77777777" w:rsidR="00A20A5C" w:rsidRPr="00491424" w:rsidRDefault="00A20A5C" w:rsidP="00A20A5C">
      <w:pPr>
        <w:spacing w:after="0" w:line="22" w:lineRule="atLeast"/>
        <w:rPr>
          <w:b/>
          <w:sz w:val="18"/>
          <w:szCs w:val="18"/>
        </w:rPr>
      </w:pPr>
    </w:p>
    <w:p w14:paraId="0590376B" w14:textId="77777777" w:rsidR="00A20A5C" w:rsidRPr="00491424" w:rsidRDefault="00A20A5C" w:rsidP="00A20A5C">
      <w:pPr>
        <w:spacing w:after="0" w:line="22" w:lineRule="atLeast"/>
        <w:rPr>
          <w:b/>
          <w:sz w:val="18"/>
          <w:szCs w:val="18"/>
        </w:rPr>
      </w:pPr>
    </w:p>
    <w:p w14:paraId="08AAA5D1" w14:textId="77777777" w:rsidR="00A20A5C" w:rsidRPr="00491424" w:rsidRDefault="00A20A5C" w:rsidP="00A20A5C">
      <w:pPr>
        <w:spacing w:after="0" w:line="22" w:lineRule="atLeast"/>
        <w:rPr>
          <w:b/>
          <w:sz w:val="18"/>
          <w:szCs w:val="18"/>
        </w:rPr>
      </w:pPr>
      <w:r w:rsidRPr="00491424">
        <w:rPr>
          <w:b/>
          <w:sz w:val="18"/>
          <w:szCs w:val="18"/>
        </w:rPr>
        <w:t>Approved by</w:t>
      </w:r>
    </w:p>
    <w:p w14:paraId="15A80145" w14:textId="77777777" w:rsidR="00A20A5C" w:rsidRPr="00491424" w:rsidRDefault="00A20A5C" w:rsidP="00A20A5C">
      <w:pPr>
        <w:spacing w:after="0" w:line="22" w:lineRule="atLeast"/>
        <w:rPr>
          <w:sz w:val="18"/>
          <w:szCs w:val="18"/>
        </w:rPr>
      </w:pPr>
    </w:p>
    <w:p w14:paraId="69456C56" w14:textId="77777777" w:rsidR="00A20A5C" w:rsidRPr="00491424" w:rsidRDefault="00A20A5C" w:rsidP="00A20A5C">
      <w:pPr>
        <w:spacing w:after="0" w:line="22" w:lineRule="atLeast"/>
        <w:rPr>
          <w:sz w:val="18"/>
          <w:szCs w:val="18"/>
        </w:rPr>
      </w:pPr>
      <w:r w:rsidRPr="00491424">
        <w:rPr>
          <w:sz w:val="18"/>
          <w:szCs w:val="18"/>
        </w:rPr>
        <w:t>________________________________________</w:t>
      </w:r>
      <w:r w:rsidRPr="00491424">
        <w:rPr>
          <w:sz w:val="18"/>
          <w:szCs w:val="18"/>
        </w:rPr>
        <w:tab/>
        <w:t>______________________</w:t>
      </w:r>
      <w:r w:rsidRPr="00491424">
        <w:rPr>
          <w:sz w:val="18"/>
          <w:szCs w:val="18"/>
        </w:rPr>
        <w:tab/>
        <w:t>______________</w:t>
      </w:r>
    </w:p>
    <w:p w14:paraId="275A08E5" w14:textId="77777777" w:rsidR="00A20A5C" w:rsidRPr="00491424" w:rsidRDefault="00A20A5C" w:rsidP="00A20A5C">
      <w:pPr>
        <w:spacing w:after="0" w:line="22" w:lineRule="atLeast"/>
        <w:rPr>
          <w:color w:val="000000" w:themeColor="text1"/>
          <w:sz w:val="18"/>
          <w:szCs w:val="18"/>
        </w:rPr>
      </w:pPr>
      <w:r w:rsidRPr="00491424">
        <w:rPr>
          <w:sz w:val="18"/>
          <w:szCs w:val="18"/>
        </w:rPr>
        <w:t>(Signature of the Regional Director)</w:t>
      </w:r>
      <w:r w:rsidRPr="00491424">
        <w:rPr>
          <w:sz w:val="18"/>
          <w:szCs w:val="18"/>
        </w:rPr>
        <w:tab/>
      </w:r>
      <w:r w:rsidRPr="00491424">
        <w:rPr>
          <w:sz w:val="18"/>
          <w:szCs w:val="18"/>
        </w:rPr>
        <w:tab/>
      </w:r>
      <w:r w:rsidRPr="00491424">
        <w:rPr>
          <w:sz w:val="18"/>
          <w:szCs w:val="18"/>
        </w:rPr>
        <w:tab/>
      </w:r>
      <w:r w:rsidRPr="00491424">
        <w:rPr>
          <w:color w:val="000000" w:themeColor="text1"/>
          <w:sz w:val="18"/>
          <w:szCs w:val="18"/>
        </w:rPr>
        <w:t>(print name)</w:t>
      </w:r>
      <w:r w:rsidRPr="00491424">
        <w:rPr>
          <w:color w:val="000000" w:themeColor="text1"/>
          <w:sz w:val="18"/>
          <w:szCs w:val="18"/>
        </w:rPr>
        <w:tab/>
      </w:r>
      <w:r w:rsidRPr="00491424">
        <w:rPr>
          <w:color w:val="000000" w:themeColor="text1"/>
          <w:sz w:val="18"/>
          <w:szCs w:val="18"/>
        </w:rPr>
        <w:tab/>
        <w:t xml:space="preserve">           </w:t>
      </w:r>
      <w:proofErr w:type="gramStart"/>
      <w:r w:rsidRPr="00491424">
        <w:rPr>
          <w:color w:val="000000" w:themeColor="text1"/>
          <w:sz w:val="18"/>
          <w:szCs w:val="18"/>
        </w:rPr>
        <w:t xml:space="preserve">   (</w:t>
      </w:r>
      <w:proofErr w:type="gramEnd"/>
      <w:r w:rsidRPr="00491424">
        <w:rPr>
          <w:color w:val="000000" w:themeColor="text1"/>
          <w:sz w:val="18"/>
          <w:szCs w:val="18"/>
        </w:rPr>
        <w:t>date)</w:t>
      </w:r>
    </w:p>
    <w:p w14:paraId="2B396764" w14:textId="77777777" w:rsidR="00A27A37" w:rsidRDefault="00A27A37" w:rsidP="00AA4104">
      <w:pPr>
        <w:pStyle w:val="Heading1"/>
      </w:pPr>
    </w:p>
    <w:sectPr w:rsidR="00A27A37" w:rsidSect="00972519">
      <w:headerReference w:type="default" r:id="rId11"/>
      <w:footerReference w:type="default" r:id="rId12"/>
      <w:pgSz w:w="11900" w:h="16840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A88E" w14:textId="77777777" w:rsidR="00A93DEA" w:rsidRDefault="00A93DEA" w:rsidP="003967DD">
      <w:pPr>
        <w:spacing w:after="0"/>
      </w:pPr>
      <w:r>
        <w:separator/>
      </w:r>
    </w:p>
  </w:endnote>
  <w:endnote w:type="continuationSeparator" w:id="0">
    <w:p w14:paraId="678939BC" w14:textId="77777777" w:rsidR="00A93DEA" w:rsidRDefault="00A93DEA" w:rsidP="003967DD">
      <w:pPr>
        <w:spacing w:after="0"/>
      </w:pPr>
      <w:r>
        <w:continuationSeparator/>
      </w:r>
    </w:p>
  </w:endnote>
  <w:endnote w:type="continuationNotice" w:id="1">
    <w:p w14:paraId="329B8946" w14:textId="77777777" w:rsidR="00A93DEA" w:rsidRDefault="00A93DE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A6E" w14:textId="77777777" w:rsidR="00DA5F30" w:rsidRDefault="00DA5F3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C65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D61271" w14:textId="77777777" w:rsidR="00DA5F30" w:rsidRDefault="00DA5F30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6B55" w14:textId="77777777" w:rsidR="00A93DEA" w:rsidRDefault="00A93DEA" w:rsidP="003967DD">
      <w:pPr>
        <w:spacing w:after="0"/>
      </w:pPr>
      <w:r>
        <w:separator/>
      </w:r>
    </w:p>
  </w:footnote>
  <w:footnote w:type="continuationSeparator" w:id="0">
    <w:p w14:paraId="01006C6F" w14:textId="77777777" w:rsidR="00A93DEA" w:rsidRDefault="00A93DEA" w:rsidP="003967DD">
      <w:pPr>
        <w:spacing w:after="0"/>
      </w:pPr>
      <w:r>
        <w:continuationSeparator/>
      </w:r>
    </w:p>
  </w:footnote>
  <w:footnote w:type="continuationNotice" w:id="1">
    <w:p w14:paraId="7AB92BB5" w14:textId="77777777" w:rsidR="00A93DEA" w:rsidRDefault="00A93DE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D681" w14:textId="77777777" w:rsidR="00DA5F30" w:rsidRDefault="00DA5F30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7C13F132" wp14:editId="40562B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0453"/>
          <wp:effectExtent l="0" t="0" r="9525" b="317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B7ABF"/>
    <w:multiLevelType w:val="hybridMultilevel"/>
    <w:tmpl w:val="8F2AB4B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9814E8"/>
    <w:multiLevelType w:val="multilevel"/>
    <w:tmpl w:val="86D0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375CA4"/>
    <w:multiLevelType w:val="hybridMultilevel"/>
    <w:tmpl w:val="9034BB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407B07"/>
    <w:multiLevelType w:val="hybridMultilevel"/>
    <w:tmpl w:val="420E8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C092E"/>
    <w:multiLevelType w:val="hybridMultilevel"/>
    <w:tmpl w:val="D63C7E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FD33C4"/>
    <w:multiLevelType w:val="hybridMultilevel"/>
    <w:tmpl w:val="9EBCFD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75C71"/>
    <w:multiLevelType w:val="hybridMultilevel"/>
    <w:tmpl w:val="501225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424FE"/>
    <w:multiLevelType w:val="hybridMultilevel"/>
    <w:tmpl w:val="83C46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F2A43"/>
    <w:multiLevelType w:val="hybridMultilevel"/>
    <w:tmpl w:val="2AD82490"/>
    <w:lvl w:ilvl="0" w:tplc="FFFFFFFF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202F5BA7"/>
    <w:multiLevelType w:val="hybridMultilevel"/>
    <w:tmpl w:val="60C841FC"/>
    <w:lvl w:ilvl="0" w:tplc="354C27D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91191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951AC"/>
    <w:multiLevelType w:val="hybridMultilevel"/>
    <w:tmpl w:val="C5B68C04"/>
    <w:lvl w:ilvl="0" w:tplc="7EB44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027BF4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2766D"/>
    <w:multiLevelType w:val="hybridMultilevel"/>
    <w:tmpl w:val="24BE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A70D1A"/>
    <w:multiLevelType w:val="hybridMultilevel"/>
    <w:tmpl w:val="DB1406B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D4917"/>
    <w:multiLevelType w:val="hybridMultilevel"/>
    <w:tmpl w:val="14DE079A"/>
    <w:lvl w:ilvl="0" w:tplc="354C27D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994D35"/>
    <w:multiLevelType w:val="hybridMultilevel"/>
    <w:tmpl w:val="531CC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A7D7E"/>
    <w:multiLevelType w:val="hybridMultilevel"/>
    <w:tmpl w:val="3982BB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A35EC2"/>
    <w:multiLevelType w:val="hybridMultilevel"/>
    <w:tmpl w:val="FF8411F6"/>
    <w:lvl w:ilvl="0" w:tplc="2F9609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color w:val="auto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b w:val="0"/>
      </w:rPr>
    </w:lvl>
    <w:lvl w:ilvl="2" w:tplc="B128FBFC">
      <w:numFmt w:val="bullet"/>
      <w:lvlText w:val="·"/>
      <w:lvlJc w:val="left"/>
      <w:pPr>
        <w:ind w:left="2579" w:hanging="675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458097A"/>
    <w:multiLevelType w:val="hybridMultilevel"/>
    <w:tmpl w:val="8D50AD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32797"/>
    <w:multiLevelType w:val="hybridMultilevel"/>
    <w:tmpl w:val="10225E9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34C88"/>
    <w:multiLevelType w:val="hybridMultilevel"/>
    <w:tmpl w:val="6F5205B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032A88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D400D"/>
    <w:multiLevelType w:val="hybridMultilevel"/>
    <w:tmpl w:val="83C46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CD0BE0"/>
    <w:multiLevelType w:val="hybridMultilevel"/>
    <w:tmpl w:val="756C2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7A17DF"/>
    <w:multiLevelType w:val="hybridMultilevel"/>
    <w:tmpl w:val="D460F466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0006F"/>
    <w:multiLevelType w:val="hybridMultilevel"/>
    <w:tmpl w:val="7DAA57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6080438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6563B"/>
    <w:multiLevelType w:val="hybridMultilevel"/>
    <w:tmpl w:val="D8E6A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D1BE4"/>
    <w:multiLevelType w:val="hybridMultilevel"/>
    <w:tmpl w:val="72F47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E1EB3"/>
    <w:multiLevelType w:val="hybridMultilevel"/>
    <w:tmpl w:val="83C46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E5735"/>
    <w:multiLevelType w:val="hybridMultilevel"/>
    <w:tmpl w:val="C49C1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D2523"/>
    <w:multiLevelType w:val="hybridMultilevel"/>
    <w:tmpl w:val="FA1220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2909">
    <w:abstractNumId w:val="0"/>
  </w:num>
  <w:num w:numId="2" w16cid:durableId="1927419424">
    <w:abstractNumId w:val="1"/>
  </w:num>
  <w:num w:numId="3" w16cid:durableId="132984206">
    <w:abstractNumId w:val="2"/>
  </w:num>
  <w:num w:numId="4" w16cid:durableId="381372646">
    <w:abstractNumId w:val="3"/>
  </w:num>
  <w:num w:numId="5" w16cid:durableId="187108153">
    <w:abstractNumId w:val="4"/>
  </w:num>
  <w:num w:numId="6" w16cid:durableId="168563469">
    <w:abstractNumId w:val="9"/>
  </w:num>
  <w:num w:numId="7" w16cid:durableId="1805613629">
    <w:abstractNumId w:val="5"/>
  </w:num>
  <w:num w:numId="8" w16cid:durableId="75132504">
    <w:abstractNumId w:val="6"/>
  </w:num>
  <w:num w:numId="9" w16cid:durableId="1962151345">
    <w:abstractNumId w:val="7"/>
  </w:num>
  <w:num w:numId="10" w16cid:durableId="1400862395">
    <w:abstractNumId w:val="8"/>
  </w:num>
  <w:num w:numId="11" w16cid:durableId="1921133489">
    <w:abstractNumId w:val="10"/>
  </w:num>
  <w:num w:numId="12" w16cid:durableId="314265193">
    <w:abstractNumId w:val="30"/>
  </w:num>
  <w:num w:numId="13" w16cid:durableId="2128885280">
    <w:abstractNumId w:val="39"/>
  </w:num>
  <w:num w:numId="14" w16cid:durableId="491722231">
    <w:abstractNumId w:val="41"/>
  </w:num>
  <w:num w:numId="15" w16cid:durableId="2026785151">
    <w:abstractNumId w:val="26"/>
  </w:num>
  <w:num w:numId="16" w16cid:durableId="1169980231">
    <w:abstractNumId w:val="26"/>
    <w:lvlOverride w:ilvl="0">
      <w:startOverride w:val="1"/>
    </w:lvlOverride>
  </w:num>
  <w:num w:numId="17" w16cid:durableId="156388022">
    <w:abstractNumId w:val="31"/>
  </w:num>
  <w:num w:numId="18" w16cid:durableId="705957264">
    <w:abstractNumId w:val="44"/>
  </w:num>
  <w:num w:numId="19" w16cid:durableId="148638049">
    <w:abstractNumId w:val="27"/>
  </w:num>
  <w:num w:numId="20" w16cid:durableId="822893728">
    <w:abstractNumId w:val="12"/>
  </w:num>
  <w:num w:numId="21" w16cid:durableId="894200234">
    <w:abstractNumId w:val="40"/>
  </w:num>
  <w:num w:numId="22" w16cid:durableId="1366829518">
    <w:abstractNumId w:val="13"/>
  </w:num>
  <w:num w:numId="23" w16cid:durableId="239218495">
    <w:abstractNumId w:val="32"/>
  </w:num>
  <w:num w:numId="24" w16cid:durableId="673268699">
    <w:abstractNumId w:val="47"/>
  </w:num>
  <w:num w:numId="25" w16cid:durableId="1936478161">
    <w:abstractNumId w:val="33"/>
  </w:num>
  <w:num w:numId="26" w16cid:durableId="412626942">
    <w:abstractNumId w:val="21"/>
  </w:num>
  <w:num w:numId="27" w16cid:durableId="1585381996">
    <w:abstractNumId w:val="46"/>
  </w:num>
  <w:num w:numId="28" w16cid:durableId="1777367862">
    <w:abstractNumId w:val="37"/>
  </w:num>
  <w:num w:numId="29" w16cid:durableId="696782713">
    <w:abstractNumId w:val="38"/>
  </w:num>
  <w:num w:numId="30" w16cid:durableId="1319383005">
    <w:abstractNumId w:val="18"/>
  </w:num>
  <w:num w:numId="31" w16cid:durableId="560599901">
    <w:abstractNumId w:val="14"/>
  </w:num>
  <w:num w:numId="32" w16cid:durableId="1129126186">
    <w:abstractNumId w:val="42"/>
  </w:num>
  <w:num w:numId="33" w16cid:durableId="1583875074">
    <w:abstractNumId w:val="25"/>
  </w:num>
  <w:num w:numId="34" w16cid:durableId="1684283754">
    <w:abstractNumId w:val="36"/>
  </w:num>
  <w:num w:numId="35" w16cid:durableId="491602852">
    <w:abstractNumId w:val="23"/>
  </w:num>
  <w:num w:numId="36" w16cid:durableId="346640501">
    <w:abstractNumId w:val="43"/>
  </w:num>
  <w:num w:numId="37" w16cid:durableId="930241112">
    <w:abstractNumId w:val="28"/>
  </w:num>
  <w:num w:numId="38" w16cid:durableId="997879059">
    <w:abstractNumId w:val="35"/>
  </w:num>
  <w:num w:numId="39" w16cid:durableId="2097359734">
    <w:abstractNumId w:val="11"/>
  </w:num>
  <w:num w:numId="40" w16cid:durableId="394469974">
    <w:abstractNumId w:val="48"/>
  </w:num>
  <w:num w:numId="41" w16cid:durableId="1196847822">
    <w:abstractNumId w:val="19"/>
  </w:num>
  <w:num w:numId="42" w16cid:durableId="2060010415">
    <w:abstractNumId w:val="34"/>
  </w:num>
  <w:num w:numId="43" w16cid:durableId="1162503585">
    <w:abstractNumId w:val="17"/>
  </w:num>
  <w:num w:numId="44" w16cid:durableId="1429348989">
    <w:abstractNumId w:val="24"/>
  </w:num>
  <w:num w:numId="45" w16cid:durableId="1274360370">
    <w:abstractNumId w:val="20"/>
  </w:num>
  <w:num w:numId="46" w16cid:durableId="1749182388">
    <w:abstractNumId w:val="22"/>
  </w:num>
  <w:num w:numId="47" w16cid:durableId="894201646">
    <w:abstractNumId w:val="15"/>
  </w:num>
  <w:num w:numId="48" w16cid:durableId="484980492">
    <w:abstractNumId w:val="29"/>
  </w:num>
  <w:num w:numId="49" w16cid:durableId="1873180221">
    <w:abstractNumId w:val="16"/>
  </w:num>
  <w:num w:numId="50" w16cid:durableId="121631283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55FD"/>
    <w:rsid w:val="000067BA"/>
    <w:rsid w:val="00013339"/>
    <w:rsid w:val="000136A4"/>
    <w:rsid w:val="000204F2"/>
    <w:rsid w:val="00024A82"/>
    <w:rsid w:val="00024DC8"/>
    <w:rsid w:val="00026791"/>
    <w:rsid w:val="00041A2A"/>
    <w:rsid w:val="00062DB0"/>
    <w:rsid w:val="00063494"/>
    <w:rsid w:val="00065195"/>
    <w:rsid w:val="00065560"/>
    <w:rsid w:val="00066AF3"/>
    <w:rsid w:val="0006773D"/>
    <w:rsid w:val="00072415"/>
    <w:rsid w:val="0007751C"/>
    <w:rsid w:val="00081E7E"/>
    <w:rsid w:val="00086F67"/>
    <w:rsid w:val="0009464E"/>
    <w:rsid w:val="0009592E"/>
    <w:rsid w:val="000A47D4"/>
    <w:rsid w:val="000C293F"/>
    <w:rsid w:val="000D31F6"/>
    <w:rsid w:val="000D49EE"/>
    <w:rsid w:val="000D6CAA"/>
    <w:rsid w:val="000E7A6A"/>
    <w:rsid w:val="000F7A2A"/>
    <w:rsid w:val="00122369"/>
    <w:rsid w:val="00124D09"/>
    <w:rsid w:val="00141F23"/>
    <w:rsid w:val="001444EE"/>
    <w:rsid w:val="00144FD5"/>
    <w:rsid w:val="001672AE"/>
    <w:rsid w:val="00167DF2"/>
    <w:rsid w:val="00172F19"/>
    <w:rsid w:val="00175536"/>
    <w:rsid w:val="001768AF"/>
    <w:rsid w:val="0017784F"/>
    <w:rsid w:val="001951D6"/>
    <w:rsid w:val="00196FEF"/>
    <w:rsid w:val="001A0678"/>
    <w:rsid w:val="001C233D"/>
    <w:rsid w:val="001E7462"/>
    <w:rsid w:val="001E78E5"/>
    <w:rsid w:val="00207499"/>
    <w:rsid w:val="00217C7B"/>
    <w:rsid w:val="002349A8"/>
    <w:rsid w:val="00234A51"/>
    <w:rsid w:val="0023624C"/>
    <w:rsid w:val="00241467"/>
    <w:rsid w:val="00246101"/>
    <w:rsid w:val="00255230"/>
    <w:rsid w:val="002555DA"/>
    <w:rsid w:val="00270037"/>
    <w:rsid w:val="00293C31"/>
    <w:rsid w:val="00293CCD"/>
    <w:rsid w:val="002970D9"/>
    <w:rsid w:val="002A4A96"/>
    <w:rsid w:val="002A7261"/>
    <w:rsid w:val="002A7CCE"/>
    <w:rsid w:val="002B1100"/>
    <w:rsid w:val="002B658C"/>
    <w:rsid w:val="002C334C"/>
    <w:rsid w:val="002C59FD"/>
    <w:rsid w:val="002C7572"/>
    <w:rsid w:val="002E316C"/>
    <w:rsid w:val="002E3BED"/>
    <w:rsid w:val="002E3EE5"/>
    <w:rsid w:val="002E681B"/>
    <w:rsid w:val="002E7B8A"/>
    <w:rsid w:val="002F7583"/>
    <w:rsid w:val="00307740"/>
    <w:rsid w:val="0031182D"/>
    <w:rsid w:val="00312720"/>
    <w:rsid w:val="00320906"/>
    <w:rsid w:val="00323AD2"/>
    <w:rsid w:val="00323CD1"/>
    <w:rsid w:val="00323CE3"/>
    <w:rsid w:val="00323DD1"/>
    <w:rsid w:val="00324AF8"/>
    <w:rsid w:val="00326E53"/>
    <w:rsid w:val="00327395"/>
    <w:rsid w:val="00343D7F"/>
    <w:rsid w:val="00356C86"/>
    <w:rsid w:val="00365E86"/>
    <w:rsid w:val="00371E84"/>
    <w:rsid w:val="003967DD"/>
    <w:rsid w:val="003A0B1E"/>
    <w:rsid w:val="003B71B4"/>
    <w:rsid w:val="003D0693"/>
    <w:rsid w:val="003D1C5B"/>
    <w:rsid w:val="003D61B2"/>
    <w:rsid w:val="003D6246"/>
    <w:rsid w:val="003E658D"/>
    <w:rsid w:val="003F25D9"/>
    <w:rsid w:val="003F3DF0"/>
    <w:rsid w:val="003F7AF7"/>
    <w:rsid w:val="004032FA"/>
    <w:rsid w:val="00406DE1"/>
    <w:rsid w:val="00406E4D"/>
    <w:rsid w:val="00423EC9"/>
    <w:rsid w:val="00433543"/>
    <w:rsid w:val="004359D5"/>
    <w:rsid w:val="0044336D"/>
    <w:rsid w:val="00445E40"/>
    <w:rsid w:val="00451FA2"/>
    <w:rsid w:val="0045210F"/>
    <w:rsid w:val="0045446B"/>
    <w:rsid w:val="004831F6"/>
    <w:rsid w:val="00483D04"/>
    <w:rsid w:val="00484AAA"/>
    <w:rsid w:val="00491424"/>
    <w:rsid w:val="00496E17"/>
    <w:rsid w:val="00497D6B"/>
    <w:rsid w:val="004B078F"/>
    <w:rsid w:val="004D02C2"/>
    <w:rsid w:val="004E1466"/>
    <w:rsid w:val="004E477D"/>
    <w:rsid w:val="004E7571"/>
    <w:rsid w:val="00501BD3"/>
    <w:rsid w:val="00507148"/>
    <w:rsid w:val="00521698"/>
    <w:rsid w:val="005276F7"/>
    <w:rsid w:val="00533E53"/>
    <w:rsid w:val="00534844"/>
    <w:rsid w:val="00550E8F"/>
    <w:rsid w:val="0055413F"/>
    <w:rsid w:val="00566AB1"/>
    <w:rsid w:val="00584366"/>
    <w:rsid w:val="00584AC7"/>
    <w:rsid w:val="0058506F"/>
    <w:rsid w:val="00587CCF"/>
    <w:rsid w:val="0059105D"/>
    <w:rsid w:val="00597B82"/>
    <w:rsid w:val="005C04D5"/>
    <w:rsid w:val="005C62E8"/>
    <w:rsid w:val="005C7DBD"/>
    <w:rsid w:val="005E1B0C"/>
    <w:rsid w:val="005E5A01"/>
    <w:rsid w:val="005F7DB2"/>
    <w:rsid w:val="00611A21"/>
    <w:rsid w:val="006121F0"/>
    <w:rsid w:val="0061305C"/>
    <w:rsid w:val="00615F25"/>
    <w:rsid w:val="00624A55"/>
    <w:rsid w:val="00625CCD"/>
    <w:rsid w:val="00635C65"/>
    <w:rsid w:val="00635E3A"/>
    <w:rsid w:val="0064055A"/>
    <w:rsid w:val="006621B2"/>
    <w:rsid w:val="006643ED"/>
    <w:rsid w:val="00667640"/>
    <w:rsid w:val="006717CF"/>
    <w:rsid w:val="00681ADD"/>
    <w:rsid w:val="006A25AC"/>
    <w:rsid w:val="006B300D"/>
    <w:rsid w:val="006B391A"/>
    <w:rsid w:val="006C68CF"/>
    <w:rsid w:val="006D2D6A"/>
    <w:rsid w:val="006D7147"/>
    <w:rsid w:val="006E1AC9"/>
    <w:rsid w:val="006E320B"/>
    <w:rsid w:val="006E4120"/>
    <w:rsid w:val="00707C95"/>
    <w:rsid w:val="0071183E"/>
    <w:rsid w:val="00713B96"/>
    <w:rsid w:val="00714D72"/>
    <w:rsid w:val="00724035"/>
    <w:rsid w:val="00727519"/>
    <w:rsid w:val="00731CF3"/>
    <w:rsid w:val="00736203"/>
    <w:rsid w:val="00736FB0"/>
    <w:rsid w:val="00742254"/>
    <w:rsid w:val="0074251A"/>
    <w:rsid w:val="00744E46"/>
    <w:rsid w:val="00745D17"/>
    <w:rsid w:val="0075066B"/>
    <w:rsid w:val="00770937"/>
    <w:rsid w:val="007822B0"/>
    <w:rsid w:val="007A01F7"/>
    <w:rsid w:val="007A1D53"/>
    <w:rsid w:val="007A29FB"/>
    <w:rsid w:val="007B3673"/>
    <w:rsid w:val="007B3A5A"/>
    <w:rsid w:val="007B556E"/>
    <w:rsid w:val="007B5834"/>
    <w:rsid w:val="007D1FB1"/>
    <w:rsid w:val="007D3E38"/>
    <w:rsid w:val="007D4996"/>
    <w:rsid w:val="007E02F8"/>
    <w:rsid w:val="007E1A8D"/>
    <w:rsid w:val="008133AE"/>
    <w:rsid w:val="00815C99"/>
    <w:rsid w:val="00816CDC"/>
    <w:rsid w:val="00821FC1"/>
    <w:rsid w:val="0082422B"/>
    <w:rsid w:val="0083156C"/>
    <w:rsid w:val="00835F35"/>
    <w:rsid w:val="008544B5"/>
    <w:rsid w:val="00856B72"/>
    <w:rsid w:val="0085721F"/>
    <w:rsid w:val="008722B0"/>
    <w:rsid w:val="00882986"/>
    <w:rsid w:val="00886574"/>
    <w:rsid w:val="008B5C45"/>
    <w:rsid w:val="008C2776"/>
    <w:rsid w:val="008C6C2E"/>
    <w:rsid w:val="008C78AF"/>
    <w:rsid w:val="008D03E4"/>
    <w:rsid w:val="008D2CF6"/>
    <w:rsid w:val="008E1207"/>
    <w:rsid w:val="008F044C"/>
    <w:rsid w:val="008F494F"/>
    <w:rsid w:val="00900787"/>
    <w:rsid w:val="00903E83"/>
    <w:rsid w:val="0090470B"/>
    <w:rsid w:val="00920B70"/>
    <w:rsid w:val="00927542"/>
    <w:rsid w:val="00937A41"/>
    <w:rsid w:val="00950BC2"/>
    <w:rsid w:val="00950BF8"/>
    <w:rsid w:val="00952AEE"/>
    <w:rsid w:val="00972519"/>
    <w:rsid w:val="0097673D"/>
    <w:rsid w:val="009A0007"/>
    <w:rsid w:val="009A3EA4"/>
    <w:rsid w:val="009C156D"/>
    <w:rsid w:val="009C4A7D"/>
    <w:rsid w:val="009C5945"/>
    <w:rsid w:val="009C6CB5"/>
    <w:rsid w:val="009D4957"/>
    <w:rsid w:val="009D5F6E"/>
    <w:rsid w:val="009E4F57"/>
    <w:rsid w:val="009F4D23"/>
    <w:rsid w:val="00A06D31"/>
    <w:rsid w:val="00A07DC3"/>
    <w:rsid w:val="00A20A5C"/>
    <w:rsid w:val="00A22D3D"/>
    <w:rsid w:val="00A27A37"/>
    <w:rsid w:val="00A27A53"/>
    <w:rsid w:val="00A31926"/>
    <w:rsid w:val="00A40B99"/>
    <w:rsid w:val="00A462C4"/>
    <w:rsid w:val="00A46D0E"/>
    <w:rsid w:val="00A50AEA"/>
    <w:rsid w:val="00A63D55"/>
    <w:rsid w:val="00A71967"/>
    <w:rsid w:val="00A724F4"/>
    <w:rsid w:val="00A80FEC"/>
    <w:rsid w:val="00A84F3A"/>
    <w:rsid w:val="00A9038A"/>
    <w:rsid w:val="00A9334A"/>
    <w:rsid w:val="00A93DEA"/>
    <w:rsid w:val="00A945B8"/>
    <w:rsid w:val="00AA4104"/>
    <w:rsid w:val="00AA5040"/>
    <w:rsid w:val="00AB2534"/>
    <w:rsid w:val="00AB3A53"/>
    <w:rsid w:val="00AC57CE"/>
    <w:rsid w:val="00AD6CC4"/>
    <w:rsid w:val="00AE017F"/>
    <w:rsid w:val="00AE6CB2"/>
    <w:rsid w:val="00AF0ED2"/>
    <w:rsid w:val="00AF5ED4"/>
    <w:rsid w:val="00B04CD2"/>
    <w:rsid w:val="00B12BAB"/>
    <w:rsid w:val="00B211E6"/>
    <w:rsid w:val="00B325DA"/>
    <w:rsid w:val="00B44086"/>
    <w:rsid w:val="00B4697C"/>
    <w:rsid w:val="00B56DE5"/>
    <w:rsid w:val="00B6684B"/>
    <w:rsid w:val="00B716C1"/>
    <w:rsid w:val="00B76861"/>
    <w:rsid w:val="00B95D82"/>
    <w:rsid w:val="00BA6799"/>
    <w:rsid w:val="00BA7C23"/>
    <w:rsid w:val="00BB5707"/>
    <w:rsid w:val="00BB7E9F"/>
    <w:rsid w:val="00BC521E"/>
    <w:rsid w:val="00BE05C1"/>
    <w:rsid w:val="00BE38E7"/>
    <w:rsid w:val="00BE5930"/>
    <w:rsid w:val="00BE63CA"/>
    <w:rsid w:val="00BF3361"/>
    <w:rsid w:val="00BF4D7E"/>
    <w:rsid w:val="00BF4E92"/>
    <w:rsid w:val="00BF74FB"/>
    <w:rsid w:val="00C0029A"/>
    <w:rsid w:val="00C165E9"/>
    <w:rsid w:val="00C21398"/>
    <w:rsid w:val="00C307A3"/>
    <w:rsid w:val="00C4116B"/>
    <w:rsid w:val="00C45257"/>
    <w:rsid w:val="00C52328"/>
    <w:rsid w:val="00C67A96"/>
    <w:rsid w:val="00C94188"/>
    <w:rsid w:val="00CC1FC1"/>
    <w:rsid w:val="00CC5997"/>
    <w:rsid w:val="00CE0C07"/>
    <w:rsid w:val="00CF4D41"/>
    <w:rsid w:val="00D004FA"/>
    <w:rsid w:val="00D013E1"/>
    <w:rsid w:val="00D1026A"/>
    <w:rsid w:val="00D36432"/>
    <w:rsid w:val="00D43B5B"/>
    <w:rsid w:val="00D53E86"/>
    <w:rsid w:val="00D5421D"/>
    <w:rsid w:val="00D57656"/>
    <w:rsid w:val="00D718FE"/>
    <w:rsid w:val="00D72969"/>
    <w:rsid w:val="00D80F01"/>
    <w:rsid w:val="00D84718"/>
    <w:rsid w:val="00D900B4"/>
    <w:rsid w:val="00DA0B0E"/>
    <w:rsid w:val="00DA1D8E"/>
    <w:rsid w:val="00DA2C68"/>
    <w:rsid w:val="00DA3218"/>
    <w:rsid w:val="00DA5F30"/>
    <w:rsid w:val="00DA6669"/>
    <w:rsid w:val="00DB03D1"/>
    <w:rsid w:val="00DB1BA6"/>
    <w:rsid w:val="00DB295E"/>
    <w:rsid w:val="00DC6DD7"/>
    <w:rsid w:val="00DE156F"/>
    <w:rsid w:val="00DF3442"/>
    <w:rsid w:val="00DF3E03"/>
    <w:rsid w:val="00DF43D2"/>
    <w:rsid w:val="00DF7020"/>
    <w:rsid w:val="00E03461"/>
    <w:rsid w:val="00E1082A"/>
    <w:rsid w:val="00E173DF"/>
    <w:rsid w:val="00E46581"/>
    <w:rsid w:val="00E64010"/>
    <w:rsid w:val="00EB027C"/>
    <w:rsid w:val="00EC0E5E"/>
    <w:rsid w:val="00EC2F9E"/>
    <w:rsid w:val="00ED6027"/>
    <w:rsid w:val="00ED753B"/>
    <w:rsid w:val="00ED7944"/>
    <w:rsid w:val="00EF4BB5"/>
    <w:rsid w:val="00F212A7"/>
    <w:rsid w:val="00F21453"/>
    <w:rsid w:val="00F27BF4"/>
    <w:rsid w:val="00F33123"/>
    <w:rsid w:val="00F45FC3"/>
    <w:rsid w:val="00F71E26"/>
    <w:rsid w:val="00F80423"/>
    <w:rsid w:val="00F936A2"/>
    <w:rsid w:val="00FA366B"/>
    <w:rsid w:val="00FA5755"/>
    <w:rsid w:val="00FB0898"/>
    <w:rsid w:val="00FC6ED9"/>
    <w:rsid w:val="00FE502F"/>
    <w:rsid w:val="00FE5326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101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FD5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246101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rsid w:val="00246101"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44FD5"/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3361"/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59"/>
    <w:rsid w:val="00BF336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AE272F" w:themeFill="accent1"/>
      </w:tcPr>
    </w:tblStylePr>
    <w:tblStylePr w:type="firstCol">
      <w:rPr>
        <w:color w:val="000000" w:themeColor="text2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C45257"/>
    <w:pPr>
      <w:tabs>
        <w:tab w:val="right" w:leader="dot" w:pos="9622"/>
      </w:tabs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91424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0000" w:themeColor="tex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C57CE"/>
    <w:pPr>
      <w:tabs>
        <w:tab w:val="right" w:leader="dot" w:pos="9622"/>
      </w:tabs>
      <w:spacing w:after="100" w:line="240" w:lineRule="atLeast"/>
      <w:ind w:left="720"/>
    </w:pPr>
    <w:rPr>
      <w:rFonts w:ascii="Arial" w:eastAsiaTheme="minorEastAsia" w:hAnsi="Arial" w:cs="Arial"/>
      <w:color w:val="000000" w:themeColor="text1"/>
      <w:szCs w:val="18"/>
      <w:lang w:val="en-US"/>
    </w:rPr>
  </w:style>
  <w:style w:type="paragraph" w:customStyle="1" w:styleId="Figuretitle">
    <w:name w:val="Figure title"/>
    <w:basedOn w:val="Normal"/>
    <w:qFormat/>
    <w:rsid w:val="00AF0ED2"/>
    <w:pPr>
      <w:keepNext/>
      <w:keepLines/>
    </w:pPr>
    <w:rPr>
      <w:b/>
      <w:color w:val="000000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211E6"/>
    <w:rPr>
      <w:color w:val="AF272F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BF3361"/>
    <w:pPr>
      <w:spacing w:after="180"/>
    </w:pPr>
    <w:rPr>
      <w:rFonts w:cs="Times New Roman (Body CS)"/>
      <w:b/>
      <w:color w:val="000000" w:themeColor="text1"/>
      <w:sz w:val="56"/>
      <w:lang w:val="en-AU"/>
    </w:rPr>
  </w:style>
  <w:style w:type="paragraph" w:customStyle="1" w:styleId="Coversubtitle">
    <w:name w:val="Cover subtitle"/>
    <w:basedOn w:val="Covertitle"/>
    <w:qFormat/>
    <w:rsid w:val="007B3A5A"/>
    <w:rPr>
      <w:b w:val="0"/>
      <w:sz w:val="40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8B5C45"/>
    <w:rPr>
      <w:color w:val="AE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DF7020"/>
  </w:style>
  <w:style w:type="character" w:styleId="Strong">
    <w:name w:val="Strong"/>
    <w:basedOn w:val="DefaultParagraphFont"/>
    <w:uiPriority w:val="22"/>
    <w:qFormat/>
    <w:rsid w:val="00DF702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46101"/>
    <w:rPr>
      <w:b/>
      <w:i w:val="0"/>
      <w:iCs/>
      <w:color w:val="AE272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101"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101"/>
    <w:rPr>
      <w:b/>
      <w:iCs/>
      <w:color w:val="AE272F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8E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E53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6E53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E53"/>
    <w:rPr>
      <w:i/>
      <w:iCs/>
      <w:color w:val="000000" w:themeColor="text1"/>
    </w:rPr>
  </w:style>
  <w:style w:type="character" w:styleId="UnresolvedMention">
    <w:name w:val="Unresolved Mention"/>
    <w:basedOn w:val="DefaultParagraphFont"/>
    <w:uiPriority w:val="99"/>
    <w:rsid w:val="00144FD5"/>
    <w:rPr>
      <w:color w:val="605E5C"/>
      <w:shd w:val="clear" w:color="auto" w:fill="E1DFDD"/>
    </w:rPr>
  </w:style>
  <w:style w:type="paragraph" w:customStyle="1" w:styleId="Copyrighttext">
    <w:name w:val="Copyright text"/>
    <w:basedOn w:val="FootnoteText"/>
    <w:qFormat/>
    <w:rsid w:val="000F7A2A"/>
    <w:pPr>
      <w:ind w:right="3396"/>
    </w:pPr>
    <w:rPr>
      <w:sz w:val="12"/>
      <w:szCs w:val="12"/>
    </w:rPr>
  </w:style>
  <w:style w:type="paragraph" w:customStyle="1" w:styleId="TableColumnHeading">
    <w:name w:val="Table Column Heading"/>
    <w:basedOn w:val="Normal"/>
    <w:link w:val="TableColumnHeadingCharChar"/>
    <w:qFormat/>
    <w:rsid w:val="000204F2"/>
    <w:pPr>
      <w:keepNext/>
      <w:keepLines/>
      <w:spacing w:before="60" w:after="60"/>
      <w:jc w:val="center"/>
    </w:pPr>
    <w:rPr>
      <w:rFonts w:ascii="Arial" w:eastAsia="Times New Roman" w:hAnsi="Arial" w:cs="Arial"/>
      <w:b/>
      <w:sz w:val="20"/>
      <w:szCs w:val="20"/>
      <w:lang w:val="en-AU"/>
    </w:rPr>
  </w:style>
  <w:style w:type="character" w:customStyle="1" w:styleId="TableColumnHeadingCharChar">
    <w:name w:val="Table Column Heading Char Char"/>
    <w:basedOn w:val="DefaultParagraphFont"/>
    <w:link w:val="TableColumnHeading"/>
    <w:rsid w:val="000204F2"/>
    <w:rPr>
      <w:rFonts w:ascii="Arial" w:eastAsia="Times New Roman" w:hAnsi="Arial" w:cs="Arial"/>
      <w:b/>
      <w:sz w:val="20"/>
      <w:szCs w:val="20"/>
      <w:lang w:val="en-AU"/>
    </w:rPr>
  </w:style>
  <w:style w:type="paragraph" w:customStyle="1" w:styleId="TableText">
    <w:name w:val="Table Text"/>
    <w:basedOn w:val="Normal"/>
    <w:link w:val="TableTextChar"/>
    <w:qFormat/>
    <w:rsid w:val="000204F2"/>
    <w:pPr>
      <w:spacing w:before="60" w:after="60"/>
    </w:pPr>
    <w:rPr>
      <w:rFonts w:ascii="Arial" w:eastAsia="Times New Roman" w:hAnsi="Arial" w:cs="Times New Roman"/>
      <w:sz w:val="20"/>
      <w:szCs w:val="22"/>
      <w:lang w:val="en-AU" w:eastAsia="en-AU"/>
    </w:rPr>
  </w:style>
  <w:style w:type="character" w:customStyle="1" w:styleId="TableTextChar">
    <w:name w:val="Table Text Char"/>
    <w:basedOn w:val="DefaultParagraphFont"/>
    <w:link w:val="TableText"/>
    <w:rsid w:val="000204F2"/>
    <w:rPr>
      <w:rFonts w:ascii="Arial" w:eastAsia="Times New Roman" w:hAnsi="Arial" w:cs="Times New Roman"/>
      <w:sz w:val="20"/>
      <w:szCs w:val="22"/>
      <w:lang w:val="en-AU" w:eastAsia="en-AU"/>
    </w:rPr>
  </w:style>
  <w:style w:type="paragraph" w:customStyle="1" w:styleId="ESBodyText">
    <w:name w:val="ES_Body Text"/>
    <w:basedOn w:val="Normal"/>
    <w:qFormat/>
    <w:rsid w:val="00406E4D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406E4D"/>
    <w:rPr>
      <w:rFonts w:ascii="Arial" w:eastAsiaTheme="minorEastAsia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E4D"/>
    <w:rPr>
      <w:rFonts w:ascii="Arial" w:eastAsiaTheme="minorEastAsia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6E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EC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EC"/>
    <w:rPr>
      <w:rFonts w:ascii="Arial" w:eastAsiaTheme="minorEastAsia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13B96"/>
    <w:pPr>
      <w:ind w:left="720"/>
      <w:contextualSpacing/>
    </w:pPr>
  </w:style>
  <w:style w:type="paragraph" w:customStyle="1" w:styleId="ESHeading3">
    <w:name w:val="ES_Heading 3"/>
    <w:basedOn w:val="Heading3"/>
    <w:qFormat/>
    <w:rsid w:val="0017784F"/>
    <w:pPr>
      <w:keepNext w:val="0"/>
      <w:keepLines w:val="0"/>
      <w:spacing w:before="240" w:line="240" w:lineRule="atLeast"/>
    </w:pPr>
    <w:rPr>
      <w:rFonts w:ascii="Arial" w:eastAsiaTheme="minorEastAsia" w:hAnsi="Arial" w:cs="Arial"/>
      <w:color w:val="000000" w:themeColor="text1"/>
      <w:sz w:val="20"/>
      <w:szCs w:val="18"/>
      <w:lang w:val="en-US"/>
    </w:rPr>
  </w:style>
  <w:style w:type="paragraph" w:styleId="Revision">
    <w:name w:val="Revision"/>
    <w:hidden/>
    <w:uiPriority w:val="99"/>
    <w:semiHidden/>
    <w:rsid w:val="00EF4BB5"/>
    <w:rPr>
      <w:sz w:val="22"/>
    </w:rPr>
  </w:style>
  <w:style w:type="paragraph" w:styleId="NormalWeb">
    <w:name w:val="Normal (Web)"/>
    <w:basedOn w:val="Normal"/>
    <w:uiPriority w:val="99"/>
    <w:unhideWhenUsed/>
    <w:rsid w:val="00062D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Default">
    <w:name w:val="Default"/>
    <w:rsid w:val="005E5A01"/>
    <w:pPr>
      <w:autoSpaceDE w:val="0"/>
      <w:autoSpaceDN w:val="0"/>
      <w:adjustRightInd w:val="0"/>
    </w:pPr>
    <w:rPr>
      <w:rFonts w:ascii="VIC" w:hAnsi="VIC" w:cs="VIC"/>
      <w:color w:val="000000"/>
      <w:lang w:val="en-AU"/>
    </w:rPr>
  </w:style>
  <w:style w:type="paragraph" w:customStyle="1" w:styleId="pf0">
    <w:name w:val="pf0"/>
    <w:basedOn w:val="Normal"/>
    <w:rsid w:val="006E1A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cf01">
    <w:name w:val="cf01"/>
    <w:basedOn w:val="DefaultParagraphFont"/>
    <w:rsid w:val="006E1AC9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45B8"/>
    <w:rPr>
      <w:color w:val="BC95C8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20A5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 State - All sectors 1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25205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F80B9E5E-6B67-40AC-ACBD-D7927E0D6477}"/>
</file>

<file path=customXml/itemProps2.xml><?xml version="1.0" encoding="utf-8"?>
<ds:datastoreItem xmlns:ds="http://schemas.openxmlformats.org/officeDocument/2006/customXml" ds:itemID="{7F554280-D608-49CB-831C-DA62B0949C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5B590E-8181-484F-8E8B-020AF18D28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9F1DF-A368-46E9-ACB0-3D14C09FC3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Leigh Dennis</cp:lastModifiedBy>
  <cp:revision>3</cp:revision>
  <dcterms:created xsi:type="dcterms:W3CDTF">2023-03-03T01:17:00Z</dcterms:created>
  <dcterms:modified xsi:type="dcterms:W3CDTF">2023-03-29T04:14:00Z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