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A33FD" w14:textId="77777777" w:rsidR="0031460C" w:rsidRPr="00A85D76" w:rsidRDefault="0031460C" w:rsidP="00607E30">
      <w:pPr>
        <w:pStyle w:val="Title"/>
        <w:rPr>
          <w:rStyle w:val="SubtleEmphasis"/>
          <w:rFonts w:cs="Arial"/>
          <w:i w:val="0"/>
          <w:iCs w:val="0"/>
          <w:color w:val="AF272F"/>
          <w:sz w:val="40"/>
        </w:rPr>
      </w:pPr>
      <w:bookmarkStart w:id="0" w:name="_GoBack"/>
      <w:bookmarkEnd w:id="0"/>
      <w:r w:rsidRPr="00A85D76">
        <w:rPr>
          <w:rStyle w:val="SubtleEmphasis"/>
          <w:rFonts w:cs="Arial"/>
          <w:i w:val="0"/>
          <w:iCs w:val="0"/>
          <w:color w:val="AF272F"/>
          <w:sz w:val="40"/>
        </w:rPr>
        <w:t>Schools and the NDIS</w:t>
      </w:r>
    </w:p>
    <w:p w14:paraId="79296007" w14:textId="77777777" w:rsidR="0053120C" w:rsidRPr="00A85D76" w:rsidRDefault="0031460C" w:rsidP="00607E30">
      <w:pPr>
        <w:pStyle w:val="Title"/>
        <w:rPr>
          <w:rFonts w:cs="Arial"/>
          <w:sz w:val="40"/>
        </w:rPr>
      </w:pPr>
      <w:r w:rsidRPr="00A85D76">
        <w:rPr>
          <w:rStyle w:val="SubtleEmphasis"/>
          <w:rFonts w:cs="Arial"/>
          <w:i w:val="0"/>
          <w:iCs w:val="0"/>
          <w:color w:val="AF272F"/>
          <w:sz w:val="40"/>
        </w:rPr>
        <w:t>Frequently Asked Questions</w:t>
      </w:r>
    </w:p>
    <w:p w14:paraId="4355D4B2" w14:textId="77777777" w:rsidR="0031460C" w:rsidRPr="00A85D76" w:rsidRDefault="0031460C" w:rsidP="00397142">
      <w:pPr>
        <w:pStyle w:val="Heading1"/>
        <w:rPr>
          <w:rStyle w:val="Heading1Char"/>
          <w:rFonts w:cs="Arial"/>
          <w:b/>
          <w:bCs/>
        </w:rPr>
      </w:pPr>
    </w:p>
    <w:p w14:paraId="4ECD76B9" w14:textId="77777777" w:rsidR="003326E4" w:rsidRPr="00A85D76" w:rsidRDefault="00F04BB0" w:rsidP="00397142">
      <w:pPr>
        <w:pStyle w:val="Heading1"/>
        <w:rPr>
          <w:rStyle w:val="Heading1Char"/>
          <w:rFonts w:cs="Arial"/>
          <w:b/>
          <w:bCs/>
        </w:rPr>
      </w:pPr>
      <w:r w:rsidRPr="00A85D76">
        <w:rPr>
          <w:rStyle w:val="Heading1Char"/>
          <w:rFonts w:cs="Arial"/>
          <w:b/>
          <w:bCs/>
        </w:rPr>
        <w:t>GENERAL</w:t>
      </w:r>
    </w:p>
    <w:p w14:paraId="3B506AAE" w14:textId="77777777" w:rsidR="007B2E8E" w:rsidRPr="00A85D76" w:rsidRDefault="007B2E8E" w:rsidP="007B2E8E">
      <w:pPr>
        <w:spacing w:before="240"/>
      </w:pPr>
      <w:r w:rsidRPr="00A85D76">
        <w:t xml:space="preserve">This document is available at: </w:t>
      </w:r>
      <w:hyperlink r:id="rId11" w:history="1">
        <w:r w:rsidRPr="00A85D76">
          <w:rPr>
            <w:rStyle w:val="Hyperlink"/>
          </w:rPr>
          <w:t>https://edugate.eduweb.vic.gov.au/edrms/collaboration/NDIS/Pages/Homepage.aspx</w:t>
        </w:r>
      </w:hyperlink>
    </w:p>
    <w:p w14:paraId="17195607" w14:textId="77777777" w:rsidR="00CC52AE" w:rsidRPr="00A85D76" w:rsidRDefault="00EC14DA" w:rsidP="002B5485">
      <w:pPr>
        <w:pStyle w:val="Heading2"/>
        <w:rPr>
          <w:rFonts w:cs="Arial"/>
          <w:color w:val="auto"/>
        </w:rPr>
      </w:pPr>
      <w:r w:rsidRPr="00A85D76">
        <w:rPr>
          <w:rStyle w:val="Heading1Char"/>
          <w:rFonts w:cs="Arial"/>
          <w:b/>
          <w:bCs w:val="0"/>
          <w:color w:val="auto"/>
        </w:rPr>
        <w:t xml:space="preserve">What is the National Disability Insurance Scheme (NDIS)? </w:t>
      </w:r>
    </w:p>
    <w:p w14:paraId="42060297" w14:textId="77777777" w:rsidR="0072341C" w:rsidRPr="00A85D76" w:rsidRDefault="00E34F2B" w:rsidP="00E34F2B">
      <w:r w:rsidRPr="00A85D76">
        <w:t>The National Disability Insurance Scheme (</w:t>
      </w:r>
      <w:r w:rsidR="00DD0198" w:rsidRPr="00A85D76">
        <w:t>NDIS)</w:t>
      </w:r>
      <w:r w:rsidRPr="00A85D76">
        <w:t xml:space="preserve"> is the new way of providing support to Australians with disability, their families and </w:t>
      </w:r>
      <w:proofErr w:type="spellStart"/>
      <w:r w:rsidRPr="00A85D76">
        <w:t>carers</w:t>
      </w:r>
      <w:proofErr w:type="spellEnd"/>
      <w:r w:rsidRPr="00A85D76">
        <w:t>.</w:t>
      </w:r>
      <w:r w:rsidR="0072341C" w:rsidRPr="00A85D76">
        <w:t xml:space="preserve"> </w:t>
      </w:r>
    </w:p>
    <w:p w14:paraId="7B9E2F99" w14:textId="40484253" w:rsidR="00E34F2B" w:rsidRPr="00A85D76" w:rsidRDefault="00E34F2B" w:rsidP="00E34F2B">
      <w:pPr>
        <w:rPr>
          <w:sz w:val="24"/>
          <w:szCs w:val="24"/>
        </w:rPr>
      </w:pPr>
      <w:r w:rsidRPr="00A85D76">
        <w:t xml:space="preserve">The NDIS </w:t>
      </w:r>
      <w:r w:rsidR="00DE11D1">
        <w:t xml:space="preserve">provides </w:t>
      </w:r>
      <w:r w:rsidRPr="00A85D76">
        <w:t xml:space="preserve">all Australians under the age of 65 with a permanent and significant disability with the reasonable and necessary supports they need to enjoy an ordinary life. </w:t>
      </w:r>
    </w:p>
    <w:p w14:paraId="7E94EB20" w14:textId="77777777" w:rsidR="00E34F2B" w:rsidRPr="00A85D76" w:rsidRDefault="00E34F2B" w:rsidP="00E34F2B">
      <w:r w:rsidRPr="00A85D76">
        <w:t xml:space="preserve">The NDIS will help people with disability </w:t>
      </w:r>
      <w:proofErr w:type="gramStart"/>
      <w:r w:rsidRPr="00A85D76">
        <w:t>achieve</w:t>
      </w:r>
      <w:proofErr w:type="gramEnd"/>
      <w:r w:rsidRPr="00A85D76">
        <w:t xml:space="preserve"> their goals, including independence, community involvement, education, employment and health and wellbeing. </w:t>
      </w:r>
      <w:r w:rsidRPr="00A85D76">
        <w:br/>
      </w:r>
      <w:r w:rsidRPr="00A85D76">
        <w:br/>
        <w:t>As an insurance scheme, the NDIS takes a lifetime approach, investing in people with disability early to improve their outcomes later in life.</w:t>
      </w:r>
    </w:p>
    <w:p w14:paraId="320D3638" w14:textId="295DAA08" w:rsidR="00E34F2B" w:rsidRDefault="00E34F2B" w:rsidP="00E34F2B">
      <w:pPr>
        <w:rPr>
          <w:lang w:eastAsia="en-AU"/>
        </w:rPr>
      </w:pPr>
      <w:r w:rsidRPr="00A85D76">
        <w:rPr>
          <w:lang w:eastAsia="en-AU"/>
        </w:rPr>
        <w:t xml:space="preserve">The NDIS also provides people with disability, their family and </w:t>
      </w:r>
      <w:proofErr w:type="spellStart"/>
      <w:r w:rsidRPr="00A85D76">
        <w:rPr>
          <w:lang w:eastAsia="en-AU"/>
        </w:rPr>
        <w:t>carers</w:t>
      </w:r>
      <w:proofErr w:type="spellEnd"/>
      <w:r w:rsidRPr="00A85D76">
        <w:rPr>
          <w:lang w:eastAsia="en-AU"/>
        </w:rPr>
        <w:t xml:space="preserve"> with information and referrals to existing support services in the community. </w:t>
      </w:r>
    </w:p>
    <w:p w14:paraId="0950CEAD" w14:textId="39E412D2" w:rsidR="00901556" w:rsidRPr="00A85D76" w:rsidRDefault="00901556" w:rsidP="00E34F2B">
      <w:pPr>
        <w:rPr>
          <w:lang w:eastAsia="en-AU"/>
        </w:rPr>
      </w:pPr>
      <w:r>
        <w:rPr>
          <w:lang w:eastAsia="en-AU"/>
        </w:rPr>
        <w:t xml:space="preserve">The NDIS Early Childhood Early Intervention (ECEI) approach has been designed specifically for children aged 0-6 with disability or developmental delay. </w:t>
      </w:r>
    </w:p>
    <w:p w14:paraId="3FE5C51B" w14:textId="77777777" w:rsidR="00F6493F" w:rsidRPr="00A85D76" w:rsidRDefault="00AE7720" w:rsidP="002B5485">
      <w:pPr>
        <w:pStyle w:val="Heading2"/>
        <w:rPr>
          <w:rFonts w:cs="Arial"/>
          <w:color w:val="auto"/>
        </w:rPr>
      </w:pPr>
      <w:r w:rsidRPr="00A85D76">
        <w:rPr>
          <w:rFonts w:cs="Arial"/>
          <w:caps w:val="0"/>
          <w:color w:val="auto"/>
        </w:rPr>
        <w:t>What is the role of the</w:t>
      </w:r>
      <w:r w:rsidR="00112051" w:rsidRPr="00A85D76">
        <w:rPr>
          <w:rFonts w:cs="Arial"/>
          <w:caps w:val="0"/>
          <w:color w:val="auto"/>
        </w:rPr>
        <w:t xml:space="preserve"> </w:t>
      </w:r>
      <w:r w:rsidR="00282C16" w:rsidRPr="00A85D76">
        <w:rPr>
          <w:rFonts w:cs="Arial"/>
          <w:caps w:val="0"/>
          <w:color w:val="auto"/>
        </w:rPr>
        <w:t xml:space="preserve">National Disability Insurance Agency </w:t>
      </w:r>
      <w:r w:rsidR="00112051" w:rsidRPr="00A85D76">
        <w:rPr>
          <w:rFonts w:cs="Arial"/>
          <w:caps w:val="0"/>
          <w:color w:val="auto"/>
        </w:rPr>
        <w:t>(NDI</w:t>
      </w:r>
      <w:r w:rsidR="008039FF" w:rsidRPr="00A85D76">
        <w:rPr>
          <w:rFonts w:cs="Arial"/>
          <w:caps w:val="0"/>
          <w:color w:val="auto"/>
        </w:rPr>
        <w:t>A</w:t>
      </w:r>
      <w:r w:rsidR="00112051" w:rsidRPr="00A85D76">
        <w:rPr>
          <w:rFonts w:cs="Arial"/>
          <w:caps w:val="0"/>
          <w:color w:val="auto"/>
        </w:rPr>
        <w:t>)</w:t>
      </w:r>
      <w:r w:rsidRPr="00A85D76">
        <w:rPr>
          <w:rFonts w:cs="Arial"/>
          <w:caps w:val="0"/>
          <w:color w:val="auto"/>
        </w:rPr>
        <w:t>?</w:t>
      </w:r>
    </w:p>
    <w:p w14:paraId="6CC77093" w14:textId="77777777" w:rsidR="00F6493F" w:rsidRPr="00A85D76" w:rsidRDefault="00E34F2B" w:rsidP="004376E6">
      <w:pPr>
        <w:rPr>
          <w:lang w:val="en-AU"/>
        </w:rPr>
      </w:pPr>
      <w:r w:rsidRPr="00A85D76">
        <w:t xml:space="preserve">The </w:t>
      </w:r>
      <w:hyperlink r:id="rId12" w:tgtFrame="_blank" w:history="1">
        <w:r w:rsidRPr="00A85D76">
          <w:rPr>
            <w:rStyle w:val="Hyperlink"/>
          </w:rPr>
          <w:t>National Disability Insurance Agency</w:t>
        </w:r>
      </w:hyperlink>
      <w:r w:rsidRPr="00A85D76">
        <w:t xml:space="preserve"> (NDIA) is the </w:t>
      </w:r>
      <w:proofErr w:type="spellStart"/>
      <w:r w:rsidRPr="00A85D76">
        <w:t>organisation</w:t>
      </w:r>
      <w:proofErr w:type="spellEnd"/>
      <w:r w:rsidRPr="00A85D76">
        <w:t xml:space="preserve"> responsible for </w:t>
      </w:r>
      <w:r w:rsidR="008A690F" w:rsidRPr="00A85D76">
        <w:t>administering</w:t>
      </w:r>
      <w:r w:rsidRPr="00A85D76">
        <w:t xml:space="preserve"> the </w:t>
      </w:r>
      <w:r w:rsidR="008A690F" w:rsidRPr="00A85D76">
        <w:t>NDIS</w:t>
      </w:r>
      <w:r w:rsidRPr="00A85D76">
        <w:t xml:space="preserve">.  </w:t>
      </w:r>
    </w:p>
    <w:p w14:paraId="3A36BA74" w14:textId="77777777" w:rsidR="00D45263" w:rsidRPr="00A85D76" w:rsidRDefault="00D45263" w:rsidP="00D45263">
      <w:pPr>
        <w:pStyle w:val="Heading2"/>
        <w:rPr>
          <w:rFonts w:cs="Arial"/>
          <w:color w:val="auto"/>
        </w:rPr>
      </w:pPr>
      <w:r w:rsidRPr="00A85D76">
        <w:rPr>
          <w:rStyle w:val="Heading1Char"/>
          <w:rFonts w:cs="Arial"/>
          <w:b/>
          <w:bCs w:val="0"/>
          <w:color w:val="auto"/>
        </w:rPr>
        <w:t>What are the NDIS</w:t>
      </w:r>
      <w:r w:rsidRPr="00A85D76">
        <w:rPr>
          <w:rStyle w:val="Heading1Char"/>
          <w:rFonts w:cs="Arial"/>
          <w:b/>
          <w:bCs w:val="0"/>
          <w:caps/>
          <w:color w:val="auto"/>
        </w:rPr>
        <w:t xml:space="preserve"> </w:t>
      </w:r>
      <w:r w:rsidRPr="00A85D76">
        <w:rPr>
          <w:rStyle w:val="Heading1Char"/>
          <w:rFonts w:cs="Arial"/>
          <w:b/>
          <w:bCs w:val="0"/>
          <w:color w:val="auto"/>
        </w:rPr>
        <w:t>eligibility requirements</w:t>
      </w:r>
      <w:r w:rsidRPr="00A85D76">
        <w:rPr>
          <w:rStyle w:val="Heading1Char"/>
          <w:rFonts w:cs="Arial"/>
          <w:b/>
          <w:bCs w:val="0"/>
          <w:caps/>
          <w:color w:val="auto"/>
        </w:rPr>
        <w:t>?</w:t>
      </w:r>
      <w:r w:rsidRPr="00A85D76">
        <w:rPr>
          <w:rFonts w:cs="Arial"/>
          <w:color w:val="auto"/>
        </w:rPr>
        <w:t xml:space="preserve"> </w:t>
      </w:r>
    </w:p>
    <w:p w14:paraId="609BC224" w14:textId="77777777" w:rsidR="00D45263" w:rsidRPr="00A85D76" w:rsidRDefault="00D45263" w:rsidP="00D45263">
      <w:pPr>
        <w:pStyle w:val="ESBodyText"/>
      </w:pPr>
      <w:r w:rsidRPr="00A85D76">
        <w:t xml:space="preserve">To become a participant in the </w:t>
      </w:r>
      <w:r w:rsidR="008A690F" w:rsidRPr="00A85D76">
        <w:t>NDIS</w:t>
      </w:r>
      <w:r w:rsidRPr="00A85D76">
        <w:t xml:space="preserve">, a person must meet a number of legislated </w:t>
      </w:r>
      <w:proofErr w:type="gramStart"/>
      <w:r w:rsidRPr="00A85D76">
        <w:t>residency</w:t>
      </w:r>
      <w:proofErr w:type="gramEnd"/>
      <w:r w:rsidRPr="00A85D76">
        <w:t xml:space="preserve">, age and disability criteria. The person must: </w:t>
      </w:r>
    </w:p>
    <w:p w14:paraId="5273BC4A" w14:textId="77777777" w:rsidR="00D45263" w:rsidRPr="00A85D76" w:rsidRDefault="00D45263" w:rsidP="00D45263">
      <w:pPr>
        <w:pStyle w:val="ListParagraph"/>
        <w:numPr>
          <w:ilvl w:val="0"/>
          <w:numId w:val="4"/>
        </w:numPr>
        <w:ind w:left="720" w:hanging="360"/>
      </w:pPr>
      <w:r w:rsidRPr="00A85D76">
        <w:t xml:space="preserve">live in Australia </w:t>
      </w:r>
    </w:p>
    <w:p w14:paraId="3D0B3B39" w14:textId="77777777" w:rsidR="00D45263" w:rsidRPr="00A85D76" w:rsidRDefault="00D45263" w:rsidP="00D45263">
      <w:pPr>
        <w:pStyle w:val="ListParagraph"/>
        <w:numPr>
          <w:ilvl w:val="0"/>
          <w:numId w:val="4"/>
        </w:numPr>
        <w:ind w:left="720" w:hanging="360"/>
      </w:pPr>
      <w:r w:rsidRPr="00A85D76">
        <w:t>be an Australian citizen, a permanent resident, or hold a Protected Special Category Visa</w:t>
      </w:r>
    </w:p>
    <w:p w14:paraId="72EBD976" w14:textId="77777777" w:rsidR="00291AFC" w:rsidRPr="00A85D76" w:rsidRDefault="00D45263" w:rsidP="00291AFC">
      <w:pPr>
        <w:pStyle w:val="ListParagraph"/>
        <w:numPr>
          <w:ilvl w:val="0"/>
          <w:numId w:val="4"/>
        </w:numPr>
        <w:ind w:left="720" w:hanging="360"/>
      </w:pPr>
      <w:r w:rsidRPr="00A85D76">
        <w:t>be under 65 years of age</w:t>
      </w:r>
    </w:p>
    <w:p w14:paraId="5D028950" w14:textId="77777777" w:rsidR="00291AFC" w:rsidRPr="00A85D76" w:rsidRDefault="00400A1B" w:rsidP="00291AFC">
      <w:pPr>
        <w:pStyle w:val="ListParagraph"/>
        <w:numPr>
          <w:ilvl w:val="0"/>
          <w:numId w:val="4"/>
        </w:numPr>
        <w:ind w:left="720" w:hanging="360"/>
      </w:pPr>
      <w:r w:rsidRPr="00A85D76">
        <w:t xml:space="preserve">have an impairment or condition that is likely to be permanent (lifelong) and that stops the person from doing everyday things </w:t>
      </w:r>
      <w:r w:rsidR="00291AFC" w:rsidRPr="00A85D76">
        <w:t>for</w:t>
      </w:r>
      <w:r w:rsidRPr="00A85D76">
        <w:t xml:space="preserve"> </w:t>
      </w:r>
      <w:r w:rsidR="00291AFC" w:rsidRPr="00A85D76">
        <w:t xml:space="preserve">themselves, or be a child under 6 years of age with a developmental delay and the delay means the child usually needs more help with self-care, communication, learning or motor skills than another child of the same age. </w:t>
      </w:r>
    </w:p>
    <w:p w14:paraId="455AAF3C" w14:textId="7685C300" w:rsidR="005A2596" w:rsidRPr="00A85D76" w:rsidRDefault="005A2596" w:rsidP="005A2596">
      <w:r w:rsidRPr="00A85D76">
        <w:t>Please note that Program for Students with Disabilities (PSD) eligibility criteria does not directly align with NDIS eligibility criteria. More NDIS eligibility information is availa</w:t>
      </w:r>
      <w:r w:rsidR="00594E5B" w:rsidRPr="00A85D76">
        <w:t xml:space="preserve">ble on the </w:t>
      </w:r>
      <w:hyperlink r:id="rId13" w:tgtFrame="_blank" w:history="1">
        <w:r w:rsidR="00594E5B" w:rsidRPr="00A85D76">
          <w:rPr>
            <w:color w:val="0000FF"/>
            <w:u w:val="single"/>
            <w:lang w:val="en-AU" w:eastAsia="en-AU"/>
          </w:rPr>
          <w:t>NDIS Access Checklist</w:t>
        </w:r>
      </w:hyperlink>
      <w:r w:rsidR="00CB6684" w:rsidRPr="009C3FE3">
        <w:t>.</w:t>
      </w:r>
    </w:p>
    <w:p w14:paraId="43015D39" w14:textId="77777777" w:rsidR="007E042F" w:rsidRPr="00A85D76" w:rsidRDefault="00777283" w:rsidP="007E042F">
      <w:pPr>
        <w:pStyle w:val="Heading2"/>
        <w:rPr>
          <w:rFonts w:cs="Arial"/>
          <w:caps w:val="0"/>
          <w:color w:val="auto"/>
          <w:lang w:eastAsia="en-AU"/>
        </w:rPr>
      </w:pPr>
      <w:r w:rsidRPr="00A85D76">
        <w:rPr>
          <w:rFonts w:cs="Arial"/>
          <w:caps w:val="0"/>
          <w:color w:val="auto"/>
          <w:lang w:eastAsia="en-AU"/>
        </w:rPr>
        <w:t xml:space="preserve">What if a person does </w:t>
      </w:r>
      <w:r w:rsidR="007E042F" w:rsidRPr="00A85D76">
        <w:rPr>
          <w:rFonts w:cs="Arial"/>
          <w:caps w:val="0"/>
          <w:color w:val="auto"/>
          <w:lang w:eastAsia="en-AU"/>
        </w:rPr>
        <w:t xml:space="preserve">not meet the access requirements for the NDIS? </w:t>
      </w:r>
    </w:p>
    <w:p w14:paraId="48B1FC95" w14:textId="2BF8D8FB" w:rsidR="00954BC0" w:rsidRDefault="007E042F" w:rsidP="00954BC0">
      <w:pPr>
        <w:pStyle w:val="ESBodyText"/>
      </w:pPr>
      <w:r w:rsidRPr="00A85D76">
        <w:t xml:space="preserve">The </w:t>
      </w:r>
      <w:r w:rsidR="00954BC0">
        <w:t>NDIA</w:t>
      </w:r>
      <w:r w:rsidR="00466067" w:rsidRPr="00A85D76">
        <w:t xml:space="preserve"> L</w:t>
      </w:r>
      <w:r w:rsidR="00F23AF3">
        <w:t xml:space="preserve">ocal </w:t>
      </w:r>
      <w:r w:rsidR="00466067" w:rsidRPr="00A85D76">
        <w:t>A</w:t>
      </w:r>
      <w:r w:rsidR="00F23AF3">
        <w:t xml:space="preserve">rea </w:t>
      </w:r>
      <w:r w:rsidR="00466067" w:rsidRPr="00A85D76">
        <w:t>C</w:t>
      </w:r>
      <w:r w:rsidR="00F23AF3">
        <w:t>oordinator</w:t>
      </w:r>
      <w:r w:rsidR="00466067" w:rsidRPr="00A85D76">
        <w:t xml:space="preserve">s </w:t>
      </w:r>
      <w:r w:rsidR="00CB6684">
        <w:t xml:space="preserve">(LACs) </w:t>
      </w:r>
      <w:r w:rsidR="00466067" w:rsidRPr="00A85D76">
        <w:t>and E</w:t>
      </w:r>
      <w:r w:rsidR="00F23AF3">
        <w:t xml:space="preserve">arly </w:t>
      </w:r>
      <w:r w:rsidR="00466067" w:rsidRPr="00A85D76">
        <w:t>C</w:t>
      </w:r>
      <w:r w:rsidR="00F23AF3">
        <w:t xml:space="preserve">hildhood </w:t>
      </w:r>
      <w:r w:rsidR="00466067" w:rsidRPr="00A85D76">
        <w:t>E</w:t>
      </w:r>
      <w:r w:rsidR="00F23AF3">
        <w:t xml:space="preserve">arly </w:t>
      </w:r>
      <w:r w:rsidR="00466067" w:rsidRPr="00A85D76">
        <w:t>I</w:t>
      </w:r>
      <w:r w:rsidR="00F23AF3">
        <w:t>ntervention</w:t>
      </w:r>
      <w:r w:rsidR="00CB6684">
        <w:t xml:space="preserve"> (ECEI)</w:t>
      </w:r>
      <w:r w:rsidR="00466067" w:rsidRPr="00A85D76">
        <w:t xml:space="preserve"> Partners can still provide advice</w:t>
      </w:r>
      <w:r w:rsidRPr="00A85D76">
        <w:t>.</w:t>
      </w:r>
      <w:r w:rsidR="008A690F" w:rsidRPr="00A85D76">
        <w:t xml:space="preserve"> The NDIS will also connect people with disability, their families and </w:t>
      </w:r>
      <w:proofErr w:type="spellStart"/>
      <w:r w:rsidR="008A690F" w:rsidRPr="00A85D76">
        <w:t>carers</w:t>
      </w:r>
      <w:proofErr w:type="spellEnd"/>
      <w:r w:rsidR="008A690F" w:rsidRPr="00A85D76">
        <w:t xml:space="preserve">, including people who are not NDIS participants, to disability and mainstream supports in their community. </w:t>
      </w:r>
    </w:p>
    <w:p w14:paraId="2662380A" w14:textId="25C198A1" w:rsidR="008A690F" w:rsidRPr="00A85D76" w:rsidRDefault="008A690F" w:rsidP="00777283"/>
    <w:p w14:paraId="210C936E" w14:textId="77777777" w:rsidR="002B06DE" w:rsidRPr="00A85D76" w:rsidRDefault="007E042F" w:rsidP="007E042F">
      <w:r w:rsidRPr="00A85D76">
        <w:lastRenderedPageBreak/>
        <w:t xml:space="preserve">To find out more about information, links and referrals to community and mainstream support services visit </w:t>
      </w:r>
      <w:r w:rsidR="001D13CA" w:rsidRPr="00A85D76">
        <w:t xml:space="preserve">the </w:t>
      </w:r>
      <w:hyperlink r:id="rId14" w:history="1">
        <w:r w:rsidR="001D13CA" w:rsidRPr="00A85D76">
          <w:rPr>
            <w:rStyle w:val="Hyperlink"/>
          </w:rPr>
          <w:t>NDIS website</w:t>
        </w:r>
      </w:hyperlink>
      <w:r w:rsidRPr="00A85D76">
        <w:t xml:space="preserve"> or call 1800 800 110.</w:t>
      </w:r>
      <w:r w:rsidR="0072341C" w:rsidRPr="00A85D76">
        <w:t xml:space="preserve"> </w:t>
      </w:r>
    </w:p>
    <w:p w14:paraId="7A80947C" w14:textId="77777777" w:rsidR="007951DC" w:rsidRPr="00A85D76" w:rsidDel="00623390" w:rsidRDefault="007951DC" w:rsidP="007951DC">
      <w:pPr>
        <w:pStyle w:val="Heading2"/>
        <w:rPr>
          <w:rFonts w:cs="Arial"/>
          <w:color w:val="auto"/>
          <w:lang w:eastAsia="en-AU"/>
        </w:rPr>
      </w:pPr>
      <w:r w:rsidRPr="00A85D76" w:rsidDel="00623390">
        <w:rPr>
          <w:rFonts w:cs="Arial"/>
          <w:caps w:val="0"/>
          <w:color w:val="auto"/>
          <w:lang w:eastAsia="en-AU"/>
        </w:rPr>
        <w:t xml:space="preserve">Does NDIS eligibility affect a student’s Program for Students with Disabilities (PSD) funding? </w:t>
      </w:r>
    </w:p>
    <w:p w14:paraId="4B671D50" w14:textId="39AE1456" w:rsidR="00466067" w:rsidRPr="00A85D76" w:rsidDel="00623390" w:rsidRDefault="00466067" w:rsidP="00466067">
      <w:pPr>
        <w:rPr>
          <w:lang w:eastAsia="en-AU"/>
        </w:rPr>
      </w:pPr>
      <w:r w:rsidRPr="00A85D76" w:rsidDel="00623390">
        <w:rPr>
          <w:lang w:eastAsia="en-AU"/>
        </w:rPr>
        <w:t xml:space="preserve">No. </w:t>
      </w:r>
      <w:r w:rsidR="00CB6684">
        <w:rPr>
          <w:lang w:eastAsia="en-AU"/>
        </w:rPr>
        <w:t>PSD</w:t>
      </w:r>
      <w:r w:rsidRPr="00A85D76">
        <w:rPr>
          <w:lang w:eastAsia="en-AU"/>
        </w:rPr>
        <w:t xml:space="preserve"> </w:t>
      </w:r>
      <w:r w:rsidRPr="00A85D76" w:rsidDel="00623390">
        <w:rPr>
          <w:lang w:val="en-AU"/>
        </w:rPr>
        <w:t xml:space="preserve">funding is not affected by a student’s eligibility for supports under the NDIS. </w:t>
      </w:r>
    </w:p>
    <w:p w14:paraId="4DDC624C" w14:textId="77777777" w:rsidR="00466067" w:rsidRPr="00A85D76" w:rsidRDefault="00466067" w:rsidP="00466067">
      <w:pPr>
        <w:rPr>
          <w:lang w:val="en-AU" w:eastAsia="en-AU"/>
        </w:rPr>
      </w:pPr>
      <w:r w:rsidRPr="00A85D76">
        <w:rPr>
          <w:lang w:eastAsia="en-AU"/>
        </w:rPr>
        <w:t xml:space="preserve">PSD funding provides support for eligible students with disabilities in Victorian Government schools to access a school’s school-based educational programs. </w:t>
      </w:r>
    </w:p>
    <w:p w14:paraId="7C4778DA" w14:textId="77777777" w:rsidR="00901556" w:rsidRPr="00A85D76" w:rsidRDefault="00901556" w:rsidP="00901556">
      <w:pPr>
        <w:pStyle w:val="Heading2"/>
        <w:rPr>
          <w:rFonts w:cs="Arial"/>
          <w:caps w:val="0"/>
          <w:color w:val="000000" w:themeColor="text1"/>
        </w:rPr>
      </w:pPr>
      <w:r w:rsidRPr="00A85D76">
        <w:rPr>
          <w:rFonts w:cs="Arial"/>
          <w:caps w:val="0"/>
          <w:color w:val="000000" w:themeColor="text1"/>
        </w:rPr>
        <w:t>What is NDIS funding used for?</w:t>
      </w:r>
    </w:p>
    <w:p w14:paraId="5CF43E73" w14:textId="77777777" w:rsidR="00901556" w:rsidRPr="00A85D76" w:rsidRDefault="00901556" w:rsidP="00901556">
      <w:r w:rsidRPr="00A85D76">
        <w:t xml:space="preserve">As the NDIS aims to give people with disability better access to </w:t>
      </w:r>
      <w:proofErr w:type="spellStart"/>
      <w:r w:rsidRPr="00A85D76">
        <w:t>personalised</w:t>
      </w:r>
      <w:proofErr w:type="spellEnd"/>
      <w:r w:rsidRPr="00A85D76">
        <w:t xml:space="preserve">, high quality and innovative supports and services, the NDIS will fund reasonable and necessary supports that assist participants to reach their goals and aspirations and are related to their functional impairment.  The type of support participants could receive depends on what their goals are and the areas of their life they need help with. </w:t>
      </w:r>
    </w:p>
    <w:p w14:paraId="210CBA57" w14:textId="77777777" w:rsidR="00901556" w:rsidRPr="00A85D76" w:rsidRDefault="00901556" w:rsidP="00901556">
      <w:r w:rsidRPr="00A85D76">
        <w:rPr>
          <w:lang w:val="en-AU"/>
        </w:rPr>
        <w:t xml:space="preserve">A participant’s supports </w:t>
      </w:r>
      <w:proofErr w:type="gramStart"/>
      <w:r w:rsidRPr="00A85D76">
        <w:rPr>
          <w:lang w:val="en-AU"/>
        </w:rPr>
        <w:t>take into account</w:t>
      </w:r>
      <w:proofErr w:type="gramEnd"/>
      <w:r w:rsidRPr="00A85D76">
        <w:rPr>
          <w:lang w:val="en-AU"/>
        </w:rPr>
        <w:t xml:space="preserve"> any informal supports already available to the individual (informal arrangements that are part of family life or natural connections with friends and community services) as well as other formal supports, such as health and education.</w:t>
      </w:r>
      <w:r w:rsidRPr="00A85D76">
        <w:rPr>
          <w:noProof/>
          <w:lang w:val="en-AU" w:eastAsia="en-AU"/>
        </w:rPr>
        <w:t xml:space="preserve"> </w:t>
      </w:r>
    </w:p>
    <w:p w14:paraId="0055590D" w14:textId="77777777" w:rsidR="00901556" w:rsidRPr="00A85D76" w:rsidRDefault="00901556" w:rsidP="00901556">
      <w:pPr>
        <w:pStyle w:val="ESBodyText"/>
      </w:pPr>
      <w:r w:rsidRPr="00A85D76">
        <w:t xml:space="preserve">More information on the types of supports the NDIS will fund can be found at </w:t>
      </w:r>
      <w:hyperlink r:id="rId15" w:history="1">
        <w:r w:rsidRPr="00A85D76">
          <w:rPr>
            <w:rStyle w:val="Hyperlink"/>
          </w:rPr>
          <w:t>https://www.ndis.gov.au/participants/reasonable-and-necessary-supports.html</w:t>
        </w:r>
      </w:hyperlink>
      <w:r w:rsidRPr="00A85D76">
        <w:t xml:space="preserve"> </w:t>
      </w:r>
    </w:p>
    <w:p w14:paraId="426D5D1B" w14:textId="77777777" w:rsidR="00901556" w:rsidRPr="00A85D76" w:rsidRDefault="00901556" w:rsidP="00901556">
      <w:pPr>
        <w:pStyle w:val="Heading2"/>
        <w:rPr>
          <w:rFonts w:cs="Arial"/>
          <w:caps w:val="0"/>
          <w:color w:val="auto"/>
        </w:rPr>
      </w:pPr>
      <w:r w:rsidRPr="00A85D76">
        <w:rPr>
          <w:rFonts w:cs="Arial"/>
          <w:caps w:val="0"/>
          <w:color w:val="auto"/>
        </w:rPr>
        <w:t xml:space="preserve">Why do some students receive more NDIS funding </w:t>
      </w:r>
      <w:r>
        <w:rPr>
          <w:rFonts w:cs="Arial"/>
          <w:caps w:val="0"/>
          <w:color w:val="auto"/>
        </w:rPr>
        <w:t>than others</w:t>
      </w:r>
      <w:r w:rsidRPr="00A85D76">
        <w:rPr>
          <w:rFonts w:cs="Arial"/>
          <w:caps w:val="0"/>
          <w:color w:val="auto"/>
        </w:rPr>
        <w:t>?</w:t>
      </w:r>
    </w:p>
    <w:p w14:paraId="7899A906" w14:textId="77777777" w:rsidR="00901556" w:rsidRDefault="00901556" w:rsidP="00901556">
      <w:r w:rsidRPr="00A85D76">
        <w:rPr>
          <w:lang w:val="en-AU"/>
        </w:rPr>
        <w:t xml:space="preserve">The NDIS funds </w:t>
      </w:r>
      <w:r w:rsidRPr="00A85D76">
        <w:rPr>
          <w:b/>
          <w:bCs/>
          <w:lang w:val="en-AU"/>
        </w:rPr>
        <w:t xml:space="preserve">reasonable and necessary </w:t>
      </w:r>
      <w:r w:rsidRPr="00A85D76">
        <w:rPr>
          <w:lang w:val="en-AU"/>
        </w:rPr>
        <w:t xml:space="preserve">supports that help a participant to reach their goals and aspirations and to undertake activities to enable the participant’s social and economic participation. A participant’s reasonable and necessary supports </w:t>
      </w:r>
      <w:proofErr w:type="gramStart"/>
      <w:r w:rsidRPr="00A85D76">
        <w:rPr>
          <w:lang w:val="en-AU"/>
        </w:rPr>
        <w:t>take into account</w:t>
      </w:r>
      <w:proofErr w:type="gramEnd"/>
      <w:r w:rsidRPr="00A85D76">
        <w:rPr>
          <w:lang w:val="en-AU"/>
        </w:rPr>
        <w:t xml:space="preserve"> any informal supports already available to the individual (informal arrangements that are part of family life or natural connections with friends and community services) as well as other formal supports, such as health and education.</w:t>
      </w:r>
    </w:p>
    <w:p w14:paraId="39F651AD" w14:textId="77777777" w:rsidR="00901556" w:rsidRPr="00A85D76" w:rsidRDefault="00901556" w:rsidP="00901556">
      <w:r w:rsidRPr="00A85D76">
        <w:t xml:space="preserve">As the NDIS aims to give people with disability better access to </w:t>
      </w:r>
      <w:proofErr w:type="spellStart"/>
      <w:r w:rsidRPr="00A85D76">
        <w:t>personalised</w:t>
      </w:r>
      <w:proofErr w:type="spellEnd"/>
      <w:r w:rsidRPr="00A85D76">
        <w:t>, high quality and innovative supports and services, t</w:t>
      </w:r>
      <w:r w:rsidRPr="00A85D76">
        <w:rPr>
          <w:lang w:val="en-AU"/>
        </w:rPr>
        <w:t>he NDIS will pay for different supports for different people. The type</w:t>
      </w:r>
      <w:r>
        <w:rPr>
          <w:lang w:val="en-AU"/>
        </w:rPr>
        <w:t>s</w:t>
      </w:r>
      <w:r w:rsidRPr="00A85D76">
        <w:rPr>
          <w:lang w:val="en-AU"/>
        </w:rPr>
        <w:t xml:space="preserve"> of support</w:t>
      </w:r>
      <w:r>
        <w:rPr>
          <w:lang w:val="en-AU"/>
        </w:rPr>
        <w:t>s</w:t>
      </w:r>
      <w:r w:rsidRPr="00A85D76">
        <w:rPr>
          <w:lang w:val="en-AU"/>
        </w:rPr>
        <w:t xml:space="preserve"> participants receive depends on what their goals are and the areas of their life they need help with.</w:t>
      </w:r>
      <w:r w:rsidRPr="00A85D76">
        <w:t xml:space="preserve"> </w:t>
      </w:r>
      <w:r w:rsidRPr="00A85D76">
        <w:rPr>
          <w:lang w:val="en-AU"/>
        </w:rPr>
        <w:t>Funded supports may include:</w:t>
      </w:r>
    </w:p>
    <w:p w14:paraId="39A8357C" w14:textId="77777777" w:rsidR="00901556" w:rsidRPr="00A85D76" w:rsidRDefault="00901556" w:rsidP="00901556">
      <w:pPr>
        <w:pStyle w:val="ListParagraph"/>
        <w:numPr>
          <w:ilvl w:val="0"/>
          <w:numId w:val="4"/>
        </w:numPr>
        <w:ind w:left="720" w:hanging="360"/>
      </w:pPr>
      <w:r w:rsidRPr="00A85D76">
        <w:t xml:space="preserve">help with household tasks and personal care </w:t>
      </w:r>
    </w:p>
    <w:p w14:paraId="0518B582" w14:textId="77777777" w:rsidR="00901556" w:rsidRPr="00A85D76" w:rsidRDefault="00901556" w:rsidP="00901556">
      <w:pPr>
        <w:pStyle w:val="ListParagraph"/>
        <w:numPr>
          <w:ilvl w:val="0"/>
          <w:numId w:val="4"/>
        </w:numPr>
        <w:ind w:left="720" w:hanging="360"/>
      </w:pPr>
      <w:r w:rsidRPr="00A85D76">
        <w:t xml:space="preserve">vehicle and home modifications </w:t>
      </w:r>
    </w:p>
    <w:p w14:paraId="1FF7FF71" w14:textId="77777777" w:rsidR="00901556" w:rsidRPr="00A85D76" w:rsidRDefault="00901556" w:rsidP="00901556">
      <w:pPr>
        <w:pStyle w:val="ListParagraph"/>
        <w:numPr>
          <w:ilvl w:val="0"/>
          <w:numId w:val="4"/>
        </w:numPr>
        <w:ind w:left="720" w:hanging="360"/>
      </w:pPr>
      <w:r w:rsidRPr="00A85D76">
        <w:t>mobility equipment and assistive technology</w:t>
      </w:r>
    </w:p>
    <w:p w14:paraId="080F42E8" w14:textId="77777777" w:rsidR="00901556" w:rsidRPr="00A85D76" w:rsidRDefault="00901556" w:rsidP="00901556">
      <w:pPr>
        <w:pStyle w:val="ListParagraph"/>
        <w:numPr>
          <w:ilvl w:val="0"/>
          <w:numId w:val="4"/>
        </w:numPr>
        <w:ind w:left="720" w:hanging="360"/>
      </w:pPr>
      <w:r w:rsidRPr="00A85D76">
        <w:t>transport to be involved in community, social and employment activities</w:t>
      </w:r>
    </w:p>
    <w:p w14:paraId="4C86823E" w14:textId="77777777" w:rsidR="00901556" w:rsidRPr="00A85D76" w:rsidRDefault="00901556" w:rsidP="00901556">
      <w:pPr>
        <w:pStyle w:val="ListParagraph"/>
        <w:numPr>
          <w:ilvl w:val="0"/>
          <w:numId w:val="4"/>
        </w:numPr>
        <w:ind w:left="720" w:hanging="360"/>
      </w:pPr>
      <w:r w:rsidRPr="00A85D76">
        <w:t>therapies related to the disability</w:t>
      </w:r>
    </w:p>
    <w:p w14:paraId="5F3F54B2" w14:textId="493187F1" w:rsidR="00901556" w:rsidRPr="00A85D76" w:rsidRDefault="00954BC0" w:rsidP="00901556">
      <w:pPr>
        <w:pStyle w:val="ListParagraph"/>
        <w:numPr>
          <w:ilvl w:val="0"/>
          <w:numId w:val="4"/>
        </w:numPr>
        <w:ind w:left="720" w:hanging="360"/>
      </w:pPr>
      <w:r>
        <w:t>s</w:t>
      </w:r>
      <w:r w:rsidR="00901556" w:rsidRPr="00A85D76">
        <w:t>upport coordination of NDIS supports</w:t>
      </w:r>
      <w:r w:rsidR="009F1A76">
        <w:t>.</w:t>
      </w:r>
    </w:p>
    <w:p w14:paraId="7DD5D467" w14:textId="12B3CBE4" w:rsidR="00F82BBA" w:rsidRPr="00A85D76" w:rsidRDefault="00F82BBA" w:rsidP="00397142">
      <w:pPr>
        <w:pStyle w:val="Heading1"/>
        <w:rPr>
          <w:rFonts w:cs="Arial"/>
        </w:rPr>
      </w:pPr>
    </w:p>
    <w:p w14:paraId="0F4266D0" w14:textId="352A6372" w:rsidR="00397142" w:rsidRPr="00A85D76" w:rsidRDefault="00FD0839" w:rsidP="00397142">
      <w:pPr>
        <w:pStyle w:val="Heading1"/>
        <w:rPr>
          <w:rFonts w:cs="Arial"/>
        </w:rPr>
      </w:pPr>
      <w:r w:rsidRPr="00A85D76">
        <w:rPr>
          <w:rFonts w:cs="Arial"/>
        </w:rPr>
        <w:t xml:space="preserve">NDIA </w:t>
      </w:r>
      <w:r w:rsidR="000B500B" w:rsidRPr="00A85D76">
        <w:rPr>
          <w:rFonts w:cs="Arial"/>
        </w:rPr>
        <w:t>Local Area Coordinators</w:t>
      </w:r>
      <w:r w:rsidR="009F1A76">
        <w:rPr>
          <w:rFonts w:cs="Arial"/>
        </w:rPr>
        <w:t xml:space="preserve"> (LACs)</w:t>
      </w:r>
      <w:r w:rsidR="00397142" w:rsidRPr="00A85D76">
        <w:rPr>
          <w:rFonts w:cs="Arial"/>
        </w:rPr>
        <w:t xml:space="preserve">, </w:t>
      </w:r>
      <w:r w:rsidR="009F1A76">
        <w:rPr>
          <w:rFonts w:cs="Arial"/>
        </w:rPr>
        <w:t>Early CHildhood Early Intervention (</w:t>
      </w:r>
      <w:r w:rsidR="005A2596" w:rsidRPr="00A85D76">
        <w:rPr>
          <w:rFonts w:cs="Arial"/>
        </w:rPr>
        <w:t>ECEI</w:t>
      </w:r>
      <w:r w:rsidR="009F1A76">
        <w:rPr>
          <w:rFonts w:cs="Arial"/>
        </w:rPr>
        <w:t>)</w:t>
      </w:r>
      <w:r w:rsidR="005A2596" w:rsidRPr="00A85D76">
        <w:rPr>
          <w:rFonts w:cs="Arial"/>
        </w:rPr>
        <w:t xml:space="preserve"> Partners </w:t>
      </w:r>
      <w:r w:rsidR="00397142" w:rsidRPr="00A85D76">
        <w:rPr>
          <w:rFonts w:cs="Arial"/>
        </w:rPr>
        <w:t xml:space="preserve">AND </w:t>
      </w:r>
      <w:r w:rsidR="00334BFF" w:rsidRPr="00A85D76">
        <w:rPr>
          <w:rFonts w:cs="Arial"/>
        </w:rPr>
        <w:t xml:space="preserve">SUPPORT </w:t>
      </w:r>
      <w:r w:rsidR="000B500B" w:rsidRPr="00A85D76">
        <w:rPr>
          <w:rFonts w:cs="Arial"/>
        </w:rPr>
        <w:t>COORDINATors</w:t>
      </w:r>
    </w:p>
    <w:p w14:paraId="572C81FE" w14:textId="2A56D893" w:rsidR="00CB6684" w:rsidRPr="00A85D76" w:rsidRDefault="00CB6684" w:rsidP="00CB6684">
      <w:pPr>
        <w:pStyle w:val="Heading2"/>
        <w:rPr>
          <w:rFonts w:cs="Arial"/>
          <w:color w:val="auto"/>
          <w:lang w:val="en-AU"/>
        </w:rPr>
      </w:pPr>
      <w:r w:rsidRPr="00A85D76">
        <w:rPr>
          <w:rFonts w:cs="Arial"/>
          <w:caps w:val="0"/>
          <w:color w:val="auto"/>
          <w:lang w:val="en-AU"/>
        </w:rPr>
        <w:t xml:space="preserve">What </w:t>
      </w:r>
      <w:r>
        <w:rPr>
          <w:rFonts w:cs="Arial"/>
          <w:caps w:val="0"/>
          <w:color w:val="auto"/>
          <w:lang w:val="en-AU"/>
        </w:rPr>
        <w:t xml:space="preserve">are </w:t>
      </w:r>
      <w:r w:rsidRPr="00A85D76">
        <w:rPr>
          <w:rFonts w:cs="Arial"/>
          <w:caps w:val="0"/>
          <w:color w:val="auto"/>
          <w:lang w:val="en-AU"/>
        </w:rPr>
        <w:t>LAC</w:t>
      </w:r>
      <w:r>
        <w:rPr>
          <w:rFonts w:cs="Arial"/>
          <w:caps w:val="0"/>
          <w:color w:val="auto"/>
          <w:lang w:val="en-AU"/>
        </w:rPr>
        <w:t>s</w:t>
      </w:r>
      <w:r w:rsidRPr="00A85D76">
        <w:rPr>
          <w:rFonts w:cs="Arial"/>
          <w:caps w:val="0"/>
          <w:color w:val="auto"/>
          <w:lang w:val="en-AU"/>
        </w:rPr>
        <w:t xml:space="preserve"> and</w:t>
      </w:r>
      <w:r w:rsidR="009F1A76">
        <w:rPr>
          <w:rFonts w:cs="Arial"/>
          <w:caps w:val="0"/>
          <w:color w:val="auto"/>
          <w:lang w:val="en-AU"/>
        </w:rPr>
        <w:t xml:space="preserve"> ECEI Partners?</w:t>
      </w:r>
      <w:r w:rsidRPr="00A85D76">
        <w:rPr>
          <w:rFonts w:cs="Arial"/>
          <w:caps w:val="0"/>
          <w:color w:val="auto"/>
          <w:lang w:val="en-AU"/>
        </w:rPr>
        <w:t xml:space="preserve"> </w:t>
      </w:r>
    </w:p>
    <w:p w14:paraId="6B829E09" w14:textId="137574DB" w:rsidR="00954BC0" w:rsidRDefault="00CB6684" w:rsidP="00901556">
      <w:pPr>
        <w:pStyle w:val="ESBodyText"/>
        <w:rPr>
          <w:lang w:val="en-AU"/>
        </w:rPr>
      </w:pPr>
      <w:r w:rsidRPr="00A85D76">
        <w:rPr>
          <w:shd w:val="clear" w:color="auto" w:fill="FFFFFF"/>
        </w:rPr>
        <w:t>LAC</w:t>
      </w:r>
      <w:r w:rsidR="00954BC0">
        <w:rPr>
          <w:shd w:val="clear" w:color="auto" w:fill="FFFFFF"/>
        </w:rPr>
        <w:t>s</w:t>
      </w:r>
      <w:r w:rsidRPr="00A85D76">
        <w:rPr>
          <w:shd w:val="clear" w:color="auto" w:fill="FFFFFF"/>
        </w:rPr>
        <w:t xml:space="preserve"> and ECEI Partners </w:t>
      </w:r>
      <w:r w:rsidR="00901556" w:rsidRPr="00A85D76">
        <w:rPr>
          <w:lang w:val="en-AU" w:eastAsia="en-AU"/>
        </w:rPr>
        <w:t xml:space="preserve">are organisations with strong </w:t>
      </w:r>
      <w:r w:rsidR="00901556" w:rsidRPr="00A85D76">
        <w:rPr>
          <w:lang w:val="en-AU"/>
        </w:rPr>
        <w:t xml:space="preserve">community connections, local knowledge and expertise. </w:t>
      </w:r>
      <w:r w:rsidR="00901556">
        <w:rPr>
          <w:lang w:val="en-AU"/>
        </w:rPr>
        <w:t>ECEI Partners have specific early childhood skills</w:t>
      </w:r>
      <w:r w:rsidR="00954BC0">
        <w:rPr>
          <w:lang w:val="en-AU"/>
        </w:rPr>
        <w:t xml:space="preserve"> and support children aged 0-6 years</w:t>
      </w:r>
      <w:r w:rsidR="00901556">
        <w:rPr>
          <w:lang w:val="en-AU"/>
        </w:rPr>
        <w:t xml:space="preserve">. LACs and ECEI Partners assist people to understand the NDIS and gain access to appropriate supports. </w:t>
      </w:r>
    </w:p>
    <w:p w14:paraId="6183CD08" w14:textId="59F367F4" w:rsidR="00CB6684" w:rsidRPr="00A85D76" w:rsidRDefault="00901556" w:rsidP="00CB6684">
      <w:pPr>
        <w:pStyle w:val="ESBodyText"/>
        <w:rPr>
          <w:shd w:val="clear" w:color="auto" w:fill="FFFFFF"/>
        </w:rPr>
      </w:pPr>
      <w:r>
        <w:rPr>
          <w:shd w:val="clear" w:color="auto" w:fill="FFFFFF"/>
        </w:rPr>
        <w:t>LACs and</w:t>
      </w:r>
      <w:r w:rsidR="00954BC0">
        <w:rPr>
          <w:shd w:val="clear" w:color="auto" w:fill="FFFFFF"/>
        </w:rPr>
        <w:t xml:space="preserve"> ECEI</w:t>
      </w:r>
      <w:r>
        <w:rPr>
          <w:shd w:val="clear" w:color="auto" w:fill="FFFFFF"/>
        </w:rPr>
        <w:t xml:space="preserve"> Partners </w:t>
      </w:r>
      <w:r w:rsidR="00CB6684" w:rsidRPr="00A85D76">
        <w:rPr>
          <w:shd w:val="clear" w:color="auto" w:fill="FFFFFF"/>
        </w:rPr>
        <w:t xml:space="preserve">work with participants to build their plans </w:t>
      </w:r>
      <w:r w:rsidR="00CB6684" w:rsidRPr="00A85D76">
        <w:t>and support them to identify their goals and aspirations</w:t>
      </w:r>
      <w:r w:rsidR="00CB6684" w:rsidRPr="00A85D76">
        <w:rPr>
          <w:shd w:val="clear" w:color="auto" w:fill="FFFFFF"/>
        </w:rPr>
        <w:t xml:space="preserve">. Planners submit all the information about the participants plan and goals to the NDIA for approval. </w:t>
      </w:r>
      <w:r w:rsidR="00CB6684" w:rsidRPr="00A85D76">
        <w:t xml:space="preserve">LAC and ECEI Partner responsibilities include: </w:t>
      </w:r>
    </w:p>
    <w:p w14:paraId="185D8AFE" w14:textId="77777777" w:rsidR="00CB6684" w:rsidRPr="00A85D76" w:rsidRDefault="00CB6684" w:rsidP="00CB6684">
      <w:pPr>
        <w:pStyle w:val="ListParagraph"/>
        <w:numPr>
          <w:ilvl w:val="0"/>
          <w:numId w:val="2"/>
        </w:numPr>
      </w:pPr>
      <w:r w:rsidRPr="00A85D76">
        <w:lastRenderedPageBreak/>
        <w:t xml:space="preserve">working with participants and their </w:t>
      </w:r>
      <w:proofErr w:type="spellStart"/>
      <w:r w:rsidRPr="00A85D76">
        <w:t>carers</w:t>
      </w:r>
      <w:proofErr w:type="spellEnd"/>
      <w:r w:rsidRPr="00A85D76">
        <w:t xml:space="preserve"> to identify options to achieve their goals by drawing on informal, mainstream and community supports as well as reasonable and necessary supports funded by the NDIS </w:t>
      </w:r>
    </w:p>
    <w:p w14:paraId="1E13E62C" w14:textId="22C64A14" w:rsidR="00CB6684" w:rsidRPr="00A8002E" w:rsidRDefault="00CB6684" w:rsidP="00A8002E">
      <w:pPr>
        <w:pStyle w:val="ListParagraph"/>
        <w:numPr>
          <w:ilvl w:val="0"/>
          <w:numId w:val="2"/>
        </w:numPr>
      </w:pPr>
      <w:r w:rsidRPr="00A85D76">
        <w:t xml:space="preserve">undertaking plan reviews. A participant’s plan is usually an annual plan, however if a participant’s circumstances significantly change, they can request a review before this.  </w:t>
      </w:r>
    </w:p>
    <w:p w14:paraId="28FA1EE2" w14:textId="0E2C8E08" w:rsidR="00CB6684" w:rsidRPr="00A8002E" w:rsidRDefault="00CB6684" w:rsidP="00A8002E">
      <w:pPr>
        <w:pStyle w:val="ESBodyText"/>
        <w:rPr>
          <w:rStyle w:val="apple-converted-space"/>
        </w:rPr>
      </w:pPr>
      <w:r>
        <w:rPr>
          <w:lang w:val="en-AU"/>
        </w:rPr>
        <w:t>T</w:t>
      </w:r>
      <w:r w:rsidR="00A8002E">
        <w:rPr>
          <w:lang w:val="en-AU"/>
        </w:rPr>
        <w:t>he</w:t>
      </w:r>
      <w:r w:rsidRPr="00A8002E">
        <w:rPr>
          <w:b/>
          <w:lang w:val="en-AU"/>
        </w:rPr>
        <w:t xml:space="preserve"> </w:t>
      </w:r>
      <w:r w:rsidR="00901556">
        <w:rPr>
          <w:b/>
          <w:lang w:val="en-AU"/>
        </w:rPr>
        <w:t>LACs</w:t>
      </w:r>
      <w:r>
        <w:rPr>
          <w:lang w:val="en-AU"/>
        </w:rPr>
        <w:t xml:space="preserve"> in Victoria are</w:t>
      </w:r>
      <w:r w:rsidR="0021666F" w:rsidRPr="00A85D76">
        <w:rPr>
          <w:lang w:val="en-AU"/>
        </w:rPr>
        <w:t>:</w:t>
      </w:r>
    </w:p>
    <w:p w14:paraId="7BBD9978" w14:textId="7D9D5546" w:rsidR="00CB6684" w:rsidRDefault="00725DB2" w:rsidP="00A67E2C">
      <w:pPr>
        <w:pStyle w:val="ListParagraph"/>
        <w:numPr>
          <w:ilvl w:val="0"/>
          <w:numId w:val="2"/>
        </w:numPr>
      </w:pPr>
      <w:r w:rsidRPr="00A85D76">
        <w:t>North East Melbourne</w:t>
      </w:r>
      <w:r w:rsidR="00CB6684">
        <w:t xml:space="preserve">: </w:t>
      </w:r>
      <w:hyperlink r:id="rId16" w:history="1">
        <w:r w:rsidR="00CB6684" w:rsidRPr="00A85D76">
          <w:rPr>
            <w:rStyle w:val="Hyperlink"/>
          </w:rPr>
          <w:t>Brotherhood of St Laurence</w:t>
        </w:r>
      </w:hyperlink>
      <w:r w:rsidR="00AC1840" w:rsidRPr="00A85D76">
        <w:t xml:space="preserve"> </w:t>
      </w:r>
    </w:p>
    <w:p w14:paraId="342CF3C1" w14:textId="17DD5C16" w:rsidR="00CB6684" w:rsidRDefault="00AC1840" w:rsidP="00A67E2C">
      <w:pPr>
        <w:pStyle w:val="ListParagraph"/>
        <w:numPr>
          <w:ilvl w:val="0"/>
          <w:numId w:val="2"/>
        </w:numPr>
      </w:pPr>
      <w:r w:rsidRPr="00A85D76">
        <w:t>Bayside Peninsul</w:t>
      </w:r>
      <w:r w:rsidR="00CB6684">
        <w:t xml:space="preserve">a: </w:t>
      </w:r>
      <w:hyperlink r:id="rId17" w:history="1">
        <w:r w:rsidR="00CB6684" w:rsidRPr="00A85D76">
          <w:rPr>
            <w:rStyle w:val="Hyperlink"/>
          </w:rPr>
          <w:t>Brotherhood of St Laurence</w:t>
        </w:r>
      </w:hyperlink>
    </w:p>
    <w:p w14:paraId="3E510B01" w14:textId="63F37D88" w:rsidR="00CB6684" w:rsidRPr="00A8002E" w:rsidRDefault="00AC1840">
      <w:pPr>
        <w:pStyle w:val="ListParagraph"/>
        <w:numPr>
          <w:ilvl w:val="0"/>
          <w:numId w:val="2"/>
        </w:numPr>
        <w:rPr>
          <w:rStyle w:val="apple-converted-space"/>
        </w:rPr>
      </w:pPr>
      <w:r w:rsidRPr="00A85D76">
        <w:t>Hume Moreland</w:t>
      </w:r>
      <w:r w:rsidR="00CB6684">
        <w:t xml:space="preserve">: </w:t>
      </w:r>
      <w:hyperlink r:id="rId18" w:history="1">
        <w:r w:rsidR="00CB6684" w:rsidRPr="00A85D76">
          <w:rPr>
            <w:rStyle w:val="Hyperlink"/>
          </w:rPr>
          <w:t>Brotherhood of St Laurence</w:t>
        </w:r>
      </w:hyperlink>
    </w:p>
    <w:p w14:paraId="10EC1AFF" w14:textId="654CB776" w:rsidR="00CB6684" w:rsidRPr="00A8002E" w:rsidRDefault="00725DB2" w:rsidP="00A67E2C">
      <w:pPr>
        <w:pStyle w:val="ListParagraph"/>
        <w:numPr>
          <w:ilvl w:val="0"/>
          <w:numId w:val="2"/>
        </w:numPr>
        <w:rPr>
          <w:rStyle w:val="apple-converted-space"/>
        </w:rPr>
      </w:pPr>
      <w:r w:rsidRPr="00A85D76">
        <w:t>Central Highlands</w:t>
      </w:r>
      <w:r w:rsidR="00CB6684">
        <w:t xml:space="preserve">: </w:t>
      </w:r>
      <w:hyperlink r:id="rId19" w:history="1">
        <w:r w:rsidR="00CB6684" w:rsidRPr="00A85D76">
          <w:rPr>
            <w:rStyle w:val="Hyperlink"/>
          </w:rPr>
          <w:t>Latrobe Community Health Service</w:t>
        </w:r>
      </w:hyperlink>
    </w:p>
    <w:p w14:paraId="52A345F7" w14:textId="3707776A" w:rsidR="00CB6684" w:rsidRPr="00A8002E" w:rsidRDefault="00725DB2" w:rsidP="00A67E2C">
      <w:pPr>
        <w:pStyle w:val="ListParagraph"/>
        <w:numPr>
          <w:ilvl w:val="0"/>
          <w:numId w:val="2"/>
        </w:numPr>
        <w:rPr>
          <w:rStyle w:val="apple-converted-space"/>
        </w:rPr>
      </w:pPr>
      <w:r w:rsidRPr="00A85D76">
        <w:t>Ovens Murray</w:t>
      </w:r>
      <w:r w:rsidR="00CB6684">
        <w:rPr>
          <w:rStyle w:val="apple-converted-space"/>
          <w:color w:val="3C3C3C"/>
        </w:rPr>
        <w:t xml:space="preserve">: </w:t>
      </w:r>
      <w:hyperlink r:id="rId20" w:history="1">
        <w:r w:rsidR="00CB6684" w:rsidRPr="00A85D76">
          <w:rPr>
            <w:rStyle w:val="Hyperlink"/>
          </w:rPr>
          <w:t>Latrobe Community Health Service</w:t>
        </w:r>
      </w:hyperlink>
    </w:p>
    <w:p w14:paraId="7ED8C467" w14:textId="34FF72FC" w:rsidR="00CB6684" w:rsidRPr="00A8002E" w:rsidRDefault="00725DB2" w:rsidP="00A67E2C">
      <w:pPr>
        <w:pStyle w:val="ListParagraph"/>
        <w:numPr>
          <w:ilvl w:val="0"/>
          <w:numId w:val="2"/>
        </w:numPr>
        <w:rPr>
          <w:rStyle w:val="apple-converted-space"/>
        </w:rPr>
      </w:pPr>
      <w:r w:rsidRPr="00A85D76">
        <w:t>Wimmera South West</w:t>
      </w:r>
      <w:r w:rsidR="00CB6684">
        <w:t xml:space="preserve">: </w:t>
      </w:r>
      <w:hyperlink r:id="rId21" w:history="1">
        <w:r w:rsidR="00CB6684" w:rsidRPr="00A85D76">
          <w:rPr>
            <w:rStyle w:val="Hyperlink"/>
          </w:rPr>
          <w:t>Latrobe Community Health Service</w:t>
        </w:r>
      </w:hyperlink>
    </w:p>
    <w:p w14:paraId="05E3A0ED" w14:textId="409E5D1D" w:rsidR="00CB6684" w:rsidRPr="00A8002E" w:rsidRDefault="00725DB2" w:rsidP="00A67E2C">
      <w:pPr>
        <w:pStyle w:val="ListParagraph"/>
        <w:numPr>
          <w:ilvl w:val="0"/>
          <w:numId w:val="2"/>
        </w:numPr>
        <w:rPr>
          <w:rStyle w:val="apple-converted-space"/>
        </w:rPr>
      </w:pPr>
      <w:proofErr w:type="spellStart"/>
      <w:r w:rsidRPr="00A85D76">
        <w:t>Barwon</w:t>
      </w:r>
      <w:proofErr w:type="spellEnd"/>
      <w:r w:rsidR="00CB6684">
        <w:t xml:space="preserve">: </w:t>
      </w:r>
      <w:hyperlink r:id="rId22" w:history="1">
        <w:r w:rsidR="00CB6684" w:rsidRPr="00A85D76">
          <w:rPr>
            <w:rStyle w:val="Hyperlink"/>
          </w:rPr>
          <w:t>Latrobe Community Health Service</w:t>
        </w:r>
      </w:hyperlink>
    </w:p>
    <w:p w14:paraId="799AB5F3" w14:textId="05FD581D" w:rsidR="00CB6684" w:rsidRPr="00A8002E" w:rsidRDefault="00725DB2" w:rsidP="00A67E2C">
      <w:pPr>
        <w:pStyle w:val="ListParagraph"/>
        <w:numPr>
          <w:ilvl w:val="0"/>
          <w:numId w:val="2"/>
        </w:numPr>
        <w:rPr>
          <w:rStyle w:val="apple-converted-space"/>
        </w:rPr>
      </w:pPr>
      <w:r w:rsidRPr="00A85D76">
        <w:t>Inner East Melbourne</w:t>
      </w:r>
      <w:r w:rsidR="00CB6684">
        <w:t xml:space="preserve">: </w:t>
      </w:r>
      <w:hyperlink r:id="rId23" w:history="1">
        <w:r w:rsidR="00CB6684" w:rsidRPr="00A85D76">
          <w:rPr>
            <w:rStyle w:val="Hyperlink"/>
          </w:rPr>
          <w:t>Latrobe Community Health Service</w:t>
        </w:r>
      </w:hyperlink>
    </w:p>
    <w:p w14:paraId="03C52BEE" w14:textId="5E4D543C" w:rsidR="00CB6684" w:rsidRPr="00A8002E" w:rsidRDefault="00725DB2" w:rsidP="00A67E2C">
      <w:pPr>
        <w:pStyle w:val="ListParagraph"/>
        <w:numPr>
          <w:ilvl w:val="0"/>
          <w:numId w:val="2"/>
        </w:numPr>
        <w:rPr>
          <w:rStyle w:val="apple-converted-space"/>
        </w:rPr>
      </w:pPr>
      <w:r w:rsidRPr="00A85D76">
        <w:t>Inner Gippslan</w:t>
      </w:r>
      <w:r w:rsidR="00CB6684">
        <w:rPr>
          <w:rStyle w:val="apple-converted-space"/>
          <w:color w:val="3C3C3C"/>
        </w:rPr>
        <w:t xml:space="preserve">d: </w:t>
      </w:r>
      <w:hyperlink r:id="rId24" w:history="1">
        <w:r w:rsidR="00CB6684" w:rsidRPr="00A85D76">
          <w:rPr>
            <w:rStyle w:val="Hyperlink"/>
          </w:rPr>
          <w:t>Latrobe Community Health Service</w:t>
        </w:r>
      </w:hyperlink>
    </w:p>
    <w:p w14:paraId="70347470" w14:textId="4B9AE1AF" w:rsidR="00CB6684" w:rsidRPr="00A8002E" w:rsidRDefault="00496B26">
      <w:pPr>
        <w:pStyle w:val="ListParagraph"/>
        <w:numPr>
          <w:ilvl w:val="0"/>
          <w:numId w:val="2"/>
        </w:numPr>
        <w:rPr>
          <w:rStyle w:val="apple-converted-space"/>
        </w:rPr>
      </w:pPr>
      <w:r w:rsidRPr="00A85D76">
        <w:t>Outer East Melbourne</w:t>
      </w:r>
      <w:r w:rsidR="00CB6684">
        <w:t xml:space="preserve">: </w:t>
      </w:r>
      <w:hyperlink r:id="rId25" w:history="1">
        <w:r w:rsidR="00CB6684" w:rsidRPr="00A85D76">
          <w:rPr>
            <w:rStyle w:val="Hyperlink"/>
          </w:rPr>
          <w:t>Latrobe Community Health Service</w:t>
        </w:r>
      </w:hyperlink>
    </w:p>
    <w:p w14:paraId="40311A35" w14:textId="77777777" w:rsidR="00901556" w:rsidRPr="00A8002E" w:rsidRDefault="00725DB2" w:rsidP="0095208F">
      <w:pPr>
        <w:pStyle w:val="ListParagraph"/>
        <w:numPr>
          <w:ilvl w:val="0"/>
          <w:numId w:val="2"/>
        </w:numPr>
        <w:rPr>
          <w:rStyle w:val="Hyperlink"/>
          <w:color w:val="auto"/>
          <w:u w:val="none"/>
        </w:rPr>
      </w:pPr>
      <w:proofErr w:type="spellStart"/>
      <w:r w:rsidRPr="00A85D76">
        <w:t>Loddon</w:t>
      </w:r>
      <w:proofErr w:type="spellEnd"/>
      <w:r w:rsidR="00CB6684">
        <w:rPr>
          <w:lang w:val="en-AU"/>
        </w:rPr>
        <w:t xml:space="preserve">: </w:t>
      </w:r>
      <w:hyperlink r:id="rId26" w:history="1">
        <w:proofErr w:type="spellStart"/>
        <w:r w:rsidR="00CB6684" w:rsidRPr="00A85D76">
          <w:rPr>
            <w:rStyle w:val="Hyperlink"/>
          </w:rPr>
          <w:t>Intereach</w:t>
        </w:r>
        <w:proofErr w:type="spellEnd"/>
      </w:hyperlink>
    </w:p>
    <w:p w14:paraId="795B4FAF" w14:textId="5C30DDA4" w:rsidR="000238EB" w:rsidRPr="00A85D76" w:rsidRDefault="000238EB" w:rsidP="00A8002E">
      <w:pPr>
        <w:pStyle w:val="ListParagraph"/>
      </w:pPr>
    </w:p>
    <w:p w14:paraId="5EDA82FB" w14:textId="3D5CAAFC" w:rsidR="000238EB" w:rsidRPr="00A85D76" w:rsidRDefault="000238EB" w:rsidP="000238EB">
      <w:pPr>
        <w:pStyle w:val="ESBodyText"/>
        <w:rPr>
          <w:lang w:val="en-AU"/>
        </w:rPr>
      </w:pPr>
      <w:r w:rsidRPr="00A85D76">
        <w:rPr>
          <w:lang w:val="en-AU"/>
        </w:rPr>
        <w:t xml:space="preserve">The </w:t>
      </w:r>
      <w:r w:rsidR="00901556" w:rsidRPr="00A8002E">
        <w:rPr>
          <w:b/>
          <w:lang w:val="en-AU"/>
        </w:rPr>
        <w:t xml:space="preserve">ECEI </w:t>
      </w:r>
      <w:r w:rsidRPr="00A8002E">
        <w:rPr>
          <w:b/>
          <w:lang w:val="en-AU"/>
        </w:rPr>
        <w:t>Partners</w:t>
      </w:r>
      <w:r w:rsidRPr="00A85D76">
        <w:rPr>
          <w:lang w:val="en-AU"/>
        </w:rPr>
        <w:t xml:space="preserve"> in Victoria are:</w:t>
      </w:r>
    </w:p>
    <w:p w14:paraId="7FDFB417" w14:textId="77777777" w:rsidR="000238EB" w:rsidRPr="00A85D76" w:rsidRDefault="000238EB" w:rsidP="004376E6">
      <w:pPr>
        <w:pStyle w:val="ListParagraph"/>
        <w:numPr>
          <w:ilvl w:val="0"/>
          <w:numId w:val="2"/>
        </w:numPr>
        <w:rPr>
          <w:lang w:val="en-AU" w:eastAsia="en-AU"/>
        </w:rPr>
      </w:pPr>
      <w:r w:rsidRPr="00A85D76">
        <w:rPr>
          <w:lang w:val="en-AU" w:eastAsia="en-AU"/>
        </w:rPr>
        <w:t>Barwon: Barwon Child, Youth and Family</w:t>
      </w:r>
    </w:p>
    <w:p w14:paraId="440CDF8D" w14:textId="77777777" w:rsidR="000238EB" w:rsidRPr="00A85D76" w:rsidRDefault="000238EB" w:rsidP="004376E6">
      <w:pPr>
        <w:pStyle w:val="ListParagraph"/>
        <w:numPr>
          <w:ilvl w:val="0"/>
          <w:numId w:val="2"/>
        </w:numPr>
        <w:rPr>
          <w:lang w:val="en-AU" w:eastAsia="en-AU"/>
        </w:rPr>
      </w:pPr>
      <w:r w:rsidRPr="00A85D76">
        <w:rPr>
          <w:lang w:val="en-AU" w:eastAsia="en-AU"/>
        </w:rPr>
        <w:t>Central Highlands: Latrobe Community Health Service</w:t>
      </w:r>
    </w:p>
    <w:p w14:paraId="3CE8EE2D" w14:textId="77777777" w:rsidR="000238EB" w:rsidRPr="00A85D76" w:rsidRDefault="000238EB" w:rsidP="004376E6">
      <w:pPr>
        <w:pStyle w:val="ListParagraph"/>
        <w:numPr>
          <w:ilvl w:val="0"/>
          <w:numId w:val="2"/>
        </w:numPr>
        <w:rPr>
          <w:lang w:val="en-AU" w:eastAsia="en-AU"/>
        </w:rPr>
      </w:pPr>
      <w:r w:rsidRPr="00A85D76">
        <w:rPr>
          <w:lang w:val="en-AU" w:eastAsia="en-AU"/>
        </w:rPr>
        <w:t>Inner East Melbourne: Link Health and Community</w:t>
      </w:r>
    </w:p>
    <w:p w14:paraId="4F0618E7" w14:textId="77777777" w:rsidR="000238EB" w:rsidRPr="00A85D76" w:rsidRDefault="000238EB" w:rsidP="004376E6">
      <w:pPr>
        <w:pStyle w:val="ListParagraph"/>
        <w:numPr>
          <w:ilvl w:val="0"/>
          <w:numId w:val="2"/>
        </w:numPr>
        <w:rPr>
          <w:lang w:val="en-AU" w:eastAsia="en-AU"/>
        </w:rPr>
      </w:pPr>
      <w:r w:rsidRPr="00A85D76">
        <w:rPr>
          <w:lang w:val="en-AU" w:eastAsia="en-AU"/>
        </w:rPr>
        <w:t>Inner Gippsland: Link Health and Community</w:t>
      </w:r>
    </w:p>
    <w:p w14:paraId="37F6269E" w14:textId="77777777" w:rsidR="000238EB" w:rsidRPr="00A85D76" w:rsidRDefault="000238EB" w:rsidP="004376E6">
      <w:pPr>
        <w:pStyle w:val="ListParagraph"/>
        <w:numPr>
          <w:ilvl w:val="0"/>
          <w:numId w:val="2"/>
        </w:numPr>
        <w:rPr>
          <w:lang w:val="en-AU" w:eastAsia="en-AU"/>
        </w:rPr>
      </w:pPr>
      <w:r w:rsidRPr="00A85D76">
        <w:rPr>
          <w:lang w:val="en-AU" w:eastAsia="en-AU"/>
        </w:rPr>
        <w:t xml:space="preserve">Loddon: </w:t>
      </w:r>
      <w:proofErr w:type="spellStart"/>
      <w:r w:rsidRPr="00A85D76">
        <w:rPr>
          <w:lang w:val="en-AU" w:eastAsia="en-AU"/>
        </w:rPr>
        <w:t>Intereach</w:t>
      </w:r>
      <w:proofErr w:type="spellEnd"/>
      <w:r w:rsidRPr="00A85D76">
        <w:rPr>
          <w:lang w:val="en-AU" w:eastAsia="en-AU"/>
        </w:rPr>
        <w:t xml:space="preserve"> </w:t>
      </w:r>
    </w:p>
    <w:p w14:paraId="793446EC" w14:textId="77777777" w:rsidR="000238EB" w:rsidRPr="00A85D76" w:rsidRDefault="000238EB" w:rsidP="004376E6">
      <w:pPr>
        <w:pStyle w:val="ListParagraph"/>
        <w:numPr>
          <w:ilvl w:val="0"/>
          <w:numId w:val="2"/>
        </w:numPr>
        <w:rPr>
          <w:lang w:val="en-AU" w:eastAsia="en-AU"/>
        </w:rPr>
      </w:pPr>
      <w:r w:rsidRPr="00A85D76">
        <w:rPr>
          <w:lang w:val="en-AU" w:eastAsia="en-AU"/>
        </w:rPr>
        <w:t>North East Melbourne: Brotherhood of St Laurence</w:t>
      </w:r>
    </w:p>
    <w:p w14:paraId="6591CF88" w14:textId="77777777" w:rsidR="000238EB" w:rsidRPr="00A85D76" w:rsidRDefault="000238EB" w:rsidP="004376E6">
      <w:pPr>
        <w:pStyle w:val="ListParagraph"/>
        <w:numPr>
          <w:ilvl w:val="0"/>
          <w:numId w:val="2"/>
        </w:numPr>
        <w:rPr>
          <w:lang w:val="en-AU" w:eastAsia="en-AU"/>
        </w:rPr>
      </w:pPr>
      <w:r w:rsidRPr="00A85D76">
        <w:rPr>
          <w:lang w:val="en-AU" w:eastAsia="en-AU"/>
        </w:rPr>
        <w:t xml:space="preserve">Outer East Melbourne: Link Health and Community </w:t>
      </w:r>
    </w:p>
    <w:p w14:paraId="25D381BB" w14:textId="77777777" w:rsidR="000238EB" w:rsidRPr="00A85D76" w:rsidRDefault="000238EB" w:rsidP="004376E6">
      <w:pPr>
        <w:pStyle w:val="ListParagraph"/>
        <w:numPr>
          <w:ilvl w:val="0"/>
          <w:numId w:val="2"/>
        </w:numPr>
        <w:rPr>
          <w:lang w:val="en-AU" w:eastAsia="en-AU"/>
        </w:rPr>
      </w:pPr>
      <w:r w:rsidRPr="00A85D76">
        <w:rPr>
          <w:lang w:val="en-AU" w:eastAsia="en-AU"/>
        </w:rPr>
        <w:t>Ovens Murray: Merri Community Health Service</w:t>
      </w:r>
    </w:p>
    <w:p w14:paraId="3E2496EF" w14:textId="77777777" w:rsidR="000238EB" w:rsidRPr="00A85D76" w:rsidRDefault="000238EB" w:rsidP="004376E6">
      <w:pPr>
        <w:pStyle w:val="ListParagraph"/>
        <w:numPr>
          <w:ilvl w:val="0"/>
          <w:numId w:val="2"/>
        </w:numPr>
        <w:rPr>
          <w:lang w:val="en-AU" w:eastAsia="en-AU"/>
        </w:rPr>
      </w:pPr>
      <w:r w:rsidRPr="00A85D76">
        <w:rPr>
          <w:lang w:val="en-AU" w:eastAsia="en-AU"/>
        </w:rPr>
        <w:t xml:space="preserve">Wimmera South West (formerly Western District): Latrobe Community Health Service </w:t>
      </w:r>
    </w:p>
    <w:p w14:paraId="1CBF2AEA" w14:textId="77777777" w:rsidR="00AC1840" w:rsidRPr="00A85D76" w:rsidRDefault="00AC1840" w:rsidP="004376E6">
      <w:pPr>
        <w:pStyle w:val="ListParagraph"/>
        <w:numPr>
          <w:ilvl w:val="0"/>
          <w:numId w:val="2"/>
        </w:numPr>
        <w:rPr>
          <w:lang w:val="en-AU" w:eastAsia="en-AU"/>
        </w:rPr>
      </w:pPr>
      <w:r w:rsidRPr="00A85D76">
        <w:rPr>
          <w:lang w:val="en-AU" w:eastAsia="en-AU"/>
        </w:rPr>
        <w:t>Hume Moreland: Brotherhood of St Laurence</w:t>
      </w:r>
    </w:p>
    <w:p w14:paraId="6CDE0F8C" w14:textId="06188764" w:rsidR="00AC1840" w:rsidRDefault="00AC1840" w:rsidP="004376E6">
      <w:pPr>
        <w:pStyle w:val="ListParagraph"/>
        <w:numPr>
          <w:ilvl w:val="0"/>
          <w:numId w:val="2"/>
        </w:numPr>
        <w:rPr>
          <w:lang w:val="en-AU" w:eastAsia="en-AU"/>
        </w:rPr>
      </w:pPr>
      <w:r w:rsidRPr="00A85D76">
        <w:rPr>
          <w:lang w:val="en-AU" w:eastAsia="en-AU"/>
        </w:rPr>
        <w:t>Bayside Peninsula: Brotherhood of St Laurance</w:t>
      </w:r>
    </w:p>
    <w:p w14:paraId="760ECE48" w14:textId="0533F85F" w:rsidR="006B20FD" w:rsidRDefault="006B20FD" w:rsidP="004376E6">
      <w:pPr>
        <w:pStyle w:val="ListParagraph"/>
        <w:numPr>
          <w:ilvl w:val="0"/>
          <w:numId w:val="2"/>
        </w:numPr>
        <w:rPr>
          <w:lang w:val="en-AU" w:eastAsia="en-AU"/>
        </w:rPr>
      </w:pPr>
      <w:r>
        <w:rPr>
          <w:lang w:val="en-AU" w:eastAsia="en-AU"/>
        </w:rPr>
        <w:t xml:space="preserve">Goulburn: </w:t>
      </w:r>
      <w:proofErr w:type="spellStart"/>
      <w:r>
        <w:rPr>
          <w:lang w:val="en-AU" w:eastAsia="en-AU"/>
        </w:rPr>
        <w:t>Intereach</w:t>
      </w:r>
      <w:proofErr w:type="spellEnd"/>
    </w:p>
    <w:p w14:paraId="35CBFF12" w14:textId="56672ECB" w:rsidR="006B20FD" w:rsidRDefault="006B20FD" w:rsidP="004376E6">
      <w:pPr>
        <w:pStyle w:val="ListParagraph"/>
        <w:numPr>
          <w:ilvl w:val="0"/>
          <w:numId w:val="2"/>
        </w:numPr>
        <w:rPr>
          <w:lang w:val="en-AU" w:eastAsia="en-AU"/>
        </w:rPr>
      </w:pPr>
      <w:r>
        <w:rPr>
          <w:lang w:val="en-AU" w:eastAsia="en-AU"/>
        </w:rPr>
        <w:t xml:space="preserve">Mallee: </w:t>
      </w:r>
      <w:proofErr w:type="spellStart"/>
      <w:r>
        <w:rPr>
          <w:lang w:val="en-AU" w:eastAsia="en-AU"/>
        </w:rPr>
        <w:t>Intereach</w:t>
      </w:r>
      <w:proofErr w:type="spellEnd"/>
    </w:p>
    <w:p w14:paraId="4F7B05B3" w14:textId="7D6DFC1C" w:rsidR="006B20FD" w:rsidRDefault="006B20FD" w:rsidP="004376E6">
      <w:pPr>
        <w:pStyle w:val="ListParagraph"/>
        <w:numPr>
          <w:ilvl w:val="0"/>
          <w:numId w:val="2"/>
        </w:numPr>
        <w:rPr>
          <w:lang w:val="en-AU" w:eastAsia="en-AU"/>
        </w:rPr>
      </w:pPr>
      <w:r>
        <w:rPr>
          <w:lang w:val="en-AU" w:eastAsia="en-AU"/>
        </w:rPr>
        <w:t>Southern Melbourne: Link</w:t>
      </w:r>
    </w:p>
    <w:p w14:paraId="7F6DA844" w14:textId="09B87035" w:rsidR="006B20FD" w:rsidRDefault="006B20FD" w:rsidP="004376E6">
      <w:pPr>
        <w:pStyle w:val="ListParagraph"/>
        <w:numPr>
          <w:ilvl w:val="0"/>
          <w:numId w:val="2"/>
        </w:numPr>
        <w:rPr>
          <w:lang w:val="en-AU" w:eastAsia="en-AU"/>
        </w:rPr>
      </w:pPr>
      <w:r>
        <w:rPr>
          <w:lang w:val="en-AU" w:eastAsia="en-AU"/>
        </w:rPr>
        <w:t>Outer Gippsland: Link</w:t>
      </w:r>
    </w:p>
    <w:p w14:paraId="03B5466C" w14:textId="6CE8AC98" w:rsidR="006B20FD" w:rsidRDefault="006B20FD" w:rsidP="004376E6">
      <w:pPr>
        <w:pStyle w:val="ListParagraph"/>
        <w:numPr>
          <w:ilvl w:val="0"/>
          <w:numId w:val="2"/>
        </w:numPr>
        <w:rPr>
          <w:lang w:val="en-AU" w:eastAsia="en-AU"/>
        </w:rPr>
      </w:pPr>
      <w:r>
        <w:rPr>
          <w:lang w:val="en-AU" w:eastAsia="en-AU"/>
        </w:rPr>
        <w:t>Western Melbourne: Brotherhood of St Laurence</w:t>
      </w:r>
    </w:p>
    <w:p w14:paraId="35323E67" w14:textId="76696385" w:rsidR="006B20FD" w:rsidRPr="00A85D76" w:rsidRDefault="006B20FD" w:rsidP="004376E6">
      <w:pPr>
        <w:pStyle w:val="ListParagraph"/>
        <w:numPr>
          <w:ilvl w:val="0"/>
          <w:numId w:val="2"/>
        </w:numPr>
        <w:rPr>
          <w:lang w:val="en-AU" w:eastAsia="en-AU"/>
        </w:rPr>
      </w:pPr>
      <w:proofErr w:type="spellStart"/>
      <w:r>
        <w:rPr>
          <w:lang w:val="en-AU" w:eastAsia="en-AU"/>
        </w:rPr>
        <w:t>Brimbank</w:t>
      </w:r>
      <w:proofErr w:type="spellEnd"/>
      <w:r>
        <w:rPr>
          <w:lang w:val="en-AU" w:eastAsia="en-AU"/>
        </w:rPr>
        <w:t xml:space="preserve"> Melton: Brotherhood of St Laurence</w:t>
      </w:r>
    </w:p>
    <w:p w14:paraId="4B182E77" w14:textId="2B42F51E" w:rsidR="006A5F12" w:rsidRPr="00A85D76" w:rsidRDefault="000238EB" w:rsidP="000238EB">
      <w:pPr>
        <w:pStyle w:val="ESBodyText"/>
        <w:rPr>
          <w:lang w:val="en-AU"/>
        </w:rPr>
      </w:pPr>
      <w:r w:rsidRPr="00A85D76">
        <w:rPr>
          <w:lang w:val="en-AU"/>
        </w:rPr>
        <w:t>For more information ab</w:t>
      </w:r>
      <w:r w:rsidR="008A690F" w:rsidRPr="00A85D76">
        <w:rPr>
          <w:lang w:val="en-AU"/>
        </w:rPr>
        <w:t>out the ECEI approach, visit</w:t>
      </w:r>
      <w:r w:rsidR="001D13CA" w:rsidRPr="00A85D76">
        <w:rPr>
          <w:lang w:val="en-AU"/>
        </w:rPr>
        <w:t xml:space="preserve"> the</w:t>
      </w:r>
      <w:r w:rsidR="008A690F" w:rsidRPr="00A85D76">
        <w:rPr>
          <w:lang w:val="en-AU"/>
        </w:rPr>
        <w:t xml:space="preserve"> </w:t>
      </w:r>
      <w:hyperlink r:id="rId27" w:history="1">
        <w:r w:rsidR="001D13CA" w:rsidRPr="00A85D76">
          <w:rPr>
            <w:rStyle w:val="Hyperlink"/>
            <w:lang w:val="en-AU"/>
          </w:rPr>
          <w:t xml:space="preserve">NDIS Website. </w:t>
        </w:r>
      </w:hyperlink>
      <w:r w:rsidR="00C30513" w:rsidRPr="00A85D76">
        <w:rPr>
          <w:lang w:val="en-AU"/>
        </w:rPr>
        <w:t xml:space="preserve"> </w:t>
      </w:r>
    </w:p>
    <w:p w14:paraId="14A2146B" w14:textId="77777777" w:rsidR="00230DA2" w:rsidRPr="00A85D76" w:rsidRDefault="00230DA2" w:rsidP="00230DA2">
      <w:pPr>
        <w:pStyle w:val="Heading2"/>
        <w:rPr>
          <w:rFonts w:cs="Arial"/>
          <w:color w:val="auto"/>
          <w:lang w:val="en-AU"/>
        </w:rPr>
      </w:pPr>
      <w:r w:rsidRPr="00A85D76">
        <w:rPr>
          <w:rFonts w:cs="Arial"/>
          <w:caps w:val="0"/>
          <w:color w:val="auto"/>
          <w:lang w:val="en-AU"/>
        </w:rPr>
        <w:t xml:space="preserve">What is </w:t>
      </w:r>
      <w:r w:rsidR="00B0128C" w:rsidRPr="00A85D76">
        <w:rPr>
          <w:rFonts w:cs="Arial"/>
          <w:caps w:val="0"/>
          <w:color w:val="auto"/>
          <w:lang w:val="en-AU"/>
        </w:rPr>
        <w:t xml:space="preserve">support </w:t>
      </w:r>
      <w:r w:rsidRPr="00A85D76">
        <w:rPr>
          <w:rFonts w:cs="Arial"/>
          <w:caps w:val="0"/>
          <w:color w:val="auto"/>
          <w:lang w:val="en-AU"/>
        </w:rPr>
        <w:t>coordinat</w:t>
      </w:r>
      <w:r w:rsidR="00B0128C" w:rsidRPr="00A85D76">
        <w:rPr>
          <w:rFonts w:cs="Arial"/>
          <w:caps w:val="0"/>
          <w:color w:val="auto"/>
          <w:lang w:val="en-AU"/>
        </w:rPr>
        <w:t>ion?</w:t>
      </w:r>
    </w:p>
    <w:p w14:paraId="773E05B3" w14:textId="77777777" w:rsidR="00466067" w:rsidRPr="00A85D76" w:rsidRDefault="007620AF" w:rsidP="00230DA2">
      <w:pPr>
        <w:pStyle w:val="ESBodyText"/>
      </w:pPr>
      <w:r w:rsidRPr="00A85D76">
        <w:t>S</w:t>
      </w:r>
      <w:r w:rsidR="00B0128C" w:rsidRPr="00A85D76">
        <w:t xml:space="preserve">upport coordination </w:t>
      </w:r>
      <w:r w:rsidRPr="00A85D76">
        <w:t xml:space="preserve">is </w:t>
      </w:r>
      <w:r w:rsidR="004E3CD7" w:rsidRPr="00A85D76">
        <w:t xml:space="preserve">available to </w:t>
      </w:r>
      <w:r w:rsidR="00230DA2" w:rsidRPr="00A85D76">
        <w:t>assist participant</w:t>
      </w:r>
      <w:r w:rsidR="004E3CD7" w:rsidRPr="00A85D76">
        <w:t>s</w:t>
      </w:r>
      <w:r w:rsidR="00230DA2" w:rsidRPr="00A85D76">
        <w:t xml:space="preserve"> </w:t>
      </w:r>
      <w:r w:rsidR="004E3CD7" w:rsidRPr="00A85D76">
        <w:t>who</w:t>
      </w:r>
      <w:r w:rsidR="00230DA2" w:rsidRPr="00A85D76">
        <w:t xml:space="preserve"> have</w:t>
      </w:r>
      <w:r w:rsidR="007776C8" w:rsidRPr="00A85D76">
        <w:t xml:space="preserve"> </w:t>
      </w:r>
      <w:r w:rsidR="004E3CD7" w:rsidRPr="00A85D76">
        <w:t xml:space="preserve">a </w:t>
      </w:r>
      <w:r w:rsidR="007776C8" w:rsidRPr="00A85D76">
        <w:t>plan</w:t>
      </w:r>
      <w:r w:rsidR="00230DA2" w:rsidRPr="00A85D76">
        <w:t xml:space="preserve"> </w:t>
      </w:r>
      <w:r w:rsidR="004E3CD7" w:rsidRPr="00A85D76">
        <w:t xml:space="preserve">but </w:t>
      </w:r>
      <w:r w:rsidR="00230DA2" w:rsidRPr="00A85D76">
        <w:t>may need help understanding how to best navigate</w:t>
      </w:r>
      <w:r w:rsidR="0003499D" w:rsidRPr="00A85D76">
        <w:t xml:space="preserve"> and coordinate</w:t>
      </w:r>
      <w:r w:rsidR="00230DA2" w:rsidRPr="00A85D76">
        <w:t xml:space="preserve"> the </w:t>
      </w:r>
      <w:r w:rsidR="0003499D" w:rsidRPr="00A85D76">
        <w:t>supports in their plan</w:t>
      </w:r>
      <w:r w:rsidR="00230DA2" w:rsidRPr="00A85D76">
        <w:t xml:space="preserve">. </w:t>
      </w:r>
      <w:r w:rsidR="00B0128C" w:rsidRPr="00A85D76">
        <w:t>The type of support coordination</w:t>
      </w:r>
      <w:r w:rsidR="0003499D" w:rsidRPr="00A85D76">
        <w:t xml:space="preserve"> funded</w:t>
      </w:r>
      <w:r w:rsidR="00B0128C" w:rsidRPr="00A85D76">
        <w:t xml:space="preserve"> varies depending on the complexity of the participant</w:t>
      </w:r>
      <w:r w:rsidR="000B500B" w:rsidRPr="00A85D76">
        <w:t>’</w:t>
      </w:r>
      <w:r w:rsidR="00B0128C" w:rsidRPr="00A85D76">
        <w:t xml:space="preserve">s needs and supports in their plan. </w:t>
      </w:r>
      <w:r w:rsidR="00230DA2" w:rsidRPr="00A85D76">
        <w:t>A support coordinator must be a person or provider who is registered</w:t>
      </w:r>
      <w:r w:rsidR="00451E0E" w:rsidRPr="00A85D76">
        <w:t xml:space="preserve"> with</w:t>
      </w:r>
      <w:r w:rsidR="00230DA2" w:rsidRPr="00A85D76">
        <w:t xml:space="preserve"> the NDIA to provide this service.</w:t>
      </w:r>
      <w:r w:rsidR="000B500B" w:rsidRPr="00A85D76">
        <w:t xml:space="preserve"> </w:t>
      </w:r>
    </w:p>
    <w:p w14:paraId="2406A759" w14:textId="77777777" w:rsidR="006A5F12" w:rsidRDefault="006A5F12" w:rsidP="00466067">
      <w:pPr>
        <w:pStyle w:val="ESBodyText"/>
      </w:pPr>
    </w:p>
    <w:p w14:paraId="14787F6B" w14:textId="77777777" w:rsidR="006A5F12" w:rsidRDefault="006A5F12" w:rsidP="00466067">
      <w:pPr>
        <w:pStyle w:val="ESBodyText"/>
      </w:pPr>
    </w:p>
    <w:p w14:paraId="55D0E0C3" w14:textId="6C03393F" w:rsidR="00282C16" w:rsidRPr="00A85D76" w:rsidRDefault="00282C16" w:rsidP="00D65733">
      <w:pPr>
        <w:pStyle w:val="ESBodyText"/>
      </w:pPr>
    </w:p>
    <w:p w14:paraId="6FF3DDF0" w14:textId="7D2384D6" w:rsidR="00230DA2" w:rsidRPr="00A85D76" w:rsidRDefault="00230DA2" w:rsidP="00230DA2">
      <w:pPr>
        <w:pStyle w:val="Heading1"/>
        <w:rPr>
          <w:rFonts w:cs="Arial"/>
        </w:rPr>
      </w:pPr>
      <w:r w:rsidRPr="00A85D76">
        <w:rPr>
          <w:rFonts w:cs="Arial"/>
        </w:rPr>
        <w:lastRenderedPageBreak/>
        <w:t>GAINING ACCESS TO THE NDIS</w:t>
      </w:r>
    </w:p>
    <w:p w14:paraId="79963D2A" w14:textId="77777777" w:rsidR="00230DA2" w:rsidRPr="00A85D76" w:rsidRDefault="00230DA2" w:rsidP="00230DA2">
      <w:pPr>
        <w:pStyle w:val="Heading2"/>
        <w:rPr>
          <w:rFonts w:cs="Arial"/>
          <w:color w:val="auto"/>
        </w:rPr>
      </w:pPr>
      <w:r w:rsidRPr="00A85D76">
        <w:rPr>
          <w:rFonts w:cs="Arial"/>
          <w:caps w:val="0"/>
          <w:color w:val="auto"/>
        </w:rPr>
        <w:t>How can students access the NDIS?</w:t>
      </w:r>
    </w:p>
    <w:p w14:paraId="13B57390" w14:textId="62DEDF10" w:rsidR="00230DA2" w:rsidRPr="00A85D76" w:rsidRDefault="006150ED" w:rsidP="00230DA2">
      <w:pPr>
        <w:pStyle w:val="ESBodyText"/>
        <w:rPr>
          <w:lang w:val="en-AU"/>
        </w:rPr>
      </w:pPr>
      <w:r w:rsidRPr="00A85D76">
        <w:rPr>
          <w:lang w:val="en-AU"/>
        </w:rPr>
        <w:t xml:space="preserve">There are four pathways for students with disabilities in Victorian government schools to enter the </w:t>
      </w:r>
      <w:r w:rsidR="00D65733">
        <w:rPr>
          <w:lang w:val="en-AU"/>
        </w:rPr>
        <w:t>NDIS</w:t>
      </w:r>
      <w:r w:rsidRPr="00A85D76">
        <w:rPr>
          <w:lang w:val="en-AU"/>
        </w:rPr>
        <w:t>:</w:t>
      </w:r>
      <w:r w:rsidR="00D65733">
        <w:rPr>
          <w:lang w:val="en-AU"/>
        </w:rPr>
        <w:t xml:space="preserve">  </w:t>
      </w:r>
    </w:p>
    <w:p w14:paraId="73F5CABF" w14:textId="6B1B5555" w:rsidR="008D2752" w:rsidRPr="00A85D76" w:rsidRDefault="008D2752" w:rsidP="00A85D76">
      <w:pPr>
        <w:pStyle w:val="NormalWeb"/>
        <w:spacing w:before="0" w:beforeAutospacing="0" w:after="84" w:afterAutospacing="0" w:line="216" w:lineRule="auto"/>
        <w:rPr>
          <w:rFonts w:ascii="Arial" w:hAnsi="Arial" w:cs="Arial"/>
          <w:b/>
          <w:bCs/>
          <w:outline/>
          <w:color w:val="FFFFFF" w:themeColor="background1"/>
          <w:kern w:val="24"/>
          <w:sz w:val="20"/>
          <w:szCs w:val="20"/>
          <w:lang w:val="en-US"/>
          <w14:textOutline w14:w="0" w14:cap="rnd" w14:cmpd="sng" w14:algn="ctr">
            <w14:solidFill>
              <w14:srgbClr w14:val="AF272F"/>
            </w14:solidFill>
            <w14:prstDash w14:val="solid"/>
            <w14:bevel/>
          </w14:textOutline>
        </w:rPr>
      </w:pPr>
      <w:r w:rsidRPr="00A85D76">
        <w:rPr>
          <w:rFonts w:ascii="Arial" w:hAnsi="Arial" w:cs="Arial"/>
          <w:b/>
          <w:bCs/>
          <w:outline/>
          <w:noProof/>
          <w:color w:val="FFFFFF" w:themeColor="background1"/>
          <w:kern w:val="24"/>
          <w:sz w:val="20"/>
          <w:szCs w:val="20"/>
          <w14:textOutline w14:w="0" w14:cap="rnd" w14:cmpd="sng" w14:algn="ctr">
            <w14:solidFill>
              <w14:srgbClr w14:val="AF272F"/>
            </w14:solidFill>
            <w14:prstDash w14:val="solid"/>
            <w14:bevel/>
          </w14:textOutline>
        </w:rPr>
        <mc:AlternateContent>
          <mc:Choice Requires="wpg">
            <w:drawing>
              <wp:inline distT="0" distB="0" distL="0" distR="0" wp14:anchorId="5D6CC008" wp14:editId="5C64EB25">
                <wp:extent cx="6659217" cy="5605669"/>
                <wp:effectExtent l="0" t="0" r="27940" b="14605"/>
                <wp:docPr id="1" name="Group 3"/>
                <wp:cNvGraphicFramePr/>
                <a:graphic xmlns:a="http://schemas.openxmlformats.org/drawingml/2006/main">
                  <a:graphicData uri="http://schemas.microsoft.com/office/word/2010/wordprocessingGroup">
                    <wpg:wgp>
                      <wpg:cNvGrpSpPr/>
                      <wpg:grpSpPr>
                        <a:xfrm>
                          <a:off x="0" y="0"/>
                          <a:ext cx="6659217" cy="5605669"/>
                          <a:chOff x="0" y="696674"/>
                          <a:chExt cx="6104858" cy="4734023"/>
                        </a:xfrm>
                      </wpg:grpSpPr>
                      <wps:wsp>
                        <wps:cNvPr id="2" name="Freeform 2"/>
                        <wps:cNvSpPr/>
                        <wps:spPr>
                          <a:xfrm>
                            <a:off x="1" y="881335"/>
                            <a:ext cx="6094431" cy="1091101"/>
                          </a:xfrm>
                          <a:custGeom>
                            <a:avLst/>
                            <a:gdLst>
                              <a:gd name="connsiteX0" fmla="*/ 0 w 6167755"/>
                              <a:gd name="connsiteY0" fmla="*/ 0 h 1228500"/>
                              <a:gd name="connsiteX1" fmla="*/ 6167755 w 6167755"/>
                              <a:gd name="connsiteY1" fmla="*/ 0 h 1228500"/>
                              <a:gd name="connsiteX2" fmla="*/ 6167755 w 6167755"/>
                              <a:gd name="connsiteY2" fmla="*/ 1228500 h 1228500"/>
                              <a:gd name="connsiteX3" fmla="*/ 0 w 6167755"/>
                              <a:gd name="connsiteY3" fmla="*/ 1228500 h 1228500"/>
                              <a:gd name="connsiteX4" fmla="*/ 0 w 6167755"/>
                              <a:gd name="connsiteY4" fmla="*/ 0 h 1228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755" h="1228500">
                                <a:moveTo>
                                  <a:pt x="0" y="0"/>
                                </a:moveTo>
                                <a:lnTo>
                                  <a:pt x="6167755" y="0"/>
                                </a:lnTo>
                                <a:lnTo>
                                  <a:pt x="6167755" y="1228500"/>
                                </a:lnTo>
                                <a:lnTo>
                                  <a:pt x="0" y="1228500"/>
                                </a:lnTo>
                                <a:lnTo>
                                  <a:pt x="0" y="0"/>
                                </a:lnTo>
                                <a:close/>
                              </a:path>
                            </a:pathLst>
                          </a:custGeom>
                          <a:ln>
                            <a:solidFill>
                              <a:srgbClr val="AF272F"/>
                            </a:solidFill>
                          </a:ln>
                        </wps:spPr>
                        <wps:style>
                          <a:lnRef idx="2">
                            <a:schemeClr val="accent2">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5412C9C" w14:textId="4AE2611E" w:rsidR="008D2752" w:rsidRPr="003A6B5C" w:rsidRDefault="008D2752" w:rsidP="008D2752">
                              <w:pPr>
                                <w:pStyle w:val="NormalWeb"/>
                                <w:spacing w:before="0" w:beforeAutospacing="0" w:after="80" w:afterAutospacing="0" w:line="216" w:lineRule="auto"/>
                                <w:ind w:left="86" w:right="-574"/>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Some groups of students meet NDIS disability requirements without the need for additional evidence. These ‘defined’ programs, include students:</w:t>
                              </w:r>
                            </w:p>
                            <w:p w14:paraId="505919E3" w14:textId="77777777" w:rsidR="008D2752" w:rsidRPr="006C4DD6" w:rsidRDefault="008D2752" w:rsidP="008D2752">
                              <w:pPr>
                                <w:pStyle w:val="ListParagraph"/>
                                <w:numPr>
                                  <w:ilvl w:val="0"/>
                                  <w:numId w:val="31"/>
                                </w:numPr>
                                <w:tabs>
                                  <w:tab w:val="left" w:pos="720"/>
                                </w:tabs>
                                <w:spacing w:after="0" w:line="216" w:lineRule="auto"/>
                                <w:rPr>
                                  <w14:textOutline w14:w="0" w14:cap="rnd" w14:cmpd="sng" w14:algn="ctr">
                                    <w14:solidFill>
                                      <w14:srgbClr w14:val="AF272F"/>
                                    </w14:solidFill>
                                    <w14:prstDash w14:val="solid"/>
                                    <w14:bevel/>
                                  </w14:textOutline>
                                </w:rPr>
                              </w:pPr>
                              <w:r w:rsidRPr="006C4DD6">
                                <w:rPr>
                                  <w:rFonts w:eastAsia="MS Mincho"/>
                                  <w:color w:val="000000"/>
                                  <w:kern w:val="24"/>
                                  <w14:textOutline w14:w="0" w14:cap="rnd" w14:cmpd="sng" w14:algn="ctr">
                                    <w14:solidFill>
                                      <w14:srgbClr w14:val="AF272F"/>
                                    </w14:solidFill>
                                    <w14:prstDash w14:val="solid"/>
                                    <w14:bevel/>
                                  </w14:textOutline>
                                </w:rPr>
                                <w:t>receiving</w:t>
                              </w:r>
                              <w:r w:rsidRPr="003A6B5C">
                                <w:rPr>
                                  <w:rFonts w:eastAsia="MS Mincho" w:cstheme="minorBidi"/>
                                  <w:color w:val="000000"/>
                                  <w:kern w:val="24"/>
                                  <w14:textOutline w14:w="0" w14:cap="rnd" w14:cmpd="sng" w14:algn="ctr">
                                    <w14:solidFill>
                                      <w14:srgbClr w14:val="AF272F"/>
                                    </w14:solidFill>
                                    <w14:prstDash w14:val="solid"/>
                                    <w14:bevel/>
                                  </w14:textOutline>
                                </w:rPr>
                                <w:t xml:space="preserve"> Program for Students with Disabilities (PSD) funding for Vision Impairment</w:t>
                              </w:r>
                            </w:p>
                            <w:p w14:paraId="054302AB" w14:textId="77777777" w:rsidR="008D2752" w:rsidRPr="006C4DD6" w:rsidRDefault="008D2752" w:rsidP="008D2752">
                              <w:pPr>
                                <w:pStyle w:val="ListParagraph"/>
                                <w:numPr>
                                  <w:ilvl w:val="0"/>
                                  <w:numId w:val="31"/>
                                </w:numPr>
                                <w:tabs>
                                  <w:tab w:val="left" w:pos="720"/>
                                </w:tabs>
                                <w:spacing w:after="0" w:line="216" w:lineRule="auto"/>
                                <w:rPr>
                                  <w14:textOutline w14:w="0" w14:cap="rnd" w14:cmpd="sng" w14:algn="ctr">
                                    <w14:solidFill>
                                      <w14:srgbClr w14:val="AF272F"/>
                                    </w14:solidFill>
                                    <w14:prstDash w14:val="solid"/>
                                    <w14:bevel/>
                                  </w14:textOutline>
                                </w:rPr>
                              </w:pPr>
                              <w:r w:rsidRPr="006C4DD6">
                                <w:rPr>
                                  <w:rFonts w:eastAsia="MS Mincho" w:cstheme="minorBidi"/>
                                  <w:color w:val="000000"/>
                                  <w:kern w:val="24"/>
                                  <w14:textOutline w14:w="0" w14:cap="rnd" w14:cmpd="sng" w14:algn="ctr">
                                    <w14:solidFill>
                                      <w14:srgbClr w14:val="AF272F"/>
                                    </w14:solidFill>
                                    <w14:prstDash w14:val="solid"/>
                                    <w14:bevel/>
                                  </w14:textOutline>
                                </w:rPr>
                                <w:t xml:space="preserve">enrolled at a Specialist School </w:t>
                              </w:r>
                              <w:r>
                                <w:rPr>
                                  <w:rFonts w:eastAsia="MS Mincho" w:cstheme="minorBidi"/>
                                  <w:color w:val="000000"/>
                                  <w:kern w:val="24"/>
                                  <w14:textOutline w14:w="0" w14:cap="rnd" w14:cmpd="sng" w14:algn="ctr">
                                    <w14:solidFill>
                                      <w14:srgbClr w14:val="AF272F"/>
                                    </w14:solidFill>
                                    <w14:prstDash w14:val="solid"/>
                                    <w14:bevel/>
                                  </w14:textOutline>
                                </w:rPr>
                                <w:t xml:space="preserve">exclusively </w:t>
                              </w:r>
                              <w:r w:rsidRPr="006C4DD6">
                                <w:rPr>
                                  <w:rFonts w:eastAsia="MS Mincho" w:cstheme="minorBidi"/>
                                  <w:color w:val="000000"/>
                                  <w:kern w:val="24"/>
                                  <w14:textOutline w14:w="0" w14:cap="rnd" w14:cmpd="sng" w14:algn="ctr">
                                    <w14:solidFill>
                                      <w14:srgbClr w14:val="AF272F"/>
                                    </w14:solidFill>
                                    <w14:prstDash w14:val="solid"/>
                                    <w14:bevel/>
                                  </w14:textOutline>
                                </w:rPr>
                                <w:t>for students with Moderate to Profound Intellectual Disability</w:t>
                              </w:r>
                            </w:p>
                            <w:p w14:paraId="76CA0E7E" w14:textId="77777777" w:rsidR="008D2752" w:rsidRPr="006C4DD6" w:rsidRDefault="008D2752" w:rsidP="008D2752">
                              <w:pPr>
                                <w:pStyle w:val="ListParagraph"/>
                                <w:numPr>
                                  <w:ilvl w:val="0"/>
                                  <w:numId w:val="31"/>
                                </w:numPr>
                                <w:tabs>
                                  <w:tab w:val="left" w:pos="720"/>
                                </w:tabs>
                                <w:spacing w:line="216" w:lineRule="auto"/>
                                <w:ind w:left="714" w:hanging="357"/>
                                <w:rPr>
                                  <w14:textOutline w14:w="0" w14:cap="rnd" w14:cmpd="sng" w14:algn="ctr">
                                    <w14:solidFill>
                                      <w14:srgbClr w14:val="AF272F"/>
                                    </w14:solidFill>
                                    <w14:prstDash w14:val="solid"/>
                                    <w14:bevel/>
                                  </w14:textOutline>
                                </w:rPr>
                              </w:pPr>
                              <w:r w:rsidRPr="006C4DD6">
                                <w:rPr>
                                  <w:rFonts w:eastAsia="MS Mincho" w:cstheme="minorBidi"/>
                                  <w:color w:val="000000"/>
                                  <w:kern w:val="24"/>
                                  <w14:textOutline w14:w="0" w14:cap="rnd" w14:cmpd="sng" w14:algn="ctr">
                                    <w14:solidFill>
                                      <w14:srgbClr w14:val="AF272F"/>
                                    </w14:solidFill>
                                    <w14:prstDash w14:val="solid"/>
                                    <w14:bevel/>
                                  </w14:textOutline>
                                </w:rPr>
                                <w:t>in receipt of Early Childhood Intervention Services (ECIS) in the 12 months prior to Area rollout.</w:t>
                              </w:r>
                            </w:p>
                            <w:p w14:paraId="409AF6B4"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The NDIS will contact </w:t>
                              </w:r>
                              <w:r>
                                <w:rPr>
                                  <w:rFonts w:ascii="Arial" w:hAnsi="Arial" w:cstheme="minorBidi"/>
                                  <w:color w:val="000000"/>
                                  <w:kern w:val="24"/>
                                  <w:sz w:val="18"/>
                                  <w:szCs w:val="18"/>
                                  <w14:textOutline w14:w="0" w14:cap="rnd" w14:cmpd="sng" w14:algn="ctr">
                                    <w14:solidFill>
                                      <w14:srgbClr w14:val="AF272F"/>
                                    </w14:solidFill>
                                    <w14:prstDash w14:val="solid"/>
                                    <w14:bevel/>
                                  </w14:textOutline>
                                </w:rPr>
                                <w:t>you</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by phone or letter to advise on next steps.</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The Department of Education and Training will monitor the transition of these students to the NDIS.</w:t>
                              </w:r>
                            </w:p>
                          </w:txbxContent>
                        </wps:txbx>
                        <wps:bodyPr spcFirstLastPara="0" vert="horz" wrap="square" lIns="108000" tIns="208280" rIns="478686" bIns="71120" numCol="1" spcCol="1270" anchor="t" anchorCtr="0">
                          <a:noAutofit/>
                        </wps:bodyPr>
                      </wps:wsp>
                      <wps:wsp>
                        <wps:cNvPr id="3" name="Freeform 3"/>
                        <wps:cNvSpPr/>
                        <wps:spPr>
                          <a:xfrm>
                            <a:off x="253693" y="696674"/>
                            <a:ext cx="4402401" cy="295200"/>
                          </a:xfrm>
                          <a:custGeom>
                            <a:avLst/>
                            <a:gdLst>
                              <a:gd name="connsiteX0" fmla="*/ 0 w 4317428"/>
                              <a:gd name="connsiteY0" fmla="*/ 49201 h 295200"/>
                              <a:gd name="connsiteX1" fmla="*/ 49201 w 4317428"/>
                              <a:gd name="connsiteY1" fmla="*/ 0 h 295200"/>
                              <a:gd name="connsiteX2" fmla="*/ 4268227 w 4317428"/>
                              <a:gd name="connsiteY2" fmla="*/ 0 h 295200"/>
                              <a:gd name="connsiteX3" fmla="*/ 4317428 w 4317428"/>
                              <a:gd name="connsiteY3" fmla="*/ 49201 h 295200"/>
                              <a:gd name="connsiteX4" fmla="*/ 4317428 w 4317428"/>
                              <a:gd name="connsiteY4" fmla="*/ 245999 h 295200"/>
                              <a:gd name="connsiteX5" fmla="*/ 4268227 w 4317428"/>
                              <a:gd name="connsiteY5" fmla="*/ 295200 h 295200"/>
                              <a:gd name="connsiteX6" fmla="*/ 49201 w 4317428"/>
                              <a:gd name="connsiteY6" fmla="*/ 295200 h 295200"/>
                              <a:gd name="connsiteX7" fmla="*/ 0 w 4317428"/>
                              <a:gd name="connsiteY7" fmla="*/ 245999 h 295200"/>
                              <a:gd name="connsiteX8" fmla="*/ 0 w 4317428"/>
                              <a:gd name="connsiteY8" fmla="*/ 49201 h 29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17428" h="295200">
                                <a:moveTo>
                                  <a:pt x="0" y="49201"/>
                                </a:moveTo>
                                <a:cubicBezTo>
                                  <a:pt x="0" y="22028"/>
                                  <a:pt x="22028" y="0"/>
                                  <a:pt x="49201" y="0"/>
                                </a:cubicBezTo>
                                <a:lnTo>
                                  <a:pt x="4268227" y="0"/>
                                </a:lnTo>
                                <a:cubicBezTo>
                                  <a:pt x="4295400" y="0"/>
                                  <a:pt x="4317428" y="22028"/>
                                  <a:pt x="4317428" y="49201"/>
                                </a:cubicBezTo>
                                <a:lnTo>
                                  <a:pt x="4317428" y="245999"/>
                                </a:lnTo>
                                <a:cubicBezTo>
                                  <a:pt x="4317428" y="273172"/>
                                  <a:pt x="4295400" y="295200"/>
                                  <a:pt x="4268227" y="295200"/>
                                </a:cubicBezTo>
                                <a:lnTo>
                                  <a:pt x="49201" y="295200"/>
                                </a:lnTo>
                                <a:cubicBezTo>
                                  <a:pt x="22028" y="295200"/>
                                  <a:pt x="0" y="273172"/>
                                  <a:pt x="0" y="245999"/>
                                </a:cubicBezTo>
                                <a:lnTo>
                                  <a:pt x="0" y="49201"/>
                                </a:lnTo>
                                <a:close/>
                              </a:path>
                            </a:pathLst>
                          </a:custGeom>
                          <a:solidFill>
                            <a:srgbClr val="AF272F"/>
                          </a:solidFill>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14:paraId="7351F2D0" w14:textId="3896D7C3" w:rsidR="00A85D76" w:rsidRPr="00A85D76" w:rsidRDefault="008D2752" w:rsidP="00A85D76">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Arial" w:hAnsi="Arial" w:cstheme="minorBidi"/>
                                  <w:b/>
                                  <w:bCs/>
                                  <w:outline/>
                                  <w:color w:val="FFFFFF" w:themeColor="background1"/>
                                  <w:kern w:val="24"/>
                                  <w:sz w:val="18"/>
                                  <w:szCs w:val="18"/>
                                  <w:lang w:val="en-US"/>
                                  <w14:textOutline w14:w="0" w14:cap="rnd" w14:cmpd="sng" w14:algn="ctr">
                                    <w14:solidFill>
                                      <w14:srgbClr w14:val="AF272F"/>
                                    </w14:solidFill>
                                    <w14:prstDash w14:val="solid"/>
                                    <w14:bevel/>
                                  </w14:textOutline>
                                </w:rPr>
                                <w:t>1</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 </w:t>
                              </w:r>
                              <w:r w:rsidR="00A85D76"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Students</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 in 'defined' </w:t>
                              </w:r>
                              <w:r w:rsidR="00DB0742">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DET </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programs</w:t>
                              </w:r>
                            </w:p>
                            <w:p w14:paraId="29F3CA68" w14:textId="77777777" w:rsidR="00A85D76" w:rsidRPr="003A6B5C" w:rsidRDefault="008D2752" w:rsidP="00A85D76">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r w:rsidRPr="008D2752">
                                <w:rPr>
                                  <w:rFonts w:ascii="Arial" w:hAnsi="Arial" w:cstheme="minorBidi"/>
                                  <w:b/>
                                  <w:bCs/>
                                  <w:outline/>
                                  <w:color w:val="AF272F"/>
                                  <w:kern w:val="24"/>
                                  <w:sz w:val="18"/>
                                  <w:szCs w:val="18"/>
                                  <w:lang w:val="en-US"/>
                                  <w14:textOutline w14:w="0" w14:cap="rnd" w14:cmpd="sng" w14:algn="ctr">
                                    <w14:solidFill>
                                      <w14:srgbClr w14:val="AF272F"/>
                                    </w14:solidFill>
                                    <w14:prstDash w14:val="solid"/>
                                    <w14:bevel/>
                                  </w14:textOutline>
                                  <w14:textFill>
                                    <w14:noFill/>
                                  </w14:textFill>
                                </w:rPr>
                                <w:t>. Students in 'defined' programs</w:t>
                              </w:r>
                              <w:r w:rsidR="00A85D76" w:rsidRPr="00A85D76">
                                <w:rPr>
                                  <w:rFonts w:ascii="Arial" w:hAnsi="Arial" w:cstheme="minorBidi"/>
                                  <w:b/>
                                  <w:bCs/>
                                  <w:outline/>
                                  <w:color w:val="AF272F"/>
                                  <w:kern w:val="24"/>
                                  <w:sz w:val="18"/>
                                  <w:szCs w:val="18"/>
                                  <w:lang w:val="en-US"/>
                                  <w14:textOutline w14:w="0" w14:cap="rnd" w14:cmpd="sng" w14:algn="ctr">
                                    <w14:solidFill>
                                      <w14:srgbClr w14:val="AF272F"/>
                                    </w14:solidFill>
                                    <w14:prstDash w14:val="solid"/>
                                    <w14:bevel/>
                                  </w14:textOutline>
                                  <w14:textFill>
                                    <w14:noFill/>
                                  </w14:textFill>
                                </w:rPr>
                                <w:t>1. Students in 'defined' programs</w:t>
                              </w:r>
                            </w:p>
                            <w:p w14:paraId="0B7389C4" w14:textId="77777777" w:rsidR="008D2752" w:rsidRPr="003A6B5C" w:rsidRDefault="008D2752" w:rsidP="008D2752">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p>
                          </w:txbxContent>
                        </wps:txbx>
                        <wps:bodyPr spcFirstLastPara="0" vert="horz" wrap="square" lIns="177599" tIns="14410" rIns="177599" bIns="14410" numCol="1" spcCol="1270" anchor="ctr" anchorCtr="0">
                          <a:noAutofit/>
                        </wps:bodyPr>
                      </wps:wsp>
                      <wps:wsp>
                        <wps:cNvPr id="4" name="Freeform 4"/>
                        <wps:cNvSpPr/>
                        <wps:spPr>
                          <a:xfrm>
                            <a:off x="0" y="2113635"/>
                            <a:ext cx="6104302" cy="886859"/>
                          </a:xfrm>
                          <a:custGeom>
                            <a:avLst/>
                            <a:gdLst>
                              <a:gd name="connsiteX0" fmla="*/ 0 w 6167755"/>
                              <a:gd name="connsiteY0" fmla="*/ 0 h 1008000"/>
                              <a:gd name="connsiteX1" fmla="*/ 6167755 w 6167755"/>
                              <a:gd name="connsiteY1" fmla="*/ 0 h 1008000"/>
                              <a:gd name="connsiteX2" fmla="*/ 6167755 w 6167755"/>
                              <a:gd name="connsiteY2" fmla="*/ 1008000 h 1008000"/>
                              <a:gd name="connsiteX3" fmla="*/ 0 w 6167755"/>
                              <a:gd name="connsiteY3" fmla="*/ 1008000 h 1008000"/>
                              <a:gd name="connsiteX4" fmla="*/ 0 w 6167755"/>
                              <a:gd name="connsiteY4" fmla="*/ 0 h 1008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755" h="1008000">
                                <a:moveTo>
                                  <a:pt x="0" y="0"/>
                                </a:moveTo>
                                <a:lnTo>
                                  <a:pt x="6167755" y="0"/>
                                </a:lnTo>
                                <a:lnTo>
                                  <a:pt x="6167755" y="1008000"/>
                                </a:lnTo>
                                <a:lnTo>
                                  <a:pt x="0" y="1008000"/>
                                </a:lnTo>
                                <a:lnTo>
                                  <a:pt x="0" y="0"/>
                                </a:lnTo>
                                <a:close/>
                              </a:path>
                            </a:pathLst>
                          </a:custGeom>
                          <a:ln>
                            <a:solidFill>
                              <a:srgbClr val="AF272F"/>
                            </a:solidFill>
                          </a:ln>
                        </wps:spPr>
                        <wps:style>
                          <a:lnRef idx="2">
                            <a:schemeClr val="accent2">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3AC8AAEF" w14:textId="5FC799CC" w:rsidR="008D2752" w:rsidRPr="003A6B5C" w:rsidRDefault="00DB0742" w:rsidP="00A85D76">
                              <w:pPr>
                                <w:pStyle w:val="NormalWeb"/>
                                <w:spacing w:before="0" w:beforeAutospacing="0" w:after="80" w:afterAutospacing="0" w:line="216" w:lineRule="auto"/>
                                <w:ind w:right="381"/>
                                <w:rPr>
                                  <w14:textOutline w14:w="0" w14:cap="rnd" w14:cmpd="sng" w14:algn="ctr">
                                    <w14:solidFill>
                                      <w14:srgbClr w14:val="AF272F"/>
                                    </w14:solidFill>
                                    <w14:prstDash w14:val="solid"/>
                                    <w14:bevel/>
                                  </w14:textOutline>
                                </w:rPr>
                              </w:pPr>
                              <w:r>
                                <w:rPr>
                                  <w:rFonts w:ascii="Arial" w:hAnsi="Arial" w:cstheme="minorBidi"/>
                                  <w:color w:val="000000"/>
                                  <w:kern w:val="24"/>
                                  <w:sz w:val="18"/>
                                  <w:szCs w:val="18"/>
                                  <w14:textOutline w14:w="0" w14:cap="rnd" w14:cmpd="sng" w14:algn="ctr">
                                    <w14:solidFill>
                                      <w14:srgbClr w14:val="AF272F"/>
                                    </w14:solidFill>
                                    <w14:prstDash w14:val="solid"/>
                                    <w14:bevel/>
                                  </w14:textOutline>
                                </w:rPr>
                                <w:t>Students</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may be identified as potentially eligible for NDIS support if they receive personal </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care in schools </w:t>
                              </w:r>
                              <w:r w:rsidR="000376C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(students receiving PSD Levels 4-6 or Medical Intervention Support) </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or </w:t>
                              </w:r>
                              <w:r w:rsidR="000376C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the </w:t>
                              </w:r>
                              <w:r w:rsidR="000376C2">
                                <w:rPr>
                                  <w:rFonts w:ascii="Arial" w:hAnsi="Arial" w:cstheme="minorBidi"/>
                                  <w:color w:val="000000"/>
                                  <w:kern w:val="24"/>
                                  <w:sz w:val="18"/>
                                  <w:szCs w:val="18"/>
                                  <w14:textOutline w14:w="0" w14:cap="rnd" w14:cmpd="sng" w14:algn="ctr">
                                    <w14:solidFill>
                                      <w14:srgbClr w14:val="AF272F"/>
                                    </w14:solidFill>
                                    <w14:prstDash w14:val="solid"/>
                                    <w14:bevel/>
                                  </w14:textOutline>
                                </w:rPr>
                                <w:t>Students with Disabilities Transport Program</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w:t>
                              </w:r>
                              <w:r w:rsidR="008D275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 </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is accessing any of these supports, </w:t>
                              </w:r>
                              <w:r w:rsidR="008D2752">
                                <w:rPr>
                                  <w:rFonts w:ascii="Arial" w:hAnsi="Arial" w:cstheme="minorBidi"/>
                                  <w:color w:val="000000"/>
                                  <w:kern w:val="24"/>
                                  <w:sz w:val="18"/>
                                  <w:szCs w:val="18"/>
                                  <w14:textOutline w14:w="0" w14:cap="rnd" w14:cmpd="sng" w14:algn="ctr">
                                    <w14:solidFill>
                                      <w14:srgbClr w14:val="AF272F"/>
                                    </w14:solidFill>
                                    <w14:prstDash w14:val="solid"/>
                                    <w14:bevel/>
                                  </w14:textOutline>
                                </w:rPr>
                                <w:t>the Department of Education and Training</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will provide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their</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contact details to the NDIA. The NDIA will contact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 family</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let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know the next steps, including additional information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they</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may need to provide to determine eligibility. </w:t>
                              </w:r>
                              <w:r w:rsidR="008D2752">
                                <w:rPr>
                                  <w:rFonts w:ascii="Arial" w:hAnsi="Arial" w:cstheme="minorBidi"/>
                                  <w:color w:val="000000"/>
                                  <w:kern w:val="24"/>
                                  <w:sz w:val="18"/>
                                  <w:szCs w:val="18"/>
                                  <w14:textOutline w14:w="0" w14:cap="rnd" w14:cmpd="sng" w14:algn="ctr">
                                    <w14:solidFill>
                                      <w14:srgbClr w14:val="AF272F"/>
                                    </w14:solidFill>
                                    <w14:prstDash w14:val="solid"/>
                                    <w14:bevel/>
                                  </w14:textOutline>
                                </w:rPr>
                                <w:t>The Department of Education and Training will monitor the transition of these students to the NDIS.</w:t>
                              </w:r>
                            </w:p>
                          </w:txbxContent>
                        </wps:txbx>
                        <wps:bodyPr spcFirstLastPara="0" vert="horz" wrap="square" lIns="180000" tIns="208280" rIns="0" bIns="71120" numCol="1" spcCol="1270" anchor="t" anchorCtr="0">
                          <a:noAutofit/>
                        </wps:bodyPr>
                      </wps:wsp>
                      <wps:wsp>
                        <wps:cNvPr id="5" name="Freeform 5"/>
                        <wps:cNvSpPr/>
                        <wps:spPr>
                          <a:xfrm>
                            <a:off x="281025" y="1901680"/>
                            <a:ext cx="4385194" cy="295200"/>
                          </a:xfrm>
                          <a:custGeom>
                            <a:avLst/>
                            <a:gdLst>
                              <a:gd name="connsiteX0" fmla="*/ 0 w 4317428"/>
                              <a:gd name="connsiteY0" fmla="*/ 49201 h 295200"/>
                              <a:gd name="connsiteX1" fmla="*/ 49201 w 4317428"/>
                              <a:gd name="connsiteY1" fmla="*/ 0 h 295200"/>
                              <a:gd name="connsiteX2" fmla="*/ 4268227 w 4317428"/>
                              <a:gd name="connsiteY2" fmla="*/ 0 h 295200"/>
                              <a:gd name="connsiteX3" fmla="*/ 4317428 w 4317428"/>
                              <a:gd name="connsiteY3" fmla="*/ 49201 h 295200"/>
                              <a:gd name="connsiteX4" fmla="*/ 4317428 w 4317428"/>
                              <a:gd name="connsiteY4" fmla="*/ 245999 h 295200"/>
                              <a:gd name="connsiteX5" fmla="*/ 4268227 w 4317428"/>
                              <a:gd name="connsiteY5" fmla="*/ 295200 h 295200"/>
                              <a:gd name="connsiteX6" fmla="*/ 49201 w 4317428"/>
                              <a:gd name="connsiteY6" fmla="*/ 295200 h 295200"/>
                              <a:gd name="connsiteX7" fmla="*/ 0 w 4317428"/>
                              <a:gd name="connsiteY7" fmla="*/ 245999 h 295200"/>
                              <a:gd name="connsiteX8" fmla="*/ 0 w 4317428"/>
                              <a:gd name="connsiteY8" fmla="*/ 49201 h 29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17428" h="295200">
                                <a:moveTo>
                                  <a:pt x="0" y="49201"/>
                                </a:moveTo>
                                <a:cubicBezTo>
                                  <a:pt x="0" y="22028"/>
                                  <a:pt x="22028" y="0"/>
                                  <a:pt x="49201" y="0"/>
                                </a:cubicBezTo>
                                <a:lnTo>
                                  <a:pt x="4268227" y="0"/>
                                </a:lnTo>
                                <a:cubicBezTo>
                                  <a:pt x="4295400" y="0"/>
                                  <a:pt x="4317428" y="22028"/>
                                  <a:pt x="4317428" y="49201"/>
                                </a:cubicBezTo>
                                <a:lnTo>
                                  <a:pt x="4317428" y="245999"/>
                                </a:lnTo>
                                <a:cubicBezTo>
                                  <a:pt x="4317428" y="273172"/>
                                  <a:pt x="4295400" y="295200"/>
                                  <a:pt x="4268227" y="295200"/>
                                </a:cubicBezTo>
                                <a:lnTo>
                                  <a:pt x="49201" y="295200"/>
                                </a:lnTo>
                                <a:cubicBezTo>
                                  <a:pt x="22028" y="295200"/>
                                  <a:pt x="0" y="273172"/>
                                  <a:pt x="0" y="245999"/>
                                </a:cubicBezTo>
                                <a:lnTo>
                                  <a:pt x="0" y="49201"/>
                                </a:lnTo>
                                <a:close/>
                              </a:path>
                            </a:pathLst>
                          </a:custGeom>
                          <a:solidFill>
                            <a:srgbClr val="AF272F"/>
                          </a:solidFill>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14:paraId="55BE22D9" w14:textId="456816B4" w:rsidR="008D2752" w:rsidRPr="00A85D76" w:rsidRDefault="008D2752" w:rsidP="008D2752">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2. Students in ‘non-defined’ </w:t>
                              </w:r>
                              <w:r w:rsidR="00DB0742">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DET </w:t>
                              </w: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programs</w:t>
                              </w:r>
                            </w:p>
                          </w:txbxContent>
                        </wps:txbx>
                        <wps:bodyPr spcFirstLastPara="0" vert="horz" wrap="square" lIns="177599" tIns="14410" rIns="177599" bIns="14410" numCol="1" spcCol="1270" anchor="ctr" anchorCtr="0">
                          <a:noAutofit/>
                        </wps:bodyPr>
                      </wps:wsp>
                      <wps:wsp>
                        <wps:cNvPr id="6" name="Freeform 6"/>
                        <wps:cNvSpPr/>
                        <wps:spPr>
                          <a:xfrm>
                            <a:off x="1" y="3101311"/>
                            <a:ext cx="6104857" cy="1179536"/>
                          </a:xfrm>
                          <a:custGeom>
                            <a:avLst/>
                            <a:gdLst>
                              <a:gd name="connsiteX0" fmla="*/ 0 w 6167755"/>
                              <a:gd name="connsiteY0" fmla="*/ 0 h 1323000"/>
                              <a:gd name="connsiteX1" fmla="*/ 6167755 w 6167755"/>
                              <a:gd name="connsiteY1" fmla="*/ 0 h 1323000"/>
                              <a:gd name="connsiteX2" fmla="*/ 6167755 w 6167755"/>
                              <a:gd name="connsiteY2" fmla="*/ 1323000 h 1323000"/>
                              <a:gd name="connsiteX3" fmla="*/ 0 w 6167755"/>
                              <a:gd name="connsiteY3" fmla="*/ 1323000 h 1323000"/>
                              <a:gd name="connsiteX4" fmla="*/ 0 w 6167755"/>
                              <a:gd name="connsiteY4" fmla="*/ 0 h 132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755" h="1323000">
                                <a:moveTo>
                                  <a:pt x="0" y="0"/>
                                </a:moveTo>
                                <a:lnTo>
                                  <a:pt x="6167755" y="0"/>
                                </a:lnTo>
                                <a:lnTo>
                                  <a:pt x="6167755" y="1323000"/>
                                </a:lnTo>
                                <a:lnTo>
                                  <a:pt x="0" y="1323000"/>
                                </a:lnTo>
                                <a:lnTo>
                                  <a:pt x="0" y="0"/>
                                </a:lnTo>
                                <a:close/>
                              </a:path>
                            </a:pathLst>
                          </a:custGeom>
                          <a:ln>
                            <a:solidFill>
                              <a:srgbClr val="AF272F"/>
                            </a:solidFill>
                          </a:ln>
                        </wps:spPr>
                        <wps:style>
                          <a:lnRef idx="2">
                            <a:schemeClr val="accent2">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499BFEF"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Students may be receiving Department of Health and Human Services (DHHS) programs which are also transitioning to the NDIS, such as Disability Support Register, Respite or Early Choices. Commonwealth Programs also phasing inclu</w:t>
                              </w:r>
                              <w:r>
                                <w:rPr>
                                  <w:rFonts w:ascii="Arial" w:hAnsi="Arial" w:cstheme="minorBidi"/>
                                  <w:color w:val="000000"/>
                                  <w:kern w:val="24"/>
                                  <w:sz w:val="18"/>
                                  <w:szCs w:val="18"/>
                                  <w14:textOutline w14:w="0" w14:cap="rnd" w14:cmpd="sng" w14:algn="ctr">
                                    <w14:solidFill>
                                      <w14:srgbClr w14:val="AF272F"/>
                                    </w14:solidFill>
                                    <w14:prstDash w14:val="solid"/>
                                    <w14:bevel/>
                                  </w14:textOutline>
                                </w:rPr>
                                <w:t>de Helping Children with Autism, Better Start and</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Outside School Hours Care</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funding</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w:t>
                              </w:r>
                            </w:p>
                            <w:p w14:paraId="59651142" w14:textId="55206338"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receiv</w:t>
                              </w:r>
                              <w:r>
                                <w:rPr>
                                  <w:rFonts w:ascii="Arial" w:hAnsi="Arial" w:cstheme="minorBidi"/>
                                  <w:color w:val="000000"/>
                                  <w:kern w:val="24"/>
                                  <w:sz w:val="18"/>
                                  <w:szCs w:val="18"/>
                                  <w14:textOutline w14:w="0" w14:cap="rnd" w14:cmpd="sng" w14:algn="ctr">
                                    <w14:solidFill>
                                      <w14:srgbClr w14:val="AF272F"/>
                                    </w14:solidFill>
                                    <w14:prstDash w14:val="solid"/>
                                    <w14:bevel/>
                                  </w14:textOutline>
                                </w:rPr>
                                <w:t>es</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support from more than one </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government program, they will transition to the NDIS with the program that is phasing first. </w:t>
                              </w:r>
                            </w:p>
                            <w:p w14:paraId="1553FE3A" w14:textId="7DFBF0E4"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The NDIA will contact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 family</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prior to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Area rollout date</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and </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may request additional evidence from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w:t>
                              </w:r>
                              <w:r>
                                <w:rPr>
                                  <w:rFonts w:ascii="Arial" w:hAnsi="Arial" w:cstheme="minorBidi"/>
                                  <w:color w:val="000000"/>
                                  <w:kern w:val="24"/>
                                  <w:sz w:val="18"/>
                                  <w:szCs w:val="18"/>
                                  <w14:textOutline w14:w="0" w14:cap="rnd" w14:cmpd="sng" w14:algn="ctr">
                                    <w14:solidFill>
                                      <w14:srgbClr w14:val="AF272F"/>
                                    </w14:solidFill>
                                    <w14:prstDash w14:val="solid"/>
                                    <w14:bevel/>
                                  </w14:textOutline>
                                </w:rPr>
                                <w:t>determine</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eligibility.</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For children aged 0-6 years an </w:t>
                              </w:r>
                              <w:r w:rsidR="0017303D">
                                <w:rPr>
                                  <w:rFonts w:ascii="Arial" w:hAnsi="Arial" w:cstheme="minorBidi"/>
                                  <w:color w:val="000000"/>
                                  <w:kern w:val="24"/>
                                  <w:sz w:val="18"/>
                                  <w:szCs w:val="18"/>
                                  <w14:textOutline w14:w="0" w14:cap="rnd" w14:cmpd="sng" w14:algn="ctr">
                                    <w14:solidFill>
                                      <w14:srgbClr w14:val="AF272F"/>
                                    </w14:solidFill>
                                    <w14:prstDash w14:val="solid"/>
                                    <w14:bevel/>
                                  </w14:textOutline>
                                </w:rPr>
                                <w:t>ECEI</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Partner in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their</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local area will contact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commence information gathering and initial supports</w:t>
                              </w:r>
                            </w:p>
                            <w:p w14:paraId="524CA41A"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p>
                          </w:txbxContent>
                        </wps:txbx>
                        <wps:bodyPr spcFirstLastPara="0" vert="horz" wrap="square" lIns="180000" tIns="208280" rIns="288000" bIns="71120" numCol="1" spcCol="1270" anchor="t" anchorCtr="0">
                          <a:noAutofit/>
                        </wps:bodyPr>
                      </wps:wsp>
                      <wps:wsp>
                        <wps:cNvPr id="7" name="Freeform 7"/>
                        <wps:cNvSpPr/>
                        <wps:spPr>
                          <a:xfrm>
                            <a:off x="308386" y="2938895"/>
                            <a:ext cx="4358260" cy="295200"/>
                          </a:xfrm>
                          <a:custGeom>
                            <a:avLst/>
                            <a:gdLst>
                              <a:gd name="connsiteX0" fmla="*/ 0 w 4317428"/>
                              <a:gd name="connsiteY0" fmla="*/ 49201 h 295200"/>
                              <a:gd name="connsiteX1" fmla="*/ 49201 w 4317428"/>
                              <a:gd name="connsiteY1" fmla="*/ 0 h 295200"/>
                              <a:gd name="connsiteX2" fmla="*/ 4268227 w 4317428"/>
                              <a:gd name="connsiteY2" fmla="*/ 0 h 295200"/>
                              <a:gd name="connsiteX3" fmla="*/ 4317428 w 4317428"/>
                              <a:gd name="connsiteY3" fmla="*/ 49201 h 295200"/>
                              <a:gd name="connsiteX4" fmla="*/ 4317428 w 4317428"/>
                              <a:gd name="connsiteY4" fmla="*/ 245999 h 295200"/>
                              <a:gd name="connsiteX5" fmla="*/ 4268227 w 4317428"/>
                              <a:gd name="connsiteY5" fmla="*/ 295200 h 295200"/>
                              <a:gd name="connsiteX6" fmla="*/ 49201 w 4317428"/>
                              <a:gd name="connsiteY6" fmla="*/ 295200 h 295200"/>
                              <a:gd name="connsiteX7" fmla="*/ 0 w 4317428"/>
                              <a:gd name="connsiteY7" fmla="*/ 245999 h 295200"/>
                              <a:gd name="connsiteX8" fmla="*/ 0 w 4317428"/>
                              <a:gd name="connsiteY8" fmla="*/ 49201 h 29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17428" h="295200">
                                <a:moveTo>
                                  <a:pt x="0" y="49201"/>
                                </a:moveTo>
                                <a:cubicBezTo>
                                  <a:pt x="0" y="22028"/>
                                  <a:pt x="22028" y="0"/>
                                  <a:pt x="49201" y="0"/>
                                </a:cubicBezTo>
                                <a:lnTo>
                                  <a:pt x="4268227" y="0"/>
                                </a:lnTo>
                                <a:cubicBezTo>
                                  <a:pt x="4295400" y="0"/>
                                  <a:pt x="4317428" y="22028"/>
                                  <a:pt x="4317428" y="49201"/>
                                </a:cubicBezTo>
                                <a:lnTo>
                                  <a:pt x="4317428" y="245999"/>
                                </a:lnTo>
                                <a:cubicBezTo>
                                  <a:pt x="4317428" y="273172"/>
                                  <a:pt x="4295400" y="295200"/>
                                  <a:pt x="4268227" y="295200"/>
                                </a:cubicBezTo>
                                <a:lnTo>
                                  <a:pt x="49201" y="295200"/>
                                </a:lnTo>
                                <a:cubicBezTo>
                                  <a:pt x="22028" y="295200"/>
                                  <a:pt x="0" y="273172"/>
                                  <a:pt x="0" y="245999"/>
                                </a:cubicBezTo>
                                <a:lnTo>
                                  <a:pt x="0" y="49201"/>
                                </a:lnTo>
                                <a:close/>
                              </a:path>
                            </a:pathLst>
                          </a:custGeom>
                          <a:solidFill>
                            <a:srgbClr val="AF272F"/>
                          </a:solidFill>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14:paraId="7CBC3E32" w14:textId="66A4B52C" w:rsidR="008D2752" w:rsidRPr="003A6B5C" w:rsidRDefault="00DB0742" w:rsidP="008D2752">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r>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3. Students receiving other defined or non-defined</w:t>
                              </w:r>
                              <w:r w:rsidR="008D2752"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 </w:t>
                              </w: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government </w:t>
                              </w:r>
                              <w:r>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programs</w:t>
                              </w:r>
                            </w:p>
                          </w:txbxContent>
                        </wps:txbx>
                        <wps:bodyPr spcFirstLastPara="0" vert="horz" wrap="square" lIns="177599" tIns="14410" rIns="177599" bIns="14410" numCol="1" spcCol="1270" anchor="ctr" anchorCtr="0">
                          <a:noAutofit/>
                        </wps:bodyPr>
                      </wps:wsp>
                      <wps:wsp>
                        <wps:cNvPr id="8" name="Freeform 8"/>
                        <wps:cNvSpPr/>
                        <wps:spPr>
                          <a:xfrm>
                            <a:off x="0" y="4394467"/>
                            <a:ext cx="6094987" cy="1036230"/>
                          </a:xfrm>
                          <a:custGeom>
                            <a:avLst/>
                            <a:gdLst>
                              <a:gd name="connsiteX0" fmla="*/ 0 w 6167755"/>
                              <a:gd name="connsiteY0" fmla="*/ 0 h 1512000"/>
                              <a:gd name="connsiteX1" fmla="*/ 6167755 w 6167755"/>
                              <a:gd name="connsiteY1" fmla="*/ 0 h 1512000"/>
                              <a:gd name="connsiteX2" fmla="*/ 6167755 w 6167755"/>
                              <a:gd name="connsiteY2" fmla="*/ 1512000 h 1512000"/>
                              <a:gd name="connsiteX3" fmla="*/ 0 w 6167755"/>
                              <a:gd name="connsiteY3" fmla="*/ 1512000 h 1512000"/>
                              <a:gd name="connsiteX4" fmla="*/ 0 w 6167755"/>
                              <a:gd name="connsiteY4" fmla="*/ 0 h 1512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755" h="1512000">
                                <a:moveTo>
                                  <a:pt x="0" y="0"/>
                                </a:moveTo>
                                <a:lnTo>
                                  <a:pt x="6167755" y="0"/>
                                </a:lnTo>
                                <a:lnTo>
                                  <a:pt x="6167755" y="1512000"/>
                                </a:lnTo>
                                <a:lnTo>
                                  <a:pt x="0" y="1512000"/>
                                </a:lnTo>
                                <a:lnTo>
                                  <a:pt x="0" y="0"/>
                                </a:lnTo>
                                <a:close/>
                              </a:path>
                            </a:pathLst>
                          </a:custGeom>
                          <a:ln>
                            <a:solidFill>
                              <a:srgbClr val="AF272F"/>
                            </a:solidFill>
                          </a:ln>
                        </wps:spPr>
                        <wps:style>
                          <a:lnRef idx="2">
                            <a:schemeClr val="accent2">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067EE68" w14:textId="6C805FC0"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does not receive any DET, DHHS or Commonwealth ‘defined’ or ‘non-defined’ programs,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they</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can apply as a ‘new’ participant by contacting 1800 800 110 or by attending the offices or the websites of the:</w:t>
                              </w:r>
                            </w:p>
                            <w:p w14:paraId="2E31B66B" w14:textId="77777777" w:rsidR="008D2752" w:rsidRPr="003A6B5C" w:rsidRDefault="008D2752" w:rsidP="008D2752">
                              <w:pPr>
                                <w:pStyle w:val="ListParagraph"/>
                                <w:numPr>
                                  <w:ilvl w:val="0"/>
                                  <w:numId w:val="31"/>
                                </w:numPr>
                                <w:tabs>
                                  <w:tab w:val="left" w:pos="720"/>
                                </w:tabs>
                                <w:spacing w:after="0" w:line="216" w:lineRule="auto"/>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Early Childhood Early Intervention (ECEI) partner – 0-6 years</w:t>
                              </w:r>
                            </w:p>
                            <w:p w14:paraId="442FE7E9" w14:textId="77777777" w:rsidR="008D2752" w:rsidRPr="003A6B5C" w:rsidRDefault="008D2752" w:rsidP="008D2752">
                              <w:pPr>
                                <w:pStyle w:val="ListParagraph"/>
                                <w:numPr>
                                  <w:ilvl w:val="0"/>
                                  <w:numId w:val="31"/>
                                </w:numPr>
                                <w:tabs>
                                  <w:tab w:val="left" w:pos="720"/>
                                </w:tabs>
                                <w:spacing w:after="0" w:line="216" w:lineRule="auto"/>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Local Area Coordinator (LAC) partner – 6 years and over</w:t>
                              </w:r>
                            </w:p>
                            <w:p w14:paraId="7CE0B0FB" w14:textId="77777777" w:rsidR="008D2752" w:rsidRPr="003A6B5C" w:rsidRDefault="008D2752" w:rsidP="008D2752">
                              <w:pPr>
                                <w:pStyle w:val="ListParagraph"/>
                                <w:numPr>
                                  <w:ilvl w:val="0"/>
                                  <w:numId w:val="31"/>
                                </w:numPr>
                                <w:tabs>
                                  <w:tab w:val="left" w:pos="720"/>
                                </w:tabs>
                                <w:spacing w:line="216" w:lineRule="auto"/>
                                <w:ind w:left="714" w:hanging="357"/>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NDIA local office (from their Area start date).</w:t>
                              </w:r>
                            </w:p>
                            <w:p w14:paraId="52F27722" w14:textId="3DBE6EC3" w:rsidR="008D2752" w:rsidRPr="003A6B5C" w:rsidRDefault="00DB0742" w:rsidP="008D2752">
                              <w:pPr>
                                <w:pStyle w:val="NormalWeb"/>
                                <w:spacing w:before="0" w:beforeAutospacing="0" w:after="80" w:afterAutospacing="0" w:line="216" w:lineRule="auto"/>
                                <w:rPr>
                                  <w:rFonts w:eastAsiaTheme="minorEastAsia"/>
                                  <w14:textOutline w14:w="0" w14:cap="rnd" w14:cmpd="sng" w14:algn="ctr">
                                    <w14:solidFill>
                                      <w14:srgbClr w14:val="AF272F"/>
                                    </w14:solidFill>
                                    <w14:prstDash w14:val="solid"/>
                                    <w14:bevel/>
                                  </w14:textOutline>
                                </w:rPr>
                              </w:pPr>
                              <w:r>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can apply to the NDIS to see if the</w:t>
                              </w:r>
                              <w:r w:rsidR="00D168B9">
                                <w:rPr>
                                  <w:rFonts w:ascii="Arial" w:hAnsi="Arial" w:cstheme="minorBidi"/>
                                  <w:color w:val="000000"/>
                                  <w:kern w:val="24"/>
                                  <w:sz w:val="18"/>
                                  <w:szCs w:val="18"/>
                                  <w14:textOutline w14:w="0" w14:cap="rnd" w14:cmpd="sng" w14:algn="ctr">
                                    <w14:solidFill>
                                      <w14:srgbClr w14:val="AF272F"/>
                                    </w14:solidFill>
                                    <w14:prstDash w14:val="solid"/>
                                    <w14:bevel/>
                                  </w14:textOutline>
                                </w:rPr>
                                <w:t>y meet the access requirements</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w:t>
                              </w:r>
                              <w:r w:rsidR="00D168B9">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The NDIA review all access requests and make decisions regarding a person’s eligibility for the NDIS.</w:t>
                              </w:r>
                            </w:p>
                          </w:txbxContent>
                        </wps:txbx>
                        <wps:bodyPr spcFirstLastPara="0" vert="horz" wrap="square" lIns="180000" tIns="208280" rIns="288000" bIns="71120" numCol="1" spcCol="1270" anchor="t" anchorCtr="0">
                          <a:noAutofit/>
                        </wps:bodyPr>
                      </wps:wsp>
                      <wps:wsp>
                        <wps:cNvPr id="9" name="Freeform 9"/>
                        <wps:cNvSpPr/>
                        <wps:spPr>
                          <a:xfrm>
                            <a:off x="326610" y="4193820"/>
                            <a:ext cx="4317428" cy="295200"/>
                          </a:xfrm>
                          <a:custGeom>
                            <a:avLst/>
                            <a:gdLst>
                              <a:gd name="connsiteX0" fmla="*/ 0 w 4317428"/>
                              <a:gd name="connsiteY0" fmla="*/ 49201 h 295200"/>
                              <a:gd name="connsiteX1" fmla="*/ 49201 w 4317428"/>
                              <a:gd name="connsiteY1" fmla="*/ 0 h 295200"/>
                              <a:gd name="connsiteX2" fmla="*/ 4268227 w 4317428"/>
                              <a:gd name="connsiteY2" fmla="*/ 0 h 295200"/>
                              <a:gd name="connsiteX3" fmla="*/ 4317428 w 4317428"/>
                              <a:gd name="connsiteY3" fmla="*/ 49201 h 295200"/>
                              <a:gd name="connsiteX4" fmla="*/ 4317428 w 4317428"/>
                              <a:gd name="connsiteY4" fmla="*/ 245999 h 295200"/>
                              <a:gd name="connsiteX5" fmla="*/ 4268227 w 4317428"/>
                              <a:gd name="connsiteY5" fmla="*/ 295200 h 295200"/>
                              <a:gd name="connsiteX6" fmla="*/ 49201 w 4317428"/>
                              <a:gd name="connsiteY6" fmla="*/ 295200 h 295200"/>
                              <a:gd name="connsiteX7" fmla="*/ 0 w 4317428"/>
                              <a:gd name="connsiteY7" fmla="*/ 245999 h 295200"/>
                              <a:gd name="connsiteX8" fmla="*/ 0 w 4317428"/>
                              <a:gd name="connsiteY8" fmla="*/ 49201 h 29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17428" h="295200">
                                <a:moveTo>
                                  <a:pt x="0" y="49201"/>
                                </a:moveTo>
                                <a:cubicBezTo>
                                  <a:pt x="0" y="22028"/>
                                  <a:pt x="22028" y="0"/>
                                  <a:pt x="49201" y="0"/>
                                </a:cubicBezTo>
                                <a:lnTo>
                                  <a:pt x="4268227" y="0"/>
                                </a:lnTo>
                                <a:cubicBezTo>
                                  <a:pt x="4295400" y="0"/>
                                  <a:pt x="4317428" y="22028"/>
                                  <a:pt x="4317428" y="49201"/>
                                </a:cubicBezTo>
                                <a:lnTo>
                                  <a:pt x="4317428" y="245999"/>
                                </a:lnTo>
                                <a:cubicBezTo>
                                  <a:pt x="4317428" y="273172"/>
                                  <a:pt x="4295400" y="295200"/>
                                  <a:pt x="4268227" y="295200"/>
                                </a:cubicBezTo>
                                <a:lnTo>
                                  <a:pt x="49201" y="295200"/>
                                </a:lnTo>
                                <a:cubicBezTo>
                                  <a:pt x="22028" y="295200"/>
                                  <a:pt x="0" y="273172"/>
                                  <a:pt x="0" y="245999"/>
                                </a:cubicBezTo>
                                <a:lnTo>
                                  <a:pt x="0" y="49201"/>
                                </a:lnTo>
                                <a:close/>
                              </a:path>
                            </a:pathLst>
                          </a:custGeom>
                          <a:solidFill>
                            <a:srgbClr val="AF272F"/>
                          </a:solidFill>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txbx>
                          <w:txbxContent>
                            <w:p w14:paraId="04D98CD3" w14:textId="77777777" w:rsidR="008D2752" w:rsidRPr="00A85D76" w:rsidRDefault="008D2752" w:rsidP="008D2752">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4. ‘New’ participants</w:t>
                              </w:r>
                            </w:p>
                          </w:txbxContent>
                        </wps:txbx>
                        <wps:bodyPr spcFirstLastPara="0" vert="horz" wrap="square" lIns="177599" tIns="14410" rIns="177599" bIns="14410" numCol="1" spcCol="1270" anchor="ctr" anchorCtr="0">
                          <a:noAutofit/>
                        </wps:bodyPr>
                      </wps:wsp>
                    </wpg:wgp>
                  </a:graphicData>
                </a:graphic>
              </wp:inline>
            </w:drawing>
          </mc:Choice>
          <mc:Fallback>
            <w:pict>
              <v:group w14:anchorId="5D6CC008" id="Group 3" o:spid="_x0000_s1026" style="width:524.35pt;height:441.4pt;mso-position-horizontal-relative:char;mso-position-vertical-relative:line" coordorigin=",6966" coordsize="61048,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">
                <v:shape id="Freeform 2" o:spid="_x0000_s1027" style="position:absolute;top:8813;width:60944;height:10911;visibility:visible;mso-wrap-style:square;v-text-anchor:top" coordsize="6167755,122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" adj="-11796480,,5400" path="m,l6167755,r,1228500l,1228500,,xe" fillcolor="white [3201]" strokecolor="#af272f" strokeweight="2pt">
                  <v:fill opacity="59110f"/>
                  <v:stroke joinstyle="miter"/>
                  <v:formulas/>
                  <v:path arrowok="t" o:connecttype="custom" o:connectlocs="0,0;6094431,0;6094431,1091101;0,1091101;0,0" o:connectangles="0,0,0,0,0" textboxrect="0,0,6167755,1228500"/>
                  <v:textbox inset="3mm,16.4pt,13.2968mm,5.6pt">
                    <w:txbxContent>
                      <w:p w14:paraId="25412C9C" w14:textId="4AE2611E" w:rsidR="008D2752" w:rsidRPr="003A6B5C" w:rsidRDefault="008D2752" w:rsidP="008D2752">
                        <w:pPr>
                          <w:pStyle w:val="NormalWeb"/>
                          <w:spacing w:before="0" w:beforeAutospacing="0" w:after="80" w:afterAutospacing="0" w:line="216" w:lineRule="auto"/>
                          <w:ind w:left="86" w:right="-574"/>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Some groups of students meet NDIS disability requirements without the need for additional evidence. These ‘defined’ programs, include students:</w:t>
                        </w:r>
                      </w:p>
                      <w:p w14:paraId="505919E3" w14:textId="77777777" w:rsidR="008D2752" w:rsidRPr="006C4DD6" w:rsidRDefault="008D2752" w:rsidP="008D2752">
                        <w:pPr>
                          <w:pStyle w:val="ListParagraph"/>
                          <w:numPr>
                            <w:ilvl w:val="0"/>
                            <w:numId w:val="31"/>
                          </w:numPr>
                          <w:tabs>
                            <w:tab w:val="left" w:pos="720"/>
                          </w:tabs>
                          <w:spacing w:after="0" w:line="216" w:lineRule="auto"/>
                          <w:rPr>
                            <w14:textOutline w14:w="0" w14:cap="rnd" w14:cmpd="sng" w14:algn="ctr">
                              <w14:solidFill>
                                <w14:srgbClr w14:val="AF272F"/>
                              </w14:solidFill>
                              <w14:prstDash w14:val="solid"/>
                              <w14:bevel/>
                            </w14:textOutline>
                          </w:rPr>
                        </w:pPr>
                        <w:r w:rsidRPr="006C4DD6">
                          <w:rPr>
                            <w:rFonts w:eastAsia="MS Mincho"/>
                            <w:color w:val="000000"/>
                            <w:kern w:val="24"/>
                            <w14:textOutline w14:w="0" w14:cap="rnd" w14:cmpd="sng" w14:algn="ctr">
                              <w14:solidFill>
                                <w14:srgbClr w14:val="AF272F"/>
                              </w14:solidFill>
                              <w14:prstDash w14:val="solid"/>
                              <w14:bevel/>
                            </w14:textOutline>
                          </w:rPr>
                          <w:t>receiving</w:t>
                        </w:r>
                        <w:r w:rsidRPr="003A6B5C">
                          <w:rPr>
                            <w:rFonts w:eastAsia="MS Mincho" w:cstheme="minorBidi"/>
                            <w:color w:val="000000"/>
                            <w:kern w:val="24"/>
                            <w14:textOutline w14:w="0" w14:cap="rnd" w14:cmpd="sng" w14:algn="ctr">
                              <w14:solidFill>
                                <w14:srgbClr w14:val="AF272F"/>
                              </w14:solidFill>
                              <w14:prstDash w14:val="solid"/>
                              <w14:bevel/>
                            </w14:textOutline>
                          </w:rPr>
                          <w:t xml:space="preserve"> Program for Students with Disabilities (PSD) funding for Vision Impairment</w:t>
                        </w:r>
                      </w:p>
                      <w:p w14:paraId="054302AB" w14:textId="77777777" w:rsidR="008D2752" w:rsidRPr="006C4DD6" w:rsidRDefault="008D2752" w:rsidP="008D2752">
                        <w:pPr>
                          <w:pStyle w:val="ListParagraph"/>
                          <w:numPr>
                            <w:ilvl w:val="0"/>
                            <w:numId w:val="31"/>
                          </w:numPr>
                          <w:tabs>
                            <w:tab w:val="left" w:pos="720"/>
                          </w:tabs>
                          <w:spacing w:after="0" w:line="216" w:lineRule="auto"/>
                          <w:rPr>
                            <w14:textOutline w14:w="0" w14:cap="rnd" w14:cmpd="sng" w14:algn="ctr">
                              <w14:solidFill>
                                <w14:srgbClr w14:val="AF272F"/>
                              </w14:solidFill>
                              <w14:prstDash w14:val="solid"/>
                              <w14:bevel/>
                            </w14:textOutline>
                          </w:rPr>
                        </w:pPr>
                        <w:r w:rsidRPr="006C4DD6">
                          <w:rPr>
                            <w:rFonts w:eastAsia="MS Mincho" w:cstheme="minorBidi"/>
                            <w:color w:val="000000"/>
                            <w:kern w:val="24"/>
                            <w14:textOutline w14:w="0" w14:cap="rnd" w14:cmpd="sng" w14:algn="ctr">
                              <w14:solidFill>
                                <w14:srgbClr w14:val="AF272F"/>
                              </w14:solidFill>
                              <w14:prstDash w14:val="solid"/>
                              <w14:bevel/>
                            </w14:textOutline>
                          </w:rPr>
                          <w:t xml:space="preserve">enrolled at a Specialist School </w:t>
                        </w:r>
                        <w:r>
                          <w:rPr>
                            <w:rFonts w:eastAsia="MS Mincho" w:cstheme="minorBidi"/>
                            <w:color w:val="000000"/>
                            <w:kern w:val="24"/>
                            <w14:textOutline w14:w="0" w14:cap="rnd" w14:cmpd="sng" w14:algn="ctr">
                              <w14:solidFill>
                                <w14:srgbClr w14:val="AF272F"/>
                              </w14:solidFill>
                              <w14:prstDash w14:val="solid"/>
                              <w14:bevel/>
                            </w14:textOutline>
                          </w:rPr>
                          <w:t xml:space="preserve">exclusively </w:t>
                        </w:r>
                        <w:r w:rsidRPr="006C4DD6">
                          <w:rPr>
                            <w:rFonts w:eastAsia="MS Mincho" w:cstheme="minorBidi"/>
                            <w:color w:val="000000"/>
                            <w:kern w:val="24"/>
                            <w14:textOutline w14:w="0" w14:cap="rnd" w14:cmpd="sng" w14:algn="ctr">
                              <w14:solidFill>
                                <w14:srgbClr w14:val="AF272F"/>
                              </w14:solidFill>
                              <w14:prstDash w14:val="solid"/>
                              <w14:bevel/>
                            </w14:textOutline>
                          </w:rPr>
                          <w:t>for students with Moderate to Profound Intellectual Disability</w:t>
                        </w:r>
                      </w:p>
                      <w:p w14:paraId="76CA0E7E" w14:textId="77777777" w:rsidR="008D2752" w:rsidRPr="006C4DD6" w:rsidRDefault="008D2752" w:rsidP="008D2752">
                        <w:pPr>
                          <w:pStyle w:val="ListParagraph"/>
                          <w:numPr>
                            <w:ilvl w:val="0"/>
                            <w:numId w:val="31"/>
                          </w:numPr>
                          <w:tabs>
                            <w:tab w:val="left" w:pos="720"/>
                          </w:tabs>
                          <w:spacing w:line="216" w:lineRule="auto"/>
                          <w:ind w:left="714" w:hanging="357"/>
                          <w:rPr>
                            <w14:textOutline w14:w="0" w14:cap="rnd" w14:cmpd="sng" w14:algn="ctr">
                              <w14:solidFill>
                                <w14:srgbClr w14:val="AF272F"/>
                              </w14:solidFill>
                              <w14:prstDash w14:val="solid"/>
                              <w14:bevel/>
                            </w14:textOutline>
                          </w:rPr>
                        </w:pPr>
                        <w:r w:rsidRPr="006C4DD6">
                          <w:rPr>
                            <w:rFonts w:eastAsia="MS Mincho" w:cstheme="minorBidi"/>
                            <w:color w:val="000000"/>
                            <w:kern w:val="24"/>
                            <w14:textOutline w14:w="0" w14:cap="rnd" w14:cmpd="sng" w14:algn="ctr">
                              <w14:solidFill>
                                <w14:srgbClr w14:val="AF272F"/>
                              </w14:solidFill>
                              <w14:prstDash w14:val="solid"/>
                              <w14:bevel/>
                            </w14:textOutline>
                          </w:rPr>
                          <w:t>in receipt of Early Childhood Intervention Services (ECIS) in the 12 months prior to Area rollout.</w:t>
                        </w:r>
                      </w:p>
                      <w:p w14:paraId="409AF6B4"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The NDIS will contact </w:t>
                        </w:r>
                        <w:r>
                          <w:rPr>
                            <w:rFonts w:ascii="Arial" w:hAnsi="Arial" w:cstheme="minorBidi"/>
                            <w:color w:val="000000"/>
                            <w:kern w:val="24"/>
                            <w:sz w:val="18"/>
                            <w:szCs w:val="18"/>
                            <w14:textOutline w14:w="0" w14:cap="rnd" w14:cmpd="sng" w14:algn="ctr">
                              <w14:solidFill>
                                <w14:srgbClr w14:val="AF272F"/>
                              </w14:solidFill>
                              <w14:prstDash w14:val="solid"/>
                              <w14:bevel/>
                            </w14:textOutline>
                          </w:rPr>
                          <w:t>you</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by phone or letter to advise on next steps.</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The Department of Education and Training will monitor the transition of these students to the NDIS.</w:t>
                        </w:r>
                      </w:p>
                    </w:txbxContent>
                  </v:textbox>
                </v:shape>
                <v:shape id="Freeform 3" o:spid="_x0000_s1028" style="position:absolute;left:2536;top:6966;width:44024;height:2952;visibility:visible;mso-wrap-style:square;v-text-anchor:middle" coordsize="4317428,295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" adj="-11796480,,5400" path="m,49201c,22028,22028,,49201,l4268227,v27173,,49201,22028,49201,49201l4317428,245999v,27173,-22028,49201,-49201,49201l49201,295200c22028,295200,,273172,,245999l,49201xe" fillcolor="#af272f" strokecolor="white [3201]" strokeweight="2pt">
                  <v:stroke joinstyle="miter"/>
                  <v:formulas/>
                  <v:path arrowok="t" o:connecttype="custom" o:connectlocs="0,49201;50169,0;4352232,0;4402401,49201;4402401,245999;4352232,295200;50169,295200;0,245999;0,49201" o:connectangles="0,0,0,0,0,0,0,0,0" textboxrect="0,0,4317428,295200"/>
                  <v:textbox inset="4.93331mm,.40028mm,4.93331mm,.40028mm">
                    <w:txbxContent>
                      <w:p w14:paraId="7351F2D0" w14:textId="3896D7C3" w:rsidR="00A85D76" w:rsidRPr="00A85D76" w:rsidRDefault="008D2752" w:rsidP="00A85D76">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Arial" w:hAnsi="Arial" w:cstheme="minorBidi"/>
                            <w:b/>
                            <w:bCs/>
                            <w:outline/>
                            <w:color w:val="FFFFFF" w:themeColor="background1"/>
                            <w:kern w:val="24"/>
                            <w:sz w:val="18"/>
                            <w:szCs w:val="18"/>
                            <w:lang w:val="en-US"/>
                            <w14:textOutline w14:w="0" w14:cap="rnd" w14:cmpd="sng" w14:algn="ctr">
                              <w14:solidFill>
                                <w14:srgbClr w14:val="AF272F"/>
                              </w14:solidFill>
                              <w14:prstDash w14:val="solid"/>
                              <w14:bevel/>
                            </w14:textOutline>
                          </w:rPr>
                          <w:t>1</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 </w:t>
                        </w:r>
                        <w:r w:rsidR="00A85D76"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Students</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 in 'defined' </w:t>
                        </w:r>
                        <w:r w:rsidR="00DB0742">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 xml:space="preserve">DET </w:t>
                        </w:r>
                        <w:r w:rsidR="00A85D76" w:rsidRPr="00A85D76">
                          <w:rPr>
                            <w:rFonts w:ascii="Arial" w:hAnsi="Arial" w:cstheme="minorBidi"/>
                            <w:b/>
                            <w:bCs/>
                            <w:color w:val="FFFFFF" w:themeColor="background1"/>
                            <w:kern w:val="24"/>
                            <w:sz w:val="18"/>
                            <w:szCs w:val="18"/>
                            <w:lang w:val="en-US"/>
                            <w14:textOutline w14:w="0" w14:cap="rnd" w14:cmpd="sng" w14:algn="ctr">
                              <w14:solidFill>
                                <w14:srgbClr w14:val="AF272F"/>
                              </w14:solidFill>
                              <w14:prstDash w14:val="solid"/>
                              <w14:bevel/>
                            </w14:textOutline>
                          </w:rPr>
                          <w:t>programs</w:t>
                        </w:r>
                      </w:p>
                      <w:p w14:paraId="29F3CA68" w14:textId="77777777" w:rsidR="00A85D76" w:rsidRPr="003A6B5C" w:rsidRDefault="008D2752" w:rsidP="00A85D76">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r w:rsidRPr="008D2752">
                          <w:rPr>
                            <w:rFonts w:ascii="Arial" w:hAnsi="Arial" w:cstheme="minorBidi"/>
                            <w:b/>
                            <w:bCs/>
                            <w:outline/>
                            <w:color w:val="AF272F"/>
                            <w:kern w:val="24"/>
                            <w:sz w:val="18"/>
                            <w:szCs w:val="18"/>
                            <w:lang w:val="en-US"/>
                            <w14:textOutline w14:w="0" w14:cap="rnd" w14:cmpd="sng" w14:algn="ctr">
                              <w14:solidFill>
                                <w14:srgbClr w14:val="AF272F"/>
                              </w14:solidFill>
                              <w14:prstDash w14:val="solid"/>
                              <w14:bevel/>
                            </w14:textOutline>
                            <w14:textFill>
                              <w14:noFill/>
                            </w14:textFill>
                          </w:rPr>
                          <w:t>. Students in 'defined' programs</w:t>
                        </w:r>
                        <w:r w:rsidR="00A85D76" w:rsidRPr="00A85D76">
                          <w:rPr>
                            <w:rFonts w:ascii="Arial" w:hAnsi="Arial" w:cstheme="minorBidi"/>
                            <w:b/>
                            <w:bCs/>
                            <w:outline/>
                            <w:color w:val="AF272F"/>
                            <w:kern w:val="24"/>
                            <w:sz w:val="18"/>
                            <w:szCs w:val="18"/>
                            <w:lang w:val="en-US"/>
                            <w14:textOutline w14:w="0" w14:cap="rnd" w14:cmpd="sng" w14:algn="ctr">
                              <w14:solidFill>
                                <w14:srgbClr w14:val="AF272F"/>
                              </w14:solidFill>
                              <w14:prstDash w14:val="solid"/>
                              <w14:bevel/>
                            </w14:textOutline>
                            <w14:textFill>
                              <w14:noFill/>
                            </w14:textFill>
                          </w:rPr>
                          <w:t>1. Students in 'defined' programs</w:t>
                        </w:r>
                      </w:p>
                      <w:p w14:paraId="0B7389C4" w14:textId="77777777" w:rsidR="008D2752" w:rsidRPr="003A6B5C" w:rsidRDefault="008D2752" w:rsidP="008D2752">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p>
                    </w:txbxContent>
                  </v:textbox>
                </v:shape>
                <v:shape id="Freeform 4" o:spid="_x0000_s1029" style="position:absolute;top:21136;width:61043;height:8868;visibility:visible;mso-wrap-style:square;v-text-anchor:top" coordsize="6167755,1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" adj="-11796480,,5400" path="m,l6167755,r,1008000l,1008000,,xe" fillcolor="white [3201]" strokecolor="#af272f" strokeweight="2pt">
                  <v:fill opacity="59110f"/>
                  <v:stroke joinstyle="miter"/>
                  <v:formulas/>
                  <v:path arrowok="t" o:connecttype="custom" o:connectlocs="0,0;6104302,0;6104302,886859;0,886859;0,0" o:connectangles="0,0,0,0,0" textboxrect="0,0,6167755,1008000"/>
                  <v:textbox inset="5mm,16.4pt,0,5.6pt">
                    <w:txbxContent>
                      <w:p w14:paraId="3AC8AAEF" w14:textId="5FC799CC" w:rsidR="008D2752" w:rsidRPr="003A6B5C" w:rsidRDefault="00DB0742" w:rsidP="00A85D76">
                        <w:pPr>
                          <w:pStyle w:val="NormalWeb"/>
                          <w:spacing w:before="0" w:beforeAutospacing="0" w:after="80" w:afterAutospacing="0" w:line="216" w:lineRule="auto"/>
                          <w:ind w:right="381"/>
                          <w:rPr>
                            <w14:textOutline w14:w="0" w14:cap="rnd" w14:cmpd="sng" w14:algn="ctr">
                              <w14:solidFill>
                                <w14:srgbClr w14:val="AF272F"/>
                              </w14:solidFill>
                              <w14:prstDash w14:val="solid"/>
                              <w14:bevel/>
                            </w14:textOutline>
                          </w:rPr>
                        </w:pPr>
                        <w:r>
                          <w:rPr>
                            <w:rFonts w:ascii="Arial" w:hAnsi="Arial" w:cstheme="minorBidi"/>
                            <w:color w:val="000000"/>
                            <w:kern w:val="24"/>
                            <w:sz w:val="18"/>
                            <w:szCs w:val="18"/>
                            <w14:textOutline w14:w="0" w14:cap="rnd" w14:cmpd="sng" w14:algn="ctr">
                              <w14:solidFill>
                                <w14:srgbClr w14:val="AF272F"/>
                              </w14:solidFill>
                              <w14:prstDash w14:val="solid"/>
                              <w14:bevel/>
                            </w14:textOutline>
                          </w:rPr>
                          <w:t>Students</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may be identified as potentially eligible for NDIS support if they receive personal </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care in schools </w:t>
                        </w:r>
                        <w:r w:rsidR="000376C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(students receiving PSD Levels 4-6 or Medical Intervention Support) </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or </w:t>
                        </w:r>
                        <w:r w:rsidR="000376C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the </w:t>
                        </w:r>
                        <w:r w:rsidR="000376C2">
                          <w:rPr>
                            <w:rFonts w:ascii="Arial" w:hAnsi="Arial" w:cstheme="minorBidi"/>
                            <w:color w:val="000000"/>
                            <w:kern w:val="24"/>
                            <w:sz w:val="18"/>
                            <w:szCs w:val="18"/>
                            <w14:textOutline w14:w="0" w14:cap="rnd" w14:cmpd="sng" w14:algn="ctr">
                              <w14:solidFill>
                                <w14:srgbClr w14:val="AF272F"/>
                              </w14:solidFill>
                              <w14:prstDash w14:val="solid"/>
                              <w14:bevel/>
                            </w14:textOutline>
                          </w:rPr>
                          <w:t>Students with Disabilities Transport Program</w:t>
                        </w:r>
                        <w:r w:rsidR="008D2752" w:rsidRPr="003A6B5C">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w:t>
                        </w:r>
                        <w:r w:rsidR="008D2752">
                          <w:rPr>
                            <w:rFonts w:ascii="Arial" w:hAnsi="Arial" w:cstheme="minorBidi"/>
                            <w:color w:val="000000"/>
                            <w:kern w:val="24"/>
                            <w:sz w:val="18"/>
                            <w:szCs w:val="18"/>
                            <w:lang w:val="en-US"/>
                            <w14:textOutline w14:w="0" w14:cap="rnd" w14:cmpd="sng" w14:algn="ctr">
                              <w14:solidFill>
                                <w14:srgbClr w14:val="AF272F"/>
                              </w14:solidFill>
                              <w14:prstDash w14:val="solid"/>
                              <w14:bevel/>
                            </w14:textOutline>
                          </w:rPr>
                          <w:t xml:space="preserve"> </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is accessing any of these supports, </w:t>
                        </w:r>
                        <w:r w:rsidR="008D2752">
                          <w:rPr>
                            <w:rFonts w:ascii="Arial" w:hAnsi="Arial" w:cstheme="minorBidi"/>
                            <w:color w:val="000000"/>
                            <w:kern w:val="24"/>
                            <w:sz w:val="18"/>
                            <w:szCs w:val="18"/>
                            <w14:textOutline w14:w="0" w14:cap="rnd" w14:cmpd="sng" w14:algn="ctr">
                              <w14:solidFill>
                                <w14:srgbClr w14:val="AF272F"/>
                              </w14:solidFill>
                              <w14:prstDash w14:val="solid"/>
                              <w14:bevel/>
                            </w14:textOutline>
                          </w:rPr>
                          <w:t>the Department of Education and Training</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will provide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their</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contact details to the NDIA. The NDIA will contact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 family</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let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know the next steps, including additional information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they</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may need to provide to determine eligibility. </w:t>
                        </w:r>
                        <w:r w:rsidR="008D2752">
                          <w:rPr>
                            <w:rFonts w:ascii="Arial" w:hAnsi="Arial" w:cstheme="minorBidi"/>
                            <w:color w:val="000000"/>
                            <w:kern w:val="24"/>
                            <w:sz w:val="18"/>
                            <w:szCs w:val="18"/>
                            <w14:textOutline w14:w="0" w14:cap="rnd" w14:cmpd="sng" w14:algn="ctr">
                              <w14:solidFill>
                                <w14:srgbClr w14:val="AF272F"/>
                              </w14:solidFill>
                              <w14:prstDash w14:val="solid"/>
                              <w14:bevel/>
                            </w14:textOutline>
                          </w:rPr>
                          <w:t>The Department of Education and Training will monitor the transition of these students to the NDIS.</w:t>
                        </w:r>
                      </w:p>
                    </w:txbxContent>
                  </v:textbox>
                </v:shape>
                <v:shape id="Freeform 5" o:spid="_x0000_s1030" style="position:absolute;left:2810;top:19016;width:43852;height:2952;visibility:visible;mso-wrap-style:square;v-text-anchor:middle" coordsize="4317428,295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" adj="-11796480,,5400" path="m,49201c,22028,22028,,49201,l4268227,v27173,,49201,22028,49201,49201l4317428,245999v,27173,-22028,49201,-49201,49201l49201,295200c22028,295200,,273172,,245999l,49201xe" fillcolor="#af272f" strokecolor="white [3201]" strokeweight="2pt">
                  <v:stroke joinstyle="miter"/>
                  <v:formulas/>
                  <v:path arrowok="t" o:connecttype="custom" o:connectlocs="0,49201;49973,0;4335221,0;4385194,49201;4385194,245999;4335221,295200;49973,295200;0,245999;0,49201" o:connectangles="0,0,0,0,0,0,0,0,0" textboxrect="0,0,4317428,295200"/>
                  <v:textbox inset="4.93331mm,.40028mm,4.93331mm,.40028mm">
                    <w:txbxContent>
                      <w:p w14:paraId="55BE22D9" w14:textId="456816B4" w:rsidR="008D2752" w:rsidRPr="00A85D76" w:rsidRDefault="008D2752" w:rsidP="008D2752">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2. Students in ‘non-defined’ </w:t>
                        </w:r>
                        <w:r w:rsidR="00DB0742">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DET </w:t>
                        </w: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programs</w:t>
                        </w:r>
                      </w:p>
                    </w:txbxContent>
                  </v:textbox>
                </v:shape>
                <v:shape id="Freeform 6" o:spid="_x0000_s1031" style="position:absolute;top:31013;width:61048;height:11795;visibility:visible;mso-wrap-style:square;v-text-anchor:top" coordsize="6167755,1323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" adj="-11796480,,5400" path="m,l6167755,r,1323000l,1323000,,xe" fillcolor="white [3201]" strokecolor="#af272f" strokeweight="2pt">
                  <v:fill opacity="59110f"/>
                  <v:stroke joinstyle="miter"/>
                  <v:formulas/>
                  <v:path arrowok="t" o:connecttype="custom" o:connectlocs="0,0;6104857,0;6104857,1179536;0,1179536;0,0" o:connectangles="0,0,0,0,0" textboxrect="0,0,6167755,1323000"/>
                  <v:textbox inset="5mm,16.4pt,8mm,5.6pt">
                    <w:txbxContent>
                      <w:p w14:paraId="4499BFEF"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Students may be receiving Department of Health and Human Services (DHHS) programs which are also transitioning to the NDIS, such as Disability Support Register, Respite or Early Choices. Commonwealth Programs also phasing inclu</w:t>
                        </w:r>
                        <w:r>
                          <w:rPr>
                            <w:rFonts w:ascii="Arial" w:hAnsi="Arial" w:cstheme="minorBidi"/>
                            <w:color w:val="000000"/>
                            <w:kern w:val="24"/>
                            <w:sz w:val="18"/>
                            <w:szCs w:val="18"/>
                            <w14:textOutline w14:w="0" w14:cap="rnd" w14:cmpd="sng" w14:algn="ctr">
                              <w14:solidFill>
                                <w14:srgbClr w14:val="AF272F"/>
                              </w14:solidFill>
                              <w14:prstDash w14:val="solid"/>
                              <w14:bevel/>
                            </w14:textOutline>
                          </w:rPr>
                          <w:t>de Helping Children with Autism, Better Start and</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Outside School Hours Care</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funding</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w:t>
                        </w:r>
                      </w:p>
                      <w:p w14:paraId="59651142" w14:textId="55206338"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receiv</w:t>
                        </w:r>
                        <w:r>
                          <w:rPr>
                            <w:rFonts w:ascii="Arial" w:hAnsi="Arial" w:cstheme="minorBidi"/>
                            <w:color w:val="000000"/>
                            <w:kern w:val="24"/>
                            <w:sz w:val="18"/>
                            <w:szCs w:val="18"/>
                            <w14:textOutline w14:w="0" w14:cap="rnd" w14:cmpd="sng" w14:algn="ctr">
                              <w14:solidFill>
                                <w14:srgbClr w14:val="AF272F"/>
                              </w14:solidFill>
                              <w14:prstDash w14:val="solid"/>
                              <w14:bevel/>
                            </w14:textOutline>
                          </w:rPr>
                          <w:t>es</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support from more than one </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government program, they will transition to the NDIS with the program that is phasing first. </w:t>
                        </w:r>
                      </w:p>
                      <w:p w14:paraId="1553FE3A" w14:textId="7DFBF0E4"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The NDIA will contact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 family</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prior to </w:t>
                        </w:r>
                        <w:r>
                          <w:rPr>
                            <w:rFonts w:ascii="Arial" w:hAnsi="Arial" w:cstheme="minorBidi"/>
                            <w:color w:val="000000"/>
                            <w:kern w:val="24"/>
                            <w:sz w:val="18"/>
                            <w:szCs w:val="18"/>
                            <w14:textOutline w14:w="0" w14:cap="rnd" w14:cmpd="sng" w14:algn="ctr">
                              <w14:solidFill>
                                <w14:srgbClr w14:val="AF272F"/>
                              </w14:solidFill>
                              <w14:prstDash w14:val="solid"/>
                              <w14:bevel/>
                            </w14:textOutline>
                          </w:rPr>
                          <w:t>the</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Area rollout date</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and </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may request additional evidence from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w:t>
                        </w:r>
                        <w:r>
                          <w:rPr>
                            <w:rFonts w:ascii="Arial" w:hAnsi="Arial" w:cstheme="minorBidi"/>
                            <w:color w:val="000000"/>
                            <w:kern w:val="24"/>
                            <w:sz w:val="18"/>
                            <w:szCs w:val="18"/>
                            <w14:textOutline w14:w="0" w14:cap="rnd" w14:cmpd="sng" w14:algn="ctr">
                              <w14:solidFill>
                                <w14:srgbClr w14:val="AF272F"/>
                              </w14:solidFill>
                              <w14:prstDash w14:val="solid"/>
                              <w14:bevel/>
                            </w14:textOutline>
                          </w:rPr>
                          <w:t>determine</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eligibility.</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For children aged 0-6 years an </w:t>
                        </w:r>
                        <w:r w:rsidR="0017303D">
                          <w:rPr>
                            <w:rFonts w:ascii="Arial" w:hAnsi="Arial" w:cstheme="minorBidi"/>
                            <w:color w:val="000000"/>
                            <w:kern w:val="24"/>
                            <w:sz w:val="18"/>
                            <w:szCs w:val="18"/>
                            <w14:textOutline w14:w="0" w14:cap="rnd" w14:cmpd="sng" w14:algn="ctr">
                              <w14:solidFill>
                                <w14:srgbClr w14:val="AF272F"/>
                              </w14:solidFill>
                              <w14:prstDash w14:val="solid"/>
                              <w14:bevel/>
                            </w14:textOutline>
                          </w:rPr>
                          <w:t>ECEI</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Partner in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their</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local area will contact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them</w:t>
                        </w:r>
                        <w:r>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to commence information gathering and initial supports</w:t>
                        </w:r>
                      </w:p>
                      <w:p w14:paraId="524CA41A" w14:textId="77777777"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p>
                    </w:txbxContent>
                  </v:textbox>
                </v:shape>
                <v:shape id="Freeform 7" o:spid="_x0000_s1032" style="position:absolute;left:3083;top:29388;width:43583;height:2952;visibility:visible;mso-wrap-style:square;v-text-anchor:middle" coordsize="4317428,295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" adj="-11796480,,5400" path="m,49201c,22028,22028,,49201,l4268227,v27173,,49201,22028,49201,49201l4317428,245999v,27173,-22028,49201,-49201,49201l49201,295200c22028,295200,,273172,,245999l,49201xe" fillcolor="#af272f" strokecolor="white [3201]" strokeweight="2pt">
                  <v:stroke joinstyle="miter"/>
                  <v:formulas/>
                  <v:path arrowok="t" o:connecttype="custom" o:connectlocs="0,49201;49666,0;4308594,0;4358260,49201;4358260,245999;4308594,295200;49666,295200;0,245999;0,49201" o:connectangles="0,0,0,0,0,0,0,0,0" textboxrect="0,0,4317428,295200"/>
                  <v:textbox inset="4.93331mm,.40028mm,4.93331mm,.40028mm">
                    <w:txbxContent>
                      <w:p w14:paraId="7CBC3E32" w14:textId="66A4B52C" w:rsidR="008D2752" w:rsidRPr="003A6B5C" w:rsidRDefault="00DB0742" w:rsidP="008D2752">
                        <w:pPr>
                          <w:pStyle w:val="NormalWeb"/>
                          <w:spacing w:before="0" w:beforeAutospacing="0" w:after="84" w:afterAutospacing="0" w:line="216" w:lineRule="auto"/>
                          <w:rPr>
                            <w14:textOutline w14:w="0" w14:cap="rnd" w14:cmpd="sng" w14:algn="ctr">
                              <w14:solidFill>
                                <w14:srgbClr w14:val="AF272F"/>
                              </w14:solidFill>
                              <w14:prstDash w14:val="solid"/>
                              <w14:bevel/>
                            </w14:textOutline>
                          </w:rPr>
                        </w:pPr>
                        <w:r>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3. Students receiving other defined or non-defined</w:t>
                        </w:r>
                        <w:r w:rsidR="008D2752"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 </w:t>
                        </w: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 xml:space="preserve">government </w:t>
                        </w:r>
                        <w:r>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programs</w:t>
                        </w:r>
                      </w:p>
                    </w:txbxContent>
                  </v:textbox>
                </v:shape>
                <v:shape id="Freeform 8" o:spid="_x0000_s1033" style="position:absolute;top:43944;width:60949;height:10362;visibility:visible;mso-wrap-style:square;v-text-anchor:top" coordsize="6167755,151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" adj="-11796480,,5400" path="m,l6167755,r,1512000l,1512000,,xe" fillcolor="white [3201]" strokecolor="#af272f" strokeweight="2pt">
                  <v:fill opacity="59110f"/>
                  <v:stroke joinstyle="miter"/>
                  <v:formulas/>
                  <v:path arrowok="t" o:connecttype="custom" o:connectlocs="0,0;6094987,0;6094987,1036230;0,1036230;0,0" o:connectangles="0,0,0,0,0" textboxrect="0,0,6167755,1512000"/>
                  <v:textbox inset="5mm,16.4pt,8mm,5.6pt">
                    <w:txbxContent>
                      <w:p w14:paraId="0067EE68" w14:textId="6C805FC0" w:rsidR="008D2752" w:rsidRPr="003A6B5C" w:rsidRDefault="008D2752" w:rsidP="008D2752">
                        <w:pPr>
                          <w:pStyle w:val="NormalWeb"/>
                          <w:spacing w:before="0" w:beforeAutospacing="0" w:after="80" w:afterAutospacing="0" w:line="216" w:lineRule="auto"/>
                          <w:rPr>
                            <w14:textOutline w14:w="0" w14:cap="rnd" w14:cmpd="sng" w14:algn="ctr">
                              <w14:solidFill>
                                <w14:srgbClr w14:val="AF272F"/>
                              </w14:solidFill>
                              <w14:prstDash w14:val="solid"/>
                              <w14:bevel/>
                            </w14:textOutline>
                          </w:rPr>
                        </w:pP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If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does not receive any DET, DHHS or Commonwealth ‘defined’ or ‘non-defined’ programs, </w:t>
                        </w:r>
                        <w:r w:rsidR="00DB0742">
                          <w:rPr>
                            <w:rFonts w:ascii="Arial" w:hAnsi="Arial" w:cstheme="minorBidi"/>
                            <w:color w:val="000000"/>
                            <w:kern w:val="24"/>
                            <w:sz w:val="18"/>
                            <w:szCs w:val="18"/>
                            <w14:textOutline w14:w="0" w14:cap="rnd" w14:cmpd="sng" w14:algn="ctr">
                              <w14:solidFill>
                                <w14:srgbClr w14:val="AF272F"/>
                              </w14:solidFill>
                              <w14:prstDash w14:val="solid"/>
                              <w14:bevel/>
                            </w14:textOutline>
                          </w:rPr>
                          <w:t>they</w:t>
                        </w:r>
                        <w:r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can apply as a ‘new’ participant by contacting 1800 800 110 or by attending the offices or the websites of the:</w:t>
                        </w:r>
                      </w:p>
                      <w:p w14:paraId="2E31B66B" w14:textId="77777777" w:rsidR="008D2752" w:rsidRPr="003A6B5C" w:rsidRDefault="008D2752" w:rsidP="008D2752">
                        <w:pPr>
                          <w:pStyle w:val="ListParagraph"/>
                          <w:numPr>
                            <w:ilvl w:val="0"/>
                            <w:numId w:val="31"/>
                          </w:numPr>
                          <w:tabs>
                            <w:tab w:val="left" w:pos="720"/>
                          </w:tabs>
                          <w:spacing w:after="0" w:line="216" w:lineRule="auto"/>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Early Childhood Early Intervention (ECEI) partner – 0-6 years</w:t>
                        </w:r>
                      </w:p>
                      <w:p w14:paraId="442FE7E9" w14:textId="77777777" w:rsidR="008D2752" w:rsidRPr="003A6B5C" w:rsidRDefault="008D2752" w:rsidP="008D2752">
                        <w:pPr>
                          <w:pStyle w:val="ListParagraph"/>
                          <w:numPr>
                            <w:ilvl w:val="0"/>
                            <w:numId w:val="31"/>
                          </w:numPr>
                          <w:tabs>
                            <w:tab w:val="left" w:pos="720"/>
                          </w:tabs>
                          <w:spacing w:after="0" w:line="216" w:lineRule="auto"/>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Local Area Coordinator (LAC) partner – 6 years and over</w:t>
                        </w:r>
                      </w:p>
                      <w:p w14:paraId="7CE0B0FB" w14:textId="77777777" w:rsidR="008D2752" w:rsidRPr="003A6B5C" w:rsidRDefault="008D2752" w:rsidP="008D2752">
                        <w:pPr>
                          <w:pStyle w:val="ListParagraph"/>
                          <w:numPr>
                            <w:ilvl w:val="0"/>
                            <w:numId w:val="31"/>
                          </w:numPr>
                          <w:tabs>
                            <w:tab w:val="left" w:pos="720"/>
                          </w:tabs>
                          <w:spacing w:line="216" w:lineRule="auto"/>
                          <w:ind w:left="714" w:hanging="357"/>
                          <w:rPr>
                            <w:rFonts w:eastAsia="Times New Roman"/>
                            <w14:textOutline w14:w="0" w14:cap="rnd" w14:cmpd="sng" w14:algn="ctr">
                              <w14:solidFill>
                                <w14:srgbClr w14:val="AF272F"/>
                              </w14:solidFill>
                              <w14:prstDash w14:val="solid"/>
                              <w14:bevel/>
                            </w14:textOutline>
                          </w:rPr>
                        </w:pPr>
                        <w:r w:rsidRPr="003A6B5C">
                          <w:rPr>
                            <w:rFonts w:eastAsia="MS Mincho"/>
                            <w:color w:val="000000"/>
                            <w:kern w:val="24"/>
                            <w14:textOutline w14:w="0" w14:cap="rnd" w14:cmpd="sng" w14:algn="ctr">
                              <w14:solidFill>
                                <w14:srgbClr w14:val="AF272F"/>
                              </w14:solidFill>
                              <w14:prstDash w14:val="solid"/>
                              <w14:bevel/>
                            </w14:textOutline>
                          </w:rPr>
                          <w:t>NDIA local office (from their Area start date).</w:t>
                        </w:r>
                      </w:p>
                      <w:p w14:paraId="52F27722" w14:textId="3DBE6EC3" w:rsidR="008D2752" w:rsidRPr="003A6B5C" w:rsidRDefault="00DB0742" w:rsidP="008D2752">
                        <w:pPr>
                          <w:pStyle w:val="NormalWeb"/>
                          <w:spacing w:before="0" w:beforeAutospacing="0" w:after="80" w:afterAutospacing="0" w:line="216" w:lineRule="auto"/>
                          <w:rPr>
                            <w:rFonts w:eastAsiaTheme="minorEastAsia"/>
                            <w14:textOutline w14:w="0" w14:cap="rnd" w14:cmpd="sng" w14:algn="ctr">
                              <w14:solidFill>
                                <w14:srgbClr w14:val="AF272F"/>
                              </w14:solidFill>
                              <w14:prstDash w14:val="solid"/>
                              <w14:bevel/>
                            </w14:textOutline>
                          </w:rPr>
                        </w:pPr>
                        <w:r>
                          <w:rPr>
                            <w:rFonts w:ascii="Arial" w:hAnsi="Arial" w:cstheme="minorBidi"/>
                            <w:color w:val="000000"/>
                            <w:kern w:val="24"/>
                            <w:sz w:val="18"/>
                            <w:szCs w:val="18"/>
                            <w14:textOutline w14:w="0" w14:cap="rnd" w14:cmpd="sng" w14:algn="ctr">
                              <w14:solidFill>
                                <w14:srgbClr w14:val="AF272F"/>
                              </w14:solidFill>
                              <w14:prstDash w14:val="solid"/>
                              <w14:bevel/>
                            </w14:textOutline>
                          </w:rPr>
                          <w:t>A student</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can apply to the NDIS to see if the</w:t>
                        </w:r>
                        <w:r w:rsidR="00D168B9">
                          <w:rPr>
                            <w:rFonts w:ascii="Arial" w:hAnsi="Arial" w:cstheme="minorBidi"/>
                            <w:color w:val="000000"/>
                            <w:kern w:val="24"/>
                            <w:sz w:val="18"/>
                            <w:szCs w:val="18"/>
                            <w14:textOutline w14:w="0" w14:cap="rnd" w14:cmpd="sng" w14:algn="ctr">
                              <w14:solidFill>
                                <w14:srgbClr w14:val="AF272F"/>
                              </w14:solidFill>
                              <w14:prstDash w14:val="solid"/>
                              <w14:bevel/>
                            </w14:textOutline>
                          </w:rPr>
                          <w:t>y meet the access requirements</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w:t>
                        </w:r>
                        <w:r w:rsidR="00D168B9">
                          <w:rPr>
                            <w:rFonts w:ascii="Arial" w:hAnsi="Arial" w:cstheme="minorBidi"/>
                            <w:color w:val="000000"/>
                            <w:kern w:val="24"/>
                            <w:sz w:val="18"/>
                            <w:szCs w:val="18"/>
                            <w14:textOutline w14:w="0" w14:cap="rnd" w14:cmpd="sng" w14:algn="ctr">
                              <w14:solidFill>
                                <w14:srgbClr w14:val="AF272F"/>
                              </w14:solidFill>
                              <w14:prstDash w14:val="solid"/>
                              <w14:bevel/>
                            </w14:textOutline>
                          </w:rPr>
                          <w:t xml:space="preserve"> </w:t>
                        </w:r>
                        <w:r w:rsidR="008D2752" w:rsidRPr="003A6B5C">
                          <w:rPr>
                            <w:rFonts w:ascii="Arial" w:hAnsi="Arial" w:cstheme="minorBidi"/>
                            <w:color w:val="000000"/>
                            <w:kern w:val="24"/>
                            <w:sz w:val="18"/>
                            <w:szCs w:val="18"/>
                            <w14:textOutline w14:w="0" w14:cap="rnd" w14:cmpd="sng" w14:algn="ctr">
                              <w14:solidFill>
                                <w14:srgbClr w14:val="AF272F"/>
                              </w14:solidFill>
                              <w14:prstDash w14:val="solid"/>
                              <w14:bevel/>
                            </w14:textOutline>
                          </w:rPr>
                          <w:t>The NDIA review all access requests and make decisions regarding a person’s eligibility for the NDIS.</w:t>
                        </w:r>
                      </w:p>
                    </w:txbxContent>
                  </v:textbox>
                </v:shape>
                <v:shape id="Freeform 9" o:spid="_x0000_s1034" style="position:absolute;left:3266;top:41938;width:43174;height:2952;visibility:visible;mso-wrap-style:square;v-text-anchor:middle" coordsize="4317428,295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" adj="-11796480,,5400" path="m,49201c,22028,22028,,49201,l4268227,v27173,,49201,22028,49201,49201l4317428,245999v,27173,-22028,49201,-49201,49201l49201,295200c22028,295200,,273172,,245999l,49201xe" fillcolor="#af272f" strokecolor="white [3201]" strokeweight="2pt">
                  <v:stroke joinstyle="miter"/>
                  <v:formulas/>
                  <v:path arrowok="t" o:connecttype="custom" o:connectlocs="0,49201;49201,0;4268227,0;4317428,49201;4317428,245999;4268227,295200;49201,295200;0,245999;0,49201" o:connectangles="0,0,0,0,0,0,0,0,0" textboxrect="0,0,4317428,295200"/>
                  <v:textbox inset="4.93331mm,.40028mm,4.93331mm,.40028mm">
                    <w:txbxContent>
                      <w:p w14:paraId="04D98CD3" w14:textId="77777777" w:rsidR="008D2752" w:rsidRPr="00A85D76" w:rsidRDefault="008D2752" w:rsidP="008D2752">
                        <w:pPr>
                          <w:pStyle w:val="NormalWeb"/>
                          <w:spacing w:before="0" w:beforeAutospacing="0" w:after="84" w:afterAutospacing="0" w:line="216" w:lineRule="auto"/>
                          <w:rPr>
                            <w:color w:val="FFFFFF" w:themeColor="background1"/>
                            <w14:textOutline w14:w="0" w14:cap="rnd" w14:cmpd="sng" w14:algn="ctr">
                              <w14:solidFill>
                                <w14:srgbClr w14:val="AF272F"/>
                              </w14:solidFill>
                              <w14:prstDash w14:val="solid"/>
                              <w14:bevel/>
                            </w14:textOutline>
                          </w:rPr>
                        </w:pPr>
                        <w:r w:rsidRPr="00A85D76">
                          <w:rPr>
                            <w:rFonts w:ascii="Calibri" w:hAnsi="Calibri"/>
                            <w:b/>
                            <w:bCs/>
                            <w:outline/>
                            <w:color w:val="FFFFFF" w:themeColor="background1"/>
                            <w:kern w:val="24"/>
                            <w:sz w:val="20"/>
                            <w:szCs w:val="20"/>
                            <w:lang w:val="en-US"/>
                            <w14:textOutline w14:w="0" w14:cap="rnd" w14:cmpd="sng" w14:algn="ctr">
                              <w14:solidFill>
                                <w14:srgbClr w14:val="AF272F"/>
                              </w14:solidFill>
                              <w14:prstDash w14:val="solid"/>
                              <w14:bevel/>
                            </w14:textOutline>
                          </w:rPr>
                          <w:t>4. ‘New’ participants</w:t>
                        </w:r>
                      </w:p>
                    </w:txbxContent>
                  </v:textbox>
                </v:shape>
                <w10:anchorlock/>
              </v:group>
            </w:pict>
          </mc:Fallback>
        </mc:AlternateContent>
      </w:r>
    </w:p>
    <w:p w14:paraId="1180CC94" w14:textId="77777777" w:rsidR="005E1352" w:rsidRDefault="005E1352" w:rsidP="005E1352">
      <w:pPr>
        <w:pStyle w:val="ESBodyText"/>
        <w:rPr>
          <w:caps/>
          <w:noProof/>
          <w:lang w:val="en-AU" w:eastAsia="en-AU"/>
        </w:rPr>
      </w:pPr>
    </w:p>
    <w:p w14:paraId="4ECDB5F2" w14:textId="77777777" w:rsidR="005E1352" w:rsidRDefault="005E1352" w:rsidP="005E1352">
      <w:pPr>
        <w:pStyle w:val="ESBodyText"/>
        <w:rPr>
          <w:caps/>
          <w:noProof/>
          <w:lang w:val="en-AU" w:eastAsia="en-AU"/>
        </w:rPr>
      </w:pPr>
    </w:p>
    <w:p w14:paraId="4D3D7828" w14:textId="77777777" w:rsidR="005E1352" w:rsidRDefault="005E1352" w:rsidP="005E1352">
      <w:pPr>
        <w:pStyle w:val="ESBodyText"/>
        <w:rPr>
          <w:caps/>
          <w:noProof/>
          <w:lang w:val="en-AU" w:eastAsia="en-AU"/>
        </w:rPr>
      </w:pPr>
    </w:p>
    <w:p w14:paraId="2AD249C0" w14:textId="77777777" w:rsidR="005E1352" w:rsidRDefault="005E1352" w:rsidP="005E1352">
      <w:pPr>
        <w:pStyle w:val="ESBodyText"/>
        <w:rPr>
          <w:caps/>
          <w:noProof/>
          <w:lang w:val="en-AU" w:eastAsia="en-AU"/>
        </w:rPr>
      </w:pPr>
    </w:p>
    <w:p w14:paraId="4F599C6F" w14:textId="77777777" w:rsidR="005E1352" w:rsidRDefault="005E1352" w:rsidP="005E1352">
      <w:pPr>
        <w:pStyle w:val="ESBodyText"/>
        <w:rPr>
          <w:caps/>
          <w:noProof/>
          <w:lang w:val="en-AU" w:eastAsia="en-AU"/>
        </w:rPr>
      </w:pPr>
    </w:p>
    <w:p w14:paraId="0FFD46EB" w14:textId="658F8E79" w:rsidR="005E1352" w:rsidRDefault="005E1352" w:rsidP="005E1352">
      <w:pPr>
        <w:pStyle w:val="ESBodyText"/>
      </w:pPr>
      <w:r w:rsidRPr="00A85D76">
        <w:lastRenderedPageBreak/>
        <w:t>Once eligible for the NDIS, the pathway for a school-aged participant to build their NDIS plan typically involves the following stages:</w:t>
      </w:r>
    </w:p>
    <w:p w14:paraId="545B95A2" w14:textId="474D2FB2" w:rsidR="005E1352" w:rsidRDefault="005E1352" w:rsidP="00D65733">
      <w:pPr>
        <w:pStyle w:val="ESBodyText"/>
        <w:rPr>
          <w:noProof/>
          <w:lang w:val="en-AU" w:eastAsia="en-AU"/>
        </w:rPr>
      </w:pPr>
      <w:r w:rsidRPr="00A85D76">
        <w:rPr>
          <w:noProof/>
          <w:lang w:val="en-AU" w:eastAsia="en-AU"/>
        </w:rPr>
        <w:drawing>
          <wp:inline distT="0" distB="0" distL="0" distR="0" wp14:anchorId="179A114A" wp14:editId="0C95F6B0">
            <wp:extent cx="6260465" cy="1181819"/>
            <wp:effectExtent l="0" t="0" r="4508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D8F3860" w14:textId="77777777" w:rsidR="00230DA2" w:rsidRPr="00A85D76" w:rsidRDefault="00230DA2" w:rsidP="00A85D76">
      <w:pPr>
        <w:pStyle w:val="Heading2"/>
        <w:rPr>
          <w:rFonts w:cs="Arial"/>
          <w:caps w:val="0"/>
          <w:color w:val="auto"/>
        </w:rPr>
      </w:pPr>
      <w:r w:rsidRPr="00A85D76">
        <w:rPr>
          <w:rFonts w:cs="Arial"/>
          <w:caps w:val="0"/>
          <w:color w:val="auto"/>
        </w:rPr>
        <w:t>How can schools help students access the NDIS?</w:t>
      </w:r>
    </w:p>
    <w:p w14:paraId="5A72B289" w14:textId="77777777" w:rsidR="00230DA2" w:rsidRPr="00A85D76" w:rsidRDefault="00230DA2" w:rsidP="00230DA2">
      <w:r w:rsidRPr="00A85D76">
        <w:t>Schools can play a significant role helping students to access the scheme.  Some important actions schools can take to assist families include:</w:t>
      </w:r>
    </w:p>
    <w:p w14:paraId="7D380EAD" w14:textId="77777777" w:rsidR="00230DA2" w:rsidRPr="00A85D76" w:rsidRDefault="009A4E96" w:rsidP="00230DA2">
      <w:pPr>
        <w:pStyle w:val="ListParagraph"/>
        <w:numPr>
          <w:ilvl w:val="0"/>
          <w:numId w:val="4"/>
        </w:numPr>
        <w:ind w:left="720" w:hanging="360"/>
      </w:pPr>
      <w:r w:rsidRPr="00A85D76">
        <w:t>p</w:t>
      </w:r>
      <w:r w:rsidR="00230DA2" w:rsidRPr="00A85D76">
        <w:t xml:space="preserve">roviding information about the NDIS to parents of students with disabilities either directly or via </w:t>
      </w:r>
      <w:r w:rsidR="00752B37" w:rsidRPr="00A85D76">
        <w:t xml:space="preserve">the </w:t>
      </w:r>
      <w:r w:rsidR="00230DA2" w:rsidRPr="00A85D76">
        <w:t xml:space="preserve">school newsletter </w:t>
      </w:r>
    </w:p>
    <w:p w14:paraId="6A980C0A" w14:textId="77777777" w:rsidR="00230DA2" w:rsidRPr="00A85D76" w:rsidRDefault="009A4E96" w:rsidP="00302338">
      <w:pPr>
        <w:pStyle w:val="ListParagraph"/>
        <w:numPr>
          <w:ilvl w:val="0"/>
          <w:numId w:val="4"/>
        </w:numPr>
        <w:ind w:left="720" w:hanging="360"/>
      </w:pPr>
      <w:r w:rsidRPr="00A85D76">
        <w:t>p</w:t>
      </w:r>
      <w:r w:rsidR="00230DA2" w:rsidRPr="00A85D76">
        <w:t xml:space="preserve">roviding families with copies of student records </w:t>
      </w:r>
      <w:r w:rsidR="00516ABD" w:rsidRPr="00A85D76">
        <w:t xml:space="preserve">and reports </w:t>
      </w:r>
      <w:r w:rsidR="00230DA2" w:rsidRPr="00A85D76">
        <w:t>to assist them in submitting access documentation to the NDIA</w:t>
      </w:r>
      <w:r w:rsidR="00516ABD" w:rsidRPr="00A85D76">
        <w:t>.</w:t>
      </w:r>
      <w:r w:rsidR="00302338" w:rsidRPr="00A85D76">
        <w:t xml:space="preserve"> </w:t>
      </w:r>
      <w:r w:rsidR="00516ABD" w:rsidRPr="00A85D76">
        <w:t>R</w:t>
      </w:r>
      <w:r w:rsidR="00230DA2" w:rsidRPr="00A85D76">
        <w:t xml:space="preserve">elevant information that schools hold </w:t>
      </w:r>
      <w:r w:rsidR="00516ABD" w:rsidRPr="00A85D76">
        <w:t xml:space="preserve">may </w:t>
      </w:r>
      <w:r w:rsidR="00230DA2" w:rsidRPr="00A85D76">
        <w:t>include:</w:t>
      </w:r>
    </w:p>
    <w:p w14:paraId="6612CBF3" w14:textId="77777777" w:rsidR="00230DA2" w:rsidRPr="00A85D76" w:rsidRDefault="009A4E96" w:rsidP="00302338">
      <w:pPr>
        <w:pStyle w:val="ListParagraph"/>
        <w:numPr>
          <w:ilvl w:val="1"/>
          <w:numId w:val="17"/>
        </w:numPr>
        <w:spacing w:after="160"/>
        <w:ind w:left="1434" w:hanging="357"/>
      </w:pPr>
      <w:r w:rsidRPr="00A85D76">
        <w:t>c</w:t>
      </w:r>
      <w:r w:rsidR="00230DA2" w:rsidRPr="00A85D76">
        <w:t xml:space="preserve">opies of previous or current Program for Students with Disabilities applications </w:t>
      </w:r>
    </w:p>
    <w:p w14:paraId="7A270DD4" w14:textId="77777777" w:rsidR="00230DA2" w:rsidRPr="00A85D76" w:rsidRDefault="009A4E96" w:rsidP="00302338">
      <w:pPr>
        <w:pStyle w:val="ListParagraph"/>
        <w:numPr>
          <w:ilvl w:val="1"/>
          <w:numId w:val="17"/>
        </w:numPr>
        <w:spacing w:after="160"/>
        <w:ind w:left="1434" w:hanging="357"/>
      </w:pPr>
      <w:r w:rsidRPr="00A85D76">
        <w:t>I</w:t>
      </w:r>
      <w:r w:rsidR="00230DA2" w:rsidRPr="00A85D76">
        <w:t>ndividual Learning Plans</w:t>
      </w:r>
    </w:p>
    <w:p w14:paraId="474A7514" w14:textId="77777777" w:rsidR="00230DA2" w:rsidRPr="00A85D76" w:rsidRDefault="00230DA2" w:rsidP="00302338">
      <w:pPr>
        <w:pStyle w:val="ListParagraph"/>
        <w:numPr>
          <w:ilvl w:val="1"/>
          <w:numId w:val="17"/>
        </w:numPr>
        <w:spacing w:after="160"/>
        <w:ind w:left="1434" w:hanging="357"/>
      </w:pPr>
      <w:r w:rsidRPr="00A85D76">
        <w:t>Student Support Service r</w:t>
      </w:r>
      <w:r w:rsidR="00C91035" w:rsidRPr="00A85D76">
        <w:t>eports or allied health reports.</w:t>
      </w:r>
    </w:p>
    <w:p w14:paraId="0E7A4BDF" w14:textId="26D8588A" w:rsidR="00230DA2" w:rsidRPr="00A85D76" w:rsidRDefault="00230DA2" w:rsidP="00230DA2">
      <w:r w:rsidRPr="00A85D76">
        <w:t xml:space="preserve">Although the provision of these existing school documents is recommended, please note that schools are </w:t>
      </w:r>
      <w:r w:rsidRPr="00A85D76">
        <w:rPr>
          <w:u w:val="single"/>
        </w:rPr>
        <w:t>not</w:t>
      </w:r>
      <w:r w:rsidRPr="00A85D76">
        <w:t xml:space="preserve"> required to arrange new assessments </w:t>
      </w:r>
      <w:r w:rsidR="001A56BB">
        <w:t xml:space="preserve">or </w:t>
      </w:r>
      <w:r w:rsidR="00990E82">
        <w:t xml:space="preserve">provide evidence of disability </w:t>
      </w:r>
      <w:r w:rsidRPr="00A85D76">
        <w:t xml:space="preserve">to support a student’s access to the NDIS.  </w:t>
      </w:r>
    </w:p>
    <w:p w14:paraId="04BD680E" w14:textId="77777777" w:rsidR="00230DA2" w:rsidRPr="00A85D76" w:rsidRDefault="00230DA2" w:rsidP="00230DA2">
      <w:pPr>
        <w:pStyle w:val="Heading2"/>
        <w:rPr>
          <w:rFonts w:cs="Arial"/>
          <w:color w:val="auto"/>
        </w:rPr>
      </w:pPr>
      <w:r w:rsidRPr="00A85D76">
        <w:rPr>
          <w:rFonts w:cs="Arial"/>
          <w:caps w:val="0"/>
          <w:color w:val="auto"/>
        </w:rPr>
        <w:t>How do children who attend an Early Education Program (EEP) transition into the NDIS?</w:t>
      </w:r>
    </w:p>
    <w:p w14:paraId="714DA3D8" w14:textId="429A5B6B" w:rsidR="00230DA2" w:rsidRPr="00A85D76" w:rsidRDefault="00230DA2" w:rsidP="00230DA2">
      <w:pPr>
        <w:rPr>
          <w:color w:val="333333"/>
        </w:rPr>
      </w:pPr>
      <w:r w:rsidRPr="00A85D76">
        <w:t xml:space="preserve">Children who attend an EEP </w:t>
      </w:r>
      <w:r w:rsidR="00342452" w:rsidRPr="00A85D76">
        <w:t>can</w:t>
      </w:r>
      <w:r w:rsidRPr="00A85D76">
        <w:t xml:space="preserve"> approach the</w:t>
      </w:r>
      <w:r w:rsidR="009777ED">
        <w:t>ir local</w:t>
      </w:r>
      <w:r w:rsidRPr="00A85D76">
        <w:t xml:space="preserve"> ECEI </w:t>
      </w:r>
      <w:r w:rsidR="009777ED">
        <w:t>P</w:t>
      </w:r>
      <w:r w:rsidRPr="00A85D76">
        <w:t>artner or the NDIA</w:t>
      </w:r>
      <w:r w:rsidR="009777ED">
        <w:t xml:space="preserve">. </w:t>
      </w:r>
      <w:r w:rsidRPr="00A85D76">
        <w:t>They will need to provide evidence of disability or d</w:t>
      </w:r>
      <w:r w:rsidR="00C91035" w:rsidRPr="00A85D76">
        <w:t xml:space="preserve">evelopmental delay to the NDIA. </w:t>
      </w:r>
      <w:r w:rsidR="00D65733">
        <w:t>If a child has been</w:t>
      </w:r>
      <w:r w:rsidRPr="00A85D76">
        <w:t xml:space="preserve"> in receipt of a phasing program </w:t>
      </w:r>
      <w:r w:rsidR="008D6B21" w:rsidRPr="00A85D76">
        <w:t xml:space="preserve">such as </w:t>
      </w:r>
      <w:r w:rsidRPr="00A85D76">
        <w:t>Early Childhood Intervention Support Flexible Support Packages, DHHS</w:t>
      </w:r>
      <w:r w:rsidR="008D2C6E" w:rsidRPr="00A85D76">
        <w:t xml:space="preserve"> </w:t>
      </w:r>
      <w:r w:rsidRPr="00A85D76">
        <w:t xml:space="preserve">Early Choices program, </w:t>
      </w:r>
      <w:r w:rsidR="008D6B21" w:rsidRPr="00A85D76">
        <w:t xml:space="preserve">or </w:t>
      </w:r>
      <w:r w:rsidRPr="00A85D76">
        <w:t>Respite</w:t>
      </w:r>
      <w:r w:rsidR="008D6B21" w:rsidRPr="00A85D76">
        <w:t>,</w:t>
      </w:r>
      <w:r w:rsidRPr="00A85D76">
        <w:t xml:space="preserve"> then they would transition into the NDIS with that program.</w:t>
      </w:r>
    </w:p>
    <w:p w14:paraId="2673818B" w14:textId="45512A99" w:rsidR="008D2752" w:rsidRPr="00A85D76" w:rsidRDefault="008D2752" w:rsidP="008D2752">
      <w:pPr>
        <w:pStyle w:val="Heading2"/>
        <w:rPr>
          <w:rFonts w:cs="Arial"/>
          <w:caps w:val="0"/>
          <w:color w:val="000000" w:themeColor="text1"/>
        </w:rPr>
      </w:pPr>
      <w:r w:rsidRPr="00A85D76">
        <w:rPr>
          <w:rFonts w:cs="Arial"/>
          <w:caps w:val="0"/>
          <w:color w:val="000000" w:themeColor="text1"/>
        </w:rPr>
        <w:t>Will a student’s eligibility for the NDIS change over time?</w:t>
      </w:r>
    </w:p>
    <w:p w14:paraId="383D7C46" w14:textId="72C4372F" w:rsidR="008D2752" w:rsidRPr="00A85D76" w:rsidRDefault="008D2752" w:rsidP="008D2752">
      <w:pPr>
        <w:rPr>
          <w:sz w:val="22"/>
          <w:szCs w:val="22"/>
        </w:rPr>
      </w:pPr>
      <w:r w:rsidRPr="00A85D76">
        <w:t>If a child has become a</w:t>
      </w:r>
      <w:r w:rsidR="00CD1135">
        <w:t>n</w:t>
      </w:r>
      <w:r w:rsidRPr="00A85D76">
        <w:t xml:space="preserve"> NDIS participant </w:t>
      </w:r>
      <w:r w:rsidR="002E261C">
        <w:t>under</w:t>
      </w:r>
      <w:r w:rsidRPr="00A85D76">
        <w:t xml:space="preserve"> the NDI</w:t>
      </w:r>
      <w:r w:rsidR="009251E0">
        <w:t>S</w:t>
      </w:r>
      <w:r w:rsidR="002E261C">
        <w:t xml:space="preserve">’s </w:t>
      </w:r>
      <w:r w:rsidR="003B4250">
        <w:t>ECEI approach</w:t>
      </w:r>
      <w:r w:rsidR="002E261C">
        <w:t xml:space="preserve"> </w:t>
      </w:r>
      <w:r w:rsidR="00CD1135">
        <w:t>(for children under 7</w:t>
      </w:r>
      <w:r w:rsidR="002E261C">
        <w:t xml:space="preserve"> years of age)</w:t>
      </w:r>
      <w:r w:rsidR="003B4250">
        <w:t>,</w:t>
      </w:r>
      <w:r w:rsidR="002E261C">
        <w:t xml:space="preserve"> </w:t>
      </w:r>
      <w:r w:rsidRPr="00A85D76">
        <w:t>the NDIA will reassess t</w:t>
      </w:r>
      <w:r w:rsidR="00512B30">
        <w:t>h</w:t>
      </w:r>
      <w:r w:rsidRPr="00A85D76">
        <w:t xml:space="preserve">eir circumstances when reviewing their plan. </w:t>
      </w:r>
    </w:p>
    <w:p w14:paraId="29D56DE9" w14:textId="0FCA8A79" w:rsidR="008D2752" w:rsidRDefault="008D2752" w:rsidP="008D2752">
      <w:r w:rsidRPr="00A85D76">
        <w:t>If a participant is no longer benefiting from the early intervention supports, the NDIA will consider whether the participant can continue to access the NDIS under the disability requirements.</w:t>
      </w:r>
    </w:p>
    <w:p w14:paraId="682EFBED" w14:textId="075928C3" w:rsidR="003B4250" w:rsidRPr="00A85D76" w:rsidRDefault="00CD1135" w:rsidP="008D2752">
      <w:r>
        <w:t>Eligibility for the NDIS is</w:t>
      </w:r>
      <w:r w:rsidR="003B4250">
        <w:t xml:space="preserve"> also reviewed when a child reaches seven years of age. At this point in time, the NDIA will assess whether an ECEI participant should transition to the mainstream NDIS under the disability requirements. </w:t>
      </w:r>
    </w:p>
    <w:p w14:paraId="4A938F9A" w14:textId="3188140D" w:rsidR="00230DA2" w:rsidRPr="00A85D76" w:rsidRDefault="00230DA2" w:rsidP="00230DA2"/>
    <w:p w14:paraId="6F74793B" w14:textId="77777777" w:rsidR="00A74AAF" w:rsidRDefault="00A74AAF">
      <w:pPr>
        <w:spacing w:after="0" w:line="240" w:lineRule="auto"/>
        <w:rPr>
          <w:rFonts w:eastAsiaTheme="majorEastAsia"/>
          <w:b/>
          <w:bCs/>
          <w:caps/>
          <w:color w:val="AF272F"/>
          <w:sz w:val="20"/>
          <w:szCs w:val="20"/>
        </w:rPr>
      </w:pPr>
      <w:r>
        <w:br w:type="page"/>
      </w:r>
    </w:p>
    <w:p w14:paraId="19F8E3C9" w14:textId="0D64CF61" w:rsidR="00C82057" w:rsidRPr="00A85D76" w:rsidRDefault="008C34AF" w:rsidP="008C34AF">
      <w:pPr>
        <w:pStyle w:val="Heading1"/>
        <w:rPr>
          <w:rFonts w:cs="Arial"/>
        </w:rPr>
      </w:pPr>
      <w:r w:rsidRPr="00A85D76">
        <w:rPr>
          <w:rFonts w:cs="Arial"/>
        </w:rPr>
        <w:lastRenderedPageBreak/>
        <w:t>respons</w:t>
      </w:r>
      <w:r w:rsidR="00A55F2D" w:rsidRPr="00A85D76">
        <w:rPr>
          <w:rFonts w:cs="Arial"/>
        </w:rPr>
        <w:t>Ibili</w:t>
      </w:r>
      <w:r w:rsidRPr="00A85D76">
        <w:rPr>
          <w:rFonts w:cs="Arial"/>
        </w:rPr>
        <w:t>t</w:t>
      </w:r>
      <w:r w:rsidR="00A55F2D" w:rsidRPr="00A85D76">
        <w:rPr>
          <w:rFonts w:cs="Arial"/>
        </w:rPr>
        <w:t>I</w:t>
      </w:r>
      <w:r w:rsidRPr="00A85D76">
        <w:rPr>
          <w:rFonts w:cs="Arial"/>
        </w:rPr>
        <w:t>es of the ndi</w:t>
      </w:r>
      <w:r w:rsidR="007620AF" w:rsidRPr="00A85D76">
        <w:rPr>
          <w:rFonts w:cs="Arial"/>
        </w:rPr>
        <w:t>S</w:t>
      </w:r>
      <w:r w:rsidRPr="00A85D76">
        <w:rPr>
          <w:rFonts w:cs="Arial"/>
        </w:rPr>
        <w:t xml:space="preserve"> </w:t>
      </w:r>
      <w:r w:rsidR="008D6B21" w:rsidRPr="00A85D76">
        <w:rPr>
          <w:rFonts w:cs="Arial"/>
        </w:rPr>
        <w:t>vERSUS</w:t>
      </w:r>
      <w:r w:rsidRPr="00A85D76">
        <w:rPr>
          <w:rFonts w:cs="Arial"/>
        </w:rPr>
        <w:t xml:space="preserve"> the education system</w:t>
      </w:r>
    </w:p>
    <w:p w14:paraId="7C474B84" w14:textId="7E2EACB1" w:rsidR="00776A7B" w:rsidRPr="00A85D76" w:rsidRDefault="00232D84" w:rsidP="00776A7B">
      <w:pPr>
        <w:pStyle w:val="Heading2"/>
        <w:rPr>
          <w:rFonts w:cs="Arial"/>
          <w:color w:val="auto"/>
        </w:rPr>
      </w:pPr>
      <w:r w:rsidRPr="00A85D76">
        <w:rPr>
          <w:rFonts w:cs="Arial"/>
          <w:caps w:val="0"/>
          <w:color w:val="auto"/>
        </w:rPr>
        <w:t xml:space="preserve">Which supports </w:t>
      </w:r>
      <w:r w:rsidR="009777ED">
        <w:rPr>
          <w:rFonts w:cs="Arial"/>
          <w:caps w:val="0"/>
          <w:color w:val="auto"/>
        </w:rPr>
        <w:t>are</w:t>
      </w:r>
      <w:r w:rsidRPr="00A85D76">
        <w:rPr>
          <w:rFonts w:cs="Arial"/>
          <w:caps w:val="0"/>
          <w:color w:val="auto"/>
        </w:rPr>
        <w:t xml:space="preserve"> funded by the NDI</w:t>
      </w:r>
      <w:r w:rsidR="007620AF" w:rsidRPr="00A85D76">
        <w:rPr>
          <w:rFonts w:cs="Arial"/>
          <w:caps w:val="0"/>
          <w:color w:val="auto"/>
        </w:rPr>
        <w:t>S</w:t>
      </w:r>
      <w:r w:rsidRPr="00A85D76">
        <w:rPr>
          <w:rFonts w:cs="Arial"/>
          <w:caps w:val="0"/>
          <w:color w:val="auto"/>
        </w:rPr>
        <w:t xml:space="preserve"> and which </w:t>
      </w:r>
      <w:r w:rsidR="009777ED">
        <w:rPr>
          <w:rFonts w:cs="Arial"/>
          <w:caps w:val="0"/>
          <w:color w:val="auto"/>
        </w:rPr>
        <w:t xml:space="preserve">are </w:t>
      </w:r>
      <w:r w:rsidRPr="00A85D76">
        <w:rPr>
          <w:rFonts w:cs="Arial"/>
          <w:caps w:val="0"/>
          <w:color w:val="auto"/>
        </w:rPr>
        <w:t>the responsibility of the education system?</w:t>
      </w:r>
    </w:p>
    <w:p w14:paraId="5628FB51" w14:textId="77777777" w:rsidR="00776A7B" w:rsidRPr="00A85D76" w:rsidRDefault="00232D84" w:rsidP="00776A7B">
      <w:pPr>
        <w:pStyle w:val="ESBodyText"/>
        <w:rPr>
          <w:szCs w:val="26"/>
        </w:rPr>
      </w:pPr>
      <w:r w:rsidRPr="00A85D76">
        <w:t>The</w:t>
      </w:r>
      <w:r w:rsidR="00776A7B" w:rsidRPr="00A85D76">
        <w:rPr>
          <w:szCs w:val="26"/>
        </w:rPr>
        <w:t xml:space="preserve"> Council of Australian Governments (COAG) has developed a framework of Applied Principles and Tables of Support to determine which supports will be funded by the NDIS.</w:t>
      </w:r>
      <w:r w:rsidR="00776A7B" w:rsidRPr="00A85D76">
        <w:t xml:space="preserve"> </w:t>
      </w:r>
      <w:r w:rsidRPr="00A85D76">
        <w:t>T</w:t>
      </w:r>
      <w:r w:rsidR="00776A7B" w:rsidRPr="00A85D76">
        <w:rPr>
          <w:szCs w:val="26"/>
        </w:rPr>
        <w:t>he general rules are that:</w:t>
      </w:r>
    </w:p>
    <w:p w14:paraId="7D3E2FB5" w14:textId="35BB5CC6" w:rsidR="00776A7B" w:rsidRPr="00A85D76" w:rsidRDefault="001723E8" w:rsidP="00776A7B">
      <w:pPr>
        <w:pStyle w:val="ListParagraph"/>
        <w:numPr>
          <w:ilvl w:val="0"/>
          <w:numId w:val="2"/>
        </w:numPr>
        <w:rPr>
          <w:lang w:val="en-AU" w:eastAsia="en-AU"/>
        </w:rPr>
      </w:pPr>
      <w:r>
        <w:rPr>
          <w:lang w:val="en-AU" w:eastAsia="en-AU"/>
        </w:rPr>
        <w:t>s</w:t>
      </w:r>
      <w:r w:rsidR="00776A7B" w:rsidRPr="00A85D76">
        <w:rPr>
          <w:lang w:val="en-AU" w:eastAsia="en-AU"/>
        </w:rPr>
        <w:t xml:space="preserve">chools </w:t>
      </w:r>
      <w:r w:rsidR="009777ED">
        <w:rPr>
          <w:lang w:val="en-AU" w:eastAsia="en-AU"/>
        </w:rPr>
        <w:t>are</w:t>
      </w:r>
      <w:r w:rsidR="009777ED" w:rsidRPr="00A85D76">
        <w:rPr>
          <w:lang w:val="en-AU" w:eastAsia="en-AU"/>
        </w:rPr>
        <w:t xml:space="preserve"> </w:t>
      </w:r>
      <w:r w:rsidR="00776A7B" w:rsidRPr="00A85D76">
        <w:rPr>
          <w:lang w:val="en-AU" w:eastAsia="en-AU"/>
        </w:rPr>
        <w:t xml:space="preserve">responsible for personalising learning and support for students that </w:t>
      </w:r>
      <w:r w:rsidR="00776A7B" w:rsidRPr="00A85D76">
        <w:rPr>
          <w:b/>
          <w:lang w:val="en-AU" w:eastAsia="en-AU"/>
        </w:rPr>
        <w:t>primarily relate to their educational attainment</w:t>
      </w:r>
      <w:r w:rsidR="00776A7B" w:rsidRPr="00A85D76">
        <w:rPr>
          <w:lang w:val="en-AU" w:eastAsia="en-AU"/>
        </w:rPr>
        <w:t xml:space="preserve"> (including teaching, learning assistance and aids, school building modifications and transport between school activities) in accordance with relevant anti</w:t>
      </w:r>
      <w:r w:rsidR="00776A7B" w:rsidRPr="00A85D76">
        <w:rPr>
          <w:lang w:val="en-AU" w:eastAsia="en-AU"/>
        </w:rPr>
        <w:noBreakHyphen/>
        <w:t>discrimination laws</w:t>
      </w:r>
      <w:r w:rsidR="00170867" w:rsidRPr="00A85D76">
        <w:rPr>
          <w:lang w:val="en-AU" w:eastAsia="en-AU"/>
        </w:rPr>
        <w:t>.</w:t>
      </w:r>
      <w:r w:rsidR="00776A7B" w:rsidRPr="00A85D76">
        <w:rPr>
          <w:lang w:val="en-AU" w:eastAsia="en-AU"/>
        </w:rPr>
        <w:t xml:space="preserve"> </w:t>
      </w:r>
    </w:p>
    <w:p w14:paraId="55B9386D" w14:textId="26BF2E06" w:rsidR="00776A7B" w:rsidRPr="00A85D76" w:rsidRDefault="001723E8" w:rsidP="008D6B21">
      <w:pPr>
        <w:pStyle w:val="ListParagraph"/>
        <w:numPr>
          <w:ilvl w:val="0"/>
          <w:numId w:val="2"/>
        </w:numPr>
        <w:rPr>
          <w:lang w:val="en-AU" w:eastAsia="en-AU"/>
        </w:rPr>
      </w:pPr>
      <w:r>
        <w:rPr>
          <w:lang w:val="en-AU" w:eastAsia="en-AU"/>
        </w:rPr>
        <w:t>t</w:t>
      </w:r>
      <w:r w:rsidR="009777ED">
        <w:rPr>
          <w:lang w:val="en-AU" w:eastAsia="en-AU"/>
        </w:rPr>
        <w:t xml:space="preserve">he </w:t>
      </w:r>
      <w:r w:rsidR="00776A7B" w:rsidRPr="00A85D76">
        <w:rPr>
          <w:lang w:val="en-AU" w:eastAsia="en-AU"/>
        </w:rPr>
        <w:t xml:space="preserve">NDIS </w:t>
      </w:r>
      <w:r w:rsidR="009777ED">
        <w:rPr>
          <w:lang w:val="en-AU" w:eastAsia="en-AU"/>
        </w:rPr>
        <w:t>funds</w:t>
      </w:r>
      <w:r w:rsidR="00776A7B" w:rsidRPr="00A85D76">
        <w:rPr>
          <w:lang w:val="en-AU" w:eastAsia="en-AU"/>
        </w:rPr>
        <w:t xml:space="preserve"> supports that the student would require which are associated with the </w:t>
      </w:r>
      <w:r w:rsidR="00776A7B" w:rsidRPr="00A85D76">
        <w:rPr>
          <w:b/>
          <w:lang w:val="en-AU" w:eastAsia="en-AU"/>
        </w:rPr>
        <w:t>functional impact of the student’s disability on their activities of daily living</w:t>
      </w:r>
      <w:r w:rsidR="00776A7B" w:rsidRPr="00A85D76">
        <w:rPr>
          <w:lang w:val="en-AU" w:eastAsia="en-AU"/>
        </w:rPr>
        <w:t xml:space="preserve"> (those not primarily relating to education attainment)</w:t>
      </w:r>
      <w:r w:rsidR="008D6B21" w:rsidRPr="00A85D76">
        <w:rPr>
          <w:lang w:val="en-AU" w:eastAsia="en-AU"/>
        </w:rPr>
        <w:t xml:space="preserve"> including personal care and support and transport to and from school and specialist transition supports to and from school to further education, training or employment.</w:t>
      </w:r>
    </w:p>
    <w:p w14:paraId="3DB6893C" w14:textId="669A9841" w:rsidR="008D6B21" w:rsidRPr="00A85D76" w:rsidRDefault="00776A7B" w:rsidP="008D6B21">
      <w:pPr>
        <w:pStyle w:val="ESBodyText"/>
      </w:pPr>
      <w:r w:rsidRPr="00A85D76">
        <w:t xml:space="preserve">Importantly, the funding and operational arrangements for </w:t>
      </w:r>
      <w:r w:rsidR="009777ED">
        <w:t>P</w:t>
      </w:r>
      <w:r w:rsidRPr="00A85D76">
        <w:t xml:space="preserve">ersonal </w:t>
      </w:r>
      <w:r w:rsidR="009777ED">
        <w:t>C</w:t>
      </w:r>
      <w:r w:rsidRPr="00A85D76">
        <w:t xml:space="preserve">are in </w:t>
      </w:r>
      <w:r w:rsidR="009777ED">
        <w:t>S</w:t>
      </w:r>
      <w:r w:rsidRPr="00A85D76">
        <w:t xml:space="preserve">chools </w:t>
      </w:r>
      <w:r w:rsidR="009777ED">
        <w:t xml:space="preserve">(PCIS) </w:t>
      </w:r>
      <w:r w:rsidRPr="00A85D76">
        <w:t xml:space="preserve">and </w:t>
      </w:r>
      <w:r w:rsidR="009777ED">
        <w:t>the Students with Disabilities Transport Program (SDTP)</w:t>
      </w:r>
      <w:r w:rsidRPr="00A85D76">
        <w:t xml:space="preserve"> have not yet been </w:t>
      </w:r>
      <w:proofErr w:type="spellStart"/>
      <w:r w:rsidRPr="00A85D76">
        <w:t>finalised</w:t>
      </w:r>
      <w:proofErr w:type="spellEnd"/>
      <w:r w:rsidRPr="00A85D76">
        <w:t xml:space="preserve">. Until </w:t>
      </w:r>
      <w:r w:rsidR="009777ED">
        <w:t xml:space="preserve">2023, </w:t>
      </w:r>
      <w:r w:rsidRPr="00A85D76">
        <w:t xml:space="preserve">there will be no changes to how these </w:t>
      </w:r>
      <w:r w:rsidR="00A06077" w:rsidRPr="00A85D76">
        <w:t xml:space="preserve">supports </w:t>
      </w:r>
      <w:r w:rsidRPr="00A85D76">
        <w:t xml:space="preserve">are </w:t>
      </w:r>
      <w:r w:rsidR="008D6B21" w:rsidRPr="00A85D76">
        <w:t xml:space="preserve">funded and </w:t>
      </w:r>
      <w:r w:rsidRPr="00A85D76">
        <w:t>delivered</w:t>
      </w:r>
      <w:r w:rsidR="009777ED">
        <w:t xml:space="preserve"> whilst future arrangements are decided</w:t>
      </w:r>
      <w:r w:rsidRPr="00A85D76">
        <w:t>.</w:t>
      </w:r>
      <w:r w:rsidR="008D6B21" w:rsidRPr="00A85D76">
        <w:t xml:space="preserve"> </w:t>
      </w:r>
    </w:p>
    <w:p w14:paraId="1EBBA242" w14:textId="77777777" w:rsidR="00776A7B" w:rsidRPr="00A85D76" w:rsidRDefault="008D6B21" w:rsidP="008D6B21">
      <w:pPr>
        <w:pStyle w:val="ESBodyText"/>
      </w:pPr>
      <w:r w:rsidRPr="00A85D76">
        <w:t>Individuals and families also have a role in funding education-related supports, such as purchasing school uniforms and paying course fees. The NDIS will not fund these costs.</w:t>
      </w:r>
    </w:p>
    <w:p w14:paraId="1F4C8131" w14:textId="77777777" w:rsidR="007953C2" w:rsidRPr="00A85D76" w:rsidRDefault="007953C2" w:rsidP="007953C2">
      <w:pPr>
        <w:pStyle w:val="Heading2"/>
        <w:rPr>
          <w:rFonts w:cs="Arial"/>
          <w:color w:val="auto"/>
        </w:rPr>
      </w:pPr>
      <w:r w:rsidRPr="00A85D76">
        <w:rPr>
          <w:rFonts w:cs="Arial"/>
          <w:caps w:val="0"/>
          <w:color w:val="auto"/>
        </w:rPr>
        <w:t>Should school employed staff or Student Support Services provide assessments or reports to support applications for NDIS-funded supports?</w:t>
      </w:r>
    </w:p>
    <w:p w14:paraId="5504E5A7" w14:textId="77777777" w:rsidR="00B720A8" w:rsidRPr="00A85D76" w:rsidRDefault="007953C2" w:rsidP="007953C2">
      <w:r w:rsidRPr="00A85D76">
        <w:t xml:space="preserve">The provision of existing school reports and documents is </w:t>
      </w:r>
      <w:r w:rsidR="00D129D3" w:rsidRPr="00A85D76">
        <w:t>recommended</w:t>
      </w:r>
      <w:r w:rsidRPr="00A85D76">
        <w:t xml:space="preserve"> to assist families engaging with the NDIS, and it is ultimately a local school decision </w:t>
      </w:r>
      <w:proofErr w:type="gramStart"/>
      <w:r w:rsidRPr="00A85D76">
        <w:t>whether or not</w:t>
      </w:r>
      <w:proofErr w:type="gramEnd"/>
      <w:r w:rsidRPr="00A85D76">
        <w:t xml:space="preserve"> </w:t>
      </w:r>
      <w:r w:rsidR="00D129D3" w:rsidRPr="00A85D76">
        <w:t>DET</w:t>
      </w:r>
      <w:r w:rsidRPr="00A85D76">
        <w:t xml:space="preserve"> staff have capacity to support students with </w:t>
      </w:r>
      <w:r w:rsidR="00D129D3" w:rsidRPr="00A85D76">
        <w:t>additional</w:t>
      </w:r>
      <w:r w:rsidRPr="00A85D76">
        <w:t xml:space="preserve"> requests.  </w:t>
      </w:r>
      <w:proofErr w:type="gramStart"/>
      <w:r w:rsidRPr="00A85D76">
        <w:t>However</w:t>
      </w:r>
      <w:proofErr w:type="gramEnd"/>
      <w:r w:rsidRPr="00A85D76">
        <w:t xml:space="preserve"> it is important to note that </w:t>
      </w:r>
      <w:r w:rsidR="00D129D3" w:rsidRPr="00A85D76">
        <w:t>DET</w:t>
      </w:r>
      <w:r w:rsidRPr="00A85D76">
        <w:t xml:space="preserve"> employed staff are </w:t>
      </w:r>
      <w:r w:rsidRPr="00A85D76">
        <w:rPr>
          <w:u w:val="single"/>
        </w:rPr>
        <w:t>not</w:t>
      </w:r>
      <w:r w:rsidRPr="00A85D76">
        <w:t xml:space="preserve"> required to arrange new assessments or reports for the </w:t>
      </w:r>
      <w:r w:rsidR="00D129D3" w:rsidRPr="00A85D76">
        <w:t xml:space="preserve">primary </w:t>
      </w:r>
      <w:r w:rsidRPr="00A85D76">
        <w:t xml:space="preserve">purpose of supporting a student’s </w:t>
      </w:r>
      <w:r w:rsidR="005D01EE" w:rsidRPr="00A85D76">
        <w:t xml:space="preserve">eligibility or </w:t>
      </w:r>
      <w:r w:rsidRPr="00A85D76">
        <w:t>access to funded supports under the NDIS.</w:t>
      </w:r>
      <w:r w:rsidR="00D129D3" w:rsidRPr="00A85D76">
        <w:t xml:space="preserve">  </w:t>
      </w:r>
    </w:p>
    <w:p w14:paraId="37EB21FE" w14:textId="77777777" w:rsidR="007953C2" w:rsidRPr="00A85D76" w:rsidRDefault="007953C2" w:rsidP="007953C2">
      <w:pPr>
        <w:pStyle w:val="Heading2"/>
        <w:rPr>
          <w:rFonts w:cs="Arial"/>
          <w:color w:val="auto"/>
        </w:rPr>
      </w:pPr>
      <w:r w:rsidRPr="00A85D76">
        <w:rPr>
          <w:rFonts w:cs="Arial"/>
          <w:caps w:val="0"/>
          <w:color w:val="auto"/>
        </w:rPr>
        <w:t>Can schools register as NDIS providers?</w:t>
      </w:r>
    </w:p>
    <w:p w14:paraId="5283DD72" w14:textId="77777777" w:rsidR="007953C2" w:rsidRPr="00A85D76" w:rsidRDefault="007953C2" w:rsidP="007953C2">
      <w:pPr>
        <w:pStyle w:val="ESBodyText"/>
      </w:pPr>
      <w:r w:rsidRPr="00A85D76">
        <w:t>No. The NDIS does not fund supports relating to education attainment, and therefore the supports and services delivered by schools cannot be funded by the NDIS.</w:t>
      </w:r>
    </w:p>
    <w:p w14:paraId="27D345E4" w14:textId="77777777" w:rsidR="007953C2" w:rsidRPr="00A85D76" w:rsidRDefault="007953C2" w:rsidP="005D1295">
      <w:pPr>
        <w:pStyle w:val="Heading1"/>
        <w:rPr>
          <w:rFonts w:cs="Arial"/>
        </w:rPr>
      </w:pPr>
    </w:p>
    <w:p w14:paraId="6F2D0FBF" w14:textId="77777777" w:rsidR="005D1295" w:rsidRPr="00A85D76" w:rsidRDefault="005D1295" w:rsidP="005D1295">
      <w:pPr>
        <w:pStyle w:val="Heading1"/>
        <w:rPr>
          <w:rFonts w:cs="Arial"/>
        </w:rPr>
      </w:pPr>
      <w:r w:rsidRPr="00A85D76">
        <w:rPr>
          <w:rFonts w:cs="Arial"/>
        </w:rPr>
        <w:t>student</w:t>
      </w:r>
      <w:r w:rsidR="008C34AF" w:rsidRPr="00A85D76">
        <w:rPr>
          <w:rFonts w:cs="Arial"/>
        </w:rPr>
        <w:t>s</w:t>
      </w:r>
      <w:r w:rsidRPr="00A85D76">
        <w:rPr>
          <w:rFonts w:cs="Arial"/>
        </w:rPr>
        <w:t xml:space="preserve"> with disability transport program</w:t>
      </w:r>
      <w:r w:rsidR="008C34AF" w:rsidRPr="00A85D76">
        <w:rPr>
          <w:rFonts w:cs="Arial"/>
        </w:rPr>
        <w:t xml:space="preserve"> (SDTP)</w:t>
      </w:r>
    </w:p>
    <w:p w14:paraId="2EC1FD03" w14:textId="77777777" w:rsidR="009A0953" w:rsidRPr="00A85D76" w:rsidRDefault="009A0953" w:rsidP="009A0953">
      <w:pPr>
        <w:pStyle w:val="Heading2"/>
        <w:rPr>
          <w:rFonts w:cs="Arial"/>
          <w:color w:val="auto"/>
        </w:rPr>
      </w:pPr>
      <w:r w:rsidRPr="00A85D76">
        <w:rPr>
          <w:rFonts w:cs="Arial"/>
          <w:caps w:val="0"/>
          <w:color w:val="auto"/>
        </w:rPr>
        <w:t xml:space="preserve">How will </w:t>
      </w:r>
      <w:r w:rsidR="000F704A" w:rsidRPr="00A85D76">
        <w:rPr>
          <w:rFonts w:cs="Arial"/>
          <w:caps w:val="0"/>
          <w:color w:val="auto"/>
        </w:rPr>
        <w:t>student transport</w:t>
      </w:r>
      <w:r w:rsidRPr="00A85D76">
        <w:rPr>
          <w:rFonts w:cs="Arial"/>
          <w:caps w:val="0"/>
          <w:color w:val="auto"/>
        </w:rPr>
        <w:t xml:space="preserve"> be funded under the NDIS?</w:t>
      </w:r>
    </w:p>
    <w:p w14:paraId="631421D9" w14:textId="4CFDFDB0" w:rsidR="008B423E" w:rsidRPr="00A85D76" w:rsidRDefault="009777ED" w:rsidP="008B423E">
      <w:pPr>
        <w:pStyle w:val="ESBodyText"/>
      </w:pPr>
      <w:r>
        <w:rPr>
          <w:lang w:val="en-AU"/>
        </w:rPr>
        <w:t>SDTP</w:t>
      </w:r>
      <w:r w:rsidR="008B423E" w:rsidRPr="00A85D76">
        <w:rPr>
          <w:lang w:val="en-AU"/>
        </w:rPr>
        <w:t xml:space="preserve"> is in scope of the NDIS</w:t>
      </w:r>
      <w:r>
        <w:rPr>
          <w:lang w:val="en-AU"/>
        </w:rPr>
        <w:t>, however arrangements for the delivery of this program are still being finalised. The Department will continue to deliver SDTP in-kind until 2023, whilst future arrangements are decided</w:t>
      </w:r>
      <w:r w:rsidR="008B423E" w:rsidRPr="00A85D76">
        <w:rPr>
          <w:lang w:val="en-AU"/>
        </w:rPr>
        <w:t>.</w:t>
      </w:r>
      <w:r>
        <w:rPr>
          <w:lang w:val="en-AU"/>
        </w:rPr>
        <w:t xml:space="preserve"> This means that there will be no changes to the way SDTP is funded and delivered until 2023. </w:t>
      </w:r>
    </w:p>
    <w:p w14:paraId="16635FCC" w14:textId="77777777" w:rsidR="008B423E" w:rsidRPr="00A85D76" w:rsidRDefault="008B423E" w:rsidP="003E01D6">
      <w:pPr>
        <w:pStyle w:val="Heading2"/>
        <w:rPr>
          <w:rFonts w:cs="Arial"/>
        </w:rPr>
      </w:pPr>
      <w:r w:rsidRPr="00A85D76">
        <w:rPr>
          <w:rFonts w:cs="Arial"/>
          <w:caps w:val="0"/>
          <w:color w:val="auto"/>
        </w:rPr>
        <w:t>What does this mean for students?</w:t>
      </w:r>
    </w:p>
    <w:p w14:paraId="7D5EC00A" w14:textId="2DA6881C" w:rsidR="008B423E" w:rsidRPr="00A85D76" w:rsidRDefault="00BD56DD" w:rsidP="008B423E">
      <w:pPr>
        <w:pStyle w:val="ESBodyText"/>
        <w:rPr>
          <w:lang w:val="en-AU" w:eastAsia="en-AU"/>
        </w:rPr>
      </w:pPr>
      <w:r>
        <w:rPr>
          <w:lang w:val="en-AU" w:eastAsia="en-AU"/>
        </w:rPr>
        <w:t>Until 2023</w:t>
      </w:r>
      <w:r w:rsidR="008B423E" w:rsidRPr="00A85D76">
        <w:rPr>
          <w:lang w:val="en-AU" w:eastAsia="en-AU"/>
        </w:rPr>
        <w:t xml:space="preserve">, nothing will change in the way transport is delivered for students attending specialist schools and receiving assistance under the SDTP. </w:t>
      </w:r>
    </w:p>
    <w:p w14:paraId="36FA42E8" w14:textId="3F758B13" w:rsidR="008B423E" w:rsidRPr="00A85D76" w:rsidRDefault="008B423E" w:rsidP="008B423E">
      <w:pPr>
        <w:pStyle w:val="ESBodyText"/>
        <w:rPr>
          <w:lang w:val="en-AU" w:eastAsia="en-AU"/>
        </w:rPr>
      </w:pPr>
      <w:r w:rsidRPr="00A85D76">
        <w:rPr>
          <w:lang w:val="en-AU" w:eastAsia="en-AU"/>
        </w:rPr>
        <w:t xml:space="preserve">Once a student </w:t>
      </w:r>
      <w:r w:rsidR="008D2752" w:rsidRPr="00A85D76">
        <w:rPr>
          <w:lang w:val="en-AU" w:eastAsia="en-AU"/>
        </w:rPr>
        <w:t xml:space="preserve">is in receipt of transport assistance through </w:t>
      </w:r>
      <w:proofErr w:type="gramStart"/>
      <w:r w:rsidR="008D2752" w:rsidRPr="00A85D76">
        <w:rPr>
          <w:lang w:val="en-AU" w:eastAsia="en-AU"/>
        </w:rPr>
        <w:t>SDTP, and</w:t>
      </w:r>
      <w:proofErr w:type="gramEnd"/>
      <w:r w:rsidR="008D2752" w:rsidRPr="00A85D76">
        <w:rPr>
          <w:lang w:val="en-AU" w:eastAsia="en-AU"/>
        </w:rPr>
        <w:t xml:space="preserve"> </w:t>
      </w:r>
      <w:r w:rsidRPr="00A85D76">
        <w:rPr>
          <w:lang w:val="en-AU" w:eastAsia="en-AU"/>
        </w:rPr>
        <w:t>meets the NDIS access requirements and has a plan, student transport will appear in</w:t>
      </w:r>
      <w:r w:rsidR="008323CF" w:rsidRPr="00A85D76">
        <w:rPr>
          <w:lang w:val="en-AU" w:eastAsia="en-AU"/>
        </w:rPr>
        <w:t xml:space="preserve"> their plan as an in-kind item. The NDIA </w:t>
      </w:r>
      <w:r w:rsidRPr="00A85D76">
        <w:rPr>
          <w:lang w:val="en-AU" w:eastAsia="en-AU"/>
        </w:rPr>
        <w:t xml:space="preserve">has advised that all Victorian students will see the same dollar amount in their plan for this item. Importantly, this amount does not reflect the actual value of the service the student is receiving and does not affect their other NDIS supports and services. Families do not need to pay anyone for this </w:t>
      </w:r>
      <w:proofErr w:type="gramStart"/>
      <w:r w:rsidRPr="00A85D76">
        <w:rPr>
          <w:lang w:val="en-AU" w:eastAsia="en-AU"/>
        </w:rPr>
        <w:t>service</w:t>
      </w:r>
      <w:proofErr w:type="gramEnd"/>
      <w:r w:rsidRPr="00A85D76">
        <w:rPr>
          <w:lang w:val="en-AU" w:eastAsia="en-AU"/>
        </w:rPr>
        <w:t xml:space="preserve"> nor can they use the funds for a different transport provider.</w:t>
      </w:r>
    </w:p>
    <w:p w14:paraId="39E5A11D" w14:textId="77777777" w:rsidR="008B423E" w:rsidRPr="00A85D76" w:rsidRDefault="003F6989" w:rsidP="003E01D6">
      <w:pPr>
        <w:pStyle w:val="Heading2"/>
        <w:rPr>
          <w:rFonts w:cs="Arial"/>
        </w:rPr>
      </w:pPr>
      <w:r w:rsidRPr="00A85D76">
        <w:rPr>
          <w:rFonts w:cs="Arial"/>
          <w:caps w:val="0"/>
          <w:color w:val="auto"/>
        </w:rPr>
        <w:lastRenderedPageBreak/>
        <w:t>What does this mean for schools?</w:t>
      </w:r>
    </w:p>
    <w:p w14:paraId="39629F6A" w14:textId="5525D330" w:rsidR="008B423E" w:rsidRPr="00A85D76" w:rsidRDefault="00BD56DD" w:rsidP="008B423E">
      <w:pPr>
        <w:pStyle w:val="ESBodyText"/>
        <w:rPr>
          <w:lang w:val="en-AU" w:eastAsia="en-AU"/>
        </w:rPr>
      </w:pPr>
      <w:r>
        <w:rPr>
          <w:lang w:val="en-AU" w:eastAsia="en-AU"/>
        </w:rPr>
        <w:t>N</w:t>
      </w:r>
      <w:r w:rsidR="008B423E" w:rsidRPr="00A85D76">
        <w:rPr>
          <w:lang w:val="en-AU" w:eastAsia="en-AU"/>
        </w:rPr>
        <w:t xml:space="preserve">othing should change for specialist schools </w:t>
      </w:r>
      <w:proofErr w:type="gramStart"/>
      <w:r w:rsidR="008B423E" w:rsidRPr="00A85D76">
        <w:rPr>
          <w:lang w:val="en-AU" w:eastAsia="en-AU"/>
        </w:rPr>
        <w:t>in regards to</w:t>
      </w:r>
      <w:proofErr w:type="gramEnd"/>
      <w:r w:rsidR="008B423E" w:rsidRPr="00A85D76">
        <w:rPr>
          <w:lang w:val="en-AU" w:eastAsia="en-AU"/>
        </w:rPr>
        <w:t xml:space="preserve"> their SDTP bus and/or taxi services before </w:t>
      </w:r>
      <w:r w:rsidRPr="00A85D76">
        <w:rPr>
          <w:lang w:val="en-AU" w:eastAsia="en-AU"/>
        </w:rPr>
        <w:t>202</w:t>
      </w:r>
      <w:r>
        <w:rPr>
          <w:lang w:val="en-AU" w:eastAsia="en-AU"/>
        </w:rPr>
        <w:t>3</w:t>
      </w:r>
      <w:r w:rsidR="008B423E" w:rsidRPr="00A85D76">
        <w:rPr>
          <w:lang w:val="en-AU" w:eastAsia="en-AU"/>
        </w:rPr>
        <w:t xml:space="preserve">. This includes the eligibility criteria for the SDTP: </w:t>
      </w:r>
      <w:r w:rsidR="00D2232F" w:rsidRPr="00A85D76">
        <w:rPr>
          <w:lang w:val="en-AU" w:eastAsia="en-AU"/>
        </w:rPr>
        <w:t>I</w:t>
      </w:r>
      <w:r w:rsidR="008B423E" w:rsidRPr="00A85D76">
        <w:rPr>
          <w:lang w:val="en-AU" w:eastAsia="en-AU"/>
        </w:rPr>
        <w:t>n order to access DET student transport support, all students must meet the SDTP eligibility criteria. If an NDIS participant does not meet these criteria, the family will need to talk to the NDIA about options to get to and from school.</w:t>
      </w:r>
    </w:p>
    <w:p w14:paraId="178A8319" w14:textId="77777777" w:rsidR="008B423E" w:rsidRPr="00A85D76" w:rsidRDefault="008B423E" w:rsidP="008B423E">
      <w:pPr>
        <w:pStyle w:val="ESBodyText"/>
        <w:rPr>
          <w:lang w:val="en-AU" w:eastAsia="en-AU"/>
        </w:rPr>
      </w:pPr>
      <w:r w:rsidRPr="00A85D76">
        <w:rPr>
          <w:lang w:val="en-AU" w:eastAsia="en-AU"/>
        </w:rPr>
        <w:t>If schools have any queries about their SDTP services, they can continue to contact the Student Transport Unit in DET (see contact details below).</w:t>
      </w:r>
    </w:p>
    <w:p w14:paraId="37D4048A" w14:textId="07850713" w:rsidR="008B423E" w:rsidRPr="00A85D76" w:rsidRDefault="008B423E" w:rsidP="008B423E">
      <w:pPr>
        <w:pStyle w:val="ESBodyText"/>
        <w:rPr>
          <w:lang w:val="en-AU" w:eastAsia="en-AU"/>
        </w:rPr>
      </w:pPr>
      <w:r w:rsidRPr="00A85D76">
        <w:rPr>
          <w:lang w:val="en-AU" w:eastAsia="en-AU"/>
        </w:rPr>
        <w:t xml:space="preserve">Families, NDIS planners and/or LACs may contact schools with queries about the in-kind student transport item in a student’s plan. The information provided in this </w:t>
      </w:r>
      <w:r w:rsidR="00D2232F" w:rsidRPr="00A85D76">
        <w:rPr>
          <w:lang w:val="en-AU" w:eastAsia="en-AU"/>
        </w:rPr>
        <w:t xml:space="preserve">Frequently Asked Questions </w:t>
      </w:r>
      <w:r w:rsidRPr="00A85D76">
        <w:rPr>
          <w:lang w:val="en-AU" w:eastAsia="en-AU"/>
        </w:rPr>
        <w:t>sheet may assist schools in responding to these queries. Alternatively, schools can direct families, planners and LACs to the ND</w:t>
      </w:r>
      <w:r w:rsidR="008323CF" w:rsidRPr="00A85D76">
        <w:rPr>
          <w:lang w:val="en-AU" w:eastAsia="en-AU"/>
        </w:rPr>
        <w:t>IS website, particularly to the</w:t>
      </w:r>
      <w:r w:rsidR="003958C0">
        <w:rPr>
          <w:lang w:val="en-AU" w:eastAsia="en-AU"/>
        </w:rPr>
        <w:t xml:space="preserve"> </w:t>
      </w:r>
      <w:hyperlink r:id="rId33" w:history="1">
        <w:r w:rsidR="003958C0">
          <w:rPr>
            <w:rStyle w:val="Hyperlink"/>
            <w:rFonts w:eastAsia="Arial"/>
            <w:spacing w:val="1"/>
          </w:rPr>
          <w:t>student transport in kind information</w:t>
        </w:r>
      </w:hyperlink>
      <w:r w:rsidR="00500ACF" w:rsidRPr="00A85D76">
        <w:rPr>
          <w:lang w:val="en-AU" w:eastAsia="en-AU"/>
        </w:rPr>
        <w:t>.</w:t>
      </w:r>
    </w:p>
    <w:p w14:paraId="5BBEED49" w14:textId="77777777" w:rsidR="008B423E" w:rsidRPr="00A85D76" w:rsidRDefault="003F6989" w:rsidP="003E01D6">
      <w:pPr>
        <w:pStyle w:val="Heading2"/>
        <w:rPr>
          <w:rFonts w:cs="Arial"/>
        </w:rPr>
      </w:pPr>
      <w:r w:rsidRPr="00A85D76">
        <w:rPr>
          <w:rFonts w:cs="Arial"/>
          <w:caps w:val="0"/>
          <w:color w:val="auto"/>
        </w:rPr>
        <w:t>What will happen to student transport in the longer term?</w:t>
      </w:r>
    </w:p>
    <w:p w14:paraId="46A1EA7A" w14:textId="7C0B3F24" w:rsidR="008B423E" w:rsidRPr="00A85D76" w:rsidRDefault="008B423E" w:rsidP="008B423E">
      <w:pPr>
        <w:pStyle w:val="ESBodyText"/>
        <w:rPr>
          <w:lang w:val="en-AU" w:eastAsia="en-AU"/>
        </w:rPr>
      </w:pPr>
      <w:r w:rsidRPr="00A85D76">
        <w:rPr>
          <w:lang w:val="en-AU" w:eastAsia="en-AU"/>
        </w:rPr>
        <w:t>The in-kind arrangements for student transport will stay in place in Victoria at least until 202</w:t>
      </w:r>
      <w:r w:rsidR="008E5A6C">
        <w:rPr>
          <w:lang w:val="en-AU" w:eastAsia="en-AU"/>
        </w:rPr>
        <w:t>3</w:t>
      </w:r>
      <w:r w:rsidRPr="00A85D76">
        <w:rPr>
          <w:lang w:val="en-AU" w:eastAsia="en-AU"/>
        </w:rPr>
        <w:t>. It is currently not determined how student transport will be delivered under the NDIS, however, DET will continue to work with the NDIA to sort through arrangements for the SDTP transition. Schools will be informed of any developments</w:t>
      </w:r>
      <w:r w:rsidR="009A122B" w:rsidRPr="00A85D76">
        <w:rPr>
          <w:lang w:val="en-AU" w:eastAsia="en-AU"/>
        </w:rPr>
        <w:t xml:space="preserve"> </w:t>
      </w:r>
      <w:r w:rsidRPr="00A85D76">
        <w:rPr>
          <w:lang w:val="en-AU" w:eastAsia="en-AU"/>
        </w:rPr>
        <w:t>in this work.</w:t>
      </w:r>
    </w:p>
    <w:p w14:paraId="299047B9" w14:textId="77777777" w:rsidR="003F6989" w:rsidRPr="00A85D76" w:rsidRDefault="003F6989" w:rsidP="003E01D6">
      <w:pPr>
        <w:pStyle w:val="Heading2"/>
        <w:rPr>
          <w:rFonts w:cs="Arial"/>
        </w:rPr>
      </w:pPr>
      <w:r w:rsidRPr="00A85D76">
        <w:rPr>
          <w:rFonts w:cs="Arial"/>
          <w:caps w:val="0"/>
          <w:color w:val="auto"/>
        </w:rPr>
        <w:t>Where can I find more information about student transport?</w:t>
      </w:r>
    </w:p>
    <w:p w14:paraId="1F1C4FAA" w14:textId="77777777" w:rsidR="00FE4D5C" w:rsidRPr="00A85D76" w:rsidRDefault="00FE4D5C" w:rsidP="00FE4D5C">
      <w:pPr>
        <w:pStyle w:val="ListParagraph"/>
        <w:numPr>
          <w:ilvl w:val="0"/>
          <w:numId w:val="2"/>
        </w:numPr>
        <w:rPr>
          <w:lang w:val="en-AU" w:eastAsia="en-AU"/>
        </w:rPr>
      </w:pPr>
      <w:r w:rsidRPr="00A85D76">
        <w:rPr>
          <w:lang w:val="en-AU" w:eastAsia="en-AU"/>
        </w:rPr>
        <w:t>DET</w:t>
      </w:r>
      <w:r w:rsidRPr="00A85D76">
        <w:t xml:space="preserve"> </w:t>
      </w:r>
      <w:r w:rsidRPr="00A85D76">
        <w:rPr>
          <w:lang w:val="en-AU" w:eastAsia="en-AU"/>
        </w:rPr>
        <w:t xml:space="preserve">NDIS and Student Transport </w:t>
      </w:r>
      <w:hyperlink r:id="rId34" w:history="1">
        <w:r w:rsidRPr="00A85D76">
          <w:rPr>
            <w:rStyle w:val="Hyperlink"/>
            <w:lang w:val="en-AU" w:eastAsia="en-AU"/>
          </w:rPr>
          <w:t>fact sheet</w:t>
        </w:r>
      </w:hyperlink>
    </w:p>
    <w:p w14:paraId="1C28DCDD" w14:textId="77777777" w:rsidR="00F5360C" w:rsidRPr="00A85D76" w:rsidRDefault="007B2E8E" w:rsidP="007B2E8E">
      <w:pPr>
        <w:pStyle w:val="ListParagraph"/>
        <w:numPr>
          <w:ilvl w:val="0"/>
          <w:numId w:val="2"/>
        </w:numPr>
        <w:rPr>
          <w:lang w:val="en-AU" w:eastAsia="en-AU"/>
        </w:rPr>
      </w:pPr>
      <w:r w:rsidRPr="00A85D76">
        <w:rPr>
          <w:lang w:val="en-AU" w:eastAsia="en-AU"/>
        </w:rPr>
        <w:t>S</w:t>
      </w:r>
      <w:r w:rsidR="003F6989" w:rsidRPr="00A85D76">
        <w:rPr>
          <w:lang w:val="en-AU" w:eastAsia="en-AU"/>
        </w:rPr>
        <w:t xml:space="preserve">tudent transport </w:t>
      </w:r>
      <w:r w:rsidRPr="00A85D76">
        <w:rPr>
          <w:lang w:val="en-AU" w:eastAsia="en-AU"/>
        </w:rPr>
        <w:t xml:space="preserve">information on the </w:t>
      </w:r>
      <w:hyperlink r:id="rId35" w:history="1">
        <w:r w:rsidRPr="00A85D76">
          <w:rPr>
            <w:rStyle w:val="Hyperlink"/>
          </w:rPr>
          <w:t>DET website</w:t>
        </w:r>
      </w:hyperlink>
      <w:r w:rsidR="00500ACF" w:rsidRPr="00A85D76">
        <w:t xml:space="preserve"> </w:t>
      </w:r>
    </w:p>
    <w:p w14:paraId="66ADD549" w14:textId="77777777" w:rsidR="003F6989" w:rsidRPr="00A85D76" w:rsidRDefault="003F6989" w:rsidP="001A7921">
      <w:pPr>
        <w:pStyle w:val="ListParagraph"/>
        <w:numPr>
          <w:ilvl w:val="0"/>
          <w:numId w:val="2"/>
        </w:numPr>
        <w:rPr>
          <w:lang w:val="en-AU" w:eastAsia="en-AU"/>
        </w:rPr>
      </w:pPr>
      <w:r w:rsidRPr="00A85D76">
        <w:rPr>
          <w:lang w:val="en-AU" w:eastAsia="en-AU"/>
        </w:rPr>
        <w:t xml:space="preserve">DET Student Transport email: </w:t>
      </w:r>
      <w:hyperlink r:id="rId36" w:history="1">
        <w:r w:rsidR="00C71715" w:rsidRPr="00A85D76">
          <w:rPr>
            <w:rStyle w:val="Hyperlink"/>
            <w:lang w:val="en-AU" w:eastAsia="en-AU"/>
          </w:rPr>
          <w:t>student.transport@edumail.vic.gov.au</w:t>
        </w:r>
      </w:hyperlink>
      <w:r w:rsidR="00C71715" w:rsidRPr="00A85D76">
        <w:rPr>
          <w:lang w:val="en-AU" w:eastAsia="en-AU"/>
        </w:rPr>
        <w:t xml:space="preserve"> </w:t>
      </w:r>
    </w:p>
    <w:p w14:paraId="35DC4AE8" w14:textId="77777777" w:rsidR="003F6989" w:rsidRPr="00A85D76" w:rsidRDefault="003F6989" w:rsidP="003E01D6">
      <w:pPr>
        <w:pStyle w:val="ListParagraph"/>
        <w:numPr>
          <w:ilvl w:val="0"/>
          <w:numId w:val="2"/>
        </w:numPr>
        <w:rPr>
          <w:lang w:val="en-AU" w:eastAsia="en-AU"/>
        </w:rPr>
      </w:pPr>
      <w:r w:rsidRPr="00A85D76">
        <w:rPr>
          <w:lang w:val="en-AU" w:eastAsia="en-AU"/>
        </w:rPr>
        <w:t>DET Student Transport phone number: 03 9637 2200</w:t>
      </w:r>
    </w:p>
    <w:p w14:paraId="5F3263A5" w14:textId="77777777" w:rsidR="008C34AF" w:rsidRPr="00A85D76" w:rsidRDefault="008C34AF" w:rsidP="003E01D6">
      <w:pPr>
        <w:pStyle w:val="ESBodyText"/>
      </w:pPr>
    </w:p>
    <w:p w14:paraId="2B25A814" w14:textId="60A4851A" w:rsidR="00D0343F" w:rsidRPr="00A85D76" w:rsidRDefault="008C34AF" w:rsidP="008C34AF">
      <w:pPr>
        <w:pStyle w:val="Heading1"/>
        <w:rPr>
          <w:rFonts w:cs="Arial"/>
          <w:lang w:val="en-AU" w:eastAsia="en-AU"/>
        </w:rPr>
      </w:pPr>
      <w:r w:rsidRPr="00A85D76">
        <w:rPr>
          <w:rFonts w:cs="Arial"/>
          <w:lang w:val="en-AU" w:eastAsia="en-AU"/>
        </w:rPr>
        <w:t>personal care in schools</w:t>
      </w:r>
      <w:r w:rsidR="001723E8">
        <w:rPr>
          <w:rFonts w:cs="Arial"/>
          <w:lang w:val="en-AU" w:eastAsia="en-AU"/>
        </w:rPr>
        <w:t xml:space="preserve"> (PCIS)</w:t>
      </w:r>
    </w:p>
    <w:p w14:paraId="5EADD9C3" w14:textId="0BE6F30F" w:rsidR="00D0343F" w:rsidRPr="00A85D76" w:rsidRDefault="00D0343F" w:rsidP="00D0343F">
      <w:pPr>
        <w:pStyle w:val="Heading2"/>
        <w:rPr>
          <w:rFonts w:cs="Arial"/>
          <w:color w:val="auto"/>
        </w:rPr>
      </w:pPr>
      <w:r w:rsidRPr="00A85D76">
        <w:rPr>
          <w:rFonts w:cs="Arial"/>
          <w:caps w:val="0"/>
          <w:color w:val="auto"/>
        </w:rPr>
        <w:t xml:space="preserve">What is </w:t>
      </w:r>
      <w:r w:rsidR="001723E8">
        <w:rPr>
          <w:rFonts w:cs="Arial"/>
          <w:caps w:val="0"/>
          <w:color w:val="auto"/>
        </w:rPr>
        <w:t>PCIS</w:t>
      </w:r>
      <w:r w:rsidRPr="00A85D76">
        <w:rPr>
          <w:rFonts w:cs="Arial"/>
          <w:color w:val="auto"/>
        </w:rPr>
        <w:t>?</w:t>
      </w:r>
    </w:p>
    <w:p w14:paraId="4E87E727" w14:textId="51EC72E4" w:rsidR="008C34AF" w:rsidRPr="00A85D76" w:rsidRDefault="001723E8" w:rsidP="00225D42">
      <w:pPr>
        <w:rPr>
          <w:lang w:val="en-AU"/>
        </w:rPr>
      </w:pPr>
      <w:r>
        <w:rPr>
          <w:lang w:val="en-AU"/>
        </w:rPr>
        <w:t>PCIS</w:t>
      </w:r>
      <w:r w:rsidR="00D0343F" w:rsidRPr="00A85D76">
        <w:rPr>
          <w:lang w:val="en-AU"/>
        </w:rPr>
        <w:t xml:space="preserve"> broadly refers to one to one assistance provided to students with disability</w:t>
      </w:r>
      <w:r w:rsidR="00B82F65" w:rsidRPr="00A85D76">
        <w:rPr>
          <w:lang w:val="en-AU"/>
        </w:rPr>
        <w:t xml:space="preserve"> to support their activities of daily living</w:t>
      </w:r>
      <w:r w:rsidR="00D0343F" w:rsidRPr="00A85D76">
        <w:rPr>
          <w:lang w:val="en-AU"/>
        </w:rPr>
        <w:t xml:space="preserve">. Supports may include assistance with toileting, eating and drinking, dressing, mobility, and complex health or medical support. </w:t>
      </w:r>
      <w:r w:rsidR="008D2752" w:rsidRPr="00A85D76">
        <w:rPr>
          <w:lang w:val="en-AU"/>
        </w:rPr>
        <w:t>These supports are usually provided by school Education Support (ES) staff.</w:t>
      </w:r>
    </w:p>
    <w:p w14:paraId="4EBBB0CA" w14:textId="5705E72E" w:rsidR="00250FF9" w:rsidRPr="00A85D76" w:rsidRDefault="00250FF9" w:rsidP="00250FF9">
      <w:pPr>
        <w:pStyle w:val="Heading2"/>
        <w:rPr>
          <w:rFonts w:cs="Arial"/>
          <w:color w:val="auto"/>
        </w:rPr>
      </w:pPr>
      <w:r w:rsidRPr="00A85D76">
        <w:rPr>
          <w:rFonts w:cs="Arial"/>
          <w:caps w:val="0"/>
          <w:color w:val="auto"/>
        </w:rPr>
        <w:t xml:space="preserve">How is </w:t>
      </w:r>
      <w:r w:rsidR="001343EE">
        <w:rPr>
          <w:rFonts w:cs="Arial"/>
          <w:caps w:val="0"/>
          <w:color w:val="auto"/>
        </w:rPr>
        <w:t>PCIS</w:t>
      </w:r>
      <w:r w:rsidRPr="00A85D76">
        <w:rPr>
          <w:rFonts w:cs="Arial"/>
          <w:caps w:val="0"/>
          <w:color w:val="auto"/>
        </w:rPr>
        <w:t xml:space="preserve"> funded under the </w:t>
      </w:r>
      <w:r w:rsidRPr="00A85D76">
        <w:rPr>
          <w:rFonts w:cs="Arial"/>
          <w:color w:val="auto"/>
        </w:rPr>
        <w:t>ndis?</w:t>
      </w:r>
    </w:p>
    <w:p w14:paraId="117A0542" w14:textId="7D8CF3FB" w:rsidR="000F704A" w:rsidRPr="003958C0" w:rsidRDefault="008E5A6C" w:rsidP="003958C0">
      <w:pPr>
        <w:pStyle w:val="ESBodyText"/>
      </w:pPr>
      <w:r>
        <w:rPr>
          <w:lang w:val="en-AU"/>
        </w:rPr>
        <w:t>PCIS</w:t>
      </w:r>
      <w:r w:rsidRPr="00A85D76">
        <w:rPr>
          <w:lang w:val="en-AU"/>
        </w:rPr>
        <w:t xml:space="preserve"> is in scope of the NDIS</w:t>
      </w:r>
      <w:r>
        <w:rPr>
          <w:lang w:val="en-AU"/>
        </w:rPr>
        <w:t>, however arrangements for the delivery of this program are still being finalised. The Department will continue to deliver PCIS in-kind until 2023, whilst future arrangements are decided</w:t>
      </w:r>
      <w:r w:rsidRPr="00A85D76">
        <w:rPr>
          <w:lang w:val="en-AU"/>
        </w:rPr>
        <w:t>.</w:t>
      </w:r>
      <w:r>
        <w:rPr>
          <w:lang w:val="en-AU"/>
        </w:rPr>
        <w:t xml:space="preserve"> This means that there will be no changes to the way PCIS is funded and delivered until 2023. Victoria</w:t>
      </w:r>
      <w:r w:rsidR="000F704A" w:rsidRPr="00A85D76">
        <w:rPr>
          <w:lang w:val="en-AU"/>
        </w:rPr>
        <w:t xml:space="preserve"> will continue to fund and provide personal care supports through the Student Resource Package, </w:t>
      </w:r>
      <w:r w:rsidR="00067544">
        <w:rPr>
          <w:lang w:val="en-AU"/>
        </w:rPr>
        <w:t>PSD</w:t>
      </w:r>
      <w:r w:rsidR="000F704A" w:rsidRPr="00A85D76">
        <w:rPr>
          <w:lang w:val="en-AU"/>
        </w:rPr>
        <w:t xml:space="preserve"> and Medical Intervention Service payment.</w:t>
      </w:r>
    </w:p>
    <w:p w14:paraId="11288095" w14:textId="77777777" w:rsidR="00250FF9" w:rsidRPr="00A85D76" w:rsidRDefault="00250FF9" w:rsidP="00250FF9">
      <w:pPr>
        <w:pStyle w:val="Heading2"/>
        <w:rPr>
          <w:rFonts w:cs="Arial"/>
          <w:noProof/>
          <w:color w:val="auto"/>
          <w:lang w:val="en-AU" w:eastAsia="en-AU"/>
        </w:rPr>
      </w:pPr>
      <w:r w:rsidRPr="00A85D76">
        <w:rPr>
          <w:rFonts w:cs="Arial"/>
          <w:caps w:val="0"/>
          <w:noProof/>
          <w:color w:val="auto"/>
          <w:lang w:val="en-AU" w:eastAsia="en-AU"/>
        </w:rPr>
        <w:t xml:space="preserve">Can NDIS participants </w:t>
      </w:r>
      <w:r w:rsidR="000F704A" w:rsidRPr="00A85D76">
        <w:rPr>
          <w:rFonts w:cs="Arial"/>
          <w:caps w:val="0"/>
          <w:noProof/>
          <w:color w:val="auto"/>
          <w:lang w:val="en-AU" w:eastAsia="en-AU"/>
        </w:rPr>
        <w:t xml:space="preserve">choose </w:t>
      </w:r>
      <w:r w:rsidRPr="00A85D76">
        <w:rPr>
          <w:rFonts w:cs="Arial"/>
          <w:caps w:val="0"/>
          <w:noProof/>
          <w:color w:val="auto"/>
          <w:lang w:val="en-AU" w:eastAsia="en-AU"/>
        </w:rPr>
        <w:t>their own</w:t>
      </w:r>
      <w:r w:rsidR="00A82D00" w:rsidRPr="00A85D76">
        <w:rPr>
          <w:rFonts w:cs="Arial"/>
          <w:caps w:val="0"/>
          <w:noProof/>
          <w:color w:val="auto"/>
          <w:lang w:val="en-AU" w:eastAsia="en-AU"/>
        </w:rPr>
        <w:t xml:space="preserve"> </w:t>
      </w:r>
      <w:r w:rsidR="000F704A" w:rsidRPr="00A85D76">
        <w:rPr>
          <w:rFonts w:cs="Arial"/>
          <w:caps w:val="0"/>
          <w:noProof/>
          <w:color w:val="auto"/>
          <w:lang w:val="en-AU" w:eastAsia="en-AU"/>
        </w:rPr>
        <w:t>personal carer</w:t>
      </w:r>
      <w:r w:rsidR="00A17D8C" w:rsidRPr="00A85D76">
        <w:rPr>
          <w:rFonts w:cs="Arial"/>
          <w:caps w:val="0"/>
          <w:noProof/>
          <w:color w:val="auto"/>
          <w:lang w:val="en-AU" w:eastAsia="en-AU"/>
        </w:rPr>
        <w:t>(</w:t>
      </w:r>
      <w:r w:rsidR="000F704A" w:rsidRPr="00A85D76">
        <w:rPr>
          <w:rFonts w:cs="Arial"/>
          <w:caps w:val="0"/>
          <w:noProof/>
          <w:color w:val="auto"/>
          <w:lang w:val="en-AU" w:eastAsia="en-AU"/>
        </w:rPr>
        <w:t>s</w:t>
      </w:r>
      <w:r w:rsidR="00A17D8C" w:rsidRPr="00A85D76">
        <w:rPr>
          <w:rFonts w:cs="Arial"/>
          <w:caps w:val="0"/>
          <w:noProof/>
          <w:color w:val="auto"/>
          <w:lang w:val="en-AU" w:eastAsia="en-AU"/>
        </w:rPr>
        <w:t>)</w:t>
      </w:r>
      <w:r w:rsidR="000F704A" w:rsidRPr="00A85D76">
        <w:rPr>
          <w:rFonts w:cs="Arial"/>
          <w:caps w:val="0"/>
          <w:noProof/>
          <w:color w:val="auto"/>
          <w:lang w:val="en-AU" w:eastAsia="en-AU"/>
        </w:rPr>
        <w:t xml:space="preserve"> at </w:t>
      </w:r>
      <w:r w:rsidR="00D2066E" w:rsidRPr="00A85D76">
        <w:rPr>
          <w:rFonts w:cs="Arial"/>
          <w:caps w:val="0"/>
          <w:noProof/>
          <w:color w:val="auto"/>
          <w:lang w:val="en-AU" w:eastAsia="en-AU"/>
        </w:rPr>
        <w:t>school</w:t>
      </w:r>
      <w:r w:rsidR="000F3F2D" w:rsidRPr="00A85D76">
        <w:rPr>
          <w:rFonts w:cs="Arial"/>
          <w:caps w:val="0"/>
          <w:noProof/>
          <w:color w:val="auto"/>
          <w:lang w:val="en-AU" w:eastAsia="en-AU"/>
        </w:rPr>
        <w:t>?</w:t>
      </w:r>
    </w:p>
    <w:p w14:paraId="59D9922B" w14:textId="2C05FF77" w:rsidR="0070736F" w:rsidRPr="00A85D76" w:rsidRDefault="00067544" w:rsidP="00832830">
      <w:r>
        <w:t>Until 2023,</w:t>
      </w:r>
      <w:r w:rsidR="00873A15" w:rsidRPr="00A85D76">
        <w:t xml:space="preserve"> </w:t>
      </w:r>
      <w:r w:rsidR="000F704A" w:rsidRPr="00A85D76">
        <w:t xml:space="preserve">schools will continue to employ and allocate staff with responsibilities for providing personal care. </w:t>
      </w:r>
    </w:p>
    <w:p w14:paraId="0AC964C0" w14:textId="77777777" w:rsidR="00A17D8C" w:rsidRPr="00A85D76" w:rsidRDefault="000F704A" w:rsidP="00832830">
      <w:r w:rsidRPr="00A85D76">
        <w:t xml:space="preserve">Students and their </w:t>
      </w:r>
      <w:r w:rsidR="00A17D8C" w:rsidRPr="00A85D76">
        <w:t>parents</w:t>
      </w:r>
      <w:r w:rsidRPr="00A85D76">
        <w:t xml:space="preserve"> should continue to be consulted regarding personal care supports through the Student Support Group. </w:t>
      </w:r>
      <w:r w:rsidR="00A17D8C" w:rsidRPr="00A85D76">
        <w:t xml:space="preserve">Parents </w:t>
      </w:r>
      <w:r w:rsidR="0070736F" w:rsidRPr="00A85D76">
        <w:t xml:space="preserve">may also </w:t>
      </w:r>
      <w:r w:rsidRPr="00A85D76">
        <w:t>recommend applicants</w:t>
      </w:r>
      <w:r w:rsidR="0070736F" w:rsidRPr="00A85D76">
        <w:t xml:space="preserve"> for teacher aide positions to be</w:t>
      </w:r>
      <w:r w:rsidRPr="00A85D76">
        <w:t xml:space="preserve"> considered for employment under merit and equity principles.</w:t>
      </w:r>
    </w:p>
    <w:p w14:paraId="6B2AC727" w14:textId="0CCAD151" w:rsidR="00A17D8C" w:rsidRPr="00A85D76" w:rsidRDefault="00A17D8C" w:rsidP="00A17D8C">
      <w:pPr>
        <w:pStyle w:val="Heading2"/>
        <w:rPr>
          <w:rFonts w:cs="Arial"/>
        </w:rPr>
      </w:pPr>
      <w:r w:rsidRPr="00A85D76">
        <w:rPr>
          <w:rFonts w:cs="Arial"/>
          <w:caps w:val="0"/>
          <w:color w:val="auto"/>
        </w:rPr>
        <w:lastRenderedPageBreak/>
        <w:t xml:space="preserve">What will happen to </w:t>
      </w:r>
      <w:r w:rsidR="002575A6">
        <w:rPr>
          <w:rFonts w:cs="Arial"/>
          <w:caps w:val="0"/>
          <w:color w:val="auto"/>
        </w:rPr>
        <w:t>PCIS</w:t>
      </w:r>
      <w:r w:rsidRPr="00A85D76">
        <w:rPr>
          <w:rFonts w:cs="Arial"/>
          <w:caps w:val="0"/>
          <w:color w:val="auto"/>
        </w:rPr>
        <w:t xml:space="preserve"> in the longer term?</w:t>
      </w:r>
    </w:p>
    <w:p w14:paraId="63272637" w14:textId="144FDE11" w:rsidR="00250FF9" w:rsidRPr="00A85D76" w:rsidRDefault="00A17D8C" w:rsidP="003E01D6">
      <w:pPr>
        <w:pStyle w:val="ESBodyText"/>
        <w:rPr>
          <w:lang w:val="en-AU" w:eastAsia="en-AU"/>
        </w:rPr>
      </w:pPr>
      <w:r w:rsidRPr="00A85D76">
        <w:rPr>
          <w:lang w:val="en-AU" w:eastAsia="en-AU"/>
        </w:rPr>
        <w:t xml:space="preserve">The in-kind arrangements for </w:t>
      </w:r>
      <w:r w:rsidR="002575A6">
        <w:rPr>
          <w:lang w:val="en-AU" w:eastAsia="en-AU"/>
        </w:rPr>
        <w:t>PCIS</w:t>
      </w:r>
      <w:r w:rsidRPr="00A85D76">
        <w:rPr>
          <w:lang w:val="en-AU" w:eastAsia="en-AU"/>
        </w:rPr>
        <w:t xml:space="preserve"> will stay in place in Victoria </w:t>
      </w:r>
      <w:r w:rsidR="002575A6">
        <w:rPr>
          <w:lang w:val="en-AU" w:eastAsia="en-AU"/>
        </w:rPr>
        <w:t>until 2023</w:t>
      </w:r>
      <w:r w:rsidRPr="00A85D76">
        <w:rPr>
          <w:lang w:val="en-AU" w:eastAsia="en-AU"/>
        </w:rPr>
        <w:t xml:space="preserve">. It is currently not determined how </w:t>
      </w:r>
      <w:r w:rsidR="002575A6">
        <w:rPr>
          <w:lang w:val="en-AU" w:eastAsia="en-AU"/>
        </w:rPr>
        <w:t>PCIS</w:t>
      </w:r>
      <w:r w:rsidRPr="00A85D76">
        <w:rPr>
          <w:lang w:val="en-AU" w:eastAsia="en-AU"/>
        </w:rPr>
        <w:t xml:space="preserve"> will be delivered under the NDIS at full scheme. </w:t>
      </w:r>
      <w:r w:rsidR="00EA4927" w:rsidRPr="00A85D76">
        <w:rPr>
          <w:lang w:val="en-AU" w:eastAsia="en-AU"/>
        </w:rPr>
        <w:t xml:space="preserve">Victoria is currently </w:t>
      </w:r>
      <w:r w:rsidR="002575A6">
        <w:rPr>
          <w:lang w:val="en-AU" w:eastAsia="en-AU"/>
        </w:rPr>
        <w:t>participating in a</w:t>
      </w:r>
      <w:r w:rsidR="00EA4927" w:rsidRPr="00A85D76">
        <w:rPr>
          <w:lang w:val="en-AU" w:eastAsia="en-AU"/>
        </w:rPr>
        <w:t xml:space="preserve"> national </w:t>
      </w:r>
      <w:r w:rsidR="002575A6">
        <w:rPr>
          <w:lang w:val="en-AU" w:eastAsia="en-AU"/>
        </w:rPr>
        <w:t>working group</w:t>
      </w:r>
      <w:r w:rsidR="002575A6" w:rsidRPr="00A85D76">
        <w:rPr>
          <w:lang w:val="en-AU" w:eastAsia="en-AU"/>
        </w:rPr>
        <w:t xml:space="preserve"> </w:t>
      </w:r>
      <w:r w:rsidR="00EA4927" w:rsidRPr="00A85D76">
        <w:rPr>
          <w:lang w:val="en-AU" w:eastAsia="en-AU"/>
        </w:rPr>
        <w:t xml:space="preserve">to determine </w:t>
      </w:r>
      <w:r w:rsidR="002575A6">
        <w:rPr>
          <w:lang w:val="en-AU" w:eastAsia="en-AU"/>
        </w:rPr>
        <w:t>future arrangements</w:t>
      </w:r>
      <w:r w:rsidR="00EA4927" w:rsidRPr="00A85D76">
        <w:rPr>
          <w:lang w:val="en-AU" w:eastAsia="en-AU"/>
        </w:rPr>
        <w:t xml:space="preserve">. </w:t>
      </w:r>
    </w:p>
    <w:p w14:paraId="6FF20057" w14:textId="77777777" w:rsidR="00441DCE" w:rsidRPr="00A85D76" w:rsidRDefault="00441DCE" w:rsidP="003E01D6">
      <w:pPr>
        <w:pStyle w:val="ESBodyText"/>
        <w:rPr>
          <w:lang w:val="en-AU" w:eastAsia="en-AU"/>
        </w:rPr>
      </w:pPr>
    </w:p>
    <w:p w14:paraId="32040D2E" w14:textId="77777777" w:rsidR="00B720A8" w:rsidRPr="00A85D76" w:rsidRDefault="00B720A8" w:rsidP="00B720A8">
      <w:pPr>
        <w:pStyle w:val="Heading1"/>
        <w:rPr>
          <w:rFonts w:cs="Arial"/>
        </w:rPr>
      </w:pPr>
      <w:r w:rsidRPr="00A85D76">
        <w:rPr>
          <w:rStyle w:val="Heading1Char"/>
          <w:rFonts w:cs="Arial"/>
          <w:b/>
        </w:rPr>
        <w:t>SCHOOL LEAVER</w:t>
      </w:r>
      <w:r w:rsidRPr="00A85D76">
        <w:rPr>
          <w:rFonts w:cs="Arial"/>
          <w:caps w:val="0"/>
        </w:rPr>
        <w:t xml:space="preserve"> </w:t>
      </w:r>
      <w:r w:rsidR="00623390" w:rsidRPr="00A85D76">
        <w:rPr>
          <w:rFonts w:cs="Arial"/>
          <w:caps w:val="0"/>
        </w:rPr>
        <w:t xml:space="preserve">AND EMPLOYMENT </w:t>
      </w:r>
      <w:r w:rsidRPr="00A85D76">
        <w:rPr>
          <w:rFonts w:cs="Arial"/>
          <w:caps w:val="0"/>
        </w:rPr>
        <w:t>SUPPORTS</w:t>
      </w:r>
    </w:p>
    <w:p w14:paraId="607A760D" w14:textId="77777777" w:rsidR="00B720A8" w:rsidRPr="00A85D76" w:rsidRDefault="00B720A8" w:rsidP="00B720A8">
      <w:pPr>
        <w:pStyle w:val="Heading2"/>
        <w:rPr>
          <w:rFonts w:cs="Arial"/>
          <w:color w:val="auto"/>
          <w:lang w:val="en-AU"/>
        </w:rPr>
      </w:pPr>
      <w:r w:rsidRPr="00A85D76">
        <w:rPr>
          <w:rFonts w:cs="Arial"/>
          <w:caps w:val="0"/>
          <w:color w:val="auto"/>
          <w:lang w:val="en-AU"/>
        </w:rPr>
        <w:t xml:space="preserve">What school leaver </w:t>
      </w:r>
      <w:proofErr w:type="gramStart"/>
      <w:r w:rsidRPr="00A85D76">
        <w:rPr>
          <w:rFonts w:cs="Arial"/>
          <w:caps w:val="0"/>
          <w:color w:val="auto"/>
          <w:lang w:val="en-AU"/>
        </w:rPr>
        <w:t>supports</w:t>
      </w:r>
      <w:proofErr w:type="gramEnd"/>
      <w:r w:rsidRPr="00A85D76">
        <w:rPr>
          <w:rFonts w:cs="Arial"/>
          <w:caps w:val="0"/>
          <w:color w:val="auto"/>
          <w:lang w:val="en-AU"/>
        </w:rPr>
        <w:t xml:space="preserve"> or programs are available for NDIS participants?</w:t>
      </w:r>
    </w:p>
    <w:p w14:paraId="550FB07B" w14:textId="77777777" w:rsidR="00B720A8" w:rsidRPr="00A85D76" w:rsidRDefault="00B720A8" w:rsidP="00B720A8">
      <w:pPr>
        <w:rPr>
          <w:lang w:val="en-AU"/>
        </w:rPr>
      </w:pPr>
      <w:r w:rsidRPr="00A85D76">
        <w:rPr>
          <w:lang w:val="en-AU"/>
        </w:rPr>
        <w:t>The NDIS funds a range of post-school supports to assist young people with disabilities to move into employment or other options. NDIS supports may include assistance across a range of life areas such as social and community participation, building life skills, mobility or communication technology, further study or finding and maintaining a job.</w:t>
      </w:r>
      <w:r w:rsidR="00B17A15" w:rsidRPr="00A85D76">
        <w:rPr>
          <w:lang w:val="en-AU"/>
        </w:rPr>
        <w:t xml:space="preserve"> Some NDIS participants </w:t>
      </w:r>
      <w:proofErr w:type="gramStart"/>
      <w:r w:rsidR="00B17A15" w:rsidRPr="00A85D76">
        <w:rPr>
          <w:lang w:val="en-AU"/>
        </w:rPr>
        <w:t>are able to</w:t>
      </w:r>
      <w:proofErr w:type="gramEnd"/>
      <w:r w:rsidR="00B17A15" w:rsidRPr="00A85D76">
        <w:rPr>
          <w:lang w:val="en-AU"/>
        </w:rPr>
        <w:t xml:space="preserve"> access the Disability Employment Service (DES) to receive assistance to find work.  </w:t>
      </w:r>
    </w:p>
    <w:p w14:paraId="55F23DC4" w14:textId="77777777" w:rsidR="00B720A8" w:rsidRPr="00A85D76" w:rsidRDefault="00B720A8" w:rsidP="00B720A8">
      <w:pPr>
        <w:pStyle w:val="Heading2"/>
        <w:rPr>
          <w:rFonts w:cs="Arial"/>
          <w:caps w:val="0"/>
          <w:noProof/>
          <w:color w:val="auto"/>
          <w:lang w:val="en-AU" w:eastAsia="en-AU"/>
        </w:rPr>
      </w:pPr>
      <w:r w:rsidRPr="00A85D76">
        <w:rPr>
          <w:rFonts w:cs="Arial"/>
          <w:caps w:val="0"/>
          <w:noProof/>
          <w:color w:val="auto"/>
          <w:lang w:val="en-AU" w:eastAsia="en-AU"/>
        </w:rPr>
        <w:t>What is School Leaver Employment Support (SLES)?</w:t>
      </w:r>
    </w:p>
    <w:p w14:paraId="4938754C" w14:textId="77777777" w:rsidR="002209FA" w:rsidRPr="00A85D76" w:rsidRDefault="002209FA" w:rsidP="002209FA">
      <w:pPr>
        <w:rPr>
          <w:lang w:val="en-AU"/>
        </w:rPr>
      </w:pPr>
      <w:r w:rsidRPr="00A85D76">
        <w:rPr>
          <w:lang w:val="en-AU"/>
        </w:rPr>
        <w:t>SLES is a</w:t>
      </w:r>
      <w:r w:rsidR="00B17A15" w:rsidRPr="00A85D76">
        <w:rPr>
          <w:lang w:val="en-AU"/>
        </w:rPr>
        <w:t xml:space="preserve"> </w:t>
      </w:r>
      <w:r w:rsidRPr="00A85D76">
        <w:rPr>
          <w:lang w:val="en-AU"/>
        </w:rPr>
        <w:t xml:space="preserve">funded support for NDIS eligible Year 12 school leavers, who </w:t>
      </w:r>
      <w:r w:rsidR="00B17A15" w:rsidRPr="00A85D76">
        <w:rPr>
          <w:lang w:val="en-AU"/>
        </w:rPr>
        <w:t>are ineligible, or unlikely to be eligible, for Disability Employment Services (DES)</w:t>
      </w:r>
      <w:r w:rsidRPr="00A85D76">
        <w:rPr>
          <w:lang w:val="en-AU"/>
        </w:rPr>
        <w:t xml:space="preserve">. SLES builds </w:t>
      </w:r>
      <w:r w:rsidR="00B17A15" w:rsidRPr="00A85D76">
        <w:rPr>
          <w:lang w:val="en-AU"/>
        </w:rPr>
        <w:t>on and</w:t>
      </w:r>
      <w:r w:rsidRPr="00A85D76">
        <w:rPr>
          <w:lang w:val="en-AU"/>
        </w:rPr>
        <w:t xml:space="preserve"> strengthens the skills that students have gained at school. SLES is not the only post school support the NDIS funds and it is not for everyone. NDIS participants may be eligible to receive SLES in addition to other supports that are deemed reasonable and necessary.</w:t>
      </w:r>
    </w:p>
    <w:p w14:paraId="15F8D06F" w14:textId="77777777" w:rsidR="00B720A8" w:rsidRPr="00A85D76" w:rsidRDefault="00B720A8" w:rsidP="00B720A8">
      <w:pPr>
        <w:pStyle w:val="Heading2"/>
        <w:rPr>
          <w:rFonts w:cs="Arial"/>
          <w:noProof/>
          <w:color w:val="auto"/>
          <w:lang w:val="en-AU" w:eastAsia="en-AU"/>
        </w:rPr>
      </w:pPr>
      <w:r w:rsidRPr="00A85D76">
        <w:rPr>
          <w:rFonts w:cs="Arial"/>
          <w:caps w:val="0"/>
          <w:noProof/>
          <w:color w:val="auto"/>
          <w:lang w:val="en-AU" w:eastAsia="en-AU"/>
        </w:rPr>
        <w:t xml:space="preserve">What post school options are available for students who are not NDIS eligible? </w:t>
      </w:r>
    </w:p>
    <w:p w14:paraId="0560F46A" w14:textId="77777777" w:rsidR="00B720A8" w:rsidRPr="00A85D76" w:rsidRDefault="00B720A8" w:rsidP="00B720A8">
      <w:r w:rsidRPr="00A85D76">
        <w:t>Schools are responsible for preparing students for transition to post-sch</w:t>
      </w:r>
      <w:r w:rsidR="001D13CA" w:rsidRPr="00A85D76">
        <w:t xml:space="preserve">ool options. The </w:t>
      </w:r>
      <w:hyperlink r:id="rId37" w:history="1">
        <w:r w:rsidR="001D13CA" w:rsidRPr="00A85D76">
          <w:rPr>
            <w:rStyle w:val="Hyperlink"/>
            <w:lang w:val="en"/>
          </w:rPr>
          <w:t>Pathways Planning for Young People with Disabilities</w:t>
        </w:r>
      </w:hyperlink>
      <w:r w:rsidR="001D13CA" w:rsidRPr="00A85D76">
        <w:t xml:space="preserve"> page on the DET website </w:t>
      </w:r>
      <w:r w:rsidRPr="00A85D76">
        <w:t>provides information about the full range of post-school options f</w:t>
      </w:r>
      <w:r w:rsidR="001D13CA" w:rsidRPr="00A85D76">
        <w:t>or students with disabilities.</w:t>
      </w:r>
    </w:p>
    <w:p w14:paraId="738D41EC" w14:textId="77777777" w:rsidR="00B720A8" w:rsidRPr="00A85D76" w:rsidRDefault="00B720A8" w:rsidP="00B720A8">
      <w:r w:rsidRPr="00A85D76">
        <w:t xml:space="preserve">Another resource is the Area Senior Transition Officer. </w:t>
      </w:r>
    </w:p>
    <w:p w14:paraId="650E368B" w14:textId="77777777" w:rsidR="001C346B" w:rsidRPr="00A85D76" w:rsidRDefault="001C346B" w:rsidP="001C346B">
      <w:pPr>
        <w:pStyle w:val="Heading2"/>
        <w:rPr>
          <w:rFonts w:cs="Arial"/>
        </w:rPr>
      </w:pPr>
      <w:r w:rsidRPr="00A85D76">
        <w:rPr>
          <w:rFonts w:cs="Arial"/>
          <w:caps w:val="0"/>
          <w:color w:val="auto"/>
        </w:rPr>
        <w:t>Where can I find more information about school leaver and employment supports?</w:t>
      </w:r>
    </w:p>
    <w:p w14:paraId="6D4F6762" w14:textId="77777777" w:rsidR="001C346B" w:rsidRPr="00A85D76" w:rsidRDefault="00FD071D" w:rsidP="001C346B">
      <w:pPr>
        <w:pStyle w:val="ListParagraph"/>
        <w:numPr>
          <w:ilvl w:val="0"/>
          <w:numId w:val="2"/>
        </w:numPr>
        <w:rPr>
          <w:lang w:val="en-AU" w:eastAsia="en-AU"/>
        </w:rPr>
      </w:pPr>
      <w:hyperlink r:id="rId38" w:history="1">
        <w:r w:rsidR="00C87110" w:rsidRPr="00A85D76">
          <w:rPr>
            <w:rStyle w:val="Hyperlink"/>
            <w:lang w:val="en-AU" w:eastAsia="en-AU"/>
          </w:rPr>
          <w:t>NDIS website</w:t>
        </w:r>
      </w:hyperlink>
      <w:r w:rsidR="001C346B" w:rsidRPr="00A85D76">
        <w:rPr>
          <w:lang w:val="en-AU" w:eastAsia="en-AU"/>
        </w:rPr>
        <w:t xml:space="preserve"> </w:t>
      </w:r>
    </w:p>
    <w:p w14:paraId="1A3E023B" w14:textId="39D37030" w:rsidR="001C346B" w:rsidRPr="00A85D76" w:rsidRDefault="001C346B" w:rsidP="001C346B">
      <w:pPr>
        <w:pStyle w:val="ListParagraph"/>
        <w:numPr>
          <w:ilvl w:val="0"/>
          <w:numId w:val="2"/>
        </w:numPr>
        <w:rPr>
          <w:lang w:val="en-AU" w:eastAsia="en-AU"/>
        </w:rPr>
      </w:pPr>
      <w:r w:rsidRPr="00A85D76">
        <w:rPr>
          <w:lang w:val="en-AU" w:eastAsia="en-AU"/>
        </w:rPr>
        <w:t xml:space="preserve">DET </w:t>
      </w:r>
      <w:hyperlink r:id="rId39" w:history="1">
        <w:r w:rsidR="00617C37">
          <w:rPr>
            <w:rStyle w:val="Hyperlink"/>
            <w:lang w:val="en-AU" w:eastAsia="en-AU"/>
          </w:rPr>
          <w:t>2019 School Leavers and the NDIS – Factsheet for Students</w:t>
        </w:r>
      </w:hyperlink>
    </w:p>
    <w:p w14:paraId="57E84D00" w14:textId="77777777" w:rsidR="00B720A8" w:rsidRPr="00A85D76" w:rsidRDefault="00B720A8" w:rsidP="00B720A8"/>
    <w:p w14:paraId="05DEE25A" w14:textId="77777777" w:rsidR="00E41B18" w:rsidRPr="00A85D76" w:rsidRDefault="00E41B18" w:rsidP="00E41B18">
      <w:pPr>
        <w:pStyle w:val="Heading1"/>
        <w:rPr>
          <w:rFonts w:cs="Arial"/>
          <w:lang w:eastAsia="en-AU"/>
        </w:rPr>
      </w:pPr>
      <w:r w:rsidRPr="00A85D76">
        <w:rPr>
          <w:rFonts w:cs="Arial"/>
          <w:lang w:eastAsia="en-AU"/>
        </w:rPr>
        <w:t>NDIS FUNDED THERAPY IN SCHOOLS</w:t>
      </w:r>
    </w:p>
    <w:p w14:paraId="529E5902" w14:textId="77777777" w:rsidR="00EB5AFA" w:rsidRPr="00A85D76" w:rsidRDefault="00EB5AFA" w:rsidP="00EB5AFA">
      <w:pPr>
        <w:pStyle w:val="Heading2"/>
        <w:rPr>
          <w:rFonts w:cs="Arial"/>
          <w:color w:val="auto"/>
        </w:rPr>
      </w:pPr>
      <w:r w:rsidRPr="00A85D76">
        <w:rPr>
          <w:rFonts w:cs="Arial"/>
          <w:caps w:val="0"/>
          <w:noProof/>
          <w:color w:val="auto"/>
          <w:lang w:val="en-AU" w:eastAsia="en-AU"/>
        </w:rPr>
        <w:t>What types of requests are schools receiving in relation to NDIS funded therapists?</w:t>
      </w:r>
    </w:p>
    <w:p w14:paraId="57B09CE7" w14:textId="57EFED82" w:rsidR="00A85D76" w:rsidRDefault="00A85D76" w:rsidP="00A85D76">
      <w:r>
        <w:t>Victorian Government schools are encouraged to accommodate students and their parent(s) in exercising a level of choice and control with their NDIS supports at school where it is safe and practical to do so. For example, a family may request that an NDIS funded therapist:</w:t>
      </w:r>
    </w:p>
    <w:p w14:paraId="2D8024E2" w14:textId="5AC7D216" w:rsidR="00A85D76" w:rsidRDefault="00A85D76" w:rsidP="00A85D76">
      <w:pPr>
        <w:pStyle w:val="ListParagraph"/>
        <w:numPr>
          <w:ilvl w:val="0"/>
          <w:numId w:val="2"/>
        </w:numPr>
      </w:pPr>
      <w:r>
        <w:t xml:space="preserve">observes their child in the classroom or in the school environment; or </w:t>
      </w:r>
    </w:p>
    <w:p w14:paraId="2813B936" w14:textId="41C9CB32" w:rsidR="00A85D76" w:rsidRDefault="00A85D76" w:rsidP="00A85D76">
      <w:pPr>
        <w:pStyle w:val="ListParagraph"/>
        <w:numPr>
          <w:ilvl w:val="0"/>
          <w:numId w:val="2"/>
        </w:numPr>
      </w:pPr>
      <w:r>
        <w:t xml:space="preserve">attends a </w:t>
      </w:r>
      <w:r w:rsidRPr="005C2684">
        <w:rPr>
          <w:lang w:val="en-AU" w:eastAsia="en-AU"/>
        </w:rPr>
        <w:t>Student</w:t>
      </w:r>
      <w:r>
        <w:t xml:space="preserve"> Support Group meeting, to monitor and tailor the support they provided to the student. </w:t>
      </w:r>
    </w:p>
    <w:p w14:paraId="17B50E8F" w14:textId="77777777" w:rsidR="00A85D76" w:rsidRDefault="00A85D76" w:rsidP="00A85D76">
      <w:r>
        <w:t>In most cases, both these requests can be accommodated, and complement holistic student planning processes.</w:t>
      </w:r>
    </w:p>
    <w:p w14:paraId="2D5EAF37" w14:textId="77777777" w:rsidR="00EB5AFA" w:rsidRPr="00A85D76" w:rsidRDefault="00EB5AFA" w:rsidP="003E01D6">
      <w:r w:rsidRPr="00A85D76">
        <w:rPr>
          <w:lang w:val="en-AU" w:eastAsia="en-AU"/>
        </w:rPr>
        <w:t xml:space="preserve">Principals may also receive requests for NDIS funded therapists to deliver therapy </w:t>
      </w:r>
      <w:r w:rsidRPr="00A85D76">
        <w:t xml:space="preserve">on school grounds. </w:t>
      </w:r>
    </w:p>
    <w:p w14:paraId="2474A520" w14:textId="77777777" w:rsidR="00EB5AFA" w:rsidRPr="00A85D76" w:rsidRDefault="00EB5AFA" w:rsidP="00EB5AFA">
      <w:pPr>
        <w:pStyle w:val="Heading2"/>
        <w:rPr>
          <w:rFonts w:cs="Arial"/>
          <w:color w:val="auto"/>
        </w:rPr>
      </w:pPr>
      <w:r w:rsidRPr="00A85D76">
        <w:rPr>
          <w:rFonts w:cs="Arial"/>
          <w:caps w:val="0"/>
          <w:noProof/>
          <w:color w:val="auto"/>
          <w:lang w:val="en-AU" w:eastAsia="en-AU"/>
        </w:rPr>
        <w:lastRenderedPageBreak/>
        <w:t>How should principals respond to requests for NDIS funded therapists to provide services at school?</w:t>
      </w:r>
    </w:p>
    <w:p w14:paraId="29EF95CB" w14:textId="77777777" w:rsidR="00EB5AFA" w:rsidRPr="00A85D76" w:rsidRDefault="00EB5AFA" w:rsidP="00EB5AFA">
      <w:r w:rsidRPr="00A85D76">
        <w:t>Victorian Government schools are encouraged to accommodate students and their parents exercising choice and control in relation to NDIS supports, where practical to do so.</w:t>
      </w:r>
    </w:p>
    <w:p w14:paraId="67524610" w14:textId="77777777" w:rsidR="00EB5AFA" w:rsidRPr="00A85D76" w:rsidRDefault="00EB5AFA" w:rsidP="00EB5AFA">
      <w:pPr>
        <w:rPr>
          <w:lang w:eastAsia="en-AU"/>
        </w:rPr>
      </w:pPr>
      <w:r w:rsidRPr="00A85D76">
        <w:rPr>
          <w:lang w:eastAsia="en-AU"/>
        </w:rPr>
        <w:t xml:space="preserve">In some circumstances, requests for NDIS </w:t>
      </w:r>
      <w:proofErr w:type="gramStart"/>
      <w:r w:rsidRPr="00A85D76">
        <w:rPr>
          <w:lang w:eastAsia="en-AU"/>
        </w:rPr>
        <w:t>school based</w:t>
      </w:r>
      <w:proofErr w:type="gramEnd"/>
      <w:r w:rsidRPr="00A85D76">
        <w:rPr>
          <w:lang w:eastAsia="en-AU"/>
        </w:rPr>
        <w:t xml:space="preserve"> therapy may raise some practical and/or legal issues for principals that make the approval of the request unfeasible.</w:t>
      </w:r>
    </w:p>
    <w:p w14:paraId="5A56D24A" w14:textId="77777777" w:rsidR="00EB5AFA" w:rsidRPr="00A85D76" w:rsidRDefault="00EB5AFA" w:rsidP="00EB5AFA">
      <w:pPr>
        <w:rPr>
          <w:lang w:eastAsia="en-AU"/>
        </w:rPr>
      </w:pPr>
      <w:r w:rsidRPr="00A85D76">
        <w:rPr>
          <w:lang w:eastAsia="en-AU"/>
        </w:rPr>
        <w:t>The NDIS does not fund therapy for the purpose of educational attainment. Therefore, principals are unlikely to be in breach of anti-discrimination obligations if they decline a request for NDIS funded therapy to occur on school grounds, in circumstances where all ‘reasonable adjustments’ are in place for a student at the school.</w:t>
      </w:r>
    </w:p>
    <w:p w14:paraId="4FCE5219" w14:textId="77777777" w:rsidR="00EB5AFA" w:rsidRPr="00A85D76" w:rsidRDefault="00EB5AFA" w:rsidP="003E01D6">
      <w:pPr>
        <w:rPr>
          <w:lang w:eastAsia="en-AU"/>
        </w:rPr>
      </w:pPr>
      <w:r w:rsidRPr="00A85D76">
        <w:rPr>
          <w:lang w:eastAsia="en-AU"/>
        </w:rPr>
        <w:t xml:space="preserve">Ultimately, the decision rests with the school principal.  </w:t>
      </w:r>
    </w:p>
    <w:p w14:paraId="39307488" w14:textId="77777777" w:rsidR="001E4118" w:rsidRPr="00A85D76" w:rsidRDefault="00721E0C" w:rsidP="001E4118">
      <w:pPr>
        <w:pStyle w:val="Heading2"/>
        <w:rPr>
          <w:rFonts w:cs="Arial"/>
          <w:color w:val="auto"/>
        </w:rPr>
      </w:pPr>
      <w:r w:rsidRPr="00A85D76">
        <w:rPr>
          <w:rFonts w:cs="Arial"/>
          <w:caps w:val="0"/>
          <w:noProof/>
          <w:color w:val="auto"/>
          <w:lang w:val="en-AU" w:eastAsia="en-AU"/>
        </w:rPr>
        <w:t>Is there any guidance available for principals responding to these requests?</w:t>
      </w:r>
    </w:p>
    <w:p w14:paraId="12F34B05" w14:textId="7015FE5B" w:rsidR="00721E0C" w:rsidRPr="00A85D76" w:rsidRDefault="00302338" w:rsidP="00617C37">
      <w:pPr>
        <w:pStyle w:val="ESBodyText"/>
        <w:tabs>
          <w:tab w:val="left" w:pos="9153"/>
        </w:tabs>
      </w:pPr>
      <w:r w:rsidRPr="00A85D76">
        <w:t>DET</w:t>
      </w:r>
      <w:r w:rsidR="00721E0C" w:rsidRPr="00A85D76">
        <w:t xml:space="preserve"> has prepared guidelines to assist principals to respond to these requests by:</w:t>
      </w:r>
      <w:r w:rsidR="001723E8">
        <w:tab/>
      </w:r>
    </w:p>
    <w:p w14:paraId="1A91A87B" w14:textId="77777777" w:rsidR="00721E0C" w:rsidRPr="00A85D76" w:rsidRDefault="009A4E96" w:rsidP="003E01D6">
      <w:pPr>
        <w:pStyle w:val="ListParagraph"/>
        <w:numPr>
          <w:ilvl w:val="0"/>
          <w:numId w:val="2"/>
        </w:numPr>
        <w:rPr>
          <w:lang w:val="en-AU" w:eastAsia="en-AU"/>
        </w:rPr>
      </w:pPr>
      <w:r w:rsidRPr="00A85D76">
        <w:rPr>
          <w:lang w:val="en-AU" w:eastAsia="en-AU"/>
        </w:rPr>
        <w:t>r</w:t>
      </w:r>
      <w:r w:rsidR="00721E0C" w:rsidRPr="00A85D76">
        <w:rPr>
          <w:lang w:val="en-AU" w:eastAsia="en-AU"/>
        </w:rPr>
        <w:t xml:space="preserve">ecommending a consistent three step process to follow </w:t>
      </w:r>
    </w:p>
    <w:p w14:paraId="60F929DC" w14:textId="77777777" w:rsidR="00721E0C" w:rsidRPr="00A85D76" w:rsidRDefault="009A4E96" w:rsidP="003E01D6">
      <w:pPr>
        <w:pStyle w:val="ListParagraph"/>
        <w:numPr>
          <w:ilvl w:val="0"/>
          <w:numId w:val="2"/>
        </w:numPr>
        <w:rPr>
          <w:lang w:val="en-AU" w:eastAsia="en-AU"/>
        </w:rPr>
      </w:pPr>
      <w:r w:rsidRPr="00A85D76">
        <w:rPr>
          <w:lang w:val="en-AU" w:eastAsia="en-AU"/>
        </w:rPr>
        <w:t>h</w:t>
      </w:r>
      <w:r w:rsidR="00721E0C" w:rsidRPr="00A85D76">
        <w:rPr>
          <w:lang w:val="en-AU" w:eastAsia="en-AU"/>
        </w:rPr>
        <w:t xml:space="preserve">ighlighting key considerations that a principal should </w:t>
      </w:r>
      <w:proofErr w:type="gramStart"/>
      <w:r w:rsidR="00721E0C" w:rsidRPr="00A85D76">
        <w:rPr>
          <w:lang w:val="en-AU" w:eastAsia="en-AU"/>
        </w:rPr>
        <w:t>take into account</w:t>
      </w:r>
      <w:proofErr w:type="gramEnd"/>
      <w:r w:rsidR="00721E0C" w:rsidRPr="00A85D76">
        <w:rPr>
          <w:lang w:val="en-AU" w:eastAsia="en-AU"/>
        </w:rPr>
        <w:t xml:space="preserve"> when making a decision</w:t>
      </w:r>
    </w:p>
    <w:p w14:paraId="51C7B915" w14:textId="77777777" w:rsidR="007C15B7" w:rsidRPr="00A85D76" w:rsidRDefault="009A4E96" w:rsidP="003E01D6">
      <w:pPr>
        <w:pStyle w:val="ListParagraph"/>
        <w:numPr>
          <w:ilvl w:val="0"/>
          <w:numId w:val="2"/>
        </w:numPr>
        <w:rPr>
          <w:lang w:val="en-AU" w:eastAsia="en-AU"/>
        </w:rPr>
      </w:pPr>
      <w:r w:rsidRPr="00A85D76">
        <w:rPr>
          <w:lang w:val="en-AU" w:eastAsia="en-AU"/>
        </w:rPr>
        <w:t>p</w:t>
      </w:r>
      <w:r w:rsidR="00721E0C" w:rsidRPr="00A85D76">
        <w:rPr>
          <w:lang w:val="en-AU" w:eastAsia="en-AU"/>
        </w:rPr>
        <w:t>roviding templates for liaising with all relevant parties.</w:t>
      </w:r>
    </w:p>
    <w:p w14:paraId="76144480" w14:textId="22953C96" w:rsidR="00E20A15" w:rsidRDefault="007C15B7" w:rsidP="00E20A15">
      <w:pPr>
        <w:pStyle w:val="ESBodyText"/>
        <w:rPr>
          <w:color w:val="333333"/>
          <w:sz w:val="20"/>
          <w:szCs w:val="20"/>
        </w:rPr>
      </w:pPr>
      <w:r w:rsidRPr="00A85D76">
        <w:t>The</w:t>
      </w:r>
      <w:r w:rsidR="004376E6" w:rsidRPr="00A85D76">
        <w:t>se</w:t>
      </w:r>
      <w:r w:rsidRPr="00A85D76">
        <w:t xml:space="preserve"> guidelines </w:t>
      </w:r>
      <w:r w:rsidR="00337510" w:rsidRPr="00A85D76">
        <w:t xml:space="preserve">are available at the </w:t>
      </w:r>
      <w:hyperlink r:id="rId40" w:anchor="/app/content/2923/support_and_service_(schools)%252Fstudent_safety_and_support%252Fstudents_with_disabilities%252Fnational_disability_insurance_scheme" w:history="1">
        <w:r w:rsidR="00337510" w:rsidRPr="00A85D76">
          <w:rPr>
            <w:rStyle w:val="Hyperlink"/>
          </w:rPr>
          <w:t>NDIS Information for Schools</w:t>
        </w:r>
      </w:hyperlink>
      <w:r w:rsidR="00337510" w:rsidRPr="00A85D76">
        <w:t xml:space="preserve"> Intranet site</w:t>
      </w:r>
      <w:r w:rsidR="00E20A15" w:rsidRPr="00A85D76">
        <w:rPr>
          <w:color w:val="333333"/>
          <w:sz w:val="20"/>
          <w:szCs w:val="20"/>
        </w:rPr>
        <w:t>. </w:t>
      </w:r>
    </w:p>
    <w:p w14:paraId="66974765" w14:textId="5318792E" w:rsidR="00205E83" w:rsidRPr="00A85D76" w:rsidRDefault="00205E83" w:rsidP="00205E83">
      <w:pPr>
        <w:pStyle w:val="Heading2"/>
        <w:rPr>
          <w:rFonts w:cs="Arial"/>
          <w:color w:val="auto"/>
        </w:rPr>
      </w:pPr>
      <w:r w:rsidRPr="00A85D76">
        <w:rPr>
          <w:rFonts w:cs="Arial"/>
          <w:caps w:val="0"/>
          <w:noProof/>
          <w:color w:val="auto"/>
          <w:lang w:val="en-AU" w:eastAsia="en-AU"/>
        </w:rPr>
        <w:t xml:space="preserve">Is there any guidance available for </w:t>
      </w:r>
      <w:r>
        <w:rPr>
          <w:rFonts w:cs="Arial"/>
          <w:caps w:val="0"/>
          <w:noProof/>
          <w:color w:val="auto"/>
          <w:lang w:val="en-AU" w:eastAsia="en-AU"/>
        </w:rPr>
        <w:t>parents and NDIS therapists making</w:t>
      </w:r>
      <w:r w:rsidRPr="00A85D76">
        <w:rPr>
          <w:rFonts w:cs="Arial"/>
          <w:caps w:val="0"/>
          <w:noProof/>
          <w:color w:val="auto"/>
          <w:lang w:val="en-AU" w:eastAsia="en-AU"/>
        </w:rPr>
        <w:t xml:space="preserve"> these requests?</w:t>
      </w:r>
    </w:p>
    <w:p w14:paraId="1576FF97" w14:textId="1FF0660E" w:rsidR="00205E83" w:rsidRDefault="00205E83" w:rsidP="00205E83">
      <w:pPr>
        <w:pStyle w:val="ESBodyText"/>
        <w:tabs>
          <w:tab w:val="left" w:pos="9153"/>
        </w:tabs>
      </w:pPr>
      <w:r w:rsidRPr="00A85D76">
        <w:t xml:space="preserve">DET has prepared guidelines to assist </w:t>
      </w:r>
      <w:r>
        <w:t>parents and therapists to understand the issues a school must consider when responding to these requests, and the process for making a request.</w:t>
      </w:r>
    </w:p>
    <w:p w14:paraId="5241F878" w14:textId="750BE1B4" w:rsidR="00205E83" w:rsidRPr="00205E83" w:rsidRDefault="00205E83" w:rsidP="00E20A15">
      <w:pPr>
        <w:pStyle w:val="ESBodyText"/>
        <w:rPr>
          <w:color w:val="333333"/>
          <w:sz w:val="20"/>
          <w:szCs w:val="20"/>
        </w:rPr>
      </w:pPr>
      <w:r w:rsidRPr="00A85D76">
        <w:t xml:space="preserve">These guidelines are available at the </w:t>
      </w:r>
      <w:hyperlink r:id="rId41" w:history="1">
        <w:r>
          <w:rPr>
            <w:rStyle w:val="Hyperlink"/>
          </w:rPr>
          <w:t>NDIS funded therapy in schools</w:t>
        </w:r>
      </w:hyperlink>
      <w:r w:rsidRPr="00A85D76">
        <w:t xml:space="preserve"> Intranet site</w:t>
      </w:r>
      <w:r w:rsidRPr="00A85D76">
        <w:rPr>
          <w:color w:val="333333"/>
          <w:sz w:val="20"/>
          <w:szCs w:val="20"/>
        </w:rPr>
        <w:t>. </w:t>
      </w:r>
    </w:p>
    <w:p w14:paraId="0294D598" w14:textId="77777777" w:rsidR="00B142AD" w:rsidRPr="00A85D76" w:rsidRDefault="00B142AD" w:rsidP="00B142AD">
      <w:pPr>
        <w:pStyle w:val="Heading2"/>
        <w:rPr>
          <w:rFonts w:cs="Arial"/>
          <w:color w:val="auto"/>
          <w:lang w:eastAsia="en-AU"/>
        </w:rPr>
      </w:pPr>
      <w:r w:rsidRPr="00A85D76">
        <w:rPr>
          <w:rFonts w:cs="Arial"/>
          <w:caps w:val="0"/>
          <w:color w:val="auto"/>
          <w:lang w:eastAsia="en-AU"/>
        </w:rPr>
        <w:t xml:space="preserve">If a student is receiving NDIS funded </w:t>
      </w:r>
      <w:r w:rsidR="00421B87" w:rsidRPr="00A85D76">
        <w:rPr>
          <w:rFonts w:cs="Arial"/>
          <w:caps w:val="0"/>
          <w:color w:val="auto"/>
          <w:lang w:eastAsia="en-AU"/>
        </w:rPr>
        <w:t>therapy</w:t>
      </w:r>
      <w:r w:rsidRPr="00A85D76">
        <w:rPr>
          <w:rFonts w:cs="Arial"/>
          <w:caps w:val="0"/>
          <w:color w:val="auto"/>
          <w:lang w:eastAsia="en-AU"/>
        </w:rPr>
        <w:t>, can they still access the Visiting Teacher Service and Student Support Services</w:t>
      </w:r>
      <w:r w:rsidRPr="00A85D76">
        <w:rPr>
          <w:rFonts w:cs="Arial"/>
          <w:color w:val="auto"/>
          <w:lang w:eastAsia="en-AU"/>
        </w:rPr>
        <w:t xml:space="preserve">? </w:t>
      </w:r>
    </w:p>
    <w:p w14:paraId="22D2DBB2" w14:textId="77777777" w:rsidR="00B142AD" w:rsidRPr="00A85D76" w:rsidRDefault="00B142AD" w:rsidP="00B142AD">
      <w:r w:rsidRPr="00A85D76">
        <w:rPr>
          <w:lang w:eastAsia="en-AU"/>
        </w:rPr>
        <w:t xml:space="preserve">Yes. Schools </w:t>
      </w:r>
      <w:r w:rsidRPr="00A85D76">
        <w:t xml:space="preserve">remain responsible for </w:t>
      </w:r>
      <w:proofErr w:type="spellStart"/>
      <w:r w:rsidRPr="00A85D76">
        <w:t>personalising</w:t>
      </w:r>
      <w:proofErr w:type="spellEnd"/>
      <w:r w:rsidRPr="00A85D76">
        <w:t xml:space="preserve"> learning and support for students with disabilities that primarily relate to their educational attainment. This i</w:t>
      </w:r>
      <w:r w:rsidR="00302338" w:rsidRPr="00A85D76">
        <w:t xml:space="preserve">ncludes providing access to DET </w:t>
      </w:r>
      <w:r w:rsidRPr="00A85D76">
        <w:t>funded Visiting Teacher Service and Student Support Services.</w:t>
      </w:r>
    </w:p>
    <w:p w14:paraId="0E430D57" w14:textId="77777777" w:rsidR="00E41B18" w:rsidRPr="00A85D76" w:rsidRDefault="00E41B18" w:rsidP="00A95561"/>
    <w:p w14:paraId="3D638CA3" w14:textId="77777777" w:rsidR="00E41B18" w:rsidRPr="00A85D76" w:rsidRDefault="00E41B18" w:rsidP="00E41B18">
      <w:pPr>
        <w:pStyle w:val="Heading1"/>
        <w:rPr>
          <w:rFonts w:cs="Arial"/>
        </w:rPr>
      </w:pPr>
      <w:r w:rsidRPr="00A85D76">
        <w:rPr>
          <w:rFonts w:cs="Arial"/>
        </w:rPr>
        <w:t>STUDENT DATA</w:t>
      </w:r>
    </w:p>
    <w:p w14:paraId="2F170E60" w14:textId="77777777" w:rsidR="009F3F0E" w:rsidRPr="00A85D76" w:rsidRDefault="009F3F0E" w:rsidP="009F3F0E">
      <w:pPr>
        <w:pStyle w:val="Heading2"/>
        <w:rPr>
          <w:rFonts w:cs="Arial"/>
          <w:noProof/>
          <w:color w:val="auto"/>
          <w:lang w:val="en-AU" w:eastAsia="en-AU"/>
        </w:rPr>
      </w:pPr>
      <w:r w:rsidRPr="00A85D76">
        <w:rPr>
          <w:rFonts w:cs="Arial"/>
          <w:caps w:val="0"/>
          <w:color w:val="auto"/>
        </w:rPr>
        <w:t>How do schools know if any of their students are NDIS participants?</w:t>
      </w:r>
      <w:r w:rsidR="00A6587E" w:rsidRPr="00A85D76">
        <w:rPr>
          <w:rFonts w:cs="Arial"/>
          <w:caps w:val="0"/>
          <w:color w:val="auto"/>
        </w:rPr>
        <w:t xml:space="preserve"> </w:t>
      </w:r>
    </w:p>
    <w:p w14:paraId="228F4574" w14:textId="77777777" w:rsidR="00A6587E" w:rsidRPr="00A85D76" w:rsidRDefault="00791F40" w:rsidP="003E01D6">
      <w:pPr>
        <w:pStyle w:val="ESBodyText"/>
      </w:pPr>
      <w:r w:rsidRPr="00A85D76">
        <w:t xml:space="preserve">NDIS participants are not compelled to disclose their participation in the scheme. </w:t>
      </w:r>
      <w:r w:rsidR="00A6587E" w:rsidRPr="00A85D76">
        <w:t xml:space="preserve">If a student is an NDIS participant, </w:t>
      </w:r>
      <w:r w:rsidRPr="00A85D76">
        <w:t>they may choose to</w:t>
      </w:r>
      <w:r w:rsidR="009F3F0E" w:rsidRPr="00A85D76">
        <w:t xml:space="preserve"> self-report</w:t>
      </w:r>
      <w:r w:rsidRPr="00A85D76">
        <w:t xml:space="preserve"> their status</w:t>
      </w:r>
      <w:r w:rsidR="009F3F0E" w:rsidRPr="00A85D76">
        <w:t xml:space="preserve"> to schools. </w:t>
      </w:r>
    </w:p>
    <w:p w14:paraId="5A5FF3F3" w14:textId="77777777" w:rsidR="000C729F" w:rsidRPr="00A85D76" w:rsidRDefault="000C729F" w:rsidP="000C729F">
      <w:pPr>
        <w:rPr>
          <w:lang w:val="en-AU" w:eastAsia="en-AU"/>
        </w:rPr>
      </w:pPr>
    </w:p>
    <w:p w14:paraId="2E1EA98A" w14:textId="77777777" w:rsidR="00165F3E" w:rsidRPr="00A85D76" w:rsidRDefault="00165F3E" w:rsidP="00165F3E">
      <w:pPr>
        <w:pStyle w:val="Heading1"/>
        <w:rPr>
          <w:rFonts w:cs="Arial"/>
        </w:rPr>
      </w:pPr>
      <w:r w:rsidRPr="00A85D76">
        <w:rPr>
          <w:rFonts w:cs="Arial"/>
        </w:rPr>
        <w:t>Further information</w:t>
      </w:r>
    </w:p>
    <w:p w14:paraId="695ADB10" w14:textId="77777777" w:rsidR="0040379E" w:rsidRPr="00A85D76" w:rsidRDefault="0040379E" w:rsidP="0040379E">
      <w:pPr>
        <w:pStyle w:val="Heading2"/>
        <w:spacing w:after="120"/>
        <w:rPr>
          <w:rFonts w:cs="Arial"/>
          <w:caps w:val="0"/>
          <w:noProof/>
          <w:color w:val="auto"/>
          <w:lang w:val="en-AU" w:eastAsia="en-AU"/>
        </w:rPr>
      </w:pPr>
      <w:r w:rsidRPr="00A85D76">
        <w:rPr>
          <w:rFonts w:cs="Arial"/>
          <w:caps w:val="0"/>
          <w:noProof/>
          <w:color w:val="auto"/>
          <w:lang w:val="en-AU" w:eastAsia="en-AU"/>
        </w:rPr>
        <w:t>Where can I find out more information?</w:t>
      </w:r>
    </w:p>
    <w:p w14:paraId="5D92DD09" w14:textId="77777777" w:rsidR="006B3E4B" w:rsidRPr="00A85D76" w:rsidRDefault="006B3E4B" w:rsidP="006B3E4B">
      <w:pPr>
        <w:pStyle w:val="ESBodyText"/>
        <w:rPr>
          <w:lang w:val="en-AU"/>
        </w:rPr>
      </w:pPr>
      <w:r w:rsidRPr="00A85D76">
        <w:rPr>
          <w:lang w:val="en-AU"/>
        </w:rPr>
        <w:t xml:space="preserve">For </w:t>
      </w:r>
      <w:r w:rsidR="000C729F" w:rsidRPr="00A85D76">
        <w:rPr>
          <w:lang w:val="en-AU"/>
        </w:rPr>
        <w:t>general</w:t>
      </w:r>
      <w:r w:rsidRPr="00A85D76">
        <w:rPr>
          <w:lang w:val="en-AU"/>
        </w:rPr>
        <w:t xml:space="preserve"> information about the NDIS:</w:t>
      </w:r>
    </w:p>
    <w:p w14:paraId="66369582" w14:textId="77777777" w:rsidR="006B3E4B" w:rsidRPr="00A85D76" w:rsidRDefault="00FD071D" w:rsidP="006B3E4B">
      <w:pPr>
        <w:pStyle w:val="ESBodyText"/>
        <w:numPr>
          <w:ilvl w:val="0"/>
          <w:numId w:val="2"/>
        </w:numPr>
        <w:rPr>
          <w:lang w:val="en-AU"/>
        </w:rPr>
      </w:pPr>
      <w:hyperlink r:id="rId42" w:history="1">
        <w:r w:rsidR="006B3E4B" w:rsidRPr="00A85D76">
          <w:rPr>
            <w:rStyle w:val="Hyperlink"/>
            <w:lang w:val="en-AU"/>
          </w:rPr>
          <w:t>www.ndis.gov.au</w:t>
        </w:r>
      </w:hyperlink>
      <w:r w:rsidR="006B3E4B" w:rsidRPr="00A85D76">
        <w:rPr>
          <w:lang w:val="en-AU"/>
        </w:rPr>
        <w:t xml:space="preserve"> </w:t>
      </w:r>
    </w:p>
    <w:p w14:paraId="57128400" w14:textId="77777777" w:rsidR="006B3E4B" w:rsidRPr="00A85D76" w:rsidRDefault="006B3E4B" w:rsidP="006B3E4B">
      <w:pPr>
        <w:pStyle w:val="ESBodyText"/>
        <w:numPr>
          <w:ilvl w:val="0"/>
          <w:numId w:val="2"/>
        </w:numPr>
        <w:rPr>
          <w:lang w:val="en-AU"/>
        </w:rPr>
      </w:pPr>
      <w:r w:rsidRPr="00A85D76">
        <w:rPr>
          <w:lang w:val="en-AU"/>
        </w:rPr>
        <w:t>1800 800 110*, From 8am to 11pm (local time) Monday to Friday</w:t>
      </w:r>
    </w:p>
    <w:p w14:paraId="7C5EE3CA" w14:textId="77777777" w:rsidR="006B3E4B" w:rsidRPr="00A85D76" w:rsidRDefault="006B3E4B" w:rsidP="006B3E4B">
      <w:pPr>
        <w:pStyle w:val="ESBodyText"/>
        <w:numPr>
          <w:ilvl w:val="0"/>
          <w:numId w:val="2"/>
        </w:numPr>
        <w:rPr>
          <w:lang w:val="en-AU"/>
        </w:rPr>
      </w:pPr>
      <w:r w:rsidRPr="00A85D76">
        <w:rPr>
          <w:lang w:val="en-AU"/>
        </w:rPr>
        <w:t>Follow on Twitter @NDIS</w:t>
      </w:r>
    </w:p>
    <w:p w14:paraId="5F55BCE2" w14:textId="77777777" w:rsidR="006B3E4B" w:rsidRPr="00A85D76" w:rsidRDefault="006B3E4B" w:rsidP="006B3E4B">
      <w:pPr>
        <w:pStyle w:val="ESBodyText"/>
        <w:numPr>
          <w:ilvl w:val="0"/>
          <w:numId w:val="2"/>
        </w:numPr>
        <w:rPr>
          <w:lang w:val="en-AU"/>
        </w:rPr>
      </w:pPr>
      <w:r w:rsidRPr="00A85D76">
        <w:rPr>
          <w:lang w:val="en-AU"/>
        </w:rPr>
        <w:lastRenderedPageBreak/>
        <w:t>Find on Facebook: Facebook/</w:t>
      </w:r>
      <w:proofErr w:type="spellStart"/>
      <w:r w:rsidRPr="00A85D76">
        <w:rPr>
          <w:lang w:val="en-AU"/>
        </w:rPr>
        <w:t>NDISAus</w:t>
      </w:r>
      <w:proofErr w:type="spellEnd"/>
      <w:r w:rsidRPr="00A85D76">
        <w:rPr>
          <w:lang w:val="en-AU"/>
        </w:rPr>
        <w:t>.</w:t>
      </w:r>
    </w:p>
    <w:p w14:paraId="773C17B8" w14:textId="77777777" w:rsidR="006B3E4B" w:rsidRPr="00A85D76" w:rsidRDefault="006B3E4B" w:rsidP="00746B03">
      <w:pPr>
        <w:pStyle w:val="ESBodyText"/>
        <w:rPr>
          <w:lang w:val="en-AU"/>
        </w:rPr>
      </w:pPr>
      <w:r w:rsidRPr="00A85D76">
        <w:rPr>
          <w:lang w:val="en-AU"/>
        </w:rPr>
        <w:t xml:space="preserve">Please contact your regional office in the first instance for </w:t>
      </w:r>
      <w:r w:rsidR="000C729F" w:rsidRPr="00A85D76">
        <w:rPr>
          <w:lang w:val="en-AU"/>
        </w:rPr>
        <w:t xml:space="preserve">specific </w:t>
      </w:r>
      <w:r w:rsidRPr="00A85D76">
        <w:rPr>
          <w:lang w:val="en-AU"/>
        </w:rPr>
        <w:t xml:space="preserve">queries about the NDIS </w:t>
      </w:r>
      <w:r w:rsidR="000C729F" w:rsidRPr="00A85D76">
        <w:rPr>
          <w:lang w:val="en-AU"/>
        </w:rPr>
        <w:t>and your school.</w:t>
      </w:r>
    </w:p>
    <w:p w14:paraId="5766E414" w14:textId="77777777" w:rsidR="00C0026D" w:rsidRPr="00A85D76" w:rsidRDefault="006B3E4B" w:rsidP="004144B9">
      <w:pPr>
        <w:pStyle w:val="ESBodyText"/>
        <w:rPr>
          <w:lang w:val="en-AU"/>
        </w:rPr>
      </w:pPr>
      <w:r w:rsidRPr="00A85D76">
        <w:rPr>
          <w:lang w:val="en-AU"/>
        </w:rPr>
        <w:t xml:space="preserve">DET’s NDIS </w:t>
      </w:r>
      <w:r w:rsidR="00C0026D" w:rsidRPr="00A85D76">
        <w:rPr>
          <w:lang w:val="en-AU"/>
        </w:rPr>
        <w:t>Reform Branch</w:t>
      </w:r>
      <w:r w:rsidR="000C729F" w:rsidRPr="00A85D76">
        <w:rPr>
          <w:lang w:val="en-AU"/>
        </w:rPr>
        <w:t>:</w:t>
      </w:r>
      <w:r w:rsidRPr="00A85D76">
        <w:rPr>
          <w:lang w:val="en-AU"/>
        </w:rPr>
        <w:t xml:space="preserve"> </w:t>
      </w:r>
      <w:hyperlink r:id="rId43" w:history="1">
        <w:r w:rsidRPr="00A85D76">
          <w:rPr>
            <w:rStyle w:val="Hyperlink"/>
            <w:lang w:val="en-AU"/>
          </w:rPr>
          <w:t>ndis@edumail.vic.gov.au</w:t>
        </w:r>
      </w:hyperlink>
      <w:r w:rsidRPr="00A85D76">
        <w:rPr>
          <w:lang w:val="en-AU"/>
        </w:rPr>
        <w:t xml:space="preserve"> </w:t>
      </w:r>
    </w:p>
    <w:p w14:paraId="2148C562" w14:textId="77777777" w:rsidR="00491DFA" w:rsidRPr="00A85D76" w:rsidRDefault="00C0026D" w:rsidP="00C0026D">
      <w:pPr>
        <w:tabs>
          <w:tab w:val="left" w:pos="2045"/>
        </w:tabs>
        <w:rPr>
          <w:lang w:val="en-AU"/>
        </w:rPr>
      </w:pPr>
      <w:r w:rsidRPr="00A85D76">
        <w:rPr>
          <w:lang w:val="en-AU"/>
        </w:rPr>
        <w:tab/>
      </w:r>
    </w:p>
    <w:sectPr w:rsidR="00491DFA" w:rsidRPr="00A85D76" w:rsidSect="00B223A3">
      <w:headerReference w:type="default" r:id="rId44"/>
      <w:footerReference w:type="default" r:id="rId45"/>
      <w:pgSz w:w="11900" w:h="16840"/>
      <w:pgMar w:top="3175" w:right="737" w:bottom="1135" w:left="851" w:header="624" w:footer="526"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F288" w14:textId="77777777" w:rsidR="00764DE8" w:rsidRDefault="00764DE8" w:rsidP="008766A4">
      <w:r>
        <w:separator/>
      </w:r>
    </w:p>
  </w:endnote>
  <w:endnote w:type="continuationSeparator" w:id="0">
    <w:p w14:paraId="1140FB1F" w14:textId="77777777" w:rsidR="00764DE8" w:rsidRDefault="00764DE8" w:rsidP="008766A4">
      <w:r>
        <w:continuationSeparator/>
      </w:r>
    </w:p>
  </w:endnote>
  <w:endnote w:type="continuationNotice" w:id="1">
    <w:p w14:paraId="4C0B6427" w14:textId="77777777" w:rsidR="00764DE8" w:rsidRDefault="00764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Lucida Grande">
    <w:altName w:val="Franklin Gothic Medium Cond"/>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F22B" w14:textId="22B2F8C5" w:rsidR="00E97A96" w:rsidRDefault="00FD071D" w:rsidP="005A192F">
    <w:pPr>
      <w:pStyle w:val="Footer"/>
      <w:tabs>
        <w:tab w:val="clear" w:pos="4320"/>
        <w:tab w:val="clear" w:pos="8640"/>
        <w:tab w:val="right" w:pos="9859"/>
      </w:tabs>
    </w:pPr>
    <w:sdt>
      <w:sdtPr>
        <w:id w:val="-274338449"/>
        <w:docPartObj>
          <w:docPartGallery w:val="Page Numbers (Bottom of Page)"/>
          <w:docPartUnique/>
        </w:docPartObj>
      </w:sdtPr>
      <w:sdtEndPr>
        <w:rPr>
          <w:noProof/>
        </w:rPr>
      </w:sdtEndPr>
      <w:sdtContent>
        <w:r w:rsidR="00E97A96">
          <w:fldChar w:fldCharType="begin"/>
        </w:r>
        <w:r w:rsidR="00E97A96">
          <w:instrText xml:space="preserve"> PAGE   \* MERGEFORMAT </w:instrText>
        </w:r>
        <w:r w:rsidR="00E97A96">
          <w:fldChar w:fldCharType="separate"/>
        </w:r>
        <w:r w:rsidR="00A73816">
          <w:rPr>
            <w:noProof/>
          </w:rPr>
          <w:t>1</w:t>
        </w:r>
        <w:r w:rsidR="00E97A96">
          <w:rPr>
            <w:noProof/>
          </w:rPr>
          <w:fldChar w:fldCharType="end"/>
        </w:r>
      </w:sdtContent>
    </w:sdt>
    <w:r w:rsidR="005A192F">
      <w:rPr>
        <w:noProof/>
      </w:rPr>
      <w:tab/>
      <w:t xml:space="preserve">Version </w:t>
    </w:r>
    <w:r w:rsidR="001723E8">
      <w:rPr>
        <w:noProof/>
      </w:rPr>
      <w:t>3</w:t>
    </w:r>
    <w:r w:rsidR="005A192F">
      <w:rPr>
        <w:noProof/>
      </w:rPr>
      <w:t xml:space="preserve"> – </w:t>
    </w:r>
    <w:r w:rsidR="001723E8">
      <w:rPr>
        <w:noProof/>
      </w:rPr>
      <w:t>4 September 2019</w:t>
    </w:r>
  </w:p>
  <w:p w14:paraId="1FD12295" w14:textId="77777777" w:rsidR="00E97A96" w:rsidRPr="003E29B5" w:rsidRDefault="00E97A96" w:rsidP="00876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3F1A" w14:textId="77777777" w:rsidR="00764DE8" w:rsidRDefault="00764DE8" w:rsidP="008766A4">
      <w:r>
        <w:separator/>
      </w:r>
    </w:p>
  </w:footnote>
  <w:footnote w:type="continuationSeparator" w:id="0">
    <w:p w14:paraId="6AF14B35" w14:textId="77777777" w:rsidR="00764DE8" w:rsidRDefault="00764DE8" w:rsidP="008766A4">
      <w:r>
        <w:continuationSeparator/>
      </w:r>
    </w:p>
  </w:footnote>
  <w:footnote w:type="continuationNotice" w:id="1">
    <w:p w14:paraId="1C28034A" w14:textId="77777777" w:rsidR="00764DE8" w:rsidRDefault="00764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6AA5" w14:textId="2BD40CB8" w:rsidR="00E97A96" w:rsidRPr="003E29B5" w:rsidRDefault="00E97A96" w:rsidP="008766A4">
    <w:r w:rsidRPr="003E29B5">
      <w:rPr>
        <w:noProof/>
        <w:lang w:val="en-AU" w:eastAsia="en-AU"/>
      </w:rPr>
      <w:drawing>
        <wp:anchor distT="0" distB="0" distL="114300" distR="114300" simplePos="0" relativeHeight="251657216" behindDoc="1" locked="0" layoutInCell="1" allowOverlap="1" wp14:anchorId="06768FF1" wp14:editId="06768FF2">
          <wp:simplePos x="0" y="0"/>
          <wp:positionH relativeFrom="page">
            <wp:posOffset>-10337</wp:posOffset>
          </wp:positionH>
          <wp:positionV relativeFrom="page">
            <wp:posOffset>-5434</wp:posOffset>
          </wp:positionV>
          <wp:extent cx="7560000" cy="2080866"/>
          <wp:effectExtent l="0" t="0" r="952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0D5"/>
    <w:multiLevelType w:val="hybridMultilevel"/>
    <w:tmpl w:val="A7A4CE0A"/>
    <w:lvl w:ilvl="0" w:tplc="F80EC670">
      <w:start w:val="1"/>
      <w:numFmt w:val="bullet"/>
      <w:lvlText w:val="•"/>
      <w:lvlJc w:val="left"/>
      <w:pPr>
        <w:tabs>
          <w:tab w:val="num" w:pos="720"/>
        </w:tabs>
        <w:ind w:left="720" w:hanging="360"/>
      </w:pPr>
      <w:rPr>
        <w:rFonts w:ascii="Arial" w:hAnsi="Arial" w:hint="default"/>
      </w:rPr>
    </w:lvl>
    <w:lvl w:ilvl="1" w:tplc="468CEC5E" w:tentative="1">
      <w:start w:val="1"/>
      <w:numFmt w:val="bullet"/>
      <w:lvlText w:val="•"/>
      <w:lvlJc w:val="left"/>
      <w:pPr>
        <w:tabs>
          <w:tab w:val="num" w:pos="1440"/>
        </w:tabs>
        <w:ind w:left="1440" w:hanging="360"/>
      </w:pPr>
      <w:rPr>
        <w:rFonts w:ascii="Arial" w:hAnsi="Arial" w:hint="default"/>
      </w:rPr>
    </w:lvl>
    <w:lvl w:ilvl="2" w:tplc="6156BBC6" w:tentative="1">
      <w:start w:val="1"/>
      <w:numFmt w:val="bullet"/>
      <w:lvlText w:val="•"/>
      <w:lvlJc w:val="left"/>
      <w:pPr>
        <w:tabs>
          <w:tab w:val="num" w:pos="2160"/>
        </w:tabs>
        <w:ind w:left="2160" w:hanging="360"/>
      </w:pPr>
      <w:rPr>
        <w:rFonts w:ascii="Arial" w:hAnsi="Arial" w:hint="default"/>
      </w:rPr>
    </w:lvl>
    <w:lvl w:ilvl="3" w:tplc="0EEE0004" w:tentative="1">
      <w:start w:val="1"/>
      <w:numFmt w:val="bullet"/>
      <w:lvlText w:val="•"/>
      <w:lvlJc w:val="left"/>
      <w:pPr>
        <w:tabs>
          <w:tab w:val="num" w:pos="2880"/>
        </w:tabs>
        <w:ind w:left="2880" w:hanging="360"/>
      </w:pPr>
      <w:rPr>
        <w:rFonts w:ascii="Arial" w:hAnsi="Arial" w:hint="default"/>
      </w:rPr>
    </w:lvl>
    <w:lvl w:ilvl="4" w:tplc="F32A43AC" w:tentative="1">
      <w:start w:val="1"/>
      <w:numFmt w:val="bullet"/>
      <w:lvlText w:val="•"/>
      <w:lvlJc w:val="left"/>
      <w:pPr>
        <w:tabs>
          <w:tab w:val="num" w:pos="3600"/>
        </w:tabs>
        <w:ind w:left="3600" w:hanging="360"/>
      </w:pPr>
      <w:rPr>
        <w:rFonts w:ascii="Arial" w:hAnsi="Arial" w:hint="default"/>
      </w:rPr>
    </w:lvl>
    <w:lvl w:ilvl="5" w:tplc="83B2EAE2" w:tentative="1">
      <w:start w:val="1"/>
      <w:numFmt w:val="bullet"/>
      <w:lvlText w:val="•"/>
      <w:lvlJc w:val="left"/>
      <w:pPr>
        <w:tabs>
          <w:tab w:val="num" w:pos="4320"/>
        </w:tabs>
        <w:ind w:left="4320" w:hanging="360"/>
      </w:pPr>
      <w:rPr>
        <w:rFonts w:ascii="Arial" w:hAnsi="Arial" w:hint="default"/>
      </w:rPr>
    </w:lvl>
    <w:lvl w:ilvl="6" w:tplc="A71E9CBC" w:tentative="1">
      <w:start w:val="1"/>
      <w:numFmt w:val="bullet"/>
      <w:lvlText w:val="•"/>
      <w:lvlJc w:val="left"/>
      <w:pPr>
        <w:tabs>
          <w:tab w:val="num" w:pos="5040"/>
        </w:tabs>
        <w:ind w:left="5040" w:hanging="360"/>
      </w:pPr>
      <w:rPr>
        <w:rFonts w:ascii="Arial" w:hAnsi="Arial" w:hint="default"/>
      </w:rPr>
    </w:lvl>
    <w:lvl w:ilvl="7" w:tplc="5BDC753C" w:tentative="1">
      <w:start w:val="1"/>
      <w:numFmt w:val="bullet"/>
      <w:lvlText w:val="•"/>
      <w:lvlJc w:val="left"/>
      <w:pPr>
        <w:tabs>
          <w:tab w:val="num" w:pos="5760"/>
        </w:tabs>
        <w:ind w:left="5760" w:hanging="360"/>
      </w:pPr>
      <w:rPr>
        <w:rFonts w:ascii="Arial" w:hAnsi="Arial" w:hint="default"/>
      </w:rPr>
    </w:lvl>
    <w:lvl w:ilvl="8" w:tplc="D9B23D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F6145"/>
    <w:multiLevelType w:val="hybridMultilevel"/>
    <w:tmpl w:val="B13AB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5B70F9"/>
    <w:multiLevelType w:val="hybridMultilevel"/>
    <w:tmpl w:val="A830D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8014C6"/>
    <w:multiLevelType w:val="hybridMultilevel"/>
    <w:tmpl w:val="6D409DA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776E81"/>
    <w:multiLevelType w:val="hybridMultilevel"/>
    <w:tmpl w:val="83246B1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2F8760E"/>
    <w:multiLevelType w:val="hybridMultilevel"/>
    <w:tmpl w:val="3D30C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E0CA6"/>
    <w:multiLevelType w:val="hybridMultilevel"/>
    <w:tmpl w:val="D180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37905"/>
    <w:multiLevelType w:val="hybridMultilevel"/>
    <w:tmpl w:val="F6F83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1A0BD7"/>
    <w:multiLevelType w:val="hybridMultilevel"/>
    <w:tmpl w:val="89BA313A"/>
    <w:lvl w:ilvl="0" w:tplc="5CA2482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AE310B"/>
    <w:multiLevelType w:val="hybridMultilevel"/>
    <w:tmpl w:val="24425BA0"/>
    <w:lvl w:ilvl="0" w:tplc="80AA61C4">
      <w:start w:val="1"/>
      <w:numFmt w:val="bullet"/>
      <w:lvlText w:val=""/>
      <w:lvlJc w:val="left"/>
      <w:pPr>
        <w:ind w:left="720" w:hanging="360"/>
      </w:pPr>
      <w:rPr>
        <w:rFonts w:ascii="Symbol" w:hAnsi="Symbol" w:hint="default"/>
        <w:color w:val="AF272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13787"/>
    <w:multiLevelType w:val="hybridMultilevel"/>
    <w:tmpl w:val="CB32FBF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07B0D47"/>
    <w:multiLevelType w:val="hybridMultilevel"/>
    <w:tmpl w:val="F81A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B3341"/>
    <w:multiLevelType w:val="hybridMultilevel"/>
    <w:tmpl w:val="1ECA6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A962C2"/>
    <w:multiLevelType w:val="hybridMultilevel"/>
    <w:tmpl w:val="D410035E"/>
    <w:lvl w:ilvl="0" w:tplc="8C3664DE">
      <w:start w:val="1"/>
      <w:numFmt w:val="bullet"/>
      <w:lvlText w:val="•"/>
      <w:lvlJc w:val="left"/>
      <w:pPr>
        <w:tabs>
          <w:tab w:val="num" w:pos="720"/>
        </w:tabs>
        <w:ind w:left="720" w:hanging="360"/>
      </w:pPr>
      <w:rPr>
        <w:rFonts w:ascii="Arial" w:hAnsi="Arial" w:cs="Times New Roman" w:hint="default"/>
      </w:rPr>
    </w:lvl>
    <w:lvl w:ilvl="1" w:tplc="F62A3054">
      <w:start w:val="1"/>
      <w:numFmt w:val="bullet"/>
      <w:lvlText w:val="•"/>
      <w:lvlJc w:val="left"/>
      <w:pPr>
        <w:tabs>
          <w:tab w:val="num" w:pos="1440"/>
        </w:tabs>
        <w:ind w:left="1440" w:hanging="360"/>
      </w:pPr>
      <w:rPr>
        <w:rFonts w:ascii="Arial" w:hAnsi="Arial" w:cs="Times New Roman" w:hint="default"/>
      </w:rPr>
    </w:lvl>
    <w:lvl w:ilvl="2" w:tplc="9474AC90">
      <w:start w:val="1"/>
      <w:numFmt w:val="bullet"/>
      <w:lvlText w:val="•"/>
      <w:lvlJc w:val="left"/>
      <w:pPr>
        <w:tabs>
          <w:tab w:val="num" w:pos="2160"/>
        </w:tabs>
        <w:ind w:left="2160" w:hanging="360"/>
      </w:pPr>
      <w:rPr>
        <w:rFonts w:ascii="Arial" w:hAnsi="Arial" w:cs="Times New Roman" w:hint="default"/>
      </w:rPr>
    </w:lvl>
    <w:lvl w:ilvl="3" w:tplc="8E9205E2">
      <w:start w:val="1"/>
      <w:numFmt w:val="bullet"/>
      <w:lvlText w:val="•"/>
      <w:lvlJc w:val="left"/>
      <w:pPr>
        <w:tabs>
          <w:tab w:val="num" w:pos="2880"/>
        </w:tabs>
        <w:ind w:left="2880" w:hanging="360"/>
      </w:pPr>
      <w:rPr>
        <w:rFonts w:ascii="Arial" w:hAnsi="Arial" w:cs="Times New Roman" w:hint="default"/>
      </w:rPr>
    </w:lvl>
    <w:lvl w:ilvl="4" w:tplc="11380DC8">
      <w:start w:val="1"/>
      <w:numFmt w:val="bullet"/>
      <w:lvlText w:val="•"/>
      <w:lvlJc w:val="left"/>
      <w:pPr>
        <w:tabs>
          <w:tab w:val="num" w:pos="3600"/>
        </w:tabs>
        <w:ind w:left="3600" w:hanging="360"/>
      </w:pPr>
      <w:rPr>
        <w:rFonts w:ascii="Arial" w:hAnsi="Arial" w:cs="Times New Roman" w:hint="default"/>
      </w:rPr>
    </w:lvl>
    <w:lvl w:ilvl="5" w:tplc="230E4800">
      <w:start w:val="1"/>
      <w:numFmt w:val="bullet"/>
      <w:lvlText w:val="•"/>
      <w:lvlJc w:val="left"/>
      <w:pPr>
        <w:tabs>
          <w:tab w:val="num" w:pos="4320"/>
        </w:tabs>
        <w:ind w:left="4320" w:hanging="360"/>
      </w:pPr>
      <w:rPr>
        <w:rFonts w:ascii="Arial" w:hAnsi="Arial" w:cs="Times New Roman" w:hint="default"/>
      </w:rPr>
    </w:lvl>
    <w:lvl w:ilvl="6" w:tplc="9ECEEA3C">
      <w:start w:val="1"/>
      <w:numFmt w:val="bullet"/>
      <w:lvlText w:val="•"/>
      <w:lvlJc w:val="left"/>
      <w:pPr>
        <w:tabs>
          <w:tab w:val="num" w:pos="5040"/>
        </w:tabs>
        <w:ind w:left="5040" w:hanging="360"/>
      </w:pPr>
      <w:rPr>
        <w:rFonts w:ascii="Arial" w:hAnsi="Arial" w:cs="Times New Roman" w:hint="default"/>
      </w:rPr>
    </w:lvl>
    <w:lvl w:ilvl="7" w:tplc="B5B2F6E4">
      <w:start w:val="1"/>
      <w:numFmt w:val="bullet"/>
      <w:lvlText w:val="•"/>
      <w:lvlJc w:val="left"/>
      <w:pPr>
        <w:tabs>
          <w:tab w:val="num" w:pos="5760"/>
        </w:tabs>
        <w:ind w:left="5760" w:hanging="360"/>
      </w:pPr>
      <w:rPr>
        <w:rFonts w:ascii="Arial" w:hAnsi="Arial" w:cs="Times New Roman" w:hint="default"/>
      </w:rPr>
    </w:lvl>
    <w:lvl w:ilvl="8" w:tplc="51967B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960527E"/>
    <w:multiLevelType w:val="hybridMultilevel"/>
    <w:tmpl w:val="00561DF0"/>
    <w:lvl w:ilvl="0" w:tplc="0CA6850C">
      <w:start w:val="1"/>
      <w:numFmt w:val="bullet"/>
      <w:pStyle w:val="ESBulletsinTable"/>
      <w:lvlText w:val=""/>
      <w:lvlJc w:val="left"/>
      <w:pPr>
        <w:ind w:left="340" w:hanging="340"/>
      </w:pPr>
      <w:rPr>
        <w:rFonts w:ascii="Symbol" w:hAnsi="Symbol" w:hint="default"/>
        <w:color w:val="AF272F"/>
      </w:rPr>
    </w:lvl>
    <w:lvl w:ilvl="1" w:tplc="94D40212">
      <w:start w:val="1"/>
      <w:numFmt w:val="bullet"/>
      <w:pStyle w:val="ESBulletsinTableLevel2"/>
      <w:lvlText w:val="o"/>
      <w:lvlJc w:val="left"/>
      <w:pPr>
        <w:tabs>
          <w:tab w:val="num" w:pos="340"/>
        </w:tabs>
        <w:ind w:left="340" w:hanging="56"/>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CD27DA"/>
    <w:multiLevelType w:val="hybridMultilevel"/>
    <w:tmpl w:val="30721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B0A90"/>
    <w:multiLevelType w:val="multilevel"/>
    <w:tmpl w:val="0324B90A"/>
    <w:lvl w:ilvl="0">
      <w:start w:val="1"/>
      <w:numFmt w:val="bullet"/>
      <w:lvlText w:val=""/>
      <w:lvlJc w:val="left"/>
      <w:pPr>
        <w:tabs>
          <w:tab w:val="num" w:pos="720"/>
        </w:tabs>
        <w:ind w:left="720" w:hanging="360"/>
      </w:pPr>
      <w:rPr>
        <w:rFonts w:ascii="Symbol" w:hAnsi="Symbol" w:hint="default"/>
        <w:color w:val="AF272F"/>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F5433"/>
    <w:multiLevelType w:val="hybridMultilevel"/>
    <w:tmpl w:val="BDA63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B5B3D"/>
    <w:multiLevelType w:val="hybridMultilevel"/>
    <w:tmpl w:val="E2D0EA8E"/>
    <w:lvl w:ilvl="0" w:tplc="07E42720">
      <w:start w:val="1"/>
      <w:numFmt w:val="bullet"/>
      <w:lvlText w:val="•"/>
      <w:lvlJc w:val="left"/>
      <w:pPr>
        <w:tabs>
          <w:tab w:val="num" w:pos="720"/>
        </w:tabs>
        <w:ind w:left="720" w:hanging="360"/>
      </w:pPr>
      <w:rPr>
        <w:rFonts w:ascii="Arial" w:hAnsi="Arial" w:hint="default"/>
      </w:rPr>
    </w:lvl>
    <w:lvl w:ilvl="1" w:tplc="687E4B6A" w:tentative="1">
      <w:start w:val="1"/>
      <w:numFmt w:val="bullet"/>
      <w:lvlText w:val="•"/>
      <w:lvlJc w:val="left"/>
      <w:pPr>
        <w:tabs>
          <w:tab w:val="num" w:pos="1440"/>
        </w:tabs>
        <w:ind w:left="1440" w:hanging="360"/>
      </w:pPr>
      <w:rPr>
        <w:rFonts w:ascii="Arial" w:hAnsi="Arial" w:hint="default"/>
      </w:rPr>
    </w:lvl>
    <w:lvl w:ilvl="2" w:tplc="A0D485C4" w:tentative="1">
      <w:start w:val="1"/>
      <w:numFmt w:val="bullet"/>
      <w:lvlText w:val="•"/>
      <w:lvlJc w:val="left"/>
      <w:pPr>
        <w:tabs>
          <w:tab w:val="num" w:pos="2160"/>
        </w:tabs>
        <w:ind w:left="2160" w:hanging="360"/>
      </w:pPr>
      <w:rPr>
        <w:rFonts w:ascii="Arial" w:hAnsi="Arial" w:hint="default"/>
      </w:rPr>
    </w:lvl>
    <w:lvl w:ilvl="3" w:tplc="11508CE8" w:tentative="1">
      <w:start w:val="1"/>
      <w:numFmt w:val="bullet"/>
      <w:lvlText w:val="•"/>
      <w:lvlJc w:val="left"/>
      <w:pPr>
        <w:tabs>
          <w:tab w:val="num" w:pos="2880"/>
        </w:tabs>
        <w:ind w:left="2880" w:hanging="360"/>
      </w:pPr>
      <w:rPr>
        <w:rFonts w:ascii="Arial" w:hAnsi="Arial" w:hint="default"/>
      </w:rPr>
    </w:lvl>
    <w:lvl w:ilvl="4" w:tplc="2CD8E83A" w:tentative="1">
      <w:start w:val="1"/>
      <w:numFmt w:val="bullet"/>
      <w:lvlText w:val="•"/>
      <w:lvlJc w:val="left"/>
      <w:pPr>
        <w:tabs>
          <w:tab w:val="num" w:pos="3600"/>
        </w:tabs>
        <w:ind w:left="3600" w:hanging="360"/>
      </w:pPr>
      <w:rPr>
        <w:rFonts w:ascii="Arial" w:hAnsi="Arial" w:hint="default"/>
      </w:rPr>
    </w:lvl>
    <w:lvl w:ilvl="5" w:tplc="7630ACEE" w:tentative="1">
      <w:start w:val="1"/>
      <w:numFmt w:val="bullet"/>
      <w:lvlText w:val="•"/>
      <w:lvlJc w:val="left"/>
      <w:pPr>
        <w:tabs>
          <w:tab w:val="num" w:pos="4320"/>
        </w:tabs>
        <w:ind w:left="4320" w:hanging="360"/>
      </w:pPr>
      <w:rPr>
        <w:rFonts w:ascii="Arial" w:hAnsi="Arial" w:hint="default"/>
      </w:rPr>
    </w:lvl>
    <w:lvl w:ilvl="6" w:tplc="D876D050" w:tentative="1">
      <w:start w:val="1"/>
      <w:numFmt w:val="bullet"/>
      <w:lvlText w:val="•"/>
      <w:lvlJc w:val="left"/>
      <w:pPr>
        <w:tabs>
          <w:tab w:val="num" w:pos="5040"/>
        </w:tabs>
        <w:ind w:left="5040" w:hanging="360"/>
      </w:pPr>
      <w:rPr>
        <w:rFonts w:ascii="Arial" w:hAnsi="Arial" w:hint="default"/>
      </w:rPr>
    </w:lvl>
    <w:lvl w:ilvl="7" w:tplc="3CA2720E" w:tentative="1">
      <w:start w:val="1"/>
      <w:numFmt w:val="bullet"/>
      <w:lvlText w:val="•"/>
      <w:lvlJc w:val="left"/>
      <w:pPr>
        <w:tabs>
          <w:tab w:val="num" w:pos="5760"/>
        </w:tabs>
        <w:ind w:left="5760" w:hanging="360"/>
      </w:pPr>
      <w:rPr>
        <w:rFonts w:ascii="Arial" w:hAnsi="Arial" w:hint="default"/>
      </w:rPr>
    </w:lvl>
    <w:lvl w:ilvl="8" w:tplc="EC0C28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1425AC"/>
    <w:multiLevelType w:val="hybridMultilevel"/>
    <w:tmpl w:val="E654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C2D09"/>
    <w:multiLevelType w:val="hybridMultilevel"/>
    <w:tmpl w:val="F280B6AE"/>
    <w:lvl w:ilvl="0" w:tplc="0C09001B">
      <w:start w:val="1"/>
      <w:numFmt w:val="low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AE361F"/>
    <w:multiLevelType w:val="hybridMultilevel"/>
    <w:tmpl w:val="008A1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86E4BFE"/>
    <w:multiLevelType w:val="hybridMultilevel"/>
    <w:tmpl w:val="F4B46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731794"/>
    <w:multiLevelType w:val="hybridMultilevel"/>
    <w:tmpl w:val="68A4E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6236F"/>
    <w:multiLevelType w:val="hybridMultilevel"/>
    <w:tmpl w:val="10EA1D88"/>
    <w:lvl w:ilvl="0" w:tplc="63BEDC60">
      <w:start w:val="1"/>
      <w:numFmt w:val="bullet"/>
      <w:lvlText w:val="•"/>
      <w:lvlJc w:val="left"/>
      <w:pPr>
        <w:tabs>
          <w:tab w:val="num" w:pos="720"/>
        </w:tabs>
        <w:ind w:left="720" w:hanging="360"/>
      </w:pPr>
      <w:rPr>
        <w:rFonts w:ascii="Arial" w:hAnsi="Arial" w:cs="Times New Roman" w:hint="default"/>
      </w:rPr>
    </w:lvl>
    <w:lvl w:ilvl="1" w:tplc="CFE66636">
      <w:start w:val="93"/>
      <w:numFmt w:val="bullet"/>
      <w:lvlText w:val="–"/>
      <w:lvlJc w:val="left"/>
      <w:pPr>
        <w:tabs>
          <w:tab w:val="num" w:pos="1440"/>
        </w:tabs>
        <w:ind w:left="1440" w:hanging="360"/>
      </w:pPr>
      <w:rPr>
        <w:rFonts w:ascii="Arial" w:hAnsi="Arial" w:cs="Times New Roman" w:hint="default"/>
      </w:rPr>
    </w:lvl>
    <w:lvl w:ilvl="2" w:tplc="86F4E7D4">
      <w:start w:val="1"/>
      <w:numFmt w:val="bullet"/>
      <w:lvlText w:val="•"/>
      <w:lvlJc w:val="left"/>
      <w:pPr>
        <w:tabs>
          <w:tab w:val="num" w:pos="2160"/>
        </w:tabs>
        <w:ind w:left="2160" w:hanging="360"/>
      </w:pPr>
      <w:rPr>
        <w:rFonts w:ascii="Arial" w:hAnsi="Arial" w:cs="Times New Roman" w:hint="default"/>
      </w:rPr>
    </w:lvl>
    <w:lvl w:ilvl="3" w:tplc="6BAAB30A">
      <w:start w:val="1"/>
      <w:numFmt w:val="bullet"/>
      <w:lvlText w:val="•"/>
      <w:lvlJc w:val="left"/>
      <w:pPr>
        <w:tabs>
          <w:tab w:val="num" w:pos="2880"/>
        </w:tabs>
        <w:ind w:left="2880" w:hanging="360"/>
      </w:pPr>
      <w:rPr>
        <w:rFonts w:ascii="Arial" w:hAnsi="Arial" w:cs="Times New Roman" w:hint="default"/>
      </w:rPr>
    </w:lvl>
    <w:lvl w:ilvl="4" w:tplc="F7144DA8">
      <w:start w:val="1"/>
      <w:numFmt w:val="bullet"/>
      <w:lvlText w:val="•"/>
      <w:lvlJc w:val="left"/>
      <w:pPr>
        <w:tabs>
          <w:tab w:val="num" w:pos="3600"/>
        </w:tabs>
        <w:ind w:left="3600" w:hanging="360"/>
      </w:pPr>
      <w:rPr>
        <w:rFonts w:ascii="Arial" w:hAnsi="Arial" w:cs="Times New Roman" w:hint="default"/>
      </w:rPr>
    </w:lvl>
    <w:lvl w:ilvl="5" w:tplc="7B4C730E">
      <w:start w:val="1"/>
      <w:numFmt w:val="bullet"/>
      <w:lvlText w:val="•"/>
      <w:lvlJc w:val="left"/>
      <w:pPr>
        <w:tabs>
          <w:tab w:val="num" w:pos="4320"/>
        </w:tabs>
        <w:ind w:left="4320" w:hanging="360"/>
      </w:pPr>
      <w:rPr>
        <w:rFonts w:ascii="Arial" w:hAnsi="Arial" w:cs="Times New Roman" w:hint="default"/>
      </w:rPr>
    </w:lvl>
    <w:lvl w:ilvl="6" w:tplc="5C6052CA">
      <w:start w:val="1"/>
      <w:numFmt w:val="bullet"/>
      <w:lvlText w:val="•"/>
      <w:lvlJc w:val="left"/>
      <w:pPr>
        <w:tabs>
          <w:tab w:val="num" w:pos="5040"/>
        </w:tabs>
        <w:ind w:left="5040" w:hanging="360"/>
      </w:pPr>
      <w:rPr>
        <w:rFonts w:ascii="Arial" w:hAnsi="Arial" w:cs="Times New Roman" w:hint="default"/>
      </w:rPr>
    </w:lvl>
    <w:lvl w:ilvl="7" w:tplc="6D68D24E">
      <w:start w:val="1"/>
      <w:numFmt w:val="bullet"/>
      <w:lvlText w:val="•"/>
      <w:lvlJc w:val="left"/>
      <w:pPr>
        <w:tabs>
          <w:tab w:val="num" w:pos="5760"/>
        </w:tabs>
        <w:ind w:left="5760" w:hanging="360"/>
      </w:pPr>
      <w:rPr>
        <w:rFonts w:ascii="Arial" w:hAnsi="Arial" w:cs="Times New Roman" w:hint="default"/>
      </w:rPr>
    </w:lvl>
    <w:lvl w:ilvl="8" w:tplc="8228B08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FCB7D7B"/>
    <w:multiLevelType w:val="hybridMultilevel"/>
    <w:tmpl w:val="C96E21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482FBE"/>
    <w:multiLevelType w:val="multilevel"/>
    <w:tmpl w:val="9FB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4"/>
  </w:num>
  <w:num w:numId="4">
    <w:abstractNumId w:val="14"/>
  </w:num>
  <w:num w:numId="5">
    <w:abstractNumId w:val="14"/>
    <w:lvlOverride w:ilvl="0">
      <w:startOverride w:val="1"/>
    </w:lvlOverride>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4"/>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5"/>
  </w:num>
  <w:num w:numId="15">
    <w:abstractNumId w:val="22"/>
  </w:num>
  <w:num w:numId="16">
    <w:abstractNumId w:val="6"/>
  </w:num>
  <w:num w:numId="17">
    <w:abstractNumId w:val="12"/>
  </w:num>
  <w:num w:numId="18">
    <w:abstractNumId w:val="7"/>
  </w:num>
  <w:num w:numId="19">
    <w:abstractNumId w:val="24"/>
  </w:num>
  <w:num w:numId="20">
    <w:abstractNumId w:val="13"/>
  </w:num>
  <w:num w:numId="21">
    <w:abstractNumId w:val="21"/>
  </w:num>
  <w:num w:numId="22">
    <w:abstractNumId w:val="1"/>
  </w:num>
  <w:num w:numId="23">
    <w:abstractNumId w:val="17"/>
  </w:num>
  <w:num w:numId="24">
    <w:abstractNumId w:val="19"/>
  </w:num>
  <w:num w:numId="25">
    <w:abstractNumId w:val="23"/>
  </w:num>
  <w:num w:numId="26">
    <w:abstractNumId w:val="2"/>
  </w:num>
  <w:num w:numId="27">
    <w:abstractNumId w:val="26"/>
  </w:num>
  <w:num w:numId="28">
    <w:abstractNumId w:val="5"/>
  </w:num>
  <w:num w:numId="29">
    <w:abstractNumId w:val="3"/>
  </w:num>
  <w:num w:numId="30">
    <w:abstractNumId w:val="11"/>
  </w:num>
  <w:num w:numId="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2875"/>
    <w:rsid w:val="00023246"/>
    <w:rsid w:val="00023413"/>
    <w:rsid w:val="000238EB"/>
    <w:rsid w:val="00030413"/>
    <w:rsid w:val="000327EA"/>
    <w:rsid w:val="0003499D"/>
    <w:rsid w:val="000352A8"/>
    <w:rsid w:val="000376C2"/>
    <w:rsid w:val="0004224F"/>
    <w:rsid w:val="000518CE"/>
    <w:rsid w:val="00053E29"/>
    <w:rsid w:val="000571E2"/>
    <w:rsid w:val="00061738"/>
    <w:rsid w:val="00066822"/>
    <w:rsid w:val="00067544"/>
    <w:rsid w:val="00073A4F"/>
    <w:rsid w:val="0007782A"/>
    <w:rsid w:val="00077F78"/>
    <w:rsid w:val="000A25F7"/>
    <w:rsid w:val="000A5B12"/>
    <w:rsid w:val="000A64C3"/>
    <w:rsid w:val="000B2EAA"/>
    <w:rsid w:val="000B330A"/>
    <w:rsid w:val="000B500B"/>
    <w:rsid w:val="000B6416"/>
    <w:rsid w:val="000C0B90"/>
    <w:rsid w:val="000C499D"/>
    <w:rsid w:val="000C729F"/>
    <w:rsid w:val="000D146A"/>
    <w:rsid w:val="000D2A55"/>
    <w:rsid w:val="000E072D"/>
    <w:rsid w:val="000E0E9F"/>
    <w:rsid w:val="000E5B77"/>
    <w:rsid w:val="000F2F69"/>
    <w:rsid w:val="000F3F2D"/>
    <w:rsid w:val="000F704A"/>
    <w:rsid w:val="000F756F"/>
    <w:rsid w:val="00102FB4"/>
    <w:rsid w:val="001075B4"/>
    <w:rsid w:val="00112051"/>
    <w:rsid w:val="00114BAC"/>
    <w:rsid w:val="0012577A"/>
    <w:rsid w:val="00130DAF"/>
    <w:rsid w:val="00131763"/>
    <w:rsid w:val="001343EE"/>
    <w:rsid w:val="00140E1F"/>
    <w:rsid w:val="001413B3"/>
    <w:rsid w:val="00141D19"/>
    <w:rsid w:val="0014310A"/>
    <w:rsid w:val="00150823"/>
    <w:rsid w:val="00155C4D"/>
    <w:rsid w:val="00155E55"/>
    <w:rsid w:val="00165F3E"/>
    <w:rsid w:val="00170867"/>
    <w:rsid w:val="001723E8"/>
    <w:rsid w:val="0017303D"/>
    <w:rsid w:val="001824CA"/>
    <w:rsid w:val="0019509E"/>
    <w:rsid w:val="00197891"/>
    <w:rsid w:val="001A56BB"/>
    <w:rsid w:val="001A6AAB"/>
    <w:rsid w:val="001A713E"/>
    <w:rsid w:val="001A7921"/>
    <w:rsid w:val="001B2FCD"/>
    <w:rsid w:val="001C346B"/>
    <w:rsid w:val="001D13CA"/>
    <w:rsid w:val="001D5B67"/>
    <w:rsid w:val="001E4118"/>
    <w:rsid w:val="001E5727"/>
    <w:rsid w:val="001E5FE9"/>
    <w:rsid w:val="001E613E"/>
    <w:rsid w:val="001E6614"/>
    <w:rsid w:val="001E7AB0"/>
    <w:rsid w:val="001F227E"/>
    <w:rsid w:val="001F6A06"/>
    <w:rsid w:val="002050DF"/>
    <w:rsid w:val="00205E83"/>
    <w:rsid w:val="00210554"/>
    <w:rsid w:val="002136AA"/>
    <w:rsid w:val="0021666F"/>
    <w:rsid w:val="0021728B"/>
    <w:rsid w:val="00217655"/>
    <w:rsid w:val="002209FA"/>
    <w:rsid w:val="0022212D"/>
    <w:rsid w:val="00222F10"/>
    <w:rsid w:val="00225D42"/>
    <w:rsid w:val="00227616"/>
    <w:rsid w:val="0023096F"/>
    <w:rsid w:val="00230DA2"/>
    <w:rsid w:val="00232D84"/>
    <w:rsid w:val="00250FF9"/>
    <w:rsid w:val="002575A6"/>
    <w:rsid w:val="00257F17"/>
    <w:rsid w:val="002651F0"/>
    <w:rsid w:val="00265707"/>
    <w:rsid w:val="00273E1D"/>
    <w:rsid w:val="00274109"/>
    <w:rsid w:val="00276042"/>
    <w:rsid w:val="00280FD4"/>
    <w:rsid w:val="0028109D"/>
    <w:rsid w:val="0028176E"/>
    <w:rsid w:val="00282C16"/>
    <w:rsid w:val="00290292"/>
    <w:rsid w:val="00291862"/>
    <w:rsid w:val="00291AFC"/>
    <w:rsid w:val="00292222"/>
    <w:rsid w:val="00292D5C"/>
    <w:rsid w:val="00297813"/>
    <w:rsid w:val="002A16D9"/>
    <w:rsid w:val="002A32A7"/>
    <w:rsid w:val="002A33D8"/>
    <w:rsid w:val="002A5F8E"/>
    <w:rsid w:val="002A5FD4"/>
    <w:rsid w:val="002A6DFE"/>
    <w:rsid w:val="002A7175"/>
    <w:rsid w:val="002B06DE"/>
    <w:rsid w:val="002B2070"/>
    <w:rsid w:val="002B2E65"/>
    <w:rsid w:val="002B5485"/>
    <w:rsid w:val="002B5C76"/>
    <w:rsid w:val="002B6663"/>
    <w:rsid w:val="002B679E"/>
    <w:rsid w:val="002B7822"/>
    <w:rsid w:val="002D52BA"/>
    <w:rsid w:val="002E261C"/>
    <w:rsid w:val="002E4933"/>
    <w:rsid w:val="002E53FC"/>
    <w:rsid w:val="002F356D"/>
    <w:rsid w:val="002F6FB1"/>
    <w:rsid w:val="00302338"/>
    <w:rsid w:val="00307786"/>
    <w:rsid w:val="00310152"/>
    <w:rsid w:val="003109E2"/>
    <w:rsid w:val="00312159"/>
    <w:rsid w:val="0031460C"/>
    <w:rsid w:val="0031642D"/>
    <w:rsid w:val="0031717B"/>
    <w:rsid w:val="0031753C"/>
    <w:rsid w:val="00323730"/>
    <w:rsid w:val="003250C9"/>
    <w:rsid w:val="00326F48"/>
    <w:rsid w:val="003326E4"/>
    <w:rsid w:val="00334BFF"/>
    <w:rsid w:val="00336F12"/>
    <w:rsid w:val="00337510"/>
    <w:rsid w:val="00341348"/>
    <w:rsid w:val="00342452"/>
    <w:rsid w:val="00345170"/>
    <w:rsid w:val="0034654F"/>
    <w:rsid w:val="003515BF"/>
    <w:rsid w:val="0035224A"/>
    <w:rsid w:val="0035473D"/>
    <w:rsid w:val="00355A72"/>
    <w:rsid w:val="003575A7"/>
    <w:rsid w:val="0036463E"/>
    <w:rsid w:val="00365FF4"/>
    <w:rsid w:val="0037299A"/>
    <w:rsid w:val="00375B14"/>
    <w:rsid w:val="003834AC"/>
    <w:rsid w:val="003840DF"/>
    <w:rsid w:val="003950B0"/>
    <w:rsid w:val="003958C0"/>
    <w:rsid w:val="00397142"/>
    <w:rsid w:val="00397831"/>
    <w:rsid w:val="003A03B1"/>
    <w:rsid w:val="003A15D1"/>
    <w:rsid w:val="003A3583"/>
    <w:rsid w:val="003A6AAF"/>
    <w:rsid w:val="003A73BA"/>
    <w:rsid w:val="003B01B0"/>
    <w:rsid w:val="003B37D7"/>
    <w:rsid w:val="003B4250"/>
    <w:rsid w:val="003B43DA"/>
    <w:rsid w:val="003C1223"/>
    <w:rsid w:val="003C6E80"/>
    <w:rsid w:val="003D006C"/>
    <w:rsid w:val="003D22EA"/>
    <w:rsid w:val="003D3E27"/>
    <w:rsid w:val="003D71E9"/>
    <w:rsid w:val="003E00F9"/>
    <w:rsid w:val="003E01D6"/>
    <w:rsid w:val="003E0B3C"/>
    <w:rsid w:val="003E29B5"/>
    <w:rsid w:val="003F6989"/>
    <w:rsid w:val="00400A1B"/>
    <w:rsid w:val="00402ABD"/>
    <w:rsid w:val="0040379E"/>
    <w:rsid w:val="004140F6"/>
    <w:rsid w:val="00414454"/>
    <w:rsid w:val="004144B9"/>
    <w:rsid w:val="00417CE6"/>
    <w:rsid w:val="00421B87"/>
    <w:rsid w:val="0042389B"/>
    <w:rsid w:val="004258F7"/>
    <w:rsid w:val="00431C7D"/>
    <w:rsid w:val="004376E6"/>
    <w:rsid w:val="004405A4"/>
    <w:rsid w:val="00441DCE"/>
    <w:rsid w:val="0044677A"/>
    <w:rsid w:val="00446FA7"/>
    <w:rsid w:val="00447856"/>
    <w:rsid w:val="00451653"/>
    <w:rsid w:val="00451E0E"/>
    <w:rsid w:val="004636E3"/>
    <w:rsid w:val="00466067"/>
    <w:rsid w:val="0047076D"/>
    <w:rsid w:val="004716F9"/>
    <w:rsid w:val="00474B54"/>
    <w:rsid w:val="00480FE9"/>
    <w:rsid w:val="00481D18"/>
    <w:rsid w:val="0048254E"/>
    <w:rsid w:val="00482970"/>
    <w:rsid w:val="004866C8"/>
    <w:rsid w:val="004875EA"/>
    <w:rsid w:val="00491DFA"/>
    <w:rsid w:val="00496B26"/>
    <w:rsid w:val="004A3330"/>
    <w:rsid w:val="004A4A68"/>
    <w:rsid w:val="004B11E5"/>
    <w:rsid w:val="004B55D6"/>
    <w:rsid w:val="004B5C37"/>
    <w:rsid w:val="004B5CE4"/>
    <w:rsid w:val="004C54D9"/>
    <w:rsid w:val="004C5CF7"/>
    <w:rsid w:val="004E3CD7"/>
    <w:rsid w:val="004E5B56"/>
    <w:rsid w:val="004F0115"/>
    <w:rsid w:val="00500ACF"/>
    <w:rsid w:val="00503F7E"/>
    <w:rsid w:val="0050471A"/>
    <w:rsid w:val="00511EC1"/>
    <w:rsid w:val="00512B30"/>
    <w:rsid w:val="00513BC4"/>
    <w:rsid w:val="00516ABD"/>
    <w:rsid w:val="005210AD"/>
    <w:rsid w:val="0052364D"/>
    <w:rsid w:val="005239AE"/>
    <w:rsid w:val="00524DF3"/>
    <w:rsid w:val="00526E81"/>
    <w:rsid w:val="0053049B"/>
    <w:rsid w:val="0053120C"/>
    <w:rsid w:val="00541890"/>
    <w:rsid w:val="00545C96"/>
    <w:rsid w:val="005542D4"/>
    <w:rsid w:val="00555FCE"/>
    <w:rsid w:val="0055707B"/>
    <w:rsid w:val="005604A5"/>
    <w:rsid w:val="005606CC"/>
    <w:rsid w:val="00560C15"/>
    <w:rsid w:val="00561624"/>
    <w:rsid w:val="00565B66"/>
    <w:rsid w:val="00571C7B"/>
    <w:rsid w:val="00575ADD"/>
    <w:rsid w:val="005878C1"/>
    <w:rsid w:val="00591E9F"/>
    <w:rsid w:val="00592DD2"/>
    <w:rsid w:val="00594E5B"/>
    <w:rsid w:val="00596923"/>
    <w:rsid w:val="005A192F"/>
    <w:rsid w:val="005A1C9B"/>
    <w:rsid w:val="005A2596"/>
    <w:rsid w:val="005A4122"/>
    <w:rsid w:val="005A7439"/>
    <w:rsid w:val="005B4857"/>
    <w:rsid w:val="005B5758"/>
    <w:rsid w:val="005C3202"/>
    <w:rsid w:val="005D0167"/>
    <w:rsid w:val="005D01EE"/>
    <w:rsid w:val="005D1295"/>
    <w:rsid w:val="005D630C"/>
    <w:rsid w:val="005D6DAA"/>
    <w:rsid w:val="005E1352"/>
    <w:rsid w:val="005E6206"/>
    <w:rsid w:val="005F5636"/>
    <w:rsid w:val="00600BBD"/>
    <w:rsid w:val="00600EB1"/>
    <w:rsid w:val="00603213"/>
    <w:rsid w:val="00604242"/>
    <w:rsid w:val="00607E30"/>
    <w:rsid w:val="00607EB4"/>
    <w:rsid w:val="006150ED"/>
    <w:rsid w:val="00617C37"/>
    <w:rsid w:val="00623390"/>
    <w:rsid w:val="00624A46"/>
    <w:rsid w:val="0062604A"/>
    <w:rsid w:val="00626E29"/>
    <w:rsid w:val="006510E6"/>
    <w:rsid w:val="00652E18"/>
    <w:rsid w:val="00653A8D"/>
    <w:rsid w:val="006547A5"/>
    <w:rsid w:val="0065561B"/>
    <w:rsid w:val="00655933"/>
    <w:rsid w:val="00657ACB"/>
    <w:rsid w:val="00660355"/>
    <w:rsid w:val="006634EA"/>
    <w:rsid w:val="00674283"/>
    <w:rsid w:val="00680968"/>
    <w:rsid w:val="00684AFD"/>
    <w:rsid w:val="00687BC8"/>
    <w:rsid w:val="006919DC"/>
    <w:rsid w:val="00691BD5"/>
    <w:rsid w:val="0069389D"/>
    <w:rsid w:val="006A3F80"/>
    <w:rsid w:val="006A5F12"/>
    <w:rsid w:val="006B090D"/>
    <w:rsid w:val="006B0F82"/>
    <w:rsid w:val="006B20FD"/>
    <w:rsid w:val="006B3759"/>
    <w:rsid w:val="006B3E4B"/>
    <w:rsid w:val="006B5A8F"/>
    <w:rsid w:val="006C03E5"/>
    <w:rsid w:val="006C1019"/>
    <w:rsid w:val="006C23A8"/>
    <w:rsid w:val="006C443A"/>
    <w:rsid w:val="006C7497"/>
    <w:rsid w:val="006D0207"/>
    <w:rsid w:val="006D1E23"/>
    <w:rsid w:val="006D228C"/>
    <w:rsid w:val="006D26D4"/>
    <w:rsid w:val="006D51A3"/>
    <w:rsid w:val="006D7C25"/>
    <w:rsid w:val="006E026A"/>
    <w:rsid w:val="006E3566"/>
    <w:rsid w:val="006E38F6"/>
    <w:rsid w:val="006E5321"/>
    <w:rsid w:val="006E6FDF"/>
    <w:rsid w:val="006F449A"/>
    <w:rsid w:val="006F4FFA"/>
    <w:rsid w:val="00700FCA"/>
    <w:rsid w:val="0070139B"/>
    <w:rsid w:val="00705A9E"/>
    <w:rsid w:val="0070736F"/>
    <w:rsid w:val="00707E0B"/>
    <w:rsid w:val="00710107"/>
    <w:rsid w:val="00714609"/>
    <w:rsid w:val="00715ED0"/>
    <w:rsid w:val="007172F4"/>
    <w:rsid w:val="00721E0C"/>
    <w:rsid w:val="0072341C"/>
    <w:rsid w:val="00725DB2"/>
    <w:rsid w:val="00725E5A"/>
    <w:rsid w:val="00726860"/>
    <w:rsid w:val="0073099D"/>
    <w:rsid w:val="007315E8"/>
    <w:rsid w:val="00742DF4"/>
    <w:rsid w:val="00746B03"/>
    <w:rsid w:val="0074708D"/>
    <w:rsid w:val="00751081"/>
    <w:rsid w:val="0075179C"/>
    <w:rsid w:val="00752B37"/>
    <w:rsid w:val="00752D16"/>
    <w:rsid w:val="00753F8B"/>
    <w:rsid w:val="007620AF"/>
    <w:rsid w:val="00764DE8"/>
    <w:rsid w:val="00767B40"/>
    <w:rsid w:val="00771C2D"/>
    <w:rsid w:val="00771C49"/>
    <w:rsid w:val="00773342"/>
    <w:rsid w:val="00776A7B"/>
    <w:rsid w:val="00777283"/>
    <w:rsid w:val="007776C8"/>
    <w:rsid w:val="00780EA0"/>
    <w:rsid w:val="00784798"/>
    <w:rsid w:val="00784A70"/>
    <w:rsid w:val="007901AC"/>
    <w:rsid w:val="0079058E"/>
    <w:rsid w:val="00791F40"/>
    <w:rsid w:val="007926BF"/>
    <w:rsid w:val="007951DC"/>
    <w:rsid w:val="007953C2"/>
    <w:rsid w:val="007B1ED8"/>
    <w:rsid w:val="007B277E"/>
    <w:rsid w:val="007B2E8E"/>
    <w:rsid w:val="007B3303"/>
    <w:rsid w:val="007B4962"/>
    <w:rsid w:val="007B75FB"/>
    <w:rsid w:val="007C15B7"/>
    <w:rsid w:val="007C2617"/>
    <w:rsid w:val="007C5C2C"/>
    <w:rsid w:val="007D6713"/>
    <w:rsid w:val="007E042F"/>
    <w:rsid w:val="007E2CAE"/>
    <w:rsid w:val="007E5F88"/>
    <w:rsid w:val="007E7914"/>
    <w:rsid w:val="007F07E1"/>
    <w:rsid w:val="008015F6"/>
    <w:rsid w:val="008039FF"/>
    <w:rsid w:val="00812E00"/>
    <w:rsid w:val="008153AF"/>
    <w:rsid w:val="00816ED5"/>
    <w:rsid w:val="0082148B"/>
    <w:rsid w:val="00822FA5"/>
    <w:rsid w:val="00824D4B"/>
    <w:rsid w:val="0082775C"/>
    <w:rsid w:val="008305EE"/>
    <w:rsid w:val="00830681"/>
    <w:rsid w:val="008323CF"/>
    <w:rsid w:val="00832830"/>
    <w:rsid w:val="00834E91"/>
    <w:rsid w:val="0084120F"/>
    <w:rsid w:val="00841AFD"/>
    <w:rsid w:val="00844DC1"/>
    <w:rsid w:val="00852D71"/>
    <w:rsid w:val="0085620F"/>
    <w:rsid w:val="0086590D"/>
    <w:rsid w:val="00872BC3"/>
    <w:rsid w:val="008739D1"/>
    <w:rsid w:val="00873A15"/>
    <w:rsid w:val="008766A4"/>
    <w:rsid w:val="008819C5"/>
    <w:rsid w:val="00881CAD"/>
    <w:rsid w:val="00884B91"/>
    <w:rsid w:val="008924E1"/>
    <w:rsid w:val="00897E37"/>
    <w:rsid w:val="008A0FF2"/>
    <w:rsid w:val="008A2733"/>
    <w:rsid w:val="008A3965"/>
    <w:rsid w:val="008A690F"/>
    <w:rsid w:val="008A743C"/>
    <w:rsid w:val="008B2A68"/>
    <w:rsid w:val="008B423E"/>
    <w:rsid w:val="008B4CCE"/>
    <w:rsid w:val="008C34AF"/>
    <w:rsid w:val="008C5B3D"/>
    <w:rsid w:val="008D1E8E"/>
    <w:rsid w:val="008D2752"/>
    <w:rsid w:val="008D2C6E"/>
    <w:rsid w:val="008D3E4E"/>
    <w:rsid w:val="008D6B21"/>
    <w:rsid w:val="008E05B8"/>
    <w:rsid w:val="008E5A6C"/>
    <w:rsid w:val="008F0D1C"/>
    <w:rsid w:val="008F12FE"/>
    <w:rsid w:val="008F5698"/>
    <w:rsid w:val="00901556"/>
    <w:rsid w:val="00906C9A"/>
    <w:rsid w:val="009129AD"/>
    <w:rsid w:val="00915ABB"/>
    <w:rsid w:val="0092045A"/>
    <w:rsid w:val="00922098"/>
    <w:rsid w:val="009251E0"/>
    <w:rsid w:val="00934030"/>
    <w:rsid w:val="0093635A"/>
    <w:rsid w:val="00940B18"/>
    <w:rsid w:val="009429B1"/>
    <w:rsid w:val="009469B7"/>
    <w:rsid w:val="009500E7"/>
    <w:rsid w:val="0095208F"/>
    <w:rsid w:val="00953169"/>
    <w:rsid w:val="00954BC0"/>
    <w:rsid w:val="00966E99"/>
    <w:rsid w:val="00970A0E"/>
    <w:rsid w:val="00975BC5"/>
    <w:rsid w:val="009777ED"/>
    <w:rsid w:val="00980015"/>
    <w:rsid w:val="00985E3D"/>
    <w:rsid w:val="00987F03"/>
    <w:rsid w:val="00990E82"/>
    <w:rsid w:val="009A048C"/>
    <w:rsid w:val="009A0953"/>
    <w:rsid w:val="009A122B"/>
    <w:rsid w:val="009A2C78"/>
    <w:rsid w:val="009A4E96"/>
    <w:rsid w:val="009C34F9"/>
    <w:rsid w:val="009C3555"/>
    <w:rsid w:val="009C3B13"/>
    <w:rsid w:val="009C3FE3"/>
    <w:rsid w:val="009C4ECA"/>
    <w:rsid w:val="009C6331"/>
    <w:rsid w:val="009D1846"/>
    <w:rsid w:val="009D308E"/>
    <w:rsid w:val="009D6A9D"/>
    <w:rsid w:val="009F1A76"/>
    <w:rsid w:val="009F2302"/>
    <w:rsid w:val="009F3F0E"/>
    <w:rsid w:val="009F7FB5"/>
    <w:rsid w:val="00A01156"/>
    <w:rsid w:val="00A06077"/>
    <w:rsid w:val="00A06CB6"/>
    <w:rsid w:val="00A07EDF"/>
    <w:rsid w:val="00A13047"/>
    <w:rsid w:val="00A13C8D"/>
    <w:rsid w:val="00A15523"/>
    <w:rsid w:val="00A16D8E"/>
    <w:rsid w:val="00A17D8C"/>
    <w:rsid w:val="00A30AD5"/>
    <w:rsid w:val="00A37981"/>
    <w:rsid w:val="00A37AEF"/>
    <w:rsid w:val="00A51011"/>
    <w:rsid w:val="00A51B58"/>
    <w:rsid w:val="00A53AD2"/>
    <w:rsid w:val="00A53FC7"/>
    <w:rsid w:val="00A55F2D"/>
    <w:rsid w:val="00A630A7"/>
    <w:rsid w:val="00A64BB8"/>
    <w:rsid w:val="00A6587E"/>
    <w:rsid w:val="00A67E2C"/>
    <w:rsid w:val="00A72D85"/>
    <w:rsid w:val="00A73816"/>
    <w:rsid w:val="00A74AAF"/>
    <w:rsid w:val="00A779C5"/>
    <w:rsid w:val="00A8002E"/>
    <w:rsid w:val="00A82D00"/>
    <w:rsid w:val="00A83F68"/>
    <w:rsid w:val="00A85D76"/>
    <w:rsid w:val="00A94842"/>
    <w:rsid w:val="00A95561"/>
    <w:rsid w:val="00AA47D5"/>
    <w:rsid w:val="00AA4A40"/>
    <w:rsid w:val="00AA6D31"/>
    <w:rsid w:val="00AB3BA9"/>
    <w:rsid w:val="00AC0D03"/>
    <w:rsid w:val="00AC1840"/>
    <w:rsid w:val="00AC2DD9"/>
    <w:rsid w:val="00AC6A9D"/>
    <w:rsid w:val="00AC7D75"/>
    <w:rsid w:val="00AD659E"/>
    <w:rsid w:val="00AE0DB7"/>
    <w:rsid w:val="00AE1980"/>
    <w:rsid w:val="00AE7720"/>
    <w:rsid w:val="00AE7F76"/>
    <w:rsid w:val="00AF4C22"/>
    <w:rsid w:val="00B0128C"/>
    <w:rsid w:val="00B032E6"/>
    <w:rsid w:val="00B03ECC"/>
    <w:rsid w:val="00B040E9"/>
    <w:rsid w:val="00B05169"/>
    <w:rsid w:val="00B05D9F"/>
    <w:rsid w:val="00B0610F"/>
    <w:rsid w:val="00B06ED1"/>
    <w:rsid w:val="00B142AD"/>
    <w:rsid w:val="00B1550B"/>
    <w:rsid w:val="00B17A15"/>
    <w:rsid w:val="00B203C7"/>
    <w:rsid w:val="00B223A3"/>
    <w:rsid w:val="00B22897"/>
    <w:rsid w:val="00B32BA1"/>
    <w:rsid w:val="00B35D36"/>
    <w:rsid w:val="00B4231A"/>
    <w:rsid w:val="00B43A94"/>
    <w:rsid w:val="00B63A5C"/>
    <w:rsid w:val="00B720A8"/>
    <w:rsid w:val="00B75974"/>
    <w:rsid w:val="00B76C12"/>
    <w:rsid w:val="00B82F65"/>
    <w:rsid w:val="00B83AFF"/>
    <w:rsid w:val="00B846F9"/>
    <w:rsid w:val="00B87775"/>
    <w:rsid w:val="00B90B8E"/>
    <w:rsid w:val="00BA07C6"/>
    <w:rsid w:val="00BA37EF"/>
    <w:rsid w:val="00BA69EF"/>
    <w:rsid w:val="00BB127E"/>
    <w:rsid w:val="00BB17AC"/>
    <w:rsid w:val="00BB4B45"/>
    <w:rsid w:val="00BB4BD4"/>
    <w:rsid w:val="00BC059B"/>
    <w:rsid w:val="00BC633B"/>
    <w:rsid w:val="00BC7F7D"/>
    <w:rsid w:val="00BD3F57"/>
    <w:rsid w:val="00BD56DD"/>
    <w:rsid w:val="00BD60E9"/>
    <w:rsid w:val="00BE23D7"/>
    <w:rsid w:val="00BE2E77"/>
    <w:rsid w:val="00BF21B5"/>
    <w:rsid w:val="00BF7561"/>
    <w:rsid w:val="00C0026D"/>
    <w:rsid w:val="00C01080"/>
    <w:rsid w:val="00C02C2A"/>
    <w:rsid w:val="00C052CB"/>
    <w:rsid w:val="00C15178"/>
    <w:rsid w:val="00C17DC6"/>
    <w:rsid w:val="00C2778E"/>
    <w:rsid w:val="00C30513"/>
    <w:rsid w:val="00C33A8F"/>
    <w:rsid w:val="00C356E7"/>
    <w:rsid w:val="00C36FB4"/>
    <w:rsid w:val="00C37EEB"/>
    <w:rsid w:val="00C411DA"/>
    <w:rsid w:val="00C43EC9"/>
    <w:rsid w:val="00C47605"/>
    <w:rsid w:val="00C52C4F"/>
    <w:rsid w:val="00C54423"/>
    <w:rsid w:val="00C609BF"/>
    <w:rsid w:val="00C6124A"/>
    <w:rsid w:val="00C71715"/>
    <w:rsid w:val="00C71CA6"/>
    <w:rsid w:val="00C75D42"/>
    <w:rsid w:val="00C777E7"/>
    <w:rsid w:val="00C82057"/>
    <w:rsid w:val="00C84584"/>
    <w:rsid w:val="00C87110"/>
    <w:rsid w:val="00C91035"/>
    <w:rsid w:val="00C9640E"/>
    <w:rsid w:val="00CA038B"/>
    <w:rsid w:val="00CA6EE2"/>
    <w:rsid w:val="00CB12F7"/>
    <w:rsid w:val="00CB6684"/>
    <w:rsid w:val="00CB6AC9"/>
    <w:rsid w:val="00CC1B9F"/>
    <w:rsid w:val="00CC42AD"/>
    <w:rsid w:val="00CC52AE"/>
    <w:rsid w:val="00CD1135"/>
    <w:rsid w:val="00CD4C3F"/>
    <w:rsid w:val="00CE6EBC"/>
    <w:rsid w:val="00CF0546"/>
    <w:rsid w:val="00CF58E6"/>
    <w:rsid w:val="00CF6611"/>
    <w:rsid w:val="00CF720B"/>
    <w:rsid w:val="00D0343F"/>
    <w:rsid w:val="00D05271"/>
    <w:rsid w:val="00D129D3"/>
    <w:rsid w:val="00D12F5C"/>
    <w:rsid w:val="00D168B9"/>
    <w:rsid w:val="00D2066E"/>
    <w:rsid w:val="00D2229B"/>
    <w:rsid w:val="00D2232F"/>
    <w:rsid w:val="00D231B8"/>
    <w:rsid w:val="00D25041"/>
    <w:rsid w:val="00D25EC2"/>
    <w:rsid w:val="00D268AA"/>
    <w:rsid w:val="00D3013B"/>
    <w:rsid w:val="00D31299"/>
    <w:rsid w:val="00D33D4E"/>
    <w:rsid w:val="00D3447E"/>
    <w:rsid w:val="00D42BD9"/>
    <w:rsid w:val="00D45263"/>
    <w:rsid w:val="00D47F36"/>
    <w:rsid w:val="00D602C9"/>
    <w:rsid w:val="00D62CC1"/>
    <w:rsid w:val="00D640E3"/>
    <w:rsid w:val="00D65733"/>
    <w:rsid w:val="00D7052B"/>
    <w:rsid w:val="00D7233D"/>
    <w:rsid w:val="00D73E50"/>
    <w:rsid w:val="00D767A9"/>
    <w:rsid w:val="00D84170"/>
    <w:rsid w:val="00D87E9C"/>
    <w:rsid w:val="00D92CA9"/>
    <w:rsid w:val="00D96D00"/>
    <w:rsid w:val="00DA2AFE"/>
    <w:rsid w:val="00DA3455"/>
    <w:rsid w:val="00DA4E53"/>
    <w:rsid w:val="00DB0742"/>
    <w:rsid w:val="00DB49E1"/>
    <w:rsid w:val="00DB67ED"/>
    <w:rsid w:val="00DC37E3"/>
    <w:rsid w:val="00DC498E"/>
    <w:rsid w:val="00DD0198"/>
    <w:rsid w:val="00DD182D"/>
    <w:rsid w:val="00DD459D"/>
    <w:rsid w:val="00DE11D1"/>
    <w:rsid w:val="00DE5D6B"/>
    <w:rsid w:val="00DF5F49"/>
    <w:rsid w:val="00E04879"/>
    <w:rsid w:val="00E04B02"/>
    <w:rsid w:val="00E11526"/>
    <w:rsid w:val="00E12E5A"/>
    <w:rsid w:val="00E1591B"/>
    <w:rsid w:val="00E15933"/>
    <w:rsid w:val="00E1672C"/>
    <w:rsid w:val="00E20A15"/>
    <w:rsid w:val="00E23AE8"/>
    <w:rsid w:val="00E3327F"/>
    <w:rsid w:val="00E338E6"/>
    <w:rsid w:val="00E34165"/>
    <w:rsid w:val="00E34F2B"/>
    <w:rsid w:val="00E41B18"/>
    <w:rsid w:val="00E41E4A"/>
    <w:rsid w:val="00E4457D"/>
    <w:rsid w:val="00E519B0"/>
    <w:rsid w:val="00E52CDC"/>
    <w:rsid w:val="00E53BC1"/>
    <w:rsid w:val="00E54C5D"/>
    <w:rsid w:val="00E660D6"/>
    <w:rsid w:val="00E66C54"/>
    <w:rsid w:val="00E74B3B"/>
    <w:rsid w:val="00E75F4B"/>
    <w:rsid w:val="00E8184F"/>
    <w:rsid w:val="00E84206"/>
    <w:rsid w:val="00E85716"/>
    <w:rsid w:val="00E95422"/>
    <w:rsid w:val="00E97A96"/>
    <w:rsid w:val="00E97B30"/>
    <w:rsid w:val="00EA4927"/>
    <w:rsid w:val="00EA5FA7"/>
    <w:rsid w:val="00EB5824"/>
    <w:rsid w:val="00EB5AFA"/>
    <w:rsid w:val="00EC14DA"/>
    <w:rsid w:val="00EC6E06"/>
    <w:rsid w:val="00EC7102"/>
    <w:rsid w:val="00EC7772"/>
    <w:rsid w:val="00ED4F76"/>
    <w:rsid w:val="00EE746A"/>
    <w:rsid w:val="00EF64B0"/>
    <w:rsid w:val="00EF7B21"/>
    <w:rsid w:val="00F03548"/>
    <w:rsid w:val="00F03E03"/>
    <w:rsid w:val="00F04BB0"/>
    <w:rsid w:val="00F0576B"/>
    <w:rsid w:val="00F10820"/>
    <w:rsid w:val="00F16DE3"/>
    <w:rsid w:val="00F17EA5"/>
    <w:rsid w:val="00F23AF3"/>
    <w:rsid w:val="00F25F0E"/>
    <w:rsid w:val="00F34C54"/>
    <w:rsid w:val="00F36082"/>
    <w:rsid w:val="00F40212"/>
    <w:rsid w:val="00F4309D"/>
    <w:rsid w:val="00F5360C"/>
    <w:rsid w:val="00F5589A"/>
    <w:rsid w:val="00F63AC8"/>
    <w:rsid w:val="00F63EF9"/>
    <w:rsid w:val="00F6493F"/>
    <w:rsid w:val="00F70080"/>
    <w:rsid w:val="00F72F1F"/>
    <w:rsid w:val="00F74F1A"/>
    <w:rsid w:val="00F80364"/>
    <w:rsid w:val="00F82BBA"/>
    <w:rsid w:val="00F9047D"/>
    <w:rsid w:val="00F94504"/>
    <w:rsid w:val="00F953E2"/>
    <w:rsid w:val="00FA19E1"/>
    <w:rsid w:val="00FB09F6"/>
    <w:rsid w:val="00FB4524"/>
    <w:rsid w:val="00FC3A0F"/>
    <w:rsid w:val="00FC4727"/>
    <w:rsid w:val="00FC6332"/>
    <w:rsid w:val="00FD071D"/>
    <w:rsid w:val="00FD0839"/>
    <w:rsid w:val="00FD453A"/>
    <w:rsid w:val="00FE4D5C"/>
    <w:rsid w:val="00FE6819"/>
    <w:rsid w:val="00FF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768E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qFormat/>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BA07C6"/>
    <w:rPr>
      <w:color w:val="0000FF"/>
      <w:u w:val="single"/>
    </w:rPr>
  </w:style>
  <w:style w:type="paragraph" w:styleId="NormalWeb">
    <w:name w:val="Normal (Web)"/>
    <w:basedOn w:val="Normal"/>
    <w:uiPriority w:val="99"/>
    <w:semiHidden/>
    <w:unhideWhenUsed/>
    <w:rsid w:val="00BA07C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aq-status">
    <w:name w:val="faq-status"/>
    <w:basedOn w:val="DefaultParagraphFont"/>
    <w:rsid w:val="00BA07C6"/>
  </w:style>
  <w:style w:type="character" w:customStyle="1" w:styleId="ng-hide">
    <w:name w:val="ng-hide"/>
    <w:basedOn w:val="DefaultParagraphFont"/>
    <w:rsid w:val="00BA07C6"/>
  </w:style>
  <w:style w:type="character" w:customStyle="1" w:styleId="audience-item">
    <w:name w:val="audience-item"/>
    <w:basedOn w:val="DefaultParagraphFont"/>
    <w:rsid w:val="00BA07C6"/>
  </w:style>
  <w:style w:type="paragraph" w:styleId="ListParagraph">
    <w:name w:val="List Paragraph"/>
    <w:aliases w:val="Recommendation,List Paragraph1,List Paragraph11"/>
    <w:basedOn w:val="Normal"/>
    <w:link w:val="ListParagraphChar"/>
    <w:uiPriority w:val="34"/>
    <w:qFormat/>
    <w:rsid w:val="00BA07C6"/>
    <w:pPr>
      <w:ind w:left="720"/>
      <w:contextualSpacing/>
    </w:pPr>
  </w:style>
  <w:style w:type="paragraph" w:customStyle="1" w:styleId="ESBodyText">
    <w:name w:val="ES_Body Text"/>
    <w:basedOn w:val="Normal"/>
    <w:qFormat/>
    <w:rsid w:val="00524DF3"/>
  </w:style>
  <w:style w:type="paragraph" w:styleId="FootnoteText">
    <w:name w:val="footnote text"/>
    <w:basedOn w:val="Normal"/>
    <w:link w:val="FootnoteTextChar"/>
    <w:semiHidden/>
    <w:unhideWhenUsed/>
    <w:rsid w:val="0019509E"/>
    <w:pPr>
      <w:spacing w:after="40" w:line="240" w:lineRule="auto"/>
    </w:pPr>
    <w:rPr>
      <w:sz w:val="11"/>
      <w:szCs w:val="11"/>
    </w:rPr>
  </w:style>
  <w:style w:type="character" w:customStyle="1" w:styleId="FootnoteTextChar">
    <w:name w:val="Footnote Text Char"/>
    <w:basedOn w:val="DefaultParagraphFont"/>
    <w:link w:val="FootnoteText"/>
    <w:semiHidden/>
    <w:rsid w:val="0019509E"/>
    <w:rPr>
      <w:rFonts w:ascii="Arial" w:hAnsi="Arial" w:cs="Arial"/>
      <w:sz w:val="11"/>
      <w:szCs w:val="11"/>
    </w:rPr>
  </w:style>
  <w:style w:type="paragraph" w:customStyle="1" w:styleId="ESHeading2">
    <w:name w:val="ES_Heading 2"/>
    <w:basedOn w:val="Heading1"/>
    <w:qFormat/>
    <w:rsid w:val="0019509E"/>
    <w:pPr>
      <w:spacing w:before="240" w:after="120"/>
    </w:pPr>
  </w:style>
  <w:style w:type="paragraph" w:customStyle="1" w:styleId="ESHeading3">
    <w:name w:val="ES_Heading 3"/>
    <w:basedOn w:val="Heading3"/>
    <w:qFormat/>
    <w:rsid w:val="0019509E"/>
  </w:style>
  <w:style w:type="paragraph" w:customStyle="1" w:styleId="ESBulletsinTable">
    <w:name w:val="ES_Bullets in Table"/>
    <w:basedOn w:val="ListParagraph"/>
    <w:qFormat/>
    <w:rsid w:val="0019509E"/>
    <w:pPr>
      <w:numPr>
        <w:numId w:val="4"/>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19509E"/>
    <w:pPr>
      <w:numPr>
        <w:ilvl w:val="1"/>
        <w:numId w:val="3"/>
      </w:numPr>
      <w:spacing w:after="80" w:line="240" w:lineRule="auto"/>
    </w:pPr>
    <w:rPr>
      <w:rFonts w:eastAsia="Arial" w:cs="Times New Roman"/>
      <w:szCs w:val="22"/>
      <w:lang w:val="en-AU"/>
    </w:rPr>
  </w:style>
  <w:style w:type="character" w:styleId="FootnoteReference">
    <w:name w:val="footnote reference"/>
    <w:basedOn w:val="DefaultParagraphFont"/>
    <w:semiHidden/>
    <w:unhideWhenUsed/>
    <w:rsid w:val="0019509E"/>
    <w:rPr>
      <w:color w:val="AF272F"/>
      <w:sz w:val="13"/>
      <w:szCs w:val="13"/>
      <w:vertAlign w:val="superscript"/>
    </w:rPr>
  </w:style>
  <w:style w:type="character" w:customStyle="1" w:styleId="apple-converted-space">
    <w:name w:val="apple-converted-space"/>
    <w:basedOn w:val="DefaultParagraphFont"/>
    <w:rsid w:val="00725DB2"/>
  </w:style>
  <w:style w:type="character" w:styleId="CommentReference">
    <w:name w:val="annotation reference"/>
    <w:basedOn w:val="DefaultParagraphFont"/>
    <w:uiPriority w:val="99"/>
    <w:semiHidden/>
    <w:unhideWhenUsed/>
    <w:rsid w:val="00832830"/>
    <w:rPr>
      <w:sz w:val="16"/>
      <w:szCs w:val="16"/>
    </w:rPr>
  </w:style>
  <w:style w:type="paragraph" w:styleId="CommentText">
    <w:name w:val="annotation text"/>
    <w:basedOn w:val="Normal"/>
    <w:link w:val="CommentTextChar"/>
    <w:uiPriority w:val="99"/>
    <w:semiHidden/>
    <w:unhideWhenUsed/>
    <w:rsid w:val="00832830"/>
    <w:pPr>
      <w:spacing w:line="240" w:lineRule="auto"/>
    </w:pPr>
    <w:rPr>
      <w:sz w:val="20"/>
      <w:szCs w:val="20"/>
    </w:rPr>
  </w:style>
  <w:style w:type="character" w:customStyle="1" w:styleId="CommentTextChar">
    <w:name w:val="Comment Text Char"/>
    <w:basedOn w:val="DefaultParagraphFont"/>
    <w:link w:val="CommentText"/>
    <w:uiPriority w:val="99"/>
    <w:semiHidden/>
    <w:rsid w:val="008328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2830"/>
    <w:rPr>
      <w:b/>
      <w:bCs/>
    </w:rPr>
  </w:style>
  <w:style w:type="character" w:customStyle="1" w:styleId="CommentSubjectChar">
    <w:name w:val="Comment Subject Char"/>
    <w:basedOn w:val="CommentTextChar"/>
    <w:link w:val="CommentSubject"/>
    <w:uiPriority w:val="99"/>
    <w:semiHidden/>
    <w:rsid w:val="00832830"/>
    <w:rPr>
      <w:rFonts w:ascii="Arial" w:hAnsi="Arial" w:cs="Arial"/>
      <w:b/>
      <w:bCs/>
      <w:sz w:val="20"/>
      <w:szCs w:val="20"/>
    </w:rPr>
  </w:style>
  <w:style w:type="paragraph" w:styleId="Revision">
    <w:name w:val="Revision"/>
    <w:hidden/>
    <w:uiPriority w:val="99"/>
    <w:semiHidden/>
    <w:rsid w:val="006B0F82"/>
    <w:rPr>
      <w:rFonts w:ascii="Arial" w:hAnsi="Arial" w:cs="Arial"/>
      <w:sz w:val="18"/>
      <w:szCs w:val="18"/>
    </w:rPr>
  </w:style>
  <w:style w:type="character" w:styleId="FollowedHyperlink">
    <w:name w:val="FollowedHyperlink"/>
    <w:basedOn w:val="DefaultParagraphFont"/>
    <w:uiPriority w:val="99"/>
    <w:semiHidden/>
    <w:unhideWhenUsed/>
    <w:rsid w:val="006B0F82"/>
    <w:rPr>
      <w:color w:val="800080" w:themeColor="followedHyperlink"/>
      <w:u w:val="single"/>
    </w:rPr>
  </w:style>
  <w:style w:type="table" w:styleId="TableGrid">
    <w:name w:val="Table Grid"/>
    <w:basedOn w:val="TableNormal"/>
    <w:uiPriority w:val="59"/>
    <w:rsid w:val="0079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
    <w:basedOn w:val="DefaultParagraphFont"/>
    <w:link w:val="ListParagraph"/>
    <w:uiPriority w:val="34"/>
    <w:locked/>
    <w:rsid w:val="007E042F"/>
    <w:rPr>
      <w:rFonts w:ascii="Arial" w:hAnsi="Arial" w:cs="Arial"/>
      <w:sz w:val="18"/>
      <w:szCs w:val="18"/>
    </w:rPr>
  </w:style>
  <w:style w:type="paragraph" w:customStyle="1" w:styleId="Default">
    <w:name w:val="Default"/>
    <w:rsid w:val="007B75FB"/>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309">
      <w:bodyDiv w:val="1"/>
      <w:marLeft w:val="0"/>
      <w:marRight w:val="0"/>
      <w:marTop w:val="0"/>
      <w:marBottom w:val="0"/>
      <w:divBdr>
        <w:top w:val="none" w:sz="0" w:space="0" w:color="auto"/>
        <w:left w:val="none" w:sz="0" w:space="0" w:color="auto"/>
        <w:bottom w:val="none" w:sz="0" w:space="0" w:color="auto"/>
        <w:right w:val="none" w:sz="0" w:space="0" w:color="auto"/>
      </w:divBdr>
      <w:divsChild>
        <w:div w:id="1099250649">
          <w:marLeft w:val="360"/>
          <w:marRight w:val="0"/>
          <w:marTop w:val="120"/>
          <w:marBottom w:val="120"/>
          <w:divBdr>
            <w:top w:val="none" w:sz="0" w:space="0" w:color="auto"/>
            <w:left w:val="none" w:sz="0" w:space="0" w:color="auto"/>
            <w:bottom w:val="none" w:sz="0" w:space="0" w:color="auto"/>
            <w:right w:val="none" w:sz="0" w:space="0" w:color="auto"/>
          </w:divBdr>
        </w:div>
        <w:div w:id="10836024">
          <w:marLeft w:val="360"/>
          <w:marRight w:val="0"/>
          <w:marTop w:val="120"/>
          <w:marBottom w:val="120"/>
          <w:divBdr>
            <w:top w:val="none" w:sz="0" w:space="0" w:color="auto"/>
            <w:left w:val="none" w:sz="0" w:space="0" w:color="auto"/>
            <w:bottom w:val="none" w:sz="0" w:space="0" w:color="auto"/>
            <w:right w:val="none" w:sz="0" w:space="0" w:color="auto"/>
          </w:divBdr>
        </w:div>
        <w:div w:id="295989181">
          <w:marLeft w:val="806"/>
          <w:marRight w:val="0"/>
          <w:marTop w:val="120"/>
          <w:marBottom w:val="120"/>
          <w:divBdr>
            <w:top w:val="none" w:sz="0" w:space="0" w:color="auto"/>
            <w:left w:val="none" w:sz="0" w:space="0" w:color="auto"/>
            <w:bottom w:val="none" w:sz="0" w:space="0" w:color="auto"/>
            <w:right w:val="none" w:sz="0" w:space="0" w:color="auto"/>
          </w:divBdr>
        </w:div>
        <w:div w:id="1059592019">
          <w:marLeft w:val="806"/>
          <w:marRight w:val="0"/>
          <w:marTop w:val="120"/>
          <w:marBottom w:val="120"/>
          <w:divBdr>
            <w:top w:val="none" w:sz="0" w:space="0" w:color="auto"/>
            <w:left w:val="none" w:sz="0" w:space="0" w:color="auto"/>
            <w:bottom w:val="none" w:sz="0" w:space="0" w:color="auto"/>
            <w:right w:val="none" w:sz="0" w:space="0" w:color="auto"/>
          </w:divBdr>
        </w:div>
        <w:div w:id="400762364">
          <w:marLeft w:val="806"/>
          <w:marRight w:val="0"/>
          <w:marTop w:val="120"/>
          <w:marBottom w:val="120"/>
          <w:divBdr>
            <w:top w:val="none" w:sz="0" w:space="0" w:color="auto"/>
            <w:left w:val="none" w:sz="0" w:space="0" w:color="auto"/>
            <w:bottom w:val="none" w:sz="0" w:space="0" w:color="auto"/>
            <w:right w:val="none" w:sz="0" w:space="0" w:color="auto"/>
          </w:divBdr>
        </w:div>
        <w:div w:id="1657493296">
          <w:marLeft w:val="806"/>
          <w:marRight w:val="0"/>
          <w:marTop w:val="120"/>
          <w:marBottom w:val="120"/>
          <w:divBdr>
            <w:top w:val="none" w:sz="0" w:space="0" w:color="auto"/>
            <w:left w:val="none" w:sz="0" w:space="0" w:color="auto"/>
            <w:bottom w:val="none" w:sz="0" w:space="0" w:color="auto"/>
            <w:right w:val="none" w:sz="0" w:space="0" w:color="auto"/>
          </w:divBdr>
        </w:div>
      </w:divsChild>
    </w:div>
    <w:div w:id="28531030">
      <w:bodyDiv w:val="1"/>
      <w:marLeft w:val="0"/>
      <w:marRight w:val="0"/>
      <w:marTop w:val="0"/>
      <w:marBottom w:val="0"/>
      <w:divBdr>
        <w:top w:val="none" w:sz="0" w:space="0" w:color="auto"/>
        <w:left w:val="none" w:sz="0" w:space="0" w:color="auto"/>
        <w:bottom w:val="none" w:sz="0" w:space="0" w:color="auto"/>
        <w:right w:val="none" w:sz="0" w:space="0" w:color="auto"/>
      </w:divBdr>
    </w:div>
    <w:div w:id="234364157">
      <w:bodyDiv w:val="1"/>
      <w:marLeft w:val="0"/>
      <w:marRight w:val="0"/>
      <w:marTop w:val="0"/>
      <w:marBottom w:val="0"/>
      <w:divBdr>
        <w:top w:val="none" w:sz="0" w:space="0" w:color="auto"/>
        <w:left w:val="none" w:sz="0" w:space="0" w:color="auto"/>
        <w:bottom w:val="none" w:sz="0" w:space="0" w:color="auto"/>
        <w:right w:val="none" w:sz="0" w:space="0" w:color="auto"/>
      </w:divBdr>
    </w:div>
    <w:div w:id="250939696">
      <w:bodyDiv w:val="1"/>
      <w:marLeft w:val="0"/>
      <w:marRight w:val="0"/>
      <w:marTop w:val="0"/>
      <w:marBottom w:val="0"/>
      <w:divBdr>
        <w:top w:val="none" w:sz="0" w:space="0" w:color="auto"/>
        <w:left w:val="none" w:sz="0" w:space="0" w:color="auto"/>
        <w:bottom w:val="none" w:sz="0" w:space="0" w:color="auto"/>
        <w:right w:val="none" w:sz="0" w:space="0" w:color="auto"/>
      </w:divBdr>
    </w:div>
    <w:div w:id="273563136">
      <w:bodyDiv w:val="1"/>
      <w:marLeft w:val="0"/>
      <w:marRight w:val="0"/>
      <w:marTop w:val="0"/>
      <w:marBottom w:val="0"/>
      <w:divBdr>
        <w:top w:val="none" w:sz="0" w:space="0" w:color="auto"/>
        <w:left w:val="none" w:sz="0" w:space="0" w:color="auto"/>
        <w:bottom w:val="none" w:sz="0" w:space="0" w:color="auto"/>
        <w:right w:val="none" w:sz="0" w:space="0" w:color="auto"/>
      </w:divBdr>
      <w:divsChild>
        <w:div w:id="1712681899">
          <w:marLeft w:val="0"/>
          <w:marRight w:val="0"/>
          <w:marTop w:val="0"/>
          <w:marBottom w:val="0"/>
          <w:divBdr>
            <w:top w:val="none" w:sz="0" w:space="0" w:color="auto"/>
            <w:left w:val="none" w:sz="0" w:space="0" w:color="auto"/>
            <w:bottom w:val="none" w:sz="0" w:space="0" w:color="auto"/>
            <w:right w:val="none" w:sz="0" w:space="0" w:color="auto"/>
          </w:divBdr>
          <w:divsChild>
            <w:div w:id="563371037">
              <w:marLeft w:val="0"/>
              <w:marRight w:val="0"/>
              <w:marTop w:val="0"/>
              <w:marBottom w:val="0"/>
              <w:divBdr>
                <w:top w:val="none" w:sz="0" w:space="0" w:color="auto"/>
                <w:left w:val="none" w:sz="0" w:space="0" w:color="auto"/>
                <w:bottom w:val="none" w:sz="0" w:space="0" w:color="auto"/>
                <w:right w:val="none" w:sz="0" w:space="0" w:color="auto"/>
              </w:divBdr>
              <w:divsChild>
                <w:div w:id="194462846">
                  <w:marLeft w:val="0"/>
                  <w:marRight w:val="0"/>
                  <w:marTop w:val="0"/>
                  <w:marBottom w:val="0"/>
                  <w:divBdr>
                    <w:top w:val="none" w:sz="0" w:space="0" w:color="auto"/>
                    <w:left w:val="none" w:sz="0" w:space="0" w:color="auto"/>
                    <w:bottom w:val="none" w:sz="0" w:space="0" w:color="auto"/>
                    <w:right w:val="none" w:sz="0" w:space="0" w:color="auto"/>
                  </w:divBdr>
                  <w:divsChild>
                    <w:div w:id="218437857">
                      <w:marLeft w:val="0"/>
                      <w:marRight w:val="0"/>
                      <w:marTop w:val="0"/>
                      <w:marBottom w:val="0"/>
                      <w:divBdr>
                        <w:top w:val="none" w:sz="0" w:space="0" w:color="auto"/>
                        <w:left w:val="none" w:sz="0" w:space="0" w:color="auto"/>
                        <w:bottom w:val="none" w:sz="0" w:space="0" w:color="auto"/>
                        <w:right w:val="none" w:sz="0" w:space="0" w:color="auto"/>
                      </w:divBdr>
                      <w:divsChild>
                        <w:div w:id="2132940135">
                          <w:marLeft w:val="0"/>
                          <w:marRight w:val="0"/>
                          <w:marTop w:val="0"/>
                          <w:marBottom w:val="0"/>
                          <w:divBdr>
                            <w:top w:val="none" w:sz="0" w:space="0" w:color="auto"/>
                            <w:left w:val="none" w:sz="0" w:space="0" w:color="auto"/>
                            <w:bottom w:val="none" w:sz="0" w:space="0" w:color="auto"/>
                            <w:right w:val="none" w:sz="0" w:space="0" w:color="auto"/>
                          </w:divBdr>
                          <w:divsChild>
                            <w:div w:id="1591500750">
                              <w:marLeft w:val="0"/>
                              <w:marRight w:val="0"/>
                              <w:marTop w:val="0"/>
                              <w:marBottom w:val="0"/>
                              <w:divBdr>
                                <w:top w:val="none" w:sz="0" w:space="0" w:color="auto"/>
                                <w:left w:val="none" w:sz="0" w:space="0" w:color="auto"/>
                                <w:bottom w:val="none" w:sz="0" w:space="0" w:color="auto"/>
                                <w:right w:val="none" w:sz="0" w:space="0" w:color="auto"/>
                              </w:divBdr>
                              <w:divsChild>
                                <w:div w:id="357852523">
                                  <w:marLeft w:val="0"/>
                                  <w:marRight w:val="0"/>
                                  <w:marTop w:val="0"/>
                                  <w:marBottom w:val="0"/>
                                  <w:divBdr>
                                    <w:top w:val="none" w:sz="0" w:space="0" w:color="auto"/>
                                    <w:left w:val="none" w:sz="0" w:space="0" w:color="auto"/>
                                    <w:bottom w:val="none" w:sz="0" w:space="0" w:color="auto"/>
                                    <w:right w:val="none" w:sz="0" w:space="0" w:color="auto"/>
                                  </w:divBdr>
                                  <w:divsChild>
                                    <w:div w:id="1033071741">
                                      <w:marLeft w:val="0"/>
                                      <w:marRight w:val="0"/>
                                      <w:marTop w:val="0"/>
                                      <w:marBottom w:val="0"/>
                                      <w:divBdr>
                                        <w:top w:val="none" w:sz="0" w:space="0" w:color="auto"/>
                                        <w:left w:val="none" w:sz="0" w:space="0" w:color="auto"/>
                                        <w:bottom w:val="none" w:sz="0" w:space="0" w:color="auto"/>
                                        <w:right w:val="none" w:sz="0" w:space="0" w:color="auto"/>
                                      </w:divBdr>
                                      <w:divsChild>
                                        <w:div w:id="1341854916">
                                          <w:marLeft w:val="0"/>
                                          <w:marRight w:val="0"/>
                                          <w:marTop w:val="0"/>
                                          <w:marBottom w:val="0"/>
                                          <w:divBdr>
                                            <w:top w:val="none" w:sz="0" w:space="0" w:color="auto"/>
                                            <w:left w:val="none" w:sz="0" w:space="0" w:color="auto"/>
                                            <w:bottom w:val="none" w:sz="0" w:space="0" w:color="auto"/>
                                            <w:right w:val="none" w:sz="0" w:space="0" w:color="auto"/>
                                          </w:divBdr>
                                          <w:divsChild>
                                            <w:div w:id="882330104">
                                              <w:marLeft w:val="0"/>
                                              <w:marRight w:val="0"/>
                                              <w:marTop w:val="0"/>
                                              <w:marBottom w:val="0"/>
                                              <w:divBdr>
                                                <w:top w:val="none" w:sz="0" w:space="0" w:color="auto"/>
                                                <w:left w:val="none" w:sz="0" w:space="0" w:color="auto"/>
                                                <w:bottom w:val="none" w:sz="0" w:space="0" w:color="auto"/>
                                                <w:right w:val="none" w:sz="0" w:space="0" w:color="auto"/>
                                              </w:divBdr>
                                              <w:divsChild>
                                                <w:div w:id="1523662443">
                                                  <w:marLeft w:val="0"/>
                                                  <w:marRight w:val="0"/>
                                                  <w:marTop w:val="0"/>
                                                  <w:marBottom w:val="0"/>
                                                  <w:divBdr>
                                                    <w:top w:val="none" w:sz="0" w:space="0" w:color="auto"/>
                                                    <w:left w:val="none" w:sz="0" w:space="0" w:color="auto"/>
                                                    <w:bottom w:val="none" w:sz="0" w:space="0" w:color="auto"/>
                                                    <w:right w:val="none" w:sz="0" w:space="0" w:color="auto"/>
                                                  </w:divBdr>
                                                  <w:divsChild>
                                                    <w:div w:id="1398238825">
                                                      <w:marLeft w:val="0"/>
                                                      <w:marRight w:val="0"/>
                                                      <w:marTop w:val="0"/>
                                                      <w:marBottom w:val="0"/>
                                                      <w:divBdr>
                                                        <w:top w:val="none" w:sz="0" w:space="0" w:color="auto"/>
                                                        <w:left w:val="none" w:sz="0" w:space="0" w:color="auto"/>
                                                        <w:bottom w:val="none" w:sz="0" w:space="0" w:color="auto"/>
                                                        <w:right w:val="none" w:sz="0" w:space="0" w:color="auto"/>
                                                      </w:divBdr>
                                                      <w:divsChild>
                                                        <w:div w:id="1727143553">
                                                          <w:marLeft w:val="0"/>
                                                          <w:marRight w:val="0"/>
                                                          <w:marTop w:val="75"/>
                                                          <w:marBottom w:val="75"/>
                                                          <w:divBdr>
                                                            <w:top w:val="none" w:sz="0" w:space="0" w:color="auto"/>
                                                            <w:left w:val="none" w:sz="0" w:space="0" w:color="auto"/>
                                                            <w:bottom w:val="none" w:sz="0" w:space="0" w:color="auto"/>
                                                            <w:right w:val="none" w:sz="0" w:space="0" w:color="auto"/>
                                                          </w:divBdr>
                                                          <w:divsChild>
                                                            <w:div w:id="238028366">
                                                              <w:marLeft w:val="0"/>
                                                              <w:marRight w:val="0"/>
                                                              <w:marTop w:val="0"/>
                                                              <w:marBottom w:val="0"/>
                                                              <w:divBdr>
                                                                <w:top w:val="none" w:sz="0" w:space="0" w:color="auto"/>
                                                                <w:left w:val="none" w:sz="0" w:space="0" w:color="auto"/>
                                                                <w:bottom w:val="none" w:sz="0" w:space="0" w:color="auto"/>
                                                                <w:right w:val="none" w:sz="0" w:space="0" w:color="auto"/>
                                                              </w:divBdr>
                                                              <w:divsChild>
                                                                <w:div w:id="2134277726">
                                                                  <w:marLeft w:val="0"/>
                                                                  <w:marRight w:val="0"/>
                                                                  <w:marTop w:val="0"/>
                                                                  <w:marBottom w:val="0"/>
                                                                  <w:divBdr>
                                                                    <w:top w:val="none" w:sz="0" w:space="0" w:color="auto"/>
                                                                    <w:left w:val="none" w:sz="0" w:space="0" w:color="auto"/>
                                                                    <w:bottom w:val="none" w:sz="0" w:space="0" w:color="auto"/>
                                                                    <w:right w:val="none" w:sz="0" w:space="0" w:color="auto"/>
                                                                  </w:divBdr>
                                                                  <w:divsChild>
                                                                    <w:div w:id="121313001">
                                                                      <w:marLeft w:val="0"/>
                                                                      <w:marRight w:val="0"/>
                                                                      <w:marTop w:val="0"/>
                                                                      <w:marBottom w:val="0"/>
                                                                      <w:divBdr>
                                                                        <w:top w:val="none" w:sz="0" w:space="0" w:color="auto"/>
                                                                        <w:left w:val="none" w:sz="0" w:space="0" w:color="auto"/>
                                                                        <w:bottom w:val="none" w:sz="0" w:space="0" w:color="auto"/>
                                                                        <w:right w:val="none" w:sz="0" w:space="0" w:color="auto"/>
                                                                      </w:divBdr>
                                                                      <w:divsChild>
                                                                        <w:div w:id="1719670088">
                                                                          <w:marLeft w:val="0"/>
                                                                          <w:marRight w:val="0"/>
                                                                          <w:marTop w:val="0"/>
                                                                          <w:marBottom w:val="0"/>
                                                                          <w:divBdr>
                                                                            <w:top w:val="none" w:sz="0" w:space="0" w:color="auto"/>
                                                                            <w:left w:val="none" w:sz="0" w:space="0" w:color="auto"/>
                                                                            <w:bottom w:val="none" w:sz="0" w:space="0" w:color="auto"/>
                                                                            <w:right w:val="none" w:sz="0" w:space="0" w:color="auto"/>
                                                                          </w:divBdr>
                                                                          <w:divsChild>
                                                                            <w:div w:id="619382550">
                                                                              <w:marLeft w:val="0"/>
                                                                              <w:marRight w:val="0"/>
                                                                              <w:marTop w:val="0"/>
                                                                              <w:marBottom w:val="0"/>
                                                                              <w:divBdr>
                                                                                <w:top w:val="none" w:sz="0" w:space="0" w:color="auto"/>
                                                                                <w:left w:val="none" w:sz="0" w:space="0" w:color="auto"/>
                                                                                <w:bottom w:val="none" w:sz="0" w:space="0" w:color="auto"/>
                                                                                <w:right w:val="none" w:sz="0" w:space="0" w:color="auto"/>
                                                                              </w:divBdr>
                                                                              <w:divsChild>
                                                                                <w:div w:id="1761951102">
                                                                                  <w:marLeft w:val="0"/>
                                                                                  <w:marRight w:val="0"/>
                                                                                  <w:marTop w:val="0"/>
                                                                                  <w:marBottom w:val="0"/>
                                                                                  <w:divBdr>
                                                                                    <w:top w:val="none" w:sz="0" w:space="0" w:color="auto"/>
                                                                                    <w:left w:val="none" w:sz="0" w:space="0" w:color="auto"/>
                                                                                    <w:bottom w:val="none" w:sz="0" w:space="0" w:color="auto"/>
                                                                                    <w:right w:val="none" w:sz="0" w:space="0" w:color="auto"/>
                                                                                  </w:divBdr>
                                                                                  <w:divsChild>
                                                                                    <w:div w:id="1915776204">
                                                                                      <w:marLeft w:val="0"/>
                                                                                      <w:marRight w:val="0"/>
                                                                                      <w:marTop w:val="0"/>
                                                                                      <w:marBottom w:val="0"/>
                                                                                      <w:divBdr>
                                                                                        <w:top w:val="none" w:sz="0" w:space="0" w:color="auto"/>
                                                                                        <w:left w:val="none" w:sz="0" w:space="0" w:color="auto"/>
                                                                                        <w:bottom w:val="none" w:sz="0" w:space="0" w:color="auto"/>
                                                                                        <w:right w:val="none" w:sz="0" w:space="0" w:color="auto"/>
                                                                                      </w:divBdr>
                                                                                      <w:divsChild>
                                                                                        <w:div w:id="640891798">
                                                                                          <w:marLeft w:val="0"/>
                                                                                          <w:marRight w:val="0"/>
                                                                                          <w:marTop w:val="0"/>
                                                                                          <w:marBottom w:val="0"/>
                                                                                          <w:divBdr>
                                                                                            <w:top w:val="none" w:sz="0" w:space="0" w:color="auto"/>
                                                                                            <w:left w:val="none" w:sz="0" w:space="0" w:color="auto"/>
                                                                                            <w:bottom w:val="none" w:sz="0" w:space="0" w:color="auto"/>
                                                                                            <w:right w:val="none" w:sz="0" w:space="0" w:color="auto"/>
                                                                                          </w:divBdr>
                                                                                          <w:divsChild>
                                                                                            <w:div w:id="1550652365">
                                                                                              <w:marLeft w:val="0"/>
                                                                                              <w:marRight w:val="0"/>
                                                                                              <w:marTop w:val="0"/>
                                                                                              <w:marBottom w:val="0"/>
                                                                                              <w:divBdr>
                                                                                                <w:top w:val="none" w:sz="0" w:space="0" w:color="auto"/>
                                                                                                <w:left w:val="none" w:sz="0" w:space="0" w:color="auto"/>
                                                                                                <w:bottom w:val="none" w:sz="0" w:space="0" w:color="auto"/>
                                                                                                <w:right w:val="none" w:sz="0" w:space="0" w:color="auto"/>
                                                                                              </w:divBdr>
                                                                                              <w:divsChild>
                                                                                                <w:div w:id="131295375">
                                                                                                  <w:marLeft w:val="0"/>
                                                                                                  <w:marRight w:val="0"/>
                                                                                                  <w:marTop w:val="0"/>
                                                                                                  <w:marBottom w:val="0"/>
                                                                                                  <w:divBdr>
                                                                                                    <w:top w:val="none" w:sz="0" w:space="0" w:color="auto"/>
                                                                                                    <w:left w:val="none" w:sz="0" w:space="0" w:color="auto"/>
                                                                                                    <w:bottom w:val="none" w:sz="0" w:space="0" w:color="auto"/>
                                                                                                    <w:right w:val="none" w:sz="0" w:space="0" w:color="auto"/>
                                                                                                  </w:divBdr>
                                                                                                  <w:divsChild>
                                                                                                    <w:div w:id="1161199018">
                                                                                                      <w:marLeft w:val="0"/>
                                                                                                      <w:marRight w:val="0"/>
                                                                                                      <w:marTop w:val="0"/>
                                                                                                      <w:marBottom w:val="0"/>
                                                                                                      <w:divBdr>
                                                                                                        <w:top w:val="none" w:sz="0" w:space="0" w:color="auto"/>
                                                                                                        <w:left w:val="none" w:sz="0" w:space="0" w:color="auto"/>
                                                                                                        <w:bottom w:val="none" w:sz="0" w:space="0" w:color="auto"/>
                                                                                                        <w:right w:val="none" w:sz="0" w:space="0" w:color="auto"/>
                                                                                                      </w:divBdr>
                                                                                                      <w:divsChild>
                                                                                                        <w:div w:id="1796023290">
                                                                                                          <w:marLeft w:val="0"/>
                                                                                                          <w:marRight w:val="0"/>
                                                                                                          <w:marTop w:val="0"/>
                                                                                                          <w:marBottom w:val="0"/>
                                                                                                          <w:divBdr>
                                                                                                            <w:top w:val="none" w:sz="0" w:space="0" w:color="auto"/>
                                                                                                            <w:left w:val="none" w:sz="0" w:space="0" w:color="auto"/>
                                                                                                            <w:bottom w:val="none" w:sz="0" w:space="0" w:color="auto"/>
                                                                                                            <w:right w:val="none" w:sz="0" w:space="0" w:color="auto"/>
                                                                                                          </w:divBdr>
                                                                                                          <w:divsChild>
                                                                                                            <w:div w:id="1256934298">
                                                                                                              <w:marLeft w:val="0"/>
                                                                                                              <w:marRight w:val="0"/>
                                                                                                              <w:marTop w:val="0"/>
                                                                                                              <w:marBottom w:val="0"/>
                                                                                                              <w:divBdr>
                                                                                                                <w:top w:val="none" w:sz="0" w:space="0" w:color="auto"/>
                                                                                                                <w:left w:val="none" w:sz="0" w:space="0" w:color="auto"/>
                                                                                                                <w:bottom w:val="none" w:sz="0" w:space="0" w:color="auto"/>
                                                                                                                <w:right w:val="none" w:sz="0" w:space="0" w:color="auto"/>
                                                                                                              </w:divBdr>
                                                                                                              <w:divsChild>
                                                                                                                <w:div w:id="1570309292">
                                                                                                                  <w:marLeft w:val="0"/>
                                                                                                                  <w:marRight w:val="0"/>
                                                                                                                  <w:marTop w:val="0"/>
                                                                                                                  <w:marBottom w:val="0"/>
                                                                                                                  <w:divBdr>
                                                                                                                    <w:top w:val="none" w:sz="0" w:space="0" w:color="auto"/>
                                                                                                                    <w:left w:val="none" w:sz="0" w:space="0" w:color="auto"/>
                                                                                                                    <w:bottom w:val="none" w:sz="0" w:space="0" w:color="auto"/>
                                                                                                                    <w:right w:val="none" w:sz="0" w:space="0" w:color="auto"/>
                                                                                                                  </w:divBdr>
                                                                                                                  <w:divsChild>
                                                                                                                    <w:div w:id="1003051036">
                                                                                                                      <w:marLeft w:val="0"/>
                                                                                                                      <w:marRight w:val="0"/>
                                                                                                                      <w:marTop w:val="0"/>
                                                                                                                      <w:marBottom w:val="0"/>
                                                                                                                      <w:divBdr>
                                                                                                                        <w:top w:val="none" w:sz="0" w:space="0" w:color="auto"/>
                                                                                                                        <w:left w:val="none" w:sz="0" w:space="0" w:color="auto"/>
                                                                                                                        <w:bottom w:val="none" w:sz="0" w:space="0" w:color="auto"/>
                                                                                                                        <w:right w:val="none" w:sz="0" w:space="0" w:color="auto"/>
                                                                                                                      </w:divBdr>
                                                                                                                      <w:divsChild>
                                                                                                                        <w:div w:id="1756634102">
                                                                                                                          <w:marLeft w:val="0"/>
                                                                                                                          <w:marRight w:val="0"/>
                                                                                                                          <w:marTop w:val="0"/>
                                                                                                                          <w:marBottom w:val="0"/>
                                                                                                                          <w:divBdr>
                                                                                                                            <w:top w:val="none" w:sz="0" w:space="0" w:color="auto"/>
                                                                                                                            <w:left w:val="none" w:sz="0" w:space="0" w:color="auto"/>
                                                                                                                            <w:bottom w:val="none" w:sz="0" w:space="0" w:color="auto"/>
                                                                                                                            <w:right w:val="none" w:sz="0" w:space="0" w:color="auto"/>
                                                                                                                          </w:divBdr>
                                                                                                                          <w:divsChild>
                                                                                                                            <w:div w:id="1574579485">
                                                                                                                              <w:marLeft w:val="0"/>
                                                                                                                              <w:marRight w:val="0"/>
                                                                                                                              <w:marTop w:val="0"/>
                                                                                                                              <w:marBottom w:val="0"/>
                                                                                                                              <w:divBdr>
                                                                                                                                <w:top w:val="none" w:sz="0" w:space="0" w:color="auto"/>
                                                                                                                                <w:left w:val="none" w:sz="0" w:space="0" w:color="auto"/>
                                                                                                                                <w:bottom w:val="none" w:sz="0" w:space="0" w:color="auto"/>
                                                                                                                                <w:right w:val="none" w:sz="0" w:space="0" w:color="auto"/>
                                                                                                                              </w:divBdr>
                                                                                                                              <w:divsChild>
                                                                                                                                <w:div w:id="1603029483">
                                                                                                                                  <w:marLeft w:val="0"/>
                                                                                                                                  <w:marRight w:val="0"/>
                                                                                                                                  <w:marTop w:val="0"/>
                                                                                                                                  <w:marBottom w:val="0"/>
                                                                                                                                  <w:divBdr>
                                                                                                                                    <w:top w:val="none" w:sz="0" w:space="0" w:color="auto"/>
                                                                                                                                    <w:left w:val="none" w:sz="0" w:space="0" w:color="auto"/>
                                                                                                                                    <w:bottom w:val="none" w:sz="0" w:space="0" w:color="auto"/>
                                                                                                                                    <w:right w:val="none" w:sz="0" w:space="0" w:color="auto"/>
                                                                                                                                  </w:divBdr>
                                                                                                                                </w:div>
                                                                                                                                <w:div w:id="1525049431">
                                                                                                                                  <w:marLeft w:val="0"/>
                                                                                                                                  <w:marRight w:val="0"/>
                                                                                                                                  <w:marTop w:val="0"/>
                                                                                                                                  <w:marBottom w:val="0"/>
                                                                                                                                  <w:divBdr>
                                                                                                                                    <w:top w:val="none" w:sz="0" w:space="0" w:color="auto"/>
                                                                                                                                    <w:left w:val="none" w:sz="0" w:space="0" w:color="auto"/>
                                                                                                                                    <w:bottom w:val="none" w:sz="0" w:space="0" w:color="auto"/>
                                                                                                                                    <w:right w:val="none" w:sz="0" w:space="0" w:color="auto"/>
                                                                                                                                  </w:divBdr>
                                                                                                                                  <w:divsChild>
                                                                                                                                    <w:div w:id="1428696940">
                                                                                                                                      <w:marLeft w:val="0"/>
                                                                                                                                      <w:marRight w:val="0"/>
                                                                                                                                      <w:marTop w:val="0"/>
                                                                                                                                      <w:marBottom w:val="0"/>
                                                                                                                                      <w:divBdr>
                                                                                                                                        <w:top w:val="none" w:sz="0" w:space="0" w:color="auto"/>
                                                                                                                                        <w:left w:val="none" w:sz="0" w:space="0" w:color="auto"/>
                                                                                                                                        <w:bottom w:val="none" w:sz="0" w:space="0" w:color="auto"/>
                                                                                                                                        <w:right w:val="none" w:sz="0" w:space="0" w:color="auto"/>
                                                                                                                                      </w:divBdr>
                                                                                                                                    </w:div>
                                                                                                                                  </w:divsChild>
                                                                                                                                </w:div>
                                                                                                                                <w:div w:id="1799227525">
                                                                                                                                  <w:marLeft w:val="0"/>
                                                                                                                                  <w:marRight w:val="0"/>
                                                                                                                                  <w:marTop w:val="0"/>
                                                                                                                                  <w:marBottom w:val="0"/>
                                                                                                                                  <w:divBdr>
                                                                                                                                    <w:top w:val="none" w:sz="0" w:space="0" w:color="auto"/>
                                                                                                                                    <w:left w:val="none" w:sz="0" w:space="0" w:color="auto"/>
                                                                                                                                    <w:bottom w:val="none" w:sz="0" w:space="0" w:color="auto"/>
                                                                                                                                    <w:right w:val="none" w:sz="0" w:space="0" w:color="auto"/>
                                                                                                                                  </w:divBdr>
                                                                                                                                </w:div>
                                                                                                                              </w:divsChild>
                                                                                                                            </w:div>
                                                                                                                            <w:div w:id="1966042316">
                                                                                                                              <w:marLeft w:val="0"/>
                                                                                                                              <w:marRight w:val="0"/>
                                                                                                                              <w:marTop w:val="0"/>
                                                                                                                              <w:marBottom w:val="0"/>
                                                                                                                              <w:divBdr>
                                                                                                                                <w:top w:val="none" w:sz="0" w:space="0" w:color="auto"/>
                                                                                                                                <w:left w:val="none" w:sz="0" w:space="0" w:color="auto"/>
                                                                                                                                <w:bottom w:val="none" w:sz="0" w:space="0" w:color="auto"/>
                                                                                                                                <w:right w:val="none" w:sz="0" w:space="0" w:color="auto"/>
                                                                                                                              </w:divBdr>
                                                                                                                              <w:divsChild>
                                                                                                                                <w:div w:id="13438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3644">
                                                                                                                  <w:marLeft w:val="0"/>
                                                                                                                  <w:marRight w:val="0"/>
                                                                                                                  <w:marTop w:val="0"/>
                                                                                                                  <w:marBottom w:val="0"/>
                                                                                                                  <w:divBdr>
                                                                                                                    <w:top w:val="none" w:sz="0" w:space="0" w:color="auto"/>
                                                                                                                    <w:left w:val="none" w:sz="0" w:space="0" w:color="auto"/>
                                                                                                                    <w:bottom w:val="none" w:sz="0" w:space="0" w:color="auto"/>
                                                                                                                    <w:right w:val="none" w:sz="0" w:space="0" w:color="auto"/>
                                                                                                                  </w:divBdr>
                                                                                                                  <w:divsChild>
                                                                                                                    <w:div w:id="1032262958">
                                                                                                                      <w:marLeft w:val="0"/>
                                                                                                                      <w:marRight w:val="0"/>
                                                                                                                      <w:marTop w:val="0"/>
                                                                                                                      <w:marBottom w:val="0"/>
                                                                                                                      <w:divBdr>
                                                                                                                        <w:top w:val="none" w:sz="0" w:space="0" w:color="auto"/>
                                                                                                                        <w:left w:val="none" w:sz="0" w:space="0" w:color="auto"/>
                                                                                                                        <w:bottom w:val="none" w:sz="0" w:space="0" w:color="auto"/>
                                                                                                                        <w:right w:val="none" w:sz="0" w:space="0" w:color="auto"/>
                                                                                                                      </w:divBdr>
                                                                                                                      <w:divsChild>
                                                                                                                        <w:div w:id="1244990126">
                                                                                                                          <w:marLeft w:val="0"/>
                                                                                                                          <w:marRight w:val="0"/>
                                                                                                                          <w:marTop w:val="0"/>
                                                                                                                          <w:marBottom w:val="0"/>
                                                                                                                          <w:divBdr>
                                                                                                                            <w:top w:val="none" w:sz="0" w:space="0" w:color="auto"/>
                                                                                                                            <w:left w:val="none" w:sz="0" w:space="0" w:color="auto"/>
                                                                                                                            <w:bottom w:val="none" w:sz="0" w:space="0" w:color="auto"/>
                                                                                                                            <w:right w:val="none" w:sz="0" w:space="0" w:color="auto"/>
                                                                                                                          </w:divBdr>
                                                                                                                          <w:divsChild>
                                                                                                                            <w:div w:id="1952741847">
                                                                                                                              <w:marLeft w:val="0"/>
                                                                                                                              <w:marRight w:val="0"/>
                                                                                                                              <w:marTop w:val="0"/>
                                                                                                                              <w:marBottom w:val="0"/>
                                                                                                                              <w:divBdr>
                                                                                                                                <w:top w:val="none" w:sz="0" w:space="0" w:color="auto"/>
                                                                                                                                <w:left w:val="none" w:sz="0" w:space="0" w:color="auto"/>
                                                                                                                                <w:bottom w:val="none" w:sz="0" w:space="0" w:color="auto"/>
                                                                                                                                <w:right w:val="none" w:sz="0" w:space="0" w:color="auto"/>
                                                                                                                              </w:divBdr>
                                                                                                                              <w:divsChild>
                                                                                                                                <w:div w:id="1422675843">
                                                                                                                                  <w:marLeft w:val="0"/>
                                                                                                                                  <w:marRight w:val="0"/>
                                                                                                                                  <w:marTop w:val="0"/>
                                                                                                                                  <w:marBottom w:val="0"/>
                                                                                                                                  <w:divBdr>
                                                                                                                                    <w:top w:val="none" w:sz="0" w:space="0" w:color="auto"/>
                                                                                                                                    <w:left w:val="none" w:sz="0" w:space="0" w:color="auto"/>
                                                                                                                                    <w:bottom w:val="none" w:sz="0" w:space="0" w:color="auto"/>
                                                                                                                                    <w:right w:val="none" w:sz="0" w:space="0" w:color="auto"/>
                                                                                                                                  </w:divBdr>
                                                                                                                                </w:div>
                                                                                                                                <w:div w:id="234322881">
                                                                                                                                  <w:marLeft w:val="0"/>
                                                                                                                                  <w:marRight w:val="0"/>
                                                                                                                                  <w:marTop w:val="0"/>
                                                                                                                                  <w:marBottom w:val="0"/>
                                                                                                                                  <w:divBdr>
                                                                                                                                    <w:top w:val="none" w:sz="0" w:space="0" w:color="auto"/>
                                                                                                                                    <w:left w:val="none" w:sz="0" w:space="0" w:color="auto"/>
                                                                                                                                    <w:bottom w:val="none" w:sz="0" w:space="0" w:color="auto"/>
                                                                                                                                    <w:right w:val="none" w:sz="0" w:space="0" w:color="auto"/>
                                                                                                                                  </w:divBdr>
                                                                                                                                  <w:divsChild>
                                                                                                                                    <w:div w:id="792596268">
                                                                                                                                      <w:marLeft w:val="0"/>
                                                                                                                                      <w:marRight w:val="0"/>
                                                                                                                                      <w:marTop w:val="0"/>
                                                                                                                                      <w:marBottom w:val="0"/>
                                                                                                                                      <w:divBdr>
                                                                                                                                        <w:top w:val="none" w:sz="0" w:space="0" w:color="auto"/>
                                                                                                                                        <w:left w:val="none" w:sz="0" w:space="0" w:color="auto"/>
                                                                                                                                        <w:bottom w:val="none" w:sz="0" w:space="0" w:color="auto"/>
                                                                                                                                        <w:right w:val="none" w:sz="0" w:space="0" w:color="auto"/>
                                                                                                                                      </w:divBdr>
                                                                                                                                    </w:div>
                                                                                                                                  </w:divsChild>
                                                                                                                                </w:div>
                                                                                                                                <w:div w:id="1441222267">
                                                                                                                                  <w:marLeft w:val="0"/>
                                                                                                                                  <w:marRight w:val="0"/>
                                                                                                                                  <w:marTop w:val="0"/>
                                                                                                                                  <w:marBottom w:val="0"/>
                                                                                                                                  <w:divBdr>
                                                                                                                                    <w:top w:val="none" w:sz="0" w:space="0" w:color="auto"/>
                                                                                                                                    <w:left w:val="none" w:sz="0" w:space="0" w:color="auto"/>
                                                                                                                                    <w:bottom w:val="none" w:sz="0" w:space="0" w:color="auto"/>
                                                                                                                                    <w:right w:val="none" w:sz="0" w:space="0" w:color="auto"/>
                                                                                                                                  </w:divBdr>
                                                                                                                                </w:div>
                                                                                                                              </w:divsChild>
                                                                                                                            </w:div>
                                                                                                                            <w:div w:id="5254346">
                                                                                                                              <w:marLeft w:val="0"/>
                                                                                                                              <w:marRight w:val="0"/>
                                                                                                                              <w:marTop w:val="0"/>
                                                                                                                              <w:marBottom w:val="0"/>
                                                                                                                              <w:divBdr>
                                                                                                                                <w:top w:val="none" w:sz="0" w:space="0" w:color="auto"/>
                                                                                                                                <w:left w:val="none" w:sz="0" w:space="0" w:color="auto"/>
                                                                                                                                <w:bottom w:val="none" w:sz="0" w:space="0" w:color="auto"/>
                                                                                                                                <w:right w:val="none" w:sz="0" w:space="0" w:color="auto"/>
                                                                                                                              </w:divBdr>
                                                                                                                              <w:divsChild>
                                                                                                                                <w:div w:id="17668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9440">
                                                                                                                  <w:marLeft w:val="0"/>
                                                                                                                  <w:marRight w:val="0"/>
                                                                                                                  <w:marTop w:val="0"/>
                                                                                                                  <w:marBottom w:val="0"/>
                                                                                                                  <w:divBdr>
                                                                                                                    <w:top w:val="none" w:sz="0" w:space="0" w:color="auto"/>
                                                                                                                    <w:left w:val="none" w:sz="0" w:space="0" w:color="auto"/>
                                                                                                                    <w:bottom w:val="none" w:sz="0" w:space="0" w:color="auto"/>
                                                                                                                    <w:right w:val="none" w:sz="0" w:space="0" w:color="auto"/>
                                                                                                                  </w:divBdr>
                                                                                                                  <w:divsChild>
                                                                                                                    <w:div w:id="1717585102">
                                                                                                                      <w:marLeft w:val="0"/>
                                                                                                                      <w:marRight w:val="0"/>
                                                                                                                      <w:marTop w:val="0"/>
                                                                                                                      <w:marBottom w:val="0"/>
                                                                                                                      <w:divBdr>
                                                                                                                        <w:top w:val="none" w:sz="0" w:space="0" w:color="auto"/>
                                                                                                                        <w:left w:val="none" w:sz="0" w:space="0" w:color="auto"/>
                                                                                                                        <w:bottom w:val="none" w:sz="0" w:space="0" w:color="auto"/>
                                                                                                                        <w:right w:val="none" w:sz="0" w:space="0" w:color="auto"/>
                                                                                                                      </w:divBdr>
                                                                                                                      <w:divsChild>
                                                                                                                        <w:div w:id="1923029063">
                                                                                                                          <w:marLeft w:val="0"/>
                                                                                                                          <w:marRight w:val="0"/>
                                                                                                                          <w:marTop w:val="0"/>
                                                                                                                          <w:marBottom w:val="0"/>
                                                                                                                          <w:divBdr>
                                                                                                                            <w:top w:val="none" w:sz="0" w:space="0" w:color="auto"/>
                                                                                                                            <w:left w:val="none" w:sz="0" w:space="0" w:color="auto"/>
                                                                                                                            <w:bottom w:val="none" w:sz="0" w:space="0" w:color="auto"/>
                                                                                                                            <w:right w:val="none" w:sz="0" w:space="0" w:color="auto"/>
                                                                                                                          </w:divBdr>
                                                                                                                          <w:divsChild>
                                                                                                                            <w:div w:id="1794129100">
                                                                                                                              <w:marLeft w:val="0"/>
                                                                                                                              <w:marRight w:val="0"/>
                                                                                                                              <w:marTop w:val="0"/>
                                                                                                                              <w:marBottom w:val="0"/>
                                                                                                                              <w:divBdr>
                                                                                                                                <w:top w:val="none" w:sz="0" w:space="0" w:color="auto"/>
                                                                                                                                <w:left w:val="none" w:sz="0" w:space="0" w:color="auto"/>
                                                                                                                                <w:bottom w:val="none" w:sz="0" w:space="0" w:color="auto"/>
                                                                                                                                <w:right w:val="none" w:sz="0" w:space="0" w:color="auto"/>
                                                                                                                              </w:divBdr>
                                                                                                                              <w:divsChild>
                                                                                                                                <w:div w:id="2018538469">
                                                                                                                                  <w:marLeft w:val="0"/>
                                                                                                                                  <w:marRight w:val="0"/>
                                                                                                                                  <w:marTop w:val="0"/>
                                                                                                                                  <w:marBottom w:val="0"/>
                                                                                                                                  <w:divBdr>
                                                                                                                                    <w:top w:val="none" w:sz="0" w:space="0" w:color="auto"/>
                                                                                                                                    <w:left w:val="none" w:sz="0" w:space="0" w:color="auto"/>
                                                                                                                                    <w:bottom w:val="none" w:sz="0" w:space="0" w:color="auto"/>
                                                                                                                                    <w:right w:val="none" w:sz="0" w:space="0" w:color="auto"/>
                                                                                                                                  </w:divBdr>
                                                                                                                                </w:div>
                                                                                                                                <w:div w:id="520978161">
                                                                                                                                  <w:marLeft w:val="0"/>
                                                                                                                                  <w:marRight w:val="0"/>
                                                                                                                                  <w:marTop w:val="0"/>
                                                                                                                                  <w:marBottom w:val="0"/>
                                                                                                                                  <w:divBdr>
                                                                                                                                    <w:top w:val="none" w:sz="0" w:space="0" w:color="auto"/>
                                                                                                                                    <w:left w:val="none" w:sz="0" w:space="0" w:color="auto"/>
                                                                                                                                    <w:bottom w:val="none" w:sz="0" w:space="0" w:color="auto"/>
                                                                                                                                    <w:right w:val="none" w:sz="0" w:space="0" w:color="auto"/>
                                                                                                                                  </w:divBdr>
                                                                                                                                  <w:divsChild>
                                                                                                                                    <w:div w:id="1108892219">
                                                                                                                                      <w:marLeft w:val="0"/>
                                                                                                                                      <w:marRight w:val="0"/>
                                                                                                                                      <w:marTop w:val="0"/>
                                                                                                                                      <w:marBottom w:val="0"/>
                                                                                                                                      <w:divBdr>
                                                                                                                                        <w:top w:val="none" w:sz="0" w:space="0" w:color="auto"/>
                                                                                                                                        <w:left w:val="none" w:sz="0" w:space="0" w:color="auto"/>
                                                                                                                                        <w:bottom w:val="none" w:sz="0" w:space="0" w:color="auto"/>
                                                                                                                                        <w:right w:val="none" w:sz="0" w:space="0" w:color="auto"/>
                                                                                                                                      </w:divBdr>
                                                                                                                                    </w:div>
                                                                                                                                  </w:divsChild>
                                                                                                                                </w:div>
                                                                                                                                <w:div w:id="70004392">
                                                                                                                                  <w:marLeft w:val="0"/>
                                                                                                                                  <w:marRight w:val="0"/>
                                                                                                                                  <w:marTop w:val="0"/>
                                                                                                                                  <w:marBottom w:val="0"/>
                                                                                                                                  <w:divBdr>
                                                                                                                                    <w:top w:val="none" w:sz="0" w:space="0" w:color="auto"/>
                                                                                                                                    <w:left w:val="none" w:sz="0" w:space="0" w:color="auto"/>
                                                                                                                                    <w:bottom w:val="none" w:sz="0" w:space="0" w:color="auto"/>
                                                                                                                                    <w:right w:val="none" w:sz="0" w:space="0" w:color="auto"/>
                                                                                                                                  </w:divBdr>
                                                                                                                                </w:div>
                                                                                                                              </w:divsChild>
                                                                                                                            </w:div>
                                                                                                                            <w:div w:id="1766069456">
                                                                                                                              <w:marLeft w:val="0"/>
                                                                                                                              <w:marRight w:val="0"/>
                                                                                                                              <w:marTop w:val="0"/>
                                                                                                                              <w:marBottom w:val="0"/>
                                                                                                                              <w:divBdr>
                                                                                                                                <w:top w:val="none" w:sz="0" w:space="0" w:color="auto"/>
                                                                                                                                <w:left w:val="none" w:sz="0" w:space="0" w:color="auto"/>
                                                                                                                                <w:bottom w:val="none" w:sz="0" w:space="0" w:color="auto"/>
                                                                                                                                <w:right w:val="none" w:sz="0" w:space="0" w:color="auto"/>
                                                                                                                              </w:divBdr>
                                                                                                                              <w:divsChild>
                                                                                                                                <w:div w:id="17213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74628">
                                                                                                                  <w:marLeft w:val="0"/>
                                                                                                                  <w:marRight w:val="0"/>
                                                                                                                  <w:marTop w:val="0"/>
                                                                                                                  <w:marBottom w:val="0"/>
                                                                                                                  <w:divBdr>
                                                                                                                    <w:top w:val="none" w:sz="0" w:space="0" w:color="auto"/>
                                                                                                                    <w:left w:val="none" w:sz="0" w:space="0" w:color="auto"/>
                                                                                                                    <w:bottom w:val="none" w:sz="0" w:space="0" w:color="auto"/>
                                                                                                                    <w:right w:val="none" w:sz="0" w:space="0" w:color="auto"/>
                                                                                                                  </w:divBdr>
                                                                                                                  <w:divsChild>
                                                                                                                    <w:div w:id="1813018926">
                                                                                                                      <w:marLeft w:val="0"/>
                                                                                                                      <w:marRight w:val="0"/>
                                                                                                                      <w:marTop w:val="0"/>
                                                                                                                      <w:marBottom w:val="0"/>
                                                                                                                      <w:divBdr>
                                                                                                                        <w:top w:val="none" w:sz="0" w:space="0" w:color="auto"/>
                                                                                                                        <w:left w:val="none" w:sz="0" w:space="0" w:color="auto"/>
                                                                                                                        <w:bottom w:val="none" w:sz="0" w:space="0" w:color="auto"/>
                                                                                                                        <w:right w:val="none" w:sz="0" w:space="0" w:color="auto"/>
                                                                                                                      </w:divBdr>
                                                                                                                      <w:divsChild>
                                                                                                                        <w:div w:id="2127000233">
                                                                                                                          <w:marLeft w:val="0"/>
                                                                                                                          <w:marRight w:val="0"/>
                                                                                                                          <w:marTop w:val="0"/>
                                                                                                                          <w:marBottom w:val="0"/>
                                                                                                                          <w:divBdr>
                                                                                                                            <w:top w:val="none" w:sz="0" w:space="0" w:color="auto"/>
                                                                                                                            <w:left w:val="none" w:sz="0" w:space="0" w:color="auto"/>
                                                                                                                            <w:bottom w:val="none" w:sz="0" w:space="0" w:color="auto"/>
                                                                                                                            <w:right w:val="none" w:sz="0" w:space="0" w:color="auto"/>
                                                                                                                          </w:divBdr>
                                                                                                                          <w:divsChild>
                                                                                                                            <w:div w:id="165367233">
                                                                                                                              <w:marLeft w:val="0"/>
                                                                                                                              <w:marRight w:val="0"/>
                                                                                                                              <w:marTop w:val="0"/>
                                                                                                                              <w:marBottom w:val="0"/>
                                                                                                                              <w:divBdr>
                                                                                                                                <w:top w:val="none" w:sz="0" w:space="0" w:color="auto"/>
                                                                                                                                <w:left w:val="none" w:sz="0" w:space="0" w:color="auto"/>
                                                                                                                                <w:bottom w:val="none" w:sz="0" w:space="0" w:color="auto"/>
                                                                                                                                <w:right w:val="none" w:sz="0" w:space="0" w:color="auto"/>
                                                                                                                              </w:divBdr>
                                                                                                                              <w:divsChild>
                                                                                                                                <w:div w:id="1974435771">
                                                                                                                                  <w:marLeft w:val="0"/>
                                                                                                                                  <w:marRight w:val="0"/>
                                                                                                                                  <w:marTop w:val="0"/>
                                                                                                                                  <w:marBottom w:val="0"/>
                                                                                                                                  <w:divBdr>
                                                                                                                                    <w:top w:val="none" w:sz="0" w:space="0" w:color="auto"/>
                                                                                                                                    <w:left w:val="none" w:sz="0" w:space="0" w:color="auto"/>
                                                                                                                                    <w:bottom w:val="none" w:sz="0" w:space="0" w:color="auto"/>
                                                                                                                                    <w:right w:val="none" w:sz="0" w:space="0" w:color="auto"/>
                                                                                                                                  </w:divBdr>
                                                                                                                                </w:div>
                                                                                                                                <w:div w:id="666858191">
                                                                                                                                  <w:marLeft w:val="0"/>
                                                                                                                                  <w:marRight w:val="0"/>
                                                                                                                                  <w:marTop w:val="0"/>
                                                                                                                                  <w:marBottom w:val="0"/>
                                                                                                                                  <w:divBdr>
                                                                                                                                    <w:top w:val="none" w:sz="0" w:space="0" w:color="auto"/>
                                                                                                                                    <w:left w:val="none" w:sz="0" w:space="0" w:color="auto"/>
                                                                                                                                    <w:bottom w:val="none" w:sz="0" w:space="0" w:color="auto"/>
                                                                                                                                    <w:right w:val="none" w:sz="0" w:space="0" w:color="auto"/>
                                                                                                                                  </w:divBdr>
                                                                                                                                  <w:divsChild>
                                                                                                                                    <w:div w:id="258872653">
                                                                                                                                      <w:marLeft w:val="0"/>
                                                                                                                                      <w:marRight w:val="0"/>
                                                                                                                                      <w:marTop w:val="0"/>
                                                                                                                                      <w:marBottom w:val="0"/>
                                                                                                                                      <w:divBdr>
                                                                                                                                        <w:top w:val="none" w:sz="0" w:space="0" w:color="auto"/>
                                                                                                                                        <w:left w:val="none" w:sz="0" w:space="0" w:color="auto"/>
                                                                                                                                        <w:bottom w:val="none" w:sz="0" w:space="0" w:color="auto"/>
                                                                                                                                        <w:right w:val="none" w:sz="0" w:space="0" w:color="auto"/>
                                                                                                                                      </w:divBdr>
                                                                                                                                    </w:div>
                                                                                                                                  </w:divsChild>
                                                                                                                                </w:div>
                                                                                                                                <w:div w:id="381750667">
                                                                                                                                  <w:marLeft w:val="0"/>
                                                                                                                                  <w:marRight w:val="0"/>
                                                                                                                                  <w:marTop w:val="0"/>
                                                                                                                                  <w:marBottom w:val="0"/>
                                                                                                                                  <w:divBdr>
                                                                                                                                    <w:top w:val="none" w:sz="0" w:space="0" w:color="auto"/>
                                                                                                                                    <w:left w:val="none" w:sz="0" w:space="0" w:color="auto"/>
                                                                                                                                    <w:bottom w:val="none" w:sz="0" w:space="0" w:color="auto"/>
                                                                                                                                    <w:right w:val="none" w:sz="0" w:space="0" w:color="auto"/>
                                                                                                                                  </w:divBdr>
                                                                                                                                </w:div>
                                                                                                                              </w:divsChild>
                                                                                                                            </w:div>
                                                                                                                            <w:div w:id="32341411">
                                                                                                                              <w:marLeft w:val="0"/>
                                                                                                                              <w:marRight w:val="0"/>
                                                                                                                              <w:marTop w:val="0"/>
                                                                                                                              <w:marBottom w:val="0"/>
                                                                                                                              <w:divBdr>
                                                                                                                                <w:top w:val="none" w:sz="0" w:space="0" w:color="auto"/>
                                                                                                                                <w:left w:val="none" w:sz="0" w:space="0" w:color="auto"/>
                                                                                                                                <w:bottom w:val="none" w:sz="0" w:space="0" w:color="auto"/>
                                                                                                                                <w:right w:val="none" w:sz="0" w:space="0" w:color="auto"/>
                                                                                                                              </w:divBdr>
                                                                                                                              <w:divsChild>
                                                                                                                                <w:div w:id="77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790">
                                                                                                                  <w:marLeft w:val="0"/>
                                                                                                                  <w:marRight w:val="0"/>
                                                                                                                  <w:marTop w:val="0"/>
                                                                                                                  <w:marBottom w:val="0"/>
                                                                                                                  <w:divBdr>
                                                                                                                    <w:top w:val="none" w:sz="0" w:space="0" w:color="auto"/>
                                                                                                                    <w:left w:val="none" w:sz="0" w:space="0" w:color="auto"/>
                                                                                                                    <w:bottom w:val="none" w:sz="0" w:space="0" w:color="auto"/>
                                                                                                                    <w:right w:val="none" w:sz="0" w:space="0" w:color="auto"/>
                                                                                                                  </w:divBdr>
                                                                                                                  <w:divsChild>
                                                                                                                    <w:div w:id="2029942299">
                                                                                                                      <w:marLeft w:val="0"/>
                                                                                                                      <w:marRight w:val="0"/>
                                                                                                                      <w:marTop w:val="0"/>
                                                                                                                      <w:marBottom w:val="0"/>
                                                                                                                      <w:divBdr>
                                                                                                                        <w:top w:val="none" w:sz="0" w:space="0" w:color="auto"/>
                                                                                                                        <w:left w:val="none" w:sz="0" w:space="0" w:color="auto"/>
                                                                                                                        <w:bottom w:val="none" w:sz="0" w:space="0" w:color="auto"/>
                                                                                                                        <w:right w:val="none" w:sz="0" w:space="0" w:color="auto"/>
                                                                                                                      </w:divBdr>
                                                                                                                      <w:divsChild>
                                                                                                                        <w:div w:id="55594349">
                                                                                                                          <w:marLeft w:val="0"/>
                                                                                                                          <w:marRight w:val="0"/>
                                                                                                                          <w:marTop w:val="0"/>
                                                                                                                          <w:marBottom w:val="0"/>
                                                                                                                          <w:divBdr>
                                                                                                                            <w:top w:val="none" w:sz="0" w:space="0" w:color="auto"/>
                                                                                                                            <w:left w:val="none" w:sz="0" w:space="0" w:color="auto"/>
                                                                                                                            <w:bottom w:val="none" w:sz="0" w:space="0" w:color="auto"/>
                                                                                                                            <w:right w:val="none" w:sz="0" w:space="0" w:color="auto"/>
                                                                                                                          </w:divBdr>
                                                                                                                          <w:divsChild>
                                                                                                                            <w:div w:id="2108040862">
                                                                                                                              <w:marLeft w:val="0"/>
                                                                                                                              <w:marRight w:val="0"/>
                                                                                                                              <w:marTop w:val="0"/>
                                                                                                                              <w:marBottom w:val="0"/>
                                                                                                                              <w:divBdr>
                                                                                                                                <w:top w:val="none" w:sz="0" w:space="0" w:color="auto"/>
                                                                                                                                <w:left w:val="none" w:sz="0" w:space="0" w:color="auto"/>
                                                                                                                                <w:bottom w:val="none" w:sz="0" w:space="0" w:color="auto"/>
                                                                                                                                <w:right w:val="none" w:sz="0" w:space="0" w:color="auto"/>
                                                                                                                              </w:divBdr>
                                                                                                                              <w:divsChild>
                                                                                                                                <w:div w:id="60063085">
                                                                                                                                  <w:marLeft w:val="0"/>
                                                                                                                                  <w:marRight w:val="0"/>
                                                                                                                                  <w:marTop w:val="0"/>
                                                                                                                                  <w:marBottom w:val="0"/>
                                                                                                                                  <w:divBdr>
                                                                                                                                    <w:top w:val="none" w:sz="0" w:space="0" w:color="auto"/>
                                                                                                                                    <w:left w:val="none" w:sz="0" w:space="0" w:color="auto"/>
                                                                                                                                    <w:bottom w:val="none" w:sz="0" w:space="0" w:color="auto"/>
                                                                                                                                    <w:right w:val="none" w:sz="0" w:space="0" w:color="auto"/>
                                                                                                                                  </w:divBdr>
                                                                                                                                </w:div>
                                                                                                                                <w:div w:id="1847405686">
                                                                                                                                  <w:marLeft w:val="0"/>
                                                                                                                                  <w:marRight w:val="0"/>
                                                                                                                                  <w:marTop w:val="0"/>
                                                                                                                                  <w:marBottom w:val="0"/>
                                                                                                                                  <w:divBdr>
                                                                                                                                    <w:top w:val="none" w:sz="0" w:space="0" w:color="auto"/>
                                                                                                                                    <w:left w:val="none" w:sz="0" w:space="0" w:color="auto"/>
                                                                                                                                    <w:bottom w:val="none" w:sz="0" w:space="0" w:color="auto"/>
                                                                                                                                    <w:right w:val="none" w:sz="0" w:space="0" w:color="auto"/>
                                                                                                                                  </w:divBdr>
                                                                                                                                  <w:divsChild>
                                                                                                                                    <w:div w:id="1698848958">
                                                                                                                                      <w:marLeft w:val="0"/>
                                                                                                                                      <w:marRight w:val="0"/>
                                                                                                                                      <w:marTop w:val="0"/>
                                                                                                                                      <w:marBottom w:val="0"/>
                                                                                                                                      <w:divBdr>
                                                                                                                                        <w:top w:val="none" w:sz="0" w:space="0" w:color="auto"/>
                                                                                                                                        <w:left w:val="none" w:sz="0" w:space="0" w:color="auto"/>
                                                                                                                                        <w:bottom w:val="none" w:sz="0" w:space="0" w:color="auto"/>
                                                                                                                                        <w:right w:val="none" w:sz="0" w:space="0" w:color="auto"/>
                                                                                                                                      </w:divBdr>
                                                                                                                                    </w:div>
                                                                                                                                  </w:divsChild>
                                                                                                                                </w:div>
                                                                                                                                <w:div w:id="10751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058406">
      <w:bodyDiv w:val="1"/>
      <w:marLeft w:val="0"/>
      <w:marRight w:val="0"/>
      <w:marTop w:val="0"/>
      <w:marBottom w:val="0"/>
      <w:divBdr>
        <w:top w:val="none" w:sz="0" w:space="0" w:color="auto"/>
        <w:left w:val="none" w:sz="0" w:space="0" w:color="auto"/>
        <w:bottom w:val="none" w:sz="0" w:space="0" w:color="auto"/>
        <w:right w:val="none" w:sz="0" w:space="0" w:color="auto"/>
      </w:divBdr>
      <w:divsChild>
        <w:div w:id="701248186">
          <w:marLeft w:val="0"/>
          <w:marRight w:val="0"/>
          <w:marTop w:val="0"/>
          <w:marBottom w:val="0"/>
          <w:divBdr>
            <w:top w:val="none" w:sz="0" w:space="0" w:color="auto"/>
            <w:left w:val="none" w:sz="0" w:space="0" w:color="auto"/>
            <w:bottom w:val="none" w:sz="0" w:space="0" w:color="auto"/>
            <w:right w:val="none" w:sz="0" w:space="0" w:color="auto"/>
          </w:divBdr>
          <w:divsChild>
            <w:div w:id="929852541">
              <w:marLeft w:val="0"/>
              <w:marRight w:val="0"/>
              <w:marTop w:val="0"/>
              <w:marBottom w:val="0"/>
              <w:divBdr>
                <w:top w:val="none" w:sz="0" w:space="0" w:color="auto"/>
                <w:left w:val="none" w:sz="0" w:space="0" w:color="auto"/>
                <w:bottom w:val="none" w:sz="0" w:space="0" w:color="auto"/>
                <w:right w:val="none" w:sz="0" w:space="0" w:color="auto"/>
              </w:divBdr>
              <w:divsChild>
                <w:div w:id="1079207988">
                  <w:marLeft w:val="0"/>
                  <w:marRight w:val="0"/>
                  <w:marTop w:val="0"/>
                  <w:marBottom w:val="0"/>
                  <w:divBdr>
                    <w:top w:val="none" w:sz="0" w:space="0" w:color="auto"/>
                    <w:left w:val="none" w:sz="0" w:space="0" w:color="auto"/>
                    <w:bottom w:val="none" w:sz="0" w:space="0" w:color="auto"/>
                    <w:right w:val="none" w:sz="0" w:space="0" w:color="auto"/>
                  </w:divBdr>
                  <w:divsChild>
                    <w:div w:id="1935090622">
                      <w:marLeft w:val="0"/>
                      <w:marRight w:val="0"/>
                      <w:marTop w:val="0"/>
                      <w:marBottom w:val="0"/>
                      <w:divBdr>
                        <w:top w:val="none" w:sz="0" w:space="0" w:color="auto"/>
                        <w:left w:val="none" w:sz="0" w:space="0" w:color="auto"/>
                        <w:bottom w:val="none" w:sz="0" w:space="0" w:color="auto"/>
                        <w:right w:val="none" w:sz="0" w:space="0" w:color="auto"/>
                      </w:divBdr>
                      <w:divsChild>
                        <w:div w:id="1753160846">
                          <w:marLeft w:val="0"/>
                          <w:marRight w:val="0"/>
                          <w:marTop w:val="0"/>
                          <w:marBottom w:val="0"/>
                          <w:divBdr>
                            <w:top w:val="none" w:sz="0" w:space="0" w:color="auto"/>
                            <w:left w:val="none" w:sz="0" w:space="0" w:color="auto"/>
                            <w:bottom w:val="none" w:sz="0" w:space="0" w:color="auto"/>
                            <w:right w:val="none" w:sz="0" w:space="0" w:color="auto"/>
                          </w:divBdr>
                          <w:divsChild>
                            <w:div w:id="423067229">
                              <w:marLeft w:val="0"/>
                              <w:marRight w:val="0"/>
                              <w:marTop w:val="0"/>
                              <w:marBottom w:val="0"/>
                              <w:divBdr>
                                <w:top w:val="none" w:sz="0" w:space="0" w:color="auto"/>
                                <w:left w:val="none" w:sz="0" w:space="0" w:color="auto"/>
                                <w:bottom w:val="none" w:sz="0" w:space="0" w:color="auto"/>
                                <w:right w:val="none" w:sz="0" w:space="0" w:color="auto"/>
                              </w:divBdr>
                              <w:divsChild>
                                <w:div w:id="796530146">
                                  <w:marLeft w:val="0"/>
                                  <w:marRight w:val="0"/>
                                  <w:marTop w:val="0"/>
                                  <w:marBottom w:val="0"/>
                                  <w:divBdr>
                                    <w:top w:val="none" w:sz="0" w:space="0" w:color="auto"/>
                                    <w:left w:val="none" w:sz="0" w:space="0" w:color="auto"/>
                                    <w:bottom w:val="none" w:sz="0" w:space="0" w:color="auto"/>
                                    <w:right w:val="none" w:sz="0" w:space="0" w:color="auto"/>
                                  </w:divBdr>
                                  <w:divsChild>
                                    <w:div w:id="1165362334">
                                      <w:marLeft w:val="0"/>
                                      <w:marRight w:val="0"/>
                                      <w:marTop w:val="0"/>
                                      <w:marBottom w:val="0"/>
                                      <w:divBdr>
                                        <w:top w:val="none" w:sz="0" w:space="0" w:color="auto"/>
                                        <w:left w:val="none" w:sz="0" w:space="0" w:color="auto"/>
                                        <w:bottom w:val="none" w:sz="0" w:space="0" w:color="auto"/>
                                        <w:right w:val="none" w:sz="0" w:space="0" w:color="auto"/>
                                      </w:divBdr>
                                      <w:divsChild>
                                        <w:div w:id="695036567">
                                          <w:marLeft w:val="0"/>
                                          <w:marRight w:val="0"/>
                                          <w:marTop w:val="0"/>
                                          <w:marBottom w:val="0"/>
                                          <w:divBdr>
                                            <w:top w:val="none" w:sz="0" w:space="0" w:color="auto"/>
                                            <w:left w:val="none" w:sz="0" w:space="0" w:color="auto"/>
                                            <w:bottom w:val="none" w:sz="0" w:space="0" w:color="auto"/>
                                            <w:right w:val="none" w:sz="0" w:space="0" w:color="auto"/>
                                          </w:divBdr>
                                          <w:divsChild>
                                            <w:div w:id="341443632">
                                              <w:marLeft w:val="0"/>
                                              <w:marRight w:val="0"/>
                                              <w:marTop w:val="0"/>
                                              <w:marBottom w:val="0"/>
                                              <w:divBdr>
                                                <w:top w:val="none" w:sz="0" w:space="0" w:color="auto"/>
                                                <w:left w:val="none" w:sz="0" w:space="0" w:color="auto"/>
                                                <w:bottom w:val="none" w:sz="0" w:space="0" w:color="auto"/>
                                                <w:right w:val="none" w:sz="0" w:space="0" w:color="auto"/>
                                              </w:divBdr>
                                              <w:divsChild>
                                                <w:div w:id="942686179">
                                                  <w:marLeft w:val="0"/>
                                                  <w:marRight w:val="0"/>
                                                  <w:marTop w:val="0"/>
                                                  <w:marBottom w:val="0"/>
                                                  <w:divBdr>
                                                    <w:top w:val="none" w:sz="0" w:space="0" w:color="auto"/>
                                                    <w:left w:val="none" w:sz="0" w:space="0" w:color="auto"/>
                                                    <w:bottom w:val="none" w:sz="0" w:space="0" w:color="auto"/>
                                                    <w:right w:val="none" w:sz="0" w:space="0" w:color="auto"/>
                                                  </w:divBdr>
                                                  <w:divsChild>
                                                    <w:div w:id="1705404785">
                                                      <w:marLeft w:val="0"/>
                                                      <w:marRight w:val="0"/>
                                                      <w:marTop w:val="300"/>
                                                      <w:marBottom w:val="0"/>
                                                      <w:divBdr>
                                                        <w:top w:val="none" w:sz="0" w:space="0" w:color="auto"/>
                                                        <w:left w:val="none" w:sz="0" w:space="0" w:color="auto"/>
                                                        <w:bottom w:val="none" w:sz="0" w:space="0" w:color="auto"/>
                                                        <w:right w:val="none" w:sz="0" w:space="0" w:color="auto"/>
                                                      </w:divBdr>
                                                      <w:divsChild>
                                                        <w:div w:id="1271737410">
                                                          <w:marLeft w:val="0"/>
                                                          <w:marRight w:val="0"/>
                                                          <w:marTop w:val="0"/>
                                                          <w:marBottom w:val="0"/>
                                                          <w:divBdr>
                                                            <w:top w:val="none" w:sz="0" w:space="0" w:color="auto"/>
                                                            <w:left w:val="none" w:sz="0" w:space="0" w:color="auto"/>
                                                            <w:bottom w:val="none" w:sz="0" w:space="0" w:color="auto"/>
                                                            <w:right w:val="none" w:sz="0" w:space="0" w:color="auto"/>
                                                          </w:divBdr>
                                                          <w:divsChild>
                                                            <w:div w:id="1222986195">
                                                              <w:marLeft w:val="0"/>
                                                              <w:marRight w:val="0"/>
                                                              <w:marTop w:val="0"/>
                                                              <w:marBottom w:val="0"/>
                                                              <w:divBdr>
                                                                <w:top w:val="none" w:sz="0" w:space="0" w:color="auto"/>
                                                                <w:left w:val="none" w:sz="0" w:space="0" w:color="auto"/>
                                                                <w:bottom w:val="none" w:sz="0" w:space="0" w:color="auto"/>
                                                                <w:right w:val="none" w:sz="0" w:space="0" w:color="auto"/>
                                                              </w:divBdr>
                                                              <w:divsChild>
                                                                <w:div w:id="20365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199296">
      <w:bodyDiv w:val="1"/>
      <w:marLeft w:val="0"/>
      <w:marRight w:val="0"/>
      <w:marTop w:val="0"/>
      <w:marBottom w:val="0"/>
      <w:divBdr>
        <w:top w:val="none" w:sz="0" w:space="0" w:color="auto"/>
        <w:left w:val="none" w:sz="0" w:space="0" w:color="auto"/>
        <w:bottom w:val="none" w:sz="0" w:space="0" w:color="auto"/>
        <w:right w:val="none" w:sz="0" w:space="0" w:color="auto"/>
      </w:divBdr>
    </w:div>
    <w:div w:id="376709996">
      <w:bodyDiv w:val="1"/>
      <w:marLeft w:val="0"/>
      <w:marRight w:val="0"/>
      <w:marTop w:val="0"/>
      <w:marBottom w:val="0"/>
      <w:divBdr>
        <w:top w:val="none" w:sz="0" w:space="0" w:color="auto"/>
        <w:left w:val="none" w:sz="0" w:space="0" w:color="auto"/>
        <w:bottom w:val="none" w:sz="0" w:space="0" w:color="auto"/>
        <w:right w:val="none" w:sz="0" w:space="0" w:color="auto"/>
      </w:divBdr>
    </w:div>
    <w:div w:id="377126811">
      <w:bodyDiv w:val="1"/>
      <w:marLeft w:val="0"/>
      <w:marRight w:val="0"/>
      <w:marTop w:val="0"/>
      <w:marBottom w:val="0"/>
      <w:divBdr>
        <w:top w:val="none" w:sz="0" w:space="0" w:color="auto"/>
        <w:left w:val="none" w:sz="0" w:space="0" w:color="auto"/>
        <w:bottom w:val="none" w:sz="0" w:space="0" w:color="auto"/>
        <w:right w:val="none" w:sz="0" w:space="0" w:color="auto"/>
      </w:divBdr>
    </w:div>
    <w:div w:id="379549464">
      <w:bodyDiv w:val="1"/>
      <w:marLeft w:val="0"/>
      <w:marRight w:val="0"/>
      <w:marTop w:val="0"/>
      <w:marBottom w:val="0"/>
      <w:divBdr>
        <w:top w:val="none" w:sz="0" w:space="0" w:color="auto"/>
        <w:left w:val="none" w:sz="0" w:space="0" w:color="auto"/>
        <w:bottom w:val="none" w:sz="0" w:space="0" w:color="auto"/>
        <w:right w:val="none" w:sz="0" w:space="0" w:color="auto"/>
      </w:divBdr>
    </w:div>
    <w:div w:id="470711741">
      <w:bodyDiv w:val="1"/>
      <w:marLeft w:val="0"/>
      <w:marRight w:val="0"/>
      <w:marTop w:val="0"/>
      <w:marBottom w:val="0"/>
      <w:divBdr>
        <w:top w:val="none" w:sz="0" w:space="0" w:color="auto"/>
        <w:left w:val="none" w:sz="0" w:space="0" w:color="auto"/>
        <w:bottom w:val="none" w:sz="0" w:space="0" w:color="auto"/>
        <w:right w:val="none" w:sz="0" w:space="0" w:color="auto"/>
      </w:divBdr>
      <w:divsChild>
        <w:div w:id="726227731">
          <w:marLeft w:val="360"/>
          <w:marRight w:val="0"/>
          <w:marTop w:val="120"/>
          <w:marBottom w:val="120"/>
          <w:divBdr>
            <w:top w:val="none" w:sz="0" w:space="0" w:color="auto"/>
            <w:left w:val="none" w:sz="0" w:space="0" w:color="auto"/>
            <w:bottom w:val="none" w:sz="0" w:space="0" w:color="auto"/>
            <w:right w:val="none" w:sz="0" w:space="0" w:color="auto"/>
          </w:divBdr>
        </w:div>
        <w:div w:id="1731683524">
          <w:marLeft w:val="360"/>
          <w:marRight w:val="0"/>
          <w:marTop w:val="120"/>
          <w:marBottom w:val="120"/>
          <w:divBdr>
            <w:top w:val="none" w:sz="0" w:space="0" w:color="auto"/>
            <w:left w:val="none" w:sz="0" w:space="0" w:color="auto"/>
            <w:bottom w:val="none" w:sz="0" w:space="0" w:color="auto"/>
            <w:right w:val="none" w:sz="0" w:space="0" w:color="auto"/>
          </w:divBdr>
        </w:div>
        <w:div w:id="536505835">
          <w:marLeft w:val="360"/>
          <w:marRight w:val="0"/>
          <w:marTop w:val="120"/>
          <w:marBottom w:val="120"/>
          <w:divBdr>
            <w:top w:val="none" w:sz="0" w:space="0" w:color="auto"/>
            <w:left w:val="none" w:sz="0" w:space="0" w:color="auto"/>
            <w:bottom w:val="none" w:sz="0" w:space="0" w:color="auto"/>
            <w:right w:val="none" w:sz="0" w:space="0" w:color="auto"/>
          </w:divBdr>
        </w:div>
        <w:div w:id="1083769036">
          <w:marLeft w:val="360"/>
          <w:marRight w:val="0"/>
          <w:marTop w:val="120"/>
          <w:marBottom w:val="120"/>
          <w:divBdr>
            <w:top w:val="none" w:sz="0" w:space="0" w:color="auto"/>
            <w:left w:val="none" w:sz="0" w:space="0" w:color="auto"/>
            <w:bottom w:val="none" w:sz="0" w:space="0" w:color="auto"/>
            <w:right w:val="none" w:sz="0" w:space="0" w:color="auto"/>
          </w:divBdr>
        </w:div>
      </w:divsChild>
    </w:div>
    <w:div w:id="521209098">
      <w:bodyDiv w:val="1"/>
      <w:marLeft w:val="0"/>
      <w:marRight w:val="0"/>
      <w:marTop w:val="0"/>
      <w:marBottom w:val="0"/>
      <w:divBdr>
        <w:top w:val="none" w:sz="0" w:space="0" w:color="auto"/>
        <w:left w:val="none" w:sz="0" w:space="0" w:color="auto"/>
        <w:bottom w:val="none" w:sz="0" w:space="0" w:color="auto"/>
        <w:right w:val="none" w:sz="0" w:space="0" w:color="auto"/>
      </w:divBdr>
      <w:divsChild>
        <w:div w:id="1851871179">
          <w:marLeft w:val="994"/>
          <w:marRight w:val="0"/>
          <w:marTop w:val="0"/>
          <w:marBottom w:val="0"/>
          <w:divBdr>
            <w:top w:val="none" w:sz="0" w:space="0" w:color="auto"/>
            <w:left w:val="none" w:sz="0" w:space="0" w:color="auto"/>
            <w:bottom w:val="none" w:sz="0" w:space="0" w:color="auto"/>
            <w:right w:val="none" w:sz="0" w:space="0" w:color="auto"/>
          </w:divBdr>
        </w:div>
        <w:div w:id="375470569">
          <w:marLeft w:val="994"/>
          <w:marRight w:val="0"/>
          <w:marTop w:val="0"/>
          <w:marBottom w:val="0"/>
          <w:divBdr>
            <w:top w:val="none" w:sz="0" w:space="0" w:color="auto"/>
            <w:left w:val="none" w:sz="0" w:space="0" w:color="auto"/>
            <w:bottom w:val="none" w:sz="0" w:space="0" w:color="auto"/>
            <w:right w:val="none" w:sz="0" w:space="0" w:color="auto"/>
          </w:divBdr>
        </w:div>
        <w:div w:id="1443304587">
          <w:marLeft w:val="994"/>
          <w:marRight w:val="0"/>
          <w:marTop w:val="0"/>
          <w:marBottom w:val="0"/>
          <w:divBdr>
            <w:top w:val="none" w:sz="0" w:space="0" w:color="auto"/>
            <w:left w:val="none" w:sz="0" w:space="0" w:color="auto"/>
            <w:bottom w:val="none" w:sz="0" w:space="0" w:color="auto"/>
            <w:right w:val="none" w:sz="0" w:space="0" w:color="auto"/>
          </w:divBdr>
        </w:div>
        <w:div w:id="541751361">
          <w:marLeft w:val="994"/>
          <w:marRight w:val="0"/>
          <w:marTop w:val="0"/>
          <w:marBottom w:val="0"/>
          <w:divBdr>
            <w:top w:val="none" w:sz="0" w:space="0" w:color="auto"/>
            <w:left w:val="none" w:sz="0" w:space="0" w:color="auto"/>
            <w:bottom w:val="none" w:sz="0" w:space="0" w:color="auto"/>
            <w:right w:val="none" w:sz="0" w:space="0" w:color="auto"/>
          </w:divBdr>
        </w:div>
        <w:div w:id="155610791">
          <w:marLeft w:val="994"/>
          <w:marRight w:val="0"/>
          <w:marTop w:val="0"/>
          <w:marBottom w:val="0"/>
          <w:divBdr>
            <w:top w:val="none" w:sz="0" w:space="0" w:color="auto"/>
            <w:left w:val="none" w:sz="0" w:space="0" w:color="auto"/>
            <w:bottom w:val="none" w:sz="0" w:space="0" w:color="auto"/>
            <w:right w:val="none" w:sz="0" w:space="0" w:color="auto"/>
          </w:divBdr>
        </w:div>
        <w:div w:id="776220517">
          <w:marLeft w:val="994"/>
          <w:marRight w:val="0"/>
          <w:marTop w:val="0"/>
          <w:marBottom w:val="0"/>
          <w:divBdr>
            <w:top w:val="none" w:sz="0" w:space="0" w:color="auto"/>
            <w:left w:val="none" w:sz="0" w:space="0" w:color="auto"/>
            <w:bottom w:val="none" w:sz="0" w:space="0" w:color="auto"/>
            <w:right w:val="none" w:sz="0" w:space="0" w:color="auto"/>
          </w:divBdr>
        </w:div>
        <w:div w:id="1651598362">
          <w:marLeft w:val="994"/>
          <w:marRight w:val="0"/>
          <w:marTop w:val="0"/>
          <w:marBottom w:val="0"/>
          <w:divBdr>
            <w:top w:val="none" w:sz="0" w:space="0" w:color="auto"/>
            <w:left w:val="none" w:sz="0" w:space="0" w:color="auto"/>
            <w:bottom w:val="none" w:sz="0" w:space="0" w:color="auto"/>
            <w:right w:val="none" w:sz="0" w:space="0" w:color="auto"/>
          </w:divBdr>
        </w:div>
        <w:div w:id="39594440">
          <w:marLeft w:val="994"/>
          <w:marRight w:val="0"/>
          <w:marTop w:val="0"/>
          <w:marBottom w:val="0"/>
          <w:divBdr>
            <w:top w:val="none" w:sz="0" w:space="0" w:color="auto"/>
            <w:left w:val="none" w:sz="0" w:space="0" w:color="auto"/>
            <w:bottom w:val="none" w:sz="0" w:space="0" w:color="auto"/>
            <w:right w:val="none" w:sz="0" w:space="0" w:color="auto"/>
          </w:divBdr>
        </w:div>
        <w:div w:id="1449661878">
          <w:marLeft w:val="994"/>
          <w:marRight w:val="0"/>
          <w:marTop w:val="0"/>
          <w:marBottom w:val="0"/>
          <w:divBdr>
            <w:top w:val="none" w:sz="0" w:space="0" w:color="auto"/>
            <w:left w:val="none" w:sz="0" w:space="0" w:color="auto"/>
            <w:bottom w:val="none" w:sz="0" w:space="0" w:color="auto"/>
            <w:right w:val="none" w:sz="0" w:space="0" w:color="auto"/>
          </w:divBdr>
        </w:div>
        <w:div w:id="274407637">
          <w:marLeft w:val="994"/>
          <w:marRight w:val="0"/>
          <w:marTop w:val="0"/>
          <w:marBottom w:val="0"/>
          <w:divBdr>
            <w:top w:val="none" w:sz="0" w:space="0" w:color="auto"/>
            <w:left w:val="none" w:sz="0" w:space="0" w:color="auto"/>
            <w:bottom w:val="none" w:sz="0" w:space="0" w:color="auto"/>
            <w:right w:val="none" w:sz="0" w:space="0" w:color="auto"/>
          </w:divBdr>
        </w:div>
        <w:div w:id="1893349355">
          <w:marLeft w:val="994"/>
          <w:marRight w:val="0"/>
          <w:marTop w:val="0"/>
          <w:marBottom w:val="0"/>
          <w:divBdr>
            <w:top w:val="none" w:sz="0" w:space="0" w:color="auto"/>
            <w:left w:val="none" w:sz="0" w:space="0" w:color="auto"/>
            <w:bottom w:val="none" w:sz="0" w:space="0" w:color="auto"/>
            <w:right w:val="none" w:sz="0" w:space="0" w:color="auto"/>
          </w:divBdr>
        </w:div>
        <w:div w:id="763188584">
          <w:marLeft w:val="994"/>
          <w:marRight w:val="0"/>
          <w:marTop w:val="0"/>
          <w:marBottom w:val="0"/>
          <w:divBdr>
            <w:top w:val="none" w:sz="0" w:space="0" w:color="auto"/>
            <w:left w:val="none" w:sz="0" w:space="0" w:color="auto"/>
            <w:bottom w:val="none" w:sz="0" w:space="0" w:color="auto"/>
            <w:right w:val="none" w:sz="0" w:space="0" w:color="auto"/>
          </w:divBdr>
        </w:div>
      </w:divsChild>
    </w:div>
    <w:div w:id="533465131">
      <w:bodyDiv w:val="1"/>
      <w:marLeft w:val="0"/>
      <w:marRight w:val="0"/>
      <w:marTop w:val="0"/>
      <w:marBottom w:val="0"/>
      <w:divBdr>
        <w:top w:val="none" w:sz="0" w:space="0" w:color="auto"/>
        <w:left w:val="none" w:sz="0" w:space="0" w:color="auto"/>
        <w:bottom w:val="none" w:sz="0" w:space="0" w:color="auto"/>
        <w:right w:val="none" w:sz="0" w:space="0" w:color="auto"/>
      </w:divBdr>
    </w:div>
    <w:div w:id="587352426">
      <w:bodyDiv w:val="1"/>
      <w:marLeft w:val="0"/>
      <w:marRight w:val="0"/>
      <w:marTop w:val="0"/>
      <w:marBottom w:val="0"/>
      <w:divBdr>
        <w:top w:val="none" w:sz="0" w:space="0" w:color="auto"/>
        <w:left w:val="none" w:sz="0" w:space="0" w:color="auto"/>
        <w:bottom w:val="none" w:sz="0" w:space="0" w:color="auto"/>
        <w:right w:val="none" w:sz="0" w:space="0" w:color="auto"/>
      </w:divBdr>
      <w:divsChild>
        <w:div w:id="1940285596">
          <w:marLeft w:val="446"/>
          <w:marRight w:val="0"/>
          <w:marTop w:val="82"/>
          <w:marBottom w:val="0"/>
          <w:divBdr>
            <w:top w:val="none" w:sz="0" w:space="0" w:color="auto"/>
            <w:left w:val="none" w:sz="0" w:space="0" w:color="auto"/>
            <w:bottom w:val="none" w:sz="0" w:space="0" w:color="auto"/>
            <w:right w:val="none" w:sz="0" w:space="0" w:color="auto"/>
          </w:divBdr>
        </w:div>
        <w:div w:id="1507935457">
          <w:marLeft w:val="446"/>
          <w:marRight w:val="0"/>
          <w:marTop w:val="82"/>
          <w:marBottom w:val="0"/>
          <w:divBdr>
            <w:top w:val="none" w:sz="0" w:space="0" w:color="auto"/>
            <w:left w:val="none" w:sz="0" w:space="0" w:color="auto"/>
            <w:bottom w:val="none" w:sz="0" w:space="0" w:color="auto"/>
            <w:right w:val="none" w:sz="0" w:space="0" w:color="auto"/>
          </w:divBdr>
        </w:div>
        <w:div w:id="1082333357">
          <w:marLeft w:val="446"/>
          <w:marRight w:val="0"/>
          <w:marTop w:val="82"/>
          <w:marBottom w:val="0"/>
          <w:divBdr>
            <w:top w:val="none" w:sz="0" w:space="0" w:color="auto"/>
            <w:left w:val="none" w:sz="0" w:space="0" w:color="auto"/>
            <w:bottom w:val="none" w:sz="0" w:space="0" w:color="auto"/>
            <w:right w:val="none" w:sz="0" w:space="0" w:color="auto"/>
          </w:divBdr>
        </w:div>
        <w:div w:id="1859431">
          <w:marLeft w:val="446"/>
          <w:marRight w:val="0"/>
          <w:marTop w:val="82"/>
          <w:marBottom w:val="0"/>
          <w:divBdr>
            <w:top w:val="none" w:sz="0" w:space="0" w:color="auto"/>
            <w:left w:val="none" w:sz="0" w:space="0" w:color="auto"/>
            <w:bottom w:val="none" w:sz="0" w:space="0" w:color="auto"/>
            <w:right w:val="none" w:sz="0" w:space="0" w:color="auto"/>
          </w:divBdr>
        </w:div>
      </w:divsChild>
    </w:div>
    <w:div w:id="595095263">
      <w:bodyDiv w:val="1"/>
      <w:marLeft w:val="0"/>
      <w:marRight w:val="0"/>
      <w:marTop w:val="0"/>
      <w:marBottom w:val="0"/>
      <w:divBdr>
        <w:top w:val="none" w:sz="0" w:space="0" w:color="auto"/>
        <w:left w:val="none" w:sz="0" w:space="0" w:color="auto"/>
        <w:bottom w:val="none" w:sz="0" w:space="0" w:color="auto"/>
        <w:right w:val="none" w:sz="0" w:space="0" w:color="auto"/>
      </w:divBdr>
    </w:div>
    <w:div w:id="601031658">
      <w:bodyDiv w:val="1"/>
      <w:marLeft w:val="0"/>
      <w:marRight w:val="0"/>
      <w:marTop w:val="0"/>
      <w:marBottom w:val="0"/>
      <w:divBdr>
        <w:top w:val="none" w:sz="0" w:space="0" w:color="auto"/>
        <w:left w:val="none" w:sz="0" w:space="0" w:color="auto"/>
        <w:bottom w:val="none" w:sz="0" w:space="0" w:color="auto"/>
        <w:right w:val="none" w:sz="0" w:space="0" w:color="auto"/>
      </w:divBdr>
    </w:div>
    <w:div w:id="604196012">
      <w:bodyDiv w:val="1"/>
      <w:marLeft w:val="0"/>
      <w:marRight w:val="0"/>
      <w:marTop w:val="0"/>
      <w:marBottom w:val="0"/>
      <w:divBdr>
        <w:top w:val="none" w:sz="0" w:space="0" w:color="auto"/>
        <w:left w:val="none" w:sz="0" w:space="0" w:color="auto"/>
        <w:bottom w:val="none" w:sz="0" w:space="0" w:color="auto"/>
        <w:right w:val="none" w:sz="0" w:space="0" w:color="auto"/>
      </w:divBdr>
    </w:div>
    <w:div w:id="637150421">
      <w:bodyDiv w:val="1"/>
      <w:marLeft w:val="0"/>
      <w:marRight w:val="0"/>
      <w:marTop w:val="0"/>
      <w:marBottom w:val="0"/>
      <w:divBdr>
        <w:top w:val="none" w:sz="0" w:space="0" w:color="auto"/>
        <w:left w:val="none" w:sz="0" w:space="0" w:color="auto"/>
        <w:bottom w:val="none" w:sz="0" w:space="0" w:color="auto"/>
        <w:right w:val="none" w:sz="0" w:space="0" w:color="auto"/>
      </w:divBdr>
      <w:divsChild>
        <w:div w:id="2076973002">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830296670">
                  <w:marLeft w:val="0"/>
                  <w:marRight w:val="0"/>
                  <w:marTop w:val="0"/>
                  <w:marBottom w:val="0"/>
                  <w:divBdr>
                    <w:top w:val="none" w:sz="0" w:space="0" w:color="auto"/>
                    <w:left w:val="none" w:sz="0" w:space="0" w:color="auto"/>
                    <w:bottom w:val="none" w:sz="0" w:space="0" w:color="auto"/>
                    <w:right w:val="none" w:sz="0" w:space="0" w:color="auto"/>
                  </w:divBdr>
                  <w:divsChild>
                    <w:div w:id="1886990561">
                      <w:marLeft w:val="0"/>
                      <w:marRight w:val="0"/>
                      <w:marTop w:val="0"/>
                      <w:marBottom w:val="0"/>
                      <w:divBdr>
                        <w:top w:val="none" w:sz="0" w:space="0" w:color="auto"/>
                        <w:left w:val="none" w:sz="0" w:space="0" w:color="auto"/>
                        <w:bottom w:val="none" w:sz="0" w:space="0" w:color="auto"/>
                        <w:right w:val="none" w:sz="0" w:space="0" w:color="auto"/>
                      </w:divBdr>
                      <w:divsChild>
                        <w:div w:id="409813987">
                          <w:marLeft w:val="0"/>
                          <w:marRight w:val="0"/>
                          <w:marTop w:val="0"/>
                          <w:marBottom w:val="0"/>
                          <w:divBdr>
                            <w:top w:val="none" w:sz="0" w:space="0" w:color="auto"/>
                            <w:left w:val="none" w:sz="0" w:space="0" w:color="auto"/>
                            <w:bottom w:val="none" w:sz="0" w:space="0" w:color="auto"/>
                            <w:right w:val="none" w:sz="0" w:space="0" w:color="auto"/>
                          </w:divBdr>
                          <w:divsChild>
                            <w:div w:id="828984750">
                              <w:marLeft w:val="0"/>
                              <w:marRight w:val="0"/>
                              <w:marTop w:val="0"/>
                              <w:marBottom w:val="0"/>
                              <w:divBdr>
                                <w:top w:val="none" w:sz="0" w:space="0" w:color="auto"/>
                                <w:left w:val="none" w:sz="0" w:space="0" w:color="auto"/>
                                <w:bottom w:val="none" w:sz="0" w:space="0" w:color="auto"/>
                                <w:right w:val="none" w:sz="0" w:space="0" w:color="auto"/>
                              </w:divBdr>
                              <w:divsChild>
                                <w:div w:id="1725526105">
                                  <w:marLeft w:val="0"/>
                                  <w:marRight w:val="0"/>
                                  <w:marTop w:val="0"/>
                                  <w:marBottom w:val="0"/>
                                  <w:divBdr>
                                    <w:top w:val="none" w:sz="0" w:space="0" w:color="auto"/>
                                    <w:left w:val="none" w:sz="0" w:space="0" w:color="auto"/>
                                    <w:bottom w:val="none" w:sz="0" w:space="0" w:color="auto"/>
                                    <w:right w:val="none" w:sz="0" w:space="0" w:color="auto"/>
                                  </w:divBdr>
                                  <w:divsChild>
                                    <w:div w:id="675425753">
                                      <w:marLeft w:val="0"/>
                                      <w:marRight w:val="0"/>
                                      <w:marTop w:val="0"/>
                                      <w:marBottom w:val="0"/>
                                      <w:divBdr>
                                        <w:top w:val="none" w:sz="0" w:space="0" w:color="auto"/>
                                        <w:left w:val="none" w:sz="0" w:space="0" w:color="auto"/>
                                        <w:bottom w:val="none" w:sz="0" w:space="0" w:color="auto"/>
                                        <w:right w:val="none" w:sz="0" w:space="0" w:color="auto"/>
                                      </w:divBdr>
                                      <w:divsChild>
                                        <w:div w:id="1044132575">
                                          <w:marLeft w:val="0"/>
                                          <w:marRight w:val="0"/>
                                          <w:marTop w:val="0"/>
                                          <w:marBottom w:val="0"/>
                                          <w:divBdr>
                                            <w:top w:val="none" w:sz="0" w:space="0" w:color="auto"/>
                                            <w:left w:val="none" w:sz="0" w:space="0" w:color="auto"/>
                                            <w:bottom w:val="none" w:sz="0" w:space="0" w:color="auto"/>
                                            <w:right w:val="none" w:sz="0" w:space="0" w:color="auto"/>
                                          </w:divBdr>
                                          <w:divsChild>
                                            <w:div w:id="1279214798">
                                              <w:marLeft w:val="0"/>
                                              <w:marRight w:val="0"/>
                                              <w:marTop w:val="0"/>
                                              <w:marBottom w:val="0"/>
                                              <w:divBdr>
                                                <w:top w:val="none" w:sz="0" w:space="0" w:color="auto"/>
                                                <w:left w:val="none" w:sz="0" w:space="0" w:color="auto"/>
                                                <w:bottom w:val="none" w:sz="0" w:space="0" w:color="auto"/>
                                                <w:right w:val="none" w:sz="0" w:space="0" w:color="auto"/>
                                              </w:divBdr>
                                              <w:divsChild>
                                                <w:div w:id="280653590">
                                                  <w:marLeft w:val="0"/>
                                                  <w:marRight w:val="0"/>
                                                  <w:marTop w:val="0"/>
                                                  <w:marBottom w:val="0"/>
                                                  <w:divBdr>
                                                    <w:top w:val="none" w:sz="0" w:space="0" w:color="auto"/>
                                                    <w:left w:val="none" w:sz="0" w:space="0" w:color="auto"/>
                                                    <w:bottom w:val="none" w:sz="0" w:space="0" w:color="auto"/>
                                                    <w:right w:val="none" w:sz="0" w:space="0" w:color="auto"/>
                                                  </w:divBdr>
                                                  <w:divsChild>
                                                    <w:div w:id="1828403157">
                                                      <w:marLeft w:val="0"/>
                                                      <w:marRight w:val="0"/>
                                                      <w:marTop w:val="0"/>
                                                      <w:marBottom w:val="0"/>
                                                      <w:divBdr>
                                                        <w:top w:val="none" w:sz="0" w:space="0" w:color="auto"/>
                                                        <w:left w:val="none" w:sz="0" w:space="0" w:color="auto"/>
                                                        <w:bottom w:val="none" w:sz="0" w:space="0" w:color="auto"/>
                                                        <w:right w:val="none" w:sz="0" w:space="0" w:color="auto"/>
                                                      </w:divBdr>
                                                      <w:divsChild>
                                                        <w:div w:id="505244255">
                                                          <w:marLeft w:val="0"/>
                                                          <w:marRight w:val="0"/>
                                                          <w:marTop w:val="75"/>
                                                          <w:marBottom w:val="75"/>
                                                          <w:divBdr>
                                                            <w:top w:val="none" w:sz="0" w:space="0" w:color="auto"/>
                                                            <w:left w:val="none" w:sz="0" w:space="0" w:color="auto"/>
                                                            <w:bottom w:val="none" w:sz="0" w:space="0" w:color="auto"/>
                                                            <w:right w:val="none" w:sz="0" w:space="0" w:color="auto"/>
                                                          </w:divBdr>
                                                          <w:divsChild>
                                                            <w:div w:id="2083798321">
                                                              <w:marLeft w:val="0"/>
                                                              <w:marRight w:val="0"/>
                                                              <w:marTop w:val="0"/>
                                                              <w:marBottom w:val="0"/>
                                                              <w:divBdr>
                                                                <w:top w:val="none" w:sz="0" w:space="0" w:color="auto"/>
                                                                <w:left w:val="none" w:sz="0" w:space="0" w:color="auto"/>
                                                                <w:bottom w:val="none" w:sz="0" w:space="0" w:color="auto"/>
                                                                <w:right w:val="none" w:sz="0" w:space="0" w:color="auto"/>
                                                              </w:divBdr>
                                                              <w:divsChild>
                                                                <w:div w:id="1518697427">
                                                                  <w:marLeft w:val="0"/>
                                                                  <w:marRight w:val="0"/>
                                                                  <w:marTop w:val="0"/>
                                                                  <w:marBottom w:val="0"/>
                                                                  <w:divBdr>
                                                                    <w:top w:val="none" w:sz="0" w:space="0" w:color="auto"/>
                                                                    <w:left w:val="none" w:sz="0" w:space="0" w:color="auto"/>
                                                                    <w:bottom w:val="none" w:sz="0" w:space="0" w:color="auto"/>
                                                                    <w:right w:val="none" w:sz="0" w:space="0" w:color="auto"/>
                                                                  </w:divBdr>
                                                                  <w:divsChild>
                                                                    <w:div w:id="1289700199">
                                                                      <w:marLeft w:val="0"/>
                                                                      <w:marRight w:val="0"/>
                                                                      <w:marTop w:val="0"/>
                                                                      <w:marBottom w:val="0"/>
                                                                      <w:divBdr>
                                                                        <w:top w:val="none" w:sz="0" w:space="0" w:color="auto"/>
                                                                        <w:left w:val="none" w:sz="0" w:space="0" w:color="auto"/>
                                                                        <w:bottom w:val="none" w:sz="0" w:space="0" w:color="auto"/>
                                                                        <w:right w:val="none" w:sz="0" w:space="0" w:color="auto"/>
                                                                      </w:divBdr>
                                                                      <w:divsChild>
                                                                        <w:div w:id="283193569">
                                                                          <w:marLeft w:val="0"/>
                                                                          <w:marRight w:val="0"/>
                                                                          <w:marTop w:val="0"/>
                                                                          <w:marBottom w:val="0"/>
                                                                          <w:divBdr>
                                                                            <w:top w:val="none" w:sz="0" w:space="0" w:color="auto"/>
                                                                            <w:left w:val="none" w:sz="0" w:space="0" w:color="auto"/>
                                                                            <w:bottom w:val="none" w:sz="0" w:space="0" w:color="auto"/>
                                                                            <w:right w:val="none" w:sz="0" w:space="0" w:color="auto"/>
                                                                          </w:divBdr>
                                                                          <w:divsChild>
                                                                            <w:div w:id="1646665891">
                                                                              <w:marLeft w:val="0"/>
                                                                              <w:marRight w:val="0"/>
                                                                              <w:marTop w:val="0"/>
                                                                              <w:marBottom w:val="0"/>
                                                                              <w:divBdr>
                                                                                <w:top w:val="none" w:sz="0" w:space="0" w:color="auto"/>
                                                                                <w:left w:val="none" w:sz="0" w:space="0" w:color="auto"/>
                                                                                <w:bottom w:val="none" w:sz="0" w:space="0" w:color="auto"/>
                                                                                <w:right w:val="none" w:sz="0" w:space="0" w:color="auto"/>
                                                                              </w:divBdr>
                                                                              <w:divsChild>
                                                                                <w:div w:id="1134912508">
                                                                                  <w:marLeft w:val="0"/>
                                                                                  <w:marRight w:val="0"/>
                                                                                  <w:marTop w:val="0"/>
                                                                                  <w:marBottom w:val="0"/>
                                                                                  <w:divBdr>
                                                                                    <w:top w:val="none" w:sz="0" w:space="0" w:color="auto"/>
                                                                                    <w:left w:val="none" w:sz="0" w:space="0" w:color="auto"/>
                                                                                    <w:bottom w:val="none" w:sz="0" w:space="0" w:color="auto"/>
                                                                                    <w:right w:val="none" w:sz="0" w:space="0" w:color="auto"/>
                                                                                  </w:divBdr>
                                                                                  <w:divsChild>
                                                                                    <w:div w:id="1911959093">
                                                                                      <w:marLeft w:val="0"/>
                                                                                      <w:marRight w:val="0"/>
                                                                                      <w:marTop w:val="0"/>
                                                                                      <w:marBottom w:val="0"/>
                                                                                      <w:divBdr>
                                                                                        <w:top w:val="none" w:sz="0" w:space="0" w:color="auto"/>
                                                                                        <w:left w:val="none" w:sz="0" w:space="0" w:color="auto"/>
                                                                                        <w:bottom w:val="none" w:sz="0" w:space="0" w:color="auto"/>
                                                                                        <w:right w:val="none" w:sz="0" w:space="0" w:color="auto"/>
                                                                                      </w:divBdr>
                                                                                      <w:divsChild>
                                                                                        <w:div w:id="83575062">
                                                                                          <w:marLeft w:val="0"/>
                                                                                          <w:marRight w:val="0"/>
                                                                                          <w:marTop w:val="0"/>
                                                                                          <w:marBottom w:val="0"/>
                                                                                          <w:divBdr>
                                                                                            <w:top w:val="none" w:sz="0" w:space="0" w:color="auto"/>
                                                                                            <w:left w:val="none" w:sz="0" w:space="0" w:color="auto"/>
                                                                                            <w:bottom w:val="none" w:sz="0" w:space="0" w:color="auto"/>
                                                                                            <w:right w:val="none" w:sz="0" w:space="0" w:color="auto"/>
                                                                                          </w:divBdr>
                                                                                          <w:divsChild>
                                                                                            <w:div w:id="589393774">
                                                                                              <w:marLeft w:val="0"/>
                                                                                              <w:marRight w:val="0"/>
                                                                                              <w:marTop w:val="0"/>
                                                                                              <w:marBottom w:val="0"/>
                                                                                              <w:divBdr>
                                                                                                <w:top w:val="none" w:sz="0" w:space="0" w:color="auto"/>
                                                                                                <w:left w:val="none" w:sz="0" w:space="0" w:color="auto"/>
                                                                                                <w:bottom w:val="none" w:sz="0" w:space="0" w:color="auto"/>
                                                                                                <w:right w:val="none" w:sz="0" w:space="0" w:color="auto"/>
                                                                                              </w:divBdr>
                                                                                              <w:divsChild>
                                                                                                <w:div w:id="1162550268">
                                                                                                  <w:marLeft w:val="0"/>
                                                                                                  <w:marRight w:val="0"/>
                                                                                                  <w:marTop w:val="0"/>
                                                                                                  <w:marBottom w:val="0"/>
                                                                                                  <w:divBdr>
                                                                                                    <w:top w:val="none" w:sz="0" w:space="0" w:color="auto"/>
                                                                                                    <w:left w:val="none" w:sz="0" w:space="0" w:color="auto"/>
                                                                                                    <w:bottom w:val="none" w:sz="0" w:space="0" w:color="auto"/>
                                                                                                    <w:right w:val="none" w:sz="0" w:space="0" w:color="auto"/>
                                                                                                  </w:divBdr>
                                                                                                  <w:divsChild>
                                                                                                    <w:div w:id="13969616">
                                                                                                      <w:marLeft w:val="0"/>
                                                                                                      <w:marRight w:val="0"/>
                                                                                                      <w:marTop w:val="0"/>
                                                                                                      <w:marBottom w:val="0"/>
                                                                                                      <w:divBdr>
                                                                                                        <w:top w:val="none" w:sz="0" w:space="0" w:color="auto"/>
                                                                                                        <w:left w:val="none" w:sz="0" w:space="0" w:color="auto"/>
                                                                                                        <w:bottom w:val="none" w:sz="0" w:space="0" w:color="auto"/>
                                                                                                        <w:right w:val="none" w:sz="0" w:space="0" w:color="auto"/>
                                                                                                      </w:divBdr>
                                                                                                      <w:divsChild>
                                                                                                        <w:div w:id="1214731030">
                                                                                                          <w:marLeft w:val="0"/>
                                                                                                          <w:marRight w:val="0"/>
                                                                                                          <w:marTop w:val="0"/>
                                                                                                          <w:marBottom w:val="0"/>
                                                                                                          <w:divBdr>
                                                                                                            <w:top w:val="none" w:sz="0" w:space="0" w:color="auto"/>
                                                                                                            <w:left w:val="none" w:sz="0" w:space="0" w:color="auto"/>
                                                                                                            <w:bottom w:val="none" w:sz="0" w:space="0" w:color="auto"/>
                                                                                                            <w:right w:val="none" w:sz="0" w:space="0" w:color="auto"/>
                                                                                                          </w:divBdr>
                                                                                                          <w:divsChild>
                                                                                                            <w:div w:id="1562129864">
                                                                                                              <w:marLeft w:val="0"/>
                                                                                                              <w:marRight w:val="0"/>
                                                                                                              <w:marTop w:val="0"/>
                                                                                                              <w:marBottom w:val="0"/>
                                                                                                              <w:divBdr>
                                                                                                                <w:top w:val="none" w:sz="0" w:space="0" w:color="auto"/>
                                                                                                                <w:left w:val="none" w:sz="0" w:space="0" w:color="auto"/>
                                                                                                                <w:bottom w:val="none" w:sz="0" w:space="0" w:color="auto"/>
                                                                                                                <w:right w:val="none" w:sz="0" w:space="0" w:color="auto"/>
                                                                                                              </w:divBdr>
                                                                                                              <w:divsChild>
                                                                                                                <w:div w:id="890313429">
                                                                                                                  <w:marLeft w:val="0"/>
                                                                                                                  <w:marRight w:val="0"/>
                                                                                                                  <w:marTop w:val="0"/>
                                                                                                                  <w:marBottom w:val="0"/>
                                                                                                                  <w:divBdr>
                                                                                                                    <w:top w:val="none" w:sz="0" w:space="0" w:color="auto"/>
                                                                                                                    <w:left w:val="none" w:sz="0" w:space="0" w:color="auto"/>
                                                                                                                    <w:bottom w:val="none" w:sz="0" w:space="0" w:color="auto"/>
                                                                                                                    <w:right w:val="none" w:sz="0" w:space="0" w:color="auto"/>
                                                                                                                  </w:divBdr>
                                                                                                                  <w:divsChild>
                                                                                                                    <w:div w:id="38476188">
                                                                                                                      <w:marLeft w:val="0"/>
                                                                                                                      <w:marRight w:val="0"/>
                                                                                                                      <w:marTop w:val="0"/>
                                                                                                                      <w:marBottom w:val="0"/>
                                                                                                                      <w:divBdr>
                                                                                                                        <w:top w:val="none" w:sz="0" w:space="0" w:color="auto"/>
                                                                                                                        <w:left w:val="none" w:sz="0" w:space="0" w:color="auto"/>
                                                                                                                        <w:bottom w:val="none" w:sz="0" w:space="0" w:color="auto"/>
                                                                                                                        <w:right w:val="none" w:sz="0" w:space="0" w:color="auto"/>
                                                                                                                      </w:divBdr>
                                                                                                                      <w:divsChild>
                                                                                                                        <w:div w:id="1779327913">
                                                                                                                          <w:marLeft w:val="0"/>
                                                                                                                          <w:marRight w:val="0"/>
                                                                                                                          <w:marTop w:val="0"/>
                                                                                                                          <w:marBottom w:val="0"/>
                                                                                                                          <w:divBdr>
                                                                                                                            <w:top w:val="none" w:sz="0" w:space="0" w:color="auto"/>
                                                                                                                            <w:left w:val="none" w:sz="0" w:space="0" w:color="auto"/>
                                                                                                                            <w:bottom w:val="none" w:sz="0" w:space="0" w:color="auto"/>
                                                                                                                            <w:right w:val="none" w:sz="0" w:space="0" w:color="auto"/>
                                                                                                                          </w:divBdr>
                                                                                                                          <w:divsChild>
                                                                                                                            <w:div w:id="2014725628">
                                                                                                                              <w:marLeft w:val="0"/>
                                                                                                                              <w:marRight w:val="0"/>
                                                                                                                              <w:marTop w:val="0"/>
                                                                                                                              <w:marBottom w:val="0"/>
                                                                                                                              <w:divBdr>
                                                                                                                                <w:top w:val="none" w:sz="0" w:space="0" w:color="auto"/>
                                                                                                                                <w:left w:val="none" w:sz="0" w:space="0" w:color="auto"/>
                                                                                                                                <w:bottom w:val="none" w:sz="0" w:space="0" w:color="auto"/>
                                                                                                                                <w:right w:val="none" w:sz="0" w:space="0" w:color="auto"/>
                                                                                                                              </w:divBdr>
                                                                                                                              <w:divsChild>
                                                                                                                                <w:div w:id="94517527">
                                                                                                                                  <w:marLeft w:val="0"/>
                                                                                                                                  <w:marRight w:val="0"/>
                                                                                                                                  <w:marTop w:val="0"/>
                                                                                                                                  <w:marBottom w:val="0"/>
                                                                                                                                  <w:divBdr>
                                                                                                                                    <w:top w:val="none" w:sz="0" w:space="0" w:color="auto"/>
                                                                                                                                    <w:left w:val="none" w:sz="0" w:space="0" w:color="auto"/>
                                                                                                                                    <w:bottom w:val="none" w:sz="0" w:space="0" w:color="auto"/>
                                                                                                                                    <w:right w:val="none" w:sz="0" w:space="0" w:color="auto"/>
                                                                                                                                  </w:divBdr>
                                                                                                                                  <w:divsChild>
                                                                                                                                    <w:div w:id="933704252">
                                                                                                                                      <w:marLeft w:val="0"/>
                                                                                                                                      <w:marRight w:val="0"/>
                                                                                                                                      <w:marTop w:val="0"/>
                                                                                                                                      <w:marBottom w:val="0"/>
                                                                                                                                      <w:divBdr>
                                                                                                                                        <w:top w:val="none" w:sz="0" w:space="0" w:color="auto"/>
                                                                                                                                        <w:left w:val="none" w:sz="0" w:space="0" w:color="auto"/>
                                                                                                                                        <w:bottom w:val="none" w:sz="0" w:space="0" w:color="auto"/>
                                                                                                                                        <w:right w:val="none" w:sz="0" w:space="0" w:color="auto"/>
                                                                                                                                      </w:divBdr>
                                                                                                                                    </w:div>
                                                                                                                                    <w:div w:id="1740247395">
                                                                                                                                      <w:marLeft w:val="0"/>
                                                                                                                                      <w:marRight w:val="0"/>
                                                                                                                                      <w:marTop w:val="0"/>
                                                                                                                                      <w:marBottom w:val="0"/>
                                                                                                                                      <w:divBdr>
                                                                                                                                        <w:top w:val="none" w:sz="0" w:space="0" w:color="auto"/>
                                                                                                                                        <w:left w:val="none" w:sz="0" w:space="0" w:color="auto"/>
                                                                                                                                        <w:bottom w:val="none" w:sz="0" w:space="0" w:color="auto"/>
                                                                                                                                        <w:right w:val="none" w:sz="0" w:space="0" w:color="auto"/>
                                                                                                                                      </w:divBdr>
                                                                                                                                      <w:divsChild>
                                                                                                                                        <w:div w:id="836073646">
                                                                                                                                          <w:marLeft w:val="0"/>
                                                                                                                                          <w:marRight w:val="0"/>
                                                                                                                                          <w:marTop w:val="0"/>
                                                                                                                                          <w:marBottom w:val="0"/>
                                                                                                                                          <w:divBdr>
                                                                                                                                            <w:top w:val="none" w:sz="0" w:space="0" w:color="auto"/>
                                                                                                                                            <w:left w:val="none" w:sz="0" w:space="0" w:color="auto"/>
                                                                                                                                            <w:bottom w:val="none" w:sz="0" w:space="0" w:color="auto"/>
                                                                                                                                            <w:right w:val="none" w:sz="0" w:space="0" w:color="auto"/>
                                                                                                                                          </w:divBdr>
                                                                                                                                        </w:div>
                                                                                                                                      </w:divsChild>
                                                                                                                                    </w:div>
                                                                                                                                    <w:div w:id="48115235">
                                                                                                                                      <w:marLeft w:val="0"/>
                                                                                                                                      <w:marRight w:val="0"/>
                                                                                                                                      <w:marTop w:val="0"/>
                                                                                                                                      <w:marBottom w:val="0"/>
                                                                                                                                      <w:divBdr>
                                                                                                                                        <w:top w:val="none" w:sz="0" w:space="0" w:color="auto"/>
                                                                                                                                        <w:left w:val="none" w:sz="0" w:space="0" w:color="auto"/>
                                                                                                                                        <w:bottom w:val="none" w:sz="0" w:space="0" w:color="auto"/>
                                                                                                                                        <w:right w:val="none" w:sz="0" w:space="0" w:color="auto"/>
                                                                                                                                      </w:divBdr>
                                                                                                                                    </w:div>
                                                                                                                                  </w:divsChild>
                                                                                                                                </w:div>
                                                                                                                                <w:div w:id="1116019357">
                                                                                                                                  <w:marLeft w:val="0"/>
                                                                                                                                  <w:marRight w:val="0"/>
                                                                                                                                  <w:marTop w:val="0"/>
                                                                                                                                  <w:marBottom w:val="0"/>
                                                                                                                                  <w:divBdr>
                                                                                                                                    <w:top w:val="none" w:sz="0" w:space="0" w:color="auto"/>
                                                                                                                                    <w:left w:val="none" w:sz="0" w:space="0" w:color="auto"/>
                                                                                                                                    <w:bottom w:val="none" w:sz="0" w:space="0" w:color="auto"/>
                                                                                                                                    <w:right w:val="none" w:sz="0" w:space="0" w:color="auto"/>
                                                                                                                                  </w:divBdr>
                                                                                                                                  <w:divsChild>
                                                                                                                                    <w:div w:id="9732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7452">
                                                                                                                      <w:marLeft w:val="0"/>
                                                                                                                      <w:marRight w:val="0"/>
                                                                                                                      <w:marTop w:val="0"/>
                                                                                                                      <w:marBottom w:val="0"/>
                                                                                                                      <w:divBdr>
                                                                                                                        <w:top w:val="none" w:sz="0" w:space="0" w:color="auto"/>
                                                                                                                        <w:left w:val="none" w:sz="0" w:space="0" w:color="auto"/>
                                                                                                                        <w:bottom w:val="none" w:sz="0" w:space="0" w:color="auto"/>
                                                                                                                        <w:right w:val="none" w:sz="0" w:space="0" w:color="auto"/>
                                                                                                                      </w:divBdr>
                                                                                                                      <w:divsChild>
                                                                                                                        <w:div w:id="514878342">
                                                                                                                          <w:marLeft w:val="0"/>
                                                                                                                          <w:marRight w:val="0"/>
                                                                                                                          <w:marTop w:val="0"/>
                                                                                                                          <w:marBottom w:val="0"/>
                                                                                                                          <w:divBdr>
                                                                                                                            <w:top w:val="none" w:sz="0" w:space="0" w:color="auto"/>
                                                                                                                            <w:left w:val="none" w:sz="0" w:space="0" w:color="auto"/>
                                                                                                                            <w:bottom w:val="none" w:sz="0" w:space="0" w:color="auto"/>
                                                                                                                            <w:right w:val="none" w:sz="0" w:space="0" w:color="auto"/>
                                                                                                                          </w:divBdr>
                                                                                                                          <w:divsChild>
                                                                                                                            <w:div w:id="721639214">
                                                                                                                              <w:marLeft w:val="0"/>
                                                                                                                              <w:marRight w:val="0"/>
                                                                                                                              <w:marTop w:val="0"/>
                                                                                                                              <w:marBottom w:val="0"/>
                                                                                                                              <w:divBdr>
                                                                                                                                <w:top w:val="none" w:sz="0" w:space="0" w:color="auto"/>
                                                                                                                                <w:left w:val="none" w:sz="0" w:space="0" w:color="auto"/>
                                                                                                                                <w:bottom w:val="none" w:sz="0" w:space="0" w:color="auto"/>
                                                                                                                                <w:right w:val="none" w:sz="0" w:space="0" w:color="auto"/>
                                                                                                                              </w:divBdr>
                                                                                                                              <w:divsChild>
                                                                                                                                <w:div w:id="767892316">
                                                                                                                                  <w:marLeft w:val="0"/>
                                                                                                                                  <w:marRight w:val="0"/>
                                                                                                                                  <w:marTop w:val="0"/>
                                                                                                                                  <w:marBottom w:val="0"/>
                                                                                                                                  <w:divBdr>
                                                                                                                                    <w:top w:val="none" w:sz="0" w:space="0" w:color="auto"/>
                                                                                                                                    <w:left w:val="none" w:sz="0" w:space="0" w:color="auto"/>
                                                                                                                                    <w:bottom w:val="none" w:sz="0" w:space="0" w:color="auto"/>
                                                                                                                                    <w:right w:val="none" w:sz="0" w:space="0" w:color="auto"/>
                                                                                                                                  </w:divBdr>
                                                                                                                                  <w:divsChild>
                                                                                                                                    <w:div w:id="2143844201">
                                                                                                                                      <w:marLeft w:val="0"/>
                                                                                                                                      <w:marRight w:val="0"/>
                                                                                                                                      <w:marTop w:val="0"/>
                                                                                                                                      <w:marBottom w:val="0"/>
                                                                                                                                      <w:divBdr>
                                                                                                                                        <w:top w:val="none" w:sz="0" w:space="0" w:color="auto"/>
                                                                                                                                        <w:left w:val="none" w:sz="0" w:space="0" w:color="auto"/>
                                                                                                                                        <w:bottom w:val="none" w:sz="0" w:space="0" w:color="auto"/>
                                                                                                                                        <w:right w:val="none" w:sz="0" w:space="0" w:color="auto"/>
                                                                                                                                      </w:divBdr>
                                                                                                                                    </w:div>
                                                                                                                                    <w:div w:id="719673398">
                                                                                                                                      <w:marLeft w:val="0"/>
                                                                                                                                      <w:marRight w:val="0"/>
                                                                                                                                      <w:marTop w:val="0"/>
                                                                                                                                      <w:marBottom w:val="0"/>
                                                                                                                                      <w:divBdr>
                                                                                                                                        <w:top w:val="none" w:sz="0" w:space="0" w:color="auto"/>
                                                                                                                                        <w:left w:val="none" w:sz="0" w:space="0" w:color="auto"/>
                                                                                                                                        <w:bottom w:val="none" w:sz="0" w:space="0" w:color="auto"/>
                                                                                                                                        <w:right w:val="none" w:sz="0" w:space="0" w:color="auto"/>
                                                                                                                                      </w:divBdr>
                                                                                                                                      <w:divsChild>
                                                                                                                                        <w:div w:id="2623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750222">
      <w:bodyDiv w:val="1"/>
      <w:marLeft w:val="0"/>
      <w:marRight w:val="0"/>
      <w:marTop w:val="0"/>
      <w:marBottom w:val="0"/>
      <w:divBdr>
        <w:top w:val="none" w:sz="0" w:space="0" w:color="auto"/>
        <w:left w:val="none" w:sz="0" w:space="0" w:color="auto"/>
        <w:bottom w:val="none" w:sz="0" w:space="0" w:color="auto"/>
        <w:right w:val="none" w:sz="0" w:space="0" w:color="auto"/>
      </w:divBdr>
    </w:div>
    <w:div w:id="685520485">
      <w:bodyDiv w:val="1"/>
      <w:marLeft w:val="0"/>
      <w:marRight w:val="0"/>
      <w:marTop w:val="0"/>
      <w:marBottom w:val="0"/>
      <w:divBdr>
        <w:top w:val="none" w:sz="0" w:space="0" w:color="auto"/>
        <w:left w:val="none" w:sz="0" w:space="0" w:color="auto"/>
        <w:bottom w:val="none" w:sz="0" w:space="0" w:color="auto"/>
        <w:right w:val="none" w:sz="0" w:space="0" w:color="auto"/>
      </w:divBdr>
    </w:div>
    <w:div w:id="693699420">
      <w:bodyDiv w:val="1"/>
      <w:marLeft w:val="0"/>
      <w:marRight w:val="0"/>
      <w:marTop w:val="0"/>
      <w:marBottom w:val="0"/>
      <w:divBdr>
        <w:top w:val="none" w:sz="0" w:space="0" w:color="auto"/>
        <w:left w:val="none" w:sz="0" w:space="0" w:color="auto"/>
        <w:bottom w:val="none" w:sz="0" w:space="0" w:color="auto"/>
        <w:right w:val="none" w:sz="0" w:space="0" w:color="auto"/>
      </w:divBdr>
      <w:divsChild>
        <w:div w:id="867990131">
          <w:marLeft w:val="274"/>
          <w:marRight w:val="0"/>
          <w:marTop w:val="0"/>
          <w:marBottom w:val="0"/>
          <w:divBdr>
            <w:top w:val="none" w:sz="0" w:space="0" w:color="auto"/>
            <w:left w:val="none" w:sz="0" w:space="0" w:color="auto"/>
            <w:bottom w:val="none" w:sz="0" w:space="0" w:color="auto"/>
            <w:right w:val="none" w:sz="0" w:space="0" w:color="auto"/>
          </w:divBdr>
        </w:div>
        <w:div w:id="1426270565">
          <w:marLeft w:val="274"/>
          <w:marRight w:val="0"/>
          <w:marTop w:val="0"/>
          <w:marBottom w:val="0"/>
          <w:divBdr>
            <w:top w:val="none" w:sz="0" w:space="0" w:color="auto"/>
            <w:left w:val="none" w:sz="0" w:space="0" w:color="auto"/>
            <w:bottom w:val="none" w:sz="0" w:space="0" w:color="auto"/>
            <w:right w:val="none" w:sz="0" w:space="0" w:color="auto"/>
          </w:divBdr>
        </w:div>
      </w:divsChild>
    </w:div>
    <w:div w:id="709577570">
      <w:bodyDiv w:val="1"/>
      <w:marLeft w:val="0"/>
      <w:marRight w:val="0"/>
      <w:marTop w:val="0"/>
      <w:marBottom w:val="0"/>
      <w:divBdr>
        <w:top w:val="none" w:sz="0" w:space="0" w:color="auto"/>
        <w:left w:val="none" w:sz="0" w:space="0" w:color="auto"/>
        <w:bottom w:val="none" w:sz="0" w:space="0" w:color="auto"/>
        <w:right w:val="none" w:sz="0" w:space="0" w:color="auto"/>
      </w:divBdr>
      <w:divsChild>
        <w:div w:id="1356496335">
          <w:marLeft w:val="547"/>
          <w:marRight w:val="0"/>
          <w:marTop w:val="0"/>
          <w:marBottom w:val="0"/>
          <w:divBdr>
            <w:top w:val="none" w:sz="0" w:space="0" w:color="auto"/>
            <w:left w:val="none" w:sz="0" w:space="0" w:color="auto"/>
            <w:bottom w:val="none" w:sz="0" w:space="0" w:color="auto"/>
            <w:right w:val="none" w:sz="0" w:space="0" w:color="auto"/>
          </w:divBdr>
        </w:div>
        <w:div w:id="388842669">
          <w:marLeft w:val="547"/>
          <w:marRight w:val="0"/>
          <w:marTop w:val="0"/>
          <w:marBottom w:val="0"/>
          <w:divBdr>
            <w:top w:val="none" w:sz="0" w:space="0" w:color="auto"/>
            <w:left w:val="none" w:sz="0" w:space="0" w:color="auto"/>
            <w:bottom w:val="none" w:sz="0" w:space="0" w:color="auto"/>
            <w:right w:val="none" w:sz="0" w:space="0" w:color="auto"/>
          </w:divBdr>
        </w:div>
        <w:div w:id="1927566780">
          <w:marLeft w:val="547"/>
          <w:marRight w:val="0"/>
          <w:marTop w:val="0"/>
          <w:marBottom w:val="0"/>
          <w:divBdr>
            <w:top w:val="none" w:sz="0" w:space="0" w:color="auto"/>
            <w:left w:val="none" w:sz="0" w:space="0" w:color="auto"/>
            <w:bottom w:val="none" w:sz="0" w:space="0" w:color="auto"/>
            <w:right w:val="none" w:sz="0" w:space="0" w:color="auto"/>
          </w:divBdr>
        </w:div>
      </w:divsChild>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759985525">
      <w:bodyDiv w:val="1"/>
      <w:marLeft w:val="0"/>
      <w:marRight w:val="0"/>
      <w:marTop w:val="0"/>
      <w:marBottom w:val="0"/>
      <w:divBdr>
        <w:top w:val="none" w:sz="0" w:space="0" w:color="auto"/>
        <w:left w:val="none" w:sz="0" w:space="0" w:color="auto"/>
        <w:bottom w:val="none" w:sz="0" w:space="0" w:color="auto"/>
        <w:right w:val="none" w:sz="0" w:space="0" w:color="auto"/>
      </w:divBdr>
    </w:div>
    <w:div w:id="788357398">
      <w:bodyDiv w:val="1"/>
      <w:marLeft w:val="0"/>
      <w:marRight w:val="0"/>
      <w:marTop w:val="0"/>
      <w:marBottom w:val="0"/>
      <w:divBdr>
        <w:top w:val="none" w:sz="0" w:space="0" w:color="auto"/>
        <w:left w:val="none" w:sz="0" w:space="0" w:color="auto"/>
        <w:bottom w:val="none" w:sz="0" w:space="0" w:color="auto"/>
        <w:right w:val="none" w:sz="0" w:space="0" w:color="auto"/>
      </w:divBdr>
    </w:div>
    <w:div w:id="825316538">
      <w:bodyDiv w:val="1"/>
      <w:marLeft w:val="0"/>
      <w:marRight w:val="0"/>
      <w:marTop w:val="0"/>
      <w:marBottom w:val="0"/>
      <w:divBdr>
        <w:top w:val="none" w:sz="0" w:space="0" w:color="auto"/>
        <w:left w:val="none" w:sz="0" w:space="0" w:color="auto"/>
        <w:bottom w:val="none" w:sz="0" w:space="0" w:color="auto"/>
        <w:right w:val="none" w:sz="0" w:space="0" w:color="auto"/>
      </w:divBdr>
    </w:div>
    <w:div w:id="891161081">
      <w:bodyDiv w:val="1"/>
      <w:marLeft w:val="0"/>
      <w:marRight w:val="0"/>
      <w:marTop w:val="0"/>
      <w:marBottom w:val="0"/>
      <w:divBdr>
        <w:top w:val="none" w:sz="0" w:space="0" w:color="auto"/>
        <w:left w:val="none" w:sz="0" w:space="0" w:color="auto"/>
        <w:bottom w:val="none" w:sz="0" w:space="0" w:color="auto"/>
        <w:right w:val="none" w:sz="0" w:space="0" w:color="auto"/>
      </w:divBdr>
    </w:div>
    <w:div w:id="1002128341">
      <w:bodyDiv w:val="1"/>
      <w:marLeft w:val="0"/>
      <w:marRight w:val="0"/>
      <w:marTop w:val="0"/>
      <w:marBottom w:val="0"/>
      <w:divBdr>
        <w:top w:val="none" w:sz="0" w:space="0" w:color="auto"/>
        <w:left w:val="none" w:sz="0" w:space="0" w:color="auto"/>
        <w:bottom w:val="none" w:sz="0" w:space="0" w:color="auto"/>
        <w:right w:val="none" w:sz="0" w:space="0" w:color="auto"/>
      </w:divBdr>
    </w:div>
    <w:div w:id="1016006079">
      <w:bodyDiv w:val="1"/>
      <w:marLeft w:val="0"/>
      <w:marRight w:val="0"/>
      <w:marTop w:val="0"/>
      <w:marBottom w:val="0"/>
      <w:divBdr>
        <w:top w:val="none" w:sz="0" w:space="0" w:color="auto"/>
        <w:left w:val="none" w:sz="0" w:space="0" w:color="auto"/>
        <w:bottom w:val="none" w:sz="0" w:space="0" w:color="auto"/>
        <w:right w:val="none" w:sz="0" w:space="0" w:color="auto"/>
      </w:divBdr>
    </w:div>
    <w:div w:id="1049720573">
      <w:bodyDiv w:val="1"/>
      <w:marLeft w:val="0"/>
      <w:marRight w:val="0"/>
      <w:marTop w:val="0"/>
      <w:marBottom w:val="0"/>
      <w:divBdr>
        <w:top w:val="none" w:sz="0" w:space="0" w:color="auto"/>
        <w:left w:val="none" w:sz="0" w:space="0" w:color="auto"/>
        <w:bottom w:val="none" w:sz="0" w:space="0" w:color="auto"/>
        <w:right w:val="none" w:sz="0" w:space="0" w:color="auto"/>
      </w:divBdr>
    </w:div>
    <w:div w:id="1090467402">
      <w:bodyDiv w:val="1"/>
      <w:marLeft w:val="0"/>
      <w:marRight w:val="0"/>
      <w:marTop w:val="0"/>
      <w:marBottom w:val="0"/>
      <w:divBdr>
        <w:top w:val="none" w:sz="0" w:space="0" w:color="auto"/>
        <w:left w:val="none" w:sz="0" w:space="0" w:color="auto"/>
        <w:bottom w:val="none" w:sz="0" w:space="0" w:color="auto"/>
        <w:right w:val="none" w:sz="0" w:space="0" w:color="auto"/>
      </w:divBdr>
    </w:div>
    <w:div w:id="1131170185">
      <w:bodyDiv w:val="1"/>
      <w:marLeft w:val="0"/>
      <w:marRight w:val="0"/>
      <w:marTop w:val="0"/>
      <w:marBottom w:val="0"/>
      <w:divBdr>
        <w:top w:val="none" w:sz="0" w:space="0" w:color="auto"/>
        <w:left w:val="none" w:sz="0" w:space="0" w:color="auto"/>
        <w:bottom w:val="none" w:sz="0" w:space="0" w:color="auto"/>
        <w:right w:val="none" w:sz="0" w:space="0" w:color="auto"/>
      </w:divBdr>
      <w:divsChild>
        <w:div w:id="976684964">
          <w:marLeft w:val="360"/>
          <w:marRight w:val="0"/>
          <w:marTop w:val="120"/>
          <w:marBottom w:val="120"/>
          <w:divBdr>
            <w:top w:val="none" w:sz="0" w:space="0" w:color="auto"/>
            <w:left w:val="none" w:sz="0" w:space="0" w:color="auto"/>
            <w:bottom w:val="none" w:sz="0" w:space="0" w:color="auto"/>
            <w:right w:val="none" w:sz="0" w:space="0" w:color="auto"/>
          </w:divBdr>
        </w:div>
        <w:div w:id="1614171637">
          <w:marLeft w:val="360"/>
          <w:marRight w:val="0"/>
          <w:marTop w:val="120"/>
          <w:marBottom w:val="120"/>
          <w:divBdr>
            <w:top w:val="none" w:sz="0" w:space="0" w:color="auto"/>
            <w:left w:val="none" w:sz="0" w:space="0" w:color="auto"/>
            <w:bottom w:val="none" w:sz="0" w:space="0" w:color="auto"/>
            <w:right w:val="none" w:sz="0" w:space="0" w:color="auto"/>
          </w:divBdr>
        </w:div>
      </w:divsChild>
    </w:div>
    <w:div w:id="1136798880">
      <w:bodyDiv w:val="1"/>
      <w:marLeft w:val="0"/>
      <w:marRight w:val="0"/>
      <w:marTop w:val="0"/>
      <w:marBottom w:val="0"/>
      <w:divBdr>
        <w:top w:val="none" w:sz="0" w:space="0" w:color="auto"/>
        <w:left w:val="none" w:sz="0" w:space="0" w:color="auto"/>
        <w:bottom w:val="none" w:sz="0" w:space="0" w:color="auto"/>
        <w:right w:val="none" w:sz="0" w:space="0" w:color="auto"/>
      </w:divBdr>
    </w:div>
    <w:div w:id="1157502896">
      <w:bodyDiv w:val="1"/>
      <w:marLeft w:val="0"/>
      <w:marRight w:val="0"/>
      <w:marTop w:val="0"/>
      <w:marBottom w:val="0"/>
      <w:divBdr>
        <w:top w:val="none" w:sz="0" w:space="0" w:color="auto"/>
        <w:left w:val="none" w:sz="0" w:space="0" w:color="auto"/>
        <w:bottom w:val="none" w:sz="0" w:space="0" w:color="auto"/>
        <w:right w:val="none" w:sz="0" w:space="0" w:color="auto"/>
      </w:divBdr>
    </w:div>
    <w:div w:id="1208641214">
      <w:bodyDiv w:val="1"/>
      <w:marLeft w:val="0"/>
      <w:marRight w:val="0"/>
      <w:marTop w:val="0"/>
      <w:marBottom w:val="0"/>
      <w:divBdr>
        <w:top w:val="none" w:sz="0" w:space="0" w:color="auto"/>
        <w:left w:val="none" w:sz="0" w:space="0" w:color="auto"/>
        <w:bottom w:val="none" w:sz="0" w:space="0" w:color="auto"/>
        <w:right w:val="none" w:sz="0" w:space="0" w:color="auto"/>
      </w:divBdr>
    </w:div>
    <w:div w:id="1218936384">
      <w:bodyDiv w:val="1"/>
      <w:marLeft w:val="0"/>
      <w:marRight w:val="0"/>
      <w:marTop w:val="0"/>
      <w:marBottom w:val="0"/>
      <w:divBdr>
        <w:top w:val="none" w:sz="0" w:space="0" w:color="auto"/>
        <w:left w:val="none" w:sz="0" w:space="0" w:color="auto"/>
        <w:bottom w:val="none" w:sz="0" w:space="0" w:color="auto"/>
        <w:right w:val="none" w:sz="0" w:space="0" w:color="auto"/>
      </w:divBdr>
      <w:divsChild>
        <w:div w:id="327245906">
          <w:marLeft w:val="0"/>
          <w:marRight w:val="0"/>
          <w:marTop w:val="0"/>
          <w:marBottom w:val="0"/>
          <w:divBdr>
            <w:top w:val="none" w:sz="0" w:space="0" w:color="auto"/>
            <w:left w:val="none" w:sz="0" w:space="0" w:color="auto"/>
            <w:bottom w:val="none" w:sz="0" w:space="0" w:color="auto"/>
            <w:right w:val="none" w:sz="0" w:space="0" w:color="auto"/>
          </w:divBdr>
          <w:divsChild>
            <w:div w:id="1768690029">
              <w:marLeft w:val="0"/>
              <w:marRight w:val="0"/>
              <w:marTop w:val="0"/>
              <w:marBottom w:val="0"/>
              <w:divBdr>
                <w:top w:val="none" w:sz="0" w:space="0" w:color="auto"/>
                <w:left w:val="none" w:sz="0" w:space="0" w:color="auto"/>
                <w:bottom w:val="none" w:sz="0" w:space="0" w:color="auto"/>
                <w:right w:val="none" w:sz="0" w:space="0" w:color="auto"/>
              </w:divBdr>
              <w:divsChild>
                <w:div w:id="2086145274">
                  <w:marLeft w:val="0"/>
                  <w:marRight w:val="0"/>
                  <w:marTop w:val="0"/>
                  <w:marBottom w:val="0"/>
                  <w:divBdr>
                    <w:top w:val="none" w:sz="0" w:space="0" w:color="auto"/>
                    <w:left w:val="none" w:sz="0" w:space="0" w:color="auto"/>
                    <w:bottom w:val="none" w:sz="0" w:space="0" w:color="auto"/>
                    <w:right w:val="none" w:sz="0" w:space="0" w:color="auto"/>
                  </w:divBdr>
                  <w:divsChild>
                    <w:div w:id="341393769">
                      <w:marLeft w:val="0"/>
                      <w:marRight w:val="0"/>
                      <w:marTop w:val="0"/>
                      <w:marBottom w:val="0"/>
                      <w:divBdr>
                        <w:top w:val="none" w:sz="0" w:space="0" w:color="auto"/>
                        <w:left w:val="none" w:sz="0" w:space="0" w:color="auto"/>
                        <w:bottom w:val="none" w:sz="0" w:space="0" w:color="auto"/>
                        <w:right w:val="none" w:sz="0" w:space="0" w:color="auto"/>
                      </w:divBdr>
                      <w:divsChild>
                        <w:div w:id="2120905690">
                          <w:marLeft w:val="0"/>
                          <w:marRight w:val="0"/>
                          <w:marTop w:val="0"/>
                          <w:marBottom w:val="0"/>
                          <w:divBdr>
                            <w:top w:val="none" w:sz="0" w:space="0" w:color="auto"/>
                            <w:left w:val="none" w:sz="0" w:space="0" w:color="auto"/>
                            <w:bottom w:val="none" w:sz="0" w:space="0" w:color="auto"/>
                            <w:right w:val="none" w:sz="0" w:space="0" w:color="auto"/>
                          </w:divBdr>
                          <w:divsChild>
                            <w:div w:id="1485470859">
                              <w:marLeft w:val="0"/>
                              <w:marRight w:val="0"/>
                              <w:marTop w:val="0"/>
                              <w:marBottom w:val="0"/>
                              <w:divBdr>
                                <w:top w:val="none" w:sz="0" w:space="0" w:color="auto"/>
                                <w:left w:val="none" w:sz="0" w:space="0" w:color="auto"/>
                                <w:bottom w:val="none" w:sz="0" w:space="0" w:color="auto"/>
                                <w:right w:val="none" w:sz="0" w:space="0" w:color="auto"/>
                              </w:divBdr>
                              <w:divsChild>
                                <w:div w:id="8078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07660">
      <w:bodyDiv w:val="1"/>
      <w:marLeft w:val="0"/>
      <w:marRight w:val="0"/>
      <w:marTop w:val="0"/>
      <w:marBottom w:val="0"/>
      <w:divBdr>
        <w:top w:val="none" w:sz="0" w:space="0" w:color="auto"/>
        <w:left w:val="none" w:sz="0" w:space="0" w:color="auto"/>
        <w:bottom w:val="none" w:sz="0" w:space="0" w:color="auto"/>
        <w:right w:val="none" w:sz="0" w:space="0" w:color="auto"/>
      </w:divBdr>
    </w:div>
    <w:div w:id="1307128461">
      <w:bodyDiv w:val="1"/>
      <w:marLeft w:val="0"/>
      <w:marRight w:val="0"/>
      <w:marTop w:val="0"/>
      <w:marBottom w:val="0"/>
      <w:divBdr>
        <w:top w:val="none" w:sz="0" w:space="0" w:color="auto"/>
        <w:left w:val="none" w:sz="0" w:space="0" w:color="auto"/>
        <w:bottom w:val="none" w:sz="0" w:space="0" w:color="auto"/>
        <w:right w:val="none" w:sz="0" w:space="0" w:color="auto"/>
      </w:divBdr>
      <w:divsChild>
        <w:div w:id="1083113935">
          <w:marLeft w:val="360"/>
          <w:marRight w:val="0"/>
          <w:marTop w:val="120"/>
          <w:marBottom w:val="120"/>
          <w:divBdr>
            <w:top w:val="none" w:sz="0" w:space="0" w:color="auto"/>
            <w:left w:val="none" w:sz="0" w:space="0" w:color="auto"/>
            <w:bottom w:val="none" w:sz="0" w:space="0" w:color="auto"/>
            <w:right w:val="none" w:sz="0" w:space="0" w:color="auto"/>
          </w:divBdr>
        </w:div>
        <w:div w:id="178855944">
          <w:marLeft w:val="360"/>
          <w:marRight w:val="0"/>
          <w:marTop w:val="120"/>
          <w:marBottom w:val="120"/>
          <w:divBdr>
            <w:top w:val="none" w:sz="0" w:space="0" w:color="auto"/>
            <w:left w:val="none" w:sz="0" w:space="0" w:color="auto"/>
            <w:bottom w:val="none" w:sz="0" w:space="0" w:color="auto"/>
            <w:right w:val="none" w:sz="0" w:space="0" w:color="auto"/>
          </w:divBdr>
        </w:div>
        <w:div w:id="921380548">
          <w:marLeft w:val="360"/>
          <w:marRight w:val="0"/>
          <w:marTop w:val="120"/>
          <w:marBottom w:val="120"/>
          <w:divBdr>
            <w:top w:val="none" w:sz="0" w:space="0" w:color="auto"/>
            <w:left w:val="none" w:sz="0" w:space="0" w:color="auto"/>
            <w:bottom w:val="none" w:sz="0" w:space="0" w:color="auto"/>
            <w:right w:val="none" w:sz="0" w:space="0" w:color="auto"/>
          </w:divBdr>
        </w:div>
        <w:div w:id="1252198401">
          <w:marLeft w:val="360"/>
          <w:marRight w:val="0"/>
          <w:marTop w:val="120"/>
          <w:marBottom w:val="120"/>
          <w:divBdr>
            <w:top w:val="none" w:sz="0" w:space="0" w:color="auto"/>
            <w:left w:val="none" w:sz="0" w:space="0" w:color="auto"/>
            <w:bottom w:val="none" w:sz="0" w:space="0" w:color="auto"/>
            <w:right w:val="none" w:sz="0" w:space="0" w:color="auto"/>
          </w:divBdr>
        </w:div>
        <w:div w:id="1534229491">
          <w:marLeft w:val="360"/>
          <w:marRight w:val="0"/>
          <w:marTop w:val="120"/>
          <w:marBottom w:val="120"/>
          <w:divBdr>
            <w:top w:val="none" w:sz="0" w:space="0" w:color="auto"/>
            <w:left w:val="none" w:sz="0" w:space="0" w:color="auto"/>
            <w:bottom w:val="none" w:sz="0" w:space="0" w:color="auto"/>
            <w:right w:val="none" w:sz="0" w:space="0" w:color="auto"/>
          </w:divBdr>
        </w:div>
        <w:div w:id="254216881">
          <w:marLeft w:val="360"/>
          <w:marRight w:val="0"/>
          <w:marTop w:val="120"/>
          <w:marBottom w:val="120"/>
          <w:divBdr>
            <w:top w:val="none" w:sz="0" w:space="0" w:color="auto"/>
            <w:left w:val="none" w:sz="0" w:space="0" w:color="auto"/>
            <w:bottom w:val="none" w:sz="0" w:space="0" w:color="auto"/>
            <w:right w:val="none" w:sz="0" w:space="0" w:color="auto"/>
          </w:divBdr>
        </w:div>
        <w:div w:id="1709186972">
          <w:marLeft w:val="360"/>
          <w:marRight w:val="0"/>
          <w:marTop w:val="120"/>
          <w:marBottom w:val="120"/>
          <w:divBdr>
            <w:top w:val="none" w:sz="0" w:space="0" w:color="auto"/>
            <w:left w:val="none" w:sz="0" w:space="0" w:color="auto"/>
            <w:bottom w:val="none" w:sz="0" w:space="0" w:color="auto"/>
            <w:right w:val="none" w:sz="0" w:space="0" w:color="auto"/>
          </w:divBdr>
        </w:div>
        <w:div w:id="373312563">
          <w:marLeft w:val="360"/>
          <w:marRight w:val="0"/>
          <w:marTop w:val="120"/>
          <w:marBottom w:val="120"/>
          <w:divBdr>
            <w:top w:val="none" w:sz="0" w:space="0" w:color="auto"/>
            <w:left w:val="none" w:sz="0" w:space="0" w:color="auto"/>
            <w:bottom w:val="none" w:sz="0" w:space="0" w:color="auto"/>
            <w:right w:val="none" w:sz="0" w:space="0" w:color="auto"/>
          </w:divBdr>
        </w:div>
        <w:div w:id="909736160">
          <w:marLeft w:val="360"/>
          <w:marRight w:val="0"/>
          <w:marTop w:val="120"/>
          <w:marBottom w:val="120"/>
          <w:divBdr>
            <w:top w:val="none" w:sz="0" w:space="0" w:color="auto"/>
            <w:left w:val="none" w:sz="0" w:space="0" w:color="auto"/>
            <w:bottom w:val="none" w:sz="0" w:space="0" w:color="auto"/>
            <w:right w:val="none" w:sz="0" w:space="0" w:color="auto"/>
          </w:divBdr>
        </w:div>
      </w:divsChild>
    </w:div>
    <w:div w:id="1318650206">
      <w:bodyDiv w:val="1"/>
      <w:marLeft w:val="0"/>
      <w:marRight w:val="0"/>
      <w:marTop w:val="0"/>
      <w:marBottom w:val="0"/>
      <w:divBdr>
        <w:top w:val="none" w:sz="0" w:space="0" w:color="auto"/>
        <w:left w:val="none" w:sz="0" w:space="0" w:color="auto"/>
        <w:bottom w:val="none" w:sz="0" w:space="0" w:color="auto"/>
        <w:right w:val="none" w:sz="0" w:space="0" w:color="auto"/>
      </w:divBdr>
    </w:div>
    <w:div w:id="1336766853">
      <w:bodyDiv w:val="1"/>
      <w:marLeft w:val="0"/>
      <w:marRight w:val="0"/>
      <w:marTop w:val="0"/>
      <w:marBottom w:val="0"/>
      <w:divBdr>
        <w:top w:val="none" w:sz="0" w:space="0" w:color="auto"/>
        <w:left w:val="none" w:sz="0" w:space="0" w:color="auto"/>
        <w:bottom w:val="none" w:sz="0" w:space="0" w:color="auto"/>
        <w:right w:val="none" w:sz="0" w:space="0" w:color="auto"/>
      </w:divBdr>
      <w:divsChild>
        <w:div w:id="1995985663">
          <w:marLeft w:val="806"/>
          <w:marRight w:val="0"/>
          <w:marTop w:val="120"/>
          <w:marBottom w:val="120"/>
          <w:divBdr>
            <w:top w:val="none" w:sz="0" w:space="0" w:color="auto"/>
            <w:left w:val="none" w:sz="0" w:space="0" w:color="auto"/>
            <w:bottom w:val="none" w:sz="0" w:space="0" w:color="auto"/>
            <w:right w:val="none" w:sz="0" w:space="0" w:color="auto"/>
          </w:divBdr>
        </w:div>
        <w:div w:id="388575311">
          <w:marLeft w:val="806"/>
          <w:marRight w:val="0"/>
          <w:marTop w:val="120"/>
          <w:marBottom w:val="120"/>
          <w:divBdr>
            <w:top w:val="none" w:sz="0" w:space="0" w:color="auto"/>
            <w:left w:val="none" w:sz="0" w:space="0" w:color="auto"/>
            <w:bottom w:val="none" w:sz="0" w:space="0" w:color="auto"/>
            <w:right w:val="none" w:sz="0" w:space="0" w:color="auto"/>
          </w:divBdr>
        </w:div>
        <w:div w:id="1251235226">
          <w:marLeft w:val="806"/>
          <w:marRight w:val="0"/>
          <w:marTop w:val="120"/>
          <w:marBottom w:val="120"/>
          <w:divBdr>
            <w:top w:val="none" w:sz="0" w:space="0" w:color="auto"/>
            <w:left w:val="none" w:sz="0" w:space="0" w:color="auto"/>
            <w:bottom w:val="none" w:sz="0" w:space="0" w:color="auto"/>
            <w:right w:val="none" w:sz="0" w:space="0" w:color="auto"/>
          </w:divBdr>
        </w:div>
        <w:div w:id="2073504055">
          <w:marLeft w:val="806"/>
          <w:marRight w:val="0"/>
          <w:marTop w:val="120"/>
          <w:marBottom w:val="120"/>
          <w:divBdr>
            <w:top w:val="none" w:sz="0" w:space="0" w:color="auto"/>
            <w:left w:val="none" w:sz="0" w:space="0" w:color="auto"/>
            <w:bottom w:val="none" w:sz="0" w:space="0" w:color="auto"/>
            <w:right w:val="none" w:sz="0" w:space="0" w:color="auto"/>
          </w:divBdr>
        </w:div>
        <w:div w:id="1401053326">
          <w:marLeft w:val="806"/>
          <w:marRight w:val="0"/>
          <w:marTop w:val="120"/>
          <w:marBottom w:val="120"/>
          <w:divBdr>
            <w:top w:val="none" w:sz="0" w:space="0" w:color="auto"/>
            <w:left w:val="none" w:sz="0" w:space="0" w:color="auto"/>
            <w:bottom w:val="none" w:sz="0" w:space="0" w:color="auto"/>
            <w:right w:val="none" w:sz="0" w:space="0" w:color="auto"/>
          </w:divBdr>
        </w:div>
        <w:div w:id="1839537031">
          <w:marLeft w:val="806"/>
          <w:marRight w:val="0"/>
          <w:marTop w:val="120"/>
          <w:marBottom w:val="120"/>
          <w:divBdr>
            <w:top w:val="none" w:sz="0" w:space="0" w:color="auto"/>
            <w:left w:val="none" w:sz="0" w:space="0" w:color="auto"/>
            <w:bottom w:val="none" w:sz="0" w:space="0" w:color="auto"/>
            <w:right w:val="none" w:sz="0" w:space="0" w:color="auto"/>
          </w:divBdr>
        </w:div>
        <w:div w:id="853035080">
          <w:marLeft w:val="360"/>
          <w:marRight w:val="0"/>
          <w:marTop w:val="120"/>
          <w:marBottom w:val="120"/>
          <w:divBdr>
            <w:top w:val="none" w:sz="0" w:space="0" w:color="auto"/>
            <w:left w:val="none" w:sz="0" w:space="0" w:color="auto"/>
            <w:bottom w:val="none" w:sz="0" w:space="0" w:color="auto"/>
            <w:right w:val="none" w:sz="0" w:space="0" w:color="auto"/>
          </w:divBdr>
        </w:div>
        <w:div w:id="711422131">
          <w:marLeft w:val="360"/>
          <w:marRight w:val="0"/>
          <w:marTop w:val="120"/>
          <w:marBottom w:val="120"/>
          <w:divBdr>
            <w:top w:val="none" w:sz="0" w:space="0" w:color="auto"/>
            <w:left w:val="none" w:sz="0" w:space="0" w:color="auto"/>
            <w:bottom w:val="none" w:sz="0" w:space="0" w:color="auto"/>
            <w:right w:val="none" w:sz="0" w:space="0" w:color="auto"/>
          </w:divBdr>
        </w:div>
        <w:div w:id="1118718737">
          <w:marLeft w:val="360"/>
          <w:marRight w:val="0"/>
          <w:marTop w:val="120"/>
          <w:marBottom w:val="120"/>
          <w:divBdr>
            <w:top w:val="none" w:sz="0" w:space="0" w:color="auto"/>
            <w:left w:val="none" w:sz="0" w:space="0" w:color="auto"/>
            <w:bottom w:val="none" w:sz="0" w:space="0" w:color="auto"/>
            <w:right w:val="none" w:sz="0" w:space="0" w:color="auto"/>
          </w:divBdr>
        </w:div>
        <w:div w:id="1267226361">
          <w:marLeft w:val="360"/>
          <w:marRight w:val="0"/>
          <w:marTop w:val="120"/>
          <w:marBottom w:val="120"/>
          <w:divBdr>
            <w:top w:val="none" w:sz="0" w:space="0" w:color="auto"/>
            <w:left w:val="none" w:sz="0" w:space="0" w:color="auto"/>
            <w:bottom w:val="none" w:sz="0" w:space="0" w:color="auto"/>
            <w:right w:val="none" w:sz="0" w:space="0" w:color="auto"/>
          </w:divBdr>
        </w:div>
        <w:div w:id="595097150">
          <w:marLeft w:val="360"/>
          <w:marRight w:val="0"/>
          <w:marTop w:val="120"/>
          <w:marBottom w:val="120"/>
          <w:divBdr>
            <w:top w:val="none" w:sz="0" w:space="0" w:color="auto"/>
            <w:left w:val="none" w:sz="0" w:space="0" w:color="auto"/>
            <w:bottom w:val="none" w:sz="0" w:space="0" w:color="auto"/>
            <w:right w:val="none" w:sz="0" w:space="0" w:color="auto"/>
          </w:divBdr>
        </w:div>
      </w:divsChild>
    </w:div>
    <w:div w:id="1346438438">
      <w:bodyDiv w:val="1"/>
      <w:marLeft w:val="0"/>
      <w:marRight w:val="0"/>
      <w:marTop w:val="0"/>
      <w:marBottom w:val="0"/>
      <w:divBdr>
        <w:top w:val="none" w:sz="0" w:space="0" w:color="auto"/>
        <w:left w:val="none" w:sz="0" w:space="0" w:color="auto"/>
        <w:bottom w:val="none" w:sz="0" w:space="0" w:color="auto"/>
        <w:right w:val="none" w:sz="0" w:space="0" w:color="auto"/>
      </w:divBdr>
      <w:divsChild>
        <w:div w:id="1222248395">
          <w:marLeft w:val="360"/>
          <w:marRight w:val="0"/>
          <w:marTop w:val="120"/>
          <w:marBottom w:val="120"/>
          <w:divBdr>
            <w:top w:val="none" w:sz="0" w:space="0" w:color="auto"/>
            <w:left w:val="none" w:sz="0" w:space="0" w:color="auto"/>
            <w:bottom w:val="none" w:sz="0" w:space="0" w:color="auto"/>
            <w:right w:val="none" w:sz="0" w:space="0" w:color="auto"/>
          </w:divBdr>
        </w:div>
        <w:div w:id="402148413">
          <w:marLeft w:val="360"/>
          <w:marRight w:val="0"/>
          <w:marTop w:val="120"/>
          <w:marBottom w:val="120"/>
          <w:divBdr>
            <w:top w:val="none" w:sz="0" w:space="0" w:color="auto"/>
            <w:left w:val="none" w:sz="0" w:space="0" w:color="auto"/>
            <w:bottom w:val="none" w:sz="0" w:space="0" w:color="auto"/>
            <w:right w:val="none" w:sz="0" w:space="0" w:color="auto"/>
          </w:divBdr>
        </w:div>
        <w:div w:id="878472805">
          <w:marLeft w:val="360"/>
          <w:marRight w:val="0"/>
          <w:marTop w:val="120"/>
          <w:marBottom w:val="120"/>
          <w:divBdr>
            <w:top w:val="none" w:sz="0" w:space="0" w:color="auto"/>
            <w:left w:val="none" w:sz="0" w:space="0" w:color="auto"/>
            <w:bottom w:val="none" w:sz="0" w:space="0" w:color="auto"/>
            <w:right w:val="none" w:sz="0" w:space="0" w:color="auto"/>
          </w:divBdr>
        </w:div>
      </w:divsChild>
    </w:div>
    <w:div w:id="1360005893">
      <w:bodyDiv w:val="1"/>
      <w:marLeft w:val="0"/>
      <w:marRight w:val="0"/>
      <w:marTop w:val="0"/>
      <w:marBottom w:val="0"/>
      <w:divBdr>
        <w:top w:val="none" w:sz="0" w:space="0" w:color="auto"/>
        <w:left w:val="none" w:sz="0" w:space="0" w:color="auto"/>
        <w:bottom w:val="none" w:sz="0" w:space="0" w:color="auto"/>
        <w:right w:val="none" w:sz="0" w:space="0" w:color="auto"/>
      </w:divBdr>
      <w:divsChild>
        <w:div w:id="1172185377">
          <w:marLeft w:val="360"/>
          <w:marRight w:val="0"/>
          <w:marTop w:val="120"/>
          <w:marBottom w:val="120"/>
          <w:divBdr>
            <w:top w:val="none" w:sz="0" w:space="0" w:color="auto"/>
            <w:left w:val="none" w:sz="0" w:space="0" w:color="auto"/>
            <w:bottom w:val="none" w:sz="0" w:space="0" w:color="auto"/>
            <w:right w:val="none" w:sz="0" w:space="0" w:color="auto"/>
          </w:divBdr>
        </w:div>
        <w:div w:id="1610234054">
          <w:marLeft w:val="360"/>
          <w:marRight w:val="0"/>
          <w:marTop w:val="120"/>
          <w:marBottom w:val="120"/>
          <w:divBdr>
            <w:top w:val="none" w:sz="0" w:space="0" w:color="auto"/>
            <w:left w:val="none" w:sz="0" w:space="0" w:color="auto"/>
            <w:bottom w:val="none" w:sz="0" w:space="0" w:color="auto"/>
            <w:right w:val="none" w:sz="0" w:space="0" w:color="auto"/>
          </w:divBdr>
        </w:div>
        <w:div w:id="61298449">
          <w:marLeft w:val="360"/>
          <w:marRight w:val="0"/>
          <w:marTop w:val="120"/>
          <w:marBottom w:val="120"/>
          <w:divBdr>
            <w:top w:val="none" w:sz="0" w:space="0" w:color="auto"/>
            <w:left w:val="none" w:sz="0" w:space="0" w:color="auto"/>
            <w:bottom w:val="none" w:sz="0" w:space="0" w:color="auto"/>
            <w:right w:val="none" w:sz="0" w:space="0" w:color="auto"/>
          </w:divBdr>
        </w:div>
        <w:div w:id="815292950">
          <w:marLeft w:val="360"/>
          <w:marRight w:val="0"/>
          <w:marTop w:val="120"/>
          <w:marBottom w:val="120"/>
          <w:divBdr>
            <w:top w:val="none" w:sz="0" w:space="0" w:color="auto"/>
            <w:left w:val="none" w:sz="0" w:space="0" w:color="auto"/>
            <w:bottom w:val="none" w:sz="0" w:space="0" w:color="auto"/>
            <w:right w:val="none" w:sz="0" w:space="0" w:color="auto"/>
          </w:divBdr>
        </w:div>
        <w:div w:id="707294575">
          <w:marLeft w:val="360"/>
          <w:marRight w:val="0"/>
          <w:marTop w:val="120"/>
          <w:marBottom w:val="120"/>
          <w:divBdr>
            <w:top w:val="none" w:sz="0" w:space="0" w:color="auto"/>
            <w:left w:val="none" w:sz="0" w:space="0" w:color="auto"/>
            <w:bottom w:val="none" w:sz="0" w:space="0" w:color="auto"/>
            <w:right w:val="none" w:sz="0" w:space="0" w:color="auto"/>
          </w:divBdr>
        </w:div>
      </w:divsChild>
    </w:div>
    <w:div w:id="1452943393">
      <w:bodyDiv w:val="1"/>
      <w:marLeft w:val="0"/>
      <w:marRight w:val="0"/>
      <w:marTop w:val="0"/>
      <w:marBottom w:val="0"/>
      <w:divBdr>
        <w:top w:val="none" w:sz="0" w:space="0" w:color="auto"/>
        <w:left w:val="none" w:sz="0" w:space="0" w:color="auto"/>
        <w:bottom w:val="none" w:sz="0" w:space="0" w:color="auto"/>
        <w:right w:val="none" w:sz="0" w:space="0" w:color="auto"/>
      </w:divBdr>
    </w:div>
    <w:div w:id="1522233698">
      <w:bodyDiv w:val="1"/>
      <w:marLeft w:val="0"/>
      <w:marRight w:val="0"/>
      <w:marTop w:val="0"/>
      <w:marBottom w:val="0"/>
      <w:divBdr>
        <w:top w:val="none" w:sz="0" w:space="0" w:color="auto"/>
        <w:left w:val="none" w:sz="0" w:space="0" w:color="auto"/>
        <w:bottom w:val="none" w:sz="0" w:space="0" w:color="auto"/>
        <w:right w:val="none" w:sz="0" w:space="0" w:color="auto"/>
      </w:divBdr>
    </w:div>
    <w:div w:id="1607274620">
      <w:bodyDiv w:val="1"/>
      <w:marLeft w:val="0"/>
      <w:marRight w:val="0"/>
      <w:marTop w:val="0"/>
      <w:marBottom w:val="0"/>
      <w:divBdr>
        <w:top w:val="none" w:sz="0" w:space="0" w:color="auto"/>
        <w:left w:val="none" w:sz="0" w:space="0" w:color="auto"/>
        <w:bottom w:val="none" w:sz="0" w:space="0" w:color="auto"/>
        <w:right w:val="none" w:sz="0" w:space="0" w:color="auto"/>
      </w:divBdr>
      <w:divsChild>
        <w:div w:id="182865287">
          <w:marLeft w:val="0"/>
          <w:marRight w:val="0"/>
          <w:marTop w:val="0"/>
          <w:marBottom w:val="0"/>
          <w:divBdr>
            <w:top w:val="none" w:sz="0" w:space="0" w:color="auto"/>
            <w:left w:val="none" w:sz="0" w:space="0" w:color="auto"/>
            <w:bottom w:val="none" w:sz="0" w:space="0" w:color="auto"/>
            <w:right w:val="none" w:sz="0" w:space="0" w:color="auto"/>
          </w:divBdr>
          <w:divsChild>
            <w:div w:id="301615703">
              <w:marLeft w:val="0"/>
              <w:marRight w:val="0"/>
              <w:marTop w:val="0"/>
              <w:marBottom w:val="0"/>
              <w:divBdr>
                <w:top w:val="none" w:sz="0" w:space="0" w:color="auto"/>
                <w:left w:val="none" w:sz="0" w:space="0" w:color="auto"/>
                <w:bottom w:val="none" w:sz="0" w:space="0" w:color="auto"/>
                <w:right w:val="none" w:sz="0" w:space="0" w:color="auto"/>
              </w:divBdr>
              <w:divsChild>
                <w:div w:id="1684478908">
                  <w:marLeft w:val="0"/>
                  <w:marRight w:val="0"/>
                  <w:marTop w:val="0"/>
                  <w:marBottom w:val="0"/>
                  <w:divBdr>
                    <w:top w:val="none" w:sz="0" w:space="0" w:color="auto"/>
                    <w:left w:val="none" w:sz="0" w:space="0" w:color="auto"/>
                    <w:bottom w:val="none" w:sz="0" w:space="0" w:color="auto"/>
                    <w:right w:val="none" w:sz="0" w:space="0" w:color="auto"/>
                  </w:divBdr>
                  <w:divsChild>
                    <w:div w:id="327055561">
                      <w:marLeft w:val="0"/>
                      <w:marRight w:val="0"/>
                      <w:marTop w:val="0"/>
                      <w:marBottom w:val="0"/>
                      <w:divBdr>
                        <w:top w:val="none" w:sz="0" w:space="0" w:color="auto"/>
                        <w:left w:val="none" w:sz="0" w:space="0" w:color="auto"/>
                        <w:bottom w:val="none" w:sz="0" w:space="0" w:color="auto"/>
                        <w:right w:val="none" w:sz="0" w:space="0" w:color="auto"/>
                      </w:divBdr>
                      <w:divsChild>
                        <w:div w:id="981691730">
                          <w:marLeft w:val="0"/>
                          <w:marRight w:val="0"/>
                          <w:marTop w:val="0"/>
                          <w:marBottom w:val="0"/>
                          <w:divBdr>
                            <w:top w:val="none" w:sz="0" w:space="0" w:color="auto"/>
                            <w:left w:val="none" w:sz="0" w:space="0" w:color="auto"/>
                            <w:bottom w:val="none" w:sz="0" w:space="0" w:color="auto"/>
                            <w:right w:val="none" w:sz="0" w:space="0" w:color="auto"/>
                          </w:divBdr>
                          <w:divsChild>
                            <w:div w:id="1059279866">
                              <w:marLeft w:val="0"/>
                              <w:marRight w:val="0"/>
                              <w:marTop w:val="0"/>
                              <w:marBottom w:val="0"/>
                              <w:divBdr>
                                <w:top w:val="none" w:sz="0" w:space="0" w:color="auto"/>
                                <w:left w:val="none" w:sz="0" w:space="0" w:color="auto"/>
                                <w:bottom w:val="none" w:sz="0" w:space="0" w:color="auto"/>
                                <w:right w:val="none" w:sz="0" w:space="0" w:color="auto"/>
                              </w:divBdr>
                              <w:divsChild>
                                <w:div w:id="437142558">
                                  <w:marLeft w:val="0"/>
                                  <w:marRight w:val="0"/>
                                  <w:marTop w:val="0"/>
                                  <w:marBottom w:val="0"/>
                                  <w:divBdr>
                                    <w:top w:val="none" w:sz="0" w:space="0" w:color="auto"/>
                                    <w:left w:val="none" w:sz="0" w:space="0" w:color="auto"/>
                                    <w:bottom w:val="none" w:sz="0" w:space="0" w:color="auto"/>
                                    <w:right w:val="none" w:sz="0" w:space="0" w:color="auto"/>
                                  </w:divBdr>
                                  <w:divsChild>
                                    <w:div w:id="1387266716">
                                      <w:marLeft w:val="0"/>
                                      <w:marRight w:val="0"/>
                                      <w:marTop w:val="0"/>
                                      <w:marBottom w:val="0"/>
                                      <w:divBdr>
                                        <w:top w:val="none" w:sz="0" w:space="0" w:color="auto"/>
                                        <w:left w:val="none" w:sz="0" w:space="0" w:color="auto"/>
                                        <w:bottom w:val="none" w:sz="0" w:space="0" w:color="auto"/>
                                        <w:right w:val="none" w:sz="0" w:space="0" w:color="auto"/>
                                      </w:divBdr>
                                      <w:divsChild>
                                        <w:div w:id="2022080056">
                                          <w:marLeft w:val="0"/>
                                          <w:marRight w:val="0"/>
                                          <w:marTop w:val="0"/>
                                          <w:marBottom w:val="0"/>
                                          <w:divBdr>
                                            <w:top w:val="none" w:sz="0" w:space="0" w:color="auto"/>
                                            <w:left w:val="none" w:sz="0" w:space="0" w:color="auto"/>
                                            <w:bottom w:val="none" w:sz="0" w:space="0" w:color="auto"/>
                                            <w:right w:val="none" w:sz="0" w:space="0" w:color="auto"/>
                                          </w:divBdr>
                                          <w:divsChild>
                                            <w:div w:id="997534316">
                                              <w:marLeft w:val="0"/>
                                              <w:marRight w:val="0"/>
                                              <w:marTop w:val="0"/>
                                              <w:marBottom w:val="0"/>
                                              <w:divBdr>
                                                <w:top w:val="none" w:sz="0" w:space="0" w:color="auto"/>
                                                <w:left w:val="none" w:sz="0" w:space="0" w:color="auto"/>
                                                <w:bottom w:val="none" w:sz="0" w:space="0" w:color="auto"/>
                                                <w:right w:val="none" w:sz="0" w:space="0" w:color="auto"/>
                                              </w:divBdr>
                                              <w:divsChild>
                                                <w:div w:id="1439595590">
                                                  <w:marLeft w:val="0"/>
                                                  <w:marRight w:val="0"/>
                                                  <w:marTop w:val="0"/>
                                                  <w:marBottom w:val="0"/>
                                                  <w:divBdr>
                                                    <w:top w:val="none" w:sz="0" w:space="0" w:color="auto"/>
                                                    <w:left w:val="none" w:sz="0" w:space="0" w:color="auto"/>
                                                    <w:bottom w:val="none" w:sz="0" w:space="0" w:color="auto"/>
                                                    <w:right w:val="none" w:sz="0" w:space="0" w:color="auto"/>
                                                  </w:divBdr>
                                                  <w:divsChild>
                                                    <w:div w:id="1908879923">
                                                      <w:marLeft w:val="0"/>
                                                      <w:marRight w:val="0"/>
                                                      <w:marTop w:val="0"/>
                                                      <w:marBottom w:val="0"/>
                                                      <w:divBdr>
                                                        <w:top w:val="none" w:sz="0" w:space="0" w:color="auto"/>
                                                        <w:left w:val="none" w:sz="0" w:space="0" w:color="auto"/>
                                                        <w:bottom w:val="none" w:sz="0" w:space="0" w:color="auto"/>
                                                        <w:right w:val="none" w:sz="0" w:space="0" w:color="auto"/>
                                                      </w:divBdr>
                                                      <w:divsChild>
                                                        <w:div w:id="1914584014">
                                                          <w:marLeft w:val="0"/>
                                                          <w:marRight w:val="0"/>
                                                          <w:marTop w:val="75"/>
                                                          <w:marBottom w:val="75"/>
                                                          <w:divBdr>
                                                            <w:top w:val="none" w:sz="0" w:space="0" w:color="auto"/>
                                                            <w:left w:val="none" w:sz="0" w:space="0" w:color="auto"/>
                                                            <w:bottom w:val="none" w:sz="0" w:space="0" w:color="auto"/>
                                                            <w:right w:val="none" w:sz="0" w:space="0" w:color="auto"/>
                                                          </w:divBdr>
                                                          <w:divsChild>
                                                            <w:div w:id="724916053">
                                                              <w:marLeft w:val="0"/>
                                                              <w:marRight w:val="0"/>
                                                              <w:marTop w:val="0"/>
                                                              <w:marBottom w:val="0"/>
                                                              <w:divBdr>
                                                                <w:top w:val="none" w:sz="0" w:space="0" w:color="auto"/>
                                                                <w:left w:val="none" w:sz="0" w:space="0" w:color="auto"/>
                                                                <w:bottom w:val="none" w:sz="0" w:space="0" w:color="auto"/>
                                                                <w:right w:val="none" w:sz="0" w:space="0" w:color="auto"/>
                                                              </w:divBdr>
                                                              <w:divsChild>
                                                                <w:div w:id="1314336042">
                                                                  <w:marLeft w:val="0"/>
                                                                  <w:marRight w:val="0"/>
                                                                  <w:marTop w:val="0"/>
                                                                  <w:marBottom w:val="0"/>
                                                                  <w:divBdr>
                                                                    <w:top w:val="none" w:sz="0" w:space="0" w:color="auto"/>
                                                                    <w:left w:val="none" w:sz="0" w:space="0" w:color="auto"/>
                                                                    <w:bottom w:val="none" w:sz="0" w:space="0" w:color="auto"/>
                                                                    <w:right w:val="none" w:sz="0" w:space="0" w:color="auto"/>
                                                                  </w:divBdr>
                                                                  <w:divsChild>
                                                                    <w:div w:id="1748574559">
                                                                      <w:marLeft w:val="0"/>
                                                                      <w:marRight w:val="0"/>
                                                                      <w:marTop w:val="0"/>
                                                                      <w:marBottom w:val="0"/>
                                                                      <w:divBdr>
                                                                        <w:top w:val="none" w:sz="0" w:space="0" w:color="auto"/>
                                                                        <w:left w:val="none" w:sz="0" w:space="0" w:color="auto"/>
                                                                        <w:bottom w:val="none" w:sz="0" w:space="0" w:color="auto"/>
                                                                        <w:right w:val="none" w:sz="0" w:space="0" w:color="auto"/>
                                                                      </w:divBdr>
                                                                      <w:divsChild>
                                                                        <w:div w:id="828253843">
                                                                          <w:marLeft w:val="0"/>
                                                                          <w:marRight w:val="0"/>
                                                                          <w:marTop w:val="0"/>
                                                                          <w:marBottom w:val="0"/>
                                                                          <w:divBdr>
                                                                            <w:top w:val="none" w:sz="0" w:space="0" w:color="auto"/>
                                                                            <w:left w:val="none" w:sz="0" w:space="0" w:color="auto"/>
                                                                            <w:bottom w:val="none" w:sz="0" w:space="0" w:color="auto"/>
                                                                            <w:right w:val="none" w:sz="0" w:space="0" w:color="auto"/>
                                                                          </w:divBdr>
                                                                          <w:divsChild>
                                                                            <w:div w:id="235166314">
                                                                              <w:marLeft w:val="0"/>
                                                                              <w:marRight w:val="0"/>
                                                                              <w:marTop w:val="0"/>
                                                                              <w:marBottom w:val="0"/>
                                                                              <w:divBdr>
                                                                                <w:top w:val="none" w:sz="0" w:space="0" w:color="auto"/>
                                                                                <w:left w:val="none" w:sz="0" w:space="0" w:color="auto"/>
                                                                                <w:bottom w:val="none" w:sz="0" w:space="0" w:color="auto"/>
                                                                                <w:right w:val="none" w:sz="0" w:space="0" w:color="auto"/>
                                                                              </w:divBdr>
                                                                              <w:divsChild>
                                                                                <w:div w:id="1587421740">
                                                                                  <w:marLeft w:val="0"/>
                                                                                  <w:marRight w:val="0"/>
                                                                                  <w:marTop w:val="0"/>
                                                                                  <w:marBottom w:val="0"/>
                                                                                  <w:divBdr>
                                                                                    <w:top w:val="none" w:sz="0" w:space="0" w:color="auto"/>
                                                                                    <w:left w:val="none" w:sz="0" w:space="0" w:color="auto"/>
                                                                                    <w:bottom w:val="none" w:sz="0" w:space="0" w:color="auto"/>
                                                                                    <w:right w:val="none" w:sz="0" w:space="0" w:color="auto"/>
                                                                                  </w:divBdr>
                                                                                  <w:divsChild>
                                                                                    <w:div w:id="1045569100">
                                                                                      <w:marLeft w:val="0"/>
                                                                                      <w:marRight w:val="0"/>
                                                                                      <w:marTop w:val="0"/>
                                                                                      <w:marBottom w:val="0"/>
                                                                                      <w:divBdr>
                                                                                        <w:top w:val="none" w:sz="0" w:space="0" w:color="auto"/>
                                                                                        <w:left w:val="none" w:sz="0" w:space="0" w:color="auto"/>
                                                                                        <w:bottom w:val="none" w:sz="0" w:space="0" w:color="auto"/>
                                                                                        <w:right w:val="none" w:sz="0" w:space="0" w:color="auto"/>
                                                                                      </w:divBdr>
                                                                                      <w:divsChild>
                                                                                        <w:div w:id="467818010">
                                                                                          <w:marLeft w:val="0"/>
                                                                                          <w:marRight w:val="0"/>
                                                                                          <w:marTop w:val="0"/>
                                                                                          <w:marBottom w:val="0"/>
                                                                                          <w:divBdr>
                                                                                            <w:top w:val="none" w:sz="0" w:space="0" w:color="auto"/>
                                                                                            <w:left w:val="none" w:sz="0" w:space="0" w:color="auto"/>
                                                                                            <w:bottom w:val="none" w:sz="0" w:space="0" w:color="auto"/>
                                                                                            <w:right w:val="none" w:sz="0" w:space="0" w:color="auto"/>
                                                                                          </w:divBdr>
                                                                                          <w:divsChild>
                                                                                            <w:div w:id="527647726">
                                                                                              <w:marLeft w:val="0"/>
                                                                                              <w:marRight w:val="0"/>
                                                                                              <w:marTop w:val="0"/>
                                                                                              <w:marBottom w:val="0"/>
                                                                                              <w:divBdr>
                                                                                                <w:top w:val="none" w:sz="0" w:space="0" w:color="auto"/>
                                                                                                <w:left w:val="none" w:sz="0" w:space="0" w:color="auto"/>
                                                                                                <w:bottom w:val="none" w:sz="0" w:space="0" w:color="auto"/>
                                                                                                <w:right w:val="none" w:sz="0" w:space="0" w:color="auto"/>
                                                                                              </w:divBdr>
                                                                                              <w:divsChild>
                                                                                                <w:div w:id="1127239706">
                                                                                                  <w:marLeft w:val="0"/>
                                                                                                  <w:marRight w:val="0"/>
                                                                                                  <w:marTop w:val="0"/>
                                                                                                  <w:marBottom w:val="0"/>
                                                                                                  <w:divBdr>
                                                                                                    <w:top w:val="none" w:sz="0" w:space="0" w:color="auto"/>
                                                                                                    <w:left w:val="none" w:sz="0" w:space="0" w:color="auto"/>
                                                                                                    <w:bottom w:val="none" w:sz="0" w:space="0" w:color="auto"/>
                                                                                                    <w:right w:val="none" w:sz="0" w:space="0" w:color="auto"/>
                                                                                                  </w:divBdr>
                                                                                                  <w:divsChild>
                                                                                                    <w:div w:id="558595790">
                                                                                                      <w:marLeft w:val="0"/>
                                                                                                      <w:marRight w:val="0"/>
                                                                                                      <w:marTop w:val="0"/>
                                                                                                      <w:marBottom w:val="0"/>
                                                                                                      <w:divBdr>
                                                                                                        <w:top w:val="none" w:sz="0" w:space="0" w:color="auto"/>
                                                                                                        <w:left w:val="none" w:sz="0" w:space="0" w:color="auto"/>
                                                                                                        <w:bottom w:val="none" w:sz="0" w:space="0" w:color="auto"/>
                                                                                                        <w:right w:val="none" w:sz="0" w:space="0" w:color="auto"/>
                                                                                                      </w:divBdr>
                                                                                                      <w:divsChild>
                                                                                                        <w:div w:id="1797526560">
                                                                                                          <w:marLeft w:val="0"/>
                                                                                                          <w:marRight w:val="0"/>
                                                                                                          <w:marTop w:val="0"/>
                                                                                                          <w:marBottom w:val="0"/>
                                                                                                          <w:divBdr>
                                                                                                            <w:top w:val="none" w:sz="0" w:space="0" w:color="auto"/>
                                                                                                            <w:left w:val="none" w:sz="0" w:space="0" w:color="auto"/>
                                                                                                            <w:bottom w:val="none" w:sz="0" w:space="0" w:color="auto"/>
                                                                                                            <w:right w:val="none" w:sz="0" w:space="0" w:color="auto"/>
                                                                                                          </w:divBdr>
                                                                                                          <w:divsChild>
                                                                                                            <w:div w:id="1874807562">
                                                                                                              <w:marLeft w:val="0"/>
                                                                                                              <w:marRight w:val="0"/>
                                                                                                              <w:marTop w:val="0"/>
                                                                                                              <w:marBottom w:val="0"/>
                                                                                                              <w:divBdr>
                                                                                                                <w:top w:val="none" w:sz="0" w:space="0" w:color="auto"/>
                                                                                                                <w:left w:val="none" w:sz="0" w:space="0" w:color="auto"/>
                                                                                                                <w:bottom w:val="none" w:sz="0" w:space="0" w:color="auto"/>
                                                                                                                <w:right w:val="none" w:sz="0" w:space="0" w:color="auto"/>
                                                                                                              </w:divBdr>
                                                                                                              <w:divsChild>
                                                                                                                <w:div w:id="736128878">
                                                                                                                  <w:marLeft w:val="0"/>
                                                                                                                  <w:marRight w:val="0"/>
                                                                                                                  <w:marTop w:val="0"/>
                                                                                                                  <w:marBottom w:val="0"/>
                                                                                                                  <w:divBdr>
                                                                                                                    <w:top w:val="none" w:sz="0" w:space="0" w:color="auto"/>
                                                                                                                    <w:left w:val="none" w:sz="0" w:space="0" w:color="auto"/>
                                                                                                                    <w:bottom w:val="none" w:sz="0" w:space="0" w:color="auto"/>
                                                                                                                    <w:right w:val="none" w:sz="0" w:space="0" w:color="auto"/>
                                                                                                                  </w:divBdr>
                                                                                                                  <w:divsChild>
                                                                                                                    <w:div w:id="1585872536">
                                                                                                                      <w:marLeft w:val="0"/>
                                                                                                                      <w:marRight w:val="0"/>
                                                                                                                      <w:marTop w:val="0"/>
                                                                                                                      <w:marBottom w:val="0"/>
                                                                                                                      <w:divBdr>
                                                                                                                        <w:top w:val="none" w:sz="0" w:space="0" w:color="auto"/>
                                                                                                                        <w:left w:val="none" w:sz="0" w:space="0" w:color="auto"/>
                                                                                                                        <w:bottom w:val="none" w:sz="0" w:space="0" w:color="auto"/>
                                                                                                                        <w:right w:val="none" w:sz="0" w:space="0" w:color="auto"/>
                                                                                                                      </w:divBdr>
                                                                                                                      <w:divsChild>
                                                                                                                        <w:div w:id="18997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749574">
      <w:bodyDiv w:val="1"/>
      <w:marLeft w:val="0"/>
      <w:marRight w:val="0"/>
      <w:marTop w:val="0"/>
      <w:marBottom w:val="0"/>
      <w:divBdr>
        <w:top w:val="none" w:sz="0" w:space="0" w:color="auto"/>
        <w:left w:val="none" w:sz="0" w:space="0" w:color="auto"/>
        <w:bottom w:val="none" w:sz="0" w:space="0" w:color="auto"/>
        <w:right w:val="none" w:sz="0" w:space="0" w:color="auto"/>
      </w:divBdr>
      <w:divsChild>
        <w:div w:id="1670673570">
          <w:marLeft w:val="360"/>
          <w:marRight w:val="0"/>
          <w:marTop w:val="0"/>
          <w:marBottom w:val="0"/>
          <w:divBdr>
            <w:top w:val="none" w:sz="0" w:space="0" w:color="auto"/>
            <w:left w:val="none" w:sz="0" w:space="0" w:color="auto"/>
            <w:bottom w:val="none" w:sz="0" w:space="0" w:color="auto"/>
            <w:right w:val="none" w:sz="0" w:space="0" w:color="auto"/>
          </w:divBdr>
        </w:div>
        <w:div w:id="123889360">
          <w:marLeft w:val="360"/>
          <w:marRight w:val="0"/>
          <w:marTop w:val="0"/>
          <w:marBottom w:val="0"/>
          <w:divBdr>
            <w:top w:val="none" w:sz="0" w:space="0" w:color="auto"/>
            <w:left w:val="none" w:sz="0" w:space="0" w:color="auto"/>
            <w:bottom w:val="none" w:sz="0" w:space="0" w:color="auto"/>
            <w:right w:val="none" w:sz="0" w:space="0" w:color="auto"/>
          </w:divBdr>
        </w:div>
      </w:divsChild>
    </w:div>
    <w:div w:id="1659074919">
      <w:bodyDiv w:val="1"/>
      <w:marLeft w:val="0"/>
      <w:marRight w:val="0"/>
      <w:marTop w:val="0"/>
      <w:marBottom w:val="0"/>
      <w:divBdr>
        <w:top w:val="none" w:sz="0" w:space="0" w:color="auto"/>
        <w:left w:val="none" w:sz="0" w:space="0" w:color="auto"/>
        <w:bottom w:val="none" w:sz="0" w:space="0" w:color="auto"/>
        <w:right w:val="none" w:sz="0" w:space="0" w:color="auto"/>
      </w:divBdr>
    </w:div>
    <w:div w:id="1734546674">
      <w:bodyDiv w:val="1"/>
      <w:marLeft w:val="0"/>
      <w:marRight w:val="0"/>
      <w:marTop w:val="0"/>
      <w:marBottom w:val="0"/>
      <w:divBdr>
        <w:top w:val="none" w:sz="0" w:space="0" w:color="auto"/>
        <w:left w:val="none" w:sz="0" w:space="0" w:color="auto"/>
        <w:bottom w:val="none" w:sz="0" w:space="0" w:color="auto"/>
        <w:right w:val="none" w:sz="0" w:space="0" w:color="auto"/>
      </w:divBdr>
    </w:div>
    <w:div w:id="1747990206">
      <w:bodyDiv w:val="1"/>
      <w:marLeft w:val="0"/>
      <w:marRight w:val="0"/>
      <w:marTop w:val="0"/>
      <w:marBottom w:val="0"/>
      <w:divBdr>
        <w:top w:val="none" w:sz="0" w:space="0" w:color="auto"/>
        <w:left w:val="none" w:sz="0" w:space="0" w:color="auto"/>
        <w:bottom w:val="none" w:sz="0" w:space="0" w:color="auto"/>
        <w:right w:val="none" w:sz="0" w:space="0" w:color="auto"/>
      </w:divBdr>
    </w:div>
    <w:div w:id="1755785811">
      <w:bodyDiv w:val="1"/>
      <w:marLeft w:val="0"/>
      <w:marRight w:val="0"/>
      <w:marTop w:val="0"/>
      <w:marBottom w:val="0"/>
      <w:divBdr>
        <w:top w:val="none" w:sz="0" w:space="0" w:color="auto"/>
        <w:left w:val="none" w:sz="0" w:space="0" w:color="auto"/>
        <w:bottom w:val="none" w:sz="0" w:space="0" w:color="auto"/>
        <w:right w:val="none" w:sz="0" w:space="0" w:color="auto"/>
      </w:divBdr>
    </w:div>
    <w:div w:id="1765571438">
      <w:bodyDiv w:val="1"/>
      <w:marLeft w:val="0"/>
      <w:marRight w:val="0"/>
      <w:marTop w:val="0"/>
      <w:marBottom w:val="0"/>
      <w:divBdr>
        <w:top w:val="none" w:sz="0" w:space="0" w:color="auto"/>
        <w:left w:val="none" w:sz="0" w:space="0" w:color="auto"/>
        <w:bottom w:val="none" w:sz="0" w:space="0" w:color="auto"/>
        <w:right w:val="none" w:sz="0" w:space="0" w:color="auto"/>
      </w:divBdr>
    </w:div>
    <w:div w:id="1776752636">
      <w:bodyDiv w:val="1"/>
      <w:marLeft w:val="0"/>
      <w:marRight w:val="0"/>
      <w:marTop w:val="0"/>
      <w:marBottom w:val="0"/>
      <w:divBdr>
        <w:top w:val="none" w:sz="0" w:space="0" w:color="auto"/>
        <w:left w:val="none" w:sz="0" w:space="0" w:color="auto"/>
        <w:bottom w:val="none" w:sz="0" w:space="0" w:color="auto"/>
        <w:right w:val="none" w:sz="0" w:space="0" w:color="auto"/>
      </w:divBdr>
    </w:div>
    <w:div w:id="1809857776">
      <w:bodyDiv w:val="1"/>
      <w:marLeft w:val="0"/>
      <w:marRight w:val="0"/>
      <w:marTop w:val="0"/>
      <w:marBottom w:val="0"/>
      <w:divBdr>
        <w:top w:val="none" w:sz="0" w:space="0" w:color="auto"/>
        <w:left w:val="none" w:sz="0" w:space="0" w:color="auto"/>
        <w:bottom w:val="none" w:sz="0" w:space="0" w:color="auto"/>
        <w:right w:val="none" w:sz="0" w:space="0" w:color="auto"/>
      </w:divBdr>
    </w:div>
    <w:div w:id="1813519214">
      <w:bodyDiv w:val="1"/>
      <w:marLeft w:val="0"/>
      <w:marRight w:val="0"/>
      <w:marTop w:val="0"/>
      <w:marBottom w:val="0"/>
      <w:divBdr>
        <w:top w:val="none" w:sz="0" w:space="0" w:color="auto"/>
        <w:left w:val="none" w:sz="0" w:space="0" w:color="auto"/>
        <w:bottom w:val="none" w:sz="0" w:space="0" w:color="auto"/>
        <w:right w:val="none" w:sz="0" w:space="0" w:color="auto"/>
      </w:divBdr>
    </w:div>
    <w:div w:id="1834878287">
      <w:bodyDiv w:val="1"/>
      <w:marLeft w:val="0"/>
      <w:marRight w:val="0"/>
      <w:marTop w:val="0"/>
      <w:marBottom w:val="0"/>
      <w:divBdr>
        <w:top w:val="none" w:sz="0" w:space="0" w:color="auto"/>
        <w:left w:val="none" w:sz="0" w:space="0" w:color="auto"/>
        <w:bottom w:val="none" w:sz="0" w:space="0" w:color="auto"/>
        <w:right w:val="none" w:sz="0" w:space="0" w:color="auto"/>
      </w:divBdr>
    </w:div>
    <w:div w:id="1935701865">
      <w:bodyDiv w:val="1"/>
      <w:marLeft w:val="0"/>
      <w:marRight w:val="0"/>
      <w:marTop w:val="0"/>
      <w:marBottom w:val="0"/>
      <w:divBdr>
        <w:top w:val="none" w:sz="0" w:space="0" w:color="auto"/>
        <w:left w:val="none" w:sz="0" w:space="0" w:color="auto"/>
        <w:bottom w:val="none" w:sz="0" w:space="0" w:color="auto"/>
        <w:right w:val="none" w:sz="0" w:space="0" w:color="auto"/>
      </w:divBdr>
    </w:div>
    <w:div w:id="1963997220">
      <w:bodyDiv w:val="1"/>
      <w:marLeft w:val="0"/>
      <w:marRight w:val="0"/>
      <w:marTop w:val="0"/>
      <w:marBottom w:val="0"/>
      <w:divBdr>
        <w:top w:val="none" w:sz="0" w:space="0" w:color="auto"/>
        <w:left w:val="none" w:sz="0" w:space="0" w:color="auto"/>
        <w:bottom w:val="none" w:sz="0" w:space="0" w:color="auto"/>
        <w:right w:val="none" w:sz="0" w:space="0" w:color="auto"/>
      </w:divBdr>
    </w:div>
    <w:div w:id="2068141065">
      <w:bodyDiv w:val="1"/>
      <w:marLeft w:val="0"/>
      <w:marRight w:val="0"/>
      <w:marTop w:val="0"/>
      <w:marBottom w:val="0"/>
      <w:divBdr>
        <w:top w:val="none" w:sz="0" w:space="0" w:color="auto"/>
        <w:left w:val="none" w:sz="0" w:space="0" w:color="auto"/>
        <w:bottom w:val="none" w:sz="0" w:space="0" w:color="auto"/>
        <w:right w:val="none" w:sz="0" w:space="0" w:color="auto"/>
      </w:divBdr>
      <w:divsChild>
        <w:div w:id="1633094809">
          <w:marLeft w:val="1166"/>
          <w:marRight w:val="0"/>
          <w:marTop w:val="0"/>
          <w:marBottom w:val="0"/>
          <w:divBdr>
            <w:top w:val="none" w:sz="0" w:space="0" w:color="auto"/>
            <w:left w:val="none" w:sz="0" w:space="0" w:color="auto"/>
            <w:bottom w:val="none" w:sz="0" w:space="0" w:color="auto"/>
            <w:right w:val="none" w:sz="0" w:space="0" w:color="auto"/>
          </w:divBdr>
        </w:div>
        <w:div w:id="976688374">
          <w:marLeft w:val="1166"/>
          <w:marRight w:val="0"/>
          <w:marTop w:val="0"/>
          <w:marBottom w:val="0"/>
          <w:divBdr>
            <w:top w:val="none" w:sz="0" w:space="0" w:color="auto"/>
            <w:left w:val="none" w:sz="0" w:space="0" w:color="auto"/>
            <w:bottom w:val="none" w:sz="0" w:space="0" w:color="auto"/>
            <w:right w:val="none" w:sz="0" w:space="0" w:color="auto"/>
          </w:divBdr>
        </w:div>
        <w:div w:id="192231057">
          <w:marLeft w:val="1166"/>
          <w:marRight w:val="0"/>
          <w:marTop w:val="0"/>
          <w:marBottom w:val="0"/>
          <w:divBdr>
            <w:top w:val="none" w:sz="0" w:space="0" w:color="auto"/>
            <w:left w:val="none" w:sz="0" w:space="0" w:color="auto"/>
            <w:bottom w:val="none" w:sz="0" w:space="0" w:color="auto"/>
            <w:right w:val="none" w:sz="0" w:space="0" w:color="auto"/>
          </w:divBdr>
        </w:div>
        <w:div w:id="2133594005">
          <w:marLeft w:val="1166"/>
          <w:marRight w:val="0"/>
          <w:marTop w:val="0"/>
          <w:marBottom w:val="0"/>
          <w:divBdr>
            <w:top w:val="none" w:sz="0" w:space="0" w:color="auto"/>
            <w:left w:val="none" w:sz="0" w:space="0" w:color="auto"/>
            <w:bottom w:val="none" w:sz="0" w:space="0" w:color="auto"/>
            <w:right w:val="none" w:sz="0" w:space="0" w:color="auto"/>
          </w:divBdr>
        </w:div>
        <w:div w:id="97338566">
          <w:marLeft w:val="1166"/>
          <w:marRight w:val="0"/>
          <w:marTop w:val="0"/>
          <w:marBottom w:val="0"/>
          <w:divBdr>
            <w:top w:val="none" w:sz="0" w:space="0" w:color="auto"/>
            <w:left w:val="none" w:sz="0" w:space="0" w:color="auto"/>
            <w:bottom w:val="none" w:sz="0" w:space="0" w:color="auto"/>
            <w:right w:val="none" w:sz="0" w:space="0" w:color="auto"/>
          </w:divBdr>
        </w:div>
      </w:divsChild>
    </w:div>
    <w:div w:id="2114549476">
      <w:bodyDiv w:val="1"/>
      <w:marLeft w:val="0"/>
      <w:marRight w:val="0"/>
      <w:marTop w:val="0"/>
      <w:marBottom w:val="0"/>
      <w:divBdr>
        <w:top w:val="none" w:sz="0" w:space="0" w:color="auto"/>
        <w:left w:val="none" w:sz="0" w:space="0" w:color="auto"/>
        <w:bottom w:val="none" w:sz="0" w:space="0" w:color="auto"/>
        <w:right w:val="none" w:sz="0" w:space="0" w:color="auto"/>
      </w:divBdr>
    </w:div>
    <w:div w:id="2115710019">
      <w:bodyDiv w:val="1"/>
      <w:marLeft w:val="0"/>
      <w:marRight w:val="0"/>
      <w:marTop w:val="0"/>
      <w:marBottom w:val="0"/>
      <w:divBdr>
        <w:top w:val="none" w:sz="0" w:space="0" w:color="auto"/>
        <w:left w:val="none" w:sz="0" w:space="0" w:color="auto"/>
        <w:bottom w:val="none" w:sz="0" w:space="0" w:color="auto"/>
        <w:right w:val="none" w:sz="0" w:space="0" w:color="auto"/>
      </w:divBdr>
      <w:divsChild>
        <w:div w:id="978799246">
          <w:marLeft w:val="360"/>
          <w:marRight w:val="0"/>
          <w:marTop w:val="120"/>
          <w:marBottom w:val="120"/>
          <w:divBdr>
            <w:top w:val="none" w:sz="0" w:space="0" w:color="auto"/>
            <w:left w:val="none" w:sz="0" w:space="0" w:color="auto"/>
            <w:bottom w:val="none" w:sz="0" w:space="0" w:color="auto"/>
            <w:right w:val="none" w:sz="0" w:space="0" w:color="auto"/>
          </w:divBdr>
        </w:div>
        <w:div w:id="1841235459">
          <w:marLeft w:val="360"/>
          <w:marRight w:val="0"/>
          <w:marTop w:val="120"/>
          <w:marBottom w:val="120"/>
          <w:divBdr>
            <w:top w:val="none" w:sz="0" w:space="0" w:color="auto"/>
            <w:left w:val="none" w:sz="0" w:space="0" w:color="auto"/>
            <w:bottom w:val="none" w:sz="0" w:space="0" w:color="auto"/>
            <w:right w:val="none" w:sz="0" w:space="0" w:color="auto"/>
          </w:divBdr>
        </w:div>
        <w:div w:id="1745182348">
          <w:marLeft w:val="360"/>
          <w:marRight w:val="0"/>
          <w:marTop w:val="120"/>
          <w:marBottom w:val="120"/>
          <w:divBdr>
            <w:top w:val="none" w:sz="0" w:space="0" w:color="auto"/>
            <w:left w:val="none" w:sz="0" w:space="0" w:color="auto"/>
            <w:bottom w:val="none" w:sz="0" w:space="0" w:color="auto"/>
            <w:right w:val="none" w:sz="0" w:space="0" w:color="auto"/>
          </w:divBdr>
        </w:div>
        <w:div w:id="138042187">
          <w:marLeft w:val="360"/>
          <w:marRight w:val="0"/>
          <w:marTop w:val="120"/>
          <w:marBottom w:val="120"/>
          <w:divBdr>
            <w:top w:val="none" w:sz="0" w:space="0" w:color="auto"/>
            <w:left w:val="none" w:sz="0" w:space="0" w:color="auto"/>
            <w:bottom w:val="none" w:sz="0" w:space="0" w:color="auto"/>
            <w:right w:val="none" w:sz="0" w:space="0" w:color="auto"/>
          </w:divBdr>
        </w:div>
        <w:div w:id="640965150">
          <w:marLeft w:val="360"/>
          <w:marRight w:val="0"/>
          <w:marTop w:val="120"/>
          <w:marBottom w:val="120"/>
          <w:divBdr>
            <w:top w:val="none" w:sz="0" w:space="0" w:color="auto"/>
            <w:left w:val="none" w:sz="0" w:space="0" w:color="auto"/>
            <w:bottom w:val="none" w:sz="0" w:space="0" w:color="auto"/>
            <w:right w:val="none" w:sz="0" w:space="0" w:color="auto"/>
          </w:divBdr>
        </w:div>
        <w:div w:id="306470878">
          <w:marLeft w:val="36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dis.gov.au/ndis-access-checklist" TargetMode="External"/><Relationship Id="rId18" Type="http://schemas.openxmlformats.org/officeDocument/2006/relationships/hyperlink" Target="https://www.bsl.org.au/services/people-with-disability/ndis-local-area-coordination/" TargetMode="External"/><Relationship Id="rId26" Type="http://schemas.openxmlformats.org/officeDocument/2006/relationships/hyperlink" Target="http://www.intereach.com.au/" TargetMode="External"/><Relationship Id="rId39" Type="http://schemas.openxmlformats.org/officeDocument/2006/relationships/hyperlink" Target="https://edugate.eduweb.vic.gov.au/edrms/collaboration/NDIS/NDIS/Intranet%20master%20documents/2018%20School%20Leavers%20and%20the%20NDIS%20-%20Factsheet%20for%20Students.docx?Web=1" TargetMode="External"/><Relationship Id="rId21" Type="http://schemas.openxmlformats.org/officeDocument/2006/relationships/hyperlink" Target="http://www.lchs.com.au/aged-disability-carers/national-disability-insurance-scheme-ndis" TargetMode="External"/><Relationship Id="rId34" Type="http://schemas.openxmlformats.org/officeDocument/2006/relationships/hyperlink" Target="https://edugate.eduweb.vic.gov.au/edrms/collaboration/NDIS/NDIS/Schools/DET%20NDIS%20and%20student%20transport-fact%20sheet.May2017.docx" TargetMode="External"/><Relationship Id="rId42" Type="http://schemas.openxmlformats.org/officeDocument/2006/relationships/hyperlink" Target="http://www.ndis.gov.a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sl.org.au/services/people-with-disability/ndis-local-area-coordination/"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ate.eduweb.vic.gov.au/edrms/collaboration/NDIS/Pages/Homepage.aspx" TargetMode="External"/><Relationship Id="rId24" Type="http://schemas.openxmlformats.org/officeDocument/2006/relationships/hyperlink" Target="http://www.lchs.com.au/aged-disability-carers/national-disability-insurance-scheme-ndis" TargetMode="External"/><Relationship Id="rId32" Type="http://schemas.microsoft.com/office/2007/relationships/diagramDrawing" Target="diagrams/drawing1.xml"/><Relationship Id="rId37" Type="http://schemas.openxmlformats.org/officeDocument/2006/relationships/hyperlink" Target="http://www.education.vic.gov.au/school/teachers/teachingresources/careers/Pages/disabilitypathways.aspx" TargetMode="External"/><Relationship Id="rId40" Type="http://schemas.openxmlformats.org/officeDocument/2006/relationships/hyperlink" Target="https://edugate.eduweb.vic.gov.au/sites/i/pages/production.asp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dis.gov.au/participants/reasonable-and-necessary-supports.html" TargetMode="External"/><Relationship Id="rId23" Type="http://schemas.openxmlformats.org/officeDocument/2006/relationships/hyperlink" Target="http://www.lchs.com.au/aged-disability-carers/national-disability-insurance-scheme-ndis" TargetMode="External"/><Relationship Id="rId28" Type="http://schemas.openxmlformats.org/officeDocument/2006/relationships/diagramData" Target="diagrams/data1.xml"/><Relationship Id="rId36" Type="http://schemas.openxmlformats.org/officeDocument/2006/relationships/hyperlink" Target="mailto:student.transport@edumail.vic.gov.au" TargetMode="External"/><Relationship Id="rId10" Type="http://schemas.openxmlformats.org/officeDocument/2006/relationships/endnotes" Target="endnotes.xml"/><Relationship Id="rId19" Type="http://schemas.openxmlformats.org/officeDocument/2006/relationships/hyperlink" Target="http://www.lchs.com.au/aged-disability-carers/national-disability-insurance-scheme-ndis" TargetMode="External"/><Relationship Id="rId31" Type="http://schemas.openxmlformats.org/officeDocument/2006/relationships/diagramColors" Target="diagrams/colors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gov.au/" TargetMode="External"/><Relationship Id="rId22" Type="http://schemas.openxmlformats.org/officeDocument/2006/relationships/hyperlink" Target="http://www.lchs.com.au/aged-disability-carers/national-disability-insurance-scheme-ndis" TargetMode="External"/><Relationship Id="rId27" Type="http://schemas.openxmlformats.org/officeDocument/2006/relationships/hyperlink" Target="https://www.ndis.gov.au/ecei.html" TargetMode="External"/><Relationship Id="rId30" Type="http://schemas.openxmlformats.org/officeDocument/2006/relationships/diagramQuickStyle" Target="diagrams/quickStyle1.xml"/><Relationship Id="rId35" Type="http://schemas.openxmlformats.org/officeDocument/2006/relationships/hyperlink" Target="http://www.education.vic.gov.au/school/teachers/studentmanagement/Pages/transport.aspx" TargetMode="External"/><Relationship Id="rId43" Type="http://schemas.openxmlformats.org/officeDocument/2006/relationships/hyperlink" Target="mailto:ndis@edumail.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dis.gov.au/about-us" TargetMode="External"/><Relationship Id="rId17" Type="http://schemas.openxmlformats.org/officeDocument/2006/relationships/hyperlink" Target="https://www.bsl.org.au/services/people-with-disability/ndis-local-area-coordination/" TargetMode="External"/><Relationship Id="rId25" Type="http://schemas.openxmlformats.org/officeDocument/2006/relationships/hyperlink" Target="http://www.lchs.com.au/aged-disability-carers/national-disability-insurance-scheme-ndis" TargetMode="External"/><Relationship Id="rId33" Type="http://schemas.openxmlformats.org/officeDocument/2006/relationships/hyperlink" Target="http://www.ndis.gov.au/participants/working-providers/kind-supports-participants/student-transport-kind-supports" TargetMode="External"/><Relationship Id="rId38" Type="http://schemas.openxmlformats.org/officeDocument/2006/relationships/hyperlink" Target="http://www.ndis.gov.au" TargetMode="External"/><Relationship Id="rId46" Type="http://schemas.openxmlformats.org/officeDocument/2006/relationships/fontTable" Target="fontTable.xml"/><Relationship Id="rId20" Type="http://schemas.openxmlformats.org/officeDocument/2006/relationships/hyperlink" Target="http://www.lchs.com.au/aged-disability-carers/national-disability-insurance-scheme-ndis" TargetMode="External"/><Relationship Id="rId41" Type="http://schemas.openxmlformats.org/officeDocument/2006/relationships/hyperlink" Target="https://www.education.vic.gov.au/school/teachers/learningneeds/Pages/ndisfundedtherap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F4D96C-158A-48ED-B7A5-D32CB68A783F}" type="doc">
      <dgm:prSet loTypeId="urn:microsoft.com/office/officeart/2005/8/layout/process1" loCatId="process" qsTypeId="urn:microsoft.com/office/officeart/2005/8/quickstyle/simple1" qsCatId="simple" csTypeId="urn:microsoft.com/office/officeart/2005/8/colors/accent2_2" csCatId="accent2" phldr="1"/>
      <dgm:spPr/>
    </dgm:pt>
    <dgm:pt modelId="{8FAE92FB-0C29-4F17-9D7F-58550688096F}">
      <dgm:prSet phldrT="[Text]" custT="1"/>
      <dgm:spPr>
        <a:solidFill>
          <a:srgbClr val="AF272F"/>
        </a:solidFill>
      </dgm:spPr>
      <dgm:t>
        <a:bodyPr/>
        <a:lstStyle/>
        <a:p>
          <a:r>
            <a:rPr lang="en-US" sz="900" b="1">
              <a:latin typeface="Arial" panose="020B0604020202020204" pitchFamily="34" charset="0"/>
              <a:cs typeface="Arial" panose="020B0604020202020204" pitchFamily="34" charset="0"/>
            </a:rPr>
            <a:t>Step 1</a:t>
          </a:r>
        </a:p>
        <a:p>
          <a:r>
            <a:rPr lang="en-US" sz="900">
              <a:latin typeface="Arial" panose="020B0604020202020204" pitchFamily="34" charset="0"/>
              <a:cs typeface="Arial" panose="020B0604020202020204" pitchFamily="34" charset="0"/>
            </a:rPr>
            <a:t>Participants create a participant statement with broad goals they want to achieve to increase their independence, inclusion, and social and economic participation. </a:t>
          </a:r>
        </a:p>
      </dgm:t>
    </dgm:pt>
    <dgm:pt modelId="{D336ACEA-759D-4A82-A076-681EB8ABD4A8}" type="parTrans" cxnId="{D4E95BE5-689A-4E32-BB26-4B8A5A2F8B96}">
      <dgm:prSet/>
      <dgm:spPr/>
      <dgm:t>
        <a:bodyPr/>
        <a:lstStyle/>
        <a:p>
          <a:endParaRPr lang="en-US"/>
        </a:p>
      </dgm:t>
    </dgm:pt>
    <dgm:pt modelId="{4B82EB57-1FA2-4654-9AB2-1137E797CCF5}" type="sibTrans" cxnId="{D4E95BE5-689A-4E32-BB26-4B8A5A2F8B96}">
      <dgm:prSet/>
      <dgm:spPr/>
      <dgm:t>
        <a:bodyPr/>
        <a:lstStyle/>
        <a:p>
          <a:endParaRPr lang="en-US"/>
        </a:p>
      </dgm:t>
    </dgm:pt>
    <dgm:pt modelId="{674DEBC8-CD54-41FD-9CF8-15CC6F63496A}">
      <dgm:prSet phldrT="[Text]" custT="1"/>
      <dgm:spPr>
        <a:solidFill>
          <a:srgbClr val="AF272F"/>
        </a:solidFill>
      </dgm:spPr>
      <dgm:t>
        <a:bodyPr/>
        <a:lstStyle/>
        <a:p>
          <a:r>
            <a:rPr lang="en-US" sz="900" b="1">
              <a:latin typeface="Arial" panose="020B0604020202020204" pitchFamily="34" charset="0"/>
              <a:cs typeface="Arial" panose="020B0604020202020204" pitchFamily="34" charset="0"/>
            </a:rPr>
            <a:t>Step 2</a:t>
          </a:r>
        </a:p>
        <a:p>
          <a:r>
            <a:rPr lang="en-US" sz="900">
              <a:latin typeface="Arial" panose="020B0604020202020204" pitchFamily="34" charset="0"/>
              <a:cs typeface="Arial" panose="020B0604020202020204" pitchFamily="34" charset="0"/>
            </a:rPr>
            <a:t>Once goals have been developed, participants meet with NDIA planners or LAC partners to determine reasonable and necessary supports to help the participant achieve these goals. </a:t>
          </a:r>
        </a:p>
      </dgm:t>
    </dgm:pt>
    <dgm:pt modelId="{33E5A154-53FB-49D3-BBB1-34A430915978}" type="parTrans" cxnId="{D36625A6-4266-4603-A283-AFAF709C3D01}">
      <dgm:prSet/>
      <dgm:spPr/>
      <dgm:t>
        <a:bodyPr/>
        <a:lstStyle/>
        <a:p>
          <a:endParaRPr lang="en-US"/>
        </a:p>
      </dgm:t>
    </dgm:pt>
    <dgm:pt modelId="{F48051C6-BCA7-492E-A002-91E4A76A50C2}" type="sibTrans" cxnId="{D36625A6-4266-4603-A283-AFAF709C3D01}">
      <dgm:prSet/>
      <dgm:spPr/>
      <dgm:t>
        <a:bodyPr/>
        <a:lstStyle/>
        <a:p>
          <a:endParaRPr lang="en-US"/>
        </a:p>
      </dgm:t>
    </dgm:pt>
    <dgm:pt modelId="{FE6A249F-1797-4D7E-8F89-DCF15D39E290}">
      <dgm:prSet phldrT="[Text]" custT="1"/>
      <dgm:spPr>
        <a:solidFill>
          <a:srgbClr val="AF272F"/>
        </a:solidFill>
      </dgm:spPr>
      <dgm:t>
        <a:bodyPr/>
        <a:lstStyle/>
        <a:p>
          <a:r>
            <a:rPr lang="en-US" sz="900" b="1">
              <a:latin typeface="Arial" panose="020B0604020202020204" pitchFamily="34" charset="0"/>
              <a:cs typeface="Arial" panose="020B0604020202020204" pitchFamily="34" charset="0"/>
            </a:rPr>
            <a:t>Step 3</a:t>
          </a:r>
        </a:p>
        <a:p>
          <a:r>
            <a:rPr lang="en-US" sz="900">
              <a:latin typeface="Arial" panose="020B0604020202020204" pitchFamily="34" charset="0"/>
              <a:cs typeface="Arial" panose="020B0604020202020204" pitchFamily="34" charset="0"/>
            </a:rPr>
            <a:t>Participants receieve a copy of their plan outlining supports that are deemed reasonable and necessary to be funded under the NDIS.</a:t>
          </a:r>
        </a:p>
      </dgm:t>
    </dgm:pt>
    <dgm:pt modelId="{BF86F42E-0EBD-4901-B9D5-2C737ACC9983}" type="parTrans" cxnId="{D4C53670-8264-4393-B608-62A781FC766A}">
      <dgm:prSet/>
      <dgm:spPr/>
      <dgm:t>
        <a:bodyPr/>
        <a:lstStyle/>
        <a:p>
          <a:endParaRPr lang="en-US"/>
        </a:p>
      </dgm:t>
    </dgm:pt>
    <dgm:pt modelId="{99DC315A-539D-44B5-83A5-BAC1CAB84DDA}" type="sibTrans" cxnId="{D4C53670-8264-4393-B608-62A781FC766A}">
      <dgm:prSet/>
      <dgm:spPr/>
      <dgm:t>
        <a:bodyPr/>
        <a:lstStyle/>
        <a:p>
          <a:endParaRPr lang="en-US"/>
        </a:p>
      </dgm:t>
    </dgm:pt>
    <dgm:pt modelId="{4074F685-A957-426F-A8F2-B755949B6E48}" type="pres">
      <dgm:prSet presAssocID="{2FF4D96C-158A-48ED-B7A5-D32CB68A783F}" presName="Name0" presStyleCnt="0">
        <dgm:presLayoutVars>
          <dgm:dir/>
          <dgm:resizeHandles val="exact"/>
        </dgm:presLayoutVars>
      </dgm:prSet>
      <dgm:spPr/>
    </dgm:pt>
    <dgm:pt modelId="{834904C2-2960-482A-99CA-76FEDDA65BCF}" type="pres">
      <dgm:prSet presAssocID="{8FAE92FB-0C29-4F17-9D7F-58550688096F}" presName="node" presStyleLbl="node1" presStyleIdx="0" presStyleCnt="3">
        <dgm:presLayoutVars>
          <dgm:bulletEnabled val="1"/>
        </dgm:presLayoutVars>
      </dgm:prSet>
      <dgm:spPr>
        <a:prstGeom prst="rect">
          <a:avLst/>
        </a:prstGeom>
      </dgm:spPr>
    </dgm:pt>
    <dgm:pt modelId="{7300EED0-5535-45D0-B7D7-3D3086B73BFB}" type="pres">
      <dgm:prSet presAssocID="{4B82EB57-1FA2-4654-9AB2-1137E797CCF5}" presName="sibTrans" presStyleLbl="sibTrans2D1" presStyleIdx="0" presStyleCnt="2"/>
      <dgm:spPr/>
    </dgm:pt>
    <dgm:pt modelId="{DDBB53D3-0D61-46DB-88C0-9CB14E18EE71}" type="pres">
      <dgm:prSet presAssocID="{4B82EB57-1FA2-4654-9AB2-1137E797CCF5}" presName="connectorText" presStyleLbl="sibTrans2D1" presStyleIdx="0" presStyleCnt="2"/>
      <dgm:spPr/>
    </dgm:pt>
    <dgm:pt modelId="{F8B8533C-348A-4357-9270-F2F8BD24E03B}" type="pres">
      <dgm:prSet presAssocID="{674DEBC8-CD54-41FD-9CF8-15CC6F63496A}" presName="node" presStyleLbl="node1" presStyleIdx="1" presStyleCnt="3">
        <dgm:presLayoutVars>
          <dgm:bulletEnabled val="1"/>
        </dgm:presLayoutVars>
      </dgm:prSet>
      <dgm:spPr>
        <a:prstGeom prst="rect">
          <a:avLst/>
        </a:prstGeom>
      </dgm:spPr>
    </dgm:pt>
    <dgm:pt modelId="{F2A2E201-1EEC-4243-8EA5-19174AFFC4C7}" type="pres">
      <dgm:prSet presAssocID="{F48051C6-BCA7-492E-A002-91E4A76A50C2}" presName="sibTrans" presStyleLbl="sibTrans2D1" presStyleIdx="1" presStyleCnt="2"/>
      <dgm:spPr/>
    </dgm:pt>
    <dgm:pt modelId="{A9F2D1B4-FFBE-4040-98C2-13FB26BB946B}" type="pres">
      <dgm:prSet presAssocID="{F48051C6-BCA7-492E-A002-91E4A76A50C2}" presName="connectorText" presStyleLbl="sibTrans2D1" presStyleIdx="1" presStyleCnt="2"/>
      <dgm:spPr/>
    </dgm:pt>
    <dgm:pt modelId="{31396674-0956-4DCF-B3C5-C8E625902E57}" type="pres">
      <dgm:prSet presAssocID="{FE6A249F-1797-4D7E-8F89-DCF15D39E290}" presName="node" presStyleLbl="node1" presStyleIdx="2" presStyleCnt="3">
        <dgm:presLayoutVars>
          <dgm:bulletEnabled val="1"/>
        </dgm:presLayoutVars>
      </dgm:prSet>
      <dgm:spPr>
        <a:prstGeom prst="rect">
          <a:avLst/>
        </a:prstGeom>
      </dgm:spPr>
    </dgm:pt>
  </dgm:ptLst>
  <dgm:cxnLst>
    <dgm:cxn modelId="{7448C331-3B4E-4688-95D7-9927F8B5BD15}" type="presOf" srcId="{4B82EB57-1FA2-4654-9AB2-1137E797CCF5}" destId="{DDBB53D3-0D61-46DB-88C0-9CB14E18EE71}" srcOrd="1" destOrd="0" presId="urn:microsoft.com/office/officeart/2005/8/layout/process1"/>
    <dgm:cxn modelId="{FE0DF343-D937-4C31-9B4E-333D1D86C24E}" type="presOf" srcId="{F48051C6-BCA7-492E-A002-91E4A76A50C2}" destId="{F2A2E201-1EEC-4243-8EA5-19174AFFC4C7}" srcOrd="0" destOrd="0" presId="urn:microsoft.com/office/officeart/2005/8/layout/process1"/>
    <dgm:cxn modelId="{9EC67144-9884-481D-A55D-F77FC1F7D9ED}" type="presOf" srcId="{4B82EB57-1FA2-4654-9AB2-1137E797CCF5}" destId="{7300EED0-5535-45D0-B7D7-3D3086B73BFB}" srcOrd="0" destOrd="0" presId="urn:microsoft.com/office/officeart/2005/8/layout/process1"/>
    <dgm:cxn modelId="{EA140E48-5251-4A88-ABE2-5CB429F2D208}" type="presOf" srcId="{674DEBC8-CD54-41FD-9CF8-15CC6F63496A}" destId="{F8B8533C-348A-4357-9270-F2F8BD24E03B}" srcOrd="0" destOrd="0" presId="urn:microsoft.com/office/officeart/2005/8/layout/process1"/>
    <dgm:cxn modelId="{D4C53670-8264-4393-B608-62A781FC766A}" srcId="{2FF4D96C-158A-48ED-B7A5-D32CB68A783F}" destId="{FE6A249F-1797-4D7E-8F89-DCF15D39E290}" srcOrd="2" destOrd="0" parTransId="{BF86F42E-0EBD-4901-B9D5-2C737ACC9983}" sibTransId="{99DC315A-539D-44B5-83A5-BAC1CAB84DDA}"/>
    <dgm:cxn modelId="{DF4D6190-AC74-410B-A3D6-9B1DCD301C22}" type="presOf" srcId="{FE6A249F-1797-4D7E-8F89-DCF15D39E290}" destId="{31396674-0956-4DCF-B3C5-C8E625902E57}" srcOrd="0" destOrd="0" presId="urn:microsoft.com/office/officeart/2005/8/layout/process1"/>
    <dgm:cxn modelId="{D36625A6-4266-4603-A283-AFAF709C3D01}" srcId="{2FF4D96C-158A-48ED-B7A5-D32CB68A783F}" destId="{674DEBC8-CD54-41FD-9CF8-15CC6F63496A}" srcOrd="1" destOrd="0" parTransId="{33E5A154-53FB-49D3-BBB1-34A430915978}" sibTransId="{F48051C6-BCA7-492E-A002-91E4A76A50C2}"/>
    <dgm:cxn modelId="{78EA06BF-E8F3-4126-AF9E-6B7A6592EAAC}" type="presOf" srcId="{F48051C6-BCA7-492E-A002-91E4A76A50C2}" destId="{A9F2D1B4-FFBE-4040-98C2-13FB26BB946B}" srcOrd="1" destOrd="0" presId="urn:microsoft.com/office/officeart/2005/8/layout/process1"/>
    <dgm:cxn modelId="{D4E95BE5-689A-4E32-BB26-4B8A5A2F8B96}" srcId="{2FF4D96C-158A-48ED-B7A5-D32CB68A783F}" destId="{8FAE92FB-0C29-4F17-9D7F-58550688096F}" srcOrd="0" destOrd="0" parTransId="{D336ACEA-759D-4A82-A076-681EB8ABD4A8}" sibTransId="{4B82EB57-1FA2-4654-9AB2-1137E797CCF5}"/>
    <dgm:cxn modelId="{A88C31EF-30BF-4BF7-B208-7661BC6D7C61}" type="presOf" srcId="{8FAE92FB-0C29-4F17-9D7F-58550688096F}" destId="{834904C2-2960-482A-99CA-76FEDDA65BCF}" srcOrd="0" destOrd="0" presId="urn:microsoft.com/office/officeart/2005/8/layout/process1"/>
    <dgm:cxn modelId="{913E3EFB-CA67-4B00-8F3F-A5F0C008D3E5}" type="presOf" srcId="{2FF4D96C-158A-48ED-B7A5-D32CB68A783F}" destId="{4074F685-A957-426F-A8F2-B755949B6E48}" srcOrd="0" destOrd="0" presId="urn:microsoft.com/office/officeart/2005/8/layout/process1"/>
    <dgm:cxn modelId="{1D1684DB-D285-4020-A2AE-80FCDE5A4989}" type="presParOf" srcId="{4074F685-A957-426F-A8F2-B755949B6E48}" destId="{834904C2-2960-482A-99CA-76FEDDA65BCF}" srcOrd="0" destOrd="0" presId="urn:microsoft.com/office/officeart/2005/8/layout/process1"/>
    <dgm:cxn modelId="{5020840A-BF4C-4347-B122-07CF5987DC56}" type="presParOf" srcId="{4074F685-A957-426F-A8F2-B755949B6E48}" destId="{7300EED0-5535-45D0-B7D7-3D3086B73BFB}" srcOrd="1" destOrd="0" presId="urn:microsoft.com/office/officeart/2005/8/layout/process1"/>
    <dgm:cxn modelId="{9BB81BFF-0B94-4A25-AB52-581A73A72C86}" type="presParOf" srcId="{7300EED0-5535-45D0-B7D7-3D3086B73BFB}" destId="{DDBB53D3-0D61-46DB-88C0-9CB14E18EE71}" srcOrd="0" destOrd="0" presId="urn:microsoft.com/office/officeart/2005/8/layout/process1"/>
    <dgm:cxn modelId="{C090FC54-E358-4E91-B623-6BFC90BE1BF6}" type="presParOf" srcId="{4074F685-A957-426F-A8F2-B755949B6E48}" destId="{F8B8533C-348A-4357-9270-F2F8BD24E03B}" srcOrd="2" destOrd="0" presId="urn:microsoft.com/office/officeart/2005/8/layout/process1"/>
    <dgm:cxn modelId="{23423EE5-A0E5-45FA-B0EB-FACF66AD5990}" type="presParOf" srcId="{4074F685-A957-426F-A8F2-B755949B6E48}" destId="{F2A2E201-1EEC-4243-8EA5-19174AFFC4C7}" srcOrd="3" destOrd="0" presId="urn:microsoft.com/office/officeart/2005/8/layout/process1"/>
    <dgm:cxn modelId="{2BA5E1E8-80C0-48AD-8F7F-0F3A1E7D185A}" type="presParOf" srcId="{F2A2E201-1EEC-4243-8EA5-19174AFFC4C7}" destId="{A9F2D1B4-FFBE-4040-98C2-13FB26BB946B}" srcOrd="0" destOrd="0" presId="urn:microsoft.com/office/officeart/2005/8/layout/process1"/>
    <dgm:cxn modelId="{0AAFC0FB-12C6-46EF-A5A6-1245B6E97651}" type="presParOf" srcId="{4074F685-A957-426F-A8F2-B755949B6E48}" destId="{31396674-0956-4DCF-B3C5-C8E625902E57}"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4904C2-2960-482A-99CA-76FEDDA65BCF}">
      <dsp:nvSpPr>
        <dsp:cNvPr id="0" name=""/>
        <dsp:cNvSpPr/>
      </dsp:nvSpPr>
      <dsp:spPr>
        <a:xfrm>
          <a:off x="5502" y="51276"/>
          <a:ext cx="1644594" cy="1079265"/>
        </a:xfrm>
        <a:prstGeom prst="rect">
          <a:avLst/>
        </a:prstGeom>
        <a:solidFill>
          <a:srgbClr val="AF272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Step 1</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Participants create a participant statement with broad goals they want to achieve to increase their independence, inclusion, and social and economic participation. </a:t>
          </a:r>
        </a:p>
      </dsp:txBody>
      <dsp:txXfrm>
        <a:off x="5502" y="51276"/>
        <a:ext cx="1644594" cy="1079265"/>
      </dsp:txXfrm>
    </dsp:sp>
    <dsp:sp modelId="{7300EED0-5535-45D0-B7D7-3D3086B73BFB}">
      <dsp:nvSpPr>
        <dsp:cNvPr id="0" name=""/>
        <dsp:cNvSpPr/>
      </dsp:nvSpPr>
      <dsp:spPr>
        <a:xfrm>
          <a:off x="1814556" y="386979"/>
          <a:ext cx="348654" cy="40785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1814556" y="468551"/>
        <a:ext cx="244058" cy="244715"/>
      </dsp:txXfrm>
    </dsp:sp>
    <dsp:sp modelId="{F8B8533C-348A-4357-9270-F2F8BD24E03B}">
      <dsp:nvSpPr>
        <dsp:cNvPr id="0" name=""/>
        <dsp:cNvSpPr/>
      </dsp:nvSpPr>
      <dsp:spPr>
        <a:xfrm>
          <a:off x="2307935" y="51276"/>
          <a:ext cx="1644594" cy="1079265"/>
        </a:xfrm>
        <a:prstGeom prst="rect">
          <a:avLst/>
        </a:prstGeom>
        <a:solidFill>
          <a:srgbClr val="AF272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Step 2</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Once goals have been developed, participants meet with NDIA planners or LAC partners to determine reasonable and necessary supports to help the participant achieve these goals. </a:t>
          </a:r>
        </a:p>
      </dsp:txBody>
      <dsp:txXfrm>
        <a:off x="2307935" y="51276"/>
        <a:ext cx="1644594" cy="1079265"/>
      </dsp:txXfrm>
    </dsp:sp>
    <dsp:sp modelId="{F2A2E201-1EEC-4243-8EA5-19174AFFC4C7}">
      <dsp:nvSpPr>
        <dsp:cNvPr id="0" name=""/>
        <dsp:cNvSpPr/>
      </dsp:nvSpPr>
      <dsp:spPr>
        <a:xfrm>
          <a:off x="4116989" y="386979"/>
          <a:ext cx="348654" cy="40785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116989" y="468551"/>
        <a:ext cx="244058" cy="244715"/>
      </dsp:txXfrm>
    </dsp:sp>
    <dsp:sp modelId="{31396674-0956-4DCF-B3C5-C8E625902E57}">
      <dsp:nvSpPr>
        <dsp:cNvPr id="0" name=""/>
        <dsp:cNvSpPr/>
      </dsp:nvSpPr>
      <dsp:spPr>
        <a:xfrm>
          <a:off x="4610367" y="51276"/>
          <a:ext cx="1644594" cy="1079265"/>
        </a:xfrm>
        <a:prstGeom prst="rect">
          <a:avLst/>
        </a:prstGeom>
        <a:solidFill>
          <a:srgbClr val="AF272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anose="020B0604020202020204" pitchFamily="34" charset="0"/>
              <a:cs typeface="Arial" panose="020B0604020202020204" pitchFamily="34" charset="0"/>
            </a:rPr>
            <a:t>Step 3</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Participants receieve a copy of their plan outlining supports that are deemed reasonable and necessary to be funded under the NDIS.</a:t>
          </a:r>
        </a:p>
      </dsp:txBody>
      <dsp:txXfrm>
        <a:off x="4610367" y="51276"/>
        <a:ext cx="1644594" cy="10792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217</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purl.org/dc/dcmitype/"/>
    <ds:schemaRef ds:uri="c10f4a48-0b78-43ad-8a22-6707c806cbc3"/>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B88790-4A24-4BB0-A326-AA61BAC32FDF}"/>
</file>

<file path=customXml/itemProps4.xml><?xml version="1.0" encoding="utf-8"?>
<ds:datastoreItem xmlns:ds="http://schemas.openxmlformats.org/officeDocument/2006/customXml" ds:itemID="{6E1C39E9-E5EC-49C5-849D-CF515B0B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3724</Words>
  <Characters>21228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Bance, Jennie A</cp:lastModifiedBy>
  <cp:revision>2</cp:revision>
  <cp:lastPrinted>2017-09-07T02:38:00Z</cp:lastPrinted>
  <dcterms:created xsi:type="dcterms:W3CDTF">2020-04-21T05:11:00Z</dcterms:created>
  <dcterms:modified xsi:type="dcterms:W3CDTF">2020-04-21T05:11:00Z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{176d8490-70e7-4a80-8abc-edb8f4206209}</vt:lpwstr>
  </property>
  <property fmtid="{D5CDD505-2E9C-101B-9397-08002B2CF9AE}" pid="8" name="RecordPoint_ActiveItemUniqueId">
    <vt:lpwstr>{b40e8589-18e9-4e6f-bb5d-e4dc3e6ea500}</vt:lpwstr>
  </property>
  <property fmtid="{D5CDD505-2E9C-101B-9397-08002B2CF9AE}" pid="9" name="RecordPoint_ActiveItemWebId">
    <vt:lpwstr>{5c29b711-fc88-45c1-b50e-bf268482ec22}</vt:lpwstr>
  </property>
  <property fmtid="{D5CDD505-2E9C-101B-9397-08002B2CF9AE}" pid="10" name="RecordPoint_ActiveItemSiteId">
    <vt:lpwstr>{03dc8113-b288-4f44-a289-6e7ea0196235}</vt:lpwstr>
  </property>
  <property fmtid="{D5CDD505-2E9C-101B-9397-08002B2CF9AE}" pid="11" name="RecordPoint_RecordNumberSubmitted">
    <vt:lpwstr>R20190528188</vt:lpwstr>
  </property>
  <property fmtid="{D5CDD505-2E9C-101B-9397-08002B2CF9AE}" pid="12" name="RecordPoint_SubmissionCompleted">
    <vt:lpwstr>2019-09-18T14:52:02.0677260+10:00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