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2B7FC" w14:textId="055680AC" w:rsidR="007F25D1" w:rsidRPr="007F25D1" w:rsidRDefault="007F25D1" w:rsidP="007F25D1">
      <w:pPr>
        <w:pStyle w:val="Heading1"/>
        <w:jc w:val="center"/>
        <w:rPr>
          <w:sz w:val="40"/>
          <w:szCs w:val="40"/>
          <w:lang w:val="en-AU"/>
        </w:rPr>
      </w:pPr>
      <w:r w:rsidRPr="007F25D1">
        <w:rPr>
          <w:sz w:val="40"/>
          <w:szCs w:val="40"/>
          <w:lang w:val="en-AU"/>
        </w:rPr>
        <w:t>individual education plan – quality checklist rubric</w:t>
      </w:r>
    </w:p>
    <w:p w14:paraId="7ED7937A" w14:textId="77777777" w:rsidR="007F25D1" w:rsidRDefault="007F25D1" w:rsidP="007C10C9">
      <w:pPr>
        <w:pStyle w:val="Intro"/>
        <w:rPr>
          <w:sz w:val="18"/>
          <w:szCs w:val="18"/>
        </w:rPr>
      </w:pPr>
    </w:p>
    <w:p w14:paraId="30741B90" w14:textId="07C2F1EB" w:rsidR="007C10C9" w:rsidRDefault="007C10C9" w:rsidP="00A83951">
      <w:pPr>
        <w:pStyle w:val="Intro"/>
        <w:jc w:val="center"/>
        <w:rPr>
          <w:sz w:val="18"/>
          <w:szCs w:val="18"/>
        </w:rPr>
      </w:pPr>
      <w:r w:rsidRPr="00AF53DC">
        <w:rPr>
          <w:sz w:val="18"/>
          <w:szCs w:val="18"/>
        </w:rPr>
        <w:t>Use this document to assess the quality of an Individual Education Plan (IEP) and</w:t>
      </w:r>
      <w:r w:rsidR="00FF19D5">
        <w:rPr>
          <w:sz w:val="18"/>
          <w:szCs w:val="18"/>
        </w:rPr>
        <w:t xml:space="preserve"> check if</w:t>
      </w:r>
      <w:r w:rsidRPr="00AF53DC">
        <w:rPr>
          <w:sz w:val="18"/>
          <w:szCs w:val="18"/>
        </w:rPr>
        <w:t xml:space="preserve"> it includes the essential components. Use the 0 – 3-point scale to attribute a total score.</w:t>
      </w:r>
    </w:p>
    <w:tbl>
      <w:tblPr>
        <w:tblW w:w="229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24"/>
        <w:gridCol w:w="2815"/>
        <w:gridCol w:w="3018"/>
        <w:gridCol w:w="5330"/>
        <w:gridCol w:w="6545"/>
      </w:tblGrid>
      <w:tr w:rsidR="007F25D1" w:rsidRPr="003F567D" w14:paraId="427DAEAD" w14:textId="77777777" w:rsidTr="007F25D1">
        <w:trPr>
          <w:trHeight w:val="392"/>
        </w:trPr>
        <w:tc>
          <w:tcPr>
            <w:tcW w:w="5224" w:type="dxa"/>
            <w:shd w:val="clear" w:color="auto" w:fill="AF272F"/>
            <w:tcMar>
              <w:top w:w="36" w:type="dxa"/>
              <w:left w:w="68" w:type="dxa"/>
              <w:bottom w:w="36" w:type="dxa"/>
              <w:right w:w="68" w:type="dxa"/>
            </w:tcMar>
            <w:hideMark/>
          </w:tcPr>
          <w:p w14:paraId="5819591C" w14:textId="77777777" w:rsidR="007F25D1" w:rsidRPr="003F567D" w:rsidRDefault="007F25D1" w:rsidP="005C6FB3">
            <w:pPr>
              <w:pStyle w:val="NoSpacing"/>
              <w:jc w:val="center"/>
              <w:rPr>
                <w:b/>
                <w:bCs/>
                <w:color w:val="FFFFFF"/>
              </w:rPr>
            </w:pPr>
            <w:r w:rsidRPr="003F567D">
              <w:rPr>
                <w:b/>
                <w:bCs/>
                <w:color w:val="FFFFFF"/>
              </w:rPr>
              <w:t>Quality indicator</w:t>
            </w:r>
          </w:p>
        </w:tc>
        <w:tc>
          <w:tcPr>
            <w:tcW w:w="2815" w:type="dxa"/>
            <w:shd w:val="clear" w:color="auto" w:fill="AF272F"/>
            <w:tcMar>
              <w:top w:w="36" w:type="dxa"/>
              <w:left w:w="68" w:type="dxa"/>
              <w:bottom w:w="36" w:type="dxa"/>
              <w:right w:w="68" w:type="dxa"/>
            </w:tcMar>
            <w:hideMark/>
          </w:tcPr>
          <w:p w14:paraId="5F7C5A6A" w14:textId="77777777" w:rsidR="007F25D1" w:rsidRPr="003F567D" w:rsidRDefault="007F25D1" w:rsidP="005C6FB3">
            <w:pPr>
              <w:pStyle w:val="NoSpacing"/>
              <w:jc w:val="center"/>
              <w:rPr>
                <w:b/>
                <w:bCs/>
                <w:color w:val="FFFFFF"/>
              </w:rPr>
            </w:pPr>
            <w:r w:rsidRPr="003F567D">
              <w:rPr>
                <w:b/>
                <w:bCs/>
                <w:color w:val="FFFFFF"/>
              </w:rPr>
              <w:t>0</w:t>
            </w:r>
          </w:p>
        </w:tc>
        <w:tc>
          <w:tcPr>
            <w:tcW w:w="3018" w:type="dxa"/>
            <w:shd w:val="clear" w:color="auto" w:fill="AF272F"/>
            <w:tcMar>
              <w:top w:w="36" w:type="dxa"/>
              <w:left w:w="68" w:type="dxa"/>
              <w:bottom w:w="36" w:type="dxa"/>
              <w:right w:w="68" w:type="dxa"/>
            </w:tcMar>
            <w:hideMark/>
          </w:tcPr>
          <w:p w14:paraId="40A58D25" w14:textId="77777777" w:rsidR="007F25D1" w:rsidRPr="003F567D" w:rsidRDefault="007F25D1" w:rsidP="005C6FB3">
            <w:pPr>
              <w:pStyle w:val="NoSpacing"/>
              <w:jc w:val="center"/>
              <w:rPr>
                <w:b/>
                <w:bCs/>
                <w:color w:val="FFFFFF"/>
              </w:rPr>
            </w:pPr>
            <w:r w:rsidRPr="003F567D">
              <w:rPr>
                <w:b/>
                <w:bCs/>
                <w:color w:val="FFFFFF"/>
              </w:rPr>
              <w:t>1</w:t>
            </w:r>
          </w:p>
        </w:tc>
        <w:tc>
          <w:tcPr>
            <w:tcW w:w="5330" w:type="dxa"/>
            <w:shd w:val="clear" w:color="auto" w:fill="AF272F"/>
            <w:tcMar>
              <w:top w:w="36" w:type="dxa"/>
              <w:left w:w="68" w:type="dxa"/>
              <w:bottom w:w="36" w:type="dxa"/>
              <w:right w:w="68" w:type="dxa"/>
            </w:tcMar>
            <w:hideMark/>
          </w:tcPr>
          <w:p w14:paraId="2A2488DA" w14:textId="77777777" w:rsidR="007F25D1" w:rsidRPr="003F567D" w:rsidRDefault="007F25D1" w:rsidP="005C6FB3">
            <w:pPr>
              <w:pStyle w:val="NoSpacing"/>
              <w:jc w:val="center"/>
              <w:rPr>
                <w:b/>
                <w:bCs/>
                <w:color w:val="FFFFFF"/>
              </w:rPr>
            </w:pPr>
            <w:r w:rsidRPr="003F567D">
              <w:rPr>
                <w:b/>
                <w:bCs/>
                <w:color w:val="FFFFFF"/>
              </w:rPr>
              <w:t>2</w:t>
            </w:r>
          </w:p>
        </w:tc>
        <w:tc>
          <w:tcPr>
            <w:tcW w:w="6545" w:type="dxa"/>
            <w:shd w:val="clear" w:color="auto" w:fill="AF272F"/>
            <w:tcMar>
              <w:top w:w="36" w:type="dxa"/>
              <w:left w:w="68" w:type="dxa"/>
              <w:bottom w:w="36" w:type="dxa"/>
              <w:right w:w="68" w:type="dxa"/>
            </w:tcMar>
            <w:hideMark/>
          </w:tcPr>
          <w:p w14:paraId="56A2E6D0" w14:textId="77777777" w:rsidR="007F25D1" w:rsidRPr="003F567D" w:rsidRDefault="007F25D1" w:rsidP="005C6FB3">
            <w:pPr>
              <w:pStyle w:val="NoSpacing"/>
              <w:jc w:val="center"/>
              <w:rPr>
                <w:b/>
                <w:bCs/>
                <w:color w:val="FFFFFF"/>
              </w:rPr>
            </w:pPr>
            <w:r w:rsidRPr="003F567D">
              <w:rPr>
                <w:b/>
                <w:bCs/>
                <w:color w:val="FFFFFF"/>
              </w:rPr>
              <w:t>3</w:t>
            </w:r>
          </w:p>
        </w:tc>
      </w:tr>
      <w:tr w:rsidR="007F25D1" w:rsidRPr="003F567D" w14:paraId="0F4BFE7C" w14:textId="77777777" w:rsidTr="007F25D1">
        <w:trPr>
          <w:trHeight w:val="1435"/>
        </w:trPr>
        <w:tc>
          <w:tcPr>
            <w:tcW w:w="5224" w:type="dxa"/>
            <w:shd w:val="clear" w:color="auto" w:fill="DEEBF7"/>
            <w:tcMar>
              <w:top w:w="36" w:type="dxa"/>
              <w:left w:w="68" w:type="dxa"/>
              <w:bottom w:w="36" w:type="dxa"/>
              <w:right w:w="68" w:type="dxa"/>
            </w:tcMar>
            <w:vAlign w:val="center"/>
            <w:hideMark/>
          </w:tcPr>
          <w:p w14:paraId="6AA2F903" w14:textId="77777777" w:rsidR="007F25D1" w:rsidRPr="003F567D" w:rsidRDefault="007F25D1" w:rsidP="007F25D1">
            <w:pPr>
              <w:pStyle w:val="NoSpacing"/>
              <w:numPr>
                <w:ilvl w:val="0"/>
                <w:numId w:val="18"/>
              </w:numPr>
              <w:ind w:left="357" w:hanging="284"/>
              <w:rPr>
                <w:rFonts w:cs="Arial"/>
                <w:b/>
                <w:bCs/>
                <w:color w:val="C00000"/>
                <w:sz w:val="20"/>
                <w:szCs w:val="20"/>
              </w:rPr>
            </w:pPr>
            <w:r w:rsidRPr="003F567D">
              <w:rPr>
                <w:rFonts w:cs="Arial"/>
                <w:b/>
                <w:bCs/>
                <w:color w:val="C00000"/>
                <w:sz w:val="20"/>
                <w:szCs w:val="20"/>
              </w:rPr>
              <w:t>SSG – collaborative approach</w:t>
            </w:r>
          </w:p>
          <w:p w14:paraId="0937E3F3" w14:textId="7DC50CAD" w:rsidR="007F25D1" w:rsidRPr="003F567D" w:rsidRDefault="007F25D1" w:rsidP="005C6FB3">
            <w:pPr>
              <w:pStyle w:val="NoSpacing"/>
              <w:rPr>
                <w:rFonts w:cs="Arial"/>
                <w:sz w:val="20"/>
                <w:szCs w:val="20"/>
              </w:rPr>
            </w:pPr>
            <w:r w:rsidRPr="003F567D">
              <w:rPr>
                <w:rFonts w:cs="Arial"/>
                <w:sz w:val="20"/>
                <w:szCs w:val="20"/>
                <w:lang w:val="en-GB"/>
              </w:rPr>
              <w:t>The IEP identifies members of the Student Support Group (SSG) and considers the views of multiple stakeholders including the student (where appropriate)</w:t>
            </w:r>
            <w:r w:rsidR="00A83951" w:rsidRPr="003F567D">
              <w:rPr>
                <w:rFonts w:cs="Arial"/>
                <w:sz w:val="20"/>
                <w:szCs w:val="20"/>
                <w:lang w:val="en-GB"/>
              </w:rPr>
              <w:t>.</w:t>
            </w:r>
          </w:p>
        </w:tc>
        <w:tc>
          <w:tcPr>
            <w:tcW w:w="2815" w:type="dxa"/>
            <w:shd w:val="clear" w:color="auto" w:fill="F2F2F2"/>
            <w:tcMar>
              <w:top w:w="36" w:type="dxa"/>
              <w:left w:w="68" w:type="dxa"/>
              <w:bottom w:w="36" w:type="dxa"/>
              <w:right w:w="68" w:type="dxa"/>
            </w:tcMar>
            <w:hideMark/>
          </w:tcPr>
          <w:p w14:paraId="40309E6B" w14:textId="589B4E35" w:rsidR="007F25D1" w:rsidRPr="003F567D" w:rsidRDefault="007F25D1" w:rsidP="005C6FB3">
            <w:pPr>
              <w:pStyle w:val="NoSpacing"/>
              <w:rPr>
                <w:rFonts w:cs="Arial"/>
                <w:sz w:val="20"/>
                <w:szCs w:val="20"/>
              </w:rPr>
            </w:pPr>
            <w:r w:rsidRPr="003F567D">
              <w:rPr>
                <w:rFonts w:cs="Arial"/>
                <w:sz w:val="20"/>
                <w:szCs w:val="20"/>
                <w:lang w:val="en-GB"/>
              </w:rPr>
              <w:t>There is no evidence that input from SSG members was used to develop the IEP</w:t>
            </w:r>
            <w:r w:rsidR="00A83951" w:rsidRPr="003F567D">
              <w:rPr>
                <w:rFonts w:cs="Arial"/>
                <w:sz w:val="20"/>
                <w:szCs w:val="20"/>
                <w:lang w:val="en-GB"/>
              </w:rPr>
              <w:t>.</w:t>
            </w:r>
          </w:p>
        </w:tc>
        <w:tc>
          <w:tcPr>
            <w:tcW w:w="3018" w:type="dxa"/>
            <w:shd w:val="clear" w:color="auto" w:fill="F2F2F2"/>
            <w:tcMar>
              <w:top w:w="36" w:type="dxa"/>
              <w:left w:w="68" w:type="dxa"/>
              <w:bottom w:w="36" w:type="dxa"/>
              <w:right w:w="68" w:type="dxa"/>
            </w:tcMar>
            <w:hideMark/>
          </w:tcPr>
          <w:p w14:paraId="243A511B" w14:textId="59142117" w:rsidR="007F25D1" w:rsidRPr="003F567D" w:rsidRDefault="007F25D1" w:rsidP="005C6FB3">
            <w:pPr>
              <w:pStyle w:val="NoSpacing"/>
              <w:rPr>
                <w:rFonts w:cs="Arial"/>
                <w:sz w:val="20"/>
                <w:szCs w:val="20"/>
              </w:rPr>
            </w:pPr>
            <w:r w:rsidRPr="003F567D">
              <w:rPr>
                <w:rFonts w:cs="Arial"/>
                <w:sz w:val="20"/>
                <w:szCs w:val="20"/>
                <w:lang w:val="en-GB"/>
              </w:rPr>
              <w:t>There is limited evidence that input from SSG members was used to develop the IEP</w:t>
            </w:r>
            <w:r w:rsidR="00A83951" w:rsidRPr="003F567D">
              <w:rPr>
                <w:rFonts w:cs="Arial"/>
                <w:sz w:val="20"/>
                <w:szCs w:val="20"/>
                <w:lang w:val="en-GB"/>
              </w:rPr>
              <w:t>.</w:t>
            </w:r>
          </w:p>
          <w:p w14:paraId="6C46314D" w14:textId="77777777" w:rsidR="007F25D1" w:rsidRPr="003F567D" w:rsidRDefault="007F25D1" w:rsidP="005C6FB3">
            <w:pPr>
              <w:pStyle w:val="NoSpacing"/>
              <w:rPr>
                <w:rFonts w:cs="Arial"/>
                <w:sz w:val="20"/>
                <w:szCs w:val="20"/>
              </w:rPr>
            </w:pPr>
            <w:r w:rsidRPr="003F567D">
              <w:rPr>
                <w:rFonts w:cs="Arial"/>
                <w:sz w:val="20"/>
                <w:szCs w:val="20"/>
              </w:rPr>
              <w:t> </w:t>
            </w:r>
          </w:p>
        </w:tc>
        <w:tc>
          <w:tcPr>
            <w:tcW w:w="5330" w:type="dxa"/>
            <w:shd w:val="clear" w:color="auto" w:fill="F2F2F2"/>
            <w:tcMar>
              <w:top w:w="36" w:type="dxa"/>
              <w:left w:w="68" w:type="dxa"/>
              <w:bottom w:w="36" w:type="dxa"/>
              <w:right w:w="68" w:type="dxa"/>
            </w:tcMar>
            <w:hideMark/>
          </w:tcPr>
          <w:p w14:paraId="5BDE5586" w14:textId="74466763" w:rsidR="007F25D1" w:rsidRPr="003F567D" w:rsidRDefault="007F25D1" w:rsidP="005C6FB3">
            <w:pPr>
              <w:pStyle w:val="NoSpacing"/>
              <w:rPr>
                <w:rFonts w:cs="Arial"/>
                <w:sz w:val="20"/>
                <w:szCs w:val="20"/>
              </w:rPr>
            </w:pPr>
            <w:r w:rsidRPr="003F567D">
              <w:rPr>
                <w:rFonts w:cs="Arial"/>
                <w:sz w:val="20"/>
                <w:szCs w:val="20"/>
                <w:lang w:val="en-GB"/>
              </w:rPr>
              <w:t>The IEP reflects views of SSG members and may reference previous meetings and conversations with or observations of the student</w:t>
            </w:r>
            <w:r w:rsidR="00A83951" w:rsidRPr="003F567D">
              <w:rPr>
                <w:rFonts w:cs="Arial"/>
                <w:sz w:val="20"/>
                <w:szCs w:val="20"/>
                <w:lang w:val="en-GB"/>
              </w:rPr>
              <w:t>.</w:t>
            </w:r>
          </w:p>
        </w:tc>
        <w:tc>
          <w:tcPr>
            <w:tcW w:w="6545" w:type="dxa"/>
            <w:shd w:val="clear" w:color="auto" w:fill="F2F2F2"/>
            <w:tcMar>
              <w:top w:w="36" w:type="dxa"/>
              <w:left w:w="68" w:type="dxa"/>
              <w:bottom w:w="36" w:type="dxa"/>
              <w:right w:w="68" w:type="dxa"/>
            </w:tcMar>
            <w:hideMark/>
          </w:tcPr>
          <w:p w14:paraId="7B83EDF0" w14:textId="4BF940B8" w:rsidR="007F25D1" w:rsidRPr="003F567D" w:rsidRDefault="007F25D1" w:rsidP="005C6FB3">
            <w:pPr>
              <w:pStyle w:val="NoSpacing"/>
              <w:rPr>
                <w:rFonts w:cs="Arial"/>
                <w:sz w:val="20"/>
                <w:szCs w:val="20"/>
              </w:rPr>
            </w:pPr>
            <w:r w:rsidRPr="003F567D">
              <w:rPr>
                <w:rFonts w:cs="Arial"/>
                <w:sz w:val="20"/>
                <w:szCs w:val="20"/>
                <w:lang w:val="en-GB"/>
              </w:rPr>
              <w:t>The IEP reflects views from others in the SSG including the student (where appropriate), in addition to those of the teacher. Actions are attributed to the relevant member of the SSG</w:t>
            </w:r>
            <w:r w:rsidR="00A83951" w:rsidRPr="003F567D">
              <w:rPr>
                <w:rFonts w:cs="Arial"/>
                <w:sz w:val="20"/>
                <w:szCs w:val="20"/>
                <w:lang w:val="en-GB"/>
              </w:rPr>
              <w:t>.</w:t>
            </w:r>
          </w:p>
        </w:tc>
      </w:tr>
      <w:tr w:rsidR="007F25D1" w:rsidRPr="003F567D" w14:paraId="43DB9FBA" w14:textId="77777777" w:rsidTr="007F25D1">
        <w:trPr>
          <w:trHeight w:val="1512"/>
        </w:trPr>
        <w:tc>
          <w:tcPr>
            <w:tcW w:w="5224" w:type="dxa"/>
            <w:shd w:val="clear" w:color="auto" w:fill="DEEBF7"/>
            <w:tcMar>
              <w:top w:w="36" w:type="dxa"/>
              <w:left w:w="68" w:type="dxa"/>
              <w:bottom w:w="36" w:type="dxa"/>
              <w:right w:w="68" w:type="dxa"/>
            </w:tcMar>
            <w:vAlign w:val="center"/>
            <w:hideMark/>
          </w:tcPr>
          <w:p w14:paraId="716E9CE8" w14:textId="4ED2C866" w:rsidR="007F25D1" w:rsidRPr="003F567D" w:rsidRDefault="007F25D1" w:rsidP="005C6FB3">
            <w:pPr>
              <w:pStyle w:val="NoSpacing"/>
              <w:rPr>
                <w:rFonts w:cs="Arial"/>
                <w:color w:val="C00000"/>
                <w:sz w:val="20"/>
                <w:szCs w:val="20"/>
              </w:rPr>
            </w:pPr>
            <w:r w:rsidRPr="003F567D">
              <w:rPr>
                <w:rFonts w:cs="Arial"/>
                <w:b/>
                <w:bCs/>
                <w:color w:val="C00000"/>
                <w:sz w:val="20"/>
                <w:szCs w:val="20"/>
              </w:rPr>
              <w:t xml:space="preserve">2. </w:t>
            </w:r>
            <w:r w:rsidR="00384493" w:rsidRPr="003F567D">
              <w:rPr>
                <w:rFonts w:cs="Arial"/>
                <w:b/>
                <w:bCs/>
                <w:color w:val="C00000"/>
                <w:sz w:val="20"/>
                <w:szCs w:val="20"/>
              </w:rPr>
              <w:t>S</w:t>
            </w:r>
            <w:r w:rsidRPr="003F567D">
              <w:rPr>
                <w:rFonts w:cs="Arial"/>
                <w:b/>
                <w:bCs/>
                <w:color w:val="C00000"/>
                <w:sz w:val="20"/>
                <w:szCs w:val="20"/>
              </w:rPr>
              <w:t>tudent assessment</w:t>
            </w:r>
          </w:p>
          <w:p w14:paraId="3B866386" w14:textId="0B844083" w:rsidR="007F25D1" w:rsidRPr="003F567D" w:rsidRDefault="007F25D1" w:rsidP="005C6FB3">
            <w:pPr>
              <w:pStyle w:val="NoSpacing"/>
              <w:rPr>
                <w:rFonts w:cs="Arial"/>
                <w:sz w:val="20"/>
                <w:szCs w:val="20"/>
              </w:rPr>
            </w:pPr>
            <w:r w:rsidRPr="003F567D">
              <w:rPr>
                <w:rFonts w:cs="Arial"/>
                <w:sz w:val="20"/>
                <w:szCs w:val="20"/>
                <w:lang w:val="en-GB"/>
              </w:rPr>
              <w:t>The IEP identifies the student’s current level of skills, knowledge and ability in relation to their goals</w:t>
            </w:r>
            <w:r w:rsidR="00A83951" w:rsidRPr="003F567D">
              <w:rPr>
                <w:rFonts w:cs="Arial"/>
                <w:sz w:val="20"/>
                <w:szCs w:val="20"/>
                <w:lang w:val="en-GB"/>
              </w:rPr>
              <w:t>.</w:t>
            </w:r>
          </w:p>
        </w:tc>
        <w:tc>
          <w:tcPr>
            <w:tcW w:w="2815" w:type="dxa"/>
            <w:shd w:val="clear" w:color="auto" w:fill="F2F2F2"/>
            <w:tcMar>
              <w:top w:w="36" w:type="dxa"/>
              <w:left w:w="68" w:type="dxa"/>
              <w:bottom w:w="36" w:type="dxa"/>
              <w:right w:w="68" w:type="dxa"/>
            </w:tcMar>
            <w:hideMark/>
          </w:tcPr>
          <w:p w14:paraId="2DA4CD3E" w14:textId="3434A125" w:rsidR="007F25D1" w:rsidRPr="003F567D" w:rsidRDefault="007F25D1" w:rsidP="005C6FB3">
            <w:pPr>
              <w:pStyle w:val="NoSpacing"/>
              <w:rPr>
                <w:rFonts w:cs="Arial"/>
                <w:sz w:val="20"/>
                <w:szCs w:val="20"/>
              </w:rPr>
            </w:pPr>
            <w:r w:rsidRPr="003F567D">
              <w:rPr>
                <w:rFonts w:cs="Arial"/>
                <w:sz w:val="20"/>
                <w:szCs w:val="20"/>
                <w:lang w:val="en-GB"/>
              </w:rPr>
              <w:t>The student’s entry skills, knowledge and ability are not explicitly identified in the IEP</w:t>
            </w:r>
            <w:r w:rsidR="00A83951" w:rsidRPr="003F567D">
              <w:rPr>
                <w:rFonts w:cs="Arial"/>
                <w:sz w:val="20"/>
                <w:szCs w:val="20"/>
                <w:lang w:val="en-GB"/>
              </w:rPr>
              <w:t>.</w:t>
            </w:r>
          </w:p>
        </w:tc>
        <w:tc>
          <w:tcPr>
            <w:tcW w:w="3018" w:type="dxa"/>
            <w:shd w:val="clear" w:color="auto" w:fill="F2F2F2"/>
            <w:tcMar>
              <w:top w:w="36" w:type="dxa"/>
              <w:left w:w="68" w:type="dxa"/>
              <w:bottom w:w="36" w:type="dxa"/>
              <w:right w:w="68" w:type="dxa"/>
            </w:tcMar>
            <w:hideMark/>
          </w:tcPr>
          <w:p w14:paraId="26629AE4" w14:textId="77777777" w:rsidR="007F25D1" w:rsidRPr="003F567D" w:rsidRDefault="007F25D1" w:rsidP="005C6FB3">
            <w:pPr>
              <w:pStyle w:val="NoSpacing"/>
              <w:rPr>
                <w:rFonts w:cs="Arial"/>
                <w:sz w:val="20"/>
                <w:szCs w:val="20"/>
              </w:rPr>
            </w:pPr>
            <w:r w:rsidRPr="003F567D">
              <w:rPr>
                <w:rFonts w:cs="Arial"/>
                <w:sz w:val="20"/>
                <w:szCs w:val="20"/>
                <w:lang w:val="en-GB"/>
              </w:rPr>
              <w:t>Where entry skills exist, their relationship to goals is unclear or they are brief e.g. “below level.”</w:t>
            </w:r>
          </w:p>
        </w:tc>
        <w:tc>
          <w:tcPr>
            <w:tcW w:w="5330" w:type="dxa"/>
            <w:shd w:val="clear" w:color="auto" w:fill="F2F2F2"/>
            <w:tcMar>
              <w:top w:w="36" w:type="dxa"/>
              <w:left w:w="68" w:type="dxa"/>
              <w:bottom w:w="36" w:type="dxa"/>
              <w:right w:w="68" w:type="dxa"/>
            </w:tcMar>
            <w:hideMark/>
          </w:tcPr>
          <w:p w14:paraId="2FDCEEBA" w14:textId="6216DB29" w:rsidR="007F25D1" w:rsidRPr="003F567D" w:rsidRDefault="007F25D1" w:rsidP="005C6FB3">
            <w:pPr>
              <w:pStyle w:val="NoSpacing"/>
              <w:rPr>
                <w:rFonts w:cs="Arial"/>
                <w:sz w:val="20"/>
                <w:szCs w:val="20"/>
              </w:rPr>
            </w:pPr>
            <w:r w:rsidRPr="003F567D">
              <w:rPr>
                <w:rFonts w:cs="Arial"/>
                <w:sz w:val="20"/>
                <w:szCs w:val="20"/>
                <w:lang w:val="en-GB"/>
              </w:rPr>
              <w:t>The student’s entry skills, knowledge and/or abilities are outlined, but provide limited detail to enable the creation of specific and measurable short-term goals</w:t>
            </w:r>
            <w:r w:rsidR="00A83951" w:rsidRPr="003F567D">
              <w:rPr>
                <w:rFonts w:cs="Arial"/>
                <w:sz w:val="20"/>
                <w:szCs w:val="20"/>
                <w:lang w:val="en-GB"/>
              </w:rPr>
              <w:t>.</w:t>
            </w:r>
          </w:p>
        </w:tc>
        <w:tc>
          <w:tcPr>
            <w:tcW w:w="6545" w:type="dxa"/>
            <w:shd w:val="clear" w:color="auto" w:fill="F2F2F2"/>
            <w:tcMar>
              <w:top w:w="36" w:type="dxa"/>
              <w:left w:w="68" w:type="dxa"/>
              <w:bottom w:w="36" w:type="dxa"/>
              <w:right w:w="68" w:type="dxa"/>
            </w:tcMar>
            <w:hideMark/>
          </w:tcPr>
          <w:p w14:paraId="49BF1D80" w14:textId="21E2A21E" w:rsidR="007F25D1" w:rsidRPr="003F567D" w:rsidRDefault="007F25D1" w:rsidP="005C6FB3">
            <w:pPr>
              <w:pStyle w:val="NoSpacing"/>
              <w:rPr>
                <w:rFonts w:cs="Arial"/>
                <w:sz w:val="20"/>
                <w:szCs w:val="20"/>
              </w:rPr>
            </w:pPr>
            <w:r w:rsidRPr="003F567D">
              <w:rPr>
                <w:rFonts w:cs="Arial"/>
                <w:sz w:val="20"/>
                <w:szCs w:val="20"/>
                <w:lang w:val="en-GB"/>
              </w:rPr>
              <w:t>The student’s entry skills, knowledge and/or abilities are outlined, providing enough detail to enable the creation of specific and measurable short-term goals</w:t>
            </w:r>
            <w:r w:rsidR="00A83951" w:rsidRPr="003F567D">
              <w:rPr>
                <w:rFonts w:cs="Arial"/>
                <w:sz w:val="20"/>
                <w:szCs w:val="20"/>
                <w:lang w:val="en-GB"/>
              </w:rPr>
              <w:t>.</w:t>
            </w:r>
          </w:p>
        </w:tc>
      </w:tr>
      <w:tr w:rsidR="007F25D1" w:rsidRPr="003F567D" w14:paraId="130EA3C8" w14:textId="77777777" w:rsidTr="007F25D1">
        <w:trPr>
          <w:trHeight w:val="1552"/>
        </w:trPr>
        <w:tc>
          <w:tcPr>
            <w:tcW w:w="5224" w:type="dxa"/>
            <w:shd w:val="clear" w:color="auto" w:fill="DEEBF7"/>
            <w:tcMar>
              <w:top w:w="36" w:type="dxa"/>
              <w:left w:w="68" w:type="dxa"/>
              <w:bottom w:w="36" w:type="dxa"/>
              <w:right w:w="68" w:type="dxa"/>
            </w:tcMar>
            <w:vAlign w:val="center"/>
            <w:hideMark/>
          </w:tcPr>
          <w:p w14:paraId="5B8B6F72" w14:textId="74DD2971" w:rsidR="007F25D1" w:rsidRPr="003F567D" w:rsidRDefault="007F25D1" w:rsidP="005C6FB3">
            <w:pPr>
              <w:pStyle w:val="NoSpacing"/>
              <w:rPr>
                <w:rFonts w:cs="Arial"/>
                <w:color w:val="C00000"/>
                <w:sz w:val="20"/>
                <w:szCs w:val="20"/>
              </w:rPr>
            </w:pPr>
            <w:r w:rsidRPr="003F567D">
              <w:rPr>
                <w:rFonts w:cs="Arial"/>
                <w:b/>
                <w:bCs/>
                <w:color w:val="C00000"/>
                <w:sz w:val="20"/>
                <w:szCs w:val="20"/>
              </w:rPr>
              <w:t xml:space="preserve">3. </w:t>
            </w:r>
            <w:r w:rsidR="00FE460C">
              <w:rPr>
                <w:rFonts w:cs="Arial"/>
                <w:b/>
                <w:bCs/>
                <w:color w:val="C00000"/>
                <w:sz w:val="20"/>
                <w:szCs w:val="20"/>
              </w:rPr>
              <w:t>Strengths-based approach</w:t>
            </w:r>
          </w:p>
          <w:p w14:paraId="0F3F5031" w14:textId="6BAB9836" w:rsidR="007F25D1" w:rsidRPr="003F567D" w:rsidRDefault="007F25D1" w:rsidP="005C6FB3">
            <w:pPr>
              <w:pStyle w:val="NoSpacing"/>
              <w:rPr>
                <w:rFonts w:cs="Arial"/>
                <w:sz w:val="20"/>
                <w:szCs w:val="20"/>
              </w:rPr>
            </w:pPr>
            <w:r w:rsidRPr="003F567D">
              <w:rPr>
                <w:rFonts w:cs="Arial"/>
                <w:sz w:val="20"/>
                <w:szCs w:val="20"/>
                <w:lang w:val="en-GB"/>
              </w:rPr>
              <w:t>The IEP recognises the student’s strengths and provides detail about preferred learning supports</w:t>
            </w:r>
            <w:r w:rsidR="00A83951" w:rsidRPr="003F567D">
              <w:rPr>
                <w:rFonts w:cs="Arial"/>
                <w:sz w:val="20"/>
                <w:szCs w:val="20"/>
                <w:lang w:val="en-GB"/>
              </w:rPr>
              <w:t>.</w:t>
            </w:r>
          </w:p>
        </w:tc>
        <w:tc>
          <w:tcPr>
            <w:tcW w:w="2815" w:type="dxa"/>
            <w:shd w:val="clear" w:color="auto" w:fill="F2F2F2"/>
            <w:tcMar>
              <w:top w:w="36" w:type="dxa"/>
              <w:left w:w="68" w:type="dxa"/>
              <w:bottom w:w="36" w:type="dxa"/>
              <w:right w:w="68" w:type="dxa"/>
            </w:tcMar>
            <w:hideMark/>
          </w:tcPr>
          <w:p w14:paraId="0AF4313C" w14:textId="0E7213CC" w:rsidR="007F25D1" w:rsidRPr="003F567D" w:rsidRDefault="007F25D1" w:rsidP="005C6FB3">
            <w:pPr>
              <w:pStyle w:val="NoSpacing"/>
              <w:rPr>
                <w:rFonts w:cs="Arial"/>
                <w:sz w:val="20"/>
                <w:szCs w:val="20"/>
              </w:rPr>
            </w:pPr>
            <w:r w:rsidRPr="003F567D">
              <w:rPr>
                <w:rFonts w:cs="Arial"/>
                <w:sz w:val="20"/>
                <w:szCs w:val="20"/>
                <w:lang w:val="en-GB"/>
              </w:rPr>
              <w:t>The student’s strengths are not documented in the IEP</w:t>
            </w:r>
            <w:r w:rsidR="00A83951" w:rsidRPr="003F567D">
              <w:rPr>
                <w:rFonts w:cs="Arial"/>
                <w:sz w:val="20"/>
                <w:szCs w:val="20"/>
                <w:lang w:val="en-GB"/>
              </w:rPr>
              <w:t>.</w:t>
            </w:r>
          </w:p>
        </w:tc>
        <w:tc>
          <w:tcPr>
            <w:tcW w:w="3018" w:type="dxa"/>
            <w:shd w:val="clear" w:color="auto" w:fill="F2F2F2"/>
            <w:tcMar>
              <w:top w:w="36" w:type="dxa"/>
              <w:left w:w="68" w:type="dxa"/>
              <w:bottom w:w="36" w:type="dxa"/>
              <w:right w:w="68" w:type="dxa"/>
            </w:tcMar>
            <w:hideMark/>
          </w:tcPr>
          <w:p w14:paraId="55117E92" w14:textId="77777777" w:rsidR="007F25D1" w:rsidRPr="003F567D" w:rsidRDefault="007F25D1" w:rsidP="005C6FB3">
            <w:pPr>
              <w:pStyle w:val="NoSpacing"/>
              <w:rPr>
                <w:rFonts w:cs="Arial"/>
                <w:sz w:val="20"/>
                <w:szCs w:val="20"/>
              </w:rPr>
            </w:pPr>
            <w:r w:rsidRPr="003F567D">
              <w:rPr>
                <w:rFonts w:cs="Arial"/>
                <w:sz w:val="20"/>
                <w:szCs w:val="20"/>
                <w:lang w:val="en-GB"/>
              </w:rPr>
              <w:t>The IEP lists student’s strengths. Preferred learning supports may be reported.</w:t>
            </w:r>
          </w:p>
        </w:tc>
        <w:tc>
          <w:tcPr>
            <w:tcW w:w="5330" w:type="dxa"/>
            <w:shd w:val="clear" w:color="auto" w:fill="F2F2F2"/>
            <w:tcMar>
              <w:top w:w="36" w:type="dxa"/>
              <w:left w:w="68" w:type="dxa"/>
              <w:bottom w:w="36" w:type="dxa"/>
              <w:right w:w="68" w:type="dxa"/>
            </w:tcMar>
            <w:hideMark/>
          </w:tcPr>
          <w:p w14:paraId="1B319496" w14:textId="496E23BE" w:rsidR="007F25D1" w:rsidRPr="003F567D" w:rsidRDefault="007F25D1" w:rsidP="005C6FB3">
            <w:pPr>
              <w:pStyle w:val="NoSpacing"/>
              <w:rPr>
                <w:rFonts w:cs="Arial"/>
                <w:sz w:val="20"/>
                <w:szCs w:val="20"/>
              </w:rPr>
            </w:pPr>
            <w:r w:rsidRPr="003F567D">
              <w:rPr>
                <w:rFonts w:cs="Arial"/>
                <w:sz w:val="20"/>
                <w:szCs w:val="20"/>
                <w:lang w:val="en-GB"/>
              </w:rPr>
              <w:t>The student provides input about their preferred learning supports, where appropriate. The IEP details the student’s preferred learning supports and strengths although they are not reflected in the goals, teaching strategies, adjustments and supports</w:t>
            </w:r>
            <w:r w:rsidR="00A83951" w:rsidRPr="003F567D">
              <w:rPr>
                <w:rFonts w:cs="Arial"/>
                <w:sz w:val="20"/>
                <w:szCs w:val="20"/>
                <w:lang w:val="en-GB"/>
              </w:rPr>
              <w:t>.</w:t>
            </w:r>
          </w:p>
        </w:tc>
        <w:tc>
          <w:tcPr>
            <w:tcW w:w="6545" w:type="dxa"/>
            <w:shd w:val="clear" w:color="auto" w:fill="F2F2F2"/>
            <w:tcMar>
              <w:top w:w="36" w:type="dxa"/>
              <w:left w:w="68" w:type="dxa"/>
              <w:bottom w:w="36" w:type="dxa"/>
              <w:right w:w="68" w:type="dxa"/>
            </w:tcMar>
            <w:hideMark/>
          </w:tcPr>
          <w:p w14:paraId="581E0765" w14:textId="215E176D" w:rsidR="007F25D1" w:rsidRPr="003F567D" w:rsidRDefault="007F25D1" w:rsidP="005C6FB3">
            <w:pPr>
              <w:pStyle w:val="NoSpacing"/>
              <w:rPr>
                <w:rFonts w:cs="Arial"/>
                <w:sz w:val="20"/>
                <w:szCs w:val="20"/>
              </w:rPr>
            </w:pPr>
            <w:r w:rsidRPr="003F567D">
              <w:rPr>
                <w:rFonts w:cs="Arial"/>
                <w:sz w:val="20"/>
                <w:szCs w:val="20"/>
                <w:lang w:val="en-GB"/>
              </w:rPr>
              <w:t>The student provides input about their preferred learning supports, where appropriate. The IEP details the student’s preferred learning supports and strengths and these are reflected in the goals, teaching strategies, adjustments and supports</w:t>
            </w:r>
            <w:r w:rsidR="00A83951" w:rsidRPr="003F567D">
              <w:rPr>
                <w:rFonts w:cs="Arial"/>
                <w:sz w:val="20"/>
                <w:szCs w:val="20"/>
                <w:lang w:val="en-GB"/>
              </w:rPr>
              <w:t>.</w:t>
            </w:r>
          </w:p>
        </w:tc>
      </w:tr>
      <w:tr w:rsidR="007F25D1" w:rsidRPr="003F567D" w14:paraId="23A4EA7B" w14:textId="77777777" w:rsidTr="007F25D1">
        <w:trPr>
          <w:trHeight w:val="1227"/>
        </w:trPr>
        <w:tc>
          <w:tcPr>
            <w:tcW w:w="5224" w:type="dxa"/>
            <w:shd w:val="clear" w:color="auto" w:fill="DEEBF7"/>
            <w:tcMar>
              <w:top w:w="36" w:type="dxa"/>
              <w:left w:w="68" w:type="dxa"/>
              <w:bottom w:w="36" w:type="dxa"/>
              <w:right w:w="68" w:type="dxa"/>
            </w:tcMar>
            <w:vAlign w:val="center"/>
            <w:hideMark/>
          </w:tcPr>
          <w:p w14:paraId="33ADED53" w14:textId="77777777" w:rsidR="007F25D1" w:rsidRPr="003F567D" w:rsidRDefault="007F25D1" w:rsidP="005C6FB3">
            <w:pPr>
              <w:pStyle w:val="NoSpacing"/>
              <w:rPr>
                <w:rFonts w:cs="Arial"/>
                <w:color w:val="C00000"/>
                <w:sz w:val="20"/>
                <w:szCs w:val="20"/>
              </w:rPr>
            </w:pPr>
            <w:r w:rsidRPr="003F567D">
              <w:rPr>
                <w:rFonts w:cs="Arial"/>
                <w:b/>
                <w:bCs/>
                <w:color w:val="C00000"/>
                <w:sz w:val="20"/>
                <w:szCs w:val="20"/>
              </w:rPr>
              <w:t>4. Identifying and addressing barriers and challenges</w:t>
            </w:r>
          </w:p>
          <w:p w14:paraId="32764F70" w14:textId="30D683A1" w:rsidR="007F25D1" w:rsidRPr="003F567D" w:rsidRDefault="007F25D1" w:rsidP="005C6FB3">
            <w:pPr>
              <w:pStyle w:val="NoSpacing"/>
              <w:rPr>
                <w:rFonts w:cs="Arial"/>
                <w:sz w:val="20"/>
                <w:szCs w:val="20"/>
              </w:rPr>
            </w:pPr>
            <w:r w:rsidRPr="003F567D">
              <w:rPr>
                <w:rFonts w:cs="Arial"/>
                <w:sz w:val="20"/>
                <w:szCs w:val="20"/>
                <w:lang w:val="en-GB"/>
              </w:rPr>
              <w:t>IEP recognises current challenges and barriers to learning</w:t>
            </w:r>
            <w:r w:rsidR="00A83951" w:rsidRPr="003F567D">
              <w:rPr>
                <w:rFonts w:cs="Arial"/>
                <w:sz w:val="20"/>
                <w:szCs w:val="20"/>
                <w:lang w:val="en-GB"/>
              </w:rPr>
              <w:t>.</w:t>
            </w:r>
          </w:p>
        </w:tc>
        <w:tc>
          <w:tcPr>
            <w:tcW w:w="2815" w:type="dxa"/>
            <w:shd w:val="clear" w:color="auto" w:fill="F2F2F2"/>
            <w:tcMar>
              <w:top w:w="36" w:type="dxa"/>
              <w:left w:w="68" w:type="dxa"/>
              <w:bottom w:w="36" w:type="dxa"/>
              <w:right w:w="68" w:type="dxa"/>
            </w:tcMar>
            <w:hideMark/>
          </w:tcPr>
          <w:p w14:paraId="7FD23DB2" w14:textId="31B57D8D" w:rsidR="007F25D1" w:rsidRPr="003F567D" w:rsidRDefault="007F25D1" w:rsidP="005C6FB3">
            <w:pPr>
              <w:pStyle w:val="NoSpacing"/>
              <w:rPr>
                <w:rFonts w:cs="Arial"/>
                <w:sz w:val="20"/>
                <w:szCs w:val="20"/>
              </w:rPr>
            </w:pPr>
            <w:r w:rsidRPr="003F567D">
              <w:rPr>
                <w:rFonts w:cs="Arial"/>
                <w:sz w:val="20"/>
                <w:szCs w:val="20"/>
                <w:lang w:val="en-GB"/>
              </w:rPr>
              <w:t>The IEP does not address challenges and barriers to learning</w:t>
            </w:r>
            <w:r w:rsidR="00A83951" w:rsidRPr="003F567D">
              <w:rPr>
                <w:rFonts w:cs="Arial"/>
                <w:sz w:val="20"/>
                <w:szCs w:val="20"/>
                <w:lang w:val="en-GB"/>
              </w:rPr>
              <w:t>.</w:t>
            </w:r>
          </w:p>
        </w:tc>
        <w:tc>
          <w:tcPr>
            <w:tcW w:w="3018" w:type="dxa"/>
            <w:shd w:val="clear" w:color="auto" w:fill="F2F2F2"/>
            <w:tcMar>
              <w:top w:w="36" w:type="dxa"/>
              <w:left w:w="68" w:type="dxa"/>
              <w:bottom w:w="36" w:type="dxa"/>
              <w:right w:w="68" w:type="dxa"/>
            </w:tcMar>
            <w:hideMark/>
          </w:tcPr>
          <w:p w14:paraId="3F95D6D7" w14:textId="1A9E529B" w:rsidR="007F25D1" w:rsidRPr="003F567D" w:rsidRDefault="007F25D1" w:rsidP="005C6FB3">
            <w:pPr>
              <w:pStyle w:val="NoSpacing"/>
              <w:rPr>
                <w:rFonts w:cs="Arial"/>
                <w:sz w:val="20"/>
                <w:szCs w:val="20"/>
              </w:rPr>
            </w:pPr>
            <w:r w:rsidRPr="003F567D">
              <w:rPr>
                <w:rFonts w:cs="Arial"/>
                <w:sz w:val="20"/>
                <w:szCs w:val="20"/>
                <w:lang w:val="en-GB"/>
              </w:rPr>
              <w:t>The IEP does not adequately address the current challenges and barriers to learning</w:t>
            </w:r>
            <w:r w:rsidR="00A83951" w:rsidRPr="003F567D">
              <w:rPr>
                <w:rFonts w:cs="Arial"/>
                <w:sz w:val="20"/>
                <w:szCs w:val="20"/>
                <w:lang w:val="en-GB"/>
              </w:rPr>
              <w:t>.</w:t>
            </w:r>
          </w:p>
        </w:tc>
        <w:tc>
          <w:tcPr>
            <w:tcW w:w="5330" w:type="dxa"/>
            <w:shd w:val="clear" w:color="auto" w:fill="F2F2F2"/>
            <w:tcMar>
              <w:top w:w="36" w:type="dxa"/>
              <w:left w:w="68" w:type="dxa"/>
              <w:bottom w:w="36" w:type="dxa"/>
              <w:right w:w="68" w:type="dxa"/>
            </w:tcMar>
            <w:hideMark/>
          </w:tcPr>
          <w:p w14:paraId="725FD5A3" w14:textId="46D3C99E" w:rsidR="007F25D1" w:rsidRPr="003F567D" w:rsidRDefault="007F25D1" w:rsidP="005C6FB3">
            <w:pPr>
              <w:pStyle w:val="NoSpacing"/>
              <w:rPr>
                <w:rFonts w:cs="Arial"/>
                <w:sz w:val="20"/>
                <w:szCs w:val="20"/>
              </w:rPr>
            </w:pPr>
            <w:r w:rsidRPr="003F567D">
              <w:rPr>
                <w:rFonts w:cs="Arial"/>
                <w:sz w:val="20"/>
                <w:szCs w:val="20"/>
                <w:lang w:val="en-GB"/>
              </w:rPr>
              <w:t>The IEP recognises challenges and barriers to learning but lacks sufficient detail</w:t>
            </w:r>
            <w:r w:rsidR="00A83951" w:rsidRPr="003F567D">
              <w:rPr>
                <w:rFonts w:cs="Arial"/>
                <w:sz w:val="20"/>
                <w:szCs w:val="20"/>
                <w:lang w:val="en-GB"/>
              </w:rPr>
              <w:t>.</w:t>
            </w:r>
          </w:p>
        </w:tc>
        <w:tc>
          <w:tcPr>
            <w:tcW w:w="6545" w:type="dxa"/>
            <w:shd w:val="clear" w:color="auto" w:fill="F2F2F2"/>
            <w:tcMar>
              <w:top w:w="36" w:type="dxa"/>
              <w:left w:w="68" w:type="dxa"/>
              <w:bottom w:w="36" w:type="dxa"/>
              <w:right w:w="68" w:type="dxa"/>
            </w:tcMar>
            <w:hideMark/>
          </w:tcPr>
          <w:p w14:paraId="6193BEC1" w14:textId="45EA8CE9" w:rsidR="007F25D1" w:rsidRPr="003F567D" w:rsidRDefault="007F25D1" w:rsidP="005C6FB3">
            <w:pPr>
              <w:pStyle w:val="NoSpacing"/>
              <w:rPr>
                <w:rFonts w:cs="Arial"/>
                <w:sz w:val="20"/>
                <w:szCs w:val="20"/>
              </w:rPr>
            </w:pPr>
            <w:r w:rsidRPr="003F567D">
              <w:rPr>
                <w:rFonts w:cs="Arial"/>
                <w:sz w:val="20"/>
                <w:szCs w:val="20"/>
                <w:lang w:val="en-GB"/>
              </w:rPr>
              <w:t>The IEP recognises challenges and barriers to learning and provides thoughtful insight/suggestions to address them</w:t>
            </w:r>
            <w:r w:rsidR="00A83951" w:rsidRPr="003F567D">
              <w:rPr>
                <w:rFonts w:cs="Arial"/>
                <w:sz w:val="20"/>
                <w:szCs w:val="20"/>
                <w:lang w:val="en-GB"/>
              </w:rPr>
              <w:t>.</w:t>
            </w:r>
          </w:p>
          <w:p w14:paraId="7C09EBB8" w14:textId="77777777" w:rsidR="007F25D1" w:rsidRPr="003F567D" w:rsidRDefault="007F25D1" w:rsidP="005C6FB3">
            <w:pPr>
              <w:pStyle w:val="NoSpacing"/>
              <w:rPr>
                <w:rFonts w:cs="Arial"/>
                <w:sz w:val="20"/>
                <w:szCs w:val="20"/>
              </w:rPr>
            </w:pPr>
            <w:r w:rsidRPr="003F567D">
              <w:rPr>
                <w:rFonts w:cs="Arial"/>
                <w:sz w:val="20"/>
                <w:szCs w:val="20"/>
              </w:rPr>
              <w:t> </w:t>
            </w:r>
          </w:p>
        </w:tc>
      </w:tr>
      <w:tr w:rsidR="007F25D1" w:rsidRPr="003F567D" w14:paraId="78240376" w14:textId="77777777" w:rsidTr="007F25D1">
        <w:trPr>
          <w:trHeight w:val="1396"/>
        </w:trPr>
        <w:tc>
          <w:tcPr>
            <w:tcW w:w="5224" w:type="dxa"/>
            <w:shd w:val="clear" w:color="auto" w:fill="DEEBF7"/>
            <w:tcMar>
              <w:top w:w="36" w:type="dxa"/>
              <w:left w:w="68" w:type="dxa"/>
              <w:bottom w:w="36" w:type="dxa"/>
              <w:right w:w="68" w:type="dxa"/>
            </w:tcMar>
            <w:vAlign w:val="center"/>
            <w:hideMark/>
          </w:tcPr>
          <w:p w14:paraId="08C4353F" w14:textId="77777777" w:rsidR="007F25D1" w:rsidRPr="003F567D" w:rsidRDefault="007F25D1" w:rsidP="005C6FB3">
            <w:pPr>
              <w:pStyle w:val="NoSpacing"/>
              <w:rPr>
                <w:rFonts w:cs="Arial"/>
                <w:color w:val="C00000"/>
                <w:sz w:val="20"/>
                <w:szCs w:val="20"/>
              </w:rPr>
            </w:pPr>
            <w:r w:rsidRPr="003F567D">
              <w:rPr>
                <w:rFonts w:cs="Arial"/>
                <w:b/>
                <w:bCs/>
                <w:color w:val="C00000"/>
                <w:sz w:val="20"/>
                <w:szCs w:val="20"/>
              </w:rPr>
              <w:t>5. Goal design</w:t>
            </w:r>
          </w:p>
          <w:p w14:paraId="6A3B6D14" w14:textId="30849573" w:rsidR="007F25D1" w:rsidRPr="003F567D" w:rsidRDefault="007F25D1" w:rsidP="005C6FB3">
            <w:pPr>
              <w:pStyle w:val="NoSpacing"/>
              <w:rPr>
                <w:rFonts w:cs="Arial"/>
                <w:sz w:val="20"/>
                <w:szCs w:val="20"/>
              </w:rPr>
            </w:pPr>
            <w:r w:rsidRPr="003F567D">
              <w:rPr>
                <w:rFonts w:cs="Arial"/>
                <w:sz w:val="20"/>
                <w:szCs w:val="20"/>
                <w:lang w:val="en-GB"/>
              </w:rPr>
              <w:t>The IEP sets SMART (Specific, Measurable, Agreed, Relevant, Time Bound) goals for the student, that are linked to the curriculum or a learning continuum</w:t>
            </w:r>
            <w:r w:rsidR="00A83951" w:rsidRPr="003F567D">
              <w:rPr>
                <w:rFonts w:cs="Arial"/>
                <w:sz w:val="20"/>
                <w:szCs w:val="20"/>
                <w:lang w:val="en-GB"/>
              </w:rPr>
              <w:t>.</w:t>
            </w:r>
          </w:p>
        </w:tc>
        <w:tc>
          <w:tcPr>
            <w:tcW w:w="2815" w:type="dxa"/>
            <w:shd w:val="clear" w:color="auto" w:fill="F2F2F2"/>
            <w:tcMar>
              <w:top w:w="36" w:type="dxa"/>
              <w:left w:w="68" w:type="dxa"/>
              <w:bottom w:w="36" w:type="dxa"/>
              <w:right w:w="68" w:type="dxa"/>
            </w:tcMar>
            <w:hideMark/>
          </w:tcPr>
          <w:p w14:paraId="04D48524" w14:textId="522CB0AB" w:rsidR="007F25D1" w:rsidRPr="003F567D" w:rsidRDefault="007F25D1" w:rsidP="005C6FB3">
            <w:pPr>
              <w:pStyle w:val="NoSpacing"/>
              <w:rPr>
                <w:rFonts w:cs="Arial"/>
                <w:sz w:val="20"/>
                <w:szCs w:val="20"/>
              </w:rPr>
            </w:pPr>
            <w:r w:rsidRPr="003F567D">
              <w:rPr>
                <w:rFonts w:cs="Arial"/>
                <w:sz w:val="20"/>
                <w:szCs w:val="20"/>
                <w:lang w:val="en-GB"/>
              </w:rPr>
              <w:t>The IEP does not include clear goals for the student</w:t>
            </w:r>
            <w:r w:rsidR="00A83951" w:rsidRPr="003F567D">
              <w:rPr>
                <w:rFonts w:cs="Arial"/>
                <w:sz w:val="20"/>
                <w:szCs w:val="20"/>
                <w:lang w:val="en-GB"/>
              </w:rPr>
              <w:t>.</w:t>
            </w:r>
          </w:p>
        </w:tc>
        <w:tc>
          <w:tcPr>
            <w:tcW w:w="3018" w:type="dxa"/>
            <w:shd w:val="clear" w:color="auto" w:fill="F2F2F2"/>
            <w:tcMar>
              <w:top w:w="36" w:type="dxa"/>
              <w:left w:w="68" w:type="dxa"/>
              <w:bottom w:w="36" w:type="dxa"/>
              <w:right w:w="68" w:type="dxa"/>
            </w:tcMar>
            <w:hideMark/>
          </w:tcPr>
          <w:p w14:paraId="680466A1" w14:textId="17826ACA" w:rsidR="007F25D1" w:rsidRPr="003F567D" w:rsidRDefault="007F25D1" w:rsidP="005C6FB3">
            <w:pPr>
              <w:pStyle w:val="NoSpacing"/>
              <w:rPr>
                <w:rFonts w:cs="Arial"/>
                <w:sz w:val="20"/>
                <w:szCs w:val="20"/>
              </w:rPr>
            </w:pPr>
            <w:r w:rsidRPr="003F567D">
              <w:rPr>
                <w:rFonts w:cs="Arial"/>
                <w:sz w:val="20"/>
                <w:szCs w:val="20"/>
                <w:lang w:val="en-GB"/>
              </w:rPr>
              <w:t>The IEP includes goals for the student, but they are not SMART. Goals may reference the curriculum or particular programs</w:t>
            </w:r>
            <w:r w:rsidR="00A83951" w:rsidRPr="003F567D">
              <w:rPr>
                <w:rFonts w:cs="Arial"/>
                <w:sz w:val="20"/>
                <w:szCs w:val="20"/>
                <w:lang w:val="en-GB"/>
              </w:rPr>
              <w:t>.</w:t>
            </w:r>
          </w:p>
        </w:tc>
        <w:tc>
          <w:tcPr>
            <w:tcW w:w="5330" w:type="dxa"/>
            <w:shd w:val="clear" w:color="auto" w:fill="F2F2F2"/>
            <w:tcMar>
              <w:top w:w="36" w:type="dxa"/>
              <w:left w:w="68" w:type="dxa"/>
              <w:bottom w:w="36" w:type="dxa"/>
              <w:right w:w="68" w:type="dxa"/>
            </w:tcMar>
            <w:hideMark/>
          </w:tcPr>
          <w:p w14:paraId="0BE2234E" w14:textId="0147729F" w:rsidR="007F25D1" w:rsidRPr="003F567D" w:rsidRDefault="007F25D1" w:rsidP="005C6FB3">
            <w:pPr>
              <w:pStyle w:val="NoSpacing"/>
              <w:rPr>
                <w:rFonts w:cs="Arial"/>
                <w:sz w:val="20"/>
                <w:szCs w:val="20"/>
              </w:rPr>
            </w:pPr>
            <w:r w:rsidRPr="003F567D">
              <w:rPr>
                <w:rFonts w:cs="Arial"/>
                <w:sz w:val="20"/>
                <w:szCs w:val="20"/>
                <w:lang w:val="en-GB"/>
              </w:rPr>
              <w:t>The IEP sets SMART goals for the student that are clearly linked to the curriculum or a learning continuum</w:t>
            </w:r>
            <w:r w:rsidR="00A83951" w:rsidRPr="003F567D">
              <w:rPr>
                <w:rFonts w:cs="Arial"/>
                <w:sz w:val="20"/>
                <w:szCs w:val="20"/>
                <w:lang w:val="en-GB"/>
              </w:rPr>
              <w:t>.</w:t>
            </w:r>
          </w:p>
        </w:tc>
        <w:tc>
          <w:tcPr>
            <w:tcW w:w="6545" w:type="dxa"/>
            <w:shd w:val="clear" w:color="auto" w:fill="F2F2F2"/>
            <w:tcMar>
              <w:top w:w="36" w:type="dxa"/>
              <w:left w:w="68" w:type="dxa"/>
              <w:bottom w:w="36" w:type="dxa"/>
              <w:right w:w="68" w:type="dxa"/>
            </w:tcMar>
            <w:hideMark/>
          </w:tcPr>
          <w:p w14:paraId="7D7121A0" w14:textId="2D04E9D2" w:rsidR="007F25D1" w:rsidRPr="003F567D" w:rsidRDefault="007F25D1" w:rsidP="005C6FB3">
            <w:pPr>
              <w:pStyle w:val="NoSpacing"/>
              <w:rPr>
                <w:rFonts w:cs="Arial"/>
                <w:sz w:val="20"/>
                <w:szCs w:val="20"/>
              </w:rPr>
            </w:pPr>
            <w:r w:rsidRPr="003F567D">
              <w:rPr>
                <w:rFonts w:cs="Arial"/>
                <w:sz w:val="20"/>
                <w:szCs w:val="20"/>
                <w:lang w:val="en-GB"/>
              </w:rPr>
              <w:t>The IEP sets SMART goals for the student that are clearly linked to the curriculum or a learning continuum, and the SMART goals are tracked. Long-term goals guide the development of the short-term goals, strategies and actions</w:t>
            </w:r>
            <w:r w:rsidR="00A83951" w:rsidRPr="003F567D">
              <w:rPr>
                <w:rFonts w:cs="Arial"/>
                <w:sz w:val="20"/>
                <w:szCs w:val="20"/>
                <w:lang w:val="en-GB"/>
              </w:rPr>
              <w:t>.</w:t>
            </w:r>
          </w:p>
        </w:tc>
      </w:tr>
      <w:tr w:rsidR="007F25D1" w:rsidRPr="003F567D" w14:paraId="2F9CD3E7" w14:textId="77777777" w:rsidTr="007F25D1">
        <w:trPr>
          <w:trHeight w:val="1390"/>
        </w:trPr>
        <w:tc>
          <w:tcPr>
            <w:tcW w:w="5224" w:type="dxa"/>
            <w:shd w:val="clear" w:color="auto" w:fill="DEEBF7"/>
            <w:tcMar>
              <w:top w:w="36" w:type="dxa"/>
              <w:left w:w="68" w:type="dxa"/>
              <w:bottom w:w="36" w:type="dxa"/>
              <w:right w:w="68" w:type="dxa"/>
            </w:tcMar>
            <w:vAlign w:val="center"/>
            <w:hideMark/>
          </w:tcPr>
          <w:p w14:paraId="18A5CE50" w14:textId="77777777" w:rsidR="007F25D1" w:rsidRPr="003F567D" w:rsidRDefault="007F25D1" w:rsidP="005C6FB3">
            <w:pPr>
              <w:pStyle w:val="NoSpacing"/>
              <w:rPr>
                <w:rFonts w:cs="Arial"/>
                <w:color w:val="C00000"/>
                <w:sz w:val="20"/>
                <w:szCs w:val="20"/>
              </w:rPr>
            </w:pPr>
            <w:r w:rsidRPr="003F567D">
              <w:rPr>
                <w:rFonts w:cs="Arial"/>
                <w:b/>
                <w:bCs/>
                <w:color w:val="C00000"/>
                <w:sz w:val="20"/>
                <w:szCs w:val="20"/>
              </w:rPr>
              <w:t>6. Teaching strategies, adjustments &amp; supports</w:t>
            </w:r>
          </w:p>
          <w:p w14:paraId="2BE8A410" w14:textId="69662E13" w:rsidR="007F25D1" w:rsidRPr="003F567D" w:rsidRDefault="007F25D1" w:rsidP="005C6FB3">
            <w:pPr>
              <w:pStyle w:val="NoSpacing"/>
              <w:rPr>
                <w:rFonts w:cs="Arial"/>
                <w:sz w:val="20"/>
                <w:szCs w:val="20"/>
              </w:rPr>
            </w:pPr>
            <w:r w:rsidRPr="003F567D">
              <w:rPr>
                <w:rFonts w:cs="Arial"/>
                <w:sz w:val="20"/>
                <w:szCs w:val="20"/>
                <w:lang w:val="en-GB"/>
              </w:rPr>
              <w:t>The IEP indicates the teaching practices, including strategies (such as High Impact Teaching Strategies – HITS), adjustments and supports that will be used to address the individual student’s needs</w:t>
            </w:r>
            <w:r w:rsidR="00A83951" w:rsidRPr="003F567D">
              <w:rPr>
                <w:rFonts w:cs="Arial"/>
                <w:sz w:val="20"/>
                <w:szCs w:val="20"/>
                <w:lang w:val="en-GB"/>
              </w:rPr>
              <w:t>.</w:t>
            </w:r>
          </w:p>
        </w:tc>
        <w:tc>
          <w:tcPr>
            <w:tcW w:w="2815" w:type="dxa"/>
            <w:shd w:val="clear" w:color="auto" w:fill="F2F2F2"/>
            <w:tcMar>
              <w:top w:w="36" w:type="dxa"/>
              <w:left w:w="68" w:type="dxa"/>
              <w:bottom w:w="36" w:type="dxa"/>
              <w:right w:w="68" w:type="dxa"/>
            </w:tcMar>
            <w:hideMark/>
          </w:tcPr>
          <w:p w14:paraId="16EABADA" w14:textId="308AEFA3" w:rsidR="007F25D1" w:rsidRPr="003F567D" w:rsidRDefault="007F25D1" w:rsidP="005C6FB3">
            <w:pPr>
              <w:pStyle w:val="NoSpacing"/>
              <w:rPr>
                <w:rFonts w:cs="Arial"/>
                <w:sz w:val="20"/>
                <w:szCs w:val="20"/>
              </w:rPr>
            </w:pPr>
            <w:r w:rsidRPr="003F567D">
              <w:rPr>
                <w:rFonts w:cs="Arial"/>
                <w:sz w:val="20"/>
                <w:szCs w:val="20"/>
                <w:lang w:val="en-GB"/>
              </w:rPr>
              <w:t>The IEP does not include any suggested teaching strategies, adjustments or supports</w:t>
            </w:r>
            <w:r w:rsidR="00A83951" w:rsidRPr="003F567D">
              <w:rPr>
                <w:rFonts w:cs="Arial"/>
                <w:sz w:val="20"/>
                <w:szCs w:val="20"/>
                <w:lang w:val="en-GB"/>
              </w:rPr>
              <w:t>.</w:t>
            </w:r>
          </w:p>
        </w:tc>
        <w:tc>
          <w:tcPr>
            <w:tcW w:w="3018" w:type="dxa"/>
            <w:shd w:val="clear" w:color="auto" w:fill="F2F2F2"/>
            <w:tcMar>
              <w:top w:w="36" w:type="dxa"/>
              <w:left w:w="68" w:type="dxa"/>
              <w:bottom w:w="36" w:type="dxa"/>
              <w:right w:w="68" w:type="dxa"/>
            </w:tcMar>
            <w:hideMark/>
          </w:tcPr>
          <w:p w14:paraId="460F0A26" w14:textId="5D181718" w:rsidR="007F25D1" w:rsidRPr="003F567D" w:rsidRDefault="007F25D1" w:rsidP="005C6FB3">
            <w:pPr>
              <w:pStyle w:val="NoSpacing"/>
              <w:rPr>
                <w:rFonts w:cs="Arial"/>
                <w:sz w:val="20"/>
                <w:szCs w:val="20"/>
              </w:rPr>
            </w:pPr>
            <w:r w:rsidRPr="003F567D">
              <w:rPr>
                <w:rFonts w:cs="Arial"/>
                <w:sz w:val="20"/>
                <w:szCs w:val="20"/>
                <w:lang w:val="en-GB"/>
              </w:rPr>
              <w:t>The IEP describes some teaching practices that are linked to student’s goals</w:t>
            </w:r>
            <w:r w:rsidR="00A83951" w:rsidRPr="003F567D">
              <w:rPr>
                <w:rFonts w:cs="Arial"/>
                <w:sz w:val="20"/>
                <w:szCs w:val="20"/>
                <w:lang w:val="en-GB"/>
              </w:rPr>
              <w:t>.</w:t>
            </w:r>
          </w:p>
        </w:tc>
        <w:tc>
          <w:tcPr>
            <w:tcW w:w="5330" w:type="dxa"/>
            <w:shd w:val="clear" w:color="auto" w:fill="F2F2F2"/>
            <w:tcMar>
              <w:top w:w="36" w:type="dxa"/>
              <w:left w:w="68" w:type="dxa"/>
              <w:bottom w:w="36" w:type="dxa"/>
              <w:right w:w="68" w:type="dxa"/>
            </w:tcMar>
            <w:hideMark/>
          </w:tcPr>
          <w:p w14:paraId="4A051C2F" w14:textId="003AD1DF" w:rsidR="007F25D1" w:rsidRPr="003F567D" w:rsidRDefault="007F25D1" w:rsidP="005C6FB3">
            <w:pPr>
              <w:pStyle w:val="NoSpacing"/>
              <w:rPr>
                <w:rFonts w:cs="Arial"/>
                <w:sz w:val="20"/>
                <w:szCs w:val="20"/>
              </w:rPr>
            </w:pPr>
            <w:r w:rsidRPr="003F567D">
              <w:rPr>
                <w:rFonts w:cs="Arial"/>
                <w:sz w:val="20"/>
                <w:szCs w:val="20"/>
                <w:lang w:val="en-GB"/>
              </w:rPr>
              <w:t>The IEP details teaching strategies, adjustments and supports that are specifically tailored to support the student to achieve their short-term goals</w:t>
            </w:r>
            <w:r w:rsidR="00A83951" w:rsidRPr="003F567D">
              <w:rPr>
                <w:rFonts w:cs="Arial"/>
                <w:sz w:val="20"/>
                <w:szCs w:val="20"/>
                <w:lang w:val="en-GB"/>
              </w:rPr>
              <w:t>.</w:t>
            </w:r>
          </w:p>
        </w:tc>
        <w:tc>
          <w:tcPr>
            <w:tcW w:w="6545" w:type="dxa"/>
            <w:shd w:val="clear" w:color="auto" w:fill="F2F2F2"/>
            <w:tcMar>
              <w:top w:w="36" w:type="dxa"/>
              <w:left w:w="68" w:type="dxa"/>
              <w:bottom w:w="36" w:type="dxa"/>
              <w:right w:w="68" w:type="dxa"/>
            </w:tcMar>
            <w:hideMark/>
          </w:tcPr>
          <w:p w14:paraId="411722BF" w14:textId="6B920138" w:rsidR="007F25D1" w:rsidRPr="003F567D" w:rsidRDefault="007F25D1" w:rsidP="005C6FB3">
            <w:pPr>
              <w:pStyle w:val="NoSpacing"/>
              <w:rPr>
                <w:rFonts w:cs="Arial"/>
                <w:sz w:val="20"/>
                <w:szCs w:val="20"/>
              </w:rPr>
            </w:pPr>
            <w:r w:rsidRPr="003F567D">
              <w:rPr>
                <w:rFonts w:cs="Arial"/>
                <w:sz w:val="20"/>
                <w:szCs w:val="20"/>
                <w:lang w:val="en-GB"/>
              </w:rPr>
              <w:t>The IEP details teaching strategies, adjustments and supports that are specifically tailored to support the student to achieve their short-term goals. Consideration of student’s strengths and preferred learning supports are incorporated</w:t>
            </w:r>
            <w:r w:rsidR="00A83951" w:rsidRPr="003F567D">
              <w:rPr>
                <w:rFonts w:cs="Arial"/>
                <w:sz w:val="20"/>
                <w:szCs w:val="20"/>
                <w:lang w:val="en-GB"/>
              </w:rPr>
              <w:t>.</w:t>
            </w:r>
          </w:p>
        </w:tc>
      </w:tr>
      <w:tr w:rsidR="007F25D1" w:rsidRPr="003F567D" w14:paraId="31897B9F" w14:textId="77777777" w:rsidTr="007F25D1">
        <w:trPr>
          <w:trHeight w:val="1532"/>
        </w:trPr>
        <w:tc>
          <w:tcPr>
            <w:tcW w:w="5224" w:type="dxa"/>
            <w:shd w:val="clear" w:color="auto" w:fill="DEEBF7"/>
            <w:tcMar>
              <w:top w:w="36" w:type="dxa"/>
              <w:left w:w="68" w:type="dxa"/>
              <w:bottom w:w="36" w:type="dxa"/>
              <w:right w:w="68" w:type="dxa"/>
            </w:tcMar>
            <w:vAlign w:val="center"/>
            <w:hideMark/>
          </w:tcPr>
          <w:p w14:paraId="2E7A0894" w14:textId="77777777" w:rsidR="007F25D1" w:rsidRPr="003F567D" w:rsidRDefault="007F25D1" w:rsidP="005C6FB3">
            <w:pPr>
              <w:pStyle w:val="NoSpacing"/>
              <w:rPr>
                <w:rFonts w:cs="Arial"/>
                <w:color w:val="C00000"/>
                <w:sz w:val="20"/>
                <w:szCs w:val="20"/>
              </w:rPr>
            </w:pPr>
            <w:r w:rsidRPr="003F567D">
              <w:rPr>
                <w:rFonts w:cs="Arial"/>
                <w:b/>
                <w:bCs/>
                <w:color w:val="C00000"/>
                <w:sz w:val="20"/>
                <w:szCs w:val="20"/>
              </w:rPr>
              <w:t>7. Monitoring and evaluating</w:t>
            </w:r>
          </w:p>
          <w:p w14:paraId="1AA7F06E" w14:textId="10026BD1" w:rsidR="007F25D1" w:rsidRPr="003F567D" w:rsidRDefault="007F25D1" w:rsidP="005C6FB3">
            <w:pPr>
              <w:pStyle w:val="NoSpacing"/>
              <w:rPr>
                <w:rFonts w:cs="Arial"/>
                <w:sz w:val="20"/>
                <w:szCs w:val="20"/>
              </w:rPr>
            </w:pPr>
            <w:r w:rsidRPr="003F567D">
              <w:rPr>
                <w:rFonts w:cs="Arial"/>
                <w:sz w:val="20"/>
                <w:szCs w:val="20"/>
                <w:lang w:val="en-GB"/>
              </w:rPr>
              <w:t>The IEP plans for assessment of the student’s progress</w:t>
            </w:r>
            <w:r w:rsidR="00A83951" w:rsidRPr="003F567D">
              <w:rPr>
                <w:rFonts w:cs="Arial"/>
                <w:sz w:val="20"/>
                <w:szCs w:val="20"/>
                <w:lang w:val="en-GB"/>
              </w:rPr>
              <w:t>.</w:t>
            </w:r>
          </w:p>
        </w:tc>
        <w:tc>
          <w:tcPr>
            <w:tcW w:w="2815" w:type="dxa"/>
            <w:shd w:val="clear" w:color="auto" w:fill="F2F2F2"/>
            <w:tcMar>
              <w:top w:w="36" w:type="dxa"/>
              <w:left w:w="68" w:type="dxa"/>
              <w:bottom w:w="36" w:type="dxa"/>
              <w:right w:w="68" w:type="dxa"/>
            </w:tcMar>
            <w:hideMark/>
          </w:tcPr>
          <w:p w14:paraId="37BF7D8F" w14:textId="5B45BDCD" w:rsidR="007F25D1" w:rsidRPr="003F567D" w:rsidRDefault="007F25D1" w:rsidP="005C6FB3">
            <w:pPr>
              <w:pStyle w:val="NoSpacing"/>
              <w:rPr>
                <w:rFonts w:cs="Arial"/>
                <w:sz w:val="20"/>
                <w:szCs w:val="20"/>
              </w:rPr>
            </w:pPr>
            <w:r w:rsidRPr="003F567D">
              <w:rPr>
                <w:rFonts w:cs="Arial"/>
                <w:sz w:val="20"/>
                <w:szCs w:val="20"/>
                <w:lang w:val="en-GB"/>
              </w:rPr>
              <w:t>There is no explicit plan for how the student’s progress will be monitored</w:t>
            </w:r>
            <w:r w:rsidR="00A83951" w:rsidRPr="003F567D">
              <w:rPr>
                <w:rFonts w:cs="Arial"/>
                <w:sz w:val="20"/>
                <w:szCs w:val="20"/>
                <w:lang w:val="en-GB"/>
              </w:rPr>
              <w:t>.</w:t>
            </w:r>
          </w:p>
        </w:tc>
        <w:tc>
          <w:tcPr>
            <w:tcW w:w="3018" w:type="dxa"/>
            <w:shd w:val="clear" w:color="auto" w:fill="F2F2F2"/>
            <w:tcMar>
              <w:top w:w="36" w:type="dxa"/>
              <w:left w:w="68" w:type="dxa"/>
              <w:bottom w:w="36" w:type="dxa"/>
              <w:right w:w="68" w:type="dxa"/>
            </w:tcMar>
            <w:hideMark/>
          </w:tcPr>
          <w:p w14:paraId="4840A95F" w14:textId="1D8F3E76" w:rsidR="007F25D1" w:rsidRPr="003F567D" w:rsidRDefault="007F25D1" w:rsidP="005C6FB3">
            <w:pPr>
              <w:pStyle w:val="NoSpacing"/>
              <w:rPr>
                <w:rFonts w:cs="Arial"/>
                <w:sz w:val="20"/>
                <w:szCs w:val="20"/>
              </w:rPr>
            </w:pPr>
            <w:r w:rsidRPr="003F567D">
              <w:rPr>
                <w:rFonts w:cs="Arial"/>
                <w:sz w:val="20"/>
                <w:szCs w:val="20"/>
                <w:lang w:val="en-GB"/>
              </w:rPr>
              <w:t>There is an implied plan for monitoring student progress. For example, an assessment schedule is included with the IEP</w:t>
            </w:r>
            <w:r w:rsidR="00A83951" w:rsidRPr="003F567D">
              <w:rPr>
                <w:rFonts w:cs="Arial"/>
                <w:sz w:val="20"/>
                <w:szCs w:val="20"/>
                <w:lang w:val="en-GB"/>
              </w:rPr>
              <w:t>.</w:t>
            </w:r>
          </w:p>
        </w:tc>
        <w:tc>
          <w:tcPr>
            <w:tcW w:w="5330" w:type="dxa"/>
            <w:shd w:val="clear" w:color="auto" w:fill="F2F2F2"/>
            <w:tcMar>
              <w:top w:w="36" w:type="dxa"/>
              <w:left w:w="68" w:type="dxa"/>
              <w:bottom w:w="36" w:type="dxa"/>
              <w:right w:w="68" w:type="dxa"/>
            </w:tcMar>
            <w:hideMark/>
          </w:tcPr>
          <w:p w14:paraId="73AE73DB" w14:textId="1B5BF84E" w:rsidR="007F25D1" w:rsidRPr="003F567D" w:rsidRDefault="007F25D1" w:rsidP="005C6FB3">
            <w:pPr>
              <w:pStyle w:val="NoSpacing"/>
              <w:rPr>
                <w:rFonts w:cs="Arial"/>
                <w:sz w:val="20"/>
                <w:szCs w:val="20"/>
              </w:rPr>
            </w:pPr>
            <w:r w:rsidRPr="003F567D">
              <w:rPr>
                <w:rFonts w:cs="Arial"/>
                <w:sz w:val="20"/>
                <w:szCs w:val="20"/>
                <w:lang w:val="en-GB"/>
              </w:rPr>
              <w:t>There is an explicit plan for monitoring the student’s progress. For example, through links to planned assessments or success indicators</w:t>
            </w:r>
            <w:r w:rsidR="00A83951" w:rsidRPr="003F567D">
              <w:rPr>
                <w:rFonts w:cs="Arial"/>
                <w:sz w:val="20"/>
                <w:szCs w:val="20"/>
                <w:lang w:val="en-GB"/>
              </w:rPr>
              <w:t>.</w:t>
            </w:r>
          </w:p>
        </w:tc>
        <w:tc>
          <w:tcPr>
            <w:tcW w:w="6545" w:type="dxa"/>
            <w:shd w:val="clear" w:color="auto" w:fill="F2F2F2"/>
            <w:tcMar>
              <w:top w:w="36" w:type="dxa"/>
              <w:left w:w="68" w:type="dxa"/>
              <w:bottom w:w="36" w:type="dxa"/>
              <w:right w:w="68" w:type="dxa"/>
            </w:tcMar>
            <w:hideMark/>
          </w:tcPr>
          <w:p w14:paraId="069F8A4E" w14:textId="32518E18" w:rsidR="007F25D1" w:rsidRPr="003F567D" w:rsidRDefault="007F25D1" w:rsidP="005C6FB3">
            <w:pPr>
              <w:pStyle w:val="NoSpacing"/>
              <w:rPr>
                <w:rFonts w:cs="Arial"/>
                <w:sz w:val="20"/>
                <w:szCs w:val="20"/>
              </w:rPr>
            </w:pPr>
            <w:r w:rsidRPr="003F567D">
              <w:rPr>
                <w:rFonts w:cs="Arial"/>
                <w:sz w:val="20"/>
                <w:szCs w:val="20"/>
                <w:lang w:val="en-GB"/>
              </w:rPr>
              <w:t>In addition to an explicit plan for monitoring progress, the IEP tracks the student’s progress by providing evidence through formative or summative assessments or qualitative information</w:t>
            </w:r>
            <w:r w:rsidR="00A83951" w:rsidRPr="003F567D">
              <w:rPr>
                <w:rFonts w:cs="Arial"/>
                <w:sz w:val="20"/>
                <w:szCs w:val="20"/>
                <w:lang w:val="en-GB"/>
              </w:rPr>
              <w:t>.</w:t>
            </w:r>
          </w:p>
        </w:tc>
      </w:tr>
    </w:tbl>
    <w:p w14:paraId="3950F060" w14:textId="61295DB8" w:rsidR="00122369" w:rsidRPr="003F567D" w:rsidRDefault="00122369" w:rsidP="007C10C9">
      <w:pPr>
        <w:rPr>
          <w:rFonts w:cs="Arial"/>
          <w:sz w:val="16"/>
          <w:szCs w:val="16"/>
        </w:rPr>
      </w:pPr>
    </w:p>
    <w:sectPr w:rsidR="00122369" w:rsidRPr="003F567D" w:rsidSect="007F25D1">
      <w:headerReference w:type="default" r:id="rId10"/>
      <w:footerReference w:type="even" r:id="rId11"/>
      <w:footerReference w:type="default" r:id="rId12"/>
      <w:pgSz w:w="23811" w:h="16838" w:orient="landscape" w:code="8"/>
      <w:pgMar w:top="2155" w:right="1134" w:bottom="1701" w:left="1134"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8592D" w14:textId="77777777" w:rsidR="00D33431" w:rsidRDefault="00D33431" w:rsidP="003967DD">
      <w:pPr>
        <w:spacing w:after="0"/>
      </w:pPr>
      <w:r>
        <w:separator/>
      </w:r>
    </w:p>
  </w:endnote>
  <w:endnote w:type="continuationSeparator" w:id="0">
    <w:p w14:paraId="45989977" w14:textId="77777777" w:rsidR="00D33431" w:rsidRDefault="00D33431"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5B32B0">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F55B2" w14:textId="77777777" w:rsidR="00D33431" w:rsidRDefault="00D33431" w:rsidP="003967DD">
      <w:pPr>
        <w:spacing w:after="0"/>
      </w:pPr>
      <w:r>
        <w:separator/>
      </w:r>
    </w:p>
  </w:footnote>
  <w:footnote w:type="continuationSeparator" w:id="0">
    <w:p w14:paraId="3EC4C324" w14:textId="77777777" w:rsidR="00D33431" w:rsidRDefault="00D33431"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DB36C" w14:textId="0AD25BC5" w:rsidR="00D30100" w:rsidRDefault="00EA3770" w:rsidP="00D30100">
    <w:pPr>
      <w:pStyle w:val="Heading1"/>
      <w:rPr>
        <w:lang w:val="en-AU"/>
      </w:rPr>
    </w:pPr>
    <w:r>
      <w:rPr>
        <w:noProof/>
      </w:rPr>
      <w:drawing>
        <wp:anchor distT="0" distB="0" distL="114300" distR="114300" simplePos="0" relativeHeight="251657728" behindDoc="1" locked="0" layoutInCell="1" allowOverlap="1" wp14:anchorId="321118EC" wp14:editId="7BE82F75">
          <wp:simplePos x="0" y="0"/>
          <wp:positionH relativeFrom="page">
            <wp:posOffset>0</wp:posOffset>
          </wp:positionH>
          <wp:positionV relativeFrom="page">
            <wp:posOffset>328915</wp:posOffset>
          </wp:positionV>
          <wp:extent cx="15055850" cy="10017508"/>
          <wp:effectExtent l="0" t="0" r="0" b="317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55850" cy="10017508"/>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3FCB4E8"/>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FA16B69C"/>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ABC2A1DC"/>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0CC68C44"/>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2C6C7364"/>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35CD21C"/>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C06980A"/>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B36D006"/>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47E2C84"/>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EF52C84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0F345D"/>
    <w:multiLevelType w:val="hybridMultilevel"/>
    <w:tmpl w:val="279E24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2E0146"/>
    <w:multiLevelType w:val="hybridMultilevel"/>
    <w:tmpl w:val="13D89B34"/>
    <w:lvl w:ilvl="0" w:tplc="D788FDA2">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16cid:durableId="1824462915">
    <w:abstractNumId w:val="0"/>
  </w:num>
  <w:num w:numId="2" w16cid:durableId="1804420073">
    <w:abstractNumId w:val="1"/>
  </w:num>
  <w:num w:numId="3" w16cid:durableId="824705228">
    <w:abstractNumId w:val="2"/>
  </w:num>
  <w:num w:numId="4" w16cid:durableId="1694726419">
    <w:abstractNumId w:val="3"/>
  </w:num>
  <w:num w:numId="5" w16cid:durableId="1363436472">
    <w:abstractNumId w:val="4"/>
  </w:num>
  <w:num w:numId="6" w16cid:durableId="1714886603">
    <w:abstractNumId w:val="9"/>
  </w:num>
  <w:num w:numId="7" w16cid:durableId="394621140">
    <w:abstractNumId w:val="5"/>
  </w:num>
  <w:num w:numId="8" w16cid:durableId="1203053731">
    <w:abstractNumId w:val="6"/>
  </w:num>
  <w:num w:numId="9" w16cid:durableId="362944964">
    <w:abstractNumId w:val="7"/>
  </w:num>
  <w:num w:numId="10" w16cid:durableId="1560902890">
    <w:abstractNumId w:val="8"/>
  </w:num>
  <w:num w:numId="11" w16cid:durableId="627323364">
    <w:abstractNumId w:val="10"/>
  </w:num>
  <w:num w:numId="12" w16cid:durableId="1585725743">
    <w:abstractNumId w:val="12"/>
  </w:num>
  <w:num w:numId="13" w16cid:durableId="353503492">
    <w:abstractNumId w:val="14"/>
  </w:num>
  <w:num w:numId="14" w16cid:durableId="303042924">
    <w:abstractNumId w:val="15"/>
  </w:num>
  <w:num w:numId="15" w16cid:durableId="2029482567">
    <w:abstractNumId w:val="11"/>
  </w:num>
  <w:num w:numId="16" w16cid:durableId="940185339">
    <w:abstractNumId w:val="11"/>
    <w:lvlOverride w:ilvl="0">
      <w:startOverride w:val="1"/>
    </w:lvlOverride>
  </w:num>
  <w:num w:numId="17" w16cid:durableId="64765708">
    <w:abstractNumId w:val="16"/>
  </w:num>
  <w:num w:numId="18" w16cid:durableId="78160986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7DD"/>
    <w:rsid w:val="00013339"/>
    <w:rsid w:val="000141F3"/>
    <w:rsid w:val="000539D3"/>
    <w:rsid w:val="00067C72"/>
    <w:rsid w:val="000A47D4"/>
    <w:rsid w:val="000B5940"/>
    <w:rsid w:val="00114047"/>
    <w:rsid w:val="00122369"/>
    <w:rsid w:val="001650D1"/>
    <w:rsid w:val="001725A8"/>
    <w:rsid w:val="001C2AD9"/>
    <w:rsid w:val="00225F2E"/>
    <w:rsid w:val="002E3BED"/>
    <w:rsid w:val="00312720"/>
    <w:rsid w:val="00376A3B"/>
    <w:rsid w:val="00384493"/>
    <w:rsid w:val="003967DD"/>
    <w:rsid w:val="003D0168"/>
    <w:rsid w:val="003E1EA1"/>
    <w:rsid w:val="003F567D"/>
    <w:rsid w:val="004F42FC"/>
    <w:rsid w:val="00554F87"/>
    <w:rsid w:val="00565EB2"/>
    <w:rsid w:val="005A1E8A"/>
    <w:rsid w:val="005B32B0"/>
    <w:rsid w:val="005F118E"/>
    <w:rsid w:val="0062333E"/>
    <w:rsid w:val="00624A55"/>
    <w:rsid w:val="00676B1C"/>
    <w:rsid w:val="006A25AC"/>
    <w:rsid w:val="006A3CC7"/>
    <w:rsid w:val="006E6915"/>
    <w:rsid w:val="0071140E"/>
    <w:rsid w:val="007A649F"/>
    <w:rsid w:val="007B556E"/>
    <w:rsid w:val="007C10C9"/>
    <w:rsid w:val="007D3E38"/>
    <w:rsid w:val="007F25D1"/>
    <w:rsid w:val="008279F6"/>
    <w:rsid w:val="00874337"/>
    <w:rsid w:val="00917E39"/>
    <w:rsid w:val="009248EA"/>
    <w:rsid w:val="00942948"/>
    <w:rsid w:val="00955F46"/>
    <w:rsid w:val="00A01A61"/>
    <w:rsid w:val="00A31926"/>
    <w:rsid w:val="00A53B37"/>
    <w:rsid w:val="00A7008D"/>
    <w:rsid w:val="00A83951"/>
    <w:rsid w:val="00A8512C"/>
    <w:rsid w:val="00A9311B"/>
    <w:rsid w:val="00AA2815"/>
    <w:rsid w:val="00AA74E8"/>
    <w:rsid w:val="00AB6F21"/>
    <w:rsid w:val="00AE5335"/>
    <w:rsid w:val="00B70F14"/>
    <w:rsid w:val="00BD3727"/>
    <w:rsid w:val="00C01695"/>
    <w:rsid w:val="00C16748"/>
    <w:rsid w:val="00C42FCD"/>
    <w:rsid w:val="00C53329"/>
    <w:rsid w:val="00C702F2"/>
    <w:rsid w:val="00CD74EE"/>
    <w:rsid w:val="00D1115C"/>
    <w:rsid w:val="00D14129"/>
    <w:rsid w:val="00D30100"/>
    <w:rsid w:val="00D33431"/>
    <w:rsid w:val="00D35798"/>
    <w:rsid w:val="00D4685A"/>
    <w:rsid w:val="00D927FC"/>
    <w:rsid w:val="00DD445C"/>
    <w:rsid w:val="00E11CD9"/>
    <w:rsid w:val="00E25AF9"/>
    <w:rsid w:val="00EA3770"/>
    <w:rsid w:val="00EA51C7"/>
    <w:rsid w:val="00EF1071"/>
    <w:rsid w:val="00F71063"/>
    <w:rsid w:val="00F779DE"/>
    <w:rsid w:val="00FE460C"/>
    <w:rsid w:val="00FF1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E3BED"/>
    <w:pPr>
      <w:spacing w:after="120"/>
    </w:pPr>
    <w:rPr>
      <w:szCs w:val="24"/>
      <w:lang w:val="en-GB" w:eastAsia="en-US"/>
    </w:rPr>
  </w:style>
  <w:style w:type="paragraph" w:styleId="Heading1">
    <w:name w:val="heading 1"/>
    <w:basedOn w:val="Normal"/>
    <w:next w:val="Normal"/>
    <w:link w:val="Heading1Char"/>
    <w:uiPriority w:val="9"/>
    <w:qFormat/>
    <w:rsid w:val="003967DD"/>
    <w:pPr>
      <w:keepNext/>
      <w:keepLines/>
      <w:spacing w:before="240"/>
      <w:outlineLvl w:val="0"/>
    </w:pPr>
    <w:rPr>
      <w:rFonts w:eastAsia="Times New Roman"/>
      <w:b/>
      <w:caps/>
      <w:color w:val="AF272F"/>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eastAsia="Times New Roman"/>
      <w:b/>
      <w:caps/>
      <w:color w:val="AF272F"/>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eastAsia="Times New Roman"/>
      <w:b/>
      <w:color w:val="000000"/>
      <w:sz w:val="24"/>
    </w:rPr>
  </w:style>
  <w:style w:type="paragraph" w:styleId="Heading4">
    <w:name w:val="heading 4"/>
    <w:basedOn w:val="Normal"/>
    <w:next w:val="Normal"/>
    <w:link w:val="Heading4Char"/>
    <w:uiPriority w:val="9"/>
    <w:semiHidden/>
    <w:unhideWhenUsed/>
    <w:qFormat/>
    <w:rsid w:val="00942948"/>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942948"/>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942948"/>
    <w:pPr>
      <w:spacing w:before="240" w:after="60"/>
      <w:outlineLvl w:val="5"/>
    </w:pPr>
    <w:rPr>
      <w:rFonts w:eastAsia="Times New Roman"/>
      <w:b/>
      <w:bCs/>
      <w:sz w:val="22"/>
      <w:szCs w:val="22"/>
    </w:rPr>
  </w:style>
  <w:style w:type="paragraph" w:styleId="Heading7">
    <w:name w:val="heading 7"/>
    <w:basedOn w:val="Normal"/>
    <w:next w:val="Normal"/>
    <w:link w:val="Heading7Char"/>
    <w:uiPriority w:val="9"/>
    <w:semiHidden/>
    <w:unhideWhenUsed/>
    <w:qFormat/>
    <w:rsid w:val="00942948"/>
    <w:pPr>
      <w:spacing w:before="240" w:after="60"/>
      <w:outlineLvl w:val="6"/>
    </w:pPr>
    <w:rPr>
      <w:rFonts w:eastAsia="Times New Roman"/>
      <w:sz w:val="24"/>
    </w:rPr>
  </w:style>
  <w:style w:type="paragraph" w:styleId="Heading8">
    <w:name w:val="heading 8"/>
    <w:basedOn w:val="Normal"/>
    <w:next w:val="Normal"/>
    <w:link w:val="Heading8Char"/>
    <w:uiPriority w:val="9"/>
    <w:semiHidden/>
    <w:unhideWhenUsed/>
    <w:qFormat/>
    <w:rsid w:val="00942948"/>
    <w:pPr>
      <w:spacing w:before="240" w:after="60"/>
      <w:outlineLvl w:val="7"/>
    </w:pPr>
    <w:rPr>
      <w:rFonts w:eastAsia="Times New Roman"/>
      <w:i/>
      <w:iCs/>
      <w:sz w:val="24"/>
    </w:rPr>
  </w:style>
  <w:style w:type="paragraph" w:styleId="Heading9">
    <w:name w:val="heading 9"/>
    <w:basedOn w:val="Normal"/>
    <w:next w:val="Normal"/>
    <w:link w:val="Heading9Char"/>
    <w:uiPriority w:val="9"/>
    <w:semiHidden/>
    <w:unhideWhenUsed/>
    <w:qFormat/>
    <w:rsid w:val="00942948"/>
    <w:pPr>
      <w:spacing w:before="240" w:after="60"/>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link w:val="Heading1"/>
    <w:uiPriority w:val="9"/>
    <w:rsid w:val="003967DD"/>
    <w:rPr>
      <w:rFonts w:ascii="Arial" w:eastAsia="Times New Roman" w:hAnsi="Arial" w:cs="Times New Roman"/>
      <w:b/>
      <w:caps/>
      <w:color w:val="AF272F"/>
      <w:sz w:val="44"/>
      <w:szCs w:val="32"/>
    </w:rPr>
  </w:style>
  <w:style w:type="paragraph" w:customStyle="1" w:styleId="Intro">
    <w:name w:val="Intro"/>
    <w:basedOn w:val="Normal"/>
    <w:qFormat/>
    <w:rsid w:val="00624A55"/>
    <w:pPr>
      <w:pBdr>
        <w:top w:val="single" w:sz="4" w:space="1" w:color="AF272F"/>
      </w:pBdr>
    </w:pPr>
    <w:rPr>
      <w:color w:val="AF272F"/>
      <w:lang w:val="en-AU"/>
    </w:rPr>
  </w:style>
  <w:style w:type="character" w:customStyle="1" w:styleId="Heading2Char">
    <w:name w:val="Heading 2 Char"/>
    <w:link w:val="Heading2"/>
    <w:uiPriority w:val="9"/>
    <w:rsid w:val="002E3BED"/>
    <w:rPr>
      <w:rFonts w:ascii="Arial" w:eastAsia="Times New Roman" w:hAnsi="Arial" w:cs="Times New Roman"/>
      <w:b/>
      <w:caps/>
      <w:color w:val="AF272F"/>
      <w:sz w:val="26"/>
      <w:szCs w:val="26"/>
    </w:rPr>
  </w:style>
  <w:style w:type="character" w:customStyle="1" w:styleId="Heading3Char">
    <w:name w:val="Heading 3 Char"/>
    <w:link w:val="Heading3"/>
    <w:uiPriority w:val="9"/>
    <w:rsid w:val="002E3BED"/>
    <w:rPr>
      <w:rFonts w:ascii="Arial" w:eastAsia="Times New Roman" w:hAnsi="Arial" w:cs="Times New Roman"/>
      <w:b/>
      <w:color w:val="000000"/>
    </w:rPr>
  </w:style>
  <w:style w:type="paragraph" w:styleId="Quote">
    <w:name w:val="Quote"/>
    <w:basedOn w:val="Normal"/>
    <w:next w:val="Normal"/>
    <w:link w:val="QuoteChar"/>
    <w:uiPriority w:val="29"/>
    <w:qFormat/>
    <w:rsid w:val="002E3BED"/>
    <w:pPr>
      <w:spacing w:before="120"/>
      <w:ind w:left="284" w:right="284"/>
    </w:pPr>
    <w:rPr>
      <w:i/>
      <w:iCs/>
      <w:color w:val="53565A"/>
    </w:rPr>
  </w:style>
  <w:style w:type="character" w:customStyle="1" w:styleId="QuoteChar">
    <w:name w:val="Quote Char"/>
    <w:link w:val="Quote"/>
    <w:uiPriority w:val="29"/>
    <w:rsid w:val="002E3BED"/>
    <w:rPr>
      <w:i/>
      <w:iCs/>
      <w:color w:val="53565A"/>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7B556E"/>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tcBorders>
          <w:insideH w:val="single" w:sz="4" w:space="0" w:color="FFFFFF"/>
          <w:insideV w:val="single" w:sz="4" w:space="0" w:color="FFFFFF"/>
        </w:tcBorders>
        <w:shd w:val="clear" w:color="auto" w:fill="AF272F"/>
      </w:tcPr>
    </w:tblStylePr>
    <w:tblStylePr w:type="firstCol">
      <w:rPr>
        <w:color w:val="AF272F"/>
      </w:rPr>
    </w:tblStylePr>
  </w:style>
  <w:style w:type="paragraph" w:customStyle="1" w:styleId="TableHead">
    <w:name w:val="Table Head"/>
    <w:basedOn w:val="Normal"/>
    <w:qFormat/>
    <w:rsid w:val="00122369"/>
    <w:rPr>
      <w:b/>
      <w:color w:val="FFFFFF"/>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ormal"/>
    <w:qFormat/>
    <w:rsid w:val="005F118E"/>
    <w:pPr>
      <w:numPr>
        <w:numId w:val="17"/>
      </w:numPr>
      <w:ind w:left="568" w:hanging="284"/>
    </w:pPr>
    <w:rPr>
      <w:lang w:val="en-AU"/>
    </w:rPr>
  </w:style>
  <w:style w:type="character" w:styleId="Strong">
    <w:name w:val="Strong"/>
    <w:uiPriority w:val="22"/>
    <w:qFormat/>
    <w:rsid w:val="00E11CD9"/>
    <w:rPr>
      <w:b/>
      <w:bCs/>
    </w:rPr>
  </w:style>
  <w:style w:type="paragraph" w:styleId="FootnoteText">
    <w:name w:val="footnote text"/>
    <w:basedOn w:val="Normal"/>
    <w:link w:val="FootnoteTextChar"/>
    <w:uiPriority w:val="99"/>
    <w:unhideWhenUsed/>
    <w:rsid w:val="000141F3"/>
    <w:pPr>
      <w:spacing w:after="40"/>
    </w:pPr>
    <w:rPr>
      <w:rFonts w:eastAsia="Times New Roman" w:cs="Arial"/>
      <w:sz w:val="11"/>
      <w:szCs w:val="11"/>
      <w:lang w:val="en-US"/>
    </w:rPr>
  </w:style>
  <w:style w:type="character" w:customStyle="1" w:styleId="FootnoteTextChar">
    <w:name w:val="Footnote Text Char"/>
    <w:link w:val="FootnoteText"/>
    <w:uiPriority w:val="99"/>
    <w:rsid w:val="000141F3"/>
    <w:rPr>
      <w:rFonts w:ascii="Arial" w:eastAsia="Times New Roman" w:hAnsi="Arial" w:cs="Arial"/>
      <w:sz w:val="11"/>
      <w:szCs w:val="11"/>
      <w:lang w:val="en-US"/>
    </w:rPr>
  </w:style>
  <w:style w:type="character" w:styleId="Hyperlink">
    <w:name w:val="Hyperlink"/>
    <w:uiPriority w:val="99"/>
    <w:unhideWhenUsed/>
    <w:rsid w:val="000141F3"/>
    <w:rPr>
      <w:color w:val="004EA8"/>
      <w:u w:val="single"/>
    </w:rPr>
  </w:style>
  <w:style w:type="character" w:customStyle="1" w:styleId="apple-converted-space">
    <w:name w:val="apple-converted-space"/>
    <w:basedOn w:val="DefaultParagraphFont"/>
    <w:rsid w:val="000141F3"/>
  </w:style>
  <w:style w:type="paragraph" w:styleId="NoSpacing">
    <w:name w:val="No Spacing"/>
    <w:uiPriority w:val="1"/>
    <w:qFormat/>
    <w:rsid w:val="007F25D1"/>
    <w:rPr>
      <w:sz w:val="22"/>
      <w:szCs w:val="22"/>
      <w:lang w:eastAsia="en-US"/>
    </w:rPr>
  </w:style>
  <w:style w:type="paragraph" w:styleId="BalloonText">
    <w:name w:val="Balloon Text"/>
    <w:basedOn w:val="Normal"/>
    <w:link w:val="BalloonTextChar"/>
    <w:uiPriority w:val="99"/>
    <w:semiHidden/>
    <w:unhideWhenUsed/>
    <w:rsid w:val="00942948"/>
    <w:pPr>
      <w:spacing w:after="0"/>
    </w:pPr>
    <w:rPr>
      <w:rFonts w:ascii="Segoe UI" w:hAnsi="Segoe UI" w:cs="Segoe UI"/>
      <w:sz w:val="18"/>
      <w:szCs w:val="18"/>
    </w:rPr>
  </w:style>
  <w:style w:type="character" w:customStyle="1" w:styleId="BalloonTextChar">
    <w:name w:val="Balloon Text Char"/>
    <w:link w:val="BalloonText"/>
    <w:uiPriority w:val="99"/>
    <w:semiHidden/>
    <w:rsid w:val="00942948"/>
    <w:rPr>
      <w:rFonts w:ascii="Segoe UI" w:hAnsi="Segoe UI" w:cs="Segoe UI"/>
      <w:sz w:val="18"/>
      <w:szCs w:val="18"/>
      <w:lang w:val="en-GB" w:eastAsia="en-US"/>
    </w:rPr>
  </w:style>
  <w:style w:type="paragraph" w:styleId="Bibliography">
    <w:name w:val="Bibliography"/>
    <w:basedOn w:val="Normal"/>
    <w:next w:val="Normal"/>
    <w:uiPriority w:val="37"/>
    <w:semiHidden/>
    <w:unhideWhenUsed/>
    <w:rsid w:val="00942948"/>
  </w:style>
  <w:style w:type="paragraph" w:styleId="BlockText">
    <w:name w:val="Block Text"/>
    <w:basedOn w:val="Normal"/>
    <w:uiPriority w:val="99"/>
    <w:semiHidden/>
    <w:unhideWhenUsed/>
    <w:rsid w:val="00942948"/>
    <w:pPr>
      <w:ind w:left="1440" w:right="1440"/>
    </w:pPr>
  </w:style>
  <w:style w:type="paragraph" w:styleId="BodyText">
    <w:name w:val="Body Text"/>
    <w:basedOn w:val="Normal"/>
    <w:link w:val="BodyTextChar"/>
    <w:uiPriority w:val="99"/>
    <w:semiHidden/>
    <w:unhideWhenUsed/>
    <w:rsid w:val="00942948"/>
  </w:style>
  <w:style w:type="character" w:customStyle="1" w:styleId="BodyTextChar">
    <w:name w:val="Body Text Char"/>
    <w:link w:val="BodyText"/>
    <w:uiPriority w:val="99"/>
    <w:semiHidden/>
    <w:rsid w:val="00942948"/>
    <w:rPr>
      <w:szCs w:val="24"/>
      <w:lang w:val="en-GB" w:eastAsia="en-US"/>
    </w:rPr>
  </w:style>
  <w:style w:type="paragraph" w:styleId="BodyText2">
    <w:name w:val="Body Text 2"/>
    <w:basedOn w:val="Normal"/>
    <w:link w:val="BodyText2Char"/>
    <w:uiPriority w:val="99"/>
    <w:semiHidden/>
    <w:unhideWhenUsed/>
    <w:rsid w:val="00942948"/>
    <w:pPr>
      <w:spacing w:line="480" w:lineRule="auto"/>
    </w:pPr>
  </w:style>
  <w:style w:type="character" w:customStyle="1" w:styleId="BodyText2Char">
    <w:name w:val="Body Text 2 Char"/>
    <w:link w:val="BodyText2"/>
    <w:uiPriority w:val="99"/>
    <w:semiHidden/>
    <w:rsid w:val="00942948"/>
    <w:rPr>
      <w:szCs w:val="24"/>
      <w:lang w:val="en-GB" w:eastAsia="en-US"/>
    </w:rPr>
  </w:style>
  <w:style w:type="paragraph" w:styleId="BodyText3">
    <w:name w:val="Body Text 3"/>
    <w:basedOn w:val="Normal"/>
    <w:link w:val="BodyText3Char"/>
    <w:uiPriority w:val="99"/>
    <w:semiHidden/>
    <w:unhideWhenUsed/>
    <w:rsid w:val="00942948"/>
    <w:rPr>
      <w:sz w:val="16"/>
      <w:szCs w:val="16"/>
    </w:rPr>
  </w:style>
  <w:style w:type="character" w:customStyle="1" w:styleId="BodyText3Char">
    <w:name w:val="Body Text 3 Char"/>
    <w:link w:val="BodyText3"/>
    <w:uiPriority w:val="99"/>
    <w:semiHidden/>
    <w:rsid w:val="00942948"/>
    <w:rPr>
      <w:sz w:val="16"/>
      <w:szCs w:val="16"/>
      <w:lang w:val="en-GB" w:eastAsia="en-US"/>
    </w:rPr>
  </w:style>
  <w:style w:type="paragraph" w:styleId="BodyTextFirstIndent">
    <w:name w:val="Body Text First Indent"/>
    <w:basedOn w:val="BodyText"/>
    <w:link w:val="BodyTextFirstIndentChar"/>
    <w:uiPriority w:val="99"/>
    <w:semiHidden/>
    <w:unhideWhenUsed/>
    <w:rsid w:val="00942948"/>
    <w:pPr>
      <w:ind w:firstLine="210"/>
    </w:pPr>
  </w:style>
  <w:style w:type="character" w:customStyle="1" w:styleId="BodyTextFirstIndentChar">
    <w:name w:val="Body Text First Indent Char"/>
    <w:link w:val="BodyTextFirstIndent"/>
    <w:uiPriority w:val="99"/>
    <w:semiHidden/>
    <w:rsid w:val="00942948"/>
    <w:rPr>
      <w:szCs w:val="24"/>
      <w:lang w:val="en-GB" w:eastAsia="en-US"/>
    </w:rPr>
  </w:style>
  <w:style w:type="paragraph" w:styleId="BodyTextIndent">
    <w:name w:val="Body Text Indent"/>
    <w:basedOn w:val="Normal"/>
    <w:link w:val="BodyTextIndentChar"/>
    <w:uiPriority w:val="99"/>
    <w:semiHidden/>
    <w:unhideWhenUsed/>
    <w:rsid w:val="00942948"/>
    <w:pPr>
      <w:ind w:left="283"/>
    </w:pPr>
  </w:style>
  <w:style w:type="character" w:customStyle="1" w:styleId="BodyTextIndentChar">
    <w:name w:val="Body Text Indent Char"/>
    <w:link w:val="BodyTextIndent"/>
    <w:uiPriority w:val="99"/>
    <w:semiHidden/>
    <w:rsid w:val="00942948"/>
    <w:rPr>
      <w:szCs w:val="24"/>
      <w:lang w:val="en-GB" w:eastAsia="en-US"/>
    </w:rPr>
  </w:style>
  <w:style w:type="paragraph" w:styleId="BodyTextFirstIndent2">
    <w:name w:val="Body Text First Indent 2"/>
    <w:basedOn w:val="BodyTextIndent"/>
    <w:link w:val="BodyTextFirstIndent2Char"/>
    <w:uiPriority w:val="99"/>
    <w:semiHidden/>
    <w:unhideWhenUsed/>
    <w:rsid w:val="00942948"/>
    <w:pPr>
      <w:ind w:firstLine="210"/>
    </w:pPr>
  </w:style>
  <w:style w:type="character" w:customStyle="1" w:styleId="BodyTextFirstIndent2Char">
    <w:name w:val="Body Text First Indent 2 Char"/>
    <w:link w:val="BodyTextFirstIndent2"/>
    <w:uiPriority w:val="99"/>
    <w:semiHidden/>
    <w:rsid w:val="00942948"/>
    <w:rPr>
      <w:szCs w:val="24"/>
      <w:lang w:val="en-GB" w:eastAsia="en-US"/>
    </w:rPr>
  </w:style>
  <w:style w:type="paragraph" w:styleId="BodyTextIndent2">
    <w:name w:val="Body Text Indent 2"/>
    <w:basedOn w:val="Normal"/>
    <w:link w:val="BodyTextIndent2Char"/>
    <w:uiPriority w:val="99"/>
    <w:semiHidden/>
    <w:unhideWhenUsed/>
    <w:rsid w:val="00942948"/>
    <w:pPr>
      <w:spacing w:line="480" w:lineRule="auto"/>
      <w:ind w:left="283"/>
    </w:pPr>
  </w:style>
  <w:style w:type="character" w:customStyle="1" w:styleId="BodyTextIndent2Char">
    <w:name w:val="Body Text Indent 2 Char"/>
    <w:link w:val="BodyTextIndent2"/>
    <w:uiPriority w:val="99"/>
    <w:semiHidden/>
    <w:rsid w:val="00942948"/>
    <w:rPr>
      <w:szCs w:val="24"/>
      <w:lang w:val="en-GB" w:eastAsia="en-US"/>
    </w:rPr>
  </w:style>
  <w:style w:type="paragraph" w:styleId="BodyTextIndent3">
    <w:name w:val="Body Text Indent 3"/>
    <w:basedOn w:val="Normal"/>
    <w:link w:val="BodyTextIndent3Char"/>
    <w:uiPriority w:val="99"/>
    <w:semiHidden/>
    <w:unhideWhenUsed/>
    <w:rsid w:val="00942948"/>
    <w:pPr>
      <w:ind w:left="283"/>
    </w:pPr>
    <w:rPr>
      <w:sz w:val="16"/>
      <w:szCs w:val="16"/>
    </w:rPr>
  </w:style>
  <w:style w:type="character" w:customStyle="1" w:styleId="BodyTextIndent3Char">
    <w:name w:val="Body Text Indent 3 Char"/>
    <w:link w:val="BodyTextIndent3"/>
    <w:uiPriority w:val="99"/>
    <w:semiHidden/>
    <w:rsid w:val="00942948"/>
    <w:rPr>
      <w:sz w:val="16"/>
      <w:szCs w:val="16"/>
      <w:lang w:val="en-GB" w:eastAsia="en-US"/>
    </w:rPr>
  </w:style>
  <w:style w:type="paragraph" w:styleId="Caption">
    <w:name w:val="caption"/>
    <w:basedOn w:val="Normal"/>
    <w:next w:val="Normal"/>
    <w:uiPriority w:val="35"/>
    <w:semiHidden/>
    <w:unhideWhenUsed/>
    <w:qFormat/>
    <w:rsid w:val="00942948"/>
    <w:rPr>
      <w:b/>
      <w:bCs/>
      <w:szCs w:val="20"/>
    </w:rPr>
  </w:style>
  <w:style w:type="paragraph" w:styleId="Closing">
    <w:name w:val="Closing"/>
    <w:basedOn w:val="Normal"/>
    <w:link w:val="ClosingChar"/>
    <w:uiPriority w:val="99"/>
    <w:semiHidden/>
    <w:unhideWhenUsed/>
    <w:rsid w:val="00942948"/>
    <w:pPr>
      <w:ind w:left="4252"/>
    </w:pPr>
  </w:style>
  <w:style w:type="character" w:customStyle="1" w:styleId="ClosingChar">
    <w:name w:val="Closing Char"/>
    <w:link w:val="Closing"/>
    <w:uiPriority w:val="99"/>
    <w:semiHidden/>
    <w:rsid w:val="00942948"/>
    <w:rPr>
      <w:szCs w:val="24"/>
      <w:lang w:val="en-GB" w:eastAsia="en-US"/>
    </w:rPr>
  </w:style>
  <w:style w:type="paragraph" w:styleId="CommentText">
    <w:name w:val="annotation text"/>
    <w:basedOn w:val="Normal"/>
    <w:link w:val="CommentTextChar"/>
    <w:uiPriority w:val="99"/>
    <w:semiHidden/>
    <w:unhideWhenUsed/>
    <w:rsid w:val="00942948"/>
    <w:rPr>
      <w:szCs w:val="20"/>
    </w:rPr>
  </w:style>
  <w:style w:type="character" w:customStyle="1" w:styleId="CommentTextChar">
    <w:name w:val="Comment Text Char"/>
    <w:link w:val="CommentText"/>
    <w:uiPriority w:val="99"/>
    <w:semiHidden/>
    <w:rsid w:val="00942948"/>
    <w:rPr>
      <w:lang w:val="en-GB" w:eastAsia="en-US"/>
    </w:rPr>
  </w:style>
  <w:style w:type="paragraph" w:styleId="CommentSubject">
    <w:name w:val="annotation subject"/>
    <w:basedOn w:val="CommentText"/>
    <w:next w:val="CommentText"/>
    <w:link w:val="CommentSubjectChar"/>
    <w:uiPriority w:val="99"/>
    <w:semiHidden/>
    <w:unhideWhenUsed/>
    <w:rsid w:val="00942948"/>
    <w:rPr>
      <w:b/>
      <w:bCs/>
    </w:rPr>
  </w:style>
  <w:style w:type="character" w:customStyle="1" w:styleId="CommentSubjectChar">
    <w:name w:val="Comment Subject Char"/>
    <w:link w:val="CommentSubject"/>
    <w:uiPriority w:val="99"/>
    <w:semiHidden/>
    <w:rsid w:val="00942948"/>
    <w:rPr>
      <w:b/>
      <w:bCs/>
      <w:lang w:val="en-GB" w:eastAsia="en-US"/>
    </w:rPr>
  </w:style>
  <w:style w:type="paragraph" w:styleId="Date">
    <w:name w:val="Date"/>
    <w:basedOn w:val="Normal"/>
    <w:next w:val="Normal"/>
    <w:link w:val="DateChar"/>
    <w:uiPriority w:val="99"/>
    <w:semiHidden/>
    <w:unhideWhenUsed/>
    <w:rsid w:val="00942948"/>
  </w:style>
  <w:style w:type="character" w:customStyle="1" w:styleId="DateChar">
    <w:name w:val="Date Char"/>
    <w:link w:val="Date"/>
    <w:uiPriority w:val="99"/>
    <w:semiHidden/>
    <w:rsid w:val="00942948"/>
    <w:rPr>
      <w:szCs w:val="24"/>
      <w:lang w:val="en-GB" w:eastAsia="en-US"/>
    </w:rPr>
  </w:style>
  <w:style w:type="paragraph" w:styleId="DocumentMap">
    <w:name w:val="Document Map"/>
    <w:basedOn w:val="Normal"/>
    <w:link w:val="DocumentMapChar"/>
    <w:uiPriority w:val="99"/>
    <w:semiHidden/>
    <w:unhideWhenUsed/>
    <w:rsid w:val="00942948"/>
    <w:rPr>
      <w:rFonts w:ascii="Segoe UI" w:hAnsi="Segoe UI" w:cs="Segoe UI"/>
      <w:sz w:val="16"/>
      <w:szCs w:val="16"/>
    </w:rPr>
  </w:style>
  <w:style w:type="character" w:customStyle="1" w:styleId="DocumentMapChar">
    <w:name w:val="Document Map Char"/>
    <w:link w:val="DocumentMap"/>
    <w:uiPriority w:val="99"/>
    <w:semiHidden/>
    <w:rsid w:val="00942948"/>
    <w:rPr>
      <w:rFonts w:ascii="Segoe UI" w:hAnsi="Segoe UI" w:cs="Segoe UI"/>
      <w:sz w:val="16"/>
      <w:szCs w:val="16"/>
      <w:lang w:val="en-GB" w:eastAsia="en-US"/>
    </w:rPr>
  </w:style>
  <w:style w:type="paragraph" w:styleId="E-mailSignature">
    <w:name w:val="E-mail Signature"/>
    <w:basedOn w:val="Normal"/>
    <w:link w:val="E-mailSignatureChar"/>
    <w:uiPriority w:val="99"/>
    <w:semiHidden/>
    <w:unhideWhenUsed/>
    <w:rsid w:val="00942948"/>
  </w:style>
  <w:style w:type="character" w:customStyle="1" w:styleId="E-mailSignatureChar">
    <w:name w:val="E-mail Signature Char"/>
    <w:link w:val="E-mailSignature"/>
    <w:uiPriority w:val="99"/>
    <w:semiHidden/>
    <w:rsid w:val="00942948"/>
    <w:rPr>
      <w:szCs w:val="24"/>
      <w:lang w:val="en-GB" w:eastAsia="en-US"/>
    </w:rPr>
  </w:style>
  <w:style w:type="paragraph" w:styleId="EndnoteText">
    <w:name w:val="endnote text"/>
    <w:basedOn w:val="Normal"/>
    <w:link w:val="EndnoteTextChar"/>
    <w:uiPriority w:val="99"/>
    <w:semiHidden/>
    <w:unhideWhenUsed/>
    <w:rsid w:val="00942948"/>
    <w:rPr>
      <w:szCs w:val="20"/>
    </w:rPr>
  </w:style>
  <w:style w:type="character" w:customStyle="1" w:styleId="EndnoteTextChar">
    <w:name w:val="Endnote Text Char"/>
    <w:link w:val="EndnoteText"/>
    <w:uiPriority w:val="99"/>
    <w:semiHidden/>
    <w:rsid w:val="00942948"/>
    <w:rPr>
      <w:lang w:val="en-GB" w:eastAsia="en-US"/>
    </w:rPr>
  </w:style>
  <w:style w:type="paragraph" w:styleId="EnvelopeAddress">
    <w:name w:val="envelope address"/>
    <w:basedOn w:val="Normal"/>
    <w:uiPriority w:val="99"/>
    <w:semiHidden/>
    <w:unhideWhenUsed/>
    <w:rsid w:val="00942948"/>
    <w:pPr>
      <w:framePr w:w="7920" w:h="1980" w:hRule="exact" w:hSpace="180" w:wrap="auto" w:hAnchor="page" w:xAlign="center" w:yAlign="bottom"/>
      <w:ind w:left="2880"/>
    </w:pPr>
    <w:rPr>
      <w:rFonts w:eastAsia="Times New Roman"/>
      <w:sz w:val="24"/>
    </w:rPr>
  </w:style>
  <w:style w:type="paragraph" w:styleId="EnvelopeReturn">
    <w:name w:val="envelope return"/>
    <w:basedOn w:val="Normal"/>
    <w:uiPriority w:val="99"/>
    <w:semiHidden/>
    <w:unhideWhenUsed/>
    <w:rsid w:val="00942948"/>
    <w:rPr>
      <w:rFonts w:eastAsia="Times New Roman"/>
      <w:szCs w:val="20"/>
    </w:rPr>
  </w:style>
  <w:style w:type="character" w:customStyle="1" w:styleId="Heading4Char">
    <w:name w:val="Heading 4 Char"/>
    <w:link w:val="Heading4"/>
    <w:uiPriority w:val="9"/>
    <w:semiHidden/>
    <w:rsid w:val="00942948"/>
    <w:rPr>
      <w:rFonts w:ascii="Arial" w:eastAsia="Times New Roman" w:hAnsi="Arial" w:cs="Times New Roman"/>
      <w:b/>
      <w:bCs/>
      <w:sz w:val="28"/>
      <w:szCs w:val="28"/>
      <w:lang w:val="en-GB" w:eastAsia="en-US"/>
    </w:rPr>
  </w:style>
  <w:style w:type="character" w:customStyle="1" w:styleId="Heading5Char">
    <w:name w:val="Heading 5 Char"/>
    <w:link w:val="Heading5"/>
    <w:uiPriority w:val="9"/>
    <w:semiHidden/>
    <w:rsid w:val="00942948"/>
    <w:rPr>
      <w:rFonts w:ascii="Arial" w:eastAsia="Times New Roman" w:hAnsi="Arial" w:cs="Times New Roman"/>
      <w:b/>
      <w:bCs/>
      <w:i/>
      <w:iCs/>
      <w:sz w:val="26"/>
      <w:szCs w:val="26"/>
      <w:lang w:val="en-GB" w:eastAsia="en-US"/>
    </w:rPr>
  </w:style>
  <w:style w:type="character" w:customStyle="1" w:styleId="Heading6Char">
    <w:name w:val="Heading 6 Char"/>
    <w:link w:val="Heading6"/>
    <w:uiPriority w:val="9"/>
    <w:semiHidden/>
    <w:rsid w:val="00942948"/>
    <w:rPr>
      <w:rFonts w:ascii="Arial" w:eastAsia="Times New Roman" w:hAnsi="Arial" w:cs="Times New Roman"/>
      <w:b/>
      <w:bCs/>
      <w:sz w:val="22"/>
      <w:szCs w:val="22"/>
      <w:lang w:val="en-GB" w:eastAsia="en-US"/>
    </w:rPr>
  </w:style>
  <w:style w:type="character" w:customStyle="1" w:styleId="Heading7Char">
    <w:name w:val="Heading 7 Char"/>
    <w:link w:val="Heading7"/>
    <w:uiPriority w:val="9"/>
    <w:semiHidden/>
    <w:rsid w:val="00942948"/>
    <w:rPr>
      <w:rFonts w:ascii="Arial" w:eastAsia="Times New Roman" w:hAnsi="Arial" w:cs="Times New Roman"/>
      <w:sz w:val="24"/>
      <w:szCs w:val="24"/>
      <w:lang w:val="en-GB" w:eastAsia="en-US"/>
    </w:rPr>
  </w:style>
  <w:style w:type="character" w:customStyle="1" w:styleId="Heading8Char">
    <w:name w:val="Heading 8 Char"/>
    <w:link w:val="Heading8"/>
    <w:uiPriority w:val="9"/>
    <w:semiHidden/>
    <w:rsid w:val="00942948"/>
    <w:rPr>
      <w:rFonts w:ascii="Arial" w:eastAsia="Times New Roman" w:hAnsi="Arial" w:cs="Times New Roman"/>
      <w:i/>
      <w:iCs/>
      <w:sz w:val="24"/>
      <w:szCs w:val="24"/>
      <w:lang w:val="en-GB" w:eastAsia="en-US"/>
    </w:rPr>
  </w:style>
  <w:style w:type="character" w:customStyle="1" w:styleId="Heading9Char">
    <w:name w:val="Heading 9 Char"/>
    <w:link w:val="Heading9"/>
    <w:uiPriority w:val="9"/>
    <w:semiHidden/>
    <w:rsid w:val="00942948"/>
    <w:rPr>
      <w:rFonts w:ascii="Arial" w:eastAsia="Times New Roman" w:hAnsi="Arial" w:cs="Times New Roman"/>
      <w:sz w:val="22"/>
      <w:szCs w:val="22"/>
      <w:lang w:val="en-GB" w:eastAsia="en-US"/>
    </w:rPr>
  </w:style>
  <w:style w:type="paragraph" w:styleId="HTMLAddress">
    <w:name w:val="HTML Address"/>
    <w:basedOn w:val="Normal"/>
    <w:link w:val="HTMLAddressChar"/>
    <w:uiPriority w:val="99"/>
    <w:semiHidden/>
    <w:unhideWhenUsed/>
    <w:rsid w:val="00942948"/>
    <w:rPr>
      <w:i/>
      <w:iCs/>
    </w:rPr>
  </w:style>
  <w:style w:type="character" w:customStyle="1" w:styleId="HTMLAddressChar">
    <w:name w:val="HTML Address Char"/>
    <w:link w:val="HTMLAddress"/>
    <w:uiPriority w:val="99"/>
    <w:semiHidden/>
    <w:rsid w:val="00942948"/>
    <w:rPr>
      <w:i/>
      <w:iCs/>
      <w:szCs w:val="24"/>
      <w:lang w:val="en-GB" w:eastAsia="en-US"/>
    </w:rPr>
  </w:style>
  <w:style w:type="paragraph" w:styleId="HTMLPreformatted">
    <w:name w:val="HTML Preformatted"/>
    <w:basedOn w:val="Normal"/>
    <w:link w:val="HTMLPreformattedChar"/>
    <w:uiPriority w:val="99"/>
    <w:semiHidden/>
    <w:unhideWhenUsed/>
    <w:rsid w:val="00942948"/>
    <w:rPr>
      <w:rFonts w:ascii="Courier New" w:hAnsi="Courier New" w:cs="Courier New"/>
      <w:szCs w:val="20"/>
    </w:rPr>
  </w:style>
  <w:style w:type="character" w:customStyle="1" w:styleId="HTMLPreformattedChar">
    <w:name w:val="HTML Preformatted Char"/>
    <w:link w:val="HTMLPreformatted"/>
    <w:uiPriority w:val="99"/>
    <w:semiHidden/>
    <w:rsid w:val="00942948"/>
    <w:rPr>
      <w:rFonts w:ascii="Courier New" w:hAnsi="Courier New" w:cs="Courier New"/>
      <w:lang w:val="en-GB" w:eastAsia="en-US"/>
    </w:rPr>
  </w:style>
  <w:style w:type="paragraph" w:styleId="Index1">
    <w:name w:val="index 1"/>
    <w:basedOn w:val="Normal"/>
    <w:next w:val="Normal"/>
    <w:autoRedefine/>
    <w:uiPriority w:val="99"/>
    <w:semiHidden/>
    <w:unhideWhenUsed/>
    <w:rsid w:val="00942948"/>
    <w:pPr>
      <w:ind w:left="200" w:hanging="200"/>
    </w:pPr>
  </w:style>
  <w:style w:type="paragraph" w:styleId="Index2">
    <w:name w:val="index 2"/>
    <w:basedOn w:val="Normal"/>
    <w:next w:val="Normal"/>
    <w:autoRedefine/>
    <w:uiPriority w:val="99"/>
    <w:semiHidden/>
    <w:unhideWhenUsed/>
    <w:rsid w:val="00942948"/>
    <w:pPr>
      <w:ind w:left="400" w:hanging="200"/>
    </w:pPr>
  </w:style>
  <w:style w:type="paragraph" w:styleId="Index3">
    <w:name w:val="index 3"/>
    <w:basedOn w:val="Normal"/>
    <w:next w:val="Normal"/>
    <w:autoRedefine/>
    <w:uiPriority w:val="99"/>
    <w:semiHidden/>
    <w:unhideWhenUsed/>
    <w:rsid w:val="00942948"/>
    <w:pPr>
      <w:ind w:left="600" w:hanging="200"/>
    </w:pPr>
  </w:style>
  <w:style w:type="paragraph" w:styleId="Index4">
    <w:name w:val="index 4"/>
    <w:basedOn w:val="Normal"/>
    <w:next w:val="Normal"/>
    <w:autoRedefine/>
    <w:uiPriority w:val="99"/>
    <w:semiHidden/>
    <w:unhideWhenUsed/>
    <w:rsid w:val="00942948"/>
    <w:pPr>
      <w:ind w:left="800" w:hanging="200"/>
    </w:pPr>
  </w:style>
  <w:style w:type="paragraph" w:styleId="Index5">
    <w:name w:val="index 5"/>
    <w:basedOn w:val="Normal"/>
    <w:next w:val="Normal"/>
    <w:autoRedefine/>
    <w:uiPriority w:val="99"/>
    <w:semiHidden/>
    <w:unhideWhenUsed/>
    <w:rsid w:val="00942948"/>
    <w:pPr>
      <w:ind w:left="1000" w:hanging="200"/>
    </w:pPr>
  </w:style>
  <w:style w:type="paragraph" w:styleId="Index6">
    <w:name w:val="index 6"/>
    <w:basedOn w:val="Normal"/>
    <w:next w:val="Normal"/>
    <w:autoRedefine/>
    <w:uiPriority w:val="99"/>
    <w:semiHidden/>
    <w:unhideWhenUsed/>
    <w:rsid w:val="00942948"/>
    <w:pPr>
      <w:ind w:left="1200" w:hanging="200"/>
    </w:pPr>
  </w:style>
  <w:style w:type="paragraph" w:styleId="Index7">
    <w:name w:val="index 7"/>
    <w:basedOn w:val="Normal"/>
    <w:next w:val="Normal"/>
    <w:autoRedefine/>
    <w:uiPriority w:val="99"/>
    <w:semiHidden/>
    <w:unhideWhenUsed/>
    <w:rsid w:val="00942948"/>
    <w:pPr>
      <w:ind w:left="1400" w:hanging="200"/>
    </w:pPr>
  </w:style>
  <w:style w:type="paragraph" w:styleId="Index8">
    <w:name w:val="index 8"/>
    <w:basedOn w:val="Normal"/>
    <w:next w:val="Normal"/>
    <w:autoRedefine/>
    <w:uiPriority w:val="99"/>
    <w:semiHidden/>
    <w:unhideWhenUsed/>
    <w:rsid w:val="00942948"/>
    <w:pPr>
      <w:ind w:left="1600" w:hanging="200"/>
    </w:pPr>
  </w:style>
  <w:style w:type="paragraph" w:styleId="Index9">
    <w:name w:val="index 9"/>
    <w:basedOn w:val="Normal"/>
    <w:next w:val="Normal"/>
    <w:autoRedefine/>
    <w:uiPriority w:val="99"/>
    <w:semiHidden/>
    <w:unhideWhenUsed/>
    <w:rsid w:val="00942948"/>
    <w:pPr>
      <w:ind w:left="1800" w:hanging="200"/>
    </w:pPr>
  </w:style>
  <w:style w:type="paragraph" w:styleId="IndexHeading">
    <w:name w:val="index heading"/>
    <w:basedOn w:val="Normal"/>
    <w:next w:val="Index1"/>
    <w:uiPriority w:val="99"/>
    <w:semiHidden/>
    <w:unhideWhenUsed/>
    <w:rsid w:val="00942948"/>
    <w:rPr>
      <w:rFonts w:eastAsia="Times New Roman"/>
      <w:b/>
      <w:bCs/>
    </w:rPr>
  </w:style>
  <w:style w:type="paragraph" w:styleId="IntenseQuote">
    <w:name w:val="Intense Quote"/>
    <w:basedOn w:val="Normal"/>
    <w:next w:val="Normal"/>
    <w:link w:val="IntenseQuoteChar"/>
    <w:uiPriority w:val="30"/>
    <w:qFormat/>
    <w:rsid w:val="00942948"/>
    <w:pPr>
      <w:pBdr>
        <w:top w:val="single" w:sz="4" w:space="10" w:color="AF272F"/>
        <w:bottom w:val="single" w:sz="4" w:space="10" w:color="AF272F"/>
      </w:pBdr>
      <w:spacing w:before="360" w:after="360"/>
      <w:ind w:left="864" w:right="864"/>
      <w:jc w:val="center"/>
    </w:pPr>
    <w:rPr>
      <w:i/>
      <w:iCs/>
      <w:color w:val="AF272F"/>
    </w:rPr>
  </w:style>
  <w:style w:type="character" w:customStyle="1" w:styleId="IntenseQuoteChar">
    <w:name w:val="Intense Quote Char"/>
    <w:link w:val="IntenseQuote"/>
    <w:uiPriority w:val="30"/>
    <w:rsid w:val="00942948"/>
    <w:rPr>
      <w:i/>
      <w:iCs/>
      <w:color w:val="AF272F"/>
      <w:szCs w:val="24"/>
      <w:lang w:val="en-GB" w:eastAsia="en-US"/>
    </w:rPr>
  </w:style>
  <w:style w:type="paragraph" w:styleId="List">
    <w:name w:val="List"/>
    <w:basedOn w:val="Normal"/>
    <w:uiPriority w:val="99"/>
    <w:semiHidden/>
    <w:unhideWhenUsed/>
    <w:rsid w:val="00942948"/>
    <w:pPr>
      <w:ind w:left="283" w:hanging="283"/>
      <w:contextualSpacing/>
    </w:pPr>
  </w:style>
  <w:style w:type="paragraph" w:styleId="List2">
    <w:name w:val="List 2"/>
    <w:basedOn w:val="Normal"/>
    <w:uiPriority w:val="99"/>
    <w:semiHidden/>
    <w:unhideWhenUsed/>
    <w:rsid w:val="00942948"/>
    <w:pPr>
      <w:ind w:left="566" w:hanging="283"/>
      <w:contextualSpacing/>
    </w:pPr>
  </w:style>
  <w:style w:type="paragraph" w:styleId="List3">
    <w:name w:val="List 3"/>
    <w:basedOn w:val="Normal"/>
    <w:uiPriority w:val="99"/>
    <w:semiHidden/>
    <w:unhideWhenUsed/>
    <w:rsid w:val="00942948"/>
    <w:pPr>
      <w:ind w:left="849" w:hanging="283"/>
      <w:contextualSpacing/>
    </w:pPr>
  </w:style>
  <w:style w:type="paragraph" w:styleId="List4">
    <w:name w:val="List 4"/>
    <w:basedOn w:val="Normal"/>
    <w:uiPriority w:val="99"/>
    <w:semiHidden/>
    <w:unhideWhenUsed/>
    <w:rsid w:val="00942948"/>
    <w:pPr>
      <w:ind w:left="1132" w:hanging="283"/>
      <w:contextualSpacing/>
    </w:pPr>
  </w:style>
  <w:style w:type="paragraph" w:styleId="List5">
    <w:name w:val="List 5"/>
    <w:basedOn w:val="Normal"/>
    <w:uiPriority w:val="99"/>
    <w:semiHidden/>
    <w:unhideWhenUsed/>
    <w:rsid w:val="00942948"/>
    <w:pPr>
      <w:ind w:left="1415" w:hanging="283"/>
      <w:contextualSpacing/>
    </w:pPr>
  </w:style>
  <w:style w:type="paragraph" w:styleId="ListBullet">
    <w:name w:val="List Bullet"/>
    <w:basedOn w:val="Normal"/>
    <w:uiPriority w:val="99"/>
    <w:semiHidden/>
    <w:unhideWhenUsed/>
    <w:rsid w:val="00942948"/>
    <w:pPr>
      <w:numPr>
        <w:numId w:val="11"/>
      </w:numPr>
      <w:contextualSpacing/>
    </w:pPr>
  </w:style>
  <w:style w:type="paragraph" w:styleId="ListBullet2">
    <w:name w:val="List Bullet 2"/>
    <w:basedOn w:val="Normal"/>
    <w:uiPriority w:val="99"/>
    <w:semiHidden/>
    <w:unhideWhenUsed/>
    <w:rsid w:val="00942948"/>
    <w:pPr>
      <w:numPr>
        <w:numId w:val="10"/>
      </w:numPr>
      <w:contextualSpacing/>
    </w:pPr>
  </w:style>
  <w:style w:type="paragraph" w:styleId="ListBullet3">
    <w:name w:val="List Bullet 3"/>
    <w:basedOn w:val="Normal"/>
    <w:uiPriority w:val="99"/>
    <w:semiHidden/>
    <w:unhideWhenUsed/>
    <w:rsid w:val="00942948"/>
    <w:pPr>
      <w:numPr>
        <w:numId w:val="9"/>
      </w:numPr>
      <w:contextualSpacing/>
    </w:pPr>
  </w:style>
  <w:style w:type="paragraph" w:styleId="ListBullet4">
    <w:name w:val="List Bullet 4"/>
    <w:basedOn w:val="Normal"/>
    <w:uiPriority w:val="99"/>
    <w:semiHidden/>
    <w:unhideWhenUsed/>
    <w:rsid w:val="00942948"/>
    <w:pPr>
      <w:numPr>
        <w:numId w:val="8"/>
      </w:numPr>
      <w:contextualSpacing/>
    </w:pPr>
  </w:style>
  <w:style w:type="paragraph" w:styleId="ListBullet5">
    <w:name w:val="List Bullet 5"/>
    <w:basedOn w:val="Normal"/>
    <w:uiPriority w:val="99"/>
    <w:semiHidden/>
    <w:unhideWhenUsed/>
    <w:rsid w:val="00942948"/>
    <w:pPr>
      <w:numPr>
        <w:numId w:val="7"/>
      </w:numPr>
      <w:contextualSpacing/>
    </w:pPr>
  </w:style>
  <w:style w:type="paragraph" w:styleId="ListContinue">
    <w:name w:val="List Continue"/>
    <w:basedOn w:val="Normal"/>
    <w:uiPriority w:val="99"/>
    <w:semiHidden/>
    <w:unhideWhenUsed/>
    <w:rsid w:val="00942948"/>
    <w:pPr>
      <w:ind w:left="283"/>
      <w:contextualSpacing/>
    </w:pPr>
  </w:style>
  <w:style w:type="paragraph" w:styleId="ListContinue2">
    <w:name w:val="List Continue 2"/>
    <w:basedOn w:val="Normal"/>
    <w:uiPriority w:val="99"/>
    <w:semiHidden/>
    <w:unhideWhenUsed/>
    <w:rsid w:val="00942948"/>
    <w:pPr>
      <w:ind w:left="566"/>
      <w:contextualSpacing/>
    </w:pPr>
  </w:style>
  <w:style w:type="paragraph" w:styleId="ListContinue3">
    <w:name w:val="List Continue 3"/>
    <w:basedOn w:val="Normal"/>
    <w:uiPriority w:val="99"/>
    <w:semiHidden/>
    <w:unhideWhenUsed/>
    <w:rsid w:val="00942948"/>
    <w:pPr>
      <w:ind w:left="849"/>
      <w:contextualSpacing/>
    </w:pPr>
  </w:style>
  <w:style w:type="paragraph" w:styleId="ListContinue4">
    <w:name w:val="List Continue 4"/>
    <w:basedOn w:val="Normal"/>
    <w:uiPriority w:val="99"/>
    <w:semiHidden/>
    <w:unhideWhenUsed/>
    <w:rsid w:val="00942948"/>
    <w:pPr>
      <w:ind w:left="1132"/>
      <w:contextualSpacing/>
    </w:pPr>
  </w:style>
  <w:style w:type="paragraph" w:styleId="ListContinue5">
    <w:name w:val="List Continue 5"/>
    <w:basedOn w:val="Normal"/>
    <w:uiPriority w:val="99"/>
    <w:semiHidden/>
    <w:unhideWhenUsed/>
    <w:rsid w:val="00942948"/>
    <w:pPr>
      <w:ind w:left="1415"/>
      <w:contextualSpacing/>
    </w:pPr>
  </w:style>
  <w:style w:type="paragraph" w:styleId="ListNumber">
    <w:name w:val="List Number"/>
    <w:basedOn w:val="Normal"/>
    <w:uiPriority w:val="99"/>
    <w:semiHidden/>
    <w:unhideWhenUsed/>
    <w:rsid w:val="00942948"/>
    <w:pPr>
      <w:numPr>
        <w:numId w:val="6"/>
      </w:numPr>
      <w:contextualSpacing/>
    </w:pPr>
  </w:style>
  <w:style w:type="paragraph" w:styleId="ListNumber2">
    <w:name w:val="List Number 2"/>
    <w:basedOn w:val="Normal"/>
    <w:uiPriority w:val="99"/>
    <w:semiHidden/>
    <w:unhideWhenUsed/>
    <w:rsid w:val="00942948"/>
    <w:pPr>
      <w:numPr>
        <w:numId w:val="5"/>
      </w:numPr>
      <w:contextualSpacing/>
    </w:pPr>
  </w:style>
  <w:style w:type="paragraph" w:styleId="ListNumber3">
    <w:name w:val="List Number 3"/>
    <w:basedOn w:val="Normal"/>
    <w:uiPriority w:val="99"/>
    <w:semiHidden/>
    <w:unhideWhenUsed/>
    <w:rsid w:val="00942948"/>
    <w:pPr>
      <w:numPr>
        <w:numId w:val="4"/>
      </w:numPr>
      <w:contextualSpacing/>
    </w:pPr>
  </w:style>
  <w:style w:type="paragraph" w:styleId="ListNumber4">
    <w:name w:val="List Number 4"/>
    <w:basedOn w:val="Normal"/>
    <w:uiPriority w:val="99"/>
    <w:semiHidden/>
    <w:unhideWhenUsed/>
    <w:rsid w:val="00942948"/>
    <w:pPr>
      <w:numPr>
        <w:numId w:val="3"/>
      </w:numPr>
      <w:contextualSpacing/>
    </w:pPr>
  </w:style>
  <w:style w:type="paragraph" w:styleId="ListNumber5">
    <w:name w:val="List Number 5"/>
    <w:basedOn w:val="Normal"/>
    <w:uiPriority w:val="99"/>
    <w:semiHidden/>
    <w:unhideWhenUsed/>
    <w:rsid w:val="00942948"/>
    <w:pPr>
      <w:numPr>
        <w:numId w:val="2"/>
      </w:numPr>
      <w:contextualSpacing/>
    </w:pPr>
  </w:style>
  <w:style w:type="paragraph" w:styleId="ListParagraph">
    <w:name w:val="List Paragraph"/>
    <w:basedOn w:val="Normal"/>
    <w:uiPriority w:val="34"/>
    <w:qFormat/>
    <w:rsid w:val="00942948"/>
    <w:pPr>
      <w:ind w:left="720"/>
    </w:pPr>
  </w:style>
  <w:style w:type="paragraph" w:styleId="MacroText">
    <w:name w:val="macro"/>
    <w:link w:val="MacroTextChar"/>
    <w:uiPriority w:val="99"/>
    <w:semiHidden/>
    <w:unhideWhenUsed/>
    <w:rsid w:val="00942948"/>
    <w:pPr>
      <w:tabs>
        <w:tab w:val="left" w:pos="480"/>
        <w:tab w:val="left" w:pos="960"/>
        <w:tab w:val="left" w:pos="1440"/>
        <w:tab w:val="left" w:pos="1920"/>
        <w:tab w:val="left" w:pos="2400"/>
        <w:tab w:val="left" w:pos="2880"/>
        <w:tab w:val="left" w:pos="3360"/>
        <w:tab w:val="left" w:pos="3840"/>
        <w:tab w:val="left" w:pos="4320"/>
      </w:tabs>
      <w:spacing w:after="120"/>
    </w:pPr>
    <w:rPr>
      <w:rFonts w:ascii="Courier New" w:hAnsi="Courier New" w:cs="Courier New"/>
      <w:lang w:val="en-GB" w:eastAsia="en-US"/>
    </w:rPr>
  </w:style>
  <w:style w:type="character" w:customStyle="1" w:styleId="MacroTextChar">
    <w:name w:val="Macro Text Char"/>
    <w:link w:val="MacroText"/>
    <w:uiPriority w:val="99"/>
    <w:semiHidden/>
    <w:rsid w:val="00942948"/>
    <w:rPr>
      <w:rFonts w:ascii="Courier New" w:hAnsi="Courier New" w:cs="Courier New"/>
      <w:lang w:val="en-GB" w:eastAsia="en-US"/>
    </w:rPr>
  </w:style>
  <w:style w:type="paragraph" w:styleId="MessageHeader">
    <w:name w:val="Message Header"/>
    <w:basedOn w:val="Normal"/>
    <w:link w:val="MessageHeaderChar"/>
    <w:uiPriority w:val="99"/>
    <w:semiHidden/>
    <w:unhideWhenUsed/>
    <w:rsid w:val="00942948"/>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sz w:val="24"/>
    </w:rPr>
  </w:style>
  <w:style w:type="character" w:customStyle="1" w:styleId="MessageHeaderChar">
    <w:name w:val="Message Header Char"/>
    <w:link w:val="MessageHeader"/>
    <w:uiPriority w:val="99"/>
    <w:semiHidden/>
    <w:rsid w:val="00942948"/>
    <w:rPr>
      <w:rFonts w:ascii="Arial" w:eastAsia="Times New Roman" w:hAnsi="Arial" w:cs="Times New Roman"/>
      <w:sz w:val="24"/>
      <w:szCs w:val="24"/>
      <w:shd w:val="pct20" w:color="auto" w:fill="auto"/>
      <w:lang w:val="en-GB" w:eastAsia="en-US"/>
    </w:rPr>
  </w:style>
  <w:style w:type="paragraph" w:styleId="NormalWeb">
    <w:name w:val="Normal (Web)"/>
    <w:basedOn w:val="Normal"/>
    <w:uiPriority w:val="99"/>
    <w:semiHidden/>
    <w:unhideWhenUsed/>
    <w:rsid w:val="00942948"/>
    <w:rPr>
      <w:rFonts w:ascii="Times New Roman" w:hAnsi="Times New Roman"/>
      <w:sz w:val="24"/>
    </w:rPr>
  </w:style>
  <w:style w:type="paragraph" w:styleId="NormalIndent">
    <w:name w:val="Normal Indent"/>
    <w:basedOn w:val="Normal"/>
    <w:uiPriority w:val="99"/>
    <w:semiHidden/>
    <w:unhideWhenUsed/>
    <w:rsid w:val="00942948"/>
    <w:pPr>
      <w:ind w:left="720"/>
    </w:pPr>
  </w:style>
  <w:style w:type="paragraph" w:styleId="NoteHeading">
    <w:name w:val="Note Heading"/>
    <w:basedOn w:val="Normal"/>
    <w:next w:val="Normal"/>
    <w:link w:val="NoteHeadingChar"/>
    <w:uiPriority w:val="99"/>
    <w:semiHidden/>
    <w:unhideWhenUsed/>
    <w:rsid w:val="00942948"/>
  </w:style>
  <w:style w:type="character" w:customStyle="1" w:styleId="NoteHeadingChar">
    <w:name w:val="Note Heading Char"/>
    <w:link w:val="NoteHeading"/>
    <w:uiPriority w:val="99"/>
    <w:semiHidden/>
    <w:rsid w:val="00942948"/>
    <w:rPr>
      <w:szCs w:val="24"/>
      <w:lang w:val="en-GB" w:eastAsia="en-US"/>
    </w:rPr>
  </w:style>
  <w:style w:type="paragraph" w:styleId="PlainText">
    <w:name w:val="Plain Text"/>
    <w:basedOn w:val="Normal"/>
    <w:link w:val="PlainTextChar"/>
    <w:uiPriority w:val="99"/>
    <w:semiHidden/>
    <w:unhideWhenUsed/>
    <w:rsid w:val="00942948"/>
    <w:rPr>
      <w:rFonts w:ascii="Courier New" w:hAnsi="Courier New" w:cs="Courier New"/>
      <w:szCs w:val="20"/>
    </w:rPr>
  </w:style>
  <w:style w:type="character" w:customStyle="1" w:styleId="PlainTextChar">
    <w:name w:val="Plain Text Char"/>
    <w:link w:val="PlainText"/>
    <w:uiPriority w:val="99"/>
    <w:semiHidden/>
    <w:rsid w:val="00942948"/>
    <w:rPr>
      <w:rFonts w:ascii="Courier New" w:hAnsi="Courier New" w:cs="Courier New"/>
      <w:lang w:val="en-GB" w:eastAsia="en-US"/>
    </w:rPr>
  </w:style>
  <w:style w:type="paragraph" w:styleId="Salutation">
    <w:name w:val="Salutation"/>
    <w:basedOn w:val="Normal"/>
    <w:next w:val="Normal"/>
    <w:link w:val="SalutationChar"/>
    <w:uiPriority w:val="99"/>
    <w:semiHidden/>
    <w:unhideWhenUsed/>
    <w:rsid w:val="00942948"/>
  </w:style>
  <w:style w:type="character" w:customStyle="1" w:styleId="SalutationChar">
    <w:name w:val="Salutation Char"/>
    <w:link w:val="Salutation"/>
    <w:uiPriority w:val="99"/>
    <w:semiHidden/>
    <w:rsid w:val="00942948"/>
    <w:rPr>
      <w:szCs w:val="24"/>
      <w:lang w:val="en-GB" w:eastAsia="en-US"/>
    </w:rPr>
  </w:style>
  <w:style w:type="paragraph" w:styleId="Signature">
    <w:name w:val="Signature"/>
    <w:basedOn w:val="Normal"/>
    <w:link w:val="SignatureChar"/>
    <w:uiPriority w:val="99"/>
    <w:semiHidden/>
    <w:unhideWhenUsed/>
    <w:rsid w:val="00942948"/>
    <w:pPr>
      <w:ind w:left="4252"/>
    </w:pPr>
  </w:style>
  <w:style w:type="character" w:customStyle="1" w:styleId="SignatureChar">
    <w:name w:val="Signature Char"/>
    <w:link w:val="Signature"/>
    <w:uiPriority w:val="99"/>
    <w:semiHidden/>
    <w:rsid w:val="00942948"/>
    <w:rPr>
      <w:szCs w:val="24"/>
      <w:lang w:val="en-GB" w:eastAsia="en-US"/>
    </w:rPr>
  </w:style>
  <w:style w:type="paragraph" w:styleId="Subtitle">
    <w:name w:val="Subtitle"/>
    <w:basedOn w:val="Normal"/>
    <w:next w:val="Normal"/>
    <w:link w:val="SubtitleChar"/>
    <w:uiPriority w:val="11"/>
    <w:qFormat/>
    <w:rsid w:val="00942948"/>
    <w:pPr>
      <w:spacing w:after="60"/>
      <w:jc w:val="center"/>
      <w:outlineLvl w:val="1"/>
    </w:pPr>
    <w:rPr>
      <w:rFonts w:eastAsia="Times New Roman"/>
      <w:sz w:val="24"/>
    </w:rPr>
  </w:style>
  <w:style w:type="character" w:customStyle="1" w:styleId="SubtitleChar">
    <w:name w:val="Subtitle Char"/>
    <w:link w:val="Subtitle"/>
    <w:uiPriority w:val="11"/>
    <w:rsid w:val="00942948"/>
    <w:rPr>
      <w:rFonts w:ascii="Arial" w:eastAsia="Times New Roman" w:hAnsi="Arial" w:cs="Times New Roman"/>
      <w:sz w:val="24"/>
      <w:szCs w:val="24"/>
      <w:lang w:val="en-GB" w:eastAsia="en-US"/>
    </w:rPr>
  </w:style>
  <w:style w:type="paragraph" w:styleId="TableofAuthorities">
    <w:name w:val="table of authorities"/>
    <w:basedOn w:val="Normal"/>
    <w:next w:val="Normal"/>
    <w:uiPriority w:val="99"/>
    <w:semiHidden/>
    <w:unhideWhenUsed/>
    <w:rsid w:val="00942948"/>
    <w:pPr>
      <w:ind w:left="200" w:hanging="200"/>
    </w:pPr>
  </w:style>
  <w:style w:type="paragraph" w:styleId="TableofFigures">
    <w:name w:val="table of figures"/>
    <w:basedOn w:val="Normal"/>
    <w:next w:val="Normal"/>
    <w:uiPriority w:val="99"/>
    <w:semiHidden/>
    <w:unhideWhenUsed/>
    <w:rsid w:val="00942948"/>
  </w:style>
  <w:style w:type="paragraph" w:styleId="Title">
    <w:name w:val="Title"/>
    <w:basedOn w:val="Normal"/>
    <w:next w:val="Normal"/>
    <w:link w:val="TitleChar"/>
    <w:uiPriority w:val="10"/>
    <w:qFormat/>
    <w:rsid w:val="00942948"/>
    <w:pPr>
      <w:spacing w:before="240" w:after="60"/>
      <w:jc w:val="center"/>
      <w:outlineLvl w:val="0"/>
    </w:pPr>
    <w:rPr>
      <w:rFonts w:eastAsia="Times New Roman"/>
      <w:b/>
      <w:bCs/>
      <w:kern w:val="28"/>
      <w:sz w:val="32"/>
      <w:szCs w:val="32"/>
    </w:rPr>
  </w:style>
  <w:style w:type="character" w:customStyle="1" w:styleId="TitleChar">
    <w:name w:val="Title Char"/>
    <w:link w:val="Title"/>
    <w:uiPriority w:val="10"/>
    <w:rsid w:val="00942948"/>
    <w:rPr>
      <w:rFonts w:ascii="Arial" w:eastAsia="Times New Roman" w:hAnsi="Arial" w:cs="Times New Roman"/>
      <w:b/>
      <w:bCs/>
      <w:kern w:val="28"/>
      <w:sz w:val="32"/>
      <w:szCs w:val="32"/>
      <w:lang w:val="en-GB" w:eastAsia="en-US"/>
    </w:rPr>
  </w:style>
  <w:style w:type="paragraph" w:styleId="TOAHeading">
    <w:name w:val="toa heading"/>
    <w:basedOn w:val="Normal"/>
    <w:next w:val="Normal"/>
    <w:uiPriority w:val="99"/>
    <w:semiHidden/>
    <w:unhideWhenUsed/>
    <w:rsid w:val="00942948"/>
    <w:pPr>
      <w:spacing w:before="120"/>
    </w:pPr>
    <w:rPr>
      <w:rFonts w:eastAsia="Times New Roman"/>
      <w:b/>
      <w:bCs/>
      <w:sz w:val="24"/>
    </w:rPr>
  </w:style>
  <w:style w:type="paragraph" w:styleId="TOC1">
    <w:name w:val="toc 1"/>
    <w:basedOn w:val="Normal"/>
    <w:next w:val="Normal"/>
    <w:autoRedefine/>
    <w:uiPriority w:val="39"/>
    <w:semiHidden/>
    <w:unhideWhenUsed/>
    <w:rsid w:val="00942948"/>
  </w:style>
  <w:style w:type="paragraph" w:styleId="TOC2">
    <w:name w:val="toc 2"/>
    <w:basedOn w:val="Normal"/>
    <w:next w:val="Normal"/>
    <w:autoRedefine/>
    <w:uiPriority w:val="39"/>
    <w:semiHidden/>
    <w:unhideWhenUsed/>
    <w:rsid w:val="00942948"/>
    <w:pPr>
      <w:ind w:left="200"/>
    </w:pPr>
  </w:style>
  <w:style w:type="paragraph" w:styleId="TOC3">
    <w:name w:val="toc 3"/>
    <w:basedOn w:val="Normal"/>
    <w:next w:val="Normal"/>
    <w:autoRedefine/>
    <w:uiPriority w:val="39"/>
    <w:semiHidden/>
    <w:unhideWhenUsed/>
    <w:rsid w:val="00942948"/>
    <w:pPr>
      <w:ind w:left="400"/>
    </w:pPr>
  </w:style>
  <w:style w:type="paragraph" w:styleId="TOC4">
    <w:name w:val="toc 4"/>
    <w:basedOn w:val="Normal"/>
    <w:next w:val="Normal"/>
    <w:autoRedefine/>
    <w:uiPriority w:val="39"/>
    <w:semiHidden/>
    <w:unhideWhenUsed/>
    <w:rsid w:val="00942948"/>
    <w:pPr>
      <w:ind w:left="600"/>
    </w:pPr>
  </w:style>
  <w:style w:type="paragraph" w:styleId="TOC5">
    <w:name w:val="toc 5"/>
    <w:basedOn w:val="Normal"/>
    <w:next w:val="Normal"/>
    <w:autoRedefine/>
    <w:uiPriority w:val="39"/>
    <w:semiHidden/>
    <w:unhideWhenUsed/>
    <w:rsid w:val="00942948"/>
    <w:pPr>
      <w:ind w:left="800"/>
    </w:pPr>
  </w:style>
  <w:style w:type="paragraph" w:styleId="TOC6">
    <w:name w:val="toc 6"/>
    <w:basedOn w:val="Normal"/>
    <w:next w:val="Normal"/>
    <w:autoRedefine/>
    <w:uiPriority w:val="39"/>
    <w:semiHidden/>
    <w:unhideWhenUsed/>
    <w:rsid w:val="00942948"/>
    <w:pPr>
      <w:ind w:left="1000"/>
    </w:pPr>
  </w:style>
  <w:style w:type="paragraph" w:styleId="TOC7">
    <w:name w:val="toc 7"/>
    <w:basedOn w:val="Normal"/>
    <w:next w:val="Normal"/>
    <w:autoRedefine/>
    <w:uiPriority w:val="39"/>
    <w:semiHidden/>
    <w:unhideWhenUsed/>
    <w:rsid w:val="00942948"/>
    <w:pPr>
      <w:ind w:left="1200"/>
    </w:pPr>
  </w:style>
  <w:style w:type="paragraph" w:styleId="TOC8">
    <w:name w:val="toc 8"/>
    <w:basedOn w:val="Normal"/>
    <w:next w:val="Normal"/>
    <w:autoRedefine/>
    <w:uiPriority w:val="39"/>
    <w:semiHidden/>
    <w:unhideWhenUsed/>
    <w:rsid w:val="00942948"/>
    <w:pPr>
      <w:ind w:left="1400"/>
    </w:pPr>
  </w:style>
  <w:style w:type="paragraph" w:styleId="TOC9">
    <w:name w:val="toc 9"/>
    <w:basedOn w:val="Normal"/>
    <w:next w:val="Normal"/>
    <w:autoRedefine/>
    <w:uiPriority w:val="39"/>
    <w:semiHidden/>
    <w:unhideWhenUsed/>
    <w:rsid w:val="00942948"/>
    <w:pPr>
      <w:ind w:left="1600"/>
    </w:pPr>
  </w:style>
  <w:style w:type="paragraph" w:styleId="TOCHeading">
    <w:name w:val="TOC Heading"/>
    <w:basedOn w:val="Heading1"/>
    <w:next w:val="Normal"/>
    <w:uiPriority w:val="39"/>
    <w:semiHidden/>
    <w:unhideWhenUsed/>
    <w:qFormat/>
    <w:rsid w:val="00942948"/>
    <w:pPr>
      <w:keepLines w:val="0"/>
      <w:spacing w:after="60"/>
      <w:outlineLvl w:val="9"/>
    </w:pPr>
    <w:rPr>
      <w:bCs/>
      <w:caps w:val="0"/>
      <w:color w:val="auto"/>
      <w:kern w:val="3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bb5ce4db-eb21-467d-b968-528655912a38">175</Topic>
    <Expired xmlns="bb5ce4db-eb21-467d-b968-528655912a38">false</Expir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D007D3-CE6A-4C51-8134-0444747AE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52D968-EA77-49B3-BD77-050C2C238E7B}">
  <ds:schemaRefs>
    <ds:schemaRef ds:uri="http://schemas.microsoft.com/office/2006/metadata/properties"/>
    <ds:schemaRef ds:uri="http://schemas.microsoft.com/office/infopath/2007/PartnerControls"/>
    <ds:schemaRef ds:uri="bb5ce4db-eb21-467d-b968-528655912a38"/>
  </ds:schemaRefs>
</ds:datastoreItem>
</file>

<file path=customXml/itemProps3.xml><?xml version="1.0" encoding="utf-8"?>
<ds:datastoreItem xmlns:ds="http://schemas.openxmlformats.org/officeDocument/2006/customXml" ds:itemID="{EB62D5A3-AF83-435B-B98C-3268012409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729</Words>
  <Characters>4159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Jacqueline Nicholson</cp:lastModifiedBy>
  <cp:revision>2</cp:revision>
  <cp:lastPrinted>2021-01-20T09:02:00Z</cp:lastPrinted>
  <dcterms:created xsi:type="dcterms:W3CDTF">2023-02-20T00:02:00Z</dcterms:created>
  <dcterms:modified xsi:type="dcterms:W3CDTF">2023-02-20T00:02:00Z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