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17F2" w14:textId="6EF25DE1" w:rsidR="0023153F" w:rsidRDefault="0023153F" w:rsidP="0023153F">
      <w:pPr>
        <w:pStyle w:val="ESHeading2"/>
      </w:pPr>
      <w:bookmarkStart w:id="0" w:name="_Toc492371924"/>
      <w:r>
        <w:t>school closure – principal checklist</w:t>
      </w:r>
      <w:bookmarkEnd w:id="0"/>
    </w:p>
    <w:p w14:paraId="6E6B4487" w14:textId="77777777" w:rsidR="0023153F" w:rsidRPr="00875E47" w:rsidRDefault="0023153F" w:rsidP="0023153F">
      <w:pPr>
        <w:spacing w:after="0"/>
        <w:ind w:left="-567" w:right="284"/>
        <w:rPr>
          <w:bCs/>
          <w:iCs/>
          <w:color w:val="C00000"/>
          <w:sz w:val="30"/>
          <w:szCs w:val="30"/>
        </w:rPr>
      </w:pPr>
      <w:r w:rsidRPr="00875E47">
        <w:rPr>
          <w:bCs/>
          <w:iCs/>
          <w:color w:val="C00000"/>
          <w:sz w:val="30"/>
          <w:szCs w:val="30"/>
        </w:rPr>
        <w:t>School Closure o</w:t>
      </w:r>
      <w:bookmarkStart w:id="1" w:name="_GoBack"/>
      <w:bookmarkEnd w:id="1"/>
      <w:r w:rsidRPr="00875E47">
        <w:rPr>
          <w:bCs/>
          <w:iCs/>
          <w:color w:val="C00000"/>
          <w:sz w:val="30"/>
          <w:szCs w:val="30"/>
        </w:rPr>
        <w:t xml:space="preserve">n a Forecast </w:t>
      </w:r>
      <w:r>
        <w:rPr>
          <w:bCs/>
          <w:iCs/>
          <w:color w:val="C00000"/>
          <w:sz w:val="30"/>
          <w:szCs w:val="30"/>
        </w:rPr>
        <w:t>Elevated</w:t>
      </w:r>
      <w:r w:rsidRPr="00875E47">
        <w:rPr>
          <w:bCs/>
          <w:iCs/>
          <w:color w:val="C00000"/>
          <w:sz w:val="30"/>
          <w:szCs w:val="30"/>
        </w:rPr>
        <w:t xml:space="preserve"> Fire Danger Rating Day</w:t>
      </w:r>
    </w:p>
    <w:p w14:paraId="2430CFEE" w14:textId="77777777" w:rsidR="0023153F" w:rsidRPr="00875E47" w:rsidRDefault="0023153F" w:rsidP="0023153F">
      <w:pPr>
        <w:spacing w:after="0"/>
        <w:ind w:left="-567" w:right="-46"/>
        <w:rPr>
          <w:b/>
          <w:color w:val="C00000"/>
          <w:sz w:val="28"/>
          <w:szCs w:val="28"/>
          <w:lang w:val="en-GB"/>
        </w:rPr>
      </w:pPr>
      <w:r w:rsidRPr="00875E47">
        <w:rPr>
          <w:bCs/>
          <w:iCs/>
          <w:color w:val="C00000"/>
          <w:sz w:val="30"/>
          <w:szCs w:val="30"/>
        </w:rPr>
        <w:t>Principal Checklist</w:t>
      </w:r>
      <w:r w:rsidRPr="00875E47">
        <w:rPr>
          <w:b/>
          <w:color w:val="C00000"/>
          <w:sz w:val="32"/>
          <w:szCs w:val="32"/>
          <w:lang w:val="en-GB"/>
        </w:rPr>
        <w:t xml:space="preserve"> </w:t>
      </w:r>
    </w:p>
    <w:p w14:paraId="7FA5A29E" w14:textId="77777777" w:rsidR="0023153F" w:rsidRDefault="0023153F" w:rsidP="0023153F">
      <w:pPr>
        <w:spacing w:after="0"/>
        <w:ind w:right="284"/>
        <w:rPr>
          <w:sz w:val="16"/>
          <w:szCs w:val="16"/>
          <w:lang w:val="en-GB"/>
        </w:rPr>
      </w:pPr>
    </w:p>
    <w:p w14:paraId="105C7A57" w14:textId="77777777" w:rsidR="0023153F" w:rsidRPr="00875E47" w:rsidRDefault="0023153F" w:rsidP="0023153F">
      <w:pPr>
        <w:spacing w:after="0"/>
        <w:ind w:left="-567" w:right="-46"/>
        <w:rPr>
          <w:b/>
          <w:color w:val="595959" w:themeColor="text1" w:themeTint="A6"/>
          <w:szCs w:val="20"/>
          <w:lang w:val="en-GB"/>
        </w:rPr>
      </w:pPr>
      <w:r w:rsidRPr="00875E47">
        <w:rPr>
          <w:b/>
          <w:color w:val="595959" w:themeColor="text1" w:themeTint="A6"/>
          <w:szCs w:val="20"/>
          <w:lang w:val="en-GB"/>
        </w:rPr>
        <w:t>This completed chec</w:t>
      </w:r>
      <w:r>
        <w:rPr>
          <w:b/>
          <w:color w:val="595959" w:themeColor="text1" w:themeTint="A6"/>
          <w:szCs w:val="20"/>
          <w:lang w:val="en-GB"/>
        </w:rPr>
        <w:t>klist must be forwarded to the r</w:t>
      </w:r>
      <w:r w:rsidRPr="00875E47">
        <w:rPr>
          <w:b/>
          <w:color w:val="595959" w:themeColor="text1" w:themeTint="A6"/>
          <w:szCs w:val="20"/>
          <w:lang w:val="en-GB"/>
        </w:rPr>
        <w:t xml:space="preserve">egional </w:t>
      </w:r>
      <w:r>
        <w:rPr>
          <w:b/>
          <w:color w:val="595959" w:themeColor="text1" w:themeTint="A6"/>
          <w:szCs w:val="20"/>
          <w:lang w:val="en-GB"/>
        </w:rPr>
        <w:t>d</w:t>
      </w:r>
      <w:r w:rsidRPr="00875E47">
        <w:rPr>
          <w:b/>
          <w:color w:val="595959" w:themeColor="text1" w:themeTint="A6"/>
          <w:szCs w:val="20"/>
          <w:lang w:val="en-GB"/>
        </w:rPr>
        <w:t xml:space="preserve">irector no later than </w:t>
      </w:r>
      <w:r>
        <w:rPr>
          <w:b/>
          <w:color w:val="595959" w:themeColor="text1" w:themeTint="A6"/>
          <w:szCs w:val="20"/>
          <w:lang w:val="en-GB"/>
        </w:rPr>
        <w:t>2</w:t>
      </w:r>
      <w:r w:rsidRPr="00875E47">
        <w:rPr>
          <w:b/>
          <w:color w:val="595959" w:themeColor="text1" w:themeTint="A6"/>
          <w:szCs w:val="20"/>
          <w:lang w:val="en-GB"/>
        </w:rPr>
        <w:t>.</w:t>
      </w:r>
      <w:r>
        <w:rPr>
          <w:b/>
          <w:color w:val="595959" w:themeColor="text1" w:themeTint="A6"/>
          <w:szCs w:val="20"/>
          <w:lang w:val="en-GB"/>
        </w:rPr>
        <w:t>0</w:t>
      </w:r>
      <w:r w:rsidRPr="00875E47">
        <w:rPr>
          <w:b/>
          <w:color w:val="595959" w:themeColor="text1" w:themeTint="A6"/>
          <w:szCs w:val="20"/>
          <w:lang w:val="en-GB"/>
        </w:rPr>
        <w:t>0pm the day prior to closure</w:t>
      </w:r>
    </w:p>
    <w:p w14:paraId="46CE27A8" w14:textId="77777777" w:rsidR="0023153F" w:rsidRPr="00875E47" w:rsidRDefault="0023153F" w:rsidP="0023153F">
      <w:pPr>
        <w:spacing w:after="0"/>
        <w:ind w:left="-567" w:right="-46"/>
        <w:jc w:val="center"/>
        <w:rPr>
          <w:b/>
          <w:color w:val="595959" w:themeColor="text1" w:themeTint="A6"/>
          <w:szCs w:val="20"/>
          <w:lang w:val="en-GB"/>
        </w:rPr>
      </w:pPr>
    </w:p>
    <w:tbl>
      <w:tblPr>
        <w:tblStyle w:val="TableGrid"/>
        <w:tblW w:w="6379" w:type="dxa"/>
        <w:tblInd w:w="-459" w:type="dxa"/>
        <w:tblLook w:val="04A0" w:firstRow="1" w:lastRow="0" w:firstColumn="1" w:lastColumn="0" w:noHBand="0" w:noVBand="1"/>
      </w:tblPr>
      <w:tblGrid>
        <w:gridCol w:w="6379"/>
      </w:tblGrid>
      <w:tr w:rsidR="0023153F" w:rsidRPr="00875E47" w14:paraId="02A39181" w14:textId="77777777" w:rsidTr="001D5731">
        <w:tc>
          <w:tcPr>
            <w:tcW w:w="6379" w:type="dxa"/>
          </w:tcPr>
          <w:p w14:paraId="6DD43FE1" w14:textId="77777777" w:rsidR="0023153F" w:rsidRPr="00875E47" w:rsidRDefault="0023153F" w:rsidP="001D5731">
            <w:pPr>
              <w:ind w:right="-46"/>
              <w:rPr>
                <w:b/>
                <w:color w:val="C00000"/>
                <w:sz w:val="24"/>
                <w:lang w:val="en-GB"/>
              </w:rPr>
            </w:pPr>
            <w:r w:rsidRPr="00875E47">
              <w:rPr>
                <w:b/>
                <w:color w:val="C00000"/>
                <w:sz w:val="24"/>
                <w:lang w:val="en-GB"/>
              </w:rPr>
              <w:t xml:space="preserve">Date school will be Closed: </w:t>
            </w:r>
          </w:p>
        </w:tc>
      </w:tr>
    </w:tbl>
    <w:p w14:paraId="5811B197" w14:textId="77777777" w:rsidR="0023153F" w:rsidRPr="00875E47" w:rsidRDefault="0023153F" w:rsidP="0023153F">
      <w:pPr>
        <w:spacing w:after="0"/>
        <w:ind w:left="-567" w:right="-46"/>
        <w:jc w:val="center"/>
        <w:rPr>
          <w:b/>
          <w:color w:val="595959" w:themeColor="text1" w:themeTint="A6"/>
          <w:szCs w:val="20"/>
          <w:lang w:val="en-GB"/>
        </w:rPr>
      </w:pPr>
    </w:p>
    <w:p w14:paraId="39D6E2BF" w14:textId="77777777" w:rsidR="0023153F" w:rsidRPr="00875E47" w:rsidRDefault="0023153F" w:rsidP="0023153F">
      <w:pPr>
        <w:spacing w:after="0"/>
        <w:ind w:right="284"/>
        <w:rPr>
          <w:color w:val="595959" w:themeColor="text1" w:themeTint="A6"/>
          <w:sz w:val="16"/>
          <w:szCs w:val="16"/>
          <w:lang w:val="en-GB"/>
        </w:rPr>
      </w:pP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566"/>
        <w:gridCol w:w="2835"/>
      </w:tblGrid>
      <w:tr w:rsidR="0023153F" w:rsidRPr="00875E47" w14:paraId="4D718C75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03C591A8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School/Campus Name:</w:t>
            </w:r>
          </w:p>
        </w:tc>
      </w:tr>
      <w:tr w:rsidR="0023153F" w:rsidRPr="00875E47" w14:paraId="0F99D77A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182647B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School Address:</w:t>
            </w:r>
          </w:p>
        </w:tc>
      </w:tr>
      <w:tr w:rsidR="0023153F" w:rsidRPr="00875E47" w14:paraId="4E6C5CAA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1BEC2C4E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Principal Name:</w:t>
            </w:r>
          </w:p>
        </w:tc>
      </w:tr>
      <w:tr w:rsidR="0023153F" w:rsidRPr="00875E47" w14:paraId="604AF7C7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2E2BC5A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 xml:space="preserve">Principal Mobile Number: </w:t>
            </w:r>
          </w:p>
        </w:tc>
      </w:tr>
      <w:tr w:rsidR="0023153F" w:rsidRPr="00875E47" w14:paraId="21D2DAB3" w14:textId="77777777" w:rsidTr="001D5731">
        <w:trPr>
          <w:trHeight w:val="394"/>
        </w:trPr>
        <w:tc>
          <w:tcPr>
            <w:tcW w:w="6238" w:type="dxa"/>
            <w:shd w:val="clear" w:color="auto" w:fill="FBE4D5" w:themeFill="accent2" w:themeFillTint="33"/>
            <w:vAlign w:val="center"/>
          </w:tcPr>
          <w:p w14:paraId="37107226" w14:textId="77777777" w:rsidR="0023153F" w:rsidRPr="00875E47" w:rsidRDefault="0023153F" w:rsidP="001D5731">
            <w:pPr>
              <w:ind w:right="284"/>
              <w:rPr>
                <w:b/>
                <w:color w:val="C00000"/>
                <w:lang w:val="en-GB"/>
              </w:rPr>
            </w:pPr>
            <w:r w:rsidRPr="00875E47">
              <w:rPr>
                <w:b/>
                <w:color w:val="C00000"/>
                <w:lang w:val="en-GB"/>
              </w:rPr>
              <w:t>Item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CF7E204" w14:textId="77777777" w:rsidR="0023153F" w:rsidRPr="00875E47" w:rsidRDefault="0023153F" w:rsidP="001D5731">
            <w:pPr>
              <w:jc w:val="center"/>
              <w:rPr>
                <w:b/>
                <w:color w:val="C00000"/>
                <w:lang w:val="en-GB"/>
              </w:rPr>
            </w:pPr>
            <w:r w:rsidRPr="00875E47">
              <w:rPr>
                <w:b/>
                <w:color w:val="C00000"/>
                <w:lang w:val="en-GB"/>
              </w:rPr>
              <w:t>Yes</w:t>
            </w:r>
          </w:p>
        </w:tc>
        <w:tc>
          <w:tcPr>
            <w:tcW w:w="566" w:type="dxa"/>
            <w:shd w:val="clear" w:color="auto" w:fill="FBE4D5" w:themeFill="accent2" w:themeFillTint="33"/>
            <w:vAlign w:val="center"/>
          </w:tcPr>
          <w:p w14:paraId="1CA66E80" w14:textId="77777777" w:rsidR="0023153F" w:rsidRPr="00875E47" w:rsidRDefault="0023153F" w:rsidP="001D5731">
            <w:pPr>
              <w:jc w:val="center"/>
              <w:rPr>
                <w:b/>
                <w:color w:val="C00000"/>
                <w:lang w:val="en-GB"/>
              </w:rPr>
            </w:pPr>
            <w:r w:rsidRPr="00875E47">
              <w:rPr>
                <w:b/>
                <w:color w:val="C00000"/>
                <w:lang w:val="en-GB"/>
              </w:rPr>
              <w:t>No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37E9DD12" w14:textId="77777777" w:rsidR="0023153F" w:rsidRPr="00875E47" w:rsidRDefault="0023153F" w:rsidP="001D5731">
            <w:pPr>
              <w:jc w:val="center"/>
              <w:rPr>
                <w:b/>
                <w:color w:val="C00000"/>
                <w:lang w:val="en-GB"/>
              </w:rPr>
            </w:pPr>
            <w:r w:rsidRPr="00875E47">
              <w:rPr>
                <w:b/>
                <w:color w:val="C00000"/>
                <w:lang w:val="en-GB"/>
              </w:rPr>
              <w:t>Comments</w:t>
            </w:r>
          </w:p>
        </w:tc>
      </w:tr>
      <w:tr w:rsidR="0023153F" w:rsidRPr="00875E47" w14:paraId="3F894A2A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11CD2B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 xml:space="preserve">NOTIFICATIONS </w:t>
            </w:r>
          </w:p>
        </w:tc>
        <w:tc>
          <w:tcPr>
            <w:tcW w:w="709" w:type="dxa"/>
            <w:vAlign w:val="center"/>
          </w:tcPr>
          <w:p w14:paraId="39CD114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0B1C6CE5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C8A451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447D920F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10EEF9B0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All parents</w:t>
            </w:r>
            <w:r>
              <w:rPr>
                <w:color w:val="595959" w:themeColor="text1" w:themeTint="A6"/>
                <w:lang w:val="en-GB"/>
              </w:rPr>
              <w:t>/carers</w:t>
            </w:r>
            <w:r w:rsidRPr="00875E47">
              <w:rPr>
                <w:color w:val="595959" w:themeColor="text1" w:themeTint="A6"/>
                <w:lang w:val="en-GB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AED92E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47298A13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FA2D2CC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7E2EAAC8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20591AE6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 xml:space="preserve">Staff and volunteers </w:t>
            </w:r>
          </w:p>
        </w:tc>
        <w:tc>
          <w:tcPr>
            <w:tcW w:w="709" w:type="dxa"/>
            <w:vAlign w:val="center"/>
          </w:tcPr>
          <w:p w14:paraId="1569AE0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12469039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817A55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32B5AAF8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5F5AB2FD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Students</w:t>
            </w:r>
          </w:p>
        </w:tc>
        <w:tc>
          <w:tcPr>
            <w:tcW w:w="709" w:type="dxa"/>
            <w:vAlign w:val="center"/>
          </w:tcPr>
          <w:p w14:paraId="35918953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2B4E00D5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A82B063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1CF1F390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7E6CC03C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Contractors (e.g. cleaners and building program contractor)</w:t>
            </w:r>
          </w:p>
        </w:tc>
        <w:tc>
          <w:tcPr>
            <w:tcW w:w="709" w:type="dxa"/>
            <w:vAlign w:val="center"/>
          </w:tcPr>
          <w:p w14:paraId="2D17BD5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02C6F8FD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64AC19A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0E06CE60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091991CA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Visitors</w:t>
            </w:r>
          </w:p>
        </w:tc>
        <w:tc>
          <w:tcPr>
            <w:tcW w:w="709" w:type="dxa"/>
            <w:vAlign w:val="center"/>
          </w:tcPr>
          <w:p w14:paraId="34FAA7E2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0F07571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7A55DA8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1AE6F067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627F245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Co-located services e.g. OSHC</w:t>
            </w:r>
          </w:p>
        </w:tc>
        <w:tc>
          <w:tcPr>
            <w:tcW w:w="709" w:type="dxa"/>
            <w:vAlign w:val="center"/>
          </w:tcPr>
          <w:p w14:paraId="3586202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758C3EE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55E961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228A8916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28A161CE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Other users of the site (e.g. sporting and community groups)</w:t>
            </w:r>
          </w:p>
        </w:tc>
        <w:tc>
          <w:tcPr>
            <w:tcW w:w="709" w:type="dxa"/>
            <w:vAlign w:val="center"/>
          </w:tcPr>
          <w:p w14:paraId="5231F320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14903EA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9281A6C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6691990B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7B9E16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Security Services Unit (SSU)</w:t>
            </w:r>
          </w:p>
        </w:tc>
        <w:tc>
          <w:tcPr>
            <w:tcW w:w="709" w:type="dxa"/>
            <w:vAlign w:val="center"/>
          </w:tcPr>
          <w:p w14:paraId="71088F58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707010E3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644C04A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76CE3FBA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7AA923BE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School Council</w:t>
            </w:r>
          </w:p>
        </w:tc>
        <w:tc>
          <w:tcPr>
            <w:tcW w:w="709" w:type="dxa"/>
            <w:vAlign w:val="center"/>
          </w:tcPr>
          <w:p w14:paraId="45CD2DAE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B5E373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8790C01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5442D11A" w14:textId="77777777" w:rsidTr="001D5731">
        <w:trPr>
          <w:trHeight w:val="125"/>
        </w:trPr>
        <w:tc>
          <w:tcPr>
            <w:tcW w:w="6238" w:type="dxa"/>
            <w:vAlign w:val="center"/>
          </w:tcPr>
          <w:p w14:paraId="616FB9B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634276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9D85B4E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C33A4B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</w:tr>
      <w:tr w:rsidR="0023153F" w:rsidRPr="00875E47" w14:paraId="642E256D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225CBD5F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STUDENT TRANSPORT</w:t>
            </w:r>
          </w:p>
        </w:tc>
        <w:tc>
          <w:tcPr>
            <w:tcW w:w="709" w:type="dxa"/>
            <w:vAlign w:val="center"/>
          </w:tcPr>
          <w:p w14:paraId="5AD9A0B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9F70642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4B80F42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4A4EE8CA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595EA741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If a Client School, then bus coordinating school / Bus Operator / Driver advised of closure</w:t>
            </w:r>
          </w:p>
        </w:tc>
        <w:tc>
          <w:tcPr>
            <w:tcW w:w="709" w:type="dxa"/>
            <w:vAlign w:val="center"/>
          </w:tcPr>
          <w:p w14:paraId="1F434E98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742AD8DC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ACE603E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30ED1D89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5045650C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 xml:space="preserve">If a Bus Coordinating School, then school to which responsibility will be transferred has </w:t>
            </w:r>
            <w:r>
              <w:rPr>
                <w:color w:val="595959" w:themeColor="text1" w:themeTint="A6"/>
                <w:lang w:val="en-GB"/>
              </w:rPr>
              <w:t>confirmed arrangements</w:t>
            </w:r>
            <w:r w:rsidRPr="00875E47">
              <w:rPr>
                <w:color w:val="595959" w:themeColor="text1" w:themeTint="A6"/>
                <w:lang w:val="en-GB"/>
              </w:rPr>
              <w:t xml:space="preserve"> and client schools notified</w:t>
            </w:r>
          </w:p>
        </w:tc>
        <w:tc>
          <w:tcPr>
            <w:tcW w:w="709" w:type="dxa"/>
            <w:vAlign w:val="center"/>
          </w:tcPr>
          <w:p w14:paraId="11426B22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3C14AECD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082B1D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4ADA97D9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1392CC7E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Special schools – Student Transport Unit (STU) advised</w:t>
            </w:r>
          </w:p>
        </w:tc>
        <w:tc>
          <w:tcPr>
            <w:tcW w:w="709" w:type="dxa"/>
            <w:vAlign w:val="center"/>
          </w:tcPr>
          <w:p w14:paraId="01BBB3D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18EEE176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F4C3D5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1EB09A15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F00427A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Any other people using the school bus who may be impacted</w:t>
            </w:r>
          </w:p>
        </w:tc>
        <w:tc>
          <w:tcPr>
            <w:tcW w:w="709" w:type="dxa"/>
            <w:vAlign w:val="center"/>
          </w:tcPr>
          <w:p w14:paraId="08030E00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783CDB01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1AAC0B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4AB3D44F" w14:textId="77777777" w:rsidTr="001D5731">
        <w:trPr>
          <w:trHeight w:val="153"/>
        </w:trPr>
        <w:tc>
          <w:tcPr>
            <w:tcW w:w="6238" w:type="dxa"/>
            <w:vAlign w:val="center"/>
          </w:tcPr>
          <w:p w14:paraId="7813CA6D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A49BDA5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9FD3B21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2D2592D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sz w:val="2"/>
                <w:szCs w:val="2"/>
                <w:lang w:val="en-GB"/>
              </w:rPr>
            </w:pPr>
          </w:p>
        </w:tc>
      </w:tr>
      <w:tr w:rsidR="0023153F" w:rsidRPr="00875E47" w14:paraId="18656F66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6FE4C70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SIGNAGE</w:t>
            </w:r>
          </w:p>
        </w:tc>
        <w:tc>
          <w:tcPr>
            <w:tcW w:w="709" w:type="dxa"/>
            <w:vAlign w:val="center"/>
          </w:tcPr>
          <w:p w14:paraId="36B4E3DD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54965A4B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712D440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638C6268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066F4EDC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School closure signs are posted at all entrances/exits</w:t>
            </w:r>
          </w:p>
        </w:tc>
        <w:tc>
          <w:tcPr>
            <w:tcW w:w="709" w:type="dxa"/>
            <w:vAlign w:val="center"/>
          </w:tcPr>
          <w:p w14:paraId="7731073D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2EEFADA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BE5376F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</w:tr>
      <w:tr w:rsidR="0023153F" w:rsidRPr="00875E47" w14:paraId="7FCEB9CD" w14:textId="77777777" w:rsidTr="001D5731">
        <w:trPr>
          <w:trHeight w:val="127"/>
        </w:trPr>
        <w:tc>
          <w:tcPr>
            <w:tcW w:w="6238" w:type="dxa"/>
            <w:vAlign w:val="center"/>
          </w:tcPr>
          <w:p w14:paraId="1BA81BC1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B3D8B2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230F9742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82A74C7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</w:tr>
      <w:tr w:rsidR="0023153F" w:rsidRPr="00875E47" w14:paraId="62C37A1A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8BAE090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lastRenderedPageBreak/>
              <w:t>CAMPS and EXCURSIONS</w:t>
            </w:r>
          </w:p>
        </w:tc>
        <w:tc>
          <w:tcPr>
            <w:tcW w:w="709" w:type="dxa"/>
            <w:vAlign w:val="center"/>
          </w:tcPr>
          <w:p w14:paraId="7445CE26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35027FD7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BEF34A5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</w:tr>
      <w:tr w:rsidR="0023153F" w:rsidRPr="00875E47" w14:paraId="50C2BA94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00302153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Planned excursions have been cancelled (Student Activity Locator updated)</w:t>
            </w:r>
          </w:p>
        </w:tc>
        <w:tc>
          <w:tcPr>
            <w:tcW w:w="709" w:type="dxa"/>
            <w:vAlign w:val="center"/>
          </w:tcPr>
          <w:p w14:paraId="517B138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79A888CA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194B3CE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</w:tr>
      <w:tr w:rsidR="0023153F" w:rsidRPr="00875E47" w14:paraId="1FD6AE87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597CAA50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Alternative arrangements have been made for departing/returning camps (Student Activity Locator updated as appropriate)</w:t>
            </w:r>
          </w:p>
        </w:tc>
        <w:tc>
          <w:tcPr>
            <w:tcW w:w="709" w:type="dxa"/>
            <w:vAlign w:val="center"/>
          </w:tcPr>
          <w:p w14:paraId="1E9EA425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470BD431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BD830D9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</w:p>
        </w:tc>
      </w:tr>
      <w:tr w:rsidR="0023153F" w:rsidRPr="00875E47" w14:paraId="68897B60" w14:textId="77777777" w:rsidTr="001D5731">
        <w:trPr>
          <w:trHeight w:val="121"/>
        </w:trPr>
        <w:tc>
          <w:tcPr>
            <w:tcW w:w="6238" w:type="dxa"/>
            <w:vAlign w:val="center"/>
          </w:tcPr>
          <w:p w14:paraId="09F245A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E665AD4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27B73DF9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BD153D2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sz w:val="2"/>
                <w:szCs w:val="2"/>
                <w:lang w:val="en-GB"/>
              </w:rPr>
            </w:pPr>
          </w:p>
        </w:tc>
      </w:tr>
      <w:tr w:rsidR="0023153F" w:rsidRPr="00875E47" w14:paraId="394595A4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7D4EF4C7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  <w:r w:rsidRPr="00875E47">
              <w:rPr>
                <w:b/>
                <w:color w:val="595959" w:themeColor="text1" w:themeTint="A6"/>
                <w:lang w:val="en-GB"/>
              </w:rPr>
              <w:t>OTHER</w:t>
            </w:r>
          </w:p>
        </w:tc>
        <w:tc>
          <w:tcPr>
            <w:tcW w:w="709" w:type="dxa"/>
            <w:vAlign w:val="center"/>
          </w:tcPr>
          <w:p w14:paraId="59116D81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0CA2C768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BC8969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20AC677B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3D8A814E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>Receipt of notification by all parents</w:t>
            </w:r>
            <w:r>
              <w:rPr>
                <w:color w:val="595959" w:themeColor="text1" w:themeTint="A6"/>
                <w:lang w:val="en-GB"/>
              </w:rPr>
              <w:t>/carers</w:t>
            </w:r>
            <w:r w:rsidRPr="00875E47">
              <w:rPr>
                <w:color w:val="595959" w:themeColor="text1" w:themeTint="A6"/>
                <w:lang w:val="en-GB"/>
              </w:rPr>
              <w:t xml:space="preserve"> has been confirmed (e.g. SMS read receipts, email read receipt/reply)</w:t>
            </w:r>
          </w:p>
        </w:tc>
        <w:tc>
          <w:tcPr>
            <w:tcW w:w="709" w:type="dxa"/>
            <w:vAlign w:val="center"/>
          </w:tcPr>
          <w:p w14:paraId="058F672E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6975FB0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E2BC83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  <w:tr w:rsidR="0023153F" w:rsidRPr="00875E47" w14:paraId="3DED9FBA" w14:textId="77777777" w:rsidTr="001D5731">
        <w:trPr>
          <w:trHeight w:val="394"/>
        </w:trPr>
        <w:tc>
          <w:tcPr>
            <w:tcW w:w="6238" w:type="dxa"/>
            <w:vAlign w:val="center"/>
          </w:tcPr>
          <w:p w14:paraId="110AA570" w14:textId="77777777" w:rsidR="0023153F" w:rsidRPr="00875E47" w:rsidRDefault="0023153F" w:rsidP="001D5731">
            <w:pPr>
              <w:ind w:right="284"/>
              <w:rPr>
                <w:color w:val="595959" w:themeColor="text1" w:themeTint="A6"/>
                <w:lang w:val="en-GB"/>
              </w:rPr>
            </w:pPr>
            <w:r w:rsidRPr="00875E47">
              <w:rPr>
                <w:color w:val="595959" w:themeColor="text1" w:themeTint="A6"/>
                <w:lang w:val="en-GB"/>
              </w:rPr>
              <w:t xml:space="preserve">Contingency arrangements have been made for potential next day closure – a separate authorisation to close is required from the regional director </w:t>
            </w:r>
          </w:p>
        </w:tc>
        <w:tc>
          <w:tcPr>
            <w:tcW w:w="709" w:type="dxa"/>
            <w:vAlign w:val="center"/>
          </w:tcPr>
          <w:p w14:paraId="607985AA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3109ABA4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B0A8719" w14:textId="77777777" w:rsidR="0023153F" w:rsidRPr="00875E47" w:rsidRDefault="0023153F" w:rsidP="001D5731">
            <w:pPr>
              <w:ind w:right="284"/>
              <w:rPr>
                <w:b/>
                <w:color w:val="595959" w:themeColor="text1" w:themeTint="A6"/>
                <w:lang w:val="en-GB"/>
              </w:rPr>
            </w:pPr>
          </w:p>
        </w:tc>
      </w:tr>
    </w:tbl>
    <w:p w14:paraId="60156DA6" w14:textId="77777777" w:rsidR="0023153F" w:rsidRPr="00875E47" w:rsidRDefault="0023153F" w:rsidP="0023153F">
      <w:pPr>
        <w:spacing w:after="0"/>
        <w:ind w:right="284"/>
        <w:rPr>
          <w:b/>
          <w:color w:val="595959" w:themeColor="text1" w:themeTint="A6"/>
          <w:szCs w:val="20"/>
          <w:lang w:val="en-GB"/>
        </w:rPr>
      </w:pPr>
    </w:p>
    <w:p w14:paraId="311C534B" w14:textId="77777777" w:rsidR="0023153F" w:rsidRPr="00875E47" w:rsidRDefault="0023153F" w:rsidP="0023153F">
      <w:pPr>
        <w:spacing w:after="0"/>
        <w:ind w:right="284"/>
        <w:rPr>
          <w:b/>
          <w:color w:val="595959" w:themeColor="text1" w:themeTint="A6"/>
          <w:szCs w:val="20"/>
          <w:lang w:val="en-GB"/>
        </w:rPr>
      </w:pPr>
    </w:p>
    <w:p w14:paraId="26B443DB" w14:textId="77777777" w:rsidR="0023153F" w:rsidRPr="00875E47" w:rsidRDefault="0023153F" w:rsidP="0023153F">
      <w:pPr>
        <w:spacing w:after="0"/>
        <w:ind w:right="284"/>
        <w:rPr>
          <w:b/>
          <w:color w:val="595959" w:themeColor="text1" w:themeTint="A6"/>
          <w:szCs w:val="20"/>
          <w:lang w:val="en-GB"/>
        </w:rPr>
      </w:pPr>
    </w:p>
    <w:p w14:paraId="6C9BF9B4" w14:textId="77777777" w:rsidR="0023153F" w:rsidRPr="00875E47" w:rsidRDefault="0023153F" w:rsidP="0023153F">
      <w:pPr>
        <w:spacing w:after="0"/>
        <w:ind w:right="284"/>
        <w:rPr>
          <w:b/>
          <w:color w:val="595959" w:themeColor="text1" w:themeTint="A6"/>
          <w:szCs w:val="20"/>
          <w:lang w:val="en-GB"/>
        </w:rPr>
      </w:pPr>
    </w:p>
    <w:p w14:paraId="36C763BB" w14:textId="77777777" w:rsidR="0023153F" w:rsidRPr="00875E47" w:rsidRDefault="0023153F" w:rsidP="0023153F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875E47">
        <w:rPr>
          <w:color w:val="595959" w:themeColor="text1" w:themeTint="A6"/>
          <w:szCs w:val="20"/>
          <w:lang w:val="en-GB"/>
        </w:rPr>
        <w:t>----------------------------------------------------------</w:t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  <w:t>Date:</w:t>
      </w:r>
    </w:p>
    <w:p w14:paraId="1A49C1CC" w14:textId="77777777" w:rsidR="0023153F" w:rsidRPr="00875E47" w:rsidRDefault="0023153F" w:rsidP="0023153F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875E47">
        <w:rPr>
          <w:color w:val="595959" w:themeColor="text1" w:themeTint="A6"/>
          <w:szCs w:val="20"/>
          <w:lang w:val="en-GB"/>
        </w:rPr>
        <w:t>Principal</w:t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</w:p>
    <w:p w14:paraId="1A9C5FD1" w14:textId="77777777" w:rsidR="0023153F" w:rsidRPr="00875E47" w:rsidRDefault="0023153F" w:rsidP="0023153F"/>
    <w:p w14:paraId="7C148AF2" w14:textId="77777777" w:rsidR="0023153F" w:rsidRPr="00875E47" w:rsidRDefault="0023153F" w:rsidP="0023153F"/>
    <w:p w14:paraId="3B2364B1" w14:textId="77777777" w:rsidR="0023153F" w:rsidRPr="00875E47" w:rsidRDefault="0023153F" w:rsidP="0023153F"/>
    <w:p w14:paraId="57DAC107" w14:textId="77777777" w:rsidR="0023153F" w:rsidRPr="00875E47" w:rsidRDefault="0023153F" w:rsidP="0023153F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875E47">
        <w:rPr>
          <w:color w:val="595959" w:themeColor="text1" w:themeTint="A6"/>
          <w:szCs w:val="20"/>
          <w:lang w:val="en-GB"/>
        </w:rPr>
        <w:t>----------------------------------------------------------</w:t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  <w:t>Date:</w:t>
      </w:r>
    </w:p>
    <w:p w14:paraId="7E2C0481" w14:textId="77777777" w:rsidR="0023153F" w:rsidRPr="00875E47" w:rsidRDefault="0023153F" w:rsidP="0023153F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875E47">
        <w:rPr>
          <w:color w:val="595959" w:themeColor="text1" w:themeTint="A6"/>
          <w:szCs w:val="20"/>
          <w:lang w:val="en-GB"/>
        </w:rPr>
        <w:t>Regional Director</w:t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  <w:r w:rsidRPr="00875E47">
        <w:rPr>
          <w:color w:val="595959" w:themeColor="text1" w:themeTint="A6"/>
          <w:szCs w:val="20"/>
          <w:lang w:val="en-GB"/>
        </w:rPr>
        <w:tab/>
      </w:r>
    </w:p>
    <w:p w14:paraId="3EF6EEB3" w14:textId="77777777" w:rsidR="003C771D" w:rsidRDefault="003C771D"/>
    <w:sectPr w:rsidR="003C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F"/>
    <w:rsid w:val="00026F25"/>
    <w:rsid w:val="0023153F"/>
    <w:rsid w:val="003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7052"/>
  <w15:chartTrackingRefBased/>
  <w15:docId w15:val="{F2BFE692-6A81-42CA-86CE-AA3D540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3F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2">
    <w:name w:val="ES_Heading 2"/>
    <w:basedOn w:val="Heading1"/>
    <w:qFormat/>
    <w:rsid w:val="0023153F"/>
    <w:pPr>
      <w:spacing w:after="120"/>
    </w:pPr>
    <w:rPr>
      <w:rFonts w:ascii="Arial" w:hAnsi="Arial"/>
      <w:b/>
      <w:bCs/>
      <w:caps/>
      <w:color w:val="AF272F"/>
      <w:sz w:val="20"/>
      <w:szCs w:val="20"/>
    </w:rPr>
  </w:style>
  <w:style w:type="table" w:styleId="TableGrid">
    <w:name w:val="Table Grid"/>
    <w:basedOn w:val="TableNormal"/>
    <w:uiPriority w:val="59"/>
    <w:rsid w:val="0023153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15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32</Topic>
    <Expired xmlns="bb5ce4db-eb21-467d-b968-528655912a38">false</Expired>
  </documentManagement>
</p:properties>
</file>

<file path=customXml/itemProps1.xml><?xml version="1.0" encoding="utf-8"?>
<ds:datastoreItem xmlns:ds="http://schemas.openxmlformats.org/officeDocument/2006/customXml" ds:itemID="{F5937493-341F-4D32-A990-41E8092B6C9A}"/>
</file>

<file path=customXml/itemProps2.xml><?xml version="1.0" encoding="utf-8"?>
<ds:datastoreItem xmlns:ds="http://schemas.openxmlformats.org/officeDocument/2006/customXml" ds:itemID="{3AB94524-D250-4419-84DB-2A90C9F0A330}"/>
</file>

<file path=customXml/itemProps3.xml><?xml version="1.0" encoding="utf-8"?>
<ds:datastoreItem xmlns:ds="http://schemas.openxmlformats.org/officeDocument/2006/customXml" ds:itemID="{BA386547-D121-4F5A-8C70-546F04998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Company>DET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Carew-Reid</dc:creator>
  <cp:keywords/>
  <dc:description/>
  <cp:lastModifiedBy>Jane Carew-Reid</cp:lastModifiedBy>
  <cp:revision>1</cp:revision>
  <dcterms:created xsi:type="dcterms:W3CDTF">2021-01-18T09:37:00Z</dcterms:created>
  <dcterms:modified xsi:type="dcterms:W3CDTF">2021-01-18T09:39:00Z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</Properties>
</file>