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13C2CCD4" w:rsidR="00624A55" w:rsidRPr="008F3D35" w:rsidRDefault="00A510A5" w:rsidP="008F3D35">
      <w:pPr>
        <w:pStyle w:val="Heading1"/>
      </w:pPr>
      <w:r w:rsidRPr="00A510A5">
        <w:rPr>
          <w:lang w:val="en-AU"/>
        </w:rPr>
        <w:t>Defect and Clearance Report</w:t>
      </w:r>
    </w:p>
    <w:p w14:paraId="0DD53D6A" w14:textId="77777777" w:rsidR="008677F9" w:rsidRPr="006D489F" w:rsidRDefault="008677F9" w:rsidP="008677F9">
      <w:pPr>
        <w:rPr>
          <w:lang w:val="en-AU"/>
        </w:rPr>
      </w:pPr>
      <w:r w:rsidRPr="006D489F">
        <w:rPr>
          <w:lang w:val="en-AU"/>
        </w:rPr>
        <w:t xml:space="preserve">The Defect and Clearance Report enables your school to record the bus defect or symptoms when identified during pre-trip inspections or during operation. The report must include the date reported and the odometer reading. </w:t>
      </w:r>
    </w:p>
    <w:p w14:paraId="48A1B578" w14:textId="77777777" w:rsidR="008677F9" w:rsidRPr="006D489F" w:rsidRDefault="008677F9" w:rsidP="008677F9">
      <w:pPr>
        <w:rPr>
          <w:lang w:val="en-AU"/>
        </w:rPr>
      </w:pPr>
      <w:r w:rsidRPr="006D489F">
        <w:rPr>
          <w:lang w:val="en-AU"/>
        </w:rPr>
        <w:t xml:space="preserve">Each defect identified should be numbered separately if multiple defects are reported at the same time. The report can be in an electronic or paper-based format – provided that the record is saved and maintained on file for auditing purposes. </w:t>
      </w:r>
    </w:p>
    <w:p w14:paraId="7EBB8BA4" w14:textId="522BDD71" w:rsidR="008677F9" w:rsidRDefault="008677F9" w:rsidP="008677F9">
      <w:pPr>
        <w:rPr>
          <w:lang w:val="en-AU"/>
        </w:rPr>
      </w:pPr>
      <w:r w:rsidRPr="006D489F">
        <w:rPr>
          <w:lang w:val="en-AU"/>
        </w:rPr>
        <w:t>The form also includes a section for immediate action taken and includes a clearance section that details how the defect was resolved</w:t>
      </w:r>
      <w:r>
        <w:rPr>
          <w:lang w:val="en-AU"/>
        </w:rPr>
        <w:t>.</w:t>
      </w:r>
      <w:r w:rsidRPr="00624A55">
        <w:rPr>
          <w:lang w:val="en-AU"/>
        </w:rPr>
        <w:t xml:space="preserve"> </w:t>
      </w:r>
    </w:p>
    <w:p w14:paraId="77DB1BB4" w14:textId="77777777" w:rsidR="007B1676" w:rsidRDefault="007B1676" w:rsidP="008677F9">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5"/>
        <w:gridCol w:w="1701"/>
        <w:gridCol w:w="3390"/>
      </w:tblGrid>
      <w:tr w:rsidR="002821DC" w:rsidRPr="002821DC" w14:paraId="30D78890" w14:textId="77777777" w:rsidTr="00F63017">
        <w:tc>
          <w:tcPr>
            <w:tcW w:w="1696" w:type="dxa"/>
            <w:shd w:val="clear" w:color="auto" w:fill="F2F2F2" w:themeFill="background1" w:themeFillShade="F2"/>
          </w:tcPr>
          <w:p w14:paraId="207756D6" w14:textId="77777777" w:rsidR="008677F9" w:rsidRPr="002821DC" w:rsidRDefault="008677F9" w:rsidP="004E2BB7">
            <w:pPr>
              <w:pStyle w:val="TableHead"/>
              <w:spacing w:before="60" w:after="60"/>
              <w:rPr>
                <w:color w:val="auto"/>
                <w:sz w:val="20"/>
                <w:szCs w:val="22"/>
              </w:rPr>
            </w:pPr>
            <w:r w:rsidRPr="002821DC">
              <w:rPr>
                <w:color w:val="auto"/>
                <w:sz w:val="20"/>
                <w:szCs w:val="22"/>
              </w:rPr>
              <w:t>Accredited Operator</w:t>
            </w:r>
          </w:p>
        </w:tc>
        <w:tc>
          <w:tcPr>
            <w:tcW w:w="2835" w:type="dxa"/>
            <w:shd w:val="clear" w:color="auto" w:fill="F2F2F2" w:themeFill="background1" w:themeFillShade="F2"/>
          </w:tcPr>
          <w:p w14:paraId="1D4B258A" w14:textId="6EAC0693" w:rsidR="008677F9" w:rsidRPr="00B92A90" w:rsidRDefault="008677F9" w:rsidP="004E2BB7">
            <w:pPr>
              <w:spacing w:before="60" w:after="60"/>
              <w:rPr>
                <w:color w:val="FF0000"/>
                <w:sz w:val="20"/>
                <w:szCs w:val="22"/>
                <w:lang w:val="en-AU"/>
              </w:rPr>
            </w:pPr>
            <w:r w:rsidRPr="00B92A90">
              <w:rPr>
                <w:color w:val="FF0000"/>
                <w:sz w:val="20"/>
                <w:szCs w:val="22"/>
                <w:lang w:val="en-AU"/>
              </w:rPr>
              <w:t xml:space="preserve">Insert </w:t>
            </w:r>
            <w:r w:rsidR="00B92A90">
              <w:rPr>
                <w:color w:val="FF0000"/>
                <w:sz w:val="20"/>
                <w:szCs w:val="22"/>
                <w:lang w:val="en-AU"/>
              </w:rPr>
              <w:t xml:space="preserve">school council </w:t>
            </w:r>
            <w:r w:rsidRPr="00B92A90">
              <w:rPr>
                <w:color w:val="FF0000"/>
                <w:sz w:val="20"/>
                <w:szCs w:val="22"/>
                <w:lang w:val="en-AU"/>
              </w:rPr>
              <w:t>name</w:t>
            </w:r>
          </w:p>
        </w:tc>
        <w:tc>
          <w:tcPr>
            <w:tcW w:w="1701" w:type="dxa"/>
            <w:shd w:val="clear" w:color="auto" w:fill="F2F2F2" w:themeFill="background1" w:themeFillShade="F2"/>
          </w:tcPr>
          <w:p w14:paraId="66EBD1C8" w14:textId="77777777" w:rsidR="008677F9" w:rsidRPr="002821DC" w:rsidRDefault="008677F9" w:rsidP="004E2BB7">
            <w:pPr>
              <w:pStyle w:val="TableHead"/>
              <w:spacing w:before="60" w:after="60"/>
              <w:rPr>
                <w:color w:val="auto"/>
                <w:sz w:val="20"/>
                <w:szCs w:val="22"/>
              </w:rPr>
            </w:pPr>
            <w:r w:rsidRPr="002821DC">
              <w:rPr>
                <w:color w:val="auto"/>
                <w:sz w:val="20"/>
                <w:szCs w:val="22"/>
              </w:rPr>
              <w:t>Vehicle Make &amp; Registration</w:t>
            </w:r>
          </w:p>
        </w:tc>
        <w:tc>
          <w:tcPr>
            <w:tcW w:w="3390" w:type="dxa"/>
            <w:shd w:val="clear" w:color="auto" w:fill="F2F2F2" w:themeFill="background1" w:themeFillShade="F2"/>
          </w:tcPr>
          <w:p w14:paraId="7FDBDDC3"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vehicle make and registration number</w:t>
            </w:r>
          </w:p>
        </w:tc>
      </w:tr>
      <w:tr w:rsidR="002821DC" w:rsidRPr="002821DC" w14:paraId="2EDBE441" w14:textId="77777777" w:rsidTr="00F63017">
        <w:tc>
          <w:tcPr>
            <w:tcW w:w="1696" w:type="dxa"/>
            <w:shd w:val="clear" w:color="auto" w:fill="F2F2F2" w:themeFill="background1" w:themeFillShade="F2"/>
          </w:tcPr>
          <w:p w14:paraId="579EC691" w14:textId="77777777" w:rsidR="008677F9" w:rsidRPr="002821DC" w:rsidRDefault="008677F9" w:rsidP="004E2BB7">
            <w:pPr>
              <w:pStyle w:val="TableHead"/>
              <w:spacing w:before="60" w:after="60"/>
              <w:rPr>
                <w:color w:val="auto"/>
                <w:sz w:val="20"/>
                <w:szCs w:val="22"/>
              </w:rPr>
            </w:pPr>
            <w:r w:rsidRPr="002821DC">
              <w:rPr>
                <w:color w:val="auto"/>
                <w:sz w:val="20"/>
                <w:szCs w:val="22"/>
              </w:rPr>
              <w:t>Defect reported by</w:t>
            </w:r>
          </w:p>
        </w:tc>
        <w:tc>
          <w:tcPr>
            <w:tcW w:w="2835" w:type="dxa"/>
            <w:shd w:val="clear" w:color="auto" w:fill="F2F2F2" w:themeFill="background1" w:themeFillShade="F2"/>
          </w:tcPr>
          <w:p w14:paraId="013482BE"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name</w:t>
            </w:r>
          </w:p>
        </w:tc>
        <w:tc>
          <w:tcPr>
            <w:tcW w:w="1701" w:type="dxa"/>
            <w:shd w:val="clear" w:color="auto" w:fill="F2F2F2" w:themeFill="background1" w:themeFillShade="F2"/>
          </w:tcPr>
          <w:p w14:paraId="5688733C" w14:textId="77777777" w:rsidR="008677F9" w:rsidRPr="002821DC" w:rsidRDefault="008677F9" w:rsidP="004E2BB7">
            <w:pPr>
              <w:pStyle w:val="TableHead"/>
              <w:spacing w:before="60" w:after="60"/>
              <w:rPr>
                <w:color w:val="auto"/>
                <w:sz w:val="20"/>
                <w:szCs w:val="22"/>
              </w:rPr>
            </w:pPr>
            <w:r w:rsidRPr="002821DC">
              <w:rPr>
                <w:color w:val="auto"/>
                <w:sz w:val="20"/>
                <w:szCs w:val="22"/>
              </w:rPr>
              <w:t>Position held</w:t>
            </w:r>
          </w:p>
        </w:tc>
        <w:tc>
          <w:tcPr>
            <w:tcW w:w="3390" w:type="dxa"/>
            <w:shd w:val="clear" w:color="auto" w:fill="F2F2F2" w:themeFill="background1" w:themeFillShade="F2"/>
          </w:tcPr>
          <w:p w14:paraId="4BB9B830"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position/role title</w:t>
            </w:r>
          </w:p>
        </w:tc>
      </w:tr>
    </w:tbl>
    <w:p w14:paraId="31E4F1EB" w14:textId="77777777" w:rsidR="00C649CA" w:rsidRDefault="00C64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559"/>
        <w:gridCol w:w="5091"/>
      </w:tblGrid>
      <w:tr w:rsidR="002821DC" w:rsidRPr="002821DC" w14:paraId="05D1CB34" w14:textId="77777777" w:rsidTr="00B92A90">
        <w:tc>
          <w:tcPr>
            <w:tcW w:w="9622" w:type="dxa"/>
            <w:gridSpan w:val="4"/>
            <w:shd w:val="clear" w:color="auto" w:fill="F2F2F2" w:themeFill="background1" w:themeFillShade="F2"/>
          </w:tcPr>
          <w:p w14:paraId="44D04AC9" w14:textId="77777777" w:rsidR="008677F9" w:rsidRPr="002821DC" w:rsidRDefault="008677F9" w:rsidP="004E2BB7">
            <w:pPr>
              <w:pStyle w:val="TableHead"/>
              <w:spacing w:before="60" w:after="60"/>
              <w:rPr>
                <w:color w:val="auto"/>
                <w:sz w:val="20"/>
                <w:szCs w:val="22"/>
              </w:rPr>
            </w:pPr>
            <w:r w:rsidRPr="002821DC">
              <w:rPr>
                <w:color w:val="auto"/>
                <w:sz w:val="20"/>
                <w:szCs w:val="22"/>
              </w:rPr>
              <w:t>Defect or identified Issue</w:t>
            </w:r>
          </w:p>
        </w:tc>
      </w:tr>
      <w:tr w:rsidR="002821DC" w:rsidRPr="002821DC" w14:paraId="5F68833B" w14:textId="77777777" w:rsidTr="007118AF">
        <w:tc>
          <w:tcPr>
            <w:tcW w:w="1129" w:type="dxa"/>
            <w:shd w:val="clear" w:color="auto" w:fill="F2F2F2" w:themeFill="background1" w:themeFillShade="F2"/>
          </w:tcPr>
          <w:p w14:paraId="5C6D369F" w14:textId="77777777" w:rsidR="008677F9" w:rsidRPr="002821DC" w:rsidRDefault="008677F9" w:rsidP="004E2BB7">
            <w:pPr>
              <w:pStyle w:val="TableHead"/>
              <w:spacing w:before="60" w:after="60"/>
              <w:rPr>
                <w:color w:val="auto"/>
                <w:sz w:val="20"/>
                <w:szCs w:val="22"/>
              </w:rPr>
            </w:pPr>
            <w:r w:rsidRPr="002821DC">
              <w:rPr>
                <w:color w:val="auto"/>
                <w:sz w:val="20"/>
                <w:szCs w:val="22"/>
              </w:rPr>
              <w:t>Item No.</w:t>
            </w:r>
          </w:p>
        </w:tc>
        <w:tc>
          <w:tcPr>
            <w:tcW w:w="1843" w:type="dxa"/>
            <w:shd w:val="clear" w:color="auto" w:fill="F2F2F2" w:themeFill="background1" w:themeFillShade="F2"/>
          </w:tcPr>
          <w:p w14:paraId="64D55C75" w14:textId="77777777" w:rsidR="008677F9" w:rsidRPr="002821DC" w:rsidRDefault="008677F9" w:rsidP="004E2BB7">
            <w:pPr>
              <w:pStyle w:val="TableHead"/>
              <w:spacing w:before="60" w:after="60"/>
              <w:rPr>
                <w:color w:val="auto"/>
                <w:sz w:val="20"/>
                <w:szCs w:val="22"/>
              </w:rPr>
            </w:pPr>
            <w:r w:rsidRPr="002821DC">
              <w:rPr>
                <w:color w:val="auto"/>
                <w:sz w:val="20"/>
                <w:szCs w:val="22"/>
              </w:rPr>
              <w:t>Odometer</w:t>
            </w:r>
          </w:p>
        </w:tc>
        <w:tc>
          <w:tcPr>
            <w:tcW w:w="1559" w:type="dxa"/>
            <w:shd w:val="clear" w:color="auto" w:fill="F2F2F2" w:themeFill="background1" w:themeFillShade="F2"/>
          </w:tcPr>
          <w:p w14:paraId="6848E784" w14:textId="77777777" w:rsidR="008677F9" w:rsidRPr="002821DC" w:rsidRDefault="008677F9" w:rsidP="004E2BB7">
            <w:pPr>
              <w:pStyle w:val="TableHead"/>
              <w:spacing w:before="60" w:after="60"/>
              <w:rPr>
                <w:color w:val="auto"/>
                <w:sz w:val="20"/>
                <w:szCs w:val="22"/>
              </w:rPr>
            </w:pPr>
            <w:r w:rsidRPr="002821DC">
              <w:rPr>
                <w:color w:val="auto"/>
                <w:sz w:val="20"/>
                <w:szCs w:val="22"/>
              </w:rPr>
              <w:t>Date reported</w:t>
            </w:r>
          </w:p>
        </w:tc>
        <w:tc>
          <w:tcPr>
            <w:tcW w:w="5091" w:type="dxa"/>
            <w:shd w:val="clear" w:color="auto" w:fill="F2F2F2" w:themeFill="background1" w:themeFillShade="F2"/>
          </w:tcPr>
          <w:p w14:paraId="4FE6AC30" w14:textId="77777777" w:rsidR="008677F9" w:rsidRPr="002821DC" w:rsidRDefault="008677F9" w:rsidP="004E2BB7">
            <w:pPr>
              <w:pStyle w:val="TableHead"/>
              <w:spacing w:before="60" w:after="60"/>
              <w:rPr>
                <w:color w:val="auto"/>
                <w:sz w:val="20"/>
                <w:szCs w:val="22"/>
              </w:rPr>
            </w:pPr>
            <w:r w:rsidRPr="002821DC">
              <w:rPr>
                <w:color w:val="auto"/>
                <w:sz w:val="20"/>
                <w:szCs w:val="22"/>
              </w:rPr>
              <w:t xml:space="preserve">Description of bus defect or symptoms </w:t>
            </w:r>
          </w:p>
        </w:tc>
      </w:tr>
      <w:tr w:rsidR="002821DC" w:rsidRPr="002821DC" w14:paraId="282EF89B" w14:textId="77777777" w:rsidTr="004E2BB7">
        <w:tc>
          <w:tcPr>
            <w:tcW w:w="1129" w:type="dxa"/>
          </w:tcPr>
          <w:p w14:paraId="477F4773" w14:textId="77777777" w:rsidR="008677F9" w:rsidRPr="002821DC" w:rsidRDefault="008677F9" w:rsidP="004E2BB7">
            <w:pPr>
              <w:spacing w:before="60" w:after="60"/>
              <w:rPr>
                <w:sz w:val="20"/>
                <w:szCs w:val="22"/>
                <w:lang w:val="en-AU"/>
              </w:rPr>
            </w:pPr>
            <w:r w:rsidRPr="002821DC">
              <w:rPr>
                <w:sz w:val="20"/>
                <w:szCs w:val="22"/>
              </w:rPr>
              <w:t>1</w:t>
            </w:r>
          </w:p>
        </w:tc>
        <w:tc>
          <w:tcPr>
            <w:tcW w:w="1843" w:type="dxa"/>
          </w:tcPr>
          <w:p w14:paraId="78E4D885"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odometer reading at time of inspection</w:t>
            </w:r>
          </w:p>
        </w:tc>
        <w:tc>
          <w:tcPr>
            <w:tcW w:w="1559" w:type="dxa"/>
          </w:tcPr>
          <w:p w14:paraId="7E536D09"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Date</w:t>
            </w:r>
          </w:p>
        </w:tc>
        <w:tc>
          <w:tcPr>
            <w:tcW w:w="5091" w:type="dxa"/>
          </w:tcPr>
          <w:p w14:paraId="618AE2E3"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description</w:t>
            </w:r>
          </w:p>
        </w:tc>
      </w:tr>
      <w:tr w:rsidR="002821DC" w:rsidRPr="002821DC" w14:paraId="43CE28D7" w14:textId="77777777" w:rsidTr="004E2BB7">
        <w:tc>
          <w:tcPr>
            <w:tcW w:w="1129" w:type="dxa"/>
          </w:tcPr>
          <w:p w14:paraId="2D04197E" w14:textId="77777777" w:rsidR="008677F9" w:rsidRPr="002821DC" w:rsidRDefault="008677F9" w:rsidP="004E2BB7">
            <w:pPr>
              <w:spacing w:before="60" w:after="60"/>
              <w:rPr>
                <w:sz w:val="20"/>
                <w:szCs w:val="22"/>
                <w:lang w:val="en-AU"/>
              </w:rPr>
            </w:pPr>
            <w:r w:rsidRPr="002821DC">
              <w:rPr>
                <w:sz w:val="20"/>
                <w:szCs w:val="22"/>
                <w:lang w:val="en-AU"/>
              </w:rPr>
              <w:t>2</w:t>
            </w:r>
          </w:p>
        </w:tc>
        <w:tc>
          <w:tcPr>
            <w:tcW w:w="1843" w:type="dxa"/>
          </w:tcPr>
          <w:p w14:paraId="1152BFAF" w14:textId="77777777" w:rsidR="008677F9" w:rsidRPr="002821DC" w:rsidRDefault="008677F9" w:rsidP="004E2BB7">
            <w:pPr>
              <w:spacing w:before="60" w:after="60"/>
              <w:rPr>
                <w:sz w:val="20"/>
                <w:szCs w:val="22"/>
                <w:lang w:val="en-AU"/>
              </w:rPr>
            </w:pPr>
          </w:p>
        </w:tc>
        <w:tc>
          <w:tcPr>
            <w:tcW w:w="1559" w:type="dxa"/>
          </w:tcPr>
          <w:p w14:paraId="2E9045F0" w14:textId="77777777" w:rsidR="008677F9" w:rsidRPr="002821DC" w:rsidRDefault="008677F9" w:rsidP="004E2BB7">
            <w:pPr>
              <w:spacing w:before="60" w:after="60"/>
              <w:rPr>
                <w:sz w:val="20"/>
                <w:szCs w:val="22"/>
                <w:lang w:val="en-AU"/>
              </w:rPr>
            </w:pPr>
          </w:p>
        </w:tc>
        <w:tc>
          <w:tcPr>
            <w:tcW w:w="5091" w:type="dxa"/>
          </w:tcPr>
          <w:p w14:paraId="6FD7C5DA" w14:textId="77777777" w:rsidR="008677F9" w:rsidRPr="002821DC" w:rsidRDefault="008677F9" w:rsidP="004E2BB7">
            <w:pPr>
              <w:spacing w:before="60" w:after="60"/>
              <w:rPr>
                <w:sz w:val="20"/>
                <w:szCs w:val="22"/>
                <w:lang w:val="en-AU"/>
              </w:rPr>
            </w:pPr>
          </w:p>
        </w:tc>
      </w:tr>
    </w:tbl>
    <w:p w14:paraId="16838D3D" w14:textId="77777777" w:rsidR="00C649CA" w:rsidRDefault="00C64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559"/>
        <w:gridCol w:w="5091"/>
      </w:tblGrid>
      <w:tr w:rsidR="002821DC" w:rsidRPr="002821DC" w14:paraId="09F91F5C" w14:textId="77777777" w:rsidTr="007118AF">
        <w:tc>
          <w:tcPr>
            <w:tcW w:w="9622" w:type="dxa"/>
            <w:gridSpan w:val="4"/>
            <w:shd w:val="clear" w:color="auto" w:fill="F2F2F2" w:themeFill="background1" w:themeFillShade="F2"/>
          </w:tcPr>
          <w:p w14:paraId="07F2D59A" w14:textId="77777777" w:rsidR="008677F9" w:rsidRPr="002821DC" w:rsidRDefault="008677F9" w:rsidP="004E2BB7">
            <w:pPr>
              <w:pStyle w:val="TableHead"/>
              <w:spacing w:before="60" w:after="60"/>
              <w:rPr>
                <w:color w:val="auto"/>
                <w:sz w:val="20"/>
                <w:szCs w:val="22"/>
              </w:rPr>
            </w:pPr>
            <w:r w:rsidRPr="002821DC">
              <w:rPr>
                <w:color w:val="auto"/>
                <w:sz w:val="20"/>
                <w:szCs w:val="22"/>
              </w:rPr>
              <w:t>Immediate action taken</w:t>
            </w:r>
          </w:p>
        </w:tc>
      </w:tr>
      <w:tr w:rsidR="002821DC" w:rsidRPr="002821DC" w14:paraId="794CF390" w14:textId="77777777" w:rsidTr="007118AF">
        <w:tc>
          <w:tcPr>
            <w:tcW w:w="1129" w:type="dxa"/>
            <w:shd w:val="clear" w:color="auto" w:fill="F2F2F2" w:themeFill="background1" w:themeFillShade="F2"/>
          </w:tcPr>
          <w:p w14:paraId="3534B88E" w14:textId="77777777" w:rsidR="008677F9" w:rsidRPr="002821DC" w:rsidRDefault="008677F9" w:rsidP="004E2BB7">
            <w:pPr>
              <w:pStyle w:val="TableHead"/>
              <w:spacing w:before="60" w:after="60"/>
              <w:rPr>
                <w:color w:val="auto"/>
                <w:sz w:val="20"/>
                <w:szCs w:val="22"/>
              </w:rPr>
            </w:pPr>
            <w:r w:rsidRPr="002821DC">
              <w:rPr>
                <w:color w:val="auto"/>
                <w:sz w:val="20"/>
                <w:szCs w:val="22"/>
              </w:rPr>
              <w:t>Item No.</w:t>
            </w:r>
          </w:p>
        </w:tc>
        <w:tc>
          <w:tcPr>
            <w:tcW w:w="1843" w:type="dxa"/>
            <w:shd w:val="clear" w:color="auto" w:fill="F2F2F2" w:themeFill="background1" w:themeFillShade="F2"/>
          </w:tcPr>
          <w:p w14:paraId="4298F8E7" w14:textId="77777777" w:rsidR="008677F9" w:rsidRPr="002821DC" w:rsidRDefault="008677F9" w:rsidP="004E2BB7">
            <w:pPr>
              <w:pStyle w:val="TableHead"/>
              <w:spacing w:before="60" w:after="60"/>
              <w:rPr>
                <w:color w:val="auto"/>
                <w:sz w:val="20"/>
                <w:szCs w:val="22"/>
              </w:rPr>
            </w:pPr>
            <w:r w:rsidRPr="002821DC">
              <w:rPr>
                <w:color w:val="auto"/>
                <w:sz w:val="20"/>
                <w:szCs w:val="22"/>
              </w:rPr>
              <w:t>Odometer</w:t>
            </w:r>
          </w:p>
        </w:tc>
        <w:tc>
          <w:tcPr>
            <w:tcW w:w="1559" w:type="dxa"/>
            <w:shd w:val="clear" w:color="auto" w:fill="F2F2F2" w:themeFill="background1" w:themeFillShade="F2"/>
          </w:tcPr>
          <w:p w14:paraId="01917D2E" w14:textId="77777777" w:rsidR="008677F9" w:rsidRPr="002821DC" w:rsidRDefault="008677F9" w:rsidP="004E2BB7">
            <w:pPr>
              <w:pStyle w:val="TableHead"/>
              <w:spacing w:before="60" w:after="60"/>
              <w:rPr>
                <w:color w:val="auto"/>
                <w:sz w:val="20"/>
                <w:szCs w:val="22"/>
              </w:rPr>
            </w:pPr>
            <w:r w:rsidRPr="002821DC">
              <w:rPr>
                <w:color w:val="auto"/>
                <w:sz w:val="20"/>
                <w:szCs w:val="22"/>
              </w:rPr>
              <w:t xml:space="preserve">Date of </w:t>
            </w:r>
          </w:p>
          <w:p w14:paraId="457BF739" w14:textId="77777777" w:rsidR="008677F9" w:rsidRPr="002821DC" w:rsidRDefault="008677F9" w:rsidP="004E2BB7">
            <w:pPr>
              <w:pStyle w:val="TableHead"/>
              <w:spacing w:before="60" w:after="60"/>
              <w:rPr>
                <w:color w:val="auto"/>
                <w:sz w:val="20"/>
                <w:szCs w:val="22"/>
              </w:rPr>
            </w:pPr>
            <w:r w:rsidRPr="002821DC">
              <w:rPr>
                <w:color w:val="auto"/>
                <w:sz w:val="20"/>
                <w:szCs w:val="22"/>
              </w:rPr>
              <w:t>action taken</w:t>
            </w:r>
          </w:p>
        </w:tc>
        <w:tc>
          <w:tcPr>
            <w:tcW w:w="5091" w:type="dxa"/>
            <w:shd w:val="clear" w:color="auto" w:fill="F2F2F2" w:themeFill="background1" w:themeFillShade="F2"/>
          </w:tcPr>
          <w:p w14:paraId="3FC81150" w14:textId="77777777" w:rsidR="008677F9" w:rsidRPr="002821DC" w:rsidRDefault="008677F9" w:rsidP="004E2BB7">
            <w:pPr>
              <w:pStyle w:val="TableHead"/>
              <w:spacing w:before="60" w:after="60"/>
              <w:rPr>
                <w:color w:val="auto"/>
                <w:sz w:val="20"/>
                <w:szCs w:val="22"/>
              </w:rPr>
            </w:pPr>
            <w:r w:rsidRPr="002821DC">
              <w:rPr>
                <w:color w:val="auto"/>
                <w:sz w:val="20"/>
                <w:szCs w:val="22"/>
              </w:rPr>
              <w:t>Description of Immediate Action taken</w:t>
            </w:r>
          </w:p>
        </w:tc>
      </w:tr>
      <w:tr w:rsidR="002821DC" w:rsidRPr="002821DC" w14:paraId="5F78FBFF" w14:textId="77777777" w:rsidTr="004E2BB7">
        <w:tc>
          <w:tcPr>
            <w:tcW w:w="1129" w:type="dxa"/>
          </w:tcPr>
          <w:p w14:paraId="1828E2C9" w14:textId="77777777" w:rsidR="008677F9" w:rsidRPr="002821DC" w:rsidRDefault="008677F9" w:rsidP="004E2BB7">
            <w:pPr>
              <w:spacing w:before="60" w:after="60"/>
              <w:rPr>
                <w:sz w:val="20"/>
                <w:szCs w:val="22"/>
                <w:lang w:val="en-AU"/>
              </w:rPr>
            </w:pPr>
            <w:r w:rsidRPr="002821DC">
              <w:rPr>
                <w:sz w:val="20"/>
                <w:szCs w:val="22"/>
              </w:rPr>
              <w:t>1</w:t>
            </w:r>
          </w:p>
        </w:tc>
        <w:tc>
          <w:tcPr>
            <w:tcW w:w="1843" w:type="dxa"/>
          </w:tcPr>
          <w:p w14:paraId="7390FC14"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odometer reading at time of inspection</w:t>
            </w:r>
          </w:p>
        </w:tc>
        <w:tc>
          <w:tcPr>
            <w:tcW w:w="1559" w:type="dxa"/>
          </w:tcPr>
          <w:p w14:paraId="1C237AE9"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Date</w:t>
            </w:r>
          </w:p>
        </w:tc>
        <w:tc>
          <w:tcPr>
            <w:tcW w:w="5091" w:type="dxa"/>
          </w:tcPr>
          <w:p w14:paraId="182F0900"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description</w:t>
            </w:r>
          </w:p>
        </w:tc>
      </w:tr>
      <w:tr w:rsidR="002821DC" w:rsidRPr="002821DC" w14:paraId="3E85DE8E" w14:textId="77777777" w:rsidTr="004E2BB7">
        <w:tc>
          <w:tcPr>
            <w:tcW w:w="1129" w:type="dxa"/>
          </w:tcPr>
          <w:p w14:paraId="3F684BEA" w14:textId="59FE7271" w:rsidR="008677F9" w:rsidRPr="002821DC" w:rsidRDefault="00B92A90" w:rsidP="004E2BB7">
            <w:pPr>
              <w:spacing w:before="60" w:after="60"/>
              <w:rPr>
                <w:sz w:val="20"/>
                <w:szCs w:val="22"/>
                <w:lang w:val="en-AU"/>
              </w:rPr>
            </w:pPr>
            <w:r>
              <w:rPr>
                <w:sz w:val="20"/>
                <w:szCs w:val="22"/>
                <w:lang w:val="en-AU"/>
              </w:rPr>
              <w:t>2</w:t>
            </w:r>
          </w:p>
        </w:tc>
        <w:tc>
          <w:tcPr>
            <w:tcW w:w="1843" w:type="dxa"/>
          </w:tcPr>
          <w:p w14:paraId="1F352787" w14:textId="77777777" w:rsidR="008677F9" w:rsidRPr="002821DC" w:rsidRDefault="008677F9" w:rsidP="004E2BB7">
            <w:pPr>
              <w:spacing w:before="60" w:after="60"/>
              <w:rPr>
                <w:sz w:val="20"/>
                <w:szCs w:val="22"/>
                <w:lang w:val="en-AU"/>
              </w:rPr>
            </w:pPr>
          </w:p>
        </w:tc>
        <w:tc>
          <w:tcPr>
            <w:tcW w:w="1559" w:type="dxa"/>
          </w:tcPr>
          <w:p w14:paraId="553A1F83" w14:textId="77777777" w:rsidR="008677F9" w:rsidRPr="002821DC" w:rsidRDefault="008677F9" w:rsidP="004E2BB7">
            <w:pPr>
              <w:spacing w:before="60" w:after="60"/>
              <w:rPr>
                <w:sz w:val="20"/>
                <w:szCs w:val="22"/>
                <w:lang w:val="en-AU"/>
              </w:rPr>
            </w:pPr>
          </w:p>
        </w:tc>
        <w:tc>
          <w:tcPr>
            <w:tcW w:w="5091" w:type="dxa"/>
          </w:tcPr>
          <w:p w14:paraId="31D7CAA5" w14:textId="77777777" w:rsidR="008677F9" w:rsidRPr="002821DC" w:rsidRDefault="008677F9" w:rsidP="004E2BB7">
            <w:pPr>
              <w:spacing w:before="60" w:after="60"/>
              <w:rPr>
                <w:sz w:val="20"/>
                <w:szCs w:val="22"/>
                <w:lang w:val="en-AU"/>
              </w:rPr>
            </w:pPr>
          </w:p>
        </w:tc>
      </w:tr>
    </w:tbl>
    <w:p w14:paraId="4FCE216B" w14:textId="77777777" w:rsidR="00C649CA" w:rsidRDefault="00C64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559"/>
        <w:gridCol w:w="5091"/>
      </w:tblGrid>
      <w:tr w:rsidR="002821DC" w:rsidRPr="002821DC" w14:paraId="58CAA8A6" w14:textId="77777777" w:rsidTr="007118AF">
        <w:tc>
          <w:tcPr>
            <w:tcW w:w="9622" w:type="dxa"/>
            <w:gridSpan w:val="4"/>
            <w:shd w:val="clear" w:color="auto" w:fill="F2F2F2" w:themeFill="background1" w:themeFillShade="F2"/>
          </w:tcPr>
          <w:p w14:paraId="2461D8E6" w14:textId="77777777" w:rsidR="008677F9" w:rsidRPr="002821DC" w:rsidRDefault="008677F9" w:rsidP="004E2BB7">
            <w:pPr>
              <w:pStyle w:val="TableHead"/>
              <w:spacing w:before="60" w:after="60"/>
              <w:rPr>
                <w:color w:val="auto"/>
                <w:sz w:val="20"/>
                <w:szCs w:val="22"/>
              </w:rPr>
            </w:pPr>
            <w:r w:rsidRPr="002821DC">
              <w:rPr>
                <w:color w:val="auto"/>
                <w:sz w:val="20"/>
                <w:szCs w:val="22"/>
              </w:rPr>
              <w:t>Clearance of defect or identified Issue</w:t>
            </w:r>
          </w:p>
        </w:tc>
      </w:tr>
      <w:tr w:rsidR="002821DC" w:rsidRPr="002821DC" w14:paraId="6E145D64" w14:textId="77777777" w:rsidTr="007118AF">
        <w:tc>
          <w:tcPr>
            <w:tcW w:w="1129" w:type="dxa"/>
            <w:shd w:val="clear" w:color="auto" w:fill="F2F2F2" w:themeFill="background1" w:themeFillShade="F2"/>
          </w:tcPr>
          <w:p w14:paraId="71B4D1E0" w14:textId="77777777" w:rsidR="008677F9" w:rsidRPr="002821DC" w:rsidRDefault="008677F9" w:rsidP="004E2BB7">
            <w:pPr>
              <w:pStyle w:val="TableHead"/>
              <w:spacing w:before="60" w:after="60"/>
              <w:rPr>
                <w:color w:val="auto"/>
                <w:sz w:val="20"/>
                <w:szCs w:val="22"/>
              </w:rPr>
            </w:pPr>
            <w:r w:rsidRPr="002821DC">
              <w:rPr>
                <w:color w:val="auto"/>
                <w:sz w:val="20"/>
                <w:szCs w:val="22"/>
              </w:rPr>
              <w:t>Item No.</w:t>
            </w:r>
          </w:p>
        </w:tc>
        <w:tc>
          <w:tcPr>
            <w:tcW w:w="1843" w:type="dxa"/>
            <w:shd w:val="clear" w:color="auto" w:fill="F2F2F2" w:themeFill="background1" w:themeFillShade="F2"/>
          </w:tcPr>
          <w:p w14:paraId="40E47BF5" w14:textId="77777777" w:rsidR="008677F9" w:rsidRPr="002821DC" w:rsidRDefault="008677F9" w:rsidP="004E2BB7">
            <w:pPr>
              <w:pStyle w:val="TableHead"/>
              <w:spacing w:before="60" w:after="60"/>
              <w:rPr>
                <w:color w:val="auto"/>
                <w:sz w:val="20"/>
                <w:szCs w:val="22"/>
              </w:rPr>
            </w:pPr>
            <w:r w:rsidRPr="002821DC">
              <w:rPr>
                <w:color w:val="auto"/>
                <w:sz w:val="20"/>
                <w:szCs w:val="22"/>
              </w:rPr>
              <w:t>Odometer</w:t>
            </w:r>
          </w:p>
        </w:tc>
        <w:tc>
          <w:tcPr>
            <w:tcW w:w="1559" w:type="dxa"/>
            <w:shd w:val="clear" w:color="auto" w:fill="F2F2F2" w:themeFill="background1" w:themeFillShade="F2"/>
          </w:tcPr>
          <w:p w14:paraId="187429F7" w14:textId="77777777" w:rsidR="008677F9" w:rsidRPr="002821DC" w:rsidRDefault="008677F9" w:rsidP="004E2BB7">
            <w:pPr>
              <w:pStyle w:val="TableHead"/>
              <w:spacing w:before="60" w:after="60"/>
              <w:rPr>
                <w:color w:val="auto"/>
                <w:sz w:val="20"/>
                <w:szCs w:val="22"/>
              </w:rPr>
            </w:pPr>
            <w:r w:rsidRPr="002821DC">
              <w:rPr>
                <w:color w:val="auto"/>
                <w:sz w:val="20"/>
                <w:szCs w:val="22"/>
              </w:rPr>
              <w:t>Date cleared</w:t>
            </w:r>
          </w:p>
        </w:tc>
        <w:tc>
          <w:tcPr>
            <w:tcW w:w="5091" w:type="dxa"/>
            <w:shd w:val="clear" w:color="auto" w:fill="F2F2F2" w:themeFill="background1" w:themeFillShade="F2"/>
          </w:tcPr>
          <w:p w14:paraId="3B7AB8E8" w14:textId="77777777" w:rsidR="008677F9" w:rsidRPr="002821DC" w:rsidRDefault="008677F9" w:rsidP="004E2BB7">
            <w:pPr>
              <w:pStyle w:val="TableHead"/>
              <w:spacing w:before="60" w:after="60"/>
              <w:rPr>
                <w:color w:val="auto"/>
                <w:sz w:val="20"/>
                <w:szCs w:val="22"/>
              </w:rPr>
            </w:pPr>
            <w:r w:rsidRPr="002821DC">
              <w:rPr>
                <w:color w:val="auto"/>
                <w:sz w:val="20"/>
                <w:szCs w:val="22"/>
              </w:rPr>
              <w:t xml:space="preserve">Description of bus defect or symptoms </w:t>
            </w:r>
          </w:p>
        </w:tc>
      </w:tr>
      <w:tr w:rsidR="002821DC" w:rsidRPr="002821DC" w14:paraId="21519452" w14:textId="77777777" w:rsidTr="004E2BB7">
        <w:tc>
          <w:tcPr>
            <w:tcW w:w="1129" w:type="dxa"/>
          </w:tcPr>
          <w:p w14:paraId="1E4FBF9D" w14:textId="77777777" w:rsidR="008677F9" w:rsidRPr="002821DC" w:rsidRDefault="008677F9" w:rsidP="004E2BB7">
            <w:pPr>
              <w:spacing w:before="60" w:after="60"/>
              <w:rPr>
                <w:sz w:val="20"/>
                <w:szCs w:val="22"/>
                <w:lang w:val="en-AU"/>
              </w:rPr>
            </w:pPr>
            <w:r w:rsidRPr="002821DC">
              <w:rPr>
                <w:sz w:val="20"/>
                <w:szCs w:val="22"/>
              </w:rPr>
              <w:t>1</w:t>
            </w:r>
          </w:p>
        </w:tc>
        <w:tc>
          <w:tcPr>
            <w:tcW w:w="1843" w:type="dxa"/>
          </w:tcPr>
          <w:p w14:paraId="7476AE4B"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odometer reading at time of clearance; this may alter from inspection reading due to ‘on road vehicle testing’</w:t>
            </w:r>
          </w:p>
        </w:tc>
        <w:tc>
          <w:tcPr>
            <w:tcW w:w="1559" w:type="dxa"/>
          </w:tcPr>
          <w:p w14:paraId="08095F4C"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Date</w:t>
            </w:r>
          </w:p>
        </w:tc>
        <w:tc>
          <w:tcPr>
            <w:tcW w:w="5091" w:type="dxa"/>
          </w:tcPr>
          <w:p w14:paraId="6A999763" w14:textId="77777777" w:rsidR="008677F9" w:rsidRPr="00B92A90" w:rsidRDefault="008677F9" w:rsidP="004E2BB7">
            <w:pPr>
              <w:spacing w:before="60" w:after="60"/>
              <w:rPr>
                <w:color w:val="FF0000"/>
                <w:sz w:val="20"/>
                <w:szCs w:val="22"/>
                <w:lang w:val="en-AU"/>
              </w:rPr>
            </w:pPr>
            <w:r w:rsidRPr="00B92A90">
              <w:rPr>
                <w:color w:val="FF0000"/>
                <w:sz w:val="20"/>
                <w:szCs w:val="22"/>
                <w:lang w:val="en-AU"/>
              </w:rPr>
              <w:t>Insert description</w:t>
            </w:r>
          </w:p>
        </w:tc>
      </w:tr>
      <w:tr w:rsidR="002821DC" w:rsidRPr="002821DC" w14:paraId="288ACEB5" w14:textId="77777777" w:rsidTr="004E2BB7">
        <w:tc>
          <w:tcPr>
            <w:tcW w:w="1129" w:type="dxa"/>
          </w:tcPr>
          <w:p w14:paraId="51B3E215" w14:textId="77777777" w:rsidR="008677F9" w:rsidRPr="002821DC" w:rsidRDefault="008677F9" w:rsidP="004E2BB7">
            <w:pPr>
              <w:spacing w:before="60" w:after="60"/>
              <w:rPr>
                <w:sz w:val="20"/>
                <w:szCs w:val="22"/>
                <w:lang w:val="en-AU"/>
              </w:rPr>
            </w:pPr>
            <w:r w:rsidRPr="002821DC">
              <w:rPr>
                <w:sz w:val="20"/>
                <w:szCs w:val="22"/>
                <w:lang w:val="en-AU"/>
              </w:rPr>
              <w:t>2</w:t>
            </w:r>
          </w:p>
        </w:tc>
        <w:tc>
          <w:tcPr>
            <w:tcW w:w="1843" w:type="dxa"/>
          </w:tcPr>
          <w:p w14:paraId="7CF526BA" w14:textId="77777777" w:rsidR="008677F9" w:rsidRPr="002821DC" w:rsidRDefault="008677F9" w:rsidP="004E2BB7">
            <w:pPr>
              <w:spacing w:before="60" w:after="60"/>
              <w:rPr>
                <w:sz w:val="20"/>
                <w:szCs w:val="22"/>
                <w:lang w:val="en-AU"/>
              </w:rPr>
            </w:pPr>
          </w:p>
        </w:tc>
        <w:tc>
          <w:tcPr>
            <w:tcW w:w="1559" w:type="dxa"/>
          </w:tcPr>
          <w:p w14:paraId="63DBAB60" w14:textId="77777777" w:rsidR="008677F9" w:rsidRPr="002821DC" w:rsidRDefault="008677F9" w:rsidP="004E2BB7">
            <w:pPr>
              <w:spacing w:before="60" w:after="60"/>
              <w:rPr>
                <w:sz w:val="20"/>
                <w:szCs w:val="22"/>
                <w:lang w:val="en-AU"/>
              </w:rPr>
            </w:pPr>
          </w:p>
        </w:tc>
        <w:tc>
          <w:tcPr>
            <w:tcW w:w="5091" w:type="dxa"/>
          </w:tcPr>
          <w:p w14:paraId="7D4A5AD0" w14:textId="77777777" w:rsidR="008677F9" w:rsidRPr="002821DC" w:rsidRDefault="008677F9" w:rsidP="004E2BB7">
            <w:pPr>
              <w:spacing w:before="60" w:after="60"/>
              <w:rPr>
                <w:sz w:val="20"/>
                <w:szCs w:val="22"/>
                <w:lang w:val="en-AU"/>
              </w:rPr>
            </w:pPr>
          </w:p>
        </w:tc>
      </w:tr>
      <w:tr w:rsidR="002821DC" w:rsidRPr="002821DC" w14:paraId="739D0EFC" w14:textId="77777777" w:rsidTr="00092886">
        <w:tc>
          <w:tcPr>
            <w:tcW w:w="4531" w:type="dxa"/>
            <w:gridSpan w:val="3"/>
          </w:tcPr>
          <w:p w14:paraId="5080378F" w14:textId="77777777" w:rsidR="008677F9" w:rsidRPr="002821DC" w:rsidRDefault="008677F9" w:rsidP="004E2BB7">
            <w:pPr>
              <w:pStyle w:val="TableHead"/>
              <w:spacing w:before="60" w:after="60"/>
              <w:rPr>
                <w:color w:val="auto"/>
                <w:sz w:val="20"/>
                <w:szCs w:val="22"/>
              </w:rPr>
            </w:pPr>
            <w:r w:rsidRPr="002821DC">
              <w:rPr>
                <w:color w:val="auto"/>
                <w:sz w:val="20"/>
                <w:szCs w:val="22"/>
              </w:rPr>
              <w:lastRenderedPageBreak/>
              <w:t>Defect Cleared by</w:t>
            </w:r>
          </w:p>
        </w:tc>
        <w:tc>
          <w:tcPr>
            <w:tcW w:w="5091" w:type="dxa"/>
          </w:tcPr>
          <w:p w14:paraId="61E043FC" w14:textId="77777777" w:rsidR="008677F9" w:rsidRPr="002821DC" w:rsidRDefault="008677F9" w:rsidP="004E2BB7">
            <w:pPr>
              <w:spacing w:before="60" w:after="60"/>
              <w:rPr>
                <w:sz w:val="20"/>
                <w:szCs w:val="22"/>
                <w:lang w:val="en-AU"/>
              </w:rPr>
            </w:pPr>
            <w:r w:rsidRPr="00DE0E00">
              <w:rPr>
                <w:color w:val="FF0000"/>
                <w:sz w:val="20"/>
                <w:szCs w:val="22"/>
                <w:lang w:val="en-AU"/>
              </w:rPr>
              <w:t>Insert name/signature/date</w:t>
            </w:r>
          </w:p>
        </w:tc>
      </w:tr>
      <w:tr w:rsidR="002821DC" w:rsidRPr="002821DC" w14:paraId="5B9A7176" w14:textId="77777777" w:rsidTr="00092886">
        <w:tc>
          <w:tcPr>
            <w:tcW w:w="4531" w:type="dxa"/>
            <w:gridSpan w:val="3"/>
          </w:tcPr>
          <w:p w14:paraId="6B54BDB9" w14:textId="77777777" w:rsidR="008677F9" w:rsidRPr="002821DC" w:rsidRDefault="008677F9" w:rsidP="004E2BB7">
            <w:pPr>
              <w:pStyle w:val="TableHead"/>
              <w:spacing w:before="60" w:after="60"/>
              <w:rPr>
                <w:color w:val="auto"/>
                <w:sz w:val="20"/>
                <w:szCs w:val="22"/>
              </w:rPr>
            </w:pPr>
            <w:r w:rsidRPr="002821DC">
              <w:rPr>
                <w:color w:val="auto"/>
                <w:sz w:val="20"/>
                <w:szCs w:val="22"/>
              </w:rPr>
              <w:t>Defect certified as cleared by</w:t>
            </w:r>
          </w:p>
        </w:tc>
        <w:tc>
          <w:tcPr>
            <w:tcW w:w="5091" w:type="dxa"/>
          </w:tcPr>
          <w:p w14:paraId="2CFF5CDE" w14:textId="77777777" w:rsidR="008677F9" w:rsidRPr="002821DC" w:rsidRDefault="008677F9" w:rsidP="004E2BB7">
            <w:pPr>
              <w:spacing w:before="60" w:after="60"/>
              <w:rPr>
                <w:sz w:val="20"/>
                <w:szCs w:val="22"/>
                <w:lang w:val="en-AU"/>
              </w:rPr>
            </w:pPr>
            <w:r w:rsidRPr="00DE0E00">
              <w:rPr>
                <w:color w:val="FF0000"/>
                <w:sz w:val="20"/>
                <w:szCs w:val="22"/>
                <w:lang w:val="en-AU"/>
              </w:rPr>
              <w:t>Insert name/signature/date</w:t>
            </w:r>
          </w:p>
        </w:tc>
      </w:tr>
    </w:tbl>
    <w:p w14:paraId="4EFF9A47" w14:textId="77777777" w:rsidR="008677F9" w:rsidRPr="007B1676" w:rsidRDefault="008677F9" w:rsidP="008677F9">
      <w:pPr>
        <w:rPr>
          <w:sz w:val="20"/>
          <w:szCs w:val="22"/>
          <w:lang w:val="en-AU"/>
        </w:rPr>
      </w:pPr>
      <w:r w:rsidRPr="007B1676">
        <w:rPr>
          <w:sz w:val="20"/>
          <w:szCs w:val="22"/>
          <w:lang w:val="en-AU"/>
        </w:rPr>
        <w:t>Insert additional lines as needed.</w:t>
      </w:r>
    </w:p>
    <w:p w14:paraId="32DF35B0" w14:textId="77777777" w:rsidR="008677F9" w:rsidRDefault="008677F9" w:rsidP="00624A55">
      <w:pPr>
        <w:pStyle w:val="Heading3"/>
        <w:rPr>
          <w:lang w:val="en-AU"/>
        </w:rPr>
      </w:pPr>
    </w:p>
    <w:p w14:paraId="4397A999" w14:textId="77777777" w:rsidR="00EA7C1C" w:rsidRDefault="00EA7C1C">
      <w:pPr>
        <w:spacing w:after="0"/>
        <w:rPr>
          <w:rFonts w:asciiTheme="majorHAnsi" w:eastAsiaTheme="majorEastAsia" w:hAnsiTheme="majorHAnsi" w:cstheme="majorBidi"/>
          <w:b/>
          <w:color w:val="E25205" w:themeColor="accent1"/>
          <w:sz w:val="28"/>
          <w:lang w:val="en-AU"/>
        </w:rPr>
      </w:pPr>
      <w:r>
        <w:rPr>
          <w:lang w:val="en-AU"/>
        </w:rPr>
        <w:br w:type="page"/>
      </w:r>
    </w:p>
    <w:p w14:paraId="368BB2F0" w14:textId="66BB85B3" w:rsidR="00624A55" w:rsidRPr="00624A55" w:rsidRDefault="00A510A5" w:rsidP="00624A55">
      <w:pPr>
        <w:pStyle w:val="Heading3"/>
        <w:rPr>
          <w:lang w:val="en-AU"/>
        </w:rPr>
      </w:pPr>
      <w:r w:rsidRPr="00A510A5">
        <w:rPr>
          <w:lang w:val="en-AU"/>
        </w:rPr>
        <w:lastRenderedPageBreak/>
        <w:t>Example:</w:t>
      </w:r>
    </w:p>
    <w:p w14:paraId="3C70BBDB" w14:textId="77777777" w:rsidR="00A510A5" w:rsidRPr="005651B6" w:rsidRDefault="00A510A5" w:rsidP="00A510A5">
      <w:pPr>
        <w:rPr>
          <w:i/>
          <w:iCs/>
          <w:sz w:val="20"/>
          <w:szCs w:val="22"/>
          <w:lang w:val="en-AU"/>
        </w:rPr>
      </w:pPr>
      <w:r w:rsidRPr="005651B6">
        <w:rPr>
          <w:i/>
          <w:iCs/>
          <w:sz w:val="20"/>
          <w:szCs w:val="22"/>
          <w:lang w:val="en-AU"/>
        </w:rPr>
        <w:t xml:space="preserve">Greentown Secondary College has adopted a defect and clearance report form to record any defects, immediate action taken, and action taken to address identified defects. </w:t>
      </w:r>
    </w:p>
    <w:p w14:paraId="4BE386C4" w14:textId="77777777" w:rsidR="00A510A5" w:rsidRPr="005651B6" w:rsidRDefault="00A510A5" w:rsidP="00A510A5">
      <w:pPr>
        <w:rPr>
          <w:i/>
          <w:iCs/>
          <w:sz w:val="20"/>
          <w:szCs w:val="22"/>
          <w:lang w:val="en-AU"/>
        </w:rPr>
      </w:pPr>
      <w:r w:rsidRPr="005651B6">
        <w:rPr>
          <w:b/>
          <w:bCs/>
          <w:i/>
          <w:iCs/>
          <w:sz w:val="20"/>
          <w:szCs w:val="22"/>
          <w:lang w:val="en-AU"/>
        </w:rPr>
        <w:t>Defect identification:</w:t>
      </w:r>
      <w:r w:rsidRPr="005651B6">
        <w:rPr>
          <w:i/>
          <w:iCs/>
          <w:sz w:val="20"/>
          <w:szCs w:val="22"/>
          <w:lang w:val="en-AU"/>
        </w:rPr>
        <w:t xml:space="preserve"> While Sally was driving the bus back to the school after completing the bus service, Sally noticed more effort was required to steer the bus around corners. When Sally arrived at the school, she noticed that there was oil leaking beneath the bus. After further examination Sally identified that the power steering pump had developed a leak. </w:t>
      </w:r>
    </w:p>
    <w:p w14:paraId="72B5EE9B" w14:textId="4948F18B" w:rsidR="00A510A5" w:rsidRPr="005651B6" w:rsidRDefault="00A510A5" w:rsidP="00A510A5">
      <w:pPr>
        <w:rPr>
          <w:i/>
          <w:iCs/>
          <w:sz w:val="20"/>
          <w:szCs w:val="22"/>
          <w:lang w:val="en-AU"/>
        </w:rPr>
      </w:pPr>
      <w:r w:rsidRPr="005651B6">
        <w:rPr>
          <w:b/>
          <w:bCs/>
          <w:i/>
          <w:iCs/>
          <w:sz w:val="20"/>
          <w:szCs w:val="22"/>
          <w:lang w:val="en-AU"/>
        </w:rPr>
        <w:t xml:space="preserve">Immediate Action taken: </w:t>
      </w:r>
      <w:r w:rsidR="005651B6">
        <w:rPr>
          <w:i/>
          <w:iCs/>
          <w:sz w:val="20"/>
          <w:szCs w:val="22"/>
          <w:lang w:val="en-AU"/>
        </w:rPr>
        <w:t>T</w:t>
      </w:r>
      <w:r w:rsidRPr="005651B6">
        <w:rPr>
          <w:i/>
          <w:iCs/>
          <w:sz w:val="20"/>
          <w:szCs w:val="22"/>
          <w:lang w:val="en-AU"/>
        </w:rPr>
        <w:t xml:space="preserve">he bus was immediately locked, keys secured, with the issue noted on the defect report. </w:t>
      </w:r>
    </w:p>
    <w:p w14:paraId="488FB59B" w14:textId="77777777" w:rsidR="00A510A5" w:rsidRPr="005651B6" w:rsidRDefault="00A510A5" w:rsidP="00A510A5">
      <w:pPr>
        <w:rPr>
          <w:i/>
          <w:iCs/>
          <w:sz w:val="20"/>
          <w:szCs w:val="22"/>
          <w:lang w:val="en-AU"/>
        </w:rPr>
      </w:pPr>
      <w:r w:rsidRPr="005651B6">
        <w:rPr>
          <w:b/>
          <w:bCs/>
          <w:i/>
          <w:iCs/>
          <w:sz w:val="20"/>
          <w:szCs w:val="22"/>
          <w:lang w:val="en-AU"/>
        </w:rPr>
        <w:t xml:space="preserve">Action taken to address identified defects (clearance): </w:t>
      </w:r>
      <w:r w:rsidRPr="005651B6">
        <w:rPr>
          <w:i/>
          <w:iCs/>
          <w:sz w:val="20"/>
          <w:szCs w:val="22"/>
          <w:lang w:val="en-AU"/>
        </w:rPr>
        <w:t xml:space="preserve">Sally contacted the mechanic who attended and repaired the defect. Sally then completed the clearance form detailing the corrective action taken. </w:t>
      </w:r>
    </w:p>
    <w:p w14:paraId="23ED23B8" w14:textId="5B801871" w:rsidR="00F305F3" w:rsidRPr="005651B6" w:rsidRDefault="00A510A5" w:rsidP="00A510A5">
      <w:pPr>
        <w:rPr>
          <w:i/>
          <w:iCs/>
          <w:sz w:val="20"/>
          <w:szCs w:val="22"/>
          <w:lang w:val="en-AU"/>
        </w:rPr>
      </w:pPr>
      <w:r w:rsidRPr="005651B6">
        <w:rPr>
          <w:b/>
          <w:bCs/>
          <w:i/>
          <w:iCs/>
          <w:sz w:val="20"/>
          <w:szCs w:val="22"/>
          <w:lang w:val="en-AU"/>
        </w:rPr>
        <w:t>Example Defect and Clearance report form:</w:t>
      </w:r>
      <w:r w:rsidRPr="005651B6">
        <w:rPr>
          <w:i/>
          <w:iCs/>
          <w:sz w:val="20"/>
          <w:szCs w:val="22"/>
          <w:lang w:val="en-AU"/>
        </w:rPr>
        <w:t xml:space="preserve"> This table describes the bus defect or symptoms, the date reported and the odometer reading. Each defect identified should be numbered separately. The form also includes a section for immediate action taken and includes a clearance section that details how the defect was 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600" w:firstRow="0" w:lastRow="0" w:firstColumn="0" w:lastColumn="0" w:noHBand="1" w:noVBand="1"/>
      </w:tblPr>
      <w:tblGrid>
        <w:gridCol w:w="2263"/>
        <w:gridCol w:w="2268"/>
        <w:gridCol w:w="2127"/>
        <w:gridCol w:w="2835"/>
      </w:tblGrid>
      <w:tr w:rsidR="00B161A6" w:rsidRPr="005651B6" w14:paraId="383305DA" w14:textId="77777777" w:rsidTr="005A62DF">
        <w:tc>
          <w:tcPr>
            <w:tcW w:w="2263" w:type="dxa"/>
            <w:shd w:val="clear" w:color="auto" w:fill="D9D9D9" w:themeFill="background1" w:themeFillShade="D9"/>
          </w:tcPr>
          <w:p w14:paraId="5BCBBEBC" w14:textId="3CC5B4E3" w:rsidR="00A510A5" w:rsidRPr="005651B6" w:rsidRDefault="00ED6152" w:rsidP="00C438FD">
            <w:pPr>
              <w:pStyle w:val="TableHead"/>
              <w:rPr>
                <w:i/>
                <w:iCs/>
                <w:color w:val="auto"/>
                <w:sz w:val="20"/>
                <w:szCs w:val="22"/>
              </w:rPr>
            </w:pPr>
            <w:r w:rsidRPr="005651B6">
              <w:rPr>
                <w:i/>
                <w:iCs/>
                <w:color w:val="auto"/>
                <w:sz w:val="20"/>
                <w:szCs w:val="22"/>
              </w:rPr>
              <w:t>Accredited Operator</w:t>
            </w:r>
          </w:p>
        </w:tc>
        <w:tc>
          <w:tcPr>
            <w:tcW w:w="2268" w:type="dxa"/>
            <w:shd w:val="clear" w:color="auto" w:fill="D9D9D9" w:themeFill="background1" w:themeFillShade="D9"/>
          </w:tcPr>
          <w:p w14:paraId="32612BC2" w14:textId="71712622" w:rsidR="00A510A5" w:rsidRPr="005651B6" w:rsidRDefault="00ED6152" w:rsidP="00A510A5">
            <w:pPr>
              <w:rPr>
                <w:i/>
                <w:iCs/>
                <w:sz w:val="20"/>
                <w:szCs w:val="22"/>
                <w:lang w:val="en-AU"/>
              </w:rPr>
            </w:pPr>
            <w:r w:rsidRPr="005651B6">
              <w:rPr>
                <w:i/>
                <w:iCs/>
                <w:sz w:val="20"/>
                <w:szCs w:val="22"/>
                <w:lang w:val="en-AU"/>
              </w:rPr>
              <w:t>Greentown Secondary College</w:t>
            </w:r>
            <w:r w:rsidR="005A62DF">
              <w:rPr>
                <w:i/>
                <w:iCs/>
                <w:sz w:val="20"/>
                <w:szCs w:val="22"/>
                <w:lang w:val="en-AU"/>
              </w:rPr>
              <w:t xml:space="preserve"> Council</w:t>
            </w:r>
          </w:p>
        </w:tc>
        <w:tc>
          <w:tcPr>
            <w:tcW w:w="2127" w:type="dxa"/>
            <w:shd w:val="clear" w:color="auto" w:fill="D9D9D9" w:themeFill="background1" w:themeFillShade="D9"/>
          </w:tcPr>
          <w:p w14:paraId="54D875CF" w14:textId="21822151" w:rsidR="00A510A5" w:rsidRPr="005651B6" w:rsidRDefault="00ED6152" w:rsidP="00C438FD">
            <w:pPr>
              <w:pStyle w:val="TableHead"/>
              <w:rPr>
                <w:i/>
                <w:iCs/>
                <w:color w:val="auto"/>
                <w:sz w:val="20"/>
                <w:szCs w:val="22"/>
              </w:rPr>
            </w:pPr>
            <w:r w:rsidRPr="005651B6">
              <w:rPr>
                <w:i/>
                <w:iCs/>
                <w:color w:val="auto"/>
                <w:sz w:val="20"/>
                <w:szCs w:val="22"/>
              </w:rPr>
              <w:t>Vehicle Make &amp; Registration</w:t>
            </w:r>
          </w:p>
        </w:tc>
        <w:tc>
          <w:tcPr>
            <w:tcW w:w="2835" w:type="dxa"/>
            <w:shd w:val="clear" w:color="auto" w:fill="D9D9D9" w:themeFill="background1" w:themeFillShade="D9"/>
          </w:tcPr>
          <w:p w14:paraId="0F2C7938" w14:textId="324E3A29" w:rsidR="00A510A5" w:rsidRPr="005651B6" w:rsidRDefault="00ED6152" w:rsidP="00A510A5">
            <w:pPr>
              <w:rPr>
                <w:i/>
                <w:iCs/>
                <w:sz w:val="20"/>
                <w:szCs w:val="22"/>
                <w:lang w:val="en-AU"/>
              </w:rPr>
            </w:pPr>
            <w:r w:rsidRPr="005651B6">
              <w:rPr>
                <w:i/>
                <w:iCs/>
                <w:sz w:val="20"/>
                <w:szCs w:val="22"/>
                <w:lang w:val="en-AU"/>
              </w:rPr>
              <w:t>Toyota Coaster AO-1234</w:t>
            </w:r>
          </w:p>
        </w:tc>
      </w:tr>
      <w:tr w:rsidR="00B161A6" w:rsidRPr="005651B6" w14:paraId="1D9EBD1F" w14:textId="77777777" w:rsidTr="005A62DF">
        <w:tc>
          <w:tcPr>
            <w:tcW w:w="2263" w:type="dxa"/>
            <w:shd w:val="clear" w:color="auto" w:fill="D9D9D9" w:themeFill="background1" w:themeFillShade="D9"/>
          </w:tcPr>
          <w:p w14:paraId="187451FE" w14:textId="5130FBC3" w:rsidR="00A510A5" w:rsidRPr="005651B6" w:rsidRDefault="00ED6152" w:rsidP="00C438FD">
            <w:pPr>
              <w:pStyle w:val="TableHead"/>
              <w:rPr>
                <w:i/>
                <w:iCs/>
                <w:color w:val="auto"/>
                <w:sz w:val="20"/>
                <w:szCs w:val="22"/>
              </w:rPr>
            </w:pPr>
            <w:r w:rsidRPr="005651B6">
              <w:rPr>
                <w:i/>
                <w:iCs/>
                <w:color w:val="auto"/>
                <w:sz w:val="20"/>
                <w:szCs w:val="22"/>
              </w:rPr>
              <w:t>Defect reported by</w:t>
            </w:r>
          </w:p>
        </w:tc>
        <w:tc>
          <w:tcPr>
            <w:tcW w:w="2268" w:type="dxa"/>
            <w:shd w:val="clear" w:color="auto" w:fill="D9D9D9" w:themeFill="background1" w:themeFillShade="D9"/>
          </w:tcPr>
          <w:p w14:paraId="417A2FED" w14:textId="225ACF74" w:rsidR="00A510A5" w:rsidRPr="005651B6" w:rsidRDefault="00ED6152" w:rsidP="00A510A5">
            <w:pPr>
              <w:rPr>
                <w:i/>
                <w:iCs/>
                <w:sz w:val="20"/>
                <w:szCs w:val="22"/>
                <w:lang w:val="en-AU"/>
              </w:rPr>
            </w:pPr>
            <w:r w:rsidRPr="005651B6">
              <w:rPr>
                <w:i/>
                <w:iCs/>
                <w:sz w:val="20"/>
                <w:szCs w:val="22"/>
                <w:lang w:val="en-AU"/>
              </w:rPr>
              <w:t>Sally Smith</w:t>
            </w:r>
          </w:p>
        </w:tc>
        <w:tc>
          <w:tcPr>
            <w:tcW w:w="2127" w:type="dxa"/>
            <w:shd w:val="clear" w:color="auto" w:fill="D9D9D9" w:themeFill="background1" w:themeFillShade="D9"/>
          </w:tcPr>
          <w:p w14:paraId="078D68D9" w14:textId="180AB933" w:rsidR="00A510A5" w:rsidRPr="005651B6" w:rsidRDefault="00ED6152" w:rsidP="00C438FD">
            <w:pPr>
              <w:pStyle w:val="TableHead"/>
              <w:rPr>
                <w:i/>
                <w:iCs/>
                <w:color w:val="auto"/>
                <w:sz w:val="20"/>
                <w:szCs w:val="22"/>
              </w:rPr>
            </w:pPr>
            <w:r w:rsidRPr="005651B6">
              <w:rPr>
                <w:i/>
                <w:iCs/>
                <w:color w:val="auto"/>
                <w:sz w:val="20"/>
                <w:szCs w:val="22"/>
              </w:rPr>
              <w:t>Position held</w:t>
            </w:r>
          </w:p>
        </w:tc>
        <w:tc>
          <w:tcPr>
            <w:tcW w:w="2835" w:type="dxa"/>
            <w:shd w:val="clear" w:color="auto" w:fill="D9D9D9" w:themeFill="background1" w:themeFillShade="D9"/>
          </w:tcPr>
          <w:p w14:paraId="56FC06D3" w14:textId="3089DD90" w:rsidR="00A510A5" w:rsidRPr="005651B6" w:rsidRDefault="00ED6152" w:rsidP="00A510A5">
            <w:pPr>
              <w:rPr>
                <w:i/>
                <w:iCs/>
                <w:sz w:val="20"/>
                <w:szCs w:val="22"/>
                <w:lang w:val="en-AU"/>
              </w:rPr>
            </w:pPr>
            <w:r w:rsidRPr="005651B6">
              <w:rPr>
                <w:i/>
                <w:iCs/>
                <w:sz w:val="20"/>
                <w:szCs w:val="22"/>
                <w:lang w:val="en-AU"/>
              </w:rPr>
              <w:t>Bus driver</w:t>
            </w:r>
          </w:p>
        </w:tc>
      </w:tr>
      <w:tr w:rsidR="00B161A6" w:rsidRPr="005651B6" w14:paraId="4A10D729" w14:textId="77777777" w:rsidTr="005A62DF">
        <w:tc>
          <w:tcPr>
            <w:tcW w:w="9493" w:type="dxa"/>
            <w:gridSpan w:val="4"/>
            <w:shd w:val="clear" w:color="auto" w:fill="D9D9D9" w:themeFill="background1" w:themeFillShade="D9"/>
          </w:tcPr>
          <w:p w14:paraId="5457DEF2" w14:textId="7942684E" w:rsidR="00F305F3" w:rsidRPr="005651B6" w:rsidRDefault="00F305F3" w:rsidP="00F305F3">
            <w:pPr>
              <w:pStyle w:val="TableHead"/>
              <w:rPr>
                <w:i/>
                <w:iCs/>
                <w:color w:val="auto"/>
                <w:sz w:val="20"/>
                <w:szCs w:val="22"/>
              </w:rPr>
            </w:pPr>
            <w:r w:rsidRPr="005651B6">
              <w:rPr>
                <w:i/>
                <w:iCs/>
                <w:color w:val="auto"/>
                <w:sz w:val="20"/>
                <w:szCs w:val="22"/>
              </w:rPr>
              <w:t>Defect or identified Issue</w:t>
            </w:r>
          </w:p>
        </w:tc>
      </w:tr>
      <w:tr w:rsidR="00B161A6" w:rsidRPr="005651B6" w14:paraId="0FB913C0" w14:textId="77777777" w:rsidTr="005A62DF">
        <w:tc>
          <w:tcPr>
            <w:tcW w:w="2263" w:type="dxa"/>
            <w:shd w:val="clear" w:color="auto" w:fill="F2F2F2" w:themeFill="background1" w:themeFillShade="F2"/>
          </w:tcPr>
          <w:p w14:paraId="031B134B" w14:textId="0155B940" w:rsidR="00ED6152" w:rsidRPr="005651B6" w:rsidRDefault="00ED6152" w:rsidP="00C438FD">
            <w:pPr>
              <w:pStyle w:val="TableHead"/>
              <w:rPr>
                <w:i/>
                <w:iCs/>
                <w:color w:val="auto"/>
                <w:sz w:val="20"/>
                <w:szCs w:val="22"/>
              </w:rPr>
            </w:pPr>
            <w:r w:rsidRPr="005651B6">
              <w:rPr>
                <w:i/>
                <w:iCs/>
                <w:color w:val="auto"/>
                <w:sz w:val="20"/>
                <w:szCs w:val="22"/>
              </w:rPr>
              <w:t>Item No.</w:t>
            </w:r>
          </w:p>
        </w:tc>
        <w:tc>
          <w:tcPr>
            <w:tcW w:w="2268" w:type="dxa"/>
            <w:shd w:val="clear" w:color="auto" w:fill="F2F2F2" w:themeFill="background1" w:themeFillShade="F2"/>
          </w:tcPr>
          <w:p w14:paraId="40BFDE17" w14:textId="50B08DE3" w:rsidR="00ED6152" w:rsidRPr="005651B6" w:rsidRDefault="00ED6152" w:rsidP="00C438FD">
            <w:pPr>
              <w:pStyle w:val="TableHead"/>
              <w:rPr>
                <w:i/>
                <w:iCs/>
                <w:color w:val="auto"/>
                <w:sz w:val="20"/>
                <w:szCs w:val="22"/>
              </w:rPr>
            </w:pPr>
            <w:r w:rsidRPr="005651B6">
              <w:rPr>
                <w:i/>
                <w:iCs/>
                <w:color w:val="auto"/>
                <w:sz w:val="20"/>
                <w:szCs w:val="22"/>
              </w:rPr>
              <w:t>Odometer</w:t>
            </w:r>
          </w:p>
        </w:tc>
        <w:tc>
          <w:tcPr>
            <w:tcW w:w="2127" w:type="dxa"/>
            <w:shd w:val="clear" w:color="auto" w:fill="F2F2F2" w:themeFill="background1" w:themeFillShade="F2"/>
          </w:tcPr>
          <w:p w14:paraId="1BB7FAE4" w14:textId="20401BCE" w:rsidR="00ED6152" w:rsidRPr="005651B6" w:rsidRDefault="00ED6152" w:rsidP="00C438FD">
            <w:pPr>
              <w:pStyle w:val="TableHead"/>
              <w:rPr>
                <w:i/>
                <w:iCs/>
                <w:color w:val="auto"/>
                <w:sz w:val="20"/>
                <w:szCs w:val="22"/>
              </w:rPr>
            </w:pPr>
            <w:r w:rsidRPr="005651B6">
              <w:rPr>
                <w:i/>
                <w:iCs/>
                <w:color w:val="auto"/>
                <w:sz w:val="20"/>
                <w:szCs w:val="22"/>
              </w:rPr>
              <w:t>Date reported</w:t>
            </w:r>
          </w:p>
        </w:tc>
        <w:tc>
          <w:tcPr>
            <w:tcW w:w="2835" w:type="dxa"/>
            <w:shd w:val="clear" w:color="auto" w:fill="F2F2F2" w:themeFill="background1" w:themeFillShade="F2"/>
          </w:tcPr>
          <w:p w14:paraId="7C20C1D5" w14:textId="567760B6" w:rsidR="00ED6152" w:rsidRPr="005651B6" w:rsidRDefault="00ED6152" w:rsidP="00C438FD">
            <w:pPr>
              <w:pStyle w:val="TableHead"/>
              <w:rPr>
                <w:i/>
                <w:iCs/>
                <w:color w:val="auto"/>
                <w:sz w:val="20"/>
                <w:szCs w:val="22"/>
              </w:rPr>
            </w:pPr>
            <w:r w:rsidRPr="005651B6">
              <w:rPr>
                <w:i/>
                <w:iCs/>
                <w:color w:val="auto"/>
                <w:sz w:val="20"/>
                <w:szCs w:val="22"/>
              </w:rPr>
              <w:t xml:space="preserve">Description of bus defect or symptoms </w:t>
            </w:r>
          </w:p>
        </w:tc>
      </w:tr>
      <w:tr w:rsidR="00B161A6" w:rsidRPr="005651B6" w14:paraId="1BC14402" w14:textId="77777777" w:rsidTr="005A62DF">
        <w:tc>
          <w:tcPr>
            <w:tcW w:w="2263" w:type="dxa"/>
            <w:shd w:val="clear" w:color="auto" w:fill="F2F2F2" w:themeFill="background1" w:themeFillShade="F2"/>
          </w:tcPr>
          <w:p w14:paraId="4A375A88" w14:textId="3CC60CC5" w:rsidR="00ED6152" w:rsidRPr="005651B6" w:rsidRDefault="00ED6152" w:rsidP="00ED6152">
            <w:pPr>
              <w:rPr>
                <w:i/>
                <w:iCs/>
                <w:sz w:val="20"/>
                <w:szCs w:val="22"/>
                <w:lang w:val="en-AU"/>
              </w:rPr>
            </w:pPr>
            <w:r w:rsidRPr="005651B6">
              <w:rPr>
                <w:i/>
                <w:iCs/>
                <w:sz w:val="20"/>
                <w:szCs w:val="22"/>
              </w:rPr>
              <w:t>1</w:t>
            </w:r>
          </w:p>
        </w:tc>
        <w:tc>
          <w:tcPr>
            <w:tcW w:w="2268" w:type="dxa"/>
            <w:shd w:val="clear" w:color="auto" w:fill="F2F2F2" w:themeFill="background1" w:themeFillShade="F2"/>
          </w:tcPr>
          <w:p w14:paraId="4898EC92" w14:textId="14E4B590" w:rsidR="00ED6152" w:rsidRPr="005651B6" w:rsidRDefault="00ED6152" w:rsidP="00ED6152">
            <w:pPr>
              <w:rPr>
                <w:i/>
                <w:iCs/>
                <w:sz w:val="20"/>
                <w:szCs w:val="22"/>
                <w:lang w:val="en-AU"/>
              </w:rPr>
            </w:pPr>
            <w:r w:rsidRPr="005651B6">
              <w:rPr>
                <w:i/>
                <w:iCs/>
                <w:sz w:val="20"/>
                <w:szCs w:val="22"/>
              </w:rPr>
              <w:t>12,564</w:t>
            </w:r>
          </w:p>
        </w:tc>
        <w:tc>
          <w:tcPr>
            <w:tcW w:w="2127" w:type="dxa"/>
            <w:shd w:val="clear" w:color="auto" w:fill="F2F2F2" w:themeFill="background1" w:themeFillShade="F2"/>
          </w:tcPr>
          <w:p w14:paraId="2DB87CB9" w14:textId="2516208B" w:rsidR="00ED6152" w:rsidRPr="005651B6" w:rsidRDefault="00ED6152" w:rsidP="00ED6152">
            <w:pPr>
              <w:rPr>
                <w:i/>
                <w:iCs/>
                <w:sz w:val="20"/>
                <w:szCs w:val="22"/>
                <w:lang w:val="en-AU"/>
              </w:rPr>
            </w:pPr>
            <w:r w:rsidRPr="005651B6">
              <w:rPr>
                <w:i/>
                <w:iCs/>
                <w:sz w:val="20"/>
                <w:szCs w:val="22"/>
              </w:rPr>
              <w:t>8/9/2022</w:t>
            </w:r>
          </w:p>
        </w:tc>
        <w:tc>
          <w:tcPr>
            <w:tcW w:w="2835" w:type="dxa"/>
            <w:shd w:val="clear" w:color="auto" w:fill="F2F2F2" w:themeFill="background1" w:themeFillShade="F2"/>
          </w:tcPr>
          <w:p w14:paraId="19959D53" w14:textId="5CEB360F" w:rsidR="00ED6152" w:rsidRPr="005651B6" w:rsidRDefault="00ED6152" w:rsidP="00ED6152">
            <w:pPr>
              <w:rPr>
                <w:i/>
                <w:iCs/>
                <w:sz w:val="20"/>
                <w:szCs w:val="22"/>
                <w:lang w:val="en-AU"/>
              </w:rPr>
            </w:pPr>
            <w:r w:rsidRPr="005651B6">
              <w:rPr>
                <w:i/>
                <w:iCs/>
                <w:sz w:val="20"/>
                <w:szCs w:val="22"/>
              </w:rPr>
              <w:t xml:space="preserve">Fluid leak at power steering pump </w:t>
            </w:r>
          </w:p>
        </w:tc>
      </w:tr>
      <w:tr w:rsidR="00B161A6" w:rsidRPr="005651B6" w14:paraId="5F080CDD" w14:textId="77777777" w:rsidTr="005A62DF">
        <w:tc>
          <w:tcPr>
            <w:tcW w:w="2263" w:type="dxa"/>
            <w:shd w:val="clear" w:color="auto" w:fill="F2F2F2" w:themeFill="background1" w:themeFillShade="F2"/>
          </w:tcPr>
          <w:p w14:paraId="605AC5CF" w14:textId="08E779C1" w:rsidR="00A510A5" w:rsidRPr="005651B6" w:rsidRDefault="00A510A5" w:rsidP="00A510A5">
            <w:pPr>
              <w:rPr>
                <w:i/>
                <w:iCs/>
                <w:sz w:val="20"/>
                <w:szCs w:val="22"/>
                <w:lang w:val="en-AU"/>
              </w:rPr>
            </w:pPr>
          </w:p>
        </w:tc>
        <w:tc>
          <w:tcPr>
            <w:tcW w:w="2268" w:type="dxa"/>
            <w:shd w:val="clear" w:color="auto" w:fill="F2F2F2" w:themeFill="background1" w:themeFillShade="F2"/>
          </w:tcPr>
          <w:p w14:paraId="1563822C" w14:textId="77777777" w:rsidR="00A510A5" w:rsidRPr="005651B6" w:rsidRDefault="00A510A5" w:rsidP="00A510A5">
            <w:pPr>
              <w:rPr>
                <w:i/>
                <w:iCs/>
                <w:sz w:val="20"/>
                <w:szCs w:val="22"/>
                <w:lang w:val="en-AU"/>
              </w:rPr>
            </w:pPr>
          </w:p>
        </w:tc>
        <w:tc>
          <w:tcPr>
            <w:tcW w:w="2127" w:type="dxa"/>
            <w:shd w:val="clear" w:color="auto" w:fill="F2F2F2" w:themeFill="background1" w:themeFillShade="F2"/>
          </w:tcPr>
          <w:p w14:paraId="2585A202" w14:textId="77777777" w:rsidR="00A510A5" w:rsidRPr="005651B6" w:rsidRDefault="00A510A5" w:rsidP="00A510A5">
            <w:pPr>
              <w:rPr>
                <w:i/>
                <w:iCs/>
                <w:sz w:val="20"/>
                <w:szCs w:val="22"/>
                <w:lang w:val="en-AU"/>
              </w:rPr>
            </w:pPr>
          </w:p>
        </w:tc>
        <w:tc>
          <w:tcPr>
            <w:tcW w:w="2835" w:type="dxa"/>
            <w:shd w:val="clear" w:color="auto" w:fill="F2F2F2" w:themeFill="background1" w:themeFillShade="F2"/>
          </w:tcPr>
          <w:p w14:paraId="12A50045" w14:textId="77777777" w:rsidR="00A510A5" w:rsidRPr="005651B6" w:rsidRDefault="00A510A5" w:rsidP="00A510A5">
            <w:pPr>
              <w:rPr>
                <w:i/>
                <w:iCs/>
                <w:sz w:val="20"/>
                <w:szCs w:val="22"/>
                <w:lang w:val="en-AU"/>
              </w:rPr>
            </w:pPr>
          </w:p>
        </w:tc>
      </w:tr>
      <w:tr w:rsidR="00B161A6" w:rsidRPr="005651B6" w14:paraId="09A0667B" w14:textId="77777777" w:rsidTr="005A62DF">
        <w:tc>
          <w:tcPr>
            <w:tcW w:w="9493" w:type="dxa"/>
            <w:gridSpan w:val="4"/>
            <w:shd w:val="clear" w:color="auto" w:fill="D9D9D9" w:themeFill="background1" w:themeFillShade="D9"/>
          </w:tcPr>
          <w:p w14:paraId="5D365D26" w14:textId="3DDF13A9" w:rsidR="00F305F3" w:rsidRPr="005651B6" w:rsidRDefault="00F305F3" w:rsidP="00F305F3">
            <w:pPr>
              <w:pStyle w:val="TableHead"/>
              <w:rPr>
                <w:i/>
                <w:iCs/>
                <w:color w:val="auto"/>
                <w:sz w:val="20"/>
                <w:szCs w:val="22"/>
              </w:rPr>
            </w:pPr>
            <w:r w:rsidRPr="005651B6">
              <w:rPr>
                <w:i/>
                <w:iCs/>
                <w:color w:val="auto"/>
                <w:sz w:val="20"/>
                <w:szCs w:val="22"/>
              </w:rPr>
              <w:t>Immediate action taken</w:t>
            </w:r>
          </w:p>
        </w:tc>
      </w:tr>
      <w:tr w:rsidR="00B161A6" w:rsidRPr="005651B6" w14:paraId="45D8BA64" w14:textId="77777777" w:rsidTr="005A62DF">
        <w:tc>
          <w:tcPr>
            <w:tcW w:w="2263" w:type="dxa"/>
            <w:shd w:val="clear" w:color="auto" w:fill="D9D9D9" w:themeFill="background1" w:themeFillShade="D9"/>
          </w:tcPr>
          <w:p w14:paraId="412BB17E" w14:textId="43985751" w:rsidR="00C90806" w:rsidRPr="005651B6" w:rsidRDefault="00C90806" w:rsidP="00C438FD">
            <w:pPr>
              <w:pStyle w:val="TableHead"/>
              <w:rPr>
                <w:i/>
                <w:iCs/>
                <w:color w:val="auto"/>
                <w:sz w:val="20"/>
                <w:szCs w:val="22"/>
              </w:rPr>
            </w:pPr>
            <w:r w:rsidRPr="005651B6">
              <w:rPr>
                <w:i/>
                <w:iCs/>
                <w:color w:val="auto"/>
                <w:sz w:val="20"/>
                <w:szCs w:val="22"/>
              </w:rPr>
              <w:t>Item No.</w:t>
            </w:r>
          </w:p>
        </w:tc>
        <w:tc>
          <w:tcPr>
            <w:tcW w:w="2268" w:type="dxa"/>
            <w:shd w:val="clear" w:color="auto" w:fill="D9D9D9" w:themeFill="background1" w:themeFillShade="D9"/>
          </w:tcPr>
          <w:p w14:paraId="4445011F" w14:textId="465A87C8" w:rsidR="00C90806" w:rsidRPr="005651B6" w:rsidRDefault="00C90806" w:rsidP="00C438FD">
            <w:pPr>
              <w:pStyle w:val="TableHead"/>
              <w:rPr>
                <w:i/>
                <w:iCs/>
                <w:color w:val="auto"/>
                <w:sz w:val="20"/>
                <w:szCs w:val="22"/>
              </w:rPr>
            </w:pPr>
            <w:r w:rsidRPr="005651B6">
              <w:rPr>
                <w:i/>
                <w:iCs/>
                <w:color w:val="auto"/>
                <w:sz w:val="20"/>
                <w:szCs w:val="22"/>
              </w:rPr>
              <w:t>Odometer</w:t>
            </w:r>
          </w:p>
        </w:tc>
        <w:tc>
          <w:tcPr>
            <w:tcW w:w="2127" w:type="dxa"/>
            <w:shd w:val="clear" w:color="auto" w:fill="D9D9D9" w:themeFill="background1" w:themeFillShade="D9"/>
          </w:tcPr>
          <w:p w14:paraId="1A17D6D4" w14:textId="77777777" w:rsidR="00C90806" w:rsidRPr="005651B6" w:rsidRDefault="00C90806" w:rsidP="00C438FD">
            <w:pPr>
              <w:pStyle w:val="TableHead"/>
              <w:rPr>
                <w:i/>
                <w:iCs/>
                <w:color w:val="auto"/>
                <w:sz w:val="20"/>
                <w:szCs w:val="22"/>
              </w:rPr>
            </w:pPr>
            <w:r w:rsidRPr="005651B6">
              <w:rPr>
                <w:i/>
                <w:iCs/>
                <w:color w:val="auto"/>
                <w:sz w:val="20"/>
                <w:szCs w:val="22"/>
              </w:rPr>
              <w:t xml:space="preserve">Date of </w:t>
            </w:r>
          </w:p>
          <w:p w14:paraId="2648CDA4" w14:textId="1F994E52" w:rsidR="00C90806" w:rsidRPr="005651B6" w:rsidRDefault="00C90806" w:rsidP="00C438FD">
            <w:pPr>
              <w:pStyle w:val="TableHead"/>
              <w:rPr>
                <w:i/>
                <w:iCs/>
                <w:color w:val="auto"/>
                <w:sz w:val="20"/>
                <w:szCs w:val="22"/>
              </w:rPr>
            </w:pPr>
            <w:r w:rsidRPr="005651B6">
              <w:rPr>
                <w:i/>
                <w:iCs/>
                <w:color w:val="auto"/>
                <w:sz w:val="20"/>
                <w:szCs w:val="22"/>
              </w:rPr>
              <w:t>action taken</w:t>
            </w:r>
          </w:p>
        </w:tc>
        <w:tc>
          <w:tcPr>
            <w:tcW w:w="2835" w:type="dxa"/>
            <w:shd w:val="clear" w:color="auto" w:fill="D9D9D9" w:themeFill="background1" w:themeFillShade="D9"/>
          </w:tcPr>
          <w:p w14:paraId="5205DC14" w14:textId="575E6852" w:rsidR="00C90806" w:rsidRPr="005651B6" w:rsidRDefault="00C90806" w:rsidP="00C438FD">
            <w:pPr>
              <w:pStyle w:val="TableHead"/>
              <w:rPr>
                <w:i/>
                <w:iCs/>
                <w:color w:val="auto"/>
                <w:sz w:val="20"/>
                <w:szCs w:val="22"/>
              </w:rPr>
            </w:pPr>
            <w:r w:rsidRPr="005651B6">
              <w:rPr>
                <w:i/>
                <w:iCs/>
                <w:color w:val="auto"/>
                <w:sz w:val="20"/>
                <w:szCs w:val="22"/>
              </w:rPr>
              <w:t>Description of Immediate Action taken</w:t>
            </w:r>
          </w:p>
        </w:tc>
      </w:tr>
      <w:tr w:rsidR="00B161A6" w:rsidRPr="005651B6" w14:paraId="45A062E0" w14:textId="77777777" w:rsidTr="005A62DF">
        <w:tc>
          <w:tcPr>
            <w:tcW w:w="2263" w:type="dxa"/>
            <w:shd w:val="clear" w:color="auto" w:fill="F2F2F2" w:themeFill="background1" w:themeFillShade="F2"/>
          </w:tcPr>
          <w:p w14:paraId="1A04E362" w14:textId="5BD4E508" w:rsidR="00C90806" w:rsidRPr="005651B6" w:rsidRDefault="00C90806" w:rsidP="00C90806">
            <w:pPr>
              <w:rPr>
                <w:i/>
                <w:iCs/>
                <w:sz w:val="20"/>
                <w:szCs w:val="22"/>
                <w:lang w:val="en-AU"/>
              </w:rPr>
            </w:pPr>
            <w:r w:rsidRPr="005651B6">
              <w:rPr>
                <w:i/>
                <w:iCs/>
                <w:sz w:val="20"/>
                <w:szCs w:val="22"/>
              </w:rPr>
              <w:t>1</w:t>
            </w:r>
          </w:p>
        </w:tc>
        <w:tc>
          <w:tcPr>
            <w:tcW w:w="2268" w:type="dxa"/>
            <w:shd w:val="clear" w:color="auto" w:fill="F2F2F2" w:themeFill="background1" w:themeFillShade="F2"/>
          </w:tcPr>
          <w:p w14:paraId="4893E1CB" w14:textId="11635C8B" w:rsidR="00C90806" w:rsidRPr="005651B6" w:rsidRDefault="00C90806" w:rsidP="00C90806">
            <w:pPr>
              <w:rPr>
                <w:i/>
                <w:iCs/>
                <w:sz w:val="20"/>
                <w:szCs w:val="22"/>
                <w:lang w:val="en-AU"/>
              </w:rPr>
            </w:pPr>
            <w:r w:rsidRPr="005651B6">
              <w:rPr>
                <w:i/>
                <w:iCs/>
                <w:sz w:val="20"/>
                <w:szCs w:val="22"/>
              </w:rPr>
              <w:t>12,564</w:t>
            </w:r>
          </w:p>
        </w:tc>
        <w:tc>
          <w:tcPr>
            <w:tcW w:w="2127" w:type="dxa"/>
            <w:shd w:val="clear" w:color="auto" w:fill="F2F2F2" w:themeFill="background1" w:themeFillShade="F2"/>
          </w:tcPr>
          <w:p w14:paraId="6C4A159D" w14:textId="2BE204E8" w:rsidR="00C90806" w:rsidRPr="005651B6" w:rsidRDefault="00C90806" w:rsidP="00C90806">
            <w:pPr>
              <w:rPr>
                <w:i/>
                <w:iCs/>
                <w:sz w:val="20"/>
                <w:szCs w:val="22"/>
                <w:lang w:val="en-AU"/>
              </w:rPr>
            </w:pPr>
            <w:r w:rsidRPr="005651B6">
              <w:rPr>
                <w:i/>
                <w:iCs/>
                <w:sz w:val="20"/>
                <w:szCs w:val="22"/>
              </w:rPr>
              <w:t>8/9/2022</w:t>
            </w:r>
          </w:p>
        </w:tc>
        <w:tc>
          <w:tcPr>
            <w:tcW w:w="2835" w:type="dxa"/>
            <w:shd w:val="clear" w:color="auto" w:fill="F2F2F2" w:themeFill="background1" w:themeFillShade="F2"/>
          </w:tcPr>
          <w:p w14:paraId="712C2550" w14:textId="18E30BE7" w:rsidR="00C90806" w:rsidRPr="005651B6" w:rsidRDefault="00C90806" w:rsidP="00C90806">
            <w:pPr>
              <w:rPr>
                <w:i/>
                <w:iCs/>
                <w:sz w:val="20"/>
                <w:szCs w:val="22"/>
                <w:lang w:val="en-AU"/>
              </w:rPr>
            </w:pPr>
            <w:r w:rsidRPr="005651B6">
              <w:rPr>
                <w:i/>
                <w:iCs/>
                <w:sz w:val="20"/>
                <w:szCs w:val="22"/>
              </w:rPr>
              <w:t xml:space="preserve">Drip tray placed under leak. Bus isolated from use with keys secured. Replacement bus arranged. </w:t>
            </w:r>
          </w:p>
        </w:tc>
      </w:tr>
      <w:tr w:rsidR="00B161A6" w:rsidRPr="005651B6" w14:paraId="50B6E949" w14:textId="77777777" w:rsidTr="005A62DF">
        <w:tc>
          <w:tcPr>
            <w:tcW w:w="2263" w:type="dxa"/>
            <w:shd w:val="clear" w:color="auto" w:fill="F2F2F2" w:themeFill="background1" w:themeFillShade="F2"/>
          </w:tcPr>
          <w:p w14:paraId="63FD178C" w14:textId="50BE2D37" w:rsidR="00A510A5" w:rsidRPr="005651B6" w:rsidRDefault="00A510A5" w:rsidP="00A510A5">
            <w:pPr>
              <w:rPr>
                <w:i/>
                <w:iCs/>
                <w:sz w:val="20"/>
                <w:szCs w:val="22"/>
                <w:lang w:val="en-AU"/>
              </w:rPr>
            </w:pPr>
          </w:p>
        </w:tc>
        <w:tc>
          <w:tcPr>
            <w:tcW w:w="2268" w:type="dxa"/>
            <w:shd w:val="clear" w:color="auto" w:fill="F2F2F2" w:themeFill="background1" w:themeFillShade="F2"/>
          </w:tcPr>
          <w:p w14:paraId="7F7D3850" w14:textId="77777777" w:rsidR="00A510A5" w:rsidRPr="005651B6" w:rsidRDefault="00A510A5" w:rsidP="00A510A5">
            <w:pPr>
              <w:rPr>
                <w:i/>
                <w:iCs/>
                <w:sz w:val="20"/>
                <w:szCs w:val="22"/>
                <w:lang w:val="en-AU"/>
              </w:rPr>
            </w:pPr>
          </w:p>
        </w:tc>
        <w:tc>
          <w:tcPr>
            <w:tcW w:w="2127" w:type="dxa"/>
            <w:shd w:val="clear" w:color="auto" w:fill="F2F2F2" w:themeFill="background1" w:themeFillShade="F2"/>
          </w:tcPr>
          <w:p w14:paraId="01E648D5" w14:textId="77777777" w:rsidR="00A510A5" w:rsidRPr="005651B6" w:rsidRDefault="00A510A5" w:rsidP="00A510A5">
            <w:pPr>
              <w:rPr>
                <w:i/>
                <w:iCs/>
                <w:sz w:val="20"/>
                <w:szCs w:val="22"/>
                <w:lang w:val="en-AU"/>
              </w:rPr>
            </w:pPr>
          </w:p>
        </w:tc>
        <w:tc>
          <w:tcPr>
            <w:tcW w:w="2835" w:type="dxa"/>
            <w:shd w:val="clear" w:color="auto" w:fill="F2F2F2" w:themeFill="background1" w:themeFillShade="F2"/>
          </w:tcPr>
          <w:p w14:paraId="7A84B8EA" w14:textId="77777777" w:rsidR="00A510A5" w:rsidRPr="005651B6" w:rsidRDefault="00A510A5" w:rsidP="00A510A5">
            <w:pPr>
              <w:rPr>
                <w:i/>
                <w:iCs/>
                <w:sz w:val="20"/>
                <w:szCs w:val="22"/>
                <w:lang w:val="en-AU"/>
              </w:rPr>
            </w:pPr>
          </w:p>
        </w:tc>
      </w:tr>
      <w:tr w:rsidR="00B161A6" w:rsidRPr="005651B6" w14:paraId="3E3B5191" w14:textId="77777777" w:rsidTr="005A62DF">
        <w:tc>
          <w:tcPr>
            <w:tcW w:w="9493" w:type="dxa"/>
            <w:gridSpan w:val="4"/>
            <w:shd w:val="clear" w:color="auto" w:fill="D9D9D9" w:themeFill="background1" w:themeFillShade="D9"/>
          </w:tcPr>
          <w:p w14:paraId="37B88E64" w14:textId="06188586" w:rsidR="00F305F3" w:rsidRPr="005651B6" w:rsidRDefault="00F305F3" w:rsidP="00F305F3">
            <w:pPr>
              <w:pStyle w:val="TableHead"/>
              <w:rPr>
                <w:i/>
                <w:iCs/>
                <w:color w:val="auto"/>
                <w:sz w:val="20"/>
                <w:szCs w:val="22"/>
              </w:rPr>
            </w:pPr>
            <w:r w:rsidRPr="005651B6">
              <w:rPr>
                <w:i/>
                <w:iCs/>
                <w:color w:val="auto"/>
                <w:sz w:val="20"/>
                <w:szCs w:val="22"/>
              </w:rPr>
              <w:t>Clearance of defect or identified Issue</w:t>
            </w:r>
          </w:p>
        </w:tc>
      </w:tr>
      <w:tr w:rsidR="00B161A6" w:rsidRPr="005651B6" w14:paraId="78A820E6" w14:textId="77777777" w:rsidTr="005A62DF">
        <w:tc>
          <w:tcPr>
            <w:tcW w:w="2263" w:type="dxa"/>
            <w:shd w:val="clear" w:color="auto" w:fill="D9D9D9" w:themeFill="background1" w:themeFillShade="D9"/>
          </w:tcPr>
          <w:p w14:paraId="2839E507" w14:textId="79085317" w:rsidR="00CD32B3" w:rsidRPr="005651B6" w:rsidRDefault="00CD32B3" w:rsidP="00C438FD">
            <w:pPr>
              <w:pStyle w:val="TableHead"/>
              <w:rPr>
                <w:i/>
                <w:iCs/>
                <w:color w:val="auto"/>
                <w:sz w:val="20"/>
                <w:szCs w:val="22"/>
              </w:rPr>
            </w:pPr>
            <w:r w:rsidRPr="005651B6">
              <w:rPr>
                <w:i/>
                <w:iCs/>
                <w:color w:val="auto"/>
                <w:sz w:val="20"/>
                <w:szCs w:val="22"/>
              </w:rPr>
              <w:t>Item No.</w:t>
            </w:r>
          </w:p>
        </w:tc>
        <w:tc>
          <w:tcPr>
            <w:tcW w:w="2268" w:type="dxa"/>
            <w:shd w:val="clear" w:color="auto" w:fill="D9D9D9" w:themeFill="background1" w:themeFillShade="D9"/>
          </w:tcPr>
          <w:p w14:paraId="5014119D" w14:textId="4F688301" w:rsidR="00CD32B3" w:rsidRPr="005651B6" w:rsidRDefault="00CD32B3" w:rsidP="00C438FD">
            <w:pPr>
              <w:pStyle w:val="TableHead"/>
              <w:rPr>
                <w:i/>
                <w:iCs/>
                <w:color w:val="auto"/>
                <w:sz w:val="20"/>
                <w:szCs w:val="22"/>
              </w:rPr>
            </w:pPr>
            <w:r w:rsidRPr="005651B6">
              <w:rPr>
                <w:i/>
                <w:iCs/>
                <w:color w:val="auto"/>
                <w:sz w:val="20"/>
                <w:szCs w:val="22"/>
              </w:rPr>
              <w:t>Odometer</w:t>
            </w:r>
          </w:p>
        </w:tc>
        <w:tc>
          <w:tcPr>
            <w:tcW w:w="2127" w:type="dxa"/>
            <w:shd w:val="clear" w:color="auto" w:fill="D9D9D9" w:themeFill="background1" w:themeFillShade="D9"/>
          </w:tcPr>
          <w:p w14:paraId="2CF4863C" w14:textId="77769BB2" w:rsidR="00CD32B3" w:rsidRPr="005651B6" w:rsidRDefault="00CD32B3" w:rsidP="00C438FD">
            <w:pPr>
              <w:pStyle w:val="TableHead"/>
              <w:rPr>
                <w:i/>
                <w:iCs/>
                <w:color w:val="auto"/>
                <w:sz w:val="20"/>
                <w:szCs w:val="22"/>
              </w:rPr>
            </w:pPr>
            <w:r w:rsidRPr="005651B6">
              <w:rPr>
                <w:i/>
                <w:iCs/>
                <w:color w:val="auto"/>
                <w:sz w:val="20"/>
                <w:szCs w:val="22"/>
              </w:rPr>
              <w:t>Date cleared</w:t>
            </w:r>
          </w:p>
        </w:tc>
        <w:tc>
          <w:tcPr>
            <w:tcW w:w="2835" w:type="dxa"/>
            <w:shd w:val="clear" w:color="auto" w:fill="D9D9D9" w:themeFill="background1" w:themeFillShade="D9"/>
          </w:tcPr>
          <w:p w14:paraId="3BCE693D" w14:textId="1C3FEFCE" w:rsidR="00CD32B3" w:rsidRPr="005651B6" w:rsidRDefault="00CD32B3" w:rsidP="00C438FD">
            <w:pPr>
              <w:pStyle w:val="TableHead"/>
              <w:rPr>
                <w:i/>
                <w:iCs/>
                <w:color w:val="auto"/>
                <w:sz w:val="20"/>
                <w:szCs w:val="22"/>
              </w:rPr>
            </w:pPr>
            <w:r w:rsidRPr="005651B6">
              <w:rPr>
                <w:i/>
                <w:iCs/>
                <w:color w:val="auto"/>
                <w:sz w:val="20"/>
                <w:szCs w:val="22"/>
              </w:rPr>
              <w:t xml:space="preserve">Description of bus defect or symptoms </w:t>
            </w:r>
          </w:p>
        </w:tc>
      </w:tr>
      <w:tr w:rsidR="00B161A6" w:rsidRPr="005651B6" w14:paraId="465AD240" w14:textId="77777777" w:rsidTr="005A62DF">
        <w:tc>
          <w:tcPr>
            <w:tcW w:w="2263" w:type="dxa"/>
            <w:shd w:val="clear" w:color="auto" w:fill="F2F2F2" w:themeFill="background1" w:themeFillShade="F2"/>
          </w:tcPr>
          <w:p w14:paraId="7021AB07" w14:textId="5BDF7A4A" w:rsidR="00CD32B3" w:rsidRPr="005651B6" w:rsidRDefault="00CD32B3" w:rsidP="00CD32B3">
            <w:pPr>
              <w:rPr>
                <w:i/>
                <w:iCs/>
                <w:sz w:val="20"/>
                <w:szCs w:val="22"/>
                <w:lang w:val="en-AU"/>
              </w:rPr>
            </w:pPr>
            <w:r w:rsidRPr="005651B6">
              <w:rPr>
                <w:i/>
                <w:iCs/>
                <w:sz w:val="20"/>
                <w:szCs w:val="22"/>
              </w:rPr>
              <w:t>1</w:t>
            </w:r>
          </w:p>
        </w:tc>
        <w:tc>
          <w:tcPr>
            <w:tcW w:w="2268" w:type="dxa"/>
            <w:shd w:val="clear" w:color="auto" w:fill="F2F2F2" w:themeFill="background1" w:themeFillShade="F2"/>
          </w:tcPr>
          <w:p w14:paraId="56AB1DA8" w14:textId="27635B86" w:rsidR="00CD32B3" w:rsidRPr="005651B6" w:rsidRDefault="00CD32B3" w:rsidP="00CD32B3">
            <w:pPr>
              <w:rPr>
                <w:i/>
                <w:iCs/>
                <w:sz w:val="20"/>
                <w:szCs w:val="22"/>
                <w:lang w:val="en-AU"/>
              </w:rPr>
            </w:pPr>
            <w:r w:rsidRPr="005651B6">
              <w:rPr>
                <w:i/>
                <w:iCs/>
                <w:sz w:val="20"/>
                <w:szCs w:val="22"/>
              </w:rPr>
              <w:t>12,564</w:t>
            </w:r>
          </w:p>
        </w:tc>
        <w:tc>
          <w:tcPr>
            <w:tcW w:w="2127" w:type="dxa"/>
            <w:shd w:val="clear" w:color="auto" w:fill="F2F2F2" w:themeFill="background1" w:themeFillShade="F2"/>
          </w:tcPr>
          <w:p w14:paraId="7D9DA871" w14:textId="29BAFA13" w:rsidR="00CD32B3" w:rsidRPr="005651B6" w:rsidRDefault="00CD32B3" w:rsidP="00CD32B3">
            <w:pPr>
              <w:rPr>
                <w:i/>
                <w:iCs/>
                <w:sz w:val="20"/>
                <w:szCs w:val="22"/>
                <w:lang w:val="en-AU"/>
              </w:rPr>
            </w:pPr>
            <w:r w:rsidRPr="005651B6">
              <w:rPr>
                <w:i/>
                <w:iCs/>
                <w:sz w:val="20"/>
                <w:szCs w:val="22"/>
              </w:rPr>
              <w:t>10/9/2022</w:t>
            </w:r>
          </w:p>
        </w:tc>
        <w:tc>
          <w:tcPr>
            <w:tcW w:w="2835" w:type="dxa"/>
            <w:shd w:val="clear" w:color="auto" w:fill="F2F2F2" w:themeFill="background1" w:themeFillShade="F2"/>
          </w:tcPr>
          <w:p w14:paraId="24540544" w14:textId="05186EF1" w:rsidR="00CD32B3" w:rsidRPr="005651B6" w:rsidRDefault="00CD32B3" w:rsidP="00CD32B3">
            <w:pPr>
              <w:rPr>
                <w:i/>
                <w:iCs/>
                <w:sz w:val="20"/>
                <w:szCs w:val="22"/>
                <w:lang w:val="en-AU"/>
              </w:rPr>
            </w:pPr>
            <w:r w:rsidRPr="005651B6">
              <w:rPr>
                <w:i/>
                <w:iCs/>
                <w:sz w:val="20"/>
                <w:szCs w:val="22"/>
              </w:rPr>
              <w:t xml:space="preserve">Replacement pump ordered; Fluid leak sealed – vehicle cleared. </w:t>
            </w:r>
          </w:p>
        </w:tc>
      </w:tr>
      <w:tr w:rsidR="00B161A6" w:rsidRPr="005651B6" w14:paraId="26980499" w14:textId="77777777" w:rsidTr="005A62DF">
        <w:tc>
          <w:tcPr>
            <w:tcW w:w="2263" w:type="dxa"/>
            <w:shd w:val="clear" w:color="auto" w:fill="F2F2F2" w:themeFill="background1" w:themeFillShade="F2"/>
          </w:tcPr>
          <w:p w14:paraId="2AA4E04B" w14:textId="49EDE8D9" w:rsidR="00CD32B3" w:rsidRPr="005651B6" w:rsidRDefault="00CD32B3" w:rsidP="00CD32B3">
            <w:pPr>
              <w:rPr>
                <w:i/>
                <w:iCs/>
                <w:sz w:val="20"/>
                <w:szCs w:val="22"/>
                <w:lang w:val="en-AU"/>
              </w:rPr>
            </w:pPr>
          </w:p>
        </w:tc>
        <w:tc>
          <w:tcPr>
            <w:tcW w:w="2268" w:type="dxa"/>
            <w:shd w:val="clear" w:color="auto" w:fill="F2F2F2" w:themeFill="background1" w:themeFillShade="F2"/>
          </w:tcPr>
          <w:p w14:paraId="123D55AC" w14:textId="77777777" w:rsidR="00CD32B3" w:rsidRPr="005651B6" w:rsidRDefault="00CD32B3" w:rsidP="00CD32B3">
            <w:pPr>
              <w:rPr>
                <w:i/>
                <w:iCs/>
                <w:sz w:val="20"/>
                <w:szCs w:val="22"/>
                <w:lang w:val="en-AU"/>
              </w:rPr>
            </w:pPr>
          </w:p>
        </w:tc>
        <w:tc>
          <w:tcPr>
            <w:tcW w:w="2127" w:type="dxa"/>
            <w:shd w:val="clear" w:color="auto" w:fill="F2F2F2" w:themeFill="background1" w:themeFillShade="F2"/>
          </w:tcPr>
          <w:p w14:paraId="560C5258" w14:textId="77777777" w:rsidR="00CD32B3" w:rsidRPr="005651B6" w:rsidRDefault="00CD32B3" w:rsidP="00CD32B3">
            <w:pPr>
              <w:rPr>
                <w:i/>
                <w:iCs/>
                <w:sz w:val="20"/>
                <w:szCs w:val="22"/>
                <w:lang w:val="en-AU"/>
              </w:rPr>
            </w:pPr>
          </w:p>
        </w:tc>
        <w:tc>
          <w:tcPr>
            <w:tcW w:w="2835" w:type="dxa"/>
            <w:shd w:val="clear" w:color="auto" w:fill="F2F2F2" w:themeFill="background1" w:themeFillShade="F2"/>
          </w:tcPr>
          <w:p w14:paraId="31BFCFEA" w14:textId="77777777" w:rsidR="00CD32B3" w:rsidRPr="005651B6" w:rsidRDefault="00CD32B3" w:rsidP="00CD32B3">
            <w:pPr>
              <w:rPr>
                <w:i/>
                <w:iCs/>
                <w:sz w:val="20"/>
                <w:szCs w:val="22"/>
                <w:lang w:val="en-AU"/>
              </w:rPr>
            </w:pPr>
          </w:p>
        </w:tc>
      </w:tr>
      <w:tr w:rsidR="00B161A6" w:rsidRPr="005651B6" w14:paraId="01AF2C33" w14:textId="77777777" w:rsidTr="005A62DF">
        <w:tc>
          <w:tcPr>
            <w:tcW w:w="4531" w:type="dxa"/>
            <w:gridSpan w:val="2"/>
            <w:shd w:val="clear" w:color="auto" w:fill="F2F2F2" w:themeFill="background1" w:themeFillShade="F2"/>
          </w:tcPr>
          <w:p w14:paraId="0AEFCD55" w14:textId="48214D51" w:rsidR="00B04370" w:rsidRPr="005651B6" w:rsidRDefault="00B04370" w:rsidP="00B04370">
            <w:pPr>
              <w:pStyle w:val="TableHead"/>
              <w:rPr>
                <w:i/>
                <w:iCs/>
                <w:color w:val="auto"/>
                <w:sz w:val="20"/>
                <w:szCs w:val="22"/>
              </w:rPr>
            </w:pPr>
            <w:r w:rsidRPr="005651B6">
              <w:rPr>
                <w:i/>
                <w:iCs/>
                <w:color w:val="auto"/>
                <w:sz w:val="20"/>
                <w:szCs w:val="22"/>
              </w:rPr>
              <w:t>Defect Cleared by</w:t>
            </w:r>
          </w:p>
        </w:tc>
        <w:tc>
          <w:tcPr>
            <w:tcW w:w="4962" w:type="dxa"/>
            <w:gridSpan w:val="2"/>
            <w:shd w:val="clear" w:color="auto" w:fill="F2F2F2" w:themeFill="background1" w:themeFillShade="F2"/>
          </w:tcPr>
          <w:p w14:paraId="4CCA230B" w14:textId="317AD302" w:rsidR="00B04370" w:rsidRPr="005651B6" w:rsidRDefault="00B04370" w:rsidP="00CD32B3">
            <w:pPr>
              <w:rPr>
                <w:i/>
                <w:iCs/>
                <w:sz w:val="20"/>
                <w:szCs w:val="22"/>
                <w:lang w:val="en-AU"/>
              </w:rPr>
            </w:pPr>
            <w:r w:rsidRPr="005651B6">
              <w:rPr>
                <w:i/>
                <w:iCs/>
                <w:sz w:val="20"/>
                <w:szCs w:val="22"/>
              </w:rPr>
              <w:t>ABC Mechanical Repairs Pty Ltd.</w:t>
            </w:r>
          </w:p>
        </w:tc>
      </w:tr>
      <w:tr w:rsidR="00B161A6" w:rsidRPr="005651B6" w14:paraId="1FDB734B" w14:textId="77777777" w:rsidTr="005A62DF">
        <w:tc>
          <w:tcPr>
            <w:tcW w:w="4531" w:type="dxa"/>
            <w:gridSpan w:val="2"/>
            <w:shd w:val="clear" w:color="auto" w:fill="F2F2F2" w:themeFill="background1" w:themeFillShade="F2"/>
          </w:tcPr>
          <w:p w14:paraId="705A4E62" w14:textId="16C366F4" w:rsidR="00B04370" w:rsidRPr="005651B6" w:rsidRDefault="00B04370" w:rsidP="00B04370">
            <w:pPr>
              <w:pStyle w:val="TableHead"/>
              <w:rPr>
                <w:i/>
                <w:iCs/>
                <w:color w:val="auto"/>
                <w:sz w:val="20"/>
                <w:szCs w:val="22"/>
              </w:rPr>
            </w:pPr>
            <w:r w:rsidRPr="005651B6">
              <w:rPr>
                <w:i/>
                <w:iCs/>
                <w:color w:val="auto"/>
                <w:sz w:val="20"/>
                <w:szCs w:val="22"/>
              </w:rPr>
              <w:t>Defect certified as cleared by</w:t>
            </w:r>
          </w:p>
        </w:tc>
        <w:tc>
          <w:tcPr>
            <w:tcW w:w="4962" w:type="dxa"/>
            <w:gridSpan w:val="2"/>
            <w:shd w:val="clear" w:color="auto" w:fill="F2F2F2" w:themeFill="background1" w:themeFillShade="F2"/>
          </w:tcPr>
          <w:p w14:paraId="220B201B" w14:textId="533FCC8E" w:rsidR="00B04370" w:rsidRPr="005651B6" w:rsidRDefault="00B04370" w:rsidP="00CD32B3">
            <w:pPr>
              <w:rPr>
                <w:i/>
                <w:iCs/>
                <w:sz w:val="20"/>
                <w:szCs w:val="22"/>
                <w:lang w:val="en-AU"/>
              </w:rPr>
            </w:pPr>
            <w:r w:rsidRPr="005651B6">
              <w:rPr>
                <w:i/>
                <w:iCs/>
                <w:sz w:val="20"/>
                <w:szCs w:val="22"/>
              </w:rPr>
              <w:t>Greentown Secondary College</w:t>
            </w:r>
            <w:r w:rsidR="005A62DF">
              <w:rPr>
                <w:i/>
                <w:iCs/>
                <w:sz w:val="20"/>
                <w:szCs w:val="22"/>
              </w:rPr>
              <w:t xml:space="preserve"> Council</w:t>
            </w:r>
            <w:r w:rsidRPr="005651B6">
              <w:rPr>
                <w:i/>
                <w:iCs/>
                <w:sz w:val="20"/>
                <w:szCs w:val="22"/>
              </w:rPr>
              <w:t>, Accredited Operator.</w:t>
            </w:r>
          </w:p>
        </w:tc>
      </w:tr>
    </w:tbl>
    <w:p w14:paraId="2567D71C" w14:textId="77777777" w:rsidR="00A510A5" w:rsidRPr="00624A55" w:rsidRDefault="00A510A5" w:rsidP="00A510A5">
      <w:pPr>
        <w:rPr>
          <w:lang w:val="en-AU"/>
        </w:rPr>
      </w:pPr>
    </w:p>
    <w:sectPr w:rsidR="00A510A5" w:rsidRPr="00624A55" w:rsidSect="006E2B9A">
      <w:headerReference w:type="even" r:id="rId11"/>
      <w:headerReference w:type="default" r:id="rId12"/>
      <w:footerReference w:type="even" r:id="rId13"/>
      <w:footerReference w:type="default" r:id="rId14"/>
      <w:headerReference w:type="first" r:id="rId15"/>
      <w:footerReference w:type="firs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1D4E" w14:textId="77777777" w:rsidR="00535853" w:rsidRDefault="00535853" w:rsidP="003967DD">
      <w:pPr>
        <w:spacing w:after="0"/>
      </w:pPr>
      <w:r>
        <w:separator/>
      </w:r>
    </w:p>
  </w:endnote>
  <w:endnote w:type="continuationSeparator" w:id="0">
    <w:p w14:paraId="450D3291" w14:textId="77777777" w:rsidR="00535853" w:rsidRDefault="0053585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4131" w14:textId="77777777" w:rsidR="001E64B0" w:rsidRDefault="001E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EA77" w14:textId="77777777" w:rsidR="00535853" w:rsidRDefault="00535853" w:rsidP="003967DD">
      <w:pPr>
        <w:spacing w:after="0"/>
      </w:pPr>
      <w:r>
        <w:separator/>
      </w:r>
    </w:p>
  </w:footnote>
  <w:footnote w:type="continuationSeparator" w:id="0">
    <w:p w14:paraId="00D3138B" w14:textId="77777777" w:rsidR="00535853" w:rsidRDefault="0053585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BBED" w14:textId="77777777" w:rsidR="001E64B0" w:rsidRDefault="001E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1BE4FE0">
          <wp:simplePos x="0" y="0"/>
          <wp:positionH relativeFrom="page">
            <wp:posOffset>0</wp:posOffset>
          </wp:positionH>
          <wp:positionV relativeFrom="page">
            <wp:posOffset>6504</wp:posOffset>
          </wp:positionV>
          <wp:extent cx="7550421" cy="1067179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17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3630" w14:textId="77777777" w:rsidR="001E64B0" w:rsidRDefault="001E6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5"/>
  </w:num>
  <w:num w:numId="14" w16cid:durableId="548568946">
    <w:abstractNumId w:val="16"/>
  </w:num>
  <w:num w:numId="15" w16cid:durableId="1307275789">
    <w:abstractNumId w:val="11"/>
  </w:num>
  <w:num w:numId="16" w16cid:durableId="1422794765">
    <w:abstractNumId w:val="14"/>
  </w:num>
  <w:num w:numId="17" w16cid:durableId="2083717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92886"/>
    <w:rsid w:val="000A47D4"/>
    <w:rsid w:val="000C600E"/>
    <w:rsid w:val="00122369"/>
    <w:rsid w:val="00150E0F"/>
    <w:rsid w:val="00157212"/>
    <w:rsid w:val="0016287D"/>
    <w:rsid w:val="001D0D94"/>
    <w:rsid w:val="001D13F9"/>
    <w:rsid w:val="001E64B0"/>
    <w:rsid w:val="001F39DD"/>
    <w:rsid w:val="002512BE"/>
    <w:rsid w:val="00275FB8"/>
    <w:rsid w:val="002821DC"/>
    <w:rsid w:val="002A4A96"/>
    <w:rsid w:val="002E3BED"/>
    <w:rsid w:val="002F41D7"/>
    <w:rsid w:val="002F6115"/>
    <w:rsid w:val="00312720"/>
    <w:rsid w:val="00343AFC"/>
    <w:rsid w:val="0034745C"/>
    <w:rsid w:val="003967DD"/>
    <w:rsid w:val="003A4C39"/>
    <w:rsid w:val="003C4145"/>
    <w:rsid w:val="0042333B"/>
    <w:rsid w:val="00443E58"/>
    <w:rsid w:val="004A2E74"/>
    <w:rsid w:val="004B2ED6"/>
    <w:rsid w:val="004E2BB7"/>
    <w:rsid w:val="00500ADA"/>
    <w:rsid w:val="00512BBA"/>
    <w:rsid w:val="00535853"/>
    <w:rsid w:val="00555277"/>
    <w:rsid w:val="005651B6"/>
    <w:rsid w:val="00567CF0"/>
    <w:rsid w:val="00584366"/>
    <w:rsid w:val="005A4F12"/>
    <w:rsid w:val="005A62DF"/>
    <w:rsid w:val="005E0713"/>
    <w:rsid w:val="00624A55"/>
    <w:rsid w:val="006523D7"/>
    <w:rsid w:val="006671CE"/>
    <w:rsid w:val="006A1F8A"/>
    <w:rsid w:val="006A25AC"/>
    <w:rsid w:val="006C45C0"/>
    <w:rsid w:val="006D489F"/>
    <w:rsid w:val="006E2B9A"/>
    <w:rsid w:val="00710CED"/>
    <w:rsid w:val="007118AF"/>
    <w:rsid w:val="00735566"/>
    <w:rsid w:val="00767573"/>
    <w:rsid w:val="007B1676"/>
    <w:rsid w:val="007B556E"/>
    <w:rsid w:val="007D3E38"/>
    <w:rsid w:val="007D40FC"/>
    <w:rsid w:val="007E71DF"/>
    <w:rsid w:val="008065DA"/>
    <w:rsid w:val="008677F9"/>
    <w:rsid w:val="00890680"/>
    <w:rsid w:val="00892E24"/>
    <w:rsid w:val="008B1737"/>
    <w:rsid w:val="008F3D35"/>
    <w:rsid w:val="00952690"/>
    <w:rsid w:val="00954B9A"/>
    <w:rsid w:val="0099358C"/>
    <w:rsid w:val="009F6A77"/>
    <w:rsid w:val="00A31926"/>
    <w:rsid w:val="00A510A5"/>
    <w:rsid w:val="00A710DF"/>
    <w:rsid w:val="00AD31A0"/>
    <w:rsid w:val="00B04370"/>
    <w:rsid w:val="00B161A6"/>
    <w:rsid w:val="00B21562"/>
    <w:rsid w:val="00B707D9"/>
    <w:rsid w:val="00B775D4"/>
    <w:rsid w:val="00B92A90"/>
    <w:rsid w:val="00BD1C9A"/>
    <w:rsid w:val="00C438FD"/>
    <w:rsid w:val="00C539BB"/>
    <w:rsid w:val="00C649CA"/>
    <w:rsid w:val="00C90806"/>
    <w:rsid w:val="00CC5AA8"/>
    <w:rsid w:val="00CD32B3"/>
    <w:rsid w:val="00CD5993"/>
    <w:rsid w:val="00CE7916"/>
    <w:rsid w:val="00D17E55"/>
    <w:rsid w:val="00D9777A"/>
    <w:rsid w:val="00DC4D0D"/>
    <w:rsid w:val="00DE0E00"/>
    <w:rsid w:val="00E34263"/>
    <w:rsid w:val="00E34721"/>
    <w:rsid w:val="00E4317E"/>
    <w:rsid w:val="00E47519"/>
    <w:rsid w:val="00E5030B"/>
    <w:rsid w:val="00E64758"/>
    <w:rsid w:val="00E71933"/>
    <w:rsid w:val="00E71E00"/>
    <w:rsid w:val="00E77EB9"/>
    <w:rsid w:val="00EA7C1C"/>
    <w:rsid w:val="00ED6152"/>
    <w:rsid w:val="00F305F3"/>
    <w:rsid w:val="00F5271F"/>
    <w:rsid w:val="00F63017"/>
    <w:rsid w:val="00F767C8"/>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443</Topic>
    <Expired xmlns="bb5ce4db-eb21-467d-b968-528655912a38">false</Expired>
  </documentManagement>
</p:properties>
</file>

<file path=customXml/itemProps1.xml><?xml version="1.0" encoding="utf-8"?>
<ds:datastoreItem xmlns:ds="http://schemas.openxmlformats.org/officeDocument/2006/customXml" ds:itemID="{791244A4-5E54-4CE2-9C6E-6306228C1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Liz Hilton</cp:lastModifiedBy>
  <cp:revision>21</cp:revision>
  <dcterms:created xsi:type="dcterms:W3CDTF">2022-07-25T00:28:00Z</dcterms:created>
  <dcterms:modified xsi:type="dcterms:W3CDTF">2023-01-13T05:28:00Z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