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4BD5307A" w:rsidR="00624A55" w:rsidRPr="008F3D35" w:rsidRDefault="00B15DD3" w:rsidP="008F3D35">
      <w:pPr>
        <w:pStyle w:val="Heading1"/>
      </w:pPr>
      <w:r w:rsidRPr="00BE366D">
        <w:rPr>
          <w:lang w:val="en-AU"/>
        </w:rPr>
        <w:t>Behaviour Support Plan</w:t>
      </w:r>
    </w:p>
    <w:p w14:paraId="7D101E54" w14:textId="15D03252" w:rsidR="00624A55" w:rsidRPr="00624A55" w:rsidRDefault="00B15DD3" w:rsidP="00624A55">
      <w:pPr>
        <w:pStyle w:val="Intro"/>
      </w:pPr>
      <w:r>
        <w:t xml:space="preserve"> </w:t>
      </w:r>
    </w:p>
    <w:p w14:paraId="64223EEE" w14:textId="77777777" w:rsidR="00BE366D" w:rsidRDefault="00BE366D" w:rsidP="00BE366D">
      <w:pPr>
        <w:pStyle w:val="Heading2"/>
        <w:rPr>
          <w:lang w:val="en-AU"/>
        </w:rPr>
      </w:pPr>
      <w:r>
        <w:rPr>
          <w:lang w:val="en-AU"/>
        </w:rPr>
        <w:t>Actions</w:t>
      </w:r>
    </w:p>
    <w:p w14:paraId="53DF7E9D" w14:textId="77777777" w:rsidR="00BE366D" w:rsidRPr="00BE366D" w:rsidRDefault="00BE366D" w:rsidP="00BE366D">
      <w:pPr>
        <w:pStyle w:val="Bullet1"/>
        <w:ind w:left="284" w:hanging="284"/>
      </w:pPr>
      <w:r w:rsidRPr="00BE366D">
        <w:t>Complete the questions under the following headings:</w:t>
      </w:r>
    </w:p>
    <w:p w14:paraId="400923A7" w14:textId="77777777" w:rsidR="00BE366D" w:rsidRPr="00BE366D" w:rsidRDefault="00BE366D" w:rsidP="00BE366D">
      <w:pPr>
        <w:pStyle w:val="Bullet2"/>
      </w:pPr>
      <w:r w:rsidRPr="00BE366D">
        <w:t>Student behaviour</w:t>
      </w:r>
    </w:p>
    <w:p w14:paraId="39A9969C" w14:textId="77777777" w:rsidR="00BE366D" w:rsidRPr="00BE366D" w:rsidRDefault="00BE366D" w:rsidP="00BE366D">
      <w:pPr>
        <w:pStyle w:val="Bullet2"/>
      </w:pPr>
      <w:r w:rsidRPr="00BE366D">
        <w:t>Prevention strategies</w:t>
      </w:r>
    </w:p>
    <w:p w14:paraId="3A03A973" w14:textId="77777777" w:rsidR="00BE366D" w:rsidRPr="00BE366D" w:rsidRDefault="00BE366D" w:rsidP="00BE366D">
      <w:pPr>
        <w:pStyle w:val="Bullet2"/>
      </w:pPr>
      <w:r w:rsidRPr="00BE366D">
        <w:t>Teach strategies</w:t>
      </w:r>
    </w:p>
    <w:p w14:paraId="39888542" w14:textId="77777777" w:rsidR="00BE366D" w:rsidRPr="00BE366D" w:rsidRDefault="00BE366D" w:rsidP="00BE366D">
      <w:pPr>
        <w:pStyle w:val="Bullet2"/>
      </w:pPr>
      <w:r w:rsidRPr="00BE366D">
        <w:t>Reactive strategies</w:t>
      </w:r>
    </w:p>
    <w:p w14:paraId="456CFEB5" w14:textId="77777777" w:rsidR="00BE366D" w:rsidRPr="00BE366D" w:rsidRDefault="00BE366D" w:rsidP="00BE366D">
      <w:pPr>
        <w:pStyle w:val="Bullet2"/>
      </w:pPr>
      <w:r w:rsidRPr="00BE366D">
        <w:t>Monitoring</w:t>
      </w:r>
    </w:p>
    <w:p w14:paraId="01743568" w14:textId="77777777" w:rsidR="00BE366D" w:rsidRPr="00BE366D" w:rsidRDefault="00BE366D" w:rsidP="00BE366D">
      <w:pPr>
        <w:pStyle w:val="Bullet2"/>
      </w:pPr>
      <w:r w:rsidRPr="00BE366D">
        <w:t>Evaluation</w:t>
      </w:r>
    </w:p>
    <w:p w14:paraId="62318D7A" w14:textId="77777777" w:rsidR="00BE366D" w:rsidRPr="00BE366D" w:rsidRDefault="00BE366D" w:rsidP="00BE366D">
      <w:pPr>
        <w:pStyle w:val="Bullet1"/>
        <w:ind w:left="284" w:hanging="284"/>
      </w:pPr>
      <w:r w:rsidRPr="00BE366D">
        <w:t>Use a separate Behaviour Support Plan for the most significant 1-2 behaviours of concern.</w:t>
      </w:r>
    </w:p>
    <w:p w14:paraId="220D7217" w14:textId="77777777" w:rsidR="00BE366D" w:rsidRPr="00BE366D" w:rsidRDefault="00BE366D" w:rsidP="00BE366D">
      <w:pPr>
        <w:pStyle w:val="Bullet1"/>
        <w:ind w:left="284" w:hanging="284"/>
      </w:pPr>
      <w:r w:rsidRPr="00BE366D">
        <w:t>Determine significance by considering risk of harm (to self and others), frequency of behaviour and behaviour cycles.</w:t>
      </w:r>
    </w:p>
    <w:p w14:paraId="35E14ADD" w14:textId="20475F86" w:rsidR="00BE366D" w:rsidRDefault="00BE366D" w:rsidP="00817E2E">
      <w:pPr>
        <w:pStyle w:val="Heading2"/>
        <w:spacing w:before="240"/>
        <w:rPr>
          <w:lang w:val="en-AU"/>
        </w:rPr>
      </w:pPr>
      <w:r>
        <w:rPr>
          <w:lang w:val="en-AU"/>
        </w:rPr>
        <w:t xml:space="preserve">For school and home </w:t>
      </w:r>
      <w:r w:rsidR="0029035C">
        <w:rPr>
          <w:lang w:val="en-AU"/>
        </w:rPr>
        <w:t>use</w:t>
      </w:r>
    </w:p>
    <w:p w14:paraId="1D32FEFC" w14:textId="5077AC79" w:rsidR="00BE366D" w:rsidRPr="00BE366D" w:rsidRDefault="00BE366D" w:rsidP="00BE366D">
      <w:pPr>
        <w:pStyle w:val="Bullet1"/>
        <w:ind w:left="284" w:hanging="284"/>
      </w:pPr>
      <w:r w:rsidRPr="00BE366D">
        <w:t xml:space="preserve">This Behaviour Support Plan is designed to be used in schools by staff and at home by parents/ carers. </w:t>
      </w:r>
    </w:p>
    <w:p w14:paraId="486CD17A" w14:textId="69C348BD" w:rsidR="00BE366D" w:rsidRPr="00BE366D" w:rsidRDefault="00BE366D" w:rsidP="00BE366D">
      <w:pPr>
        <w:pStyle w:val="Bullet1"/>
        <w:ind w:left="284" w:hanging="284"/>
      </w:pPr>
      <w:r w:rsidRPr="00BE366D">
        <w:t>The subject of this Behaviour Support Plan will be referred to as 'child/student' in this document.</w:t>
      </w:r>
    </w:p>
    <w:p w14:paraId="1819BE65" w14:textId="5445AFC8" w:rsidR="00BE366D" w:rsidRPr="00BE366D" w:rsidRDefault="00BE366D" w:rsidP="00BE366D">
      <w:pPr>
        <w:pStyle w:val="Bullet1"/>
        <w:ind w:left="284" w:hanging="284"/>
      </w:pPr>
      <w:r w:rsidRPr="00BE366D">
        <w:t xml:space="preserve">For further information contact: Principal Behaviour Support Adviser, Schools, and Regional Services, via </w:t>
      </w:r>
      <w:hyperlink r:id="rId11" w:history="1">
        <w:r w:rsidRPr="00496211">
          <w:rPr>
            <w:rStyle w:val="Hyperlink"/>
          </w:rPr>
          <w:t>behaviour.support.policy@education.vic.gov.au</w:t>
        </w:r>
      </w:hyperlink>
      <w:r>
        <w:t xml:space="preserve"> </w:t>
      </w:r>
      <w:r w:rsidRPr="00BE366D">
        <w:t xml:space="preserve">or </w:t>
      </w:r>
      <w:hyperlink r:id="rId12" w:history="1">
        <w:r w:rsidRPr="00496211">
          <w:rPr>
            <w:rStyle w:val="Hyperlink"/>
          </w:rPr>
          <w:t>restraint.seclusion@edumail.vic.gov.au</w:t>
        </w:r>
      </w:hyperlink>
      <w:r>
        <w:t>.</w:t>
      </w:r>
    </w:p>
    <w:p w14:paraId="050270F3" w14:textId="7588962A" w:rsidR="00BE366D" w:rsidRDefault="00BE366D" w:rsidP="00817E2E">
      <w:pPr>
        <w:pStyle w:val="Heading2"/>
        <w:spacing w:before="240"/>
        <w:rPr>
          <w:lang w:val="en-AU"/>
        </w:rPr>
      </w:pPr>
      <w:r>
        <w:rPr>
          <w:lang w:val="en-AU"/>
        </w:rPr>
        <w:t>Definitions</w:t>
      </w:r>
    </w:p>
    <w:p w14:paraId="4B5E2EB0" w14:textId="77777777" w:rsidR="00674F3C" w:rsidRPr="00674F3C" w:rsidRDefault="00674F3C" w:rsidP="00674F3C">
      <w:pPr>
        <w:pStyle w:val="Bullet1"/>
        <w:ind w:left="284" w:hanging="284"/>
      </w:pPr>
      <w:r w:rsidRPr="00674F3C">
        <w:t>A Behaviour Support Plan is a document that deals with problem, challenging, maladaptive, behaviour or behaviours of concern and outlines ways to support the child/student not using the behaviour.</w:t>
      </w:r>
    </w:p>
    <w:p w14:paraId="77320341" w14:textId="77777777" w:rsidR="00674F3C" w:rsidRPr="00674F3C" w:rsidRDefault="00674F3C" w:rsidP="00674F3C">
      <w:pPr>
        <w:pStyle w:val="Bullet1"/>
        <w:ind w:left="284" w:hanging="284"/>
      </w:pPr>
      <w:r w:rsidRPr="00674F3C">
        <w:t>Problem, challenging, or maladaptive behaviour is behaviour that either interferes with the learning of the child/student or the learning of other children/students.</w:t>
      </w:r>
    </w:p>
    <w:p w14:paraId="54B3D557" w14:textId="77777777" w:rsidR="00674F3C" w:rsidRPr="00674F3C" w:rsidRDefault="00674F3C" w:rsidP="00674F3C">
      <w:pPr>
        <w:pStyle w:val="Bullet1"/>
        <w:ind w:left="284" w:hanging="284"/>
      </w:pPr>
      <w:r w:rsidRPr="00674F3C">
        <w:t>Behaviours of concern are ones that may cause physical harm to the child/student or another person.</w:t>
      </w:r>
    </w:p>
    <w:p w14:paraId="120C46D8" w14:textId="77777777" w:rsidR="00674F3C" w:rsidRPr="00674F3C" w:rsidRDefault="00674F3C" w:rsidP="00674F3C">
      <w:pPr>
        <w:pStyle w:val="Bullet1"/>
        <w:ind w:left="284" w:hanging="284"/>
      </w:pPr>
      <w:r w:rsidRPr="00674F3C">
        <w:t>The function of a behaviour is its purpose, what it is communicating.</w:t>
      </w:r>
    </w:p>
    <w:p w14:paraId="28AAC52A" w14:textId="285367B6" w:rsidR="00674F3C" w:rsidRDefault="00674F3C" w:rsidP="00674F3C">
      <w:pPr>
        <w:pStyle w:val="Bullet1"/>
        <w:ind w:left="284" w:hanging="284"/>
      </w:pPr>
      <w:r w:rsidRPr="00674F3C">
        <w:t>A reinforcer is what comes immediately after the behaviour and leads to an increase or decrease in the targeted behaviour.</w:t>
      </w:r>
    </w:p>
    <w:p w14:paraId="17EFC75B" w14:textId="77777777" w:rsidR="00674F3C" w:rsidRDefault="00674F3C" w:rsidP="00674F3C">
      <w:pPr>
        <w:pStyle w:val="BodyText"/>
        <w:rPr>
          <w:rFonts w:ascii="Arial" w:hAnsi="Arial" w:cs="Arial"/>
          <w:b/>
          <w:bCs/>
        </w:rPr>
      </w:pPr>
    </w:p>
    <w:p w14:paraId="2AF79305" w14:textId="77777777" w:rsidR="00674F3C" w:rsidRDefault="00674F3C" w:rsidP="00674F3C">
      <w:pPr>
        <w:pStyle w:val="BodyText"/>
        <w:rPr>
          <w:rFonts w:ascii="Arial" w:hAnsi="Arial" w:cs="Arial"/>
          <w:b/>
          <w:bCs/>
        </w:rPr>
      </w:pPr>
    </w:p>
    <w:p w14:paraId="230C91D8" w14:textId="77777777" w:rsidR="00674F3C" w:rsidRDefault="00674F3C" w:rsidP="00674F3C">
      <w:pPr>
        <w:pStyle w:val="BodyText"/>
        <w:rPr>
          <w:rFonts w:ascii="Arial" w:hAnsi="Arial" w:cs="Arial"/>
          <w:b/>
          <w:bCs/>
        </w:rPr>
      </w:pPr>
    </w:p>
    <w:p w14:paraId="2B1FE09D" w14:textId="77777777" w:rsidR="00674F3C" w:rsidRDefault="00674F3C" w:rsidP="00674F3C">
      <w:pPr>
        <w:pStyle w:val="BodyText"/>
        <w:rPr>
          <w:rFonts w:ascii="Arial" w:hAnsi="Arial" w:cs="Arial"/>
          <w:b/>
          <w:bCs/>
        </w:rPr>
      </w:pPr>
    </w:p>
    <w:p w14:paraId="19C5842C" w14:textId="00F8C107" w:rsidR="00674F3C" w:rsidRPr="00817E2E" w:rsidRDefault="00674F3C" w:rsidP="00817E2E">
      <w:pPr>
        <w:pStyle w:val="Heading2"/>
        <w:rPr>
          <w:color w:val="E25205" w:themeColor="accent1"/>
          <w:lang w:val="en-AU"/>
        </w:rPr>
      </w:pPr>
      <w:r w:rsidRPr="00817E2E">
        <w:rPr>
          <w:color w:val="E25205" w:themeColor="accent1"/>
          <w:lang w:val="en-AU"/>
        </w:rPr>
        <w:lastRenderedPageBreak/>
        <w:t xml:space="preserve">Child's/student's name  </w:t>
      </w:r>
    </w:p>
    <w:tbl>
      <w:tblPr>
        <w:tblStyle w:val="TableGrid"/>
        <w:tblW w:w="0" w:type="auto"/>
        <w:tblLook w:val="04A0" w:firstRow="1" w:lastRow="0" w:firstColumn="1" w:lastColumn="0" w:noHBand="0" w:noVBand="1"/>
      </w:tblPr>
      <w:tblGrid>
        <w:gridCol w:w="9622"/>
      </w:tblGrid>
      <w:tr w:rsidR="007C5FB2" w:rsidRPr="007C5FB2" w14:paraId="09952E0B" w14:textId="77777777" w:rsidTr="00291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680B0394" w14:textId="47F186F9" w:rsidR="00817E2E" w:rsidRPr="007C5FB2" w:rsidRDefault="00817E2E" w:rsidP="00291DA5">
            <w:pPr>
              <w:rPr>
                <w:color w:val="auto"/>
                <w:lang w:val="en-AU"/>
              </w:rPr>
            </w:pPr>
          </w:p>
        </w:tc>
      </w:tr>
    </w:tbl>
    <w:p w14:paraId="59AB9973" w14:textId="77777777" w:rsidR="00674F3C" w:rsidRPr="00D13B50" w:rsidRDefault="00674F3C" w:rsidP="00674F3C">
      <w:pPr>
        <w:pStyle w:val="BodyText"/>
        <w:ind w:left="709"/>
        <w:rPr>
          <w:rFonts w:ascii="Arial" w:hAnsi="Arial" w:cs="Arial"/>
        </w:rPr>
      </w:pPr>
    </w:p>
    <w:p w14:paraId="272AC1FF" w14:textId="77777777" w:rsidR="00674F3C" w:rsidRPr="00280225" w:rsidRDefault="00674F3C" w:rsidP="00280225">
      <w:pPr>
        <w:pStyle w:val="Heading2"/>
        <w:rPr>
          <w:color w:val="E25205" w:themeColor="accent1"/>
          <w:lang w:val="en-AU"/>
        </w:rPr>
      </w:pPr>
      <w:r w:rsidRPr="00280225">
        <w:rPr>
          <w:color w:val="E25205" w:themeColor="accent1"/>
          <w:lang w:val="en-AU"/>
        </w:rPr>
        <w:t xml:space="preserve">Date of plan   </w:t>
      </w:r>
    </w:p>
    <w:tbl>
      <w:tblPr>
        <w:tblStyle w:val="TableGrid"/>
        <w:tblW w:w="0" w:type="auto"/>
        <w:tblLook w:val="04A0" w:firstRow="1" w:lastRow="0" w:firstColumn="1" w:lastColumn="0" w:noHBand="0" w:noVBand="1"/>
      </w:tblPr>
      <w:tblGrid>
        <w:gridCol w:w="9622"/>
      </w:tblGrid>
      <w:tr w:rsidR="007C5FB2" w:rsidRPr="007C5FB2" w14:paraId="43AFB3B0" w14:textId="77777777" w:rsidTr="00291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143B581B" w14:textId="64251F33" w:rsidR="00817E2E" w:rsidRPr="007C5FB2" w:rsidRDefault="00817E2E" w:rsidP="00291DA5">
            <w:pPr>
              <w:rPr>
                <w:color w:val="auto"/>
                <w:lang w:val="en-AU"/>
              </w:rPr>
            </w:pPr>
          </w:p>
        </w:tc>
      </w:tr>
    </w:tbl>
    <w:p w14:paraId="5DFE36D0" w14:textId="77777777" w:rsidR="00674F3C" w:rsidRPr="00D13B50" w:rsidRDefault="00674F3C" w:rsidP="00817E2E">
      <w:pPr>
        <w:pStyle w:val="BodyText"/>
        <w:rPr>
          <w:rFonts w:ascii="Arial" w:hAnsi="Arial" w:cs="Arial"/>
        </w:rPr>
      </w:pPr>
    </w:p>
    <w:p w14:paraId="7C89BFF2" w14:textId="77777777" w:rsidR="00674F3C" w:rsidRPr="00280225" w:rsidRDefault="00674F3C" w:rsidP="00280225">
      <w:pPr>
        <w:pStyle w:val="Heading2"/>
        <w:rPr>
          <w:color w:val="E25205" w:themeColor="accent1"/>
          <w:lang w:val="en-AU"/>
        </w:rPr>
      </w:pPr>
      <w:r w:rsidRPr="00280225">
        <w:rPr>
          <w:color w:val="E25205" w:themeColor="accent1"/>
          <w:lang w:val="en-AU"/>
        </w:rPr>
        <w:t>Date of review</w:t>
      </w:r>
    </w:p>
    <w:tbl>
      <w:tblPr>
        <w:tblStyle w:val="TableGrid"/>
        <w:tblW w:w="0" w:type="auto"/>
        <w:tblLook w:val="04A0" w:firstRow="1" w:lastRow="0" w:firstColumn="1" w:lastColumn="0" w:noHBand="0" w:noVBand="1"/>
      </w:tblPr>
      <w:tblGrid>
        <w:gridCol w:w="9622"/>
      </w:tblGrid>
      <w:tr w:rsidR="007C5FB2" w:rsidRPr="007C5FB2" w14:paraId="2C9C6476" w14:textId="77777777" w:rsidTr="00291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624C8522" w14:textId="37D2AA44" w:rsidR="00817E2E" w:rsidRPr="007C5FB2" w:rsidRDefault="00817E2E" w:rsidP="00291DA5">
            <w:pPr>
              <w:rPr>
                <w:color w:val="auto"/>
                <w:lang w:val="en-AU"/>
              </w:rPr>
            </w:pPr>
          </w:p>
        </w:tc>
      </w:tr>
    </w:tbl>
    <w:p w14:paraId="22BE8C3B" w14:textId="77777777" w:rsidR="00674F3C" w:rsidRPr="007C5FB2" w:rsidRDefault="00674F3C" w:rsidP="00674F3C">
      <w:pPr>
        <w:rPr>
          <w:lang w:val="en-AU"/>
        </w:rPr>
      </w:pPr>
    </w:p>
    <w:p w14:paraId="0F0F17A3" w14:textId="357A4840" w:rsidR="00BE366D" w:rsidRDefault="00674F3C" w:rsidP="00624A55">
      <w:pPr>
        <w:pStyle w:val="Heading2"/>
        <w:rPr>
          <w:lang w:val="en-AU"/>
        </w:rPr>
      </w:pPr>
      <w:r>
        <w:rPr>
          <w:lang w:val="en-AU"/>
        </w:rPr>
        <w:t>Student behaviour</w:t>
      </w:r>
    </w:p>
    <w:p w14:paraId="2F329BB6" w14:textId="77777777" w:rsidR="006E6D9B" w:rsidRPr="006E6D9B" w:rsidRDefault="006E6D9B" w:rsidP="006E6D9B">
      <w:pPr>
        <w:pStyle w:val="Intro"/>
        <w:rPr>
          <w:b w:val="0"/>
          <w:bCs/>
        </w:rPr>
      </w:pPr>
    </w:p>
    <w:p w14:paraId="21C8E4BB" w14:textId="77777777" w:rsidR="00674F3C" w:rsidRPr="00674F3C" w:rsidRDefault="00674F3C" w:rsidP="00674F3C">
      <w:pPr>
        <w:pStyle w:val="ListParagraph"/>
        <w:numPr>
          <w:ilvl w:val="0"/>
          <w:numId w:val="25"/>
        </w:numPr>
        <w:ind w:left="360"/>
        <w:rPr>
          <w:lang w:val="en-AU"/>
        </w:rPr>
      </w:pPr>
      <w:r w:rsidRPr="00674F3C">
        <w:rPr>
          <w:lang w:val="en-AU"/>
        </w:rPr>
        <w:t>Describe the behaviour objectively, using facts and without personal feelings, interpretations, or prejudice. Describe what you have seen and heard.</w:t>
      </w:r>
    </w:p>
    <w:tbl>
      <w:tblPr>
        <w:tblStyle w:val="TableGrid"/>
        <w:tblW w:w="0" w:type="auto"/>
        <w:tblLook w:val="04A0" w:firstRow="1" w:lastRow="0" w:firstColumn="1" w:lastColumn="0" w:noHBand="0" w:noVBand="1"/>
      </w:tblPr>
      <w:tblGrid>
        <w:gridCol w:w="9622"/>
      </w:tblGrid>
      <w:tr w:rsidR="007C5FB2" w:rsidRPr="007C5FB2" w14:paraId="6A1C0308" w14:textId="77777777" w:rsidTr="00674F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501D95C2" w14:textId="77777777" w:rsidR="00674F3C" w:rsidRPr="007C5FB2" w:rsidRDefault="00674F3C" w:rsidP="00674F3C">
            <w:pPr>
              <w:rPr>
                <w:color w:val="auto"/>
                <w:lang w:val="en-AU"/>
              </w:rPr>
            </w:pPr>
          </w:p>
          <w:p w14:paraId="633E5A53" w14:textId="7556720C" w:rsidR="00975F1B" w:rsidRPr="007C5FB2" w:rsidRDefault="00975F1B" w:rsidP="00674F3C">
            <w:pPr>
              <w:rPr>
                <w:color w:val="auto"/>
                <w:lang w:val="en-AU"/>
              </w:rPr>
            </w:pPr>
          </w:p>
        </w:tc>
      </w:tr>
    </w:tbl>
    <w:p w14:paraId="72F89838" w14:textId="77777777" w:rsidR="00674F3C" w:rsidRPr="007C5FB2" w:rsidRDefault="00674F3C" w:rsidP="00674F3C">
      <w:pPr>
        <w:rPr>
          <w:lang w:val="en-AU"/>
        </w:rPr>
      </w:pPr>
    </w:p>
    <w:p w14:paraId="7CC22962" w14:textId="77777777" w:rsidR="00674F3C" w:rsidRPr="00674F3C" w:rsidRDefault="00674F3C" w:rsidP="00674F3C">
      <w:pPr>
        <w:pStyle w:val="ListParagraph"/>
        <w:numPr>
          <w:ilvl w:val="0"/>
          <w:numId w:val="25"/>
        </w:numPr>
        <w:ind w:left="360"/>
        <w:rPr>
          <w:lang w:val="en-AU"/>
        </w:rPr>
      </w:pPr>
      <w:r w:rsidRPr="00674F3C">
        <w:rPr>
          <w:lang w:val="en-AU"/>
        </w:rPr>
        <w:t>In which specific parts of the school/home does the behaviour happen?</w:t>
      </w:r>
    </w:p>
    <w:tbl>
      <w:tblPr>
        <w:tblStyle w:val="TableGrid"/>
        <w:tblW w:w="0" w:type="auto"/>
        <w:tblLook w:val="04A0" w:firstRow="1" w:lastRow="0" w:firstColumn="1" w:lastColumn="0" w:noHBand="0" w:noVBand="1"/>
      </w:tblPr>
      <w:tblGrid>
        <w:gridCol w:w="9622"/>
      </w:tblGrid>
      <w:tr w:rsidR="007C5FB2" w:rsidRPr="007C5FB2" w14:paraId="5C517838" w14:textId="77777777" w:rsidTr="00291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1BBC0C6B" w14:textId="77777777" w:rsidR="00B15DD3" w:rsidRPr="007C5FB2" w:rsidRDefault="00B15DD3" w:rsidP="00291DA5">
            <w:pPr>
              <w:rPr>
                <w:color w:val="auto"/>
                <w:lang w:val="en-AU"/>
              </w:rPr>
            </w:pPr>
            <w:bookmarkStart w:id="0" w:name="_Hlk110191414"/>
          </w:p>
          <w:p w14:paraId="2F40999A" w14:textId="08438DD4" w:rsidR="00975F1B" w:rsidRPr="007C5FB2" w:rsidRDefault="00975F1B" w:rsidP="00291DA5">
            <w:pPr>
              <w:rPr>
                <w:color w:val="auto"/>
                <w:lang w:val="en-AU"/>
              </w:rPr>
            </w:pPr>
          </w:p>
        </w:tc>
      </w:tr>
      <w:bookmarkEnd w:id="0"/>
    </w:tbl>
    <w:p w14:paraId="3FBA9361" w14:textId="77777777" w:rsidR="00674F3C" w:rsidRPr="007C5FB2" w:rsidRDefault="00674F3C" w:rsidP="00674F3C">
      <w:pPr>
        <w:rPr>
          <w:lang w:val="en-AU"/>
        </w:rPr>
      </w:pPr>
    </w:p>
    <w:p w14:paraId="574A1F5A" w14:textId="77777777" w:rsidR="00B15DD3" w:rsidRDefault="00674F3C" w:rsidP="00674F3C">
      <w:pPr>
        <w:pStyle w:val="ListParagraph"/>
        <w:numPr>
          <w:ilvl w:val="0"/>
          <w:numId w:val="25"/>
        </w:numPr>
        <w:ind w:left="360"/>
        <w:rPr>
          <w:lang w:val="en-AU"/>
        </w:rPr>
      </w:pPr>
      <w:r w:rsidRPr="00674F3C">
        <w:rPr>
          <w:lang w:val="en-AU"/>
        </w:rPr>
        <w:t>Are there any setting events that might relate to when the behaviour happens?</w:t>
      </w:r>
    </w:p>
    <w:p w14:paraId="73B4D6F6" w14:textId="20C24126" w:rsidR="00674F3C" w:rsidRPr="00674F3C" w:rsidRDefault="00B15DD3" w:rsidP="00B15DD3">
      <w:pPr>
        <w:pStyle w:val="ListParagraph"/>
        <w:ind w:left="360"/>
        <w:rPr>
          <w:lang w:val="en-AU"/>
        </w:rPr>
      </w:pPr>
      <w:r w:rsidRPr="00674F3C">
        <w:rPr>
          <w:lang w:val="en-AU"/>
        </w:rPr>
        <w:t>A setting event is a change that happens outside of the immediate behavioural episode and could include recent changes in medication, skipped meals, change in living/respite arrangements etc.</w:t>
      </w:r>
    </w:p>
    <w:tbl>
      <w:tblPr>
        <w:tblStyle w:val="TableGrid"/>
        <w:tblW w:w="0" w:type="auto"/>
        <w:tblLook w:val="04A0" w:firstRow="1" w:lastRow="0" w:firstColumn="1" w:lastColumn="0" w:noHBand="0" w:noVBand="1"/>
      </w:tblPr>
      <w:tblGrid>
        <w:gridCol w:w="9622"/>
      </w:tblGrid>
      <w:tr w:rsidR="007C5FB2" w:rsidRPr="007C5FB2" w14:paraId="1F377235" w14:textId="77777777" w:rsidTr="00291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66412E75" w14:textId="5D1424CA" w:rsidR="00B15DD3" w:rsidRPr="007C5FB2" w:rsidRDefault="00B15DD3" w:rsidP="00291DA5">
            <w:pPr>
              <w:rPr>
                <w:color w:val="auto"/>
                <w:lang w:val="en-AU"/>
              </w:rPr>
            </w:pPr>
          </w:p>
          <w:p w14:paraId="5F8227A3" w14:textId="1BE2816E" w:rsidR="00975F1B" w:rsidRPr="007C5FB2" w:rsidRDefault="00975F1B" w:rsidP="00291DA5">
            <w:pPr>
              <w:rPr>
                <w:color w:val="auto"/>
                <w:lang w:val="en-AU"/>
              </w:rPr>
            </w:pPr>
          </w:p>
        </w:tc>
      </w:tr>
    </w:tbl>
    <w:p w14:paraId="3F47D62F" w14:textId="77777777" w:rsidR="00B15DD3" w:rsidRPr="007C5FB2" w:rsidRDefault="00B15DD3" w:rsidP="00B15DD3">
      <w:pPr>
        <w:rPr>
          <w:lang w:val="en-AU"/>
        </w:rPr>
      </w:pPr>
    </w:p>
    <w:p w14:paraId="780A84B3" w14:textId="77777777" w:rsidR="00B15DD3" w:rsidRPr="00B15DD3" w:rsidRDefault="00B15DD3" w:rsidP="00B15DD3">
      <w:pPr>
        <w:pStyle w:val="ListParagraph"/>
        <w:numPr>
          <w:ilvl w:val="0"/>
          <w:numId w:val="25"/>
        </w:numPr>
        <w:ind w:left="360"/>
        <w:rPr>
          <w:lang w:val="en-AU"/>
        </w:rPr>
      </w:pPr>
      <w:r w:rsidRPr="00B15DD3">
        <w:rPr>
          <w:lang w:val="en-AU"/>
        </w:rPr>
        <w:t>Are there conditions, events or factors connected with when the behaviour happens?</w:t>
      </w:r>
    </w:p>
    <w:p w14:paraId="7BA79CB1" w14:textId="39B4DE67" w:rsidR="00674F3C" w:rsidRPr="00B15DD3" w:rsidRDefault="00B15DD3" w:rsidP="00B15DD3">
      <w:pPr>
        <w:pStyle w:val="ListParagraph"/>
        <w:ind w:left="360"/>
        <w:rPr>
          <w:lang w:val="en-AU"/>
        </w:rPr>
      </w:pPr>
      <w:r w:rsidRPr="00B15DD3">
        <w:rPr>
          <w:lang w:val="en-AU"/>
        </w:rPr>
        <w:t>For example, consider specific place, time, activity, person.</w:t>
      </w:r>
    </w:p>
    <w:tbl>
      <w:tblPr>
        <w:tblStyle w:val="TableGrid"/>
        <w:tblW w:w="0" w:type="auto"/>
        <w:tblLook w:val="04A0" w:firstRow="1" w:lastRow="0" w:firstColumn="1" w:lastColumn="0" w:noHBand="0" w:noVBand="1"/>
      </w:tblPr>
      <w:tblGrid>
        <w:gridCol w:w="9622"/>
      </w:tblGrid>
      <w:tr w:rsidR="007C5FB2" w:rsidRPr="007C5FB2" w14:paraId="31493C9C" w14:textId="77777777" w:rsidTr="00291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4B5AD8D1" w14:textId="77777777" w:rsidR="00B15DD3" w:rsidRPr="007C5FB2" w:rsidRDefault="00B15DD3" w:rsidP="00291DA5">
            <w:pPr>
              <w:rPr>
                <w:color w:val="auto"/>
                <w:lang w:val="en-AU"/>
              </w:rPr>
            </w:pPr>
            <w:bookmarkStart w:id="1" w:name="_Hlk110191627"/>
          </w:p>
          <w:p w14:paraId="22AF11C3" w14:textId="5135D4DE" w:rsidR="00975F1B" w:rsidRPr="007C5FB2" w:rsidRDefault="00975F1B" w:rsidP="00291DA5">
            <w:pPr>
              <w:rPr>
                <w:color w:val="auto"/>
                <w:lang w:val="en-AU"/>
              </w:rPr>
            </w:pPr>
          </w:p>
        </w:tc>
      </w:tr>
      <w:bookmarkEnd w:id="1"/>
    </w:tbl>
    <w:p w14:paraId="68331FEB" w14:textId="22A4B145" w:rsidR="00674F3C" w:rsidRDefault="00674F3C" w:rsidP="00674F3C">
      <w:pPr>
        <w:rPr>
          <w:lang w:val="en-AU"/>
        </w:rPr>
      </w:pPr>
    </w:p>
    <w:p w14:paraId="233160D6" w14:textId="77777777" w:rsidR="007C5FB2" w:rsidRPr="007C5FB2" w:rsidRDefault="007C5FB2" w:rsidP="00674F3C">
      <w:pPr>
        <w:rPr>
          <w:lang w:val="en-AU"/>
        </w:rPr>
      </w:pPr>
    </w:p>
    <w:p w14:paraId="7D2D0F3A" w14:textId="77777777" w:rsidR="00B15DD3" w:rsidRPr="00B15DD3" w:rsidRDefault="00B15DD3" w:rsidP="00B15DD3">
      <w:pPr>
        <w:pStyle w:val="ListParagraph"/>
        <w:numPr>
          <w:ilvl w:val="0"/>
          <w:numId w:val="25"/>
        </w:numPr>
        <w:ind w:left="360"/>
        <w:rPr>
          <w:lang w:val="en-AU"/>
        </w:rPr>
      </w:pPr>
      <w:r w:rsidRPr="00B15DD3">
        <w:rPr>
          <w:lang w:val="en-AU"/>
        </w:rPr>
        <w:lastRenderedPageBreak/>
        <w:t>What data is informing this plan:</w:t>
      </w:r>
    </w:p>
    <w:p w14:paraId="44AE0CF8" w14:textId="480888D4" w:rsidR="00B15DD3" w:rsidRPr="00D13B50" w:rsidRDefault="007C5FB2" w:rsidP="00E82953">
      <w:pPr>
        <w:pStyle w:val="BodyText"/>
        <w:tabs>
          <w:tab w:val="left" w:pos="709"/>
        </w:tabs>
        <w:ind w:left="360"/>
        <w:rPr>
          <w:rFonts w:ascii="Arial" w:hAnsi="Arial" w:cs="Arial"/>
        </w:rPr>
      </w:pPr>
      <w:sdt>
        <w:sdtPr>
          <w:rPr>
            <w:rFonts w:ascii="Arial" w:hAnsi="Arial" w:cs="Arial"/>
          </w:rPr>
          <w:id w:val="1676687338"/>
          <w14:checkbox>
            <w14:checked w14:val="0"/>
            <w14:checkedState w14:val="2612" w14:font="MS Gothic"/>
            <w14:uncheckedState w14:val="2610" w14:font="MS Gothic"/>
          </w14:checkbox>
        </w:sdtPr>
        <w:sdtEndPr/>
        <w:sdtContent>
          <w:r w:rsidR="00B15DD3" w:rsidRPr="00E82953">
            <w:rPr>
              <w:rFonts w:ascii="Segoe UI Symbol" w:hAnsi="Segoe UI Symbol" w:cs="Segoe UI Symbol"/>
            </w:rPr>
            <w:t>☐</w:t>
          </w:r>
        </w:sdtContent>
      </w:sdt>
      <w:r w:rsidR="00E82953">
        <w:rPr>
          <w:rFonts w:ascii="Arial" w:hAnsi="Arial" w:cs="Arial"/>
        </w:rPr>
        <w:tab/>
      </w:r>
      <w:r w:rsidR="00B15DD3" w:rsidRPr="00D13B50">
        <w:rPr>
          <w:rFonts w:ascii="Arial" w:hAnsi="Arial" w:cs="Arial"/>
        </w:rPr>
        <w:t>Antecedent (A), behaviour (B), and consequence (C)</w:t>
      </w:r>
      <w:r w:rsidR="00975F1B">
        <w:rPr>
          <w:rFonts w:ascii="Arial" w:hAnsi="Arial" w:cs="Arial"/>
        </w:rPr>
        <w:t xml:space="preserve"> </w:t>
      </w:r>
      <w:r w:rsidR="00B15DD3" w:rsidRPr="00D13B50">
        <w:rPr>
          <w:rFonts w:ascii="Arial" w:hAnsi="Arial" w:cs="Arial"/>
        </w:rPr>
        <w:t>data</w:t>
      </w:r>
      <w:r w:rsidR="00B15DD3" w:rsidRPr="00D13B50">
        <w:rPr>
          <w:rFonts w:ascii="Arial" w:hAnsi="Arial" w:cs="Arial"/>
        </w:rPr>
        <w:tab/>
      </w:r>
    </w:p>
    <w:p w14:paraId="64346B52" w14:textId="327BB207" w:rsidR="00B15DD3" w:rsidRPr="00D13B50" w:rsidRDefault="007C5FB2" w:rsidP="00E82953">
      <w:pPr>
        <w:pStyle w:val="BodyText"/>
        <w:tabs>
          <w:tab w:val="left" w:pos="709"/>
        </w:tabs>
        <w:ind w:left="360"/>
        <w:rPr>
          <w:rFonts w:ascii="Arial" w:hAnsi="Arial" w:cs="Arial"/>
        </w:rPr>
      </w:pPr>
      <w:sdt>
        <w:sdtPr>
          <w:rPr>
            <w:rFonts w:ascii="Arial" w:hAnsi="Arial" w:cs="Arial"/>
          </w:rPr>
          <w:id w:val="1959447534"/>
          <w14:checkbox>
            <w14:checked w14:val="0"/>
            <w14:checkedState w14:val="2612" w14:font="MS Gothic"/>
            <w14:uncheckedState w14:val="2610" w14:font="MS Gothic"/>
          </w14:checkbox>
        </w:sdtPr>
        <w:sdtEndPr/>
        <w:sdtContent>
          <w:r w:rsidR="00B15DD3" w:rsidRPr="00E82953">
            <w:rPr>
              <w:rFonts w:ascii="Segoe UI Symbol" w:hAnsi="Segoe UI Symbol" w:cs="Segoe UI Symbol"/>
            </w:rPr>
            <w:t>☐</w:t>
          </w:r>
        </w:sdtContent>
      </w:sdt>
      <w:r w:rsidR="00E82953">
        <w:rPr>
          <w:rFonts w:ascii="Arial" w:hAnsi="Arial" w:cs="Arial"/>
        </w:rPr>
        <w:tab/>
      </w:r>
      <w:r w:rsidR="00B15DD3" w:rsidRPr="00D13B50">
        <w:rPr>
          <w:rFonts w:ascii="Arial" w:hAnsi="Arial" w:cs="Arial"/>
        </w:rPr>
        <w:t xml:space="preserve">Measurement of rate/duration data </w:t>
      </w:r>
      <w:r w:rsidR="00B15DD3" w:rsidRPr="00D13B50">
        <w:rPr>
          <w:rFonts w:ascii="Arial" w:hAnsi="Arial" w:cs="Arial"/>
        </w:rPr>
        <w:tab/>
      </w:r>
    </w:p>
    <w:p w14:paraId="4A0611D7" w14:textId="5071A2B4" w:rsidR="00B15DD3" w:rsidRPr="00D13B50" w:rsidRDefault="007C5FB2" w:rsidP="00E82953">
      <w:pPr>
        <w:pStyle w:val="BodyText"/>
        <w:tabs>
          <w:tab w:val="left" w:pos="709"/>
        </w:tabs>
        <w:ind w:left="360"/>
        <w:rPr>
          <w:rFonts w:ascii="Arial" w:hAnsi="Arial" w:cs="Arial"/>
        </w:rPr>
      </w:pPr>
      <w:sdt>
        <w:sdtPr>
          <w:rPr>
            <w:rFonts w:ascii="Arial" w:hAnsi="Arial" w:cs="Arial"/>
          </w:rPr>
          <w:id w:val="-814880406"/>
          <w14:checkbox>
            <w14:checked w14:val="0"/>
            <w14:checkedState w14:val="2612" w14:font="MS Gothic"/>
            <w14:uncheckedState w14:val="2610" w14:font="MS Gothic"/>
          </w14:checkbox>
        </w:sdtPr>
        <w:sdtEndPr/>
        <w:sdtContent>
          <w:r w:rsidR="00B15DD3" w:rsidRPr="00E82953">
            <w:rPr>
              <w:rFonts w:ascii="Segoe UI Symbol" w:hAnsi="Segoe UI Symbol" w:cs="Segoe UI Symbol"/>
            </w:rPr>
            <w:t>☐</w:t>
          </w:r>
        </w:sdtContent>
      </w:sdt>
      <w:r w:rsidR="00E82953">
        <w:rPr>
          <w:rFonts w:ascii="Arial" w:hAnsi="Arial" w:cs="Arial"/>
        </w:rPr>
        <w:tab/>
      </w:r>
      <w:r w:rsidR="00B15DD3" w:rsidRPr="00D13B50">
        <w:rPr>
          <w:rFonts w:ascii="Arial" w:hAnsi="Arial" w:cs="Arial"/>
        </w:rPr>
        <w:t>Scatter plots</w:t>
      </w:r>
      <w:r w:rsidR="00B15DD3" w:rsidRPr="00D13B50">
        <w:rPr>
          <w:rFonts w:ascii="Arial" w:hAnsi="Arial" w:cs="Arial"/>
        </w:rPr>
        <w:tab/>
      </w:r>
    </w:p>
    <w:p w14:paraId="65E731E8" w14:textId="6C45E511" w:rsidR="00B15DD3" w:rsidRPr="00D13B50" w:rsidRDefault="007C5FB2" w:rsidP="00E82953">
      <w:pPr>
        <w:pStyle w:val="BodyText"/>
        <w:tabs>
          <w:tab w:val="left" w:pos="709"/>
        </w:tabs>
        <w:ind w:left="360"/>
        <w:rPr>
          <w:rFonts w:ascii="Arial" w:hAnsi="Arial" w:cs="Arial"/>
        </w:rPr>
      </w:pPr>
      <w:sdt>
        <w:sdtPr>
          <w:rPr>
            <w:rFonts w:ascii="Arial" w:hAnsi="Arial" w:cs="Arial"/>
          </w:rPr>
          <w:id w:val="-1678116871"/>
          <w14:checkbox>
            <w14:checked w14:val="0"/>
            <w14:checkedState w14:val="2612" w14:font="MS Gothic"/>
            <w14:uncheckedState w14:val="2610" w14:font="MS Gothic"/>
          </w14:checkbox>
        </w:sdtPr>
        <w:sdtEndPr/>
        <w:sdtContent>
          <w:r w:rsidR="00B15DD3" w:rsidRPr="00E82953">
            <w:rPr>
              <w:rFonts w:ascii="Segoe UI Symbol" w:hAnsi="Segoe UI Symbol" w:cs="Segoe UI Symbol"/>
            </w:rPr>
            <w:t>☐</w:t>
          </w:r>
        </w:sdtContent>
      </w:sdt>
      <w:r w:rsidR="00E82953">
        <w:rPr>
          <w:rFonts w:ascii="Arial" w:hAnsi="Arial" w:cs="Arial"/>
        </w:rPr>
        <w:tab/>
      </w:r>
      <w:r w:rsidR="00B15DD3" w:rsidRPr="00D13B50">
        <w:rPr>
          <w:rFonts w:ascii="Arial" w:hAnsi="Arial" w:cs="Arial"/>
        </w:rPr>
        <w:t>Structured interviews</w:t>
      </w:r>
      <w:r w:rsidR="00B15DD3" w:rsidRPr="00D13B50">
        <w:rPr>
          <w:rFonts w:ascii="Arial" w:hAnsi="Arial" w:cs="Arial"/>
        </w:rPr>
        <w:tab/>
      </w:r>
    </w:p>
    <w:p w14:paraId="71727216" w14:textId="0CAD37E4" w:rsidR="00B15DD3" w:rsidRPr="00D13B50" w:rsidRDefault="007C5FB2" w:rsidP="00E82953">
      <w:pPr>
        <w:pStyle w:val="BodyText"/>
        <w:tabs>
          <w:tab w:val="left" w:pos="709"/>
        </w:tabs>
        <w:ind w:left="360"/>
        <w:rPr>
          <w:rFonts w:ascii="Arial" w:hAnsi="Arial" w:cs="Arial"/>
        </w:rPr>
      </w:pPr>
      <w:sdt>
        <w:sdtPr>
          <w:rPr>
            <w:rFonts w:ascii="Arial" w:hAnsi="Arial" w:cs="Arial"/>
          </w:rPr>
          <w:id w:val="1370412384"/>
          <w14:checkbox>
            <w14:checked w14:val="0"/>
            <w14:checkedState w14:val="2612" w14:font="MS Gothic"/>
            <w14:uncheckedState w14:val="2610" w14:font="MS Gothic"/>
          </w14:checkbox>
        </w:sdtPr>
        <w:sdtEndPr/>
        <w:sdtContent>
          <w:r w:rsidR="00B15DD3" w:rsidRPr="00E82953">
            <w:rPr>
              <w:rFonts w:ascii="Segoe UI Symbol" w:hAnsi="Segoe UI Symbol" w:cs="Segoe UI Symbol"/>
            </w:rPr>
            <w:t>☐</w:t>
          </w:r>
        </w:sdtContent>
      </w:sdt>
      <w:r w:rsidR="00E82953">
        <w:rPr>
          <w:rFonts w:ascii="Arial" w:hAnsi="Arial" w:cs="Arial"/>
        </w:rPr>
        <w:tab/>
      </w:r>
      <w:r w:rsidR="00B15DD3" w:rsidRPr="00D13B50">
        <w:rPr>
          <w:rFonts w:ascii="Arial" w:hAnsi="Arial" w:cs="Arial"/>
        </w:rPr>
        <w:t>Records of observation</w:t>
      </w:r>
      <w:r w:rsidR="00B15DD3" w:rsidRPr="00D13B50">
        <w:rPr>
          <w:rFonts w:ascii="Arial" w:hAnsi="Arial" w:cs="Arial"/>
        </w:rPr>
        <w:tab/>
      </w:r>
    </w:p>
    <w:p w14:paraId="4E8FA9E8" w14:textId="45CAB5CC" w:rsidR="00B15DD3" w:rsidRPr="00D13B50" w:rsidRDefault="007C5FB2" w:rsidP="00E82953">
      <w:pPr>
        <w:pStyle w:val="BodyText"/>
        <w:tabs>
          <w:tab w:val="left" w:pos="709"/>
        </w:tabs>
        <w:ind w:left="360"/>
        <w:rPr>
          <w:rFonts w:ascii="Arial" w:hAnsi="Arial" w:cs="Arial"/>
        </w:rPr>
      </w:pPr>
      <w:sdt>
        <w:sdtPr>
          <w:rPr>
            <w:rFonts w:ascii="Arial" w:hAnsi="Arial" w:cs="Arial"/>
          </w:rPr>
          <w:id w:val="765199207"/>
          <w14:checkbox>
            <w14:checked w14:val="0"/>
            <w14:checkedState w14:val="2612" w14:font="MS Gothic"/>
            <w14:uncheckedState w14:val="2610" w14:font="MS Gothic"/>
          </w14:checkbox>
        </w:sdtPr>
        <w:sdtEndPr/>
        <w:sdtContent>
          <w:r w:rsidR="00E82953" w:rsidRPr="00E82953">
            <w:rPr>
              <w:rFonts w:ascii="Segoe UI Symbol" w:hAnsi="Segoe UI Symbol" w:cs="Segoe UI Symbol"/>
            </w:rPr>
            <w:t>☐</w:t>
          </w:r>
        </w:sdtContent>
      </w:sdt>
      <w:r w:rsidR="00E82953">
        <w:rPr>
          <w:rFonts w:ascii="Arial" w:hAnsi="Arial" w:cs="Arial"/>
        </w:rPr>
        <w:tab/>
      </w:r>
      <w:r w:rsidR="00B15DD3" w:rsidRPr="00D13B50">
        <w:rPr>
          <w:rFonts w:ascii="Arial" w:hAnsi="Arial" w:cs="Arial"/>
        </w:rPr>
        <w:t>Rating scale(s)</w:t>
      </w:r>
      <w:r w:rsidR="00B15DD3" w:rsidRPr="00D13B50">
        <w:rPr>
          <w:rFonts w:ascii="Arial" w:hAnsi="Arial" w:cs="Arial"/>
        </w:rPr>
        <w:tab/>
      </w:r>
    </w:p>
    <w:p w14:paraId="50B65022" w14:textId="77777777" w:rsidR="00B15DD3" w:rsidRPr="007C5FB2" w:rsidRDefault="00B15DD3" w:rsidP="00674F3C">
      <w:pPr>
        <w:rPr>
          <w:lang w:val="en-AU"/>
        </w:rPr>
      </w:pPr>
    </w:p>
    <w:p w14:paraId="09AB7930" w14:textId="77777777" w:rsidR="00B15DD3" w:rsidRPr="00B15DD3" w:rsidRDefault="00B15DD3" w:rsidP="00B15DD3">
      <w:pPr>
        <w:pStyle w:val="ListParagraph"/>
        <w:numPr>
          <w:ilvl w:val="0"/>
          <w:numId w:val="25"/>
        </w:numPr>
        <w:ind w:left="360"/>
        <w:rPr>
          <w:lang w:val="en-AU"/>
        </w:rPr>
      </w:pPr>
      <w:r w:rsidRPr="00B15DD3">
        <w:rPr>
          <w:lang w:val="en-AU"/>
        </w:rPr>
        <w:t>Based on this data, what is the trigger for the behaviour? What happens before the behaviour?</w:t>
      </w:r>
    </w:p>
    <w:tbl>
      <w:tblPr>
        <w:tblStyle w:val="TableGrid"/>
        <w:tblW w:w="0" w:type="auto"/>
        <w:tblLook w:val="04A0" w:firstRow="1" w:lastRow="0" w:firstColumn="1" w:lastColumn="0" w:noHBand="0" w:noVBand="1"/>
      </w:tblPr>
      <w:tblGrid>
        <w:gridCol w:w="9622"/>
      </w:tblGrid>
      <w:tr w:rsidR="007C5FB2" w:rsidRPr="007C5FB2" w14:paraId="71F8315A" w14:textId="77777777" w:rsidTr="00291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55D005B4" w14:textId="77777777" w:rsidR="00975F1B" w:rsidRPr="007C5FB2" w:rsidRDefault="00975F1B" w:rsidP="00291DA5">
            <w:pPr>
              <w:rPr>
                <w:color w:val="auto"/>
                <w:lang w:val="en-AU"/>
              </w:rPr>
            </w:pPr>
          </w:p>
          <w:p w14:paraId="164F0ED1" w14:textId="57043274" w:rsidR="007C5FB2" w:rsidRPr="007C5FB2" w:rsidRDefault="007C5FB2" w:rsidP="00291DA5">
            <w:pPr>
              <w:rPr>
                <w:color w:val="auto"/>
                <w:lang w:val="en-AU"/>
              </w:rPr>
            </w:pPr>
          </w:p>
        </w:tc>
      </w:tr>
    </w:tbl>
    <w:p w14:paraId="6DFF9022" w14:textId="617FAB5C" w:rsidR="00674F3C" w:rsidRPr="007C5FB2" w:rsidRDefault="00674F3C" w:rsidP="00674F3C">
      <w:pPr>
        <w:rPr>
          <w:lang w:val="en-AU"/>
        </w:rPr>
      </w:pPr>
    </w:p>
    <w:p w14:paraId="4E385611" w14:textId="77777777" w:rsidR="00B15DD3" w:rsidRPr="00B15DD3" w:rsidRDefault="00B15DD3" w:rsidP="00B15DD3">
      <w:pPr>
        <w:pStyle w:val="ListParagraph"/>
        <w:numPr>
          <w:ilvl w:val="0"/>
          <w:numId w:val="25"/>
        </w:numPr>
        <w:ind w:left="360"/>
        <w:rPr>
          <w:lang w:val="en-AU"/>
        </w:rPr>
      </w:pPr>
      <w:r w:rsidRPr="00B15DD3">
        <w:rPr>
          <w:lang w:val="en-AU"/>
        </w:rPr>
        <w:t>What follows the behaviour that might lead to it happening again or increasing?</w:t>
      </w:r>
    </w:p>
    <w:p w14:paraId="624AB58C" w14:textId="77777777" w:rsidR="00B15DD3" w:rsidRPr="00B15DD3" w:rsidRDefault="00B15DD3" w:rsidP="00B15DD3">
      <w:pPr>
        <w:pStyle w:val="ListParagraph"/>
        <w:ind w:left="360"/>
        <w:rPr>
          <w:lang w:val="en-AU"/>
        </w:rPr>
      </w:pPr>
      <w:r w:rsidRPr="00B15DD3">
        <w:rPr>
          <w:lang w:val="en-AU"/>
        </w:rPr>
        <w:t>How you respond to the behaviour might reinforce it. For example, a child who throws a book when it is math time might be trying to escape the task (the function of the behaviour is escape). If the student is sent out of class, the student will have successfully escaped the task. Their behaviour will have been reinforced. Next math class, the student is likely to throw the book again to escape the task because it worked for them last time.</w:t>
      </w:r>
    </w:p>
    <w:tbl>
      <w:tblPr>
        <w:tblStyle w:val="TableGrid"/>
        <w:tblW w:w="0" w:type="auto"/>
        <w:tblLook w:val="04A0" w:firstRow="1" w:lastRow="0" w:firstColumn="1" w:lastColumn="0" w:noHBand="0" w:noVBand="1"/>
      </w:tblPr>
      <w:tblGrid>
        <w:gridCol w:w="9622"/>
      </w:tblGrid>
      <w:tr w:rsidR="00A01304" w14:paraId="7C578CF0" w14:textId="77777777" w:rsidTr="00291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7378802E" w14:textId="77777777" w:rsidR="00975F1B" w:rsidRPr="007C5FB2" w:rsidRDefault="00975F1B" w:rsidP="007C5FB2">
            <w:pPr>
              <w:rPr>
                <w:color w:val="auto"/>
                <w:lang w:val="en-AU"/>
              </w:rPr>
            </w:pPr>
            <w:bookmarkStart w:id="2" w:name="_Hlk110192863"/>
          </w:p>
          <w:p w14:paraId="5EE117B6" w14:textId="2A9E05EF" w:rsidR="007C5FB2" w:rsidRPr="007C5FB2" w:rsidRDefault="007C5FB2" w:rsidP="007C5FB2">
            <w:pPr>
              <w:rPr>
                <w:color w:val="auto"/>
                <w:lang w:val="en-AU"/>
              </w:rPr>
            </w:pPr>
          </w:p>
        </w:tc>
      </w:tr>
      <w:bookmarkEnd w:id="2"/>
    </w:tbl>
    <w:p w14:paraId="79DDD4C4" w14:textId="5A0975A8" w:rsidR="00B15DD3" w:rsidRDefault="00B15DD3" w:rsidP="00B15DD3">
      <w:pPr>
        <w:pStyle w:val="ListParagraph"/>
        <w:ind w:left="360"/>
        <w:rPr>
          <w:lang w:val="en-AU"/>
        </w:rPr>
      </w:pPr>
    </w:p>
    <w:p w14:paraId="16B2D089" w14:textId="77777777" w:rsidR="00B15DD3" w:rsidRPr="00B15DD3" w:rsidRDefault="00B15DD3" w:rsidP="00E94010">
      <w:pPr>
        <w:pStyle w:val="ListParagraph"/>
        <w:numPr>
          <w:ilvl w:val="0"/>
          <w:numId w:val="25"/>
        </w:numPr>
        <w:ind w:left="360"/>
        <w:rPr>
          <w:lang w:val="en-AU"/>
        </w:rPr>
      </w:pPr>
      <w:r w:rsidRPr="00B15DD3">
        <w:rPr>
          <w:lang w:val="en-AU"/>
        </w:rPr>
        <w:t>Why do you think the behaviour is happening? What is the function of the behaviour for the child/student?</w:t>
      </w:r>
    </w:p>
    <w:bookmarkStart w:id="3" w:name="_Hlk110191738"/>
    <w:p w14:paraId="319F9BEA" w14:textId="1D870E7C" w:rsidR="00E94010" w:rsidRPr="00E94010" w:rsidRDefault="007C5FB2" w:rsidP="00E94010">
      <w:pPr>
        <w:pStyle w:val="BodyText"/>
        <w:tabs>
          <w:tab w:val="left" w:pos="709"/>
        </w:tabs>
        <w:ind w:left="360"/>
        <w:rPr>
          <w:rFonts w:ascii="Arial" w:hAnsi="Arial" w:cs="Arial"/>
        </w:rPr>
      </w:pPr>
      <w:sdt>
        <w:sdtPr>
          <w:rPr>
            <w:rFonts w:ascii="Arial" w:hAnsi="Arial" w:cs="Arial"/>
          </w:rPr>
          <w:id w:val="770896910"/>
          <w14:checkbox>
            <w14:checked w14:val="0"/>
            <w14:checkedState w14:val="2612" w14:font="MS Gothic"/>
            <w14:uncheckedState w14:val="2610" w14:font="MS Gothic"/>
          </w14:checkbox>
        </w:sdtPr>
        <w:sdtEndPr/>
        <w:sdtContent>
          <w:r w:rsidR="00E94010" w:rsidRPr="001839F9">
            <w:rPr>
              <w:rFonts w:ascii="Segoe UI Symbol" w:hAnsi="Segoe UI Symbol" w:cs="Segoe UI Symbol"/>
            </w:rPr>
            <w:t>☐</w:t>
          </w:r>
        </w:sdtContent>
      </w:sdt>
      <w:r w:rsidR="00E94010" w:rsidRPr="00E94010">
        <w:rPr>
          <w:rFonts w:ascii="Arial" w:hAnsi="Arial" w:cs="Arial"/>
        </w:rPr>
        <w:tab/>
        <w:t>To produce positive bodily or emotional sensations for the child/student</w:t>
      </w:r>
      <w:r w:rsidR="00E94010" w:rsidRPr="00E94010">
        <w:rPr>
          <w:rFonts w:ascii="Arial" w:hAnsi="Arial" w:cs="Arial"/>
        </w:rPr>
        <w:tab/>
      </w:r>
    </w:p>
    <w:p w14:paraId="532D4084" w14:textId="613918B7" w:rsidR="00E94010" w:rsidRPr="00E94010" w:rsidRDefault="007C5FB2" w:rsidP="00E94010">
      <w:pPr>
        <w:pStyle w:val="BodyText"/>
        <w:tabs>
          <w:tab w:val="left" w:pos="709"/>
        </w:tabs>
        <w:ind w:left="360"/>
        <w:rPr>
          <w:rFonts w:ascii="Arial" w:hAnsi="Arial" w:cs="Arial"/>
        </w:rPr>
      </w:pPr>
      <w:sdt>
        <w:sdtPr>
          <w:rPr>
            <w:rFonts w:ascii="Arial" w:hAnsi="Arial" w:cs="Arial"/>
          </w:rPr>
          <w:id w:val="356164651"/>
          <w14:checkbox>
            <w14:checked w14:val="0"/>
            <w14:checkedState w14:val="2612" w14:font="MS Gothic"/>
            <w14:uncheckedState w14:val="2610" w14:font="MS Gothic"/>
          </w14:checkbox>
        </w:sdtPr>
        <w:sdtEndPr/>
        <w:sdtContent>
          <w:r w:rsidR="00E94010" w:rsidRPr="001839F9">
            <w:rPr>
              <w:rFonts w:ascii="Segoe UI Symbol" w:hAnsi="Segoe UI Symbol" w:cs="Segoe UI Symbol"/>
            </w:rPr>
            <w:t>☐</w:t>
          </w:r>
        </w:sdtContent>
      </w:sdt>
      <w:r w:rsidR="00E94010" w:rsidRPr="00E94010">
        <w:rPr>
          <w:rFonts w:ascii="Arial" w:hAnsi="Arial" w:cs="Arial"/>
        </w:rPr>
        <w:tab/>
        <w:t>Escape from demand(s)</w:t>
      </w:r>
      <w:r w:rsidR="00E94010" w:rsidRPr="00E94010">
        <w:rPr>
          <w:rFonts w:ascii="Arial" w:hAnsi="Arial" w:cs="Arial"/>
        </w:rPr>
        <w:tab/>
      </w:r>
      <w:r w:rsidR="00E94010" w:rsidRPr="00E94010">
        <w:rPr>
          <w:rFonts w:ascii="Arial" w:hAnsi="Arial" w:cs="Arial"/>
        </w:rPr>
        <w:tab/>
      </w:r>
    </w:p>
    <w:p w14:paraId="0A10DFFF" w14:textId="4588E116" w:rsidR="00E94010" w:rsidRPr="00E94010" w:rsidRDefault="007C5FB2" w:rsidP="00E94010">
      <w:pPr>
        <w:pStyle w:val="BodyText"/>
        <w:tabs>
          <w:tab w:val="left" w:pos="709"/>
        </w:tabs>
        <w:ind w:left="360"/>
        <w:rPr>
          <w:rFonts w:ascii="Arial" w:hAnsi="Arial" w:cs="Arial"/>
        </w:rPr>
      </w:pPr>
      <w:sdt>
        <w:sdtPr>
          <w:rPr>
            <w:rFonts w:ascii="Arial" w:hAnsi="Arial" w:cs="Arial"/>
          </w:rPr>
          <w:id w:val="77340324"/>
          <w14:checkbox>
            <w14:checked w14:val="0"/>
            <w14:checkedState w14:val="2612" w14:font="MS Gothic"/>
            <w14:uncheckedState w14:val="2610" w14:font="MS Gothic"/>
          </w14:checkbox>
        </w:sdtPr>
        <w:sdtEndPr/>
        <w:sdtContent>
          <w:r w:rsidR="00E94010" w:rsidRPr="001839F9">
            <w:rPr>
              <w:rFonts w:ascii="Segoe UI Symbol" w:hAnsi="Segoe UI Symbol" w:cs="Segoe UI Symbol"/>
            </w:rPr>
            <w:t>☐</w:t>
          </w:r>
        </w:sdtContent>
      </w:sdt>
      <w:r w:rsidR="00E94010" w:rsidRPr="00E94010">
        <w:rPr>
          <w:rFonts w:ascii="Arial" w:hAnsi="Arial" w:cs="Arial"/>
        </w:rPr>
        <w:tab/>
        <w:t>To gain social attention</w:t>
      </w:r>
      <w:r w:rsidR="00E94010" w:rsidRPr="00E94010">
        <w:rPr>
          <w:rFonts w:ascii="Arial" w:hAnsi="Arial" w:cs="Arial"/>
        </w:rPr>
        <w:tab/>
      </w:r>
    </w:p>
    <w:p w14:paraId="446DFD86" w14:textId="2F2FD51F" w:rsidR="00E94010" w:rsidRPr="00E94010" w:rsidRDefault="007C5FB2" w:rsidP="00E94010">
      <w:pPr>
        <w:pStyle w:val="BodyText"/>
        <w:tabs>
          <w:tab w:val="left" w:pos="709"/>
        </w:tabs>
        <w:ind w:left="360"/>
        <w:rPr>
          <w:rFonts w:ascii="Arial" w:hAnsi="Arial" w:cs="Arial"/>
        </w:rPr>
      </w:pPr>
      <w:sdt>
        <w:sdtPr>
          <w:rPr>
            <w:rFonts w:ascii="Arial" w:hAnsi="Arial" w:cs="Arial"/>
          </w:rPr>
          <w:id w:val="208690622"/>
          <w14:checkbox>
            <w14:checked w14:val="0"/>
            <w14:checkedState w14:val="2612" w14:font="MS Gothic"/>
            <w14:uncheckedState w14:val="2610" w14:font="MS Gothic"/>
          </w14:checkbox>
        </w:sdtPr>
        <w:sdtEndPr/>
        <w:sdtContent>
          <w:r w:rsidR="00E94010" w:rsidRPr="001839F9">
            <w:rPr>
              <w:rFonts w:ascii="Segoe UI Symbol" w:hAnsi="Segoe UI Symbol" w:cs="Segoe UI Symbol"/>
            </w:rPr>
            <w:t>☐</w:t>
          </w:r>
        </w:sdtContent>
      </w:sdt>
      <w:r w:rsidR="00E94010" w:rsidRPr="00E94010">
        <w:rPr>
          <w:rFonts w:ascii="Arial" w:hAnsi="Arial" w:cs="Arial"/>
        </w:rPr>
        <w:tab/>
        <w:t>To get an item or activity</w:t>
      </w:r>
      <w:r w:rsidR="00E94010" w:rsidRPr="00E94010">
        <w:rPr>
          <w:rFonts w:ascii="Arial" w:hAnsi="Arial" w:cs="Arial"/>
        </w:rPr>
        <w:tab/>
      </w:r>
    </w:p>
    <w:bookmarkEnd w:id="3"/>
    <w:p w14:paraId="37F39549" w14:textId="088CA7DE" w:rsidR="00B15DD3" w:rsidRPr="007C5FB2" w:rsidRDefault="00B15DD3" w:rsidP="00674F3C">
      <w:pPr>
        <w:rPr>
          <w:lang w:val="en-AU"/>
        </w:rPr>
      </w:pPr>
    </w:p>
    <w:p w14:paraId="772EB330" w14:textId="77777777" w:rsidR="00E94010" w:rsidRPr="00E94010" w:rsidRDefault="00E94010" w:rsidP="00E94010">
      <w:pPr>
        <w:pStyle w:val="ListParagraph"/>
        <w:numPr>
          <w:ilvl w:val="0"/>
          <w:numId w:val="25"/>
        </w:numPr>
        <w:ind w:left="360"/>
        <w:rPr>
          <w:lang w:val="en-AU"/>
        </w:rPr>
      </w:pPr>
      <w:bookmarkStart w:id="4" w:name="_Hlk110191770"/>
      <w:r w:rsidRPr="00E94010">
        <w:rPr>
          <w:lang w:val="en-AU"/>
        </w:rPr>
        <w:t>Explain your selection of the function in Question 8. How does the data support this function?</w:t>
      </w:r>
    </w:p>
    <w:tbl>
      <w:tblPr>
        <w:tblStyle w:val="TableGrid"/>
        <w:tblW w:w="0" w:type="auto"/>
        <w:tblLook w:val="04A0" w:firstRow="1" w:lastRow="0" w:firstColumn="1" w:lastColumn="0" w:noHBand="0" w:noVBand="1"/>
      </w:tblPr>
      <w:tblGrid>
        <w:gridCol w:w="9622"/>
      </w:tblGrid>
      <w:tr w:rsidR="007C5FB2" w:rsidRPr="007C5FB2" w14:paraId="093F6294" w14:textId="77777777" w:rsidTr="00291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2493A145" w14:textId="77777777" w:rsidR="00E94010" w:rsidRPr="007C5FB2" w:rsidRDefault="00E94010" w:rsidP="00291DA5">
            <w:pPr>
              <w:rPr>
                <w:color w:val="auto"/>
                <w:lang w:val="en-AU"/>
              </w:rPr>
            </w:pPr>
            <w:bookmarkStart w:id="5" w:name="_Hlk110192978"/>
            <w:bookmarkEnd w:id="4"/>
          </w:p>
          <w:p w14:paraId="76D29F8A" w14:textId="100997FA" w:rsidR="00975F1B" w:rsidRPr="007C5FB2" w:rsidRDefault="00975F1B" w:rsidP="00291DA5">
            <w:pPr>
              <w:rPr>
                <w:color w:val="auto"/>
                <w:lang w:val="en-AU"/>
              </w:rPr>
            </w:pPr>
          </w:p>
        </w:tc>
      </w:tr>
      <w:bookmarkEnd w:id="5"/>
    </w:tbl>
    <w:p w14:paraId="6212222D" w14:textId="77777777" w:rsidR="00817E2E" w:rsidRPr="007C5FB2" w:rsidRDefault="00817E2E">
      <w:pPr>
        <w:spacing w:after="0"/>
        <w:rPr>
          <w:rFonts w:asciiTheme="majorHAnsi" w:eastAsiaTheme="majorEastAsia" w:hAnsiTheme="majorHAnsi" w:cs="Times New Roman (Headings CS)"/>
          <w:b/>
          <w:sz w:val="32"/>
          <w:szCs w:val="26"/>
          <w:lang w:val="en-AU"/>
        </w:rPr>
      </w:pPr>
      <w:r w:rsidRPr="007C5FB2">
        <w:rPr>
          <w:lang w:val="en-AU"/>
        </w:rPr>
        <w:br w:type="page"/>
      </w:r>
    </w:p>
    <w:p w14:paraId="4513EA62" w14:textId="7CE7C233" w:rsidR="00E94010" w:rsidRDefault="00E94010" w:rsidP="00624A55">
      <w:pPr>
        <w:pStyle w:val="Heading2"/>
        <w:rPr>
          <w:lang w:val="en-AU"/>
        </w:rPr>
      </w:pPr>
      <w:r>
        <w:rPr>
          <w:lang w:val="en-AU"/>
        </w:rPr>
        <w:lastRenderedPageBreak/>
        <w:t>Prevention strategies</w:t>
      </w:r>
    </w:p>
    <w:p w14:paraId="6B89D691" w14:textId="18B31E8A" w:rsidR="00E94010" w:rsidRDefault="00E94010" w:rsidP="004255D9">
      <w:pPr>
        <w:pStyle w:val="Intro"/>
        <w:rPr>
          <w:b w:val="0"/>
          <w:bCs/>
        </w:rPr>
      </w:pPr>
      <w:bookmarkStart w:id="6" w:name="_Hlk110191865"/>
      <w:r w:rsidRPr="004255D9">
        <w:rPr>
          <w:b w:val="0"/>
          <w:bCs/>
        </w:rPr>
        <w:t>Preventative strategies focus on making changes to prevent the behaviour from happening. They may only be for a short time or ongoing.</w:t>
      </w:r>
    </w:p>
    <w:p w14:paraId="2AA7474F" w14:textId="77777777" w:rsidR="002E226A" w:rsidRPr="004255D9" w:rsidRDefault="002E226A" w:rsidP="004255D9">
      <w:pPr>
        <w:pStyle w:val="Intro"/>
        <w:rPr>
          <w:b w:val="0"/>
          <w:bCs/>
        </w:rPr>
      </w:pPr>
    </w:p>
    <w:bookmarkEnd w:id="6"/>
    <w:p w14:paraId="286BA429" w14:textId="50DA00DE" w:rsidR="00E94010" w:rsidRDefault="00E94010" w:rsidP="00E94010">
      <w:pPr>
        <w:pStyle w:val="ListParagraph"/>
        <w:numPr>
          <w:ilvl w:val="0"/>
          <w:numId w:val="26"/>
        </w:numPr>
        <w:rPr>
          <w:lang w:val="en-AU"/>
        </w:rPr>
      </w:pPr>
      <w:r w:rsidRPr="00E94010">
        <w:rPr>
          <w:lang w:val="en-AU"/>
        </w:rPr>
        <w:t xml:space="preserve">Why do you think the behaviour is happening? What is the function of the behaviour for the child/student? This should match your answer to </w:t>
      </w:r>
      <w:r w:rsidR="005A3922">
        <w:rPr>
          <w:lang w:val="en-AU"/>
        </w:rPr>
        <w:t>‘Student behaviour’</w:t>
      </w:r>
      <w:r w:rsidRPr="00E94010">
        <w:rPr>
          <w:lang w:val="en-AU"/>
        </w:rPr>
        <w:t xml:space="preserve"> Question 8.</w:t>
      </w:r>
    </w:p>
    <w:tbl>
      <w:tblPr>
        <w:tblStyle w:val="TableGrid"/>
        <w:tblW w:w="0" w:type="auto"/>
        <w:tblLook w:val="04A0" w:firstRow="1" w:lastRow="0" w:firstColumn="1" w:lastColumn="0" w:noHBand="0" w:noVBand="1"/>
      </w:tblPr>
      <w:tblGrid>
        <w:gridCol w:w="9622"/>
      </w:tblGrid>
      <w:tr w:rsidR="007C5FB2" w:rsidRPr="007C5FB2" w14:paraId="476A099D" w14:textId="77777777" w:rsidTr="00291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2D874AD1" w14:textId="77777777" w:rsidR="00E94010" w:rsidRPr="007C5FB2" w:rsidRDefault="00E94010" w:rsidP="00291DA5">
            <w:pPr>
              <w:rPr>
                <w:color w:val="auto"/>
                <w:lang w:val="en-AU"/>
              </w:rPr>
            </w:pPr>
            <w:bookmarkStart w:id="7" w:name="_Hlk110193070"/>
          </w:p>
          <w:p w14:paraId="6AB1F0A6" w14:textId="434269C6" w:rsidR="00975F1B" w:rsidRPr="007C5FB2" w:rsidRDefault="00975F1B" w:rsidP="00291DA5">
            <w:pPr>
              <w:rPr>
                <w:color w:val="auto"/>
                <w:lang w:val="en-AU"/>
              </w:rPr>
            </w:pPr>
          </w:p>
        </w:tc>
      </w:tr>
      <w:bookmarkEnd w:id="7"/>
    </w:tbl>
    <w:p w14:paraId="532B9A1A" w14:textId="77777777" w:rsidR="00E94010" w:rsidRPr="007C5FB2" w:rsidRDefault="00E94010" w:rsidP="00E94010">
      <w:pPr>
        <w:rPr>
          <w:lang w:val="en-AU"/>
        </w:rPr>
      </w:pPr>
    </w:p>
    <w:p w14:paraId="4AC3BB40" w14:textId="27829FDC" w:rsidR="00E94010" w:rsidRPr="00E94010" w:rsidRDefault="00E94010" w:rsidP="00E94010">
      <w:pPr>
        <w:pStyle w:val="ListParagraph"/>
        <w:numPr>
          <w:ilvl w:val="0"/>
          <w:numId w:val="26"/>
        </w:numPr>
        <w:rPr>
          <w:lang w:val="en-AU"/>
        </w:rPr>
      </w:pPr>
      <w:r w:rsidRPr="00E94010">
        <w:rPr>
          <w:lang w:val="en-AU"/>
        </w:rPr>
        <w:t>Specify which changes staff/parents/carers will make to the environment(s):</w:t>
      </w:r>
    </w:p>
    <w:p w14:paraId="51F35DFE" w14:textId="6E9DD6DC" w:rsidR="00E94010" w:rsidRPr="00E94010" w:rsidRDefault="007C5FB2" w:rsidP="00E94010">
      <w:pPr>
        <w:pStyle w:val="BodyText"/>
        <w:tabs>
          <w:tab w:val="left" w:pos="709"/>
        </w:tabs>
        <w:ind w:left="360"/>
        <w:rPr>
          <w:rFonts w:ascii="Arial" w:hAnsi="Arial" w:cs="Arial"/>
        </w:rPr>
      </w:pPr>
      <w:sdt>
        <w:sdtPr>
          <w:rPr>
            <w:rFonts w:ascii="Arial" w:hAnsi="Arial" w:cs="Arial"/>
          </w:rPr>
          <w:id w:val="-1621297275"/>
          <w14:checkbox>
            <w14:checked w14:val="0"/>
            <w14:checkedState w14:val="2612" w14:font="MS Gothic"/>
            <w14:uncheckedState w14:val="2610" w14:font="MS Gothic"/>
          </w14:checkbox>
        </w:sdtPr>
        <w:sdtEndPr/>
        <w:sdtContent>
          <w:r w:rsidR="00E94010">
            <w:rPr>
              <w:rFonts w:ascii="MS Gothic" w:eastAsia="MS Gothic" w:hAnsi="MS Gothic" w:cs="Arial" w:hint="eastAsia"/>
            </w:rPr>
            <w:t>☐</w:t>
          </w:r>
        </w:sdtContent>
      </w:sdt>
      <w:r w:rsidR="00E94010">
        <w:rPr>
          <w:rFonts w:ascii="Segoe UI Symbol" w:hAnsi="Segoe UI Symbol" w:cs="Segoe UI Symbol"/>
        </w:rPr>
        <w:tab/>
      </w:r>
      <w:r w:rsidR="00E94010" w:rsidRPr="00E94010">
        <w:rPr>
          <w:rFonts w:ascii="Arial" w:hAnsi="Arial" w:cs="Arial"/>
        </w:rPr>
        <w:t>Change activity schedule</w:t>
      </w:r>
      <w:r w:rsidR="00E94010" w:rsidRPr="00E94010">
        <w:rPr>
          <w:rFonts w:ascii="Arial" w:hAnsi="Arial" w:cs="Arial"/>
        </w:rPr>
        <w:tab/>
      </w:r>
      <w:r w:rsidR="00E94010" w:rsidRPr="00E94010">
        <w:rPr>
          <w:rFonts w:ascii="Arial" w:hAnsi="Arial" w:cs="Arial"/>
        </w:rPr>
        <w:tab/>
      </w:r>
    </w:p>
    <w:p w14:paraId="0069A7A7" w14:textId="5546C06A" w:rsidR="00E94010" w:rsidRPr="00E94010" w:rsidRDefault="007C5FB2" w:rsidP="00E94010">
      <w:pPr>
        <w:pStyle w:val="BodyText"/>
        <w:tabs>
          <w:tab w:val="left" w:pos="709"/>
        </w:tabs>
        <w:ind w:left="360"/>
        <w:rPr>
          <w:rFonts w:ascii="Arial" w:hAnsi="Arial" w:cs="Arial"/>
        </w:rPr>
      </w:pPr>
      <w:sdt>
        <w:sdtPr>
          <w:rPr>
            <w:rFonts w:ascii="Arial" w:hAnsi="Arial" w:cs="Arial"/>
          </w:rPr>
          <w:id w:val="1007331812"/>
          <w14:checkbox>
            <w14:checked w14:val="0"/>
            <w14:checkedState w14:val="2612" w14:font="MS Gothic"/>
            <w14:uncheckedState w14:val="2610" w14:font="MS Gothic"/>
          </w14:checkbox>
        </w:sdtPr>
        <w:sdtEndPr/>
        <w:sdtContent>
          <w:r w:rsidR="00E94010">
            <w:rPr>
              <w:rFonts w:ascii="MS Gothic" w:eastAsia="MS Gothic" w:hAnsi="MS Gothic" w:cs="Arial" w:hint="eastAsia"/>
            </w:rPr>
            <w:t>☐</w:t>
          </w:r>
        </w:sdtContent>
      </w:sdt>
      <w:r w:rsidR="00E94010">
        <w:rPr>
          <w:rFonts w:ascii="Segoe UI Symbol" w:hAnsi="Segoe UI Symbol" w:cs="Segoe UI Symbol"/>
        </w:rPr>
        <w:tab/>
      </w:r>
      <w:r w:rsidR="00E94010" w:rsidRPr="00E94010">
        <w:rPr>
          <w:rFonts w:ascii="Arial" w:hAnsi="Arial" w:cs="Arial"/>
        </w:rPr>
        <w:t>Change curriculum</w:t>
      </w:r>
      <w:r w:rsidR="00E94010" w:rsidRPr="00E94010">
        <w:rPr>
          <w:rFonts w:ascii="Arial" w:hAnsi="Arial" w:cs="Arial"/>
        </w:rPr>
        <w:tab/>
      </w:r>
    </w:p>
    <w:p w14:paraId="705164FE" w14:textId="71882119" w:rsidR="00E94010" w:rsidRPr="00E94010" w:rsidRDefault="007C5FB2" w:rsidP="00E94010">
      <w:pPr>
        <w:pStyle w:val="BodyText"/>
        <w:tabs>
          <w:tab w:val="left" w:pos="709"/>
        </w:tabs>
        <w:ind w:left="360"/>
        <w:rPr>
          <w:rFonts w:ascii="Arial" w:hAnsi="Arial" w:cs="Arial"/>
        </w:rPr>
      </w:pPr>
      <w:sdt>
        <w:sdtPr>
          <w:rPr>
            <w:rFonts w:ascii="Arial" w:hAnsi="Arial" w:cs="Arial"/>
          </w:rPr>
          <w:id w:val="1120649720"/>
          <w14:checkbox>
            <w14:checked w14:val="0"/>
            <w14:checkedState w14:val="2612" w14:font="MS Gothic"/>
            <w14:uncheckedState w14:val="2610" w14:font="MS Gothic"/>
          </w14:checkbox>
        </w:sdtPr>
        <w:sdtEndPr/>
        <w:sdtContent>
          <w:r w:rsidR="00E94010">
            <w:rPr>
              <w:rFonts w:ascii="MS Gothic" w:eastAsia="MS Gothic" w:hAnsi="MS Gothic" w:cs="Arial" w:hint="eastAsia"/>
            </w:rPr>
            <w:t>☐</w:t>
          </w:r>
        </w:sdtContent>
      </w:sdt>
      <w:r w:rsidR="00E94010">
        <w:rPr>
          <w:rFonts w:ascii="Segoe UI Symbol" w:hAnsi="Segoe UI Symbol" w:cs="Segoe UI Symbol"/>
        </w:rPr>
        <w:tab/>
      </w:r>
      <w:r w:rsidR="00E94010" w:rsidRPr="00E94010">
        <w:rPr>
          <w:rFonts w:ascii="Arial" w:hAnsi="Arial" w:cs="Arial"/>
        </w:rPr>
        <w:t>Change instruction</w:t>
      </w:r>
      <w:r w:rsidR="00E94010" w:rsidRPr="00E94010">
        <w:rPr>
          <w:rFonts w:ascii="Arial" w:hAnsi="Arial" w:cs="Arial"/>
        </w:rPr>
        <w:tab/>
      </w:r>
      <w:r w:rsidR="00E94010" w:rsidRPr="00E94010">
        <w:rPr>
          <w:rFonts w:ascii="Arial" w:hAnsi="Arial" w:cs="Arial"/>
        </w:rPr>
        <w:tab/>
      </w:r>
    </w:p>
    <w:p w14:paraId="7D9C4E5F" w14:textId="3EA8EB8E" w:rsidR="00E94010" w:rsidRPr="00E94010" w:rsidRDefault="007C5FB2" w:rsidP="00E94010">
      <w:pPr>
        <w:pStyle w:val="BodyText"/>
        <w:tabs>
          <w:tab w:val="left" w:pos="709"/>
        </w:tabs>
        <w:ind w:left="360"/>
        <w:rPr>
          <w:rFonts w:ascii="Arial" w:hAnsi="Arial" w:cs="Arial"/>
        </w:rPr>
      </w:pPr>
      <w:sdt>
        <w:sdtPr>
          <w:rPr>
            <w:rFonts w:ascii="Arial" w:hAnsi="Arial" w:cs="Arial"/>
          </w:rPr>
          <w:id w:val="1534005131"/>
          <w14:checkbox>
            <w14:checked w14:val="0"/>
            <w14:checkedState w14:val="2612" w14:font="MS Gothic"/>
            <w14:uncheckedState w14:val="2610" w14:font="MS Gothic"/>
          </w14:checkbox>
        </w:sdtPr>
        <w:sdtEndPr/>
        <w:sdtContent>
          <w:r w:rsidR="00E94010">
            <w:rPr>
              <w:rFonts w:ascii="MS Gothic" w:eastAsia="MS Gothic" w:hAnsi="MS Gothic" w:cs="Arial" w:hint="eastAsia"/>
            </w:rPr>
            <w:t>☐</w:t>
          </w:r>
        </w:sdtContent>
      </w:sdt>
      <w:r w:rsidR="00E94010">
        <w:rPr>
          <w:rFonts w:ascii="Segoe UI Symbol" w:hAnsi="Segoe UI Symbol" w:cs="Segoe UI Symbol"/>
        </w:rPr>
        <w:tab/>
      </w:r>
      <w:r w:rsidR="00E94010" w:rsidRPr="00E94010">
        <w:rPr>
          <w:rFonts w:ascii="Arial" w:hAnsi="Arial" w:cs="Arial"/>
        </w:rPr>
        <w:t xml:space="preserve">Prompt appropriate behaviour </w:t>
      </w:r>
      <w:r w:rsidR="00E94010" w:rsidRPr="00E94010">
        <w:rPr>
          <w:rFonts w:ascii="Arial" w:hAnsi="Arial" w:cs="Arial"/>
        </w:rPr>
        <w:tab/>
      </w:r>
    </w:p>
    <w:p w14:paraId="33D7642A" w14:textId="2D9B5AE3" w:rsidR="00E94010" w:rsidRDefault="007C5FB2" w:rsidP="00E94010">
      <w:pPr>
        <w:pStyle w:val="BodyText"/>
        <w:tabs>
          <w:tab w:val="left" w:pos="709"/>
        </w:tabs>
        <w:ind w:left="360"/>
        <w:rPr>
          <w:rFonts w:ascii="Arial" w:hAnsi="Arial" w:cs="Arial"/>
        </w:rPr>
      </w:pPr>
      <w:sdt>
        <w:sdtPr>
          <w:rPr>
            <w:rFonts w:ascii="Arial" w:hAnsi="Arial" w:cs="Arial"/>
          </w:rPr>
          <w:id w:val="-1162461132"/>
          <w14:checkbox>
            <w14:checked w14:val="0"/>
            <w14:checkedState w14:val="2612" w14:font="MS Gothic"/>
            <w14:uncheckedState w14:val="2610" w14:font="MS Gothic"/>
          </w14:checkbox>
        </w:sdtPr>
        <w:sdtEndPr/>
        <w:sdtContent>
          <w:r w:rsidR="00E94010">
            <w:rPr>
              <w:rFonts w:ascii="MS Gothic" w:eastAsia="MS Gothic" w:hAnsi="MS Gothic" w:cs="Arial" w:hint="eastAsia"/>
            </w:rPr>
            <w:t>☐</w:t>
          </w:r>
        </w:sdtContent>
      </w:sdt>
      <w:r w:rsidR="00E94010">
        <w:rPr>
          <w:rFonts w:ascii="Segoe UI Symbol" w:hAnsi="Segoe UI Symbol" w:cs="Segoe UI Symbol"/>
        </w:rPr>
        <w:tab/>
      </w:r>
      <w:r w:rsidR="00E94010" w:rsidRPr="00E94010">
        <w:rPr>
          <w:rFonts w:ascii="Arial" w:hAnsi="Arial" w:cs="Arial"/>
        </w:rPr>
        <w:t>Anticipate and disrupt behaviour pattern</w:t>
      </w:r>
      <w:r w:rsidR="00E94010" w:rsidRPr="00E94010">
        <w:rPr>
          <w:rFonts w:ascii="Arial" w:hAnsi="Arial" w:cs="Arial"/>
        </w:rPr>
        <w:tab/>
      </w:r>
    </w:p>
    <w:p w14:paraId="2114FAB7" w14:textId="77777777" w:rsidR="00E94010" w:rsidRPr="007C5FB2" w:rsidRDefault="00E94010" w:rsidP="00975F1B">
      <w:pPr>
        <w:rPr>
          <w:lang w:val="en-AU"/>
        </w:rPr>
      </w:pPr>
    </w:p>
    <w:p w14:paraId="692A611E" w14:textId="530DFAEB" w:rsidR="00E94010" w:rsidRDefault="00E94010" w:rsidP="00E94010">
      <w:pPr>
        <w:pStyle w:val="ListParagraph"/>
        <w:numPr>
          <w:ilvl w:val="0"/>
          <w:numId w:val="26"/>
        </w:numPr>
        <w:rPr>
          <w:lang w:val="en-AU"/>
        </w:rPr>
      </w:pPr>
      <w:r w:rsidRPr="00E94010">
        <w:rPr>
          <w:lang w:val="en-AU"/>
        </w:rPr>
        <w:t>How will they put them into practice?</w:t>
      </w:r>
    </w:p>
    <w:tbl>
      <w:tblPr>
        <w:tblStyle w:val="TableGrid"/>
        <w:tblW w:w="0" w:type="auto"/>
        <w:tblLook w:val="04A0" w:firstRow="1" w:lastRow="0" w:firstColumn="1" w:lastColumn="0" w:noHBand="0" w:noVBand="1"/>
      </w:tblPr>
      <w:tblGrid>
        <w:gridCol w:w="9622"/>
      </w:tblGrid>
      <w:tr w:rsidR="007C5FB2" w:rsidRPr="007C5FB2" w14:paraId="5990F457" w14:textId="77777777" w:rsidTr="00291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5AD29F28" w14:textId="77777777" w:rsidR="00E94010" w:rsidRPr="007C5FB2" w:rsidRDefault="00E94010" w:rsidP="00291DA5">
            <w:pPr>
              <w:rPr>
                <w:color w:val="auto"/>
                <w:lang w:val="en-AU"/>
              </w:rPr>
            </w:pPr>
            <w:bookmarkStart w:id="8" w:name="_Hlk110193232"/>
          </w:p>
          <w:p w14:paraId="7C9ACBFF" w14:textId="7660409B" w:rsidR="00975F1B" w:rsidRPr="007C5FB2" w:rsidRDefault="00975F1B" w:rsidP="00291DA5">
            <w:pPr>
              <w:rPr>
                <w:color w:val="auto"/>
                <w:lang w:val="en-AU"/>
              </w:rPr>
            </w:pPr>
          </w:p>
        </w:tc>
      </w:tr>
      <w:bookmarkEnd w:id="8"/>
    </w:tbl>
    <w:p w14:paraId="4D13DE97" w14:textId="135ADB35" w:rsidR="00E94010" w:rsidRPr="007C5FB2" w:rsidRDefault="00E94010" w:rsidP="00E94010">
      <w:pPr>
        <w:rPr>
          <w:lang w:val="en-AU"/>
        </w:rPr>
      </w:pPr>
    </w:p>
    <w:p w14:paraId="514D0507" w14:textId="6DA5263C" w:rsidR="00E94010" w:rsidRPr="00E94010" w:rsidRDefault="00E94010" w:rsidP="00E94010">
      <w:pPr>
        <w:pStyle w:val="ListParagraph"/>
        <w:numPr>
          <w:ilvl w:val="0"/>
          <w:numId w:val="26"/>
        </w:numPr>
        <w:rPr>
          <w:lang w:val="en-AU"/>
        </w:rPr>
      </w:pPr>
      <w:r w:rsidRPr="00E94010">
        <w:rPr>
          <w:lang w:val="en-AU"/>
        </w:rPr>
        <w:t>Specify what changes staff/parents/carers will make to maximize the child’s/student’s:</w:t>
      </w:r>
    </w:p>
    <w:p w14:paraId="66C5DDC3" w14:textId="77777777" w:rsidR="009354C2" w:rsidRDefault="007C5FB2" w:rsidP="00E94010">
      <w:pPr>
        <w:pStyle w:val="BodyText"/>
        <w:tabs>
          <w:tab w:val="left" w:pos="709"/>
        </w:tabs>
        <w:ind w:left="360"/>
        <w:rPr>
          <w:rFonts w:ascii="Arial" w:hAnsi="Arial" w:cs="Arial"/>
        </w:rPr>
      </w:pPr>
      <w:sdt>
        <w:sdtPr>
          <w:rPr>
            <w:rFonts w:ascii="Arial" w:hAnsi="Arial" w:cs="Arial"/>
          </w:rPr>
          <w:id w:val="443120953"/>
          <w14:checkbox>
            <w14:checked w14:val="0"/>
            <w14:checkedState w14:val="2612" w14:font="MS Gothic"/>
            <w14:uncheckedState w14:val="2610" w14:font="MS Gothic"/>
          </w14:checkbox>
        </w:sdtPr>
        <w:sdtEndPr/>
        <w:sdtContent>
          <w:r w:rsidR="00E94010">
            <w:rPr>
              <w:rFonts w:ascii="MS Gothic" w:eastAsia="MS Gothic" w:hAnsi="MS Gothic" w:cs="Arial" w:hint="eastAsia"/>
            </w:rPr>
            <w:t>☐</w:t>
          </w:r>
        </w:sdtContent>
      </w:sdt>
      <w:r w:rsidR="00E94010">
        <w:rPr>
          <w:rFonts w:ascii="Arial" w:hAnsi="Arial" w:cs="Arial"/>
        </w:rPr>
        <w:tab/>
      </w:r>
      <w:r w:rsidR="00E94010" w:rsidRPr="00E94010">
        <w:rPr>
          <w:rFonts w:ascii="Arial" w:hAnsi="Arial" w:cs="Arial"/>
        </w:rPr>
        <w:t xml:space="preserve">Communication </w:t>
      </w:r>
    </w:p>
    <w:p w14:paraId="12C6CB2B" w14:textId="1B4B99AB" w:rsidR="00E94010" w:rsidRPr="00E94010" w:rsidRDefault="007C5FB2" w:rsidP="00E94010">
      <w:pPr>
        <w:pStyle w:val="BodyText"/>
        <w:tabs>
          <w:tab w:val="left" w:pos="709"/>
        </w:tabs>
        <w:ind w:left="360"/>
        <w:rPr>
          <w:rFonts w:ascii="Arial" w:hAnsi="Arial" w:cs="Arial"/>
        </w:rPr>
      </w:pPr>
      <w:sdt>
        <w:sdtPr>
          <w:rPr>
            <w:rFonts w:ascii="Arial" w:hAnsi="Arial" w:cs="Arial"/>
          </w:rPr>
          <w:id w:val="-944776226"/>
          <w14:checkbox>
            <w14:checked w14:val="0"/>
            <w14:checkedState w14:val="2612" w14:font="MS Gothic"/>
            <w14:uncheckedState w14:val="2610" w14:font="MS Gothic"/>
          </w14:checkbox>
        </w:sdtPr>
        <w:sdtEndPr/>
        <w:sdtContent>
          <w:r w:rsidR="009354C2">
            <w:rPr>
              <w:rFonts w:ascii="MS Gothic" w:eastAsia="MS Gothic" w:hAnsi="MS Gothic" w:cs="Arial" w:hint="eastAsia"/>
            </w:rPr>
            <w:t>☐</w:t>
          </w:r>
        </w:sdtContent>
      </w:sdt>
      <w:r w:rsidR="009354C2" w:rsidRPr="00E94010">
        <w:rPr>
          <w:rFonts w:ascii="Arial" w:hAnsi="Arial" w:cs="Arial"/>
        </w:rPr>
        <w:t xml:space="preserve"> </w:t>
      </w:r>
      <w:r w:rsidR="009354C2">
        <w:rPr>
          <w:rFonts w:ascii="Arial" w:hAnsi="Arial" w:cs="Arial"/>
        </w:rPr>
        <w:tab/>
      </w:r>
      <w:r w:rsidR="00E94010" w:rsidRPr="00E94010">
        <w:rPr>
          <w:rFonts w:ascii="Arial" w:hAnsi="Arial" w:cs="Arial"/>
        </w:rPr>
        <w:t>Ability to move round</w:t>
      </w:r>
      <w:r w:rsidR="00E94010" w:rsidRPr="00E94010">
        <w:rPr>
          <w:rFonts w:ascii="Arial" w:hAnsi="Arial" w:cs="Arial"/>
        </w:rPr>
        <w:tab/>
        <w:t xml:space="preserve"> </w:t>
      </w:r>
    </w:p>
    <w:p w14:paraId="6F6CDA21" w14:textId="53C233D3" w:rsidR="00E94010" w:rsidRPr="00E94010" w:rsidRDefault="007C5FB2" w:rsidP="00E94010">
      <w:pPr>
        <w:pStyle w:val="BodyText"/>
        <w:tabs>
          <w:tab w:val="left" w:pos="709"/>
        </w:tabs>
        <w:ind w:left="360"/>
        <w:rPr>
          <w:rFonts w:ascii="Arial" w:hAnsi="Arial" w:cs="Arial"/>
        </w:rPr>
      </w:pPr>
      <w:sdt>
        <w:sdtPr>
          <w:rPr>
            <w:rFonts w:ascii="Arial" w:hAnsi="Arial" w:cs="Arial"/>
          </w:rPr>
          <w:id w:val="-1003197206"/>
          <w14:checkbox>
            <w14:checked w14:val="0"/>
            <w14:checkedState w14:val="2612" w14:font="MS Gothic"/>
            <w14:uncheckedState w14:val="2610" w14:font="MS Gothic"/>
          </w14:checkbox>
        </w:sdtPr>
        <w:sdtEndPr/>
        <w:sdtContent>
          <w:r w:rsidR="00E94010">
            <w:rPr>
              <w:rFonts w:ascii="MS Gothic" w:eastAsia="MS Gothic" w:hAnsi="MS Gothic" w:cs="Arial" w:hint="eastAsia"/>
            </w:rPr>
            <w:t>☐</w:t>
          </w:r>
        </w:sdtContent>
      </w:sdt>
      <w:r w:rsidR="00E94010" w:rsidRPr="00E94010">
        <w:rPr>
          <w:rFonts w:ascii="Arial" w:hAnsi="Arial" w:cs="Arial"/>
        </w:rPr>
        <w:t xml:space="preserve"> </w:t>
      </w:r>
      <w:r w:rsidR="00E94010">
        <w:rPr>
          <w:rFonts w:ascii="Arial" w:hAnsi="Arial" w:cs="Arial"/>
        </w:rPr>
        <w:tab/>
      </w:r>
      <w:r w:rsidR="00E94010" w:rsidRPr="00E94010">
        <w:rPr>
          <w:rFonts w:ascii="Arial" w:hAnsi="Arial" w:cs="Arial"/>
        </w:rPr>
        <w:t>Predictability</w:t>
      </w:r>
      <w:r w:rsidR="00E94010" w:rsidRPr="00E94010">
        <w:rPr>
          <w:rFonts w:ascii="Arial" w:hAnsi="Arial" w:cs="Arial"/>
        </w:rPr>
        <w:tab/>
      </w:r>
    </w:p>
    <w:p w14:paraId="3DF915F4" w14:textId="5C4B1751" w:rsidR="00E94010" w:rsidRPr="00E94010" w:rsidRDefault="007C5FB2" w:rsidP="00E94010">
      <w:pPr>
        <w:pStyle w:val="BodyText"/>
        <w:tabs>
          <w:tab w:val="left" w:pos="709"/>
        </w:tabs>
        <w:ind w:left="360"/>
        <w:rPr>
          <w:rFonts w:ascii="Arial" w:hAnsi="Arial" w:cs="Arial"/>
        </w:rPr>
      </w:pPr>
      <w:sdt>
        <w:sdtPr>
          <w:rPr>
            <w:rFonts w:ascii="Arial" w:hAnsi="Arial" w:cs="Arial"/>
          </w:rPr>
          <w:id w:val="-2113190052"/>
          <w14:checkbox>
            <w14:checked w14:val="0"/>
            <w14:checkedState w14:val="2612" w14:font="MS Gothic"/>
            <w14:uncheckedState w14:val="2610" w14:font="MS Gothic"/>
          </w14:checkbox>
        </w:sdtPr>
        <w:sdtEndPr/>
        <w:sdtContent>
          <w:r w:rsidR="00E94010">
            <w:rPr>
              <w:rFonts w:ascii="MS Gothic" w:eastAsia="MS Gothic" w:hAnsi="MS Gothic" w:cs="Arial" w:hint="eastAsia"/>
            </w:rPr>
            <w:t>☐</w:t>
          </w:r>
        </w:sdtContent>
      </w:sdt>
      <w:r w:rsidR="00E94010" w:rsidRPr="00E94010">
        <w:rPr>
          <w:rFonts w:ascii="Arial" w:hAnsi="Arial" w:cs="Arial"/>
        </w:rPr>
        <w:t xml:space="preserve"> </w:t>
      </w:r>
      <w:r w:rsidR="00E94010">
        <w:rPr>
          <w:rFonts w:ascii="Arial" w:hAnsi="Arial" w:cs="Arial"/>
        </w:rPr>
        <w:tab/>
      </w:r>
      <w:r w:rsidR="00E94010" w:rsidRPr="00E94010">
        <w:rPr>
          <w:rFonts w:ascii="Arial" w:hAnsi="Arial" w:cs="Arial"/>
        </w:rPr>
        <w:t>Choice</w:t>
      </w:r>
      <w:r w:rsidR="00E94010" w:rsidRPr="00E94010">
        <w:rPr>
          <w:rFonts w:ascii="Arial" w:hAnsi="Arial" w:cs="Arial"/>
        </w:rPr>
        <w:tab/>
      </w:r>
    </w:p>
    <w:p w14:paraId="17CC161F" w14:textId="47CA6D52" w:rsidR="00E94010" w:rsidRPr="00E94010" w:rsidRDefault="007C5FB2" w:rsidP="00E94010">
      <w:pPr>
        <w:pStyle w:val="BodyText"/>
        <w:tabs>
          <w:tab w:val="left" w:pos="709"/>
        </w:tabs>
        <w:ind w:left="360"/>
        <w:rPr>
          <w:rFonts w:ascii="Arial" w:hAnsi="Arial" w:cs="Arial"/>
        </w:rPr>
      </w:pPr>
      <w:sdt>
        <w:sdtPr>
          <w:rPr>
            <w:rFonts w:ascii="Arial" w:hAnsi="Arial" w:cs="Arial"/>
          </w:rPr>
          <w:id w:val="1395856612"/>
          <w14:checkbox>
            <w14:checked w14:val="0"/>
            <w14:checkedState w14:val="2612" w14:font="MS Gothic"/>
            <w14:uncheckedState w14:val="2610" w14:font="MS Gothic"/>
          </w14:checkbox>
        </w:sdtPr>
        <w:sdtEndPr/>
        <w:sdtContent>
          <w:r w:rsidR="00E94010">
            <w:rPr>
              <w:rFonts w:ascii="MS Gothic" w:eastAsia="MS Gothic" w:hAnsi="MS Gothic" w:cs="Arial" w:hint="eastAsia"/>
            </w:rPr>
            <w:t>☐</w:t>
          </w:r>
        </w:sdtContent>
      </w:sdt>
      <w:r w:rsidR="00E94010" w:rsidRPr="00E94010">
        <w:rPr>
          <w:rFonts w:ascii="Arial" w:hAnsi="Arial" w:cs="Arial"/>
        </w:rPr>
        <w:t xml:space="preserve"> </w:t>
      </w:r>
      <w:r w:rsidR="00E94010">
        <w:rPr>
          <w:rFonts w:ascii="Arial" w:hAnsi="Arial" w:cs="Arial"/>
        </w:rPr>
        <w:tab/>
      </w:r>
      <w:r w:rsidR="00E94010" w:rsidRPr="00E94010">
        <w:rPr>
          <w:rFonts w:ascii="Arial" w:hAnsi="Arial" w:cs="Arial"/>
        </w:rPr>
        <w:t>Access to variety of activities</w:t>
      </w:r>
      <w:r w:rsidR="00E94010" w:rsidRPr="00E94010">
        <w:rPr>
          <w:rFonts w:ascii="Arial" w:hAnsi="Arial" w:cs="Arial"/>
        </w:rPr>
        <w:tab/>
      </w:r>
    </w:p>
    <w:p w14:paraId="0B796CFF" w14:textId="3BD0B609" w:rsidR="00E94010" w:rsidRPr="00E94010" w:rsidRDefault="007C5FB2" w:rsidP="00E94010">
      <w:pPr>
        <w:pStyle w:val="BodyText"/>
        <w:tabs>
          <w:tab w:val="left" w:pos="709"/>
        </w:tabs>
        <w:ind w:left="360"/>
        <w:rPr>
          <w:rFonts w:ascii="Arial" w:hAnsi="Arial" w:cs="Arial"/>
        </w:rPr>
      </w:pPr>
      <w:sdt>
        <w:sdtPr>
          <w:rPr>
            <w:rFonts w:ascii="Arial" w:hAnsi="Arial" w:cs="Arial"/>
          </w:rPr>
          <w:id w:val="1547949343"/>
          <w14:checkbox>
            <w14:checked w14:val="0"/>
            <w14:checkedState w14:val="2612" w14:font="MS Gothic"/>
            <w14:uncheckedState w14:val="2610" w14:font="MS Gothic"/>
          </w14:checkbox>
        </w:sdtPr>
        <w:sdtEndPr/>
        <w:sdtContent>
          <w:r w:rsidR="00E94010">
            <w:rPr>
              <w:rFonts w:ascii="MS Gothic" w:eastAsia="MS Gothic" w:hAnsi="MS Gothic" w:cs="Arial" w:hint="eastAsia"/>
            </w:rPr>
            <w:t>☐</w:t>
          </w:r>
        </w:sdtContent>
      </w:sdt>
      <w:r w:rsidR="00E94010" w:rsidRPr="00E94010">
        <w:rPr>
          <w:rFonts w:ascii="Arial" w:hAnsi="Arial" w:cs="Arial"/>
        </w:rPr>
        <w:t xml:space="preserve"> </w:t>
      </w:r>
      <w:r w:rsidR="00E94010">
        <w:rPr>
          <w:rFonts w:ascii="Arial" w:hAnsi="Arial" w:cs="Arial"/>
        </w:rPr>
        <w:tab/>
      </w:r>
      <w:r w:rsidR="00E94010" w:rsidRPr="00E94010">
        <w:rPr>
          <w:rFonts w:ascii="Arial" w:hAnsi="Arial" w:cs="Arial"/>
        </w:rPr>
        <w:t>Social relationships</w:t>
      </w:r>
      <w:r w:rsidR="00E94010" w:rsidRPr="00E94010">
        <w:rPr>
          <w:rFonts w:ascii="Arial" w:hAnsi="Arial" w:cs="Arial"/>
        </w:rPr>
        <w:tab/>
      </w:r>
    </w:p>
    <w:p w14:paraId="4C571BEC" w14:textId="50E4498A" w:rsidR="00E94010" w:rsidRPr="00E94010" w:rsidRDefault="007C5FB2" w:rsidP="00E94010">
      <w:pPr>
        <w:pStyle w:val="BodyText"/>
        <w:tabs>
          <w:tab w:val="left" w:pos="709"/>
        </w:tabs>
        <w:ind w:left="360"/>
        <w:rPr>
          <w:rFonts w:ascii="Arial" w:hAnsi="Arial" w:cs="Arial"/>
        </w:rPr>
      </w:pPr>
      <w:sdt>
        <w:sdtPr>
          <w:rPr>
            <w:rFonts w:ascii="Arial" w:hAnsi="Arial" w:cs="Arial"/>
          </w:rPr>
          <w:id w:val="-1086909639"/>
          <w14:checkbox>
            <w14:checked w14:val="0"/>
            <w14:checkedState w14:val="2612" w14:font="MS Gothic"/>
            <w14:uncheckedState w14:val="2610" w14:font="MS Gothic"/>
          </w14:checkbox>
        </w:sdtPr>
        <w:sdtEndPr/>
        <w:sdtContent>
          <w:r w:rsidR="00E94010">
            <w:rPr>
              <w:rFonts w:ascii="MS Gothic" w:eastAsia="MS Gothic" w:hAnsi="MS Gothic" w:cs="Arial" w:hint="eastAsia"/>
            </w:rPr>
            <w:t>☐</w:t>
          </w:r>
        </w:sdtContent>
      </w:sdt>
      <w:r w:rsidR="00E94010" w:rsidRPr="00E94010">
        <w:rPr>
          <w:rFonts w:ascii="Arial" w:hAnsi="Arial" w:cs="Arial"/>
        </w:rPr>
        <w:t xml:space="preserve"> </w:t>
      </w:r>
      <w:r w:rsidR="00E94010">
        <w:rPr>
          <w:rFonts w:ascii="Arial" w:hAnsi="Arial" w:cs="Arial"/>
        </w:rPr>
        <w:tab/>
      </w:r>
      <w:r w:rsidR="00E94010" w:rsidRPr="00E94010">
        <w:rPr>
          <w:rFonts w:ascii="Arial" w:hAnsi="Arial" w:cs="Arial"/>
        </w:rPr>
        <w:t>Receipt of positive attention and recognition</w:t>
      </w:r>
      <w:r w:rsidR="00E94010" w:rsidRPr="00E94010">
        <w:rPr>
          <w:rFonts w:ascii="Arial" w:hAnsi="Arial" w:cs="Arial"/>
        </w:rPr>
        <w:tab/>
      </w:r>
    </w:p>
    <w:p w14:paraId="44D709CC" w14:textId="77777777" w:rsidR="00E94010" w:rsidRPr="007C5FB2" w:rsidRDefault="00E94010" w:rsidP="00975F1B">
      <w:pPr>
        <w:rPr>
          <w:lang w:val="en-AU"/>
        </w:rPr>
      </w:pPr>
    </w:p>
    <w:p w14:paraId="089FA184" w14:textId="1B6BA5B5" w:rsidR="00E94010" w:rsidRPr="00E94010" w:rsidRDefault="00E94010" w:rsidP="00E94010">
      <w:pPr>
        <w:pStyle w:val="ListParagraph"/>
        <w:numPr>
          <w:ilvl w:val="0"/>
          <w:numId w:val="26"/>
        </w:numPr>
        <w:rPr>
          <w:lang w:val="en-AU"/>
        </w:rPr>
      </w:pPr>
      <w:r w:rsidRPr="00E94010">
        <w:rPr>
          <w:lang w:val="en-AU"/>
        </w:rPr>
        <w:t>How will they put them into practice?</w:t>
      </w:r>
    </w:p>
    <w:tbl>
      <w:tblPr>
        <w:tblStyle w:val="TableGrid"/>
        <w:tblW w:w="0" w:type="auto"/>
        <w:tblLook w:val="04A0" w:firstRow="1" w:lastRow="0" w:firstColumn="1" w:lastColumn="0" w:noHBand="0" w:noVBand="1"/>
      </w:tblPr>
      <w:tblGrid>
        <w:gridCol w:w="9622"/>
      </w:tblGrid>
      <w:tr w:rsidR="007C5FB2" w:rsidRPr="007C5FB2" w14:paraId="31182853" w14:textId="77777777" w:rsidTr="00291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183A6476" w14:textId="77777777" w:rsidR="00E94010" w:rsidRPr="007C5FB2" w:rsidRDefault="00E94010" w:rsidP="00291DA5">
            <w:pPr>
              <w:rPr>
                <w:color w:val="auto"/>
                <w:lang w:val="en-AU"/>
              </w:rPr>
            </w:pPr>
          </w:p>
          <w:p w14:paraId="7C5DAF39" w14:textId="195B9DE5" w:rsidR="00975F1B" w:rsidRPr="007C5FB2" w:rsidRDefault="00975F1B" w:rsidP="00291DA5">
            <w:pPr>
              <w:rPr>
                <w:color w:val="auto"/>
                <w:lang w:val="en-AU"/>
              </w:rPr>
            </w:pPr>
          </w:p>
        </w:tc>
      </w:tr>
    </w:tbl>
    <w:p w14:paraId="4DC09A19" w14:textId="77777777" w:rsidR="00E94010" w:rsidRPr="007C5FB2" w:rsidRDefault="00E94010" w:rsidP="00975F1B">
      <w:pPr>
        <w:rPr>
          <w:lang w:val="en-AU"/>
        </w:rPr>
      </w:pPr>
    </w:p>
    <w:p w14:paraId="5869FEA6" w14:textId="5DFAF9B2" w:rsidR="00E94010" w:rsidRPr="00E94010" w:rsidRDefault="00E94010" w:rsidP="00E94010">
      <w:pPr>
        <w:pStyle w:val="ListParagraph"/>
        <w:numPr>
          <w:ilvl w:val="0"/>
          <w:numId w:val="26"/>
        </w:numPr>
        <w:rPr>
          <w:lang w:val="en-AU"/>
        </w:rPr>
      </w:pPr>
      <w:r w:rsidRPr="00E94010">
        <w:rPr>
          <w:lang w:val="en-AU"/>
        </w:rPr>
        <w:t>Which staff/parents/carers are responsible for making these happen?</w:t>
      </w:r>
    </w:p>
    <w:tbl>
      <w:tblPr>
        <w:tblStyle w:val="TableGrid"/>
        <w:tblW w:w="0" w:type="auto"/>
        <w:tblLook w:val="04A0" w:firstRow="1" w:lastRow="0" w:firstColumn="1" w:lastColumn="0" w:noHBand="0" w:noVBand="1"/>
      </w:tblPr>
      <w:tblGrid>
        <w:gridCol w:w="9622"/>
      </w:tblGrid>
      <w:tr w:rsidR="007C5FB2" w:rsidRPr="007C5FB2" w14:paraId="4A0DDDB2" w14:textId="77777777" w:rsidTr="00291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391674B5" w14:textId="77777777" w:rsidR="00E94010" w:rsidRPr="007C5FB2" w:rsidRDefault="00E94010" w:rsidP="00291DA5">
            <w:pPr>
              <w:rPr>
                <w:color w:val="auto"/>
                <w:lang w:val="en-AU"/>
              </w:rPr>
            </w:pPr>
          </w:p>
          <w:p w14:paraId="5CCD4646" w14:textId="23E3D3B8" w:rsidR="00975F1B" w:rsidRPr="007C5FB2" w:rsidRDefault="00975F1B" w:rsidP="00291DA5">
            <w:pPr>
              <w:rPr>
                <w:color w:val="auto"/>
                <w:lang w:val="en-AU"/>
              </w:rPr>
            </w:pPr>
          </w:p>
        </w:tc>
      </w:tr>
    </w:tbl>
    <w:p w14:paraId="79DD6463" w14:textId="10048220" w:rsidR="004255D9" w:rsidRDefault="004255D9" w:rsidP="00624A55">
      <w:pPr>
        <w:pStyle w:val="Heading2"/>
        <w:rPr>
          <w:lang w:val="en-AU"/>
        </w:rPr>
      </w:pPr>
      <w:r>
        <w:rPr>
          <w:lang w:val="en-AU"/>
        </w:rPr>
        <w:lastRenderedPageBreak/>
        <w:t>Teach strategies</w:t>
      </w:r>
    </w:p>
    <w:p w14:paraId="7E5CA772" w14:textId="10933700" w:rsidR="004255D9" w:rsidRDefault="004255D9" w:rsidP="004255D9">
      <w:pPr>
        <w:pStyle w:val="Intro"/>
        <w:rPr>
          <w:b w:val="0"/>
        </w:rPr>
      </w:pPr>
      <w:r w:rsidRPr="004255D9">
        <w:rPr>
          <w:b w:val="0"/>
        </w:rPr>
        <w:t>Teaching strategies focus on teaching the child/student replacement behaviours to accomplish a desired result or behaviour. The strategies also focus on long-term skills and behaviours that the child/student needs to participate in all parts of life.</w:t>
      </w:r>
    </w:p>
    <w:p w14:paraId="7AB1B584" w14:textId="77777777" w:rsidR="006E6D9B" w:rsidRPr="004255D9" w:rsidRDefault="006E6D9B" w:rsidP="004255D9">
      <w:pPr>
        <w:pStyle w:val="Intro"/>
        <w:rPr>
          <w:b w:val="0"/>
        </w:rPr>
      </w:pPr>
    </w:p>
    <w:p w14:paraId="508312FF" w14:textId="4587731B" w:rsidR="004255D9" w:rsidRPr="004255D9" w:rsidRDefault="004255D9" w:rsidP="004255D9">
      <w:pPr>
        <w:pStyle w:val="ListParagraph"/>
        <w:numPr>
          <w:ilvl w:val="0"/>
          <w:numId w:val="28"/>
        </w:numPr>
        <w:rPr>
          <w:lang w:val="en-AU"/>
        </w:rPr>
      </w:pPr>
      <w:r w:rsidRPr="004255D9">
        <w:rPr>
          <w:lang w:val="en-AU"/>
        </w:rPr>
        <w:t xml:space="preserve">Why do you think the behaviour is happening? What is the function of the behaviour for the child/student? This should match your answer to </w:t>
      </w:r>
      <w:r w:rsidR="00364B54">
        <w:rPr>
          <w:lang w:val="en-AU"/>
        </w:rPr>
        <w:t>‘Student behaviour</w:t>
      </w:r>
      <w:r w:rsidR="005A3922">
        <w:rPr>
          <w:lang w:val="en-AU"/>
        </w:rPr>
        <w:t>’</w:t>
      </w:r>
      <w:r w:rsidRPr="004255D9">
        <w:rPr>
          <w:lang w:val="en-AU"/>
        </w:rPr>
        <w:t xml:space="preserve"> 1 Question 8.</w:t>
      </w:r>
    </w:p>
    <w:tbl>
      <w:tblPr>
        <w:tblStyle w:val="TableGrid"/>
        <w:tblW w:w="0" w:type="auto"/>
        <w:tblLook w:val="04A0" w:firstRow="1" w:lastRow="0" w:firstColumn="1" w:lastColumn="0" w:noHBand="0" w:noVBand="1"/>
      </w:tblPr>
      <w:tblGrid>
        <w:gridCol w:w="9622"/>
      </w:tblGrid>
      <w:tr w:rsidR="007C5FB2" w:rsidRPr="007C5FB2" w14:paraId="715AC2F3" w14:textId="77777777" w:rsidTr="00291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6D732B69" w14:textId="77777777" w:rsidR="004255D9" w:rsidRPr="007C5FB2" w:rsidRDefault="004255D9" w:rsidP="00291DA5">
            <w:pPr>
              <w:rPr>
                <w:color w:val="auto"/>
                <w:lang w:val="en-AU"/>
              </w:rPr>
            </w:pPr>
          </w:p>
          <w:p w14:paraId="27187C06" w14:textId="431659D2" w:rsidR="00975F1B" w:rsidRPr="007C5FB2" w:rsidRDefault="00975F1B" w:rsidP="00291DA5">
            <w:pPr>
              <w:rPr>
                <w:color w:val="auto"/>
                <w:lang w:val="en-AU"/>
              </w:rPr>
            </w:pPr>
          </w:p>
        </w:tc>
      </w:tr>
    </w:tbl>
    <w:p w14:paraId="4F7C9634" w14:textId="77777777" w:rsidR="004255D9" w:rsidRPr="007C5FB2" w:rsidRDefault="004255D9" w:rsidP="004255D9">
      <w:pPr>
        <w:rPr>
          <w:lang w:val="en-AU"/>
        </w:rPr>
      </w:pPr>
    </w:p>
    <w:p w14:paraId="799B335C" w14:textId="77777777" w:rsidR="004255D9" w:rsidRPr="004255D9" w:rsidRDefault="004255D9" w:rsidP="004255D9">
      <w:pPr>
        <w:pStyle w:val="ListParagraph"/>
        <w:numPr>
          <w:ilvl w:val="0"/>
          <w:numId w:val="28"/>
        </w:numPr>
        <w:rPr>
          <w:lang w:val="en-AU"/>
        </w:rPr>
      </w:pPr>
      <w:r w:rsidRPr="004255D9">
        <w:rPr>
          <w:lang w:val="en-AU"/>
        </w:rPr>
        <w:t xml:space="preserve">What is the target skill to be taught to the child/student? </w:t>
      </w:r>
    </w:p>
    <w:p w14:paraId="520E54E5" w14:textId="14CB35B0" w:rsidR="004255D9" w:rsidRPr="004255D9" w:rsidRDefault="004255D9" w:rsidP="004255D9">
      <w:pPr>
        <w:pStyle w:val="ListParagraph"/>
        <w:ind w:left="360"/>
        <w:rPr>
          <w:lang w:val="en-AU"/>
        </w:rPr>
      </w:pPr>
      <w:r w:rsidRPr="004255D9">
        <w:rPr>
          <w:lang w:val="en-AU"/>
        </w:rPr>
        <w:t>The skill should provide a similar outcome for the student as the answer to Q</w:t>
      </w:r>
      <w:r w:rsidR="00E864A2">
        <w:rPr>
          <w:lang w:val="en-AU"/>
        </w:rPr>
        <w:t xml:space="preserve">uestion </w:t>
      </w:r>
      <w:r w:rsidRPr="004255D9">
        <w:rPr>
          <w:lang w:val="en-AU"/>
        </w:rPr>
        <w:t>1 above.</w:t>
      </w:r>
    </w:p>
    <w:tbl>
      <w:tblPr>
        <w:tblStyle w:val="TableGrid"/>
        <w:tblW w:w="0" w:type="auto"/>
        <w:tblLook w:val="04A0" w:firstRow="1" w:lastRow="0" w:firstColumn="1" w:lastColumn="0" w:noHBand="0" w:noVBand="1"/>
      </w:tblPr>
      <w:tblGrid>
        <w:gridCol w:w="9622"/>
      </w:tblGrid>
      <w:tr w:rsidR="007C5FB2" w:rsidRPr="007C5FB2" w14:paraId="2DBCF17A" w14:textId="77777777" w:rsidTr="00291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3EC18F27" w14:textId="77777777" w:rsidR="004255D9" w:rsidRPr="007C5FB2" w:rsidRDefault="004255D9" w:rsidP="00291DA5">
            <w:pPr>
              <w:rPr>
                <w:color w:val="auto"/>
                <w:lang w:val="en-AU"/>
              </w:rPr>
            </w:pPr>
          </w:p>
          <w:p w14:paraId="0E8209C1" w14:textId="20C977F9" w:rsidR="00975F1B" w:rsidRPr="007C5FB2" w:rsidRDefault="00975F1B" w:rsidP="00291DA5">
            <w:pPr>
              <w:rPr>
                <w:color w:val="auto"/>
                <w:lang w:val="en-AU"/>
              </w:rPr>
            </w:pPr>
          </w:p>
        </w:tc>
      </w:tr>
    </w:tbl>
    <w:p w14:paraId="0ADBB46E" w14:textId="77777777" w:rsidR="004255D9" w:rsidRPr="007C5FB2" w:rsidRDefault="004255D9" w:rsidP="004255D9">
      <w:pPr>
        <w:rPr>
          <w:lang w:val="en-AU"/>
        </w:rPr>
      </w:pPr>
    </w:p>
    <w:p w14:paraId="29A58E45" w14:textId="77777777" w:rsidR="004255D9" w:rsidRPr="004255D9" w:rsidRDefault="004255D9" w:rsidP="004255D9">
      <w:pPr>
        <w:pStyle w:val="ListParagraph"/>
        <w:numPr>
          <w:ilvl w:val="0"/>
          <w:numId w:val="28"/>
        </w:numPr>
        <w:rPr>
          <w:lang w:val="en-AU"/>
        </w:rPr>
      </w:pPr>
      <w:r w:rsidRPr="004255D9">
        <w:rPr>
          <w:lang w:val="en-AU"/>
        </w:rPr>
        <w:t>What are staff/parents/carers expected to do? Provide clear step-by-step details.</w:t>
      </w:r>
    </w:p>
    <w:tbl>
      <w:tblPr>
        <w:tblStyle w:val="TableGrid"/>
        <w:tblW w:w="0" w:type="auto"/>
        <w:tblLook w:val="04A0" w:firstRow="1" w:lastRow="0" w:firstColumn="1" w:lastColumn="0" w:noHBand="0" w:noVBand="1"/>
      </w:tblPr>
      <w:tblGrid>
        <w:gridCol w:w="9622"/>
      </w:tblGrid>
      <w:tr w:rsidR="007C5FB2" w:rsidRPr="007C5FB2" w14:paraId="3B55F62E" w14:textId="77777777" w:rsidTr="00291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140C9832" w14:textId="77777777" w:rsidR="004255D9" w:rsidRPr="007C5FB2" w:rsidRDefault="004255D9" w:rsidP="00291DA5">
            <w:pPr>
              <w:rPr>
                <w:color w:val="auto"/>
                <w:lang w:val="en-AU"/>
              </w:rPr>
            </w:pPr>
          </w:p>
          <w:p w14:paraId="4142D0ED" w14:textId="229D9FEA" w:rsidR="00975F1B" w:rsidRPr="007C5FB2" w:rsidRDefault="00975F1B" w:rsidP="00291DA5">
            <w:pPr>
              <w:rPr>
                <w:color w:val="auto"/>
                <w:lang w:val="en-AU"/>
              </w:rPr>
            </w:pPr>
          </w:p>
        </w:tc>
      </w:tr>
    </w:tbl>
    <w:p w14:paraId="4F4FAA48" w14:textId="77777777" w:rsidR="004255D9" w:rsidRPr="007C5FB2" w:rsidRDefault="004255D9" w:rsidP="004255D9">
      <w:pPr>
        <w:rPr>
          <w:lang w:val="en-AU"/>
        </w:rPr>
      </w:pPr>
    </w:p>
    <w:p w14:paraId="3E44755B" w14:textId="77777777" w:rsidR="004255D9" w:rsidRPr="004255D9" w:rsidRDefault="004255D9" w:rsidP="004255D9">
      <w:pPr>
        <w:pStyle w:val="ListParagraph"/>
        <w:numPr>
          <w:ilvl w:val="0"/>
          <w:numId w:val="28"/>
        </w:numPr>
        <w:rPr>
          <w:lang w:val="en-AU"/>
        </w:rPr>
      </w:pPr>
      <w:r w:rsidRPr="004255D9">
        <w:rPr>
          <w:lang w:val="en-AU"/>
        </w:rPr>
        <w:t>What does success look like? How do you know the skill is useful to the child/student?</w:t>
      </w:r>
    </w:p>
    <w:tbl>
      <w:tblPr>
        <w:tblStyle w:val="TableGrid"/>
        <w:tblW w:w="0" w:type="auto"/>
        <w:tblLook w:val="04A0" w:firstRow="1" w:lastRow="0" w:firstColumn="1" w:lastColumn="0" w:noHBand="0" w:noVBand="1"/>
      </w:tblPr>
      <w:tblGrid>
        <w:gridCol w:w="9622"/>
      </w:tblGrid>
      <w:tr w:rsidR="007C5FB2" w:rsidRPr="007C5FB2" w14:paraId="6121FAF3" w14:textId="77777777" w:rsidTr="00291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648BB6D9" w14:textId="77777777" w:rsidR="004255D9" w:rsidRPr="007C5FB2" w:rsidRDefault="004255D9" w:rsidP="00291DA5">
            <w:pPr>
              <w:rPr>
                <w:color w:val="auto"/>
                <w:lang w:val="en-AU"/>
              </w:rPr>
            </w:pPr>
          </w:p>
          <w:p w14:paraId="6C6B0815" w14:textId="423774E1" w:rsidR="00975F1B" w:rsidRPr="007C5FB2" w:rsidRDefault="00975F1B" w:rsidP="00291DA5">
            <w:pPr>
              <w:rPr>
                <w:color w:val="auto"/>
                <w:lang w:val="en-AU"/>
              </w:rPr>
            </w:pPr>
          </w:p>
        </w:tc>
      </w:tr>
    </w:tbl>
    <w:p w14:paraId="0038255D" w14:textId="77777777" w:rsidR="004255D9" w:rsidRPr="007C5FB2" w:rsidRDefault="004255D9" w:rsidP="004255D9">
      <w:pPr>
        <w:rPr>
          <w:lang w:val="en-AU"/>
        </w:rPr>
      </w:pPr>
    </w:p>
    <w:p w14:paraId="3B0A031F" w14:textId="77777777" w:rsidR="004255D9" w:rsidRDefault="004255D9" w:rsidP="004255D9">
      <w:pPr>
        <w:pStyle w:val="ListParagraph"/>
        <w:numPr>
          <w:ilvl w:val="0"/>
          <w:numId w:val="28"/>
        </w:numPr>
        <w:rPr>
          <w:lang w:val="en-AU"/>
        </w:rPr>
      </w:pPr>
      <w:r w:rsidRPr="004255D9">
        <w:rPr>
          <w:lang w:val="en-AU"/>
        </w:rPr>
        <w:t>How will the child be reinforced for using their target skill?</w:t>
      </w:r>
    </w:p>
    <w:p w14:paraId="267BAB26" w14:textId="3AA730DB" w:rsidR="004255D9" w:rsidRPr="004255D9" w:rsidRDefault="004255D9" w:rsidP="004255D9">
      <w:pPr>
        <w:pStyle w:val="ListParagraph"/>
        <w:ind w:left="360"/>
        <w:rPr>
          <w:lang w:val="en-AU"/>
        </w:rPr>
      </w:pPr>
      <w:r w:rsidRPr="004255D9">
        <w:rPr>
          <w:lang w:val="en-AU"/>
        </w:rPr>
        <w:t xml:space="preserve">What will the child immediately receive following use of the target skill? </w:t>
      </w:r>
    </w:p>
    <w:p w14:paraId="7161A386" w14:textId="77777777" w:rsidR="004255D9" w:rsidRPr="004255D9" w:rsidRDefault="004255D9" w:rsidP="004255D9">
      <w:pPr>
        <w:pStyle w:val="ListParagraph"/>
        <w:ind w:left="360"/>
        <w:rPr>
          <w:lang w:val="en-AU"/>
        </w:rPr>
      </w:pPr>
      <w:r w:rsidRPr="004255D9">
        <w:rPr>
          <w:lang w:val="en-AU"/>
        </w:rPr>
        <w:t>This must be motivating for the child.</w:t>
      </w:r>
    </w:p>
    <w:tbl>
      <w:tblPr>
        <w:tblStyle w:val="TableGrid"/>
        <w:tblW w:w="0" w:type="auto"/>
        <w:tblLook w:val="04A0" w:firstRow="1" w:lastRow="0" w:firstColumn="1" w:lastColumn="0" w:noHBand="0" w:noVBand="1"/>
      </w:tblPr>
      <w:tblGrid>
        <w:gridCol w:w="9622"/>
      </w:tblGrid>
      <w:tr w:rsidR="007C5FB2" w:rsidRPr="007C5FB2" w14:paraId="68112C41" w14:textId="77777777" w:rsidTr="00291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1CAD6A39" w14:textId="77777777" w:rsidR="004255D9" w:rsidRPr="007C5FB2" w:rsidRDefault="004255D9" w:rsidP="00291DA5">
            <w:pPr>
              <w:rPr>
                <w:color w:val="auto"/>
                <w:lang w:val="en-AU"/>
              </w:rPr>
            </w:pPr>
          </w:p>
          <w:p w14:paraId="07BFE718" w14:textId="5EF29E3D" w:rsidR="00975F1B" w:rsidRPr="007C5FB2" w:rsidRDefault="00975F1B" w:rsidP="00291DA5">
            <w:pPr>
              <w:rPr>
                <w:color w:val="auto"/>
                <w:lang w:val="en-AU"/>
              </w:rPr>
            </w:pPr>
          </w:p>
        </w:tc>
      </w:tr>
    </w:tbl>
    <w:p w14:paraId="49CB39E6" w14:textId="77777777" w:rsidR="004255D9" w:rsidRPr="007C5FB2" w:rsidRDefault="004255D9" w:rsidP="004255D9">
      <w:pPr>
        <w:rPr>
          <w:lang w:val="en-AU"/>
        </w:rPr>
      </w:pPr>
    </w:p>
    <w:p w14:paraId="14790DE4" w14:textId="77777777" w:rsidR="004255D9" w:rsidRPr="004255D9" w:rsidRDefault="004255D9" w:rsidP="004255D9">
      <w:pPr>
        <w:pStyle w:val="ListParagraph"/>
        <w:numPr>
          <w:ilvl w:val="0"/>
          <w:numId w:val="28"/>
        </w:numPr>
        <w:rPr>
          <w:lang w:val="en-AU"/>
        </w:rPr>
      </w:pPr>
      <w:r w:rsidRPr="004255D9">
        <w:rPr>
          <w:lang w:val="en-AU"/>
        </w:rPr>
        <w:t>What data will be collected, how often, by whom, and where will it be recorded?</w:t>
      </w:r>
    </w:p>
    <w:tbl>
      <w:tblPr>
        <w:tblStyle w:val="TableGrid"/>
        <w:tblW w:w="0" w:type="auto"/>
        <w:tblLook w:val="04A0" w:firstRow="1" w:lastRow="0" w:firstColumn="1" w:lastColumn="0" w:noHBand="0" w:noVBand="1"/>
      </w:tblPr>
      <w:tblGrid>
        <w:gridCol w:w="9622"/>
      </w:tblGrid>
      <w:tr w:rsidR="007C5FB2" w:rsidRPr="007C5FB2" w14:paraId="4C819270" w14:textId="77777777" w:rsidTr="00291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39A065CD" w14:textId="77777777" w:rsidR="004255D9" w:rsidRPr="007C5FB2" w:rsidRDefault="004255D9" w:rsidP="00291DA5">
            <w:pPr>
              <w:rPr>
                <w:color w:val="auto"/>
                <w:lang w:val="en-AU"/>
              </w:rPr>
            </w:pPr>
            <w:bookmarkStart w:id="9" w:name="_Hlk110193601"/>
          </w:p>
          <w:p w14:paraId="4FBACE1A" w14:textId="43D0BAF0" w:rsidR="00975F1B" w:rsidRPr="007C5FB2" w:rsidRDefault="00975F1B" w:rsidP="00291DA5">
            <w:pPr>
              <w:rPr>
                <w:color w:val="auto"/>
                <w:lang w:val="en-AU"/>
              </w:rPr>
            </w:pPr>
          </w:p>
        </w:tc>
      </w:tr>
    </w:tbl>
    <w:bookmarkEnd w:id="9"/>
    <w:p w14:paraId="2597CE7C" w14:textId="0FF809F9" w:rsidR="004255D9" w:rsidRDefault="004255D9" w:rsidP="00624A55">
      <w:pPr>
        <w:pStyle w:val="Heading2"/>
        <w:rPr>
          <w:lang w:val="en-AU"/>
        </w:rPr>
      </w:pPr>
      <w:r>
        <w:rPr>
          <w:lang w:val="en-AU"/>
        </w:rPr>
        <w:lastRenderedPageBreak/>
        <w:t>Reactive strategies</w:t>
      </w:r>
    </w:p>
    <w:p w14:paraId="326CBCC9" w14:textId="77777777" w:rsidR="006E6D9B" w:rsidRDefault="004255D9" w:rsidP="004255D9">
      <w:pPr>
        <w:pStyle w:val="Intro"/>
        <w:rPr>
          <w:b w:val="0"/>
        </w:rPr>
      </w:pPr>
      <w:r w:rsidRPr="004255D9">
        <w:rPr>
          <w:b w:val="0"/>
        </w:rPr>
        <w:t xml:space="preserve">Reactive strategies focus on how to reduce and manage behaviours of concern. </w:t>
      </w:r>
    </w:p>
    <w:p w14:paraId="3118DD46" w14:textId="21ED94A8" w:rsidR="006E6D9B" w:rsidRDefault="004255D9" w:rsidP="004255D9">
      <w:pPr>
        <w:pStyle w:val="Intro"/>
        <w:rPr>
          <w:b w:val="0"/>
        </w:rPr>
      </w:pPr>
      <w:r w:rsidRPr="004255D9">
        <w:rPr>
          <w:b w:val="0"/>
        </w:rPr>
        <w:t xml:space="preserve">Once behaviours of concern have begun, the focus is on supporting the child/student through the behavioural episode while making sure that all people remain safe, and nothing is done to accidently reinforce these behaviours. DET policy prohibits physical restraint and seclusion from being included in a Behaviour Support Plan. </w:t>
      </w:r>
    </w:p>
    <w:p w14:paraId="483D0116" w14:textId="0E8D83D7" w:rsidR="004255D9" w:rsidRDefault="004255D9" w:rsidP="004255D9">
      <w:pPr>
        <w:pStyle w:val="Intro"/>
        <w:rPr>
          <w:b w:val="0"/>
        </w:rPr>
      </w:pPr>
      <w:r w:rsidRPr="004255D9">
        <w:rPr>
          <w:b w:val="0"/>
        </w:rPr>
        <w:t>Teaching strategies focus on teaching the child/student replacement behaviours to accomplish a desired result or behaviour. The strategies also focus on long-term skills and behaviours that the child/student needs to participate in all parts of life.</w:t>
      </w:r>
    </w:p>
    <w:p w14:paraId="66077E62" w14:textId="77777777" w:rsidR="006E6D9B" w:rsidRPr="004255D9" w:rsidRDefault="006E6D9B" w:rsidP="004255D9">
      <w:pPr>
        <w:pStyle w:val="Intro"/>
        <w:rPr>
          <w:b w:val="0"/>
        </w:rPr>
      </w:pPr>
    </w:p>
    <w:p w14:paraId="67F1DD88" w14:textId="77777777" w:rsidR="004255D9" w:rsidRPr="004255D9" w:rsidRDefault="004255D9" w:rsidP="004255D9">
      <w:pPr>
        <w:pStyle w:val="ListParagraph"/>
        <w:numPr>
          <w:ilvl w:val="0"/>
          <w:numId w:val="30"/>
        </w:numPr>
        <w:rPr>
          <w:lang w:val="en-AU"/>
        </w:rPr>
      </w:pPr>
      <w:r w:rsidRPr="004255D9">
        <w:rPr>
          <w:lang w:val="en-AU"/>
        </w:rPr>
        <w:t>Which behaviour of concern must be present for this strategy to be used?</w:t>
      </w:r>
    </w:p>
    <w:tbl>
      <w:tblPr>
        <w:tblStyle w:val="TableGrid"/>
        <w:tblW w:w="0" w:type="auto"/>
        <w:tblLook w:val="04A0" w:firstRow="1" w:lastRow="0" w:firstColumn="1" w:lastColumn="0" w:noHBand="0" w:noVBand="1"/>
      </w:tblPr>
      <w:tblGrid>
        <w:gridCol w:w="9622"/>
      </w:tblGrid>
      <w:tr w:rsidR="007C5FB2" w:rsidRPr="007C5FB2" w14:paraId="62D7228A" w14:textId="77777777" w:rsidTr="00291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7344C652" w14:textId="77777777" w:rsidR="004255D9" w:rsidRPr="007C5FB2" w:rsidRDefault="004255D9" w:rsidP="00291DA5">
            <w:pPr>
              <w:rPr>
                <w:color w:val="auto"/>
                <w:lang w:val="en-AU"/>
              </w:rPr>
            </w:pPr>
          </w:p>
          <w:p w14:paraId="588E36BF" w14:textId="0C1D51E6" w:rsidR="00975F1B" w:rsidRPr="007C5FB2" w:rsidRDefault="00975F1B" w:rsidP="00291DA5">
            <w:pPr>
              <w:rPr>
                <w:color w:val="auto"/>
                <w:lang w:val="en-AU"/>
              </w:rPr>
            </w:pPr>
          </w:p>
        </w:tc>
      </w:tr>
    </w:tbl>
    <w:p w14:paraId="44CC94BB" w14:textId="77777777" w:rsidR="004255D9" w:rsidRPr="007C5FB2" w:rsidRDefault="004255D9" w:rsidP="004255D9">
      <w:pPr>
        <w:rPr>
          <w:lang w:val="en-AU"/>
        </w:rPr>
      </w:pPr>
    </w:p>
    <w:p w14:paraId="77729A1B" w14:textId="77777777" w:rsidR="004255D9" w:rsidRPr="004255D9" w:rsidRDefault="004255D9" w:rsidP="004255D9">
      <w:pPr>
        <w:pStyle w:val="ListParagraph"/>
        <w:numPr>
          <w:ilvl w:val="0"/>
          <w:numId w:val="30"/>
        </w:numPr>
        <w:rPr>
          <w:lang w:val="en-AU"/>
        </w:rPr>
      </w:pPr>
      <w:r w:rsidRPr="004255D9">
        <w:rPr>
          <w:lang w:val="en-AU"/>
        </w:rPr>
        <w:t>When should reactive strategies begin?</w:t>
      </w:r>
    </w:p>
    <w:tbl>
      <w:tblPr>
        <w:tblStyle w:val="TableGrid"/>
        <w:tblW w:w="0" w:type="auto"/>
        <w:tblLook w:val="04A0" w:firstRow="1" w:lastRow="0" w:firstColumn="1" w:lastColumn="0" w:noHBand="0" w:noVBand="1"/>
      </w:tblPr>
      <w:tblGrid>
        <w:gridCol w:w="9622"/>
      </w:tblGrid>
      <w:tr w:rsidR="007C5FB2" w:rsidRPr="007C5FB2" w14:paraId="7BA298D3" w14:textId="77777777" w:rsidTr="00291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30142B17" w14:textId="77777777" w:rsidR="004255D9" w:rsidRPr="007C5FB2" w:rsidRDefault="004255D9" w:rsidP="00291DA5">
            <w:pPr>
              <w:rPr>
                <w:color w:val="auto"/>
                <w:lang w:val="en-AU"/>
              </w:rPr>
            </w:pPr>
          </w:p>
          <w:p w14:paraId="595DB982" w14:textId="18F2A798" w:rsidR="00975F1B" w:rsidRPr="007C5FB2" w:rsidRDefault="00975F1B" w:rsidP="00291DA5">
            <w:pPr>
              <w:rPr>
                <w:color w:val="auto"/>
                <w:lang w:val="en-AU"/>
              </w:rPr>
            </w:pPr>
          </w:p>
        </w:tc>
      </w:tr>
    </w:tbl>
    <w:p w14:paraId="028EE54A" w14:textId="77777777" w:rsidR="004255D9" w:rsidRPr="007C5FB2" w:rsidRDefault="004255D9" w:rsidP="004255D9">
      <w:pPr>
        <w:rPr>
          <w:lang w:val="en-AU"/>
        </w:rPr>
      </w:pPr>
    </w:p>
    <w:p w14:paraId="3EFEF584" w14:textId="77777777" w:rsidR="004255D9" w:rsidRPr="004255D9" w:rsidRDefault="004255D9" w:rsidP="004255D9">
      <w:pPr>
        <w:pStyle w:val="ListParagraph"/>
        <w:numPr>
          <w:ilvl w:val="0"/>
          <w:numId w:val="30"/>
        </w:numPr>
        <w:rPr>
          <w:lang w:val="en-AU"/>
        </w:rPr>
      </w:pPr>
      <w:r w:rsidRPr="004255D9">
        <w:rPr>
          <w:lang w:val="en-AU"/>
        </w:rPr>
        <w:t>What actions are staff expected to take (be clear and outline step-by-step)?</w:t>
      </w:r>
    </w:p>
    <w:tbl>
      <w:tblPr>
        <w:tblStyle w:val="TableGrid"/>
        <w:tblW w:w="0" w:type="auto"/>
        <w:tblLook w:val="04A0" w:firstRow="1" w:lastRow="0" w:firstColumn="1" w:lastColumn="0" w:noHBand="0" w:noVBand="1"/>
      </w:tblPr>
      <w:tblGrid>
        <w:gridCol w:w="9622"/>
      </w:tblGrid>
      <w:tr w:rsidR="007C5FB2" w:rsidRPr="007C5FB2" w14:paraId="28343CF4" w14:textId="77777777" w:rsidTr="00291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131657C3" w14:textId="77777777" w:rsidR="004255D9" w:rsidRPr="007C5FB2" w:rsidRDefault="004255D9" w:rsidP="00291DA5">
            <w:pPr>
              <w:rPr>
                <w:color w:val="auto"/>
                <w:lang w:val="en-AU"/>
              </w:rPr>
            </w:pPr>
          </w:p>
          <w:p w14:paraId="0CBC206A" w14:textId="10C5E607" w:rsidR="00975F1B" w:rsidRPr="007C5FB2" w:rsidRDefault="00975F1B" w:rsidP="00291DA5">
            <w:pPr>
              <w:rPr>
                <w:color w:val="auto"/>
                <w:lang w:val="en-AU"/>
              </w:rPr>
            </w:pPr>
          </w:p>
        </w:tc>
      </w:tr>
    </w:tbl>
    <w:p w14:paraId="561D942F" w14:textId="77777777" w:rsidR="004255D9" w:rsidRPr="007C5FB2" w:rsidRDefault="004255D9" w:rsidP="004255D9">
      <w:pPr>
        <w:rPr>
          <w:lang w:val="en-AU"/>
        </w:rPr>
      </w:pPr>
    </w:p>
    <w:p w14:paraId="47CAA7A4" w14:textId="77777777" w:rsidR="004255D9" w:rsidRPr="004255D9" w:rsidRDefault="004255D9" w:rsidP="004255D9">
      <w:pPr>
        <w:pStyle w:val="ListParagraph"/>
        <w:numPr>
          <w:ilvl w:val="0"/>
          <w:numId w:val="30"/>
        </w:numPr>
        <w:rPr>
          <w:lang w:val="en-AU"/>
        </w:rPr>
      </w:pPr>
      <w:r w:rsidRPr="004255D9">
        <w:rPr>
          <w:lang w:val="en-AU"/>
        </w:rPr>
        <w:t>What are the things staff must not do to reinforce a behaviour of concern?</w:t>
      </w:r>
    </w:p>
    <w:p w14:paraId="448E0CE1" w14:textId="5622855F" w:rsidR="004255D9" w:rsidRPr="004255D9" w:rsidRDefault="004255D9" w:rsidP="004255D9">
      <w:pPr>
        <w:pStyle w:val="ListParagraph"/>
        <w:ind w:left="360"/>
        <w:rPr>
          <w:lang w:val="en-AU"/>
        </w:rPr>
      </w:pPr>
      <w:r w:rsidRPr="004255D9">
        <w:rPr>
          <w:lang w:val="en-AU"/>
        </w:rPr>
        <w:t xml:space="preserve">This should be based on the function identified in </w:t>
      </w:r>
      <w:r w:rsidR="005A3922">
        <w:rPr>
          <w:lang w:val="en-AU"/>
        </w:rPr>
        <w:t xml:space="preserve">‘Student behaviour’ </w:t>
      </w:r>
      <w:r w:rsidRPr="004255D9">
        <w:rPr>
          <w:lang w:val="en-AU"/>
        </w:rPr>
        <w:t>Question 8.</w:t>
      </w:r>
    </w:p>
    <w:tbl>
      <w:tblPr>
        <w:tblStyle w:val="TableGrid"/>
        <w:tblW w:w="0" w:type="auto"/>
        <w:tblLook w:val="04A0" w:firstRow="1" w:lastRow="0" w:firstColumn="1" w:lastColumn="0" w:noHBand="0" w:noVBand="1"/>
      </w:tblPr>
      <w:tblGrid>
        <w:gridCol w:w="9622"/>
      </w:tblGrid>
      <w:tr w:rsidR="007C5FB2" w:rsidRPr="007C5FB2" w14:paraId="4EE2D297" w14:textId="77777777" w:rsidTr="00291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186E4597" w14:textId="77777777" w:rsidR="004255D9" w:rsidRPr="007C5FB2" w:rsidRDefault="004255D9" w:rsidP="00291DA5">
            <w:pPr>
              <w:rPr>
                <w:color w:val="auto"/>
                <w:lang w:val="en-AU"/>
              </w:rPr>
            </w:pPr>
          </w:p>
          <w:p w14:paraId="63B91837" w14:textId="5B3196AD" w:rsidR="00975F1B" w:rsidRPr="007C5FB2" w:rsidRDefault="00975F1B" w:rsidP="00291DA5">
            <w:pPr>
              <w:rPr>
                <w:color w:val="auto"/>
                <w:lang w:val="en-AU"/>
              </w:rPr>
            </w:pPr>
          </w:p>
        </w:tc>
      </w:tr>
    </w:tbl>
    <w:p w14:paraId="1890E676" w14:textId="77777777" w:rsidR="004255D9" w:rsidRPr="007C5FB2" w:rsidRDefault="004255D9" w:rsidP="004255D9">
      <w:pPr>
        <w:rPr>
          <w:lang w:val="en-AU"/>
        </w:rPr>
      </w:pPr>
    </w:p>
    <w:p w14:paraId="09E604BA" w14:textId="2F8B3F4B" w:rsidR="004255D9" w:rsidRDefault="004255D9" w:rsidP="004255D9">
      <w:pPr>
        <w:pStyle w:val="ListParagraph"/>
        <w:numPr>
          <w:ilvl w:val="0"/>
          <w:numId w:val="30"/>
        </w:numPr>
        <w:rPr>
          <w:lang w:val="en-AU"/>
        </w:rPr>
      </w:pPr>
      <w:r w:rsidRPr="004255D9">
        <w:rPr>
          <w:lang w:val="en-AU"/>
        </w:rPr>
        <w:t>What behaviour must the child/student show for the strategies to stop?</w:t>
      </w:r>
    </w:p>
    <w:tbl>
      <w:tblPr>
        <w:tblStyle w:val="TableGrid"/>
        <w:tblW w:w="0" w:type="auto"/>
        <w:tblLook w:val="04A0" w:firstRow="1" w:lastRow="0" w:firstColumn="1" w:lastColumn="0" w:noHBand="0" w:noVBand="1"/>
      </w:tblPr>
      <w:tblGrid>
        <w:gridCol w:w="9622"/>
      </w:tblGrid>
      <w:tr w:rsidR="007C5FB2" w:rsidRPr="007C5FB2" w14:paraId="0A97E3F2" w14:textId="77777777" w:rsidTr="00291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47BB61C0" w14:textId="77777777" w:rsidR="004255D9" w:rsidRPr="007C5FB2" w:rsidRDefault="004255D9" w:rsidP="00291DA5">
            <w:pPr>
              <w:rPr>
                <w:color w:val="auto"/>
                <w:lang w:val="en-AU"/>
              </w:rPr>
            </w:pPr>
            <w:bookmarkStart w:id="10" w:name="_Hlk110193735"/>
          </w:p>
          <w:p w14:paraId="492AD0C5" w14:textId="5970640E" w:rsidR="00975F1B" w:rsidRPr="007C5FB2" w:rsidRDefault="00975F1B" w:rsidP="00291DA5">
            <w:pPr>
              <w:rPr>
                <w:color w:val="auto"/>
                <w:lang w:val="en-AU"/>
              </w:rPr>
            </w:pPr>
          </w:p>
        </w:tc>
      </w:tr>
      <w:bookmarkEnd w:id="10"/>
    </w:tbl>
    <w:p w14:paraId="0C07E94E" w14:textId="77777777" w:rsidR="004255D9" w:rsidRPr="007C5FB2" w:rsidRDefault="004255D9" w:rsidP="004255D9">
      <w:pPr>
        <w:rPr>
          <w:lang w:val="en-AU"/>
        </w:rPr>
      </w:pPr>
    </w:p>
    <w:p w14:paraId="6899511E" w14:textId="77777777" w:rsidR="004255D9" w:rsidRDefault="004255D9" w:rsidP="00624A55">
      <w:pPr>
        <w:pStyle w:val="Heading2"/>
        <w:rPr>
          <w:lang w:val="en-AU"/>
        </w:rPr>
      </w:pPr>
    </w:p>
    <w:p w14:paraId="099B1049" w14:textId="77777777" w:rsidR="006E6D9B" w:rsidRPr="007C5FB2" w:rsidRDefault="006E6D9B">
      <w:pPr>
        <w:spacing w:after="0"/>
        <w:rPr>
          <w:rFonts w:asciiTheme="majorHAnsi" w:eastAsiaTheme="majorEastAsia" w:hAnsiTheme="majorHAnsi" w:cs="Times New Roman (Headings CS)"/>
          <w:b/>
          <w:sz w:val="32"/>
          <w:szCs w:val="26"/>
          <w:lang w:val="en-AU"/>
        </w:rPr>
      </w:pPr>
      <w:r w:rsidRPr="007C5FB2">
        <w:rPr>
          <w:lang w:val="en-AU"/>
        </w:rPr>
        <w:br w:type="page"/>
      </w:r>
    </w:p>
    <w:p w14:paraId="47C88AE1" w14:textId="51238C38" w:rsidR="009354C2" w:rsidRDefault="009354C2" w:rsidP="00624A55">
      <w:pPr>
        <w:pStyle w:val="Heading2"/>
        <w:rPr>
          <w:lang w:val="en-AU"/>
        </w:rPr>
      </w:pPr>
      <w:r>
        <w:rPr>
          <w:lang w:val="en-AU"/>
        </w:rPr>
        <w:lastRenderedPageBreak/>
        <w:t>Monitoring</w:t>
      </w:r>
    </w:p>
    <w:p w14:paraId="5BC71B15" w14:textId="77777777" w:rsidR="006E6D9B" w:rsidRPr="006E6D9B" w:rsidRDefault="006E6D9B" w:rsidP="006E6D9B">
      <w:pPr>
        <w:pStyle w:val="Intro"/>
        <w:rPr>
          <w:b w:val="0"/>
        </w:rPr>
      </w:pPr>
    </w:p>
    <w:p w14:paraId="0A09B92D" w14:textId="77777777" w:rsidR="009354C2" w:rsidRPr="009354C2" w:rsidRDefault="009354C2" w:rsidP="009354C2">
      <w:pPr>
        <w:pStyle w:val="ListParagraph"/>
        <w:numPr>
          <w:ilvl w:val="0"/>
          <w:numId w:val="32"/>
        </w:numPr>
        <w:rPr>
          <w:lang w:val="en-AU"/>
        </w:rPr>
      </w:pPr>
      <w:r w:rsidRPr="009354C2">
        <w:rPr>
          <w:lang w:val="en-AU"/>
        </w:rPr>
        <w:t>What new skill(s) is to be monitored?</w:t>
      </w:r>
    </w:p>
    <w:tbl>
      <w:tblPr>
        <w:tblStyle w:val="TableGrid"/>
        <w:tblW w:w="0" w:type="auto"/>
        <w:tblLook w:val="04A0" w:firstRow="1" w:lastRow="0" w:firstColumn="1" w:lastColumn="0" w:noHBand="0" w:noVBand="1"/>
      </w:tblPr>
      <w:tblGrid>
        <w:gridCol w:w="9622"/>
      </w:tblGrid>
      <w:tr w:rsidR="007C5FB2" w:rsidRPr="007C5FB2" w14:paraId="6DA32E3B" w14:textId="77777777" w:rsidTr="00291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259FEF45" w14:textId="77777777" w:rsidR="009354C2" w:rsidRPr="007C5FB2" w:rsidRDefault="009354C2" w:rsidP="00291DA5">
            <w:pPr>
              <w:rPr>
                <w:color w:val="auto"/>
                <w:lang w:val="en-AU"/>
              </w:rPr>
            </w:pPr>
          </w:p>
          <w:p w14:paraId="57297CBC" w14:textId="0864FF39" w:rsidR="00975F1B" w:rsidRPr="007C5FB2" w:rsidRDefault="00975F1B" w:rsidP="00291DA5">
            <w:pPr>
              <w:rPr>
                <w:color w:val="auto"/>
                <w:lang w:val="en-AU"/>
              </w:rPr>
            </w:pPr>
          </w:p>
        </w:tc>
      </w:tr>
    </w:tbl>
    <w:p w14:paraId="3211B7C2" w14:textId="77777777" w:rsidR="009354C2" w:rsidRPr="007C5FB2" w:rsidRDefault="009354C2" w:rsidP="009354C2">
      <w:pPr>
        <w:rPr>
          <w:lang w:val="en-AU"/>
        </w:rPr>
      </w:pPr>
    </w:p>
    <w:p w14:paraId="6CC36118" w14:textId="77777777" w:rsidR="009354C2" w:rsidRPr="009354C2" w:rsidRDefault="009354C2" w:rsidP="009354C2">
      <w:pPr>
        <w:pStyle w:val="ListParagraph"/>
        <w:numPr>
          <w:ilvl w:val="0"/>
          <w:numId w:val="32"/>
        </w:numPr>
        <w:rPr>
          <w:lang w:val="en-AU"/>
        </w:rPr>
      </w:pPr>
      <w:r w:rsidRPr="009354C2">
        <w:rPr>
          <w:lang w:val="en-AU"/>
        </w:rPr>
        <w:t>What data is to be collected to evaluate if this plan is successful?</w:t>
      </w:r>
    </w:p>
    <w:tbl>
      <w:tblPr>
        <w:tblStyle w:val="TableGrid"/>
        <w:tblW w:w="0" w:type="auto"/>
        <w:tblLook w:val="04A0" w:firstRow="1" w:lastRow="0" w:firstColumn="1" w:lastColumn="0" w:noHBand="0" w:noVBand="1"/>
      </w:tblPr>
      <w:tblGrid>
        <w:gridCol w:w="9622"/>
      </w:tblGrid>
      <w:tr w:rsidR="007C5FB2" w:rsidRPr="007C5FB2" w14:paraId="23462593" w14:textId="77777777" w:rsidTr="00291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2B3E1980" w14:textId="77777777" w:rsidR="009354C2" w:rsidRPr="007C5FB2" w:rsidRDefault="009354C2" w:rsidP="00291DA5">
            <w:pPr>
              <w:rPr>
                <w:color w:val="auto"/>
                <w:lang w:val="en-AU"/>
              </w:rPr>
            </w:pPr>
          </w:p>
          <w:p w14:paraId="634D3063" w14:textId="029F1039" w:rsidR="00975F1B" w:rsidRPr="007C5FB2" w:rsidRDefault="00975F1B" w:rsidP="00291DA5">
            <w:pPr>
              <w:rPr>
                <w:color w:val="auto"/>
                <w:lang w:val="en-AU"/>
              </w:rPr>
            </w:pPr>
          </w:p>
        </w:tc>
      </w:tr>
    </w:tbl>
    <w:p w14:paraId="1E70CAD6" w14:textId="77777777" w:rsidR="009354C2" w:rsidRPr="007C5FB2" w:rsidRDefault="009354C2" w:rsidP="009354C2">
      <w:pPr>
        <w:rPr>
          <w:lang w:val="en-AU"/>
        </w:rPr>
      </w:pPr>
    </w:p>
    <w:p w14:paraId="6822239F" w14:textId="77777777" w:rsidR="009354C2" w:rsidRPr="009354C2" w:rsidRDefault="009354C2" w:rsidP="009354C2">
      <w:pPr>
        <w:pStyle w:val="ListParagraph"/>
        <w:numPr>
          <w:ilvl w:val="0"/>
          <w:numId w:val="32"/>
        </w:numPr>
        <w:rPr>
          <w:lang w:val="en-AU"/>
        </w:rPr>
      </w:pPr>
      <w:r w:rsidRPr="009354C2">
        <w:rPr>
          <w:lang w:val="en-AU"/>
        </w:rPr>
        <w:t>How often is data be reviewed?</w:t>
      </w:r>
    </w:p>
    <w:tbl>
      <w:tblPr>
        <w:tblStyle w:val="TableGrid"/>
        <w:tblW w:w="0" w:type="auto"/>
        <w:tblLook w:val="04A0" w:firstRow="1" w:lastRow="0" w:firstColumn="1" w:lastColumn="0" w:noHBand="0" w:noVBand="1"/>
      </w:tblPr>
      <w:tblGrid>
        <w:gridCol w:w="9622"/>
      </w:tblGrid>
      <w:tr w:rsidR="007C5FB2" w:rsidRPr="007C5FB2" w14:paraId="2D81A53B" w14:textId="77777777" w:rsidTr="00291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4CB97A8B" w14:textId="77777777" w:rsidR="009354C2" w:rsidRPr="007C5FB2" w:rsidRDefault="009354C2" w:rsidP="00291DA5">
            <w:pPr>
              <w:rPr>
                <w:color w:val="auto"/>
                <w:lang w:val="en-AU"/>
              </w:rPr>
            </w:pPr>
          </w:p>
          <w:p w14:paraId="4874377E" w14:textId="7C686A0D" w:rsidR="00975F1B" w:rsidRPr="007C5FB2" w:rsidRDefault="00975F1B" w:rsidP="00291DA5">
            <w:pPr>
              <w:rPr>
                <w:color w:val="auto"/>
                <w:lang w:val="en-AU"/>
              </w:rPr>
            </w:pPr>
          </w:p>
        </w:tc>
      </w:tr>
    </w:tbl>
    <w:p w14:paraId="00BD673A" w14:textId="77777777" w:rsidR="009354C2" w:rsidRPr="007C5FB2" w:rsidRDefault="009354C2" w:rsidP="009354C2">
      <w:pPr>
        <w:rPr>
          <w:lang w:val="en-AU"/>
        </w:rPr>
      </w:pPr>
    </w:p>
    <w:p w14:paraId="7D2DD516" w14:textId="77777777" w:rsidR="009354C2" w:rsidRPr="009354C2" w:rsidRDefault="009354C2" w:rsidP="009354C2">
      <w:pPr>
        <w:pStyle w:val="ListParagraph"/>
        <w:numPr>
          <w:ilvl w:val="0"/>
          <w:numId w:val="32"/>
        </w:numPr>
        <w:rPr>
          <w:lang w:val="en-AU"/>
        </w:rPr>
      </w:pPr>
      <w:r w:rsidRPr="009354C2">
        <w:rPr>
          <w:lang w:val="en-AU"/>
        </w:rPr>
        <w:t>How is the data to be documented?</w:t>
      </w:r>
    </w:p>
    <w:tbl>
      <w:tblPr>
        <w:tblStyle w:val="TableGrid"/>
        <w:tblW w:w="0" w:type="auto"/>
        <w:tblLook w:val="04A0" w:firstRow="1" w:lastRow="0" w:firstColumn="1" w:lastColumn="0" w:noHBand="0" w:noVBand="1"/>
      </w:tblPr>
      <w:tblGrid>
        <w:gridCol w:w="9622"/>
      </w:tblGrid>
      <w:tr w:rsidR="007C5FB2" w:rsidRPr="007C5FB2" w14:paraId="5F6A35F6" w14:textId="77777777" w:rsidTr="00291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139CAB68" w14:textId="77777777" w:rsidR="009354C2" w:rsidRPr="007C5FB2" w:rsidRDefault="009354C2" w:rsidP="00291DA5">
            <w:pPr>
              <w:rPr>
                <w:color w:val="auto"/>
                <w:lang w:val="en-AU"/>
              </w:rPr>
            </w:pPr>
          </w:p>
          <w:p w14:paraId="0CA635CA" w14:textId="2DE70AF9" w:rsidR="00975F1B" w:rsidRPr="007C5FB2" w:rsidRDefault="00975F1B" w:rsidP="00291DA5">
            <w:pPr>
              <w:rPr>
                <w:color w:val="auto"/>
                <w:lang w:val="en-AU"/>
              </w:rPr>
            </w:pPr>
          </w:p>
        </w:tc>
      </w:tr>
    </w:tbl>
    <w:p w14:paraId="6254B5F6" w14:textId="77777777" w:rsidR="009354C2" w:rsidRPr="007C5FB2" w:rsidRDefault="009354C2" w:rsidP="009354C2">
      <w:pPr>
        <w:rPr>
          <w:lang w:val="en-AU"/>
        </w:rPr>
      </w:pPr>
    </w:p>
    <w:p w14:paraId="66D5853E" w14:textId="77777777" w:rsidR="009354C2" w:rsidRPr="009354C2" w:rsidRDefault="009354C2" w:rsidP="009354C2">
      <w:pPr>
        <w:pStyle w:val="ListParagraph"/>
        <w:numPr>
          <w:ilvl w:val="0"/>
          <w:numId w:val="32"/>
        </w:numPr>
        <w:rPr>
          <w:lang w:val="en-AU"/>
        </w:rPr>
      </w:pPr>
      <w:r w:rsidRPr="009354C2">
        <w:rPr>
          <w:lang w:val="en-AU"/>
        </w:rPr>
        <w:t>Where is the data to be stored?</w:t>
      </w:r>
    </w:p>
    <w:tbl>
      <w:tblPr>
        <w:tblStyle w:val="TableGrid"/>
        <w:tblW w:w="0" w:type="auto"/>
        <w:tblLook w:val="04A0" w:firstRow="1" w:lastRow="0" w:firstColumn="1" w:lastColumn="0" w:noHBand="0" w:noVBand="1"/>
      </w:tblPr>
      <w:tblGrid>
        <w:gridCol w:w="9622"/>
      </w:tblGrid>
      <w:tr w:rsidR="007C5FB2" w:rsidRPr="007C5FB2" w14:paraId="164A26E7" w14:textId="77777777" w:rsidTr="00291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480CCB7B" w14:textId="77777777" w:rsidR="009354C2" w:rsidRPr="007C5FB2" w:rsidRDefault="009354C2" w:rsidP="00291DA5">
            <w:pPr>
              <w:rPr>
                <w:color w:val="auto"/>
                <w:lang w:val="en-AU"/>
              </w:rPr>
            </w:pPr>
          </w:p>
          <w:p w14:paraId="2278FB37" w14:textId="5C15B6A5" w:rsidR="00975F1B" w:rsidRPr="007C5FB2" w:rsidRDefault="00975F1B" w:rsidP="00291DA5">
            <w:pPr>
              <w:rPr>
                <w:color w:val="auto"/>
                <w:lang w:val="en-AU"/>
              </w:rPr>
            </w:pPr>
          </w:p>
        </w:tc>
      </w:tr>
    </w:tbl>
    <w:p w14:paraId="2865846D" w14:textId="77777777" w:rsidR="009354C2" w:rsidRPr="007C5FB2" w:rsidRDefault="009354C2" w:rsidP="009354C2">
      <w:pPr>
        <w:rPr>
          <w:lang w:val="en-AU"/>
        </w:rPr>
      </w:pPr>
    </w:p>
    <w:p w14:paraId="59960876" w14:textId="77777777" w:rsidR="009354C2" w:rsidRPr="009354C2" w:rsidRDefault="009354C2" w:rsidP="009354C2">
      <w:pPr>
        <w:pStyle w:val="ListParagraph"/>
        <w:numPr>
          <w:ilvl w:val="0"/>
          <w:numId w:val="32"/>
        </w:numPr>
        <w:rPr>
          <w:lang w:val="en-AU"/>
        </w:rPr>
      </w:pPr>
      <w:r w:rsidRPr="009354C2">
        <w:rPr>
          <w:lang w:val="en-AU"/>
        </w:rPr>
        <w:t xml:space="preserve">Who is responsible for collecting and </w:t>
      </w:r>
      <w:proofErr w:type="spellStart"/>
      <w:r w:rsidRPr="009354C2">
        <w:rPr>
          <w:lang w:val="en-AU"/>
        </w:rPr>
        <w:t>analyzing</w:t>
      </w:r>
      <w:proofErr w:type="spellEnd"/>
      <w:r w:rsidRPr="009354C2">
        <w:rPr>
          <w:lang w:val="en-AU"/>
        </w:rPr>
        <w:t xml:space="preserve"> the data?</w:t>
      </w:r>
    </w:p>
    <w:tbl>
      <w:tblPr>
        <w:tblStyle w:val="TableGrid"/>
        <w:tblW w:w="0" w:type="auto"/>
        <w:tblLook w:val="04A0" w:firstRow="1" w:lastRow="0" w:firstColumn="1" w:lastColumn="0" w:noHBand="0" w:noVBand="1"/>
      </w:tblPr>
      <w:tblGrid>
        <w:gridCol w:w="9622"/>
      </w:tblGrid>
      <w:tr w:rsidR="007C5FB2" w:rsidRPr="007C5FB2" w14:paraId="70CFF72D" w14:textId="77777777" w:rsidTr="00291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2018296A" w14:textId="77777777" w:rsidR="009354C2" w:rsidRPr="007C5FB2" w:rsidRDefault="009354C2" w:rsidP="00291DA5">
            <w:pPr>
              <w:rPr>
                <w:color w:val="auto"/>
                <w:lang w:val="en-AU"/>
              </w:rPr>
            </w:pPr>
          </w:p>
          <w:p w14:paraId="71CD6CB3" w14:textId="14C9E30D" w:rsidR="00975F1B" w:rsidRPr="007C5FB2" w:rsidRDefault="00975F1B" w:rsidP="00291DA5">
            <w:pPr>
              <w:rPr>
                <w:color w:val="auto"/>
                <w:lang w:val="en-AU"/>
              </w:rPr>
            </w:pPr>
          </w:p>
        </w:tc>
      </w:tr>
    </w:tbl>
    <w:p w14:paraId="6BCF7FEA" w14:textId="77777777" w:rsidR="009354C2" w:rsidRPr="007C5FB2" w:rsidRDefault="009354C2" w:rsidP="009354C2">
      <w:pPr>
        <w:rPr>
          <w:lang w:val="en-AU"/>
        </w:rPr>
      </w:pPr>
    </w:p>
    <w:p w14:paraId="126B272D" w14:textId="77777777" w:rsidR="009354C2" w:rsidRPr="009354C2" w:rsidRDefault="009354C2" w:rsidP="009354C2">
      <w:pPr>
        <w:pStyle w:val="ListParagraph"/>
        <w:numPr>
          <w:ilvl w:val="0"/>
          <w:numId w:val="32"/>
        </w:numPr>
        <w:rPr>
          <w:lang w:val="en-AU"/>
        </w:rPr>
      </w:pPr>
      <w:r w:rsidRPr="009354C2">
        <w:rPr>
          <w:lang w:val="en-AU"/>
        </w:rPr>
        <w:t>Who should participate in looking at the data?</w:t>
      </w:r>
    </w:p>
    <w:tbl>
      <w:tblPr>
        <w:tblStyle w:val="TableGrid"/>
        <w:tblW w:w="0" w:type="auto"/>
        <w:tblLook w:val="04A0" w:firstRow="1" w:lastRow="0" w:firstColumn="1" w:lastColumn="0" w:noHBand="0" w:noVBand="1"/>
      </w:tblPr>
      <w:tblGrid>
        <w:gridCol w:w="9622"/>
      </w:tblGrid>
      <w:tr w:rsidR="007C5FB2" w:rsidRPr="007C5FB2" w14:paraId="15A4AB71" w14:textId="77777777" w:rsidTr="00291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56018EA3" w14:textId="77777777" w:rsidR="009354C2" w:rsidRPr="007C5FB2" w:rsidRDefault="009354C2" w:rsidP="00291DA5">
            <w:pPr>
              <w:rPr>
                <w:color w:val="auto"/>
                <w:lang w:val="en-AU"/>
              </w:rPr>
            </w:pPr>
            <w:bookmarkStart w:id="11" w:name="_Hlk110193943"/>
          </w:p>
          <w:p w14:paraId="7076B903" w14:textId="2D8803AB" w:rsidR="00975F1B" w:rsidRPr="007C5FB2" w:rsidRDefault="00975F1B" w:rsidP="00291DA5">
            <w:pPr>
              <w:rPr>
                <w:color w:val="auto"/>
                <w:lang w:val="en-AU"/>
              </w:rPr>
            </w:pPr>
          </w:p>
        </w:tc>
      </w:tr>
      <w:bookmarkEnd w:id="11"/>
    </w:tbl>
    <w:p w14:paraId="45853F74" w14:textId="23E0262D" w:rsidR="009354C2" w:rsidRDefault="009354C2" w:rsidP="00624A55">
      <w:pPr>
        <w:pStyle w:val="Heading2"/>
        <w:rPr>
          <w:lang w:val="en-AU"/>
        </w:rPr>
      </w:pPr>
    </w:p>
    <w:p w14:paraId="6CEF13C2" w14:textId="77777777" w:rsidR="006E6D9B" w:rsidRPr="007C5FB2" w:rsidRDefault="006E6D9B">
      <w:pPr>
        <w:spacing w:after="0"/>
        <w:rPr>
          <w:rFonts w:asciiTheme="majorHAnsi" w:eastAsiaTheme="majorEastAsia" w:hAnsiTheme="majorHAnsi" w:cs="Times New Roman (Headings CS)"/>
          <w:b/>
          <w:sz w:val="32"/>
          <w:szCs w:val="26"/>
          <w:lang w:val="en-AU"/>
        </w:rPr>
      </w:pPr>
      <w:r w:rsidRPr="007C5FB2">
        <w:rPr>
          <w:lang w:val="en-AU"/>
        </w:rPr>
        <w:br w:type="page"/>
      </w:r>
    </w:p>
    <w:p w14:paraId="185487F1" w14:textId="0066CD33" w:rsidR="009354C2" w:rsidRDefault="009354C2" w:rsidP="00624A55">
      <w:pPr>
        <w:pStyle w:val="Heading2"/>
        <w:rPr>
          <w:lang w:val="en-AU"/>
        </w:rPr>
      </w:pPr>
      <w:r>
        <w:rPr>
          <w:lang w:val="en-AU"/>
        </w:rPr>
        <w:lastRenderedPageBreak/>
        <w:t xml:space="preserve">Evaluation </w:t>
      </w:r>
    </w:p>
    <w:p w14:paraId="02DAC578" w14:textId="77777777" w:rsidR="006E6D9B" w:rsidRPr="006E6D9B" w:rsidRDefault="006E6D9B" w:rsidP="006E6D9B">
      <w:pPr>
        <w:pStyle w:val="Intro"/>
        <w:rPr>
          <w:b w:val="0"/>
        </w:rPr>
      </w:pPr>
    </w:p>
    <w:p w14:paraId="1F222ED6" w14:textId="712D4EA5" w:rsidR="009354C2" w:rsidRDefault="009354C2" w:rsidP="009354C2">
      <w:pPr>
        <w:pStyle w:val="ListParagraph"/>
        <w:numPr>
          <w:ilvl w:val="0"/>
          <w:numId w:val="34"/>
        </w:numPr>
        <w:rPr>
          <w:lang w:val="en-AU"/>
        </w:rPr>
      </w:pPr>
      <w:r w:rsidRPr="009354C2">
        <w:rPr>
          <w:lang w:val="en-AU"/>
        </w:rPr>
        <w:t>Has the goal, of improving the child's/student's behaviour, been accomplished according to this plan? Explain how this evaluation was reached.</w:t>
      </w:r>
    </w:p>
    <w:tbl>
      <w:tblPr>
        <w:tblStyle w:val="TableGrid"/>
        <w:tblW w:w="0" w:type="auto"/>
        <w:tblLook w:val="04A0" w:firstRow="1" w:lastRow="0" w:firstColumn="1" w:lastColumn="0" w:noHBand="0" w:noVBand="1"/>
      </w:tblPr>
      <w:tblGrid>
        <w:gridCol w:w="9622"/>
      </w:tblGrid>
      <w:tr w:rsidR="007C5FB2" w:rsidRPr="007C5FB2" w14:paraId="160F7A29" w14:textId="77777777" w:rsidTr="00291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5262D138" w14:textId="77777777" w:rsidR="009354C2" w:rsidRPr="007C5FB2" w:rsidRDefault="009354C2" w:rsidP="00291DA5">
            <w:pPr>
              <w:rPr>
                <w:color w:val="auto"/>
                <w:lang w:val="en-AU"/>
              </w:rPr>
            </w:pPr>
          </w:p>
          <w:p w14:paraId="198B74E0" w14:textId="03AB0170" w:rsidR="00975F1B" w:rsidRPr="007C5FB2" w:rsidRDefault="00975F1B" w:rsidP="00291DA5">
            <w:pPr>
              <w:rPr>
                <w:color w:val="auto"/>
                <w:lang w:val="en-AU"/>
              </w:rPr>
            </w:pPr>
          </w:p>
        </w:tc>
      </w:tr>
    </w:tbl>
    <w:p w14:paraId="722F0E7E" w14:textId="77777777" w:rsidR="009354C2" w:rsidRPr="007C5FB2" w:rsidRDefault="009354C2" w:rsidP="009354C2">
      <w:pPr>
        <w:rPr>
          <w:lang w:val="en-AU"/>
        </w:rPr>
      </w:pPr>
    </w:p>
    <w:p w14:paraId="7D6B8ACD" w14:textId="77777777" w:rsidR="009354C2" w:rsidRPr="009354C2" w:rsidRDefault="009354C2" w:rsidP="009354C2">
      <w:pPr>
        <w:pStyle w:val="ListParagraph"/>
        <w:numPr>
          <w:ilvl w:val="0"/>
          <w:numId w:val="34"/>
        </w:numPr>
        <w:rPr>
          <w:lang w:val="en-AU"/>
        </w:rPr>
      </w:pPr>
      <w:r w:rsidRPr="009354C2">
        <w:rPr>
          <w:lang w:val="en-AU"/>
        </w:rPr>
        <w:t>Does the data show the goal has been accomplished, or not?</w:t>
      </w:r>
    </w:p>
    <w:tbl>
      <w:tblPr>
        <w:tblStyle w:val="TableGrid"/>
        <w:tblW w:w="0" w:type="auto"/>
        <w:tblLook w:val="04A0" w:firstRow="1" w:lastRow="0" w:firstColumn="1" w:lastColumn="0" w:noHBand="0" w:noVBand="1"/>
      </w:tblPr>
      <w:tblGrid>
        <w:gridCol w:w="9622"/>
      </w:tblGrid>
      <w:tr w:rsidR="007C5FB2" w:rsidRPr="007C5FB2" w14:paraId="79429B41" w14:textId="77777777" w:rsidTr="00291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2EF33871" w14:textId="77777777" w:rsidR="009354C2" w:rsidRPr="007C5FB2" w:rsidRDefault="009354C2" w:rsidP="00291DA5">
            <w:pPr>
              <w:rPr>
                <w:color w:val="auto"/>
                <w:lang w:val="en-AU"/>
              </w:rPr>
            </w:pPr>
          </w:p>
          <w:p w14:paraId="7B514EA2" w14:textId="34013FA4" w:rsidR="00975F1B" w:rsidRPr="007C5FB2" w:rsidRDefault="00975F1B" w:rsidP="00291DA5">
            <w:pPr>
              <w:rPr>
                <w:color w:val="auto"/>
                <w:lang w:val="en-AU"/>
              </w:rPr>
            </w:pPr>
          </w:p>
        </w:tc>
      </w:tr>
    </w:tbl>
    <w:p w14:paraId="21B8CA1E" w14:textId="77777777" w:rsidR="009354C2" w:rsidRPr="007C5FB2" w:rsidRDefault="009354C2" w:rsidP="009354C2">
      <w:pPr>
        <w:rPr>
          <w:lang w:val="en-AU"/>
        </w:rPr>
      </w:pPr>
    </w:p>
    <w:p w14:paraId="492EAD40" w14:textId="77777777" w:rsidR="009354C2" w:rsidRPr="009354C2" w:rsidRDefault="009354C2" w:rsidP="009354C2">
      <w:pPr>
        <w:pStyle w:val="ListParagraph"/>
        <w:numPr>
          <w:ilvl w:val="0"/>
          <w:numId w:val="34"/>
        </w:numPr>
        <w:rPr>
          <w:lang w:val="en-AU"/>
        </w:rPr>
      </w:pPr>
      <w:r w:rsidRPr="009354C2">
        <w:rPr>
          <w:lang w:val="en-AU"/>
        </w:rPr>
        <w:t xml:space="preserve">If the goal has not been accomplished, is this because:     </w:t>
      </w:r>
    </w:p>
    <w:p w14:paraId="1EB94D9D" w14:textId="3A324610" w:rsidR="009354C2" w:rsidRPr="00D13B50" w:rsidRDefault="007C5FB2" w:rsidP="009354C2">
      <w:pPr>
        <w:pStyle w:val="BodyText"/>
        <w:tabs>
          <w:tab w:val="left" w:pos="709"/>
        </w:tabs>
        <w:ind w:left="360"/>
        <w:rPr>
          <w:rFonts w:ascii="Arial" w:hAnsi="Arial" w:cs="Arial"/>
        </w:rPr>
      </w:pPr>
      <w:sdt>
        <w:sdtPr>
          <w:rPr>
            <w:rFonts w:ascii="Arial" w:hAnsi="Arial" w:cs="Arial"/>
          </w:rPr>
          <w:id w:val="791011760"/>
          <w14:checkbox>
            <w14:checked w14:val="0"/>
            <w14:checkedState w14:val="2612" w14:font="MS Gothic"/>
            <w14:uncheckedState w14:val="2610" w14:font="MS Gothic"/>
          </w14:checkbox>
        </w:sdtPr>
        <w:sdtEndPr/>
        <w:sdtContent>
          <w:r w:rsidR="009354C2" w:rsidRPr="009354C2">
            <w:rPr>
              <w:rFonts w:ascii="Segoe UI Symbol" w:hAnsi="Segoe UI Symbol" w:cs="Segoe UI Symbol"/>
            </w:rPr>
            <w:t>☐</w:t>
          </w:r>
        </w:sdtContent>
      </w:sdt>
      <w:r w:rsidR="009354C2">
        <w:rPr>
          <w:rFonts w:ascii="Arial" w:hAnsi="Arial" w:cs="Arial"/>
        </w:rPr>
        <w:tab/>
      </w:r>
      <w:r w:rsidR="009354C2" w:rsidRPr="00D13B50">
        <w:rPr>
          <w:rFonts w:ascii="Arial" w:hAnsi="Arial" w:cs="Arial"/>
        </w:rPr>
        <w:t>There is not enough data</w:t>
      </w:r>
    </w:p>
    <w:p w14:paraId="45E33FF3" w14:textId="24144F48" w:rsidR="009354C2" w:rsidRPr="00D13B50" w:rsidRDefault="007C5FB2" w:rsidP="009354C2">
      <w:pPr>
        <w:pStyle w:val="BodyText"/>
        <w:tabs>
          <w:tab w:val="left" w:pos="709"/>
        </w:tabs>
        <w:ind w:left="360"/>
        <w:rPr>
          <w:rFonts w:ascii="Arial" w:hAnsi="Arial" w:cs="Arial"/>
        </w:rPr>
      </w:pPr>
      <w:sdt>
        <w:sdtPr>
          <w:rPr>
            <w:rFonts w:ascii="Arial" w:hAnsi="Arial" w:cs="Arial"/>
          </w:rPr>
          <w:id w:val="-1869221313"/>
          <w14:checkbox>
            <w14:checked w14:val="0"/>
            <w14:checkedState w14:val="2612" w14:font="MS Gothic"/>
            <w14:uncheckedState w14:val="2610" w14:font="MS Gothic"/>
          </w14:checkbox>
        </w:sdtPr>
        <w:sdtEndPr/>
        <w:sdtContent>
          <w:r w:rsidR="009354C2" w:rsidRPr="009354C2">
            <w:rPr>
              <w:rFonts w:ascii="Segoe UI Symbol" w:hAnsi="Segoe UI Symbol" w:cs="Segoe UI Symbol"/>
            </w:rPr>
            <w:t>☐</w:t>
          </w:r>
        </w:sdtContent>
      </w:sdt>
      <w:r w:rsidR="009354C2">
        <w:rPr>
          <w:rFonts w:ascii="Arial" w:hAnsi="Arial" w:cs="Arial"/>
        </w:rPr>
        <w:tab/>
      </w:r>
      <w:r w:rsidR="009354C2" w:rsidRPr="00D13B50">
        <w:rPr>
          <w:rFonts w:ascii="Arial" w:hAnsi="Arial" w:cs="Arial"/>
        </w:rPr>
        <w:t>The function of behaviour changed</w:t>
      </w:r>
    </w:p>
    <w:p w14:paraId="3A1924CB" w14:textId="5DABD4EC" w:rsidR="009354C2" w:rsidRPr="00D13B50" w:rsidRDefault="007C5FB2" w:rsidP="009354C2">
      <w:pPr>
        <w:pStyle w:val="BodyText"/>
        <w:tabs>
          <w:tab w:val="left" w:pos="709"/>
        </w:tabs>
        <w:ind w:left="360"/>
        <w:rPr>
          <w:rFonts w:ascii="Arial" w:hAnsi="Arial" w:cs="Arial"/>
        </w:rPr>
      </w:pPr>
      <w:sdt>
        <w:sdtPr>
          <w:rPr>
            <w:rFonts w:ascii="Arial" w:hAnsi="Arial" w:cs="Arial"/>
          </w:rPr>
          <w:id w:val="-851187089"/>
          <w14:checkbox>
            <w14:checked w14:val="0"/>
            <w14:checkedState w14:val="2612" w14:font="MS Gothic"/>
            <w14:uncheckedState w14:val="2610" w14:font="MS Gothic"/>
          </w14:checkbox>
        </w:sdtPr>
        <w:sdtEndPr/>
        <w:sdtContent>
          <w:r w:rsidR="009354C2" w:rsidRPr="009354C2">
            <w:rPr>
              <w:rFonts w:ascii="Segoe UI Symbol" w:hAnsi="Segoe UI Symbol" w:cs="Segoe UI Symbol"/>
            </w:rPr>
            <w:t>☐</w:t>
          </w:r>
        </w:sdtContent>
      </w:sdt>
      <w:r w:rsidR="009354C2">
        <w:rPr>
          <w:rFonts w:ascii="Arial" w:hAnsi="Arial" w:cs="Arial"/>
        </w:rPr>
        <w:tab/>
      </w:r>
      <w:r w:rsidR="009354C2" w:rsidRPr="00D13B50">
        <w:rPr>
          <w:rFonts w:ascii="Arial" w:hAnsi="Arial" w:cs="Arial"/>
        </w:rPr>
        <w:t>The function of the behaviour was wrongly identified</w:t>
      </w:r>
    </w:p>
    <w:p w14:paraId="71A55F94" w14:textId="164E875E" w:rsidR="009354C2" w:rsidRPr="009354C2" w:rsidRDefault="007C5FB2" w:rsidP="009354C2">
      <w:pPr>
        <w:pStyle w:val="BodyText"/>
        <w:tabs>
          <w:tab w:val="left" w:pos="709"/>
        </w:tabs>
        <w:ind w:left="360"/>
        <w:rPr>
          <w:rFonts w:ascii="Arial" w:hAnsi="Arial" w:cs="Arial"/>
        </w:rPr>
      </w:pPr>
      <w:sdt>
        <w:sdtPr>
          <w:rPr>
            <w:rFonts w:ascii="Arial" w:hAnsi="Arial" w:cs="Arial"/>
          </w:rPr>
          <w:id w:val="1778134748"/>
          <w14:checkbox>
            <w14:checked w14:val="0"/>
            <w14:checkedState w14:val="2612" w14:font="MS Gothic"/>
            <w14:uncheckedState w14:val="2610" w14:font="MS Gothic"/>
          </w14:checkbox>
        </w:sdtPr>
        <w:sdtEndPr/>
        <w:sdtContent>
          <w:r w:rsidR="009354C2" w:rsidRPr="009354C2">
            <w:rPr>
              <w:rFonts w:ascii="Segoe UI Symbol" w:hAnsi="Segoe UI Symbol" w:cs="Segoe UI Symbol"/>
            </w:rPr>
            <w:t>☐</w:t>
          </w:r>
        </w:sdtContent>
      </w:sdt>
      <w:r w:rsidR="009354C2">
        <w:rPr>
          <w:rFonts w:ascii="Arial" w:hAnsi="Arial" w:cs="Arial"/>
        </w:rPr>
        <w:tab/>
      </w:r>
      <w:r w:rsidR="009354C2" w:rsidRPr="00D13B50">
        <w:rPr>
          <w:rFonts w:ascii="Arial" w:hAnsi="Arial" w:cs="Arial"/>
        </w:rPr>
        <w:t>Actions were not taken to accomplish goal (or wrong actions used)</w:t>
      </w:r>
      <w:r w:rsidR="009354C2" w:rsidRPr="009354C2">
        <w:rPr>
          <w:rFonts w:ascii="Arial" w:hAnsi="Arial" w:cs="Arial"/>
        </w:rPr>
        <w:t xml:space="preserve"> </w:t>
      </w:r>
    </w:p>
    <w:p w14:paraId="705096D1" w14:textId="22F118BB" w:rsidR="009354C2" w:rsidRPr="00D13B50" w:rsidRDefault="007C5FB2" w:rsidP="009354C2">
      <w:pPr>
        <w:pStyle w:val="BodyText"/>
        <w:tabs>
          <w:tab w:val="left" w:pos="709"/>
        </w:tabs>
        <w:ind w:left="360"/>
        <w:rPr>
          <w:rFonts w:ascii="Arial" w:hAnsi="Arial" w:cs="Arial"/>
        </w:rPr>
      </w:pPr>
      <w:sdt>
        <w:sdtPr>
          <w:rPr>
            <w:rFonts w:ascii="Arial" w:hAnsi="Arial" w:cs="Arial"/>
          </w:rPr>
          <w:id w:val="-598955095"/>
          <w14:checkbox>
            <w14:checked w14:val="0"/>
            <w14:checkedState w14:val="2612" w14:font="MS Gothic"/>
            <w14:uncheckedState w14:val="2610" w14:font="MS Gothic"/>
          </w14:checkbox>
        </w:sdtPr>
        <w:sdtEndPr/>
        <w:sdtContent>
          <w:r w:rsidR="009354C2" w:rsidRPr="009354C2">
            <w:rPr>
              <w:rFonts w:ascii="Segoe UI Symbol" w:hAnsi="Segoe UI Symbol" w:cs="Segoe UI Symbol"/>
            </w:rPr>
            <w:t>☐</w:t>
          </w:r>
        </w:sdtContent>
      </w:sdt>
      <w:r w:rsidR="009354C2">
        <w:rPr>
          <w:rFonts w:ascii="Arial" w:hAnsi="Arial" w:cs="Arial"/>
        </w:rPr>
        <w:tab/>
      </w:r>
      <w:r w:rsidR="009354C2" w:rsidRPr="00D13B50">
        <w:rPr>
          <w:rFonts w:ascii="Arial" w:hAnsi="Arial" w:cs="Arial"/>
        </w:rPr>
        <w:t>The Reinforcer(s) is ineffective</w:t>
      </w:r>
    </w:p>
    <w:p w14:paraId="5EB6B90C" w14:textId="2E197D85" w:rsidR="009354C2" w:rsidRPr="00D13B50" w:rsidRDefault="007C5FB2" w:rsidP="009354C2">
      <w:pPr>
        <w:pStyle w:val="BodyText"/>
        <w:tabs>
          <w:tab w:val="left" w:pos="709"/>
        </w:tabs>
        <w:ind w:left="360"/>
        <w:rPr>
          <w:rFonts w:ascii="Arial" w:hAnsi="Arial" w:cs="Arial"/>
        </w:rPr>
      </w:pPr>
      <w:sdt>
        <w:sdtPr>
          <w:rPr>
            <w:rFonts w:ascii="Arial" w:hAnsi="Arial" w:cs="Arial"/>
          </w:rPr>
          <w:id w:val="974180199"/>
          <w14:checkbox>
            <w14:checked w14:val="0"/>
            <w14:checkedState w14:val="2612" w14:font="MS Gothic"/>
            <w14:uncheckedState w14:val="2610" w14:font="MS Gothic"/>
          </w14:checkbox>
        </w:sdtPr>
        <w:sdtEndPr/>
        <w:sdtContent>
          <w:r w:rsidR="009354C2" w:rsidRPr="009354C2">
            <w:rPr>
              <w:rFonts w:ascii="Segoe UI Symbol" w:hAnsi="Segoe UI Symbol" w:cs="Segoe UI Symbol"/>
            </w:rPr>
            <w:t>☐</w:t>
          </w:r>
        </w:sdtContent>
      </w:sdt>
      <w:r w:rsidR="009354C2">
        <w:rPr>
          <w:rFonts w:ascii="Arial" w:hAnsi="Arial" w:cs="Arial"/>
        </w:rPr>
        <w:tab/>
      </w:r>
      <w:r w:rsidR="009354C2" w:rsidRPr="00D13B50">
        <w:rPr>
          <w:rFonts w:ascii="Arial" w:hAnsi="Arial" w:cs="Arial"/>
        </w:rPr>
        <w:t>The plan was not put into use correctly by staff/parents/</w:t>
      </w:r>
      <w:proofErr w:type="spellStart"/>
      <w:r w:rsidR="009354C2" w:rsidRPr="00D13B50">
        <w:rPr>
          <w:rFonts w:ascii="Arial" w:hAnsi="Arial" w:cs="Arial"/>
        </w:rPr>
        <w:t>carers</w:t>
      </w:r>
      <w:proofErr w:type="spellEnd"/>
    </w:p>
    <w:p w14:paraId="22E5FB92" w14:textId="77777777" w:rsidR="009354C2" w:rsidRPr="00D13B50" w:rsidRDefault="009354C2" w:rsidP="009354C2">
      <w:pPr>
        <w:pStyle w:val="BodyText"/>
        <w:ind w:left="709"/>
        <w:rPr>
          <w:rFonts w:ascii="Arial" w:hAnsi="Arial" w:cs="Arial"/>
        </w:rPr>
      </w:pPr>
    </w:p>
    <w:p w14:paraId="6BF0CD54" w14:textId="77777777" w:rsidR="009354C2" w:rsidRPr="009354C2" w:rsidRDefault="009354C2" w:rsidP="009354C2">
      <w:pPr>
        <w:pStyle w:val="ListParagraph"/>
        <w:numPr>
          <w:ilvl w:val="0"/>
          <w:numId w:val="34"/>
        </w:numPr>
        <w:rPr>
          <w:lang w:val="en-AU"/>
        </w:rPr>
      </w:pPr>
      <w:r w:rsidRPr="009354C2">
        <w:rPr>
          <w:lang w:val="en-AU"/>
        </w:rPr>
        <w:t>Who has authority to:</w:t>
      </w:r>
    </w:p>
    <w:p w14:paraId="1001FFB0" w14:textId="2D67A98F" w:rsidR="009354C2" w:rsidRPr="00D13B50" w:rsidRDefault="007C5FB2" w:rsidP="009354C2">
      <w:pPr>
        <w:pStyle w:val="BodyText"/>
        <w:tabs>
          <w:tab w:val="left" w:pos="709"/>
        </w:tabs>
        <w:ind w:left="360"/>
        <w:rPr>
          <w:rFonts w:ascii="Arial" w:hAnsi="Arial" w:cs="Arial"/>
        </w:rPr>
      </w:pPr>
      <w:sdt>
        <w:sdtPr>
          <w:rPr>
            <w:rFonts w:ascii="Arial" w:hAnsi="Arial" w:cs="Arial"/>
          </w:rPr>
          <w:id w:val="-271869199"/>
          <w14:checkbox>
            <w14:checked w14:val="0"/>
            <w14:checkedState w14:val="2612" w14:font="MS Gothic"/>
            <w14:uncheckedState w14:val="2610" w14:font="MS Gothic"/>
          </w14:checkbox>
        </w:sdtPr>
        <w:sdtEndPr/>
        <w:sdtContent>
          <w:r w:rsidR="009354C2" w:rsidRPr="009354C2">
            <w:rPr>
              <w:rFonts w:ascii="Segoe UI Symbol" w:hAnsi="Segoe UI Symbol" w:cs="Segoe UI Symbol"/>
            </w:rPr>
            <w:t>☐</w:t>
          </w:r>
        </w:sdtContent>
      </w:sdt>
      <w:r w:rsidR="009354C2">
        <w:rPr>
          <w:rFonts w:ascii="Arial" w:hAnsi="Arial" w:cs="Arial"/>
        </w:rPr>
        <w:tab/>
      </w:r>
      <w:r w:rsidR="009354C2" w:rsidRPr="00D13B50">
        <w:rPr>
          <w:rFonts w:ascii="Arial" w:hAnsi="Arial" w:cs="Arial"/>
        </w:rPr>
        <w:t>Revise the plan</w:t>
      </w:r>
      <w:r w:rsidR="009354C2" w:rsidRPr="00D13B50">
        <w:rPr>
          <w:rFonts w:ascii="Arial" w:hAnsi="Arial" w:cs="Arial"/>
        </w:rPr>
        <w:tab/>
      </w:r>
    </w:p>
    <w:p w14:paraId="37BAB344" w14:textId="7CE0A67E" w:rsidR="009354C2" w:rsidRPr="00D13B50" w:rsidRDefault="007C5FB2" w:rsidP="009354C2">
      <w:pPr>
        <w:pStyle w:val="BodyText"/>
        <w:tabs>
          <w:tab w:val="left" w:pos="709"/>
        </w:tabs>
        <w:ind w:left="360"/>
        <w:rPr>
          <w:rFonts w:ascii="Arial" w:hAnsi="Arial" w:cs="Arial"/>
        </w:rPr>
      </w:pPr>
      <w:sdt>
        <w:sdtPr>
          <w:rPr>
            <w:rFonts w:ascii="Arial" w:hAnsi="Arial" w:cs="Arial"/>
          </w:rPr>
          <w:id w:val="-977994758"/>
          <w14:checkbox>
            <w14:checked w14:val="0"/>
            <w14:checkedState w14:val="2612" w14:font="MS Gothic"/>
            <w14:uncheckedState w14:val="2610" w14:font="MS Gothic"/>
          </w14:checkbox>
        </w:sdtPr>
        <w:sdtEndPr/>
        <w:sdtContent>
          <w:r w:rsidR="009354C2" w:rsidRPr="009354C2">
            <w:rPr>
              <w:rFonts w:ascii="Segoe UI Symbol" w:hAnsi="Segoe UI Symbol" w:cs="Segoe UI Symbol"/>
            </w:rPr>
            <w:t>☐</w:t>
          </w:r>
        </w:sdtContent>
      </w:sdt>
      <w:r w:rsidR="009354C2">
        <w:rPr>
          <w:rFonts w:ascii="Arial" w:hAnsi="Arial" w:cs="Arial"/>
        </w:rPr>
        <w:tab/>
      </w:r>
      <w:r w:rsidR="009354C2" w:rsidRPr="00D13B50">
        <w:rPr>
          <w:rFonts w:ascii="Arial" w:hAnsi="Arial" w:cs="Arial"/>
        </w:rPr>
        <w:t>Schedule a meeting about the plan</w:t>
      </w:r>
    </w:p>
    <w:p w14:paraId="107C179D" w14:textId="51601DEB" w:rsidR="009354C2" w:rsidRPr="00D13B50" w:rsidRDefault="007C5FB2" w:rsidP="009354C2">
      <w:pPr>
        <w:pStyle w:val="BodyText"/>
        <w:tabs>
          <w:tab w:val="left" w:pos="709"/>
        </w:tabs>
        <w:ind w:left="360"/>
        <w:rPr>
          <w:rFonts w:ascii="Arial" w:hAnsi="Arial" w:cs="Arial"/>
        </w:rPr>
      </w:pPr>
      <w:sdt>
        <w:sdtPr>
          <w:rPr>
            <w:rFonts w:ascii="Arial" w:hAnsi="Arial" w:cs="Arial"/>
          </w:rPr>
          <w:id w:val="324632489"/>
          <w14:checkbox>
            <w14:checked w14:val="0"/>
            <w14:checkedState w14:val="2612" w14:font="MS Gothic"/>
            <w14:uncheckedState w14:val="2610" w14:font="MS Gothic"/>
          </w14:checkbox>
        </w:sdtPr>
        <w:sdtEndPr/>
        <w:sdtContent>
          <w:r w:rsidR="009354C2" w:rsidRPr="009354C2">
            <w:rPr>
              <w:rFonts w:ascii="Segoe UI Symbol" w:hAnsi="Segoe UI Symbol" w:cs="Segoe UI Symbol"/>
            </w:rPr>
            <w:t>☐</w:t>
          </w:r>
        </w:sdtContent>
      </w:sdt>
      <w:r w:rsidR="009354C2">
        <w:rPr>
          <w:rFonts w:ascii="Arial" w:hAnsi="Arial" w:cs="Arial"/>
        </w:rPr>
        <w:tab/>
      </w:r>
      <w:r w:rsidR="009354C2" w:rsidRPr="00D13B50">
        <w:rPr>
          <w:rFonts w:ascii="Arial" w:hAnsi="Arial" w:cs="Arial"/>
        </w:rPr>
        <w:t>Seek additional support</w:t>
      </w:r>
      <w:r w:rsidR="009354C2" w:rsidRPr="00D13B50">
        <w:rPr>
          <w:rFonts w:ascii="Arial" w:hAnsi="Arial" w:cs="Arial"/>
        </w:rPr>
        <w:tab/>
      </w:r>
    </w:p>
    <w:p w14:paraId="03A2A8B2" w14:textId="6F689ACF" w:rsidR="009354C2" w:rsidRPr="00D13B50" w:rsidRDefault="007C5FB2" w:rsidP="009354C2">
      <w:pPr>
        <w:pStyle w:val="BodyText"/>
        <w:tabs>
          <w:tab w:val="left" w:pos="709"/>
        </w:tabs>
        <w:ind w:left="360"/>
        <w:rPr>
          <w:rFonts w:ascii="Arial" w:hAnsi="Arial" w:cs="Arial"/>
        </w:rPr>
      </w:pPr>
      <w:sdt>
        <w:sdtPr>
          <w:rPr>
            <w:rFonts w:ascii="Arial" w:hAnsi="Arial" w:cs="Arial"/>
          </w:rPr>
          <w:id w:val="1120645724"/>
          <w14:checkbox>
            <w14:checked w14:val="0"/>
            <w14:checkedState w14:val="2612" w14:font="MS Gothic"/>
            <w14:uncheckedState w14:val="2610" w14:font="MS Gothic"/>
          </w14:checkbox>
        </w:sdtPr>
        <w:sdtEndPr/>
        <w:sdtContent>
          <w:r w:rsidR="009354C2" w:rsidRPr="009354C2">
            <w:rPr>
              <w:rFonts w:ascii="Segoe UI Symbol" w:hAnsi="Segoe UI Symbol" w:cs="Segoe UI Symbol"/>
            </w:rPr>
            <w:t>☐</w:t>
          </w:r>
        </w:sdtContent>
      </w:sdt>
      <w:r w:rsidR="009354C2">
        <w:rPr>
          <w:rFonts w:ascii="Arial" w:hAnsi="Arial" w:cs="Arial"/>
        </w:rPr>
        <w:tab/>
      </w:r>
      <w:r w:rsidR="009354C2" w:rsidRPr="00D13B50">
        <w:rPr>
          <w:rFonts w:ascii="Arial" w:hAnsi="Arial" w:cs="Arial"/>
        </w:rPr>
        <w:t>Close the plan</w:t>
      </w:r>
    </w:p>
    <w:p w14:paraId="122E7328" w14:textId="789CB004" w:rsidR="009354C2" w:rsidRPr="00D13B50" w:rsidRDefault="007C5FB2" w:rsidP="009354C2">
      <w:pPr>
        <w:pStyle w:val="BodyText"/>
        <w:tabs>
          <w:tab w:val="left" w:pos="709"/>
        </w:tabs>
        <w:ind w:left="360"/>
        <w:rPr>
          <w:rFonts w:ascii="Arial" w:hAnsi="Arial" w:cs="Arial"/>
        </w:rPr>
      </w:pPr>
      <w:sdt>
        <w:sdtPr>
          <w:rPr>
            <w:rFonts w:ascii="Arial" w:hAnsi="Arial" w:cs="Arial"/>
          </w:rPr>
          <w:id w:val="1801801039"/>
          <w14:checkbox>
            <w14:checked w14:val="0"/>
            <w14:checkedState w14:val="2612" w14:font="MS Gothic"/>
            <w14:uncheckedState w14:val="2610" w14:font="MS Gothic"/>
          </w14:checkbox>
        </w:sdtPr>
        <w:sdtEndPr/>
        <w:sdtContent>
          <w:r w:rsidR="009354C2" w:rsidRPr="009354C2">
            <w:rPr>
              <w:rFonts w:ascii="Segoe UI Symbol" w:hAnsi="Segoe UI Symbol" w:cs="Segoe UI Symbol"/>
            </w:rPr>
            <w:t>☐</w:t>
          </w:r>
        </w:sdtContent>
      </w:sdt>
      <w:r w:rsidR="009354C2">
        <w:rPr>
          <w:rFonts w:ascii="Arial" w:hAnsi="Arial" w:cs="Arial"/>
        </w:rPr>
        <w:tab/>
      </w:r>
      <w:r w:rsidR="009354C2" w:rsidRPr="00D13B50">
        <w:rPr>
          <w:rFonts w:ascii="Arial" w:hAnsi="Arial" w:cs="Arial"/>
        </w:rPr>
        <w:t>Instruct staff on using the strategies detailed in the plan</w:t>
      </w:r>
    </w:p>
    <w:p w14:paraId="1B048BBE" w14:textId="77777777" w:rsidR="009354C2" w:rsidRPr="00D13B50" w:rsidRDefault="009354C2" w:rsidP="009354C2">
      <w:pPr>
        <w:pStyle w:val="BodyText"/>
        <w:ind w:left="709"/>
        <w:rPr>
          <w:rFonts w:ascii="Arial" w:hAnsi="Arial" w:cs="Arial"/>
        </w:rPr>
      </w:pPr>
    </w:p>
    <w:p w14:paraId="1871B312" w14:textId="77777777" w:rsidR="009354C2" w:rsidRPr="009354C2" w:rsidRDefault="009354C2" w:rsidP="009354C2">
      <w:pPr>
        <w:pStyle w:val="ListParagraph"/>
        <w:numPr>
          <w:ilvl w:val="0"/>
          <w:numId w:val="34"/>
        </w:numPr>
        <w:rPr>
          <w:lang w:val="en-AU"/>
        </w:rPr>
      </w:pPr>
      <w:r w:rsidRPr="009354C2">
        <w:rPr>
          <w:lang w:val="en-AU"/>
        </w:rPr>
        <w:t>Who is responsible for communicating changes in the plan to staff and parents/carers?</w:t>
      </w:r>
    </w:p>
    <w:tbl>
      <w:tblPr>
        <w:tblStyle w:val="TableGrid"/>
        <w:tblW w:w="0" w:type="auto"/>
        <w:tblLook w:val="04A0" w:firstRow="1" w:lastRow="0" w:firstColumn="1" w:lastColumn="0" w:noHBand="0" w:noVBand="1"/>
      </w:tblPr>
      <w:tblGrid>
        <w:gridCol w:w="9622"/>
      </w:tblGrid>
      <w:tr w:rsidR="007C5FB2" w:rsidRPr="007C5FB2" w14:paraId="66232059" w14:textId="77777777" w:rsidTr="00291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140E52E0" w14:textId="77777777" w:rsidR="009354C2" w:rsidRPr="007C5FB2" w:rsidRDefault="009354C2" w:rsidP="00291DA5">
            <w:pPr>
              <w:rPr>
                <w:color w:val="auto"/>
                <w:lang w:val="en-AU"/>
              </w:rPr>
            </w:pPr>
          </w:p>
          <w:p w14:paraId="2B6894D9" w14:textId="43C913ED" w:rsidR="00975F1B" w:rsidRPr="007C5FB2" w:rsidRDefault="00975F1B" w:rsidP="00291DA5">
            <w:pPr>
              <w:rPr>
                <w:color w:val="auto"/>
                <w:lang w:val="en-AU"/>
              </w:rPr>
            </w:pPr>
          </w:p>
        </w:tc>
      </w:tr>
    </w:tbl>
    <w:p w14:paraId="5CEF721C" w14:textId="77777777" w:rsidR="009354C2" w:rsidRPr="00D13B50" w:rsidRDefault="009354C2" w:rsidP="009354C2">
      <w:pPr>
        <w:pStyle w:val="BodyText"/>
        <w:rPr>
          <w:rFonts w:ascii="Arial" w:hAnsi="Arial" w:cs="Arial"/>
        </w:rPr>
      </w:pPr>
    </w:p>
    <w:p w14:paraId="68F97B54" w14:textId="77777777" w:rsidR="009354C2" w:rsidRPr="009354C2" w:rsidRDefault="009354C2" w:rsidP="009354C2">
      <w:pPr>
        <w:pStyle w:val="ListParagraph"/>
        <w:numPr>
          <w:ilvl w:val="0"/>
          <w:numId w:val="34"/>
        </w:numPr>
        <w:rPr>
          <w:lang w:val="en-AU"/>
        </w:rPr>
      </w:pPr>
      <w:r w:rsidRPr="009354C2">
        <w:rPr>
          <w:lang w:val="en-AU"/>
        </w:rPr>
        <w:t>How is the accurate use of the Behaviour Support Plan by staff/parents/carers to be monitored?</w:t>
      </w:r>
    </w:p>
    <w:tbl>
      <w:tblPr>
        <w:tblStyle w:val="TableGrid"/>
        <w:tblW w:w="0" w:type="auto"/>
        <w:tblLook w:val="04A0" w:firstRow="1" w:lastRow="0" w:firstColumn="1" w:lastColumn="0" w:noHBand="0" w:noVBand="1"/>
      </w:tblPr>
      <w:tblGrid>
        <w:gridCol w:w="9622"/>
      </w:tblGrid>
      <w:tr w:rsidR="007C5FB2" w:rsidRPr="007C5FB2" w14:paraId="4202F26A" w14:textId="77777777" w:rsidTr="00291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Borders>
              <w:top w:val="single" w:sz="4" w:space="0" w:color="auto"/>
              <w:left w:val="single" w:sz="4" w:space="0" w:color="auto"/>
              <w:bottom w:val="single" w:sz="4" w:space="0" w:color="auto"/>
              <w:right w:val="single" w:sz="4" w:space="0" w:color="auto"/>
            </w:tcBorders>
            <w:shd w:val="clear" w:color="auto" w:fill="auto"/>
          </w:tcPr>
          <w:p w14:paraId="5C26CCF9" w14:textId="77777777" w:rsidR="009354C2" w:rsidRPr="007C5FB2" w:rsidRDefault="009354C2" w:rsidP="00291DA5">
            <w:pPr>
              <w:rPr>
                <w:color w:val="auto"/>
                <w:lang w:val="en-AU"/>
              </w:rPr>
            </w:pPr>
          </w:p>
          <w:p w14:paraId="2659118C" w14:textId="048E24CF" w:rsidR="00975F1B" w:rsidRPr="007C5FB2" w:rsidRDefault="00975F1B" w:rsidP="00291DA5">
            <w:pPr>
              <w:rPr>
                <w:color w:val="auto"/>
                <w:lang w:val="en-AU"/>
              </w:rPr>
            </w:pPr>
          </w:p>
        </w:tc>
      </w:tr>
    </w:tbl>
    <w:p w14:paraId="45FD3994" w14:textId="77777777" w:rsidR="009354C2" w:rsidRPr="00D13B50" w:rsidRDefault="009354C2" w:rsidP="009354C2">
      <w:pPr>
        <w:pStyle w:val="BodyText"/>
        <w:ind w:left="709"/>
        <w:rPr>
          <w:rFonts w:ascii="Arial" w:hAnsi="Arial" w:cs="Arial"/>
        </w:rPr>
      </w:pPr>
    </w:p>
    <w:p w14:paraId="6E7672EB" w14:textId="77777777" w:rsidR="006E6D9B" w:rsidRPr="007C5FB2" w:rsidRDefault="006E6D9B">
      <w:pPr>
        <w:spacing w:after="0"/>
        <w:rPr>
          <w:rFonts w:asciiTheme="majorHAnsi" w:eastAsiaTheme="majorEastAsia" w:hAnsiTheme="majorHAnsi" w:cs="Times New Roman (Headings CS)"/>
          <w:b/>
          <w:sz w:val="32"/>
          <w:szCs w:val="26"/>
          <w:lang w:val="en-AU"/>
        </w:rPr>
      </w:pPr>
      <w:r w:rsidRPr="007C5FB2">
        <w:rPr>
          <w:lang w:val="en-AU"/>
        </w:rPr>
        <w:br w:type="page"/>
      </w:r>
    </w:p>
    <w:p w14:paraId="281B4609" w14:textId="2AD5FDCD" w:rsidR="00817E2E" w:rsidRPr="00817E2E" w:rsidRDefault="00817E2E" w:rsidP="00817E2E">
      <w:pPr>
        <w:pStyle w:val="Heading2"/>
        <w:rPr>
          <w:lang w:val="en-AU"/>
        </w:rPr>
      </w:pPr>
      <w:r w:rsidRPr="00817E2E">
        <w:rPr>
          <w:lang w:val="en-AU"/>
        </w:rPr>
        <w:lastRenderedPageBreak/>
        <w:t>Management of safety risks to the school team</w:t>
      </w:r>
    </w:p>
    <w:p w14:paraId="739FDBDF" w14:textId="77777777" w:rsidR="006E6D9B" w:rsidRDefault="00817E2E" w:rsidP="00817E2E">
      <w:pPr>
        <w:pStyle w:val="Intro"/>
        <w:rPr>
          <w:b w:val="0"/>
        </w:rPr>
      </w:pPr>
      <w:r w:rsidRPr="00817E2E">
        <w:rPr>
          <w:b w:val="0"/>
        </w:rPr>
        <w:t xml:space="preserve">The school team should discuss strategies for managing the safety risks for staff that may arise from the behaviours identified in this Behaviour Support Plan. </w:t>
      </w:r>
    </w:p>
    <w:p w14:paraId="395A9D37" w14:textId="68252240" w:rsidR="00817E2E" w:rsidRPr="00817E2E" w:rsidRDefault="00817E2E" w:rsidP="00817E2E">
      <w:pPr>
        <w:pStyle w:val="Intro"/>
        <w:rPr>
          <w:b w:val="0"/>
        </w:rPr>
      </w:pPr>
      <w:r w:rsidRPr="00817E2E">
        <w:rPr>
          <w:b w:val="0"/>
        </w:rPr>
        <w:t>This discussion should include induction processes, risk controls and response rules. All school staff should be familiar with induction processes for working with the student and be aware of risk management strategies.</w:t>
      </w:r>
    </w:p>
    <w:p w14:paraId="644E0791" w14:textId="77777777" w:rsidR="00817E2E" w:rsidRPr="00D13B50" w:rsidRDefault="00817E2E" w:rsidP="00817E2E">
      <w:pPr>
        <w:pStyle w:val="BodyText"/>
        <w:ind w:left="709"/>
        <w:rPr>
          <w:rFonts w:ascii="Arial" w:hAnsi="Arial" w:cs="Arial"/>
        </w:rPr>
      </w:pPr>
    </w:p>
    <w:p w14:paraId="2085358C" w14:textId="77777777" w:rsidR="00817E2E" w:rsidRPr="007C5FB2" w:rsidRDefault="00817E2E" w:rsidP="00817E2E">
      <w:pPr>
        <w:rPr>
          <w:lang w:val="en-AU"/>
        </w:rPr>
      </w:pPr>
      <w:r w:rsidRPr="007C5FB2">
        <w:rPr>
          <w:lang w:val="en-AU"/>
        </w:rPr>
        <w:t>The school team to discuss and list induction needs for any staff working with the student including:</w:t>
      </w:r>
    </w:p>
    <w:p w14:paraId="3163F69B" w14:textId="77777777" w:rsidR="00817E2E" w:rsidRPr="00817E2E" w:rsidRDefault="00817E2E" w:rsidP="006E6D9B">
      <w:pPr>
        <w:pStyle w:val="Bullet1"/>
        <w:spacing w:after="0"/>
        <w:ind w:left="284" w:hanging="284"/>
      </w:pPr>
      <w:r w:rsidRPr="00817E2E">
        <w:t>Protective Intervention Training</w:t>
      </w:r>
    </w:p>
    <w:p w14:paraId="62F85B5E" w14:textId="77777777" w:rsidR="00817E2E" w:rsidRPr="00817E2E" w:rsidRDefault="00817E2E" w:rsidP="006E6D9B">
      <w:pPr>
        <w:pStyle w:val="Bullet1"/>
        <w:spacing w:after="0"/>
        <w:ind w:left="284" w:hanging="284"/>
      </w:pPr>
      <w:r w:rsidRPr="00817E2E">
        <w:t>Training in and understanding of behaviour support strategies</w:t>
      </w:r>
    </w:p>
    <w:p w14:paraId="6CD614CA" w14:textId="77777777" w:rsidR="00817E2E" w:rsidRPr="00817E2E" w:rsidRDefault="00817E2E" w:rsidP="006E6D9B">
      <w:pPr>
        <w:pStyle w:val="Bullet1"/>
        <w:spacing w:after="0"/>
        <w:ind w:left="284" w:hanging="284"/>
      </w:pPr>
      <w:r w:rsidRPr="00817E2E">
        <w:t>Knowledge of risk controls, including clothing and emergency response strategies</w:t>
      </w:r>
    </w:p>
    <w:p w14:paraId="6BE87BF2" w14:textId="77777777" w:rsidR="00817E2E" w:rsidRPr="00817E2E" w:rsidRDefault="00817E2E" w:rsidP="006E6D9B">
      <w:pPr>
        <w:pStyle w:val="Bullet1"/>
        <w:spacing w:after="0"/>
        <w:ind w:left="284" w:hanging="284"/>
      </w:pPr>
      <w:r w:rsidRPr="00817E2E">
        <w:t>Team access to supports including private counselling through the Employee Assistance Program.</w:t>
      </w:r>
    </w:p>
    <w:p w14:paraId="50E7E8C7" w14:textId="77777777" w:rsidR="00817E2E" w:rsidRPr="00D13B50" w:rsidRDefault="00817E2E" w:rsidP="00817E2E">
      <w:pPr>
        <w:pStyle w:val="BodyText"/>
        <w:ind w:left="709"/>
        <w:rPr>
          <w:rFonts w:ascii="Arial" w:hAnsi="Arial" w:cs="Arial"/>
        </w:rPr>
      </w:pPr>
    </w:p>
    <w:p w14:paraId="6BD9E97D" w14:textId="77777777" w:rsidR="00817E2E" w:rsidRPr="007C5FB2" w:rsidRDefault="00817E2E" w:rsidP="00817E2E">
      <w:pPr>
        <w:rPr>
          <w:lang w:val="en-AU"/>
        </w:rPr>
      </w:pPr>
      <w:r w:rsidRPr="007C5FB2">
        <w:rPr>
          <w:lang w:val="en-AU"/>
        </w:rPr>
        <w:t>The school team to discuss need for Personal Protective Equipment for staff and students such as:</w:t>
      </w:r>
    </w:p>
    <w:p w14:paraId="21DF6064" w14:textId="77777777" w:rsidR="00817E2E" w:rsidRPr="00817E2E" w:rsidRDefault="00817E2E" w:rsidP="006E6D9B">
      <w:pPr>
        <w:pStyle w:val="Bullet1"/>
        <w:spacing w:after="0"/>
        <w:ind w:left="284" w:hanging="284"/>
      </w:pPr>
      <w:r w:rsidRPr="00817E2E">
        <w:t xml:space="preserve">Removal of lanyards, limiting loose </w:t>
      </w:r>
      <w:proofErr w:type="spellStart"/>
      <w:r w:rsidRPr="00817E2E">
        <w:t>jewelry</w:t>
      </w:r>
      <w:proofErr w:type="spellEnd"/>
      <w:r w:rsidRPr="00817E2E">
        <w:t xml:space="preserve"> and/or clothing such as scarves and tying back loose hair</w:t>
      </w:r>
    </w:p>
    <w:p w14:paraId="11819919" w14:textId="77777777" w:rsidR="00817E2E" w:rsidRPr="00817E2E" w:rsidRDefault="00817E2E" w:rsidP="006E6D9B">
      <w:pPr>
        <w:pStyle w:val="Bullet1"/>
        <w:spacing w:after="0"/>
        <w:ind w:left="284" w:hanging="284"/>
      </w:pPr>
      <w:r w:rsidRPr="00817E2E">
        <w:t>Clothing with sleeves to decrease the risk of injury from scratches.</w:t>
      </w:r>
    </w:p>
    <w:p w14:paraId="33DB1379" w14:textId="77777777" w:rsidR="00817E2E" w:rsidRPr="00D13B50" w:rsidRDefault="00817E2E" w:rsidP="00817E2E">
      <w:pPr>
        <w:pStyle w:val="BodyText"/>
        <w:ind w:left="709"/>
        <w:rPr>
          <w:rFonts w:ascii="Arial" w:hAnsi="Arial" w:cs="Arial"/>
        </w:rPr>
      </w:pPr>
    </w:p>
    <w:p w14:paraId="7686D60E" w14:textId="77777777" w:rsidR="00817E2E" w:rsidRPr="007C5FB2" w:rsidRDefault="00817E2E" w:rsidP="00817E2E">
      <w:pPr>
        <w:rPr>
          <w:lang w:val="en-AU"/>
        </w:rPr>
      </w:pPr>
      <w:r w:rsidRPr="007C5FB2">
        <w:rPr>
          <w:lang w:val="en-AU"/>
        </w:rPr>
        <w:t>The school team to discuss early intervention strategies such as:</w:t>
      </w:r>
    </w:p>
    <w:p w14:paraId="2DCED3C5" w14:textId="77777777" w:rsidR="00817E2E" w:rsidRPr="00817E2E" w:rsidRDefault="00817E2E" w:rsidP="006E6D9B">
      <w:pPr>
        <w:pStyle w:val="Bullet1"/>
        <w:spacing w:after="0"/>
        <w:ind w:left="284" w:hanging="284"/>
      </w:pPr>
      <w:r w:rsidRPr="00817E2E">
        <w:t>Actions to respond to triggers according to the Behaviour Support Plan</w:t>
      </w:r>
    </w:p>
    <w:p w14:paraId="729EE9A1" w14:textId="77777777" w:rsidR="00817E2E" w:rsidRPr="00817E2E" w:rsidRDefault="00817E2E" w:rsidP="006E6D9B">
      <w:pPr>
        <w:pStyle w:val="Bullet1"/>
        <w:spacing w:after="0"/>
        <w:ind w:left="284" w:hanging="284"/>
      </w:pPr>
      <w:r w:rsidRPr="00817E2E">
        <w:t>Encouraging the student to move away from other staff/students</w:t>
      </w:r>
    </w:p>
    <w:p w14:paraId="5575C71D" w14:textId="77777777" w:rsidR="00817E2E" w:rsidRPr="00817E2E" w:rsidRDefault="00817E2E" w:rsidP="006E6D9B">
      <w:pPr>
        <w:pStyle w:val="Bullet1"/>
        <w:spacing w:after="0"/>
        <w:ind w:left="284" w:hanging="284"/>
      </w:pPr>
      <w:r w:rsidRPr="00817E2E">
        <w:t>Effective reinforcement of the desired behaviour.</w:t>
      </w:r>
    </w:p>
    <w:p w14:paraId="226486AB" w14:textId="77777777" w:rsidR="00817E2E" w:rsidRPr="00D13B50" w:rsidRDefault="00817E2E" w:rsidP="00817E2E">
      <w:pPr>
        <w:pStyle w:val="BodyText"/>
        <w:ind w:left="709"/>
        <w:rPr>
          <w:rFonts w:ascii="Arial" w:hAnsi="Arial" w:cs="Arial"/>
        </w:rPr>
      </w:pPr>
    </w:p>
    <w:p w14:paraId="058F0D84" w14:textId="77777777" w:rsidR="00817E2E" w:rsidRPr="007C5FB2" w:rsidRDefault="00817E2E" w:rsidP="00817E2E">
      <w:pPr>
        <w:rPr>
          <w:lang w:val="en-AU"/>
        </w:rPr>
      </w:pPr>
      <w:r w:rsidRPr="007C5FB2">
        <w:rPr>
          <w:lang w:val="en-AU"/>
        </w:rPr>
        <w:t>The school team to discuss changes which may be required to the physical environment such as:</w:t>
      </w:r>
    </w:p>
    <w:p w14:paraId="5C0627B1" w14:textId="77777777" w:rsidR="00817E2E" w:rsidRPr="00817E2E" w:rsidRDefault="00817E2E" w:rsidP="006E6D9B">
      <w:pPr>
        <w:pStyle w:val="Bullet1"/>
        <w:spacing w:after="0"/>
        <w:ind w:left="284" w:hanging="284"/>
      </w:pPr>
      <w:r w:rsidRPr="00817E2E">
        <w:t>Removal of unfixed items or objects</w:t>
      </w:r>
    </w:p>
    <w:p w14:paraId="732D879E" w14:textId="77777777" w:rsidR="00817E2E" w:rsidRPr="00817E2E" w:rsidRDefault="00817E2E" w:rsidP="006E6D9B">
      <w:pPr>
        <w:pStyle w:val="Bullet1"/>
        <w:spacing w:after="0"/>
        <w:ind w:left="284" w:hanging="284"/>
      </w:pPr>
      <w:r w:rsidRPr="00817E2E">
        <w:t>Access to appropriate fixed/mobile safety controls e.g., portable/fixed duress</w:t>
      </w:r>
    </w:p>
    <w:p w14:paraId="34B89BD4" w14:textId="77777777" w:rsidR="00817E2E" w:rsidRPr="00817E2E" w:rsidRDefault="00817E2E" w:rsidP="006E6D9B">
      <w:pPr>
        <w:pStyle w:val="Bullet1"/>
        <w:spacing w:after="0"/>
        <w:ind w:left="284" w:hanging="284"/>
      </w:pPr>
      <w:r w:rsidRPr="00817E2E">
        <w:t>Furniture placement to make sure of easy access to exits.</w:t>
      </w:r>
    </w:p>
    <w:p w14:paraId="293EEF5B" w14:textId="77777777" w:rsidR="00817E2E" w:rsidRPr="00D13B50" w:rsidRDefault="00817E2E" w:rsidP="00817E2E">
      <w:pPr>
        <w:pStyle w:val="BodyText"/>
        <w:ind w:left="709"/>
        <w:rPr>
          <w:rFonts w:ascii="Arial" w:hAnsi="Arial" w:cs="Arial"/>
        </w:rPr>
      </w:pPr>
    </w:p>
    <w:p w14:paraId="6E7139A4" w14:textId="77777777" w:rsidR="00817E2E" w:rsidRPr="007C5FB2" w:rsidRDefault="00817E2E" w:rsidP="00817E2E">
      <w:pPr>
        <w:rPr>
          <w:lang w:val="en-AU"/>
        </w:rPr>
      </w:pPr>
      <w:r w:rsidRPr="007C5FB2">
        <w:rPr>
          <w:lang w:val="en-AU"/>
        </w:rPr>
        <w:t>The school team to plan strategies for managing safety risks for increase in behaviours, such as:</w:t>
      </w:r>
    </w:p>
    <w:p w14:paraId="08BD42A4" w14:textId="77777777" w:rsidR="00817E2E" w:rsidRPr="00817E2E" w:rsidRDefault="00817E2E" w:rsidP="006E6D9B">
      <w:pPr>
        <w:pStyle w:val="Bullet1"/>
        <w:spacing w:after="0"/>
        <w:ind w:left="284" w:hanging="284"/>
      </w:pPr>
      <w:r w:rsidRPr="00817E2E">
        <w:t>Contacting school leadership for help and to maintain student safety</w:t>
      </w:r>
    </w:p>
    <w:p w14:paraId="5FB23D02" w14:textId="77777777" w:rsidR="00817E2E" w:rsidRPr="00817E2E" w:rsidRDefault="00817E2E" w:rsidP="006E6D9B">
      <w:pPr>
        <w:pStyle w:val="Bullet1"/>
        <w:spacing w:after="0"/>
        <w:ind w:left="284" w:hanging="284"/>
      </w:pPr>
      <w:r w:rsidRPr="00817E2E">
        <w:t>Re-directing other students away or evacuating them from the learning environment</w:t>
      </w:r>
    </w:p>
    <w:p w14:paraId="53DB4EBE" w14:textId="77777777" w:rsidR="00817E2E" w:rsidRPr="00817E2E" w:rsidRDefault="00817E2E" w:rsidP="006E6D9B">
      <w:pPr>
        <w:pStyle w:val="Bullet1"/>
        <w:spacing w:after="0"/>
        <w:ind w:left="284" w:hanging="284"/>
      </w:pPr>
      <w:r w:rsidRPr="00817E2E">
        <w:t>Removing items that may be thrown or used as weapons</w:t>
      </w:r>
    </w:p>
    <w:p w14:paraId="1F68A0C6" w14:textId="77777777" w:rsidR="00817E2E" w:rsidRPr="00817E2E" w:rsidRDefault="00817E2E" w:rsidP="006E6D9B">
      <w:pPr>
        <w:pStyle w:val="Bullet1"/>
        <w:spacing w:after="0"/>
        <w:ind w:left="284" w:hanging="284"/>
      </w:pPr>
      <w:r w:rsidRPr="00817E2E">
        <w:t>Maintaining a safe distance from the student.</w:t>
      </w:r>
    </w:p>
    <w:p w14:paraId="0BEC85ED" w14:textId="77777777" w:rsidR="00817E2E" w:rsidRPr="00D13B50" w:rsidRDefault="00817E2E" w:rsidP="00817E2E">
      <w:pPr>
        <w:pStyle w:val="BodyText"/>
        <w:ind w:left="709"/>
        <w:rPr>
          <w:rFonts w:ascii="Arial" w:hAnsi="Arial" w:cs="Arial"/>
        </w:rPr>
      </w:pPr>
    </w:p>
    <w:p w14:paraId="0BDA9F35" w14:textId="77777777" w:rsidR="00817E2E" w:rsidRPr="007C5FB2" w:rsidRDefault="00817E2E" w:rsidP="00817E2E">
      <w:pPr>
        <w:rPr>
          <w:lang w:val="en-AU"/>
        </w:rPr>
      </w:pPr>
      <w:r w:rsidRPr="007C5FB2">
        <w:rPr>
          <w:lang w:val="en-AU"/>
        </w:rPr>
        <w:t>The school team to plan post event response supports such as:</w:t>
      </w:r>
    </w:p>
    <w:p w14:paraId="5D1A5A04" w14:textId="77777777" w:rsidR="00817E2E" w:rsidRPr="00817E2E" w:rsidRDefault="00817E2E" w:rsidP="006E6D9B">
      <w:pPr>
        <w:pStyle w:val="Bullet1"/>
        <w:spacing w:after="0"/>
        <w:ind w:left="284" w:hanging="284"/>
      </w:pPr>
      <w:r w:rsidRPr="00817E2E">
        <w:t>Reporting of events</w:t>
      </w:r>
    </w:p>
    <w:p w14:paraId="56FC3A45" w14:textId="5C4F459C" w:rsidR="00817E2E" w:rsidRPr="00817E2E" w:rsidRDefault="00817E2E" w:rsidP="006E6D9B">
      <w:pPr>
        <w:pStyle w:val="Bullet1"/>
        <w:spacing w:after="0"/>
        <w:ind w:left="284" w:hanging="284"/>
      </w:pPr>
      <w:r w:rsidRPr="00817E2E">
        <w:t>Access to psychological supports such as private counselling through the</w:t>
      </w:r>
      <w:r>
        <w:t xml:space="preserve"> </w:t>
      </w:r>
      <w:r w:rsidRPr="00817E2E">
        <w:t>Employee Assistance Program</w:t>
      </w:r>
    </w:p>
    <w:p w14:paraId="25545BB5" w14:textId="77777777" w:rsidR="00817E2E" w:rsidRPr="00817E2E" w:rsidRDefault="00817E2E" w:rsidP="006E6D9B">
      <w:pPr>
        <w:pStyle w:val="Bullet1"/>
        <w:spacing w:after="0"/>
        <w:ind w:left="284" w:hanging="284"/>
      </w:pPr>
      <w:r w:rsidRPr="00817E2E">
        <w:t xml:space="preserve">Review of events to think about changes to safety controls. </w:t>
      </w:r>
    </w:p>
    <w:sectPr w:rsidR="00817E2E" w:rsidRPr="00817E2E" w:rsidSect="006E2B9A">
      <w:headerReference w:type="default" r:id="rId13"/>
      <w:footerReference w:type="even" r:id="rId14"/>
      <w:footerReference w:type="default" r:id="rId1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EB88A" w14:textId="77777777" w:rsidR="00C13CC1" w:rsidRDefault="00C13CC1" w:rsidP="003967DD">
      <w:pPr>
        <w:spacing w:after="0"/>
      </w:pPr>
      <w:r>
        <w:separator/>
      </w:r>
    </w:p>
  </w:endnote>
  <w:endnote w:type="continuationSeparator" w:id="0">
    <w:p w14:paraId="33A95488" w14:textId="77777777" w:rsidR="00C13CC1" w:rsidRDefault="00C13CC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VIC">
    <w:panose1 w:val="00000500000000000000"/>
    <w:charset w:val="00"/>
    <w:family w:val="modern"/>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73389FED" w14:textId="77777777" w:rsidR="00734D2D" w:rsidRDefault="00734D2D"/>
  <w:p w14:paraId="2E1DD149" w14:textId="77777777" w:rsidR="00734D2D" w:rsidRDefault="00734D2D"/>
  <w:p w14:paraId="496471C1" w14:textId="77777777" w:rsidR="00734D2D" w:rsidRDefault="00734D2D"/>
  <w:p w14:paraId="61C44079" w14:textId="77777777" w:rsidR="00734D2D" w:rsidRDefault="00734D2D"/>
  <w:p w14:paraId="2330A619" w14:textId="77777777" w:rsidR="00734D2D" w:rsidRDefault="00734D2D"/>
  <w:p w14:paraId="71C5A7F5" w14:textId="77777777" w:rsidR="00734D2D" w:rsidRDefault="00734D2D"/>
  <w:p w14:paraId="4F3EAEA3" w14:textId="77777777" w:rsidR="00734D2D" w:rsidRDefault="00734D2D"/>
  <w:p w14:paraId="2E1C7CE9" w14:textId="77777777" w:rsidR="00734D2D" w:rsidRDefault="00734D2D"/>
  <w:p w14:paraId="76FE90D7" w14:textId="77777777" w:rsidR="00734D2D" w:rsidRDefault="00734D2D"/>
  <w:p w14:paraId="6EB74615" w14:textId="77777777" w:rsidR="00734D2D" w:rsidRDefault="00734D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6A58862D" w14:textId="33CC958D" w:rsidR="00734D2D" w:rsidRDefault="00734D2D" w:rsidP="00E82953">
    <w:pPr>
      <w:tabs>
        <w:tab w:val="left" w:pos="1217"/>
      </w:tabs>
    </w:pPr>
  </w:p>
  <w:p w14:paraId="08B29606" w14:textId="77777777" w:rsidR="00734D2D" w:rsidRDefault="00734D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97F39" w14:textId="77777777" w:rsidR="00C13CC1" w:rsidRDefault="00C13CC1" w:rsidP="003967DD">
      <w:pPr>
        <w:spacing w:after="0"/>
      </w:pPr>
      <w:r>
        <w:separator/>
      </w:r>
    </w:p>
  </w:footnote>
  <w:footnote w:type="continuationSeparator" w:id="0">
    <w:p w14:paraId="46BDF5B4" w14:textId="77777777" w:rsidR="00C13CC1" w:rsidRDefault="00C13CC1"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62848" behindDoc="1" locked="0" layoutInCell="1" allowOverlap="1" wp14:anchorId="7CE31918" wp14:editId="42AC0E77">
          <wp:simplePos x="0" y="0"/>
          <wp:positionH relativeFrom="page">
            <wp:align>left</wp:align>
          </wp:positionH>
          <wp:positionV relativeFrom="page">
            <wp:align>top</wp:align>
          </wp:positionV>
          <wp:extent cx="7550421" cy="10684798"/>
          <wp:effectExtent l="0" t="0" r="6350" b="0"/>
          <wp:wrapNone/>
          <wp:docPr id="94" name="Picture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p w14:paraId="666578AF" w14:textId="77777777" w:rsidR="00734D2D" w:rsidRDefault="00734D2D" w:rsidP="00E829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D261D4"/>
    <w:multiLevelType w:val="hybridMultilevel"/>
    <w:tmpl w:val="9BB86A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4C52424"/>
    <w:multiLevelType w:val="hybridMultilevel"/>
    <w:tmpl w:val="3ABEE202"/>
    <w:lvl w:ilvl="0" w:tplc="06CC00EE">
      <w:start w:val="1"/>
      <w:numFmt w:val="decimal"/>
      <w:lvlText w:val="%1."/>
      <w:lvlJc w:val="left"/>
      <w:pPr>
        <w:ind w:left="1069" w:hanging="360"/>
      </w:pPr>
      <w:rPr>
        <w:rFonts w:hint="default"/>
        <w:b w:val="0"/>
        <w:sz w:val="22"/>
        <w:szCs w:val="22"/>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15:restartNumberingAfterBreak="0">
    <w:nsid w:val="050706F2"/>
    <w:multiLevelType w:val="hybridMultilevel"/>
    <w:tmpl w:val="3ABEE202"/>
    <w:lvl w:ilvl="0" w:tplc="FFFFFFFF">
      <w:start w:val="1"/>
      <w:numFmt w:val="decimal"/>
      <w:lvlText w:val="%1."/>
      <w:lvlJc w:val="left"/>
      <w:pPr>
        <w:ind w:left="1069" w:hanging="360"/>
      </w:pPr>
      <w:rPr>
        <w:rFonts w:hint="default"/>
        <w:b w:val="0"/>
        <w:sz w:val="22"/>
        <w:szCs w:val="22"/>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4" w15:restartNumberingAfterBreak="0">
    <w:nsid w:val="0A644D1A"/>
    <w:multiLevelType w:val="hybridMultilevel"/>
    <w:tmpl w:val="6A5A9E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26272D2"/>
    <w:multiLevelType w:val="hybridMultilevel"/>
    <w:tmpl w:val="8E14FB6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CF7791E"/>
    <w:multiLevelType w:val="hybridMultilevel"/>
    <w:tmpl w:val="888CE2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E71BBC"/>
    <w:multiLevelType w:val="hybridMultilevel"/>
    <w:tmpl w:val="8E14FB6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EF51D3B"/>
    <w:multiLevelType w:val="hybridMultilevel"/>
    <w:tmpl w:val="8E14FB6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070408"/>
    <w:multiLevelType w:val="hybridMultilevel"/>
    <w:tmpl w:val="B4EC305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9CE638B"/>
    <w:multiLevelType w:val="hybridMultilevel"/>
    <w:tmpl w:val="3ABEE202"/>
    <w:lvl w:ilvl="0" w:tplc="FFFFFFFF">
      <w:start w:val="1"/>
      <w:numFmt w:val="decimal"/>
      <w:lvlText w:val="%1."/>
      <w:lvlJc w:val="left"/>
      <w:pPr>
        <w:ind w:left="1069" w:hanging="360"/>
      </w:pPr>
      <w:rPr>
        <w:rFonts w:hint="default"/>
        <w:b w:val="0"/>
        <w:sz w:val="22"/>
        <w:szCs w:val="22"/>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C437A14"/>
    <w:multiLevelType w:val="hybridMultilevel"/>
    <w:tmpl w:val="8E14FB6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33E3913"/>
    <w:multiLevelType w:val="hybridMultilevel"/>
    <w:tmpl w:val="CBAAC5AC"/>
    <w:lvl w:ilvl="0" w:tplc="DC5EA7EA">
      <w:start w:val="1"/>
      <w:numFmt w:val="decimal"/>
      <w:lvlText w:val="%1."/>
      <w:lvlJc w:val="left"/>
      <w:pPr>
        <w:ind w:left="1069" w:hanging="360"/>
      </w:pPr>
      <w:rPr>
        <w:rFonts w:hint="default"/>
        <w:b w:val="0"/>
        <w:bCs/>
        <w:sz w:val="22"/>
        <w:szCs w:val="22"/>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7" w15:restartNumberingAfterBreak="0">
    <w:nsid w:val="559B608D"/>
    <w:multiLevelType w:val="hybridMultilevel"/>
    <w:tmpl w:val="9A1466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B2564C2"/>
    <w:multiLevelType w:val="hybridMultilevel"/>
    <w:tmpl w:val="8E14FB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0E5371"/>
    <w:multiLevelType w:val="hybridMultilevel"/>
    <w:tmpl w:val="B842316C"/>
    <w:lvl w:ilvl="0" w:tplc="6464B7B2">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2" w15:restartNumberingAfterBreak="0">
    <w:nsid w:val="7897188A"/>
    <w:multiLevelType w:val="hybridMultilevel"/>
    <w:tmpl w:val="8E14FB6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21"/>
  </w:num>
  <w:num w:numId="13" w16cid:durableId="1077093040">
    <w:abstractNumId w:val="29"/>
  </w:num>
  <w:num w:numId="14" w16cid:durableId="548568946">
    <w:abstractNumId w:val="30"/>
  </w:num>
  <w:num w:numId="15" w16cid:durableId="1307275789">
    <w:abstractNumId w:val="17"/>
  </w:num>
  <w:num w:numId="16" w16cid:durableId="1422794765">
    <w:abstractNumId w:val="24"/>
  </w:num>
  <w:num w:numId="17" w16cid:durableId="2083717576">
    <w:abstractNumId w:val="20"/>
  </w:num>
  <w:num w:numId="18" w16cid:durableId="712464213">
    <w:abstractNumId w:val="22"/>
  </w:num>
  <w:num w:numId="19" w16cid:durableId="1227764051">
    <w:abstractNumId w:val="30"/>
  </w:num>
  <w:num w:numId="20" w16cid:durableId="740912288">
    <w:abstractNumId w:val="21"/>
  </w:num>
  <w:num w:numId="21" w16cid:durableId="1546212348">
    <w:abstractNumId w:val="30"/>
  </w:num>
  <w:num w:numId="22" w16cid:durableId="716776774">
    <w:abstractNumId w:val="16"/>
  </w:num>
  <w:num w:numId="23" w16cid:durableId="1958221203">
    <w:abstractNumId w:val="30"/>
  </w:num>
  <w:num w:numId="24" w16cid:durableId="2105955874">
    <w:abstractNumId w:val="31"/>
  </w:num>
  <w:num w:numId="25" w16cid:durableId="1162939037">
    <w:abstractNumId w:val="28"/>
  </w:num>
  <w:num w:numId="26" w16cid:durableId="704138418">
    <w:abstractNumId w:val="19"/>
  </w:num>
  <w:num w:numId="27" w16cid:durableId="904611121">
    <w:abstractNumId w:val="26"/>
  </w:num>
  <w:num w:numId="28" w16cid:durableId="1110511488">
    <w:abstractNumId w:val="15"/>
  </w:num>
  <w:num w:numId="29" w16cid:durableId="1534536549">
    <w:abstractNumId w:val="12"/>
  </w:num>
  <w:num w:numId="30" w16cid:durableId="539173017">
    <w:abstractNumId w:val="25"/>
  </w:num>
  <w:num w:numId="31" w16cid:durableId="1294603401">
    <w:abstractNumId w:val="13"/>
  </w:num>
  <w:num w:numId="32" w16cid:durableId="1154562201">
    <w:abstractNumId w:val="18"/>
  </w:num>
  <w:num w:numId="33" w16cid:durableId="632252981">
    <w:abstractNumId w:val="23"/>
  </w:num>
  <w:num w:numId="34" w16cid:durableId="632751675">
    <w:abstractNumId w:val="32"/>
  </w:num>
  <w:num w:numId="35" w16cid:durableId="1266886193">
    <w:abstractNumId w:val="11"/>
  </w:num>
  <w:num w:numId="36" w16cid:durableId="1365447135">
    <w:abstractNumId w:val="27"/>
  </w:num>
  <w:num w:numId="37" w16cid:durableId="1189173525">
    <w:abstractNumId w:val="14"/>
  </w:num>
  <w:num w:numId="38" w16cid:durableId="1247226125">
    <w:abstractNumId w:val="30"/>
  </w:num>
  <w:num w:numId="39" w16cid:durableId="610936808">
    <w:abstractNumId w:val="30"/>
  </w:num>
  <w:num w:numId="40" w16cid:durableId="538980929">
    <w:abstractNumId w:val="30"/>
  </w:num>
  <w:num w:numId="41" w16cid:durableId="1927877501">
    <w:abstractNumId w:val="30"/>
  </w:num>
  <w:num w:numId="42" w16cid:durableId="1568494536">
    <w:abstractNumId w:val="30"/>
  </w:num>
  <w:num w:numId="43" w16cid:durableId="855072480">
    <w:abstractNumId w:val="30"/>
  </w:num>
  <w:num w:numId="44" w16cid:durableId="687681802">
    <w:abstractNumId w:val="30"/>
  </w:num>
  <w:num w:numId="45" w16cid:durableId="564532540">
    <w:abstractNumId w:val="30"/>
  </w:num>
  <w:num w:numId="46" w16cid:durableId="1639409416">
    <w:abstractNumId w:val="30"/>
  </w:num>
  <w:num w:numId="47" w16cid:durableId="1298145431">
    <w:abstractNumId w:val="30"/>
  </w:num>
  <w:num w:numId="48" w16cid:durableId="110873950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47D4"/>
    <w:rsid w:val="000C600E"/>
    <w:rsid w:val="00122369"/>
    <w:rsid w:val="00150E0F"/>
    <w:rsid w:val="00157212"/>
    <w:rsid w:val="0016287D"/>
    <w:rsid w:val="001839F9"/>
    <w:rsid w:val="001D0D94"/>
    <w:rsid w:val="001D13F9"/>
    <w:rsid w:val="001F39DD"/>
    <w:rsid w:val="002512BE"/>
    <w:rsid w:val="00275FB8"/>
    <w:rsid w:val="00280225"/>
    <w:rsid w:val="0029035C"/>
    <w:rsid w:val="002A4A96"/>
    <w:rsid w:val="002E226A"/>
    <w:rsid w:val="002E3BED"/>
    <w:rsid w:val="002F41D7"/>
    <w:rsid w:val="002F6115"/>
    <w:rsid w:val="00312720"/>
    <w:rsid w:val="00343AFC"/>
    <w:rsid w:val="0034745C"/>
    <w:rsid w:val="00364B54"/>
    <w:rsid w:val="003967DD"/>
    <w:rsid w:val="003A4C39"/>
    <w:rsid w:val="00400838"/>
    <w:rsid w:val="0042333B"/>
    <w:rsid w:val="004255D9"/>
    <w:rsid w:val="00443E58"/>
    <w:rsid w:val="004A2E74"/>
    <w:rsid w:val="004B2ED6"/>
    <w:rsid w:val="00500ADA"/>
    <w:rsid w:val="00512BBA"/>
    <w:rsid w:val="00555277"/>
    <w:rsid w:val="00567CF0"/>
    <w:rsid w:val="00584366"/>
    <w:rsid w:val="005A3922"/>
    <w:rsid w:val="005A4F12"/>
    <w:rsid w:val="005E0713"/>
    <w:rsid w:val="00624A55"/>
    <w:rsid w:val="006523D7"/>
    <w:rsid w:val="006671CE"/>
    <w:rsid w:val="00674F3C"/>
    <w:rsid w:val="006A1F8A"/>
    <w:rsid w:val="006A25AC"/>
    <w:rsid w:val="006C45C0"/>
    <w:rsid w:val="006E2B9A"/>
    <w:rsid w:val="006E6D9B"/>
    <w:rsid w:val="00710CED"/>
    <w:rsid w:val="00734D2D"/>
    <w:rsid w:val="00735566"/>
    <w:rsid w:val="00767573"/>
    <w:rsid w:val="007B556E"/>
    <w:rsid w:val="007C5FB2"/>
    <w:rsid w:val="007D3E38"/>
    <w:rsid w:val="007D40FC"/>
    <w:rsid w:val="007E71DF"/>
    <w:rsid w:val="008065DA"/>
    <w:rsid w:val="00817E2E"/>
    <w:rsid w:val="00890680"/>
    <w:rsid w:val="00892E24"/>
    <w:rsid w:val="008B1737"/>
    <w:rsid w:val="008F3D35"/>
    <w:rsid w:val="009067A9"/>
    <w:rsid w:val="009354C2"/>
    <w:rsid w:val="00952690"/>
    <w:rsid w:val="00954B9A"/>
    <w:rsid w:val="00975F1B"/>
    <w:rsid w:val="0099358C"/>
    <w:rsid w:val="009F6A77"/>
    <w:rsid w:val="00A01304"/>
    <w:rsid w:val="00A31926"/>
    <w:rsid w:val="00A710DF"/>
    <w:rsid w:val="00B15DD3"/>
    <w:rsid w:val="00B21562"/>
    <w:rsid w:val="00B707D9"/>
    <w:rsid w:val="00B775D4"/>
    <w:rsid w:val="00BE366D"/>
    <w:rsid w:val="00C13CC1"/>
    <w:rsid w:val="00C539BB"/>
    <w:rsid w:val="00CC5AA8"/>
    <w:rsid w:val="00CD5993"/>
    <w:rsid w:val="00CE7916"/>
    <w:rsid w:val="00D17E55"/>
    <w:rsid w:val="00D9777A"/>
    <w:rsid w:val="00DC4D0D"/>
    <w:rsid w:val="00E34263"/>
    <w:rsid w:val="00E34721"/>
    <w:rsid w:val="00E4317E"/>
    <w:rsid w:val="00E47519"/>
    <w:rsid w:val="00E5030B"/>
    <w:rsid w:val="00E64758"/>
    <w:rsid w:val="00E77EB9"/>
    <w:rsid w:val="00E82953"/>
    <w:rsid w:val="00E864A2"/>
    <w:rsid w:val="00E94010"/>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354C2"/>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BodyText">
    <w:name w:val="Body Text"/>
    <w:basedOn w:val="Normal"/>
    <w:link w:val="BodyTextChar"/>
    <w:uiPriority w:val="1"/>
    <w:qFormat/>
    <w:rsid w:val="00BE366D"/>
    <w:pPr>
      <w:widowControl w:val="0"/>
      <w:autoSpaceDE w:val="0"/>
      <w:autoSpaceDN w:val="0"/>
      <w:spacing w:after="0"/>
    </w:pPr>
    <w:rPr>
      <w:rFonts w:ascii="VIC" w:eastAsia="VIC" w:hAnsi="VIC" w:cs="VIC"/>
      <w:szCs w:val="22"/>
      <w:lang w:val="en-US"/>
    </w:rPr>
  </w:style>
  <w:style w:type="character" w:customStyle="1" w:styleId="BodyTextChar">
    <w:name w:val="Body Text Char"/>
    <w:basedOn w:val="DefaultParagraphFont"/>
    <w:link w:val="BodyText"/>
    <w:uiPriority w:val="1"/>
    <w:rsid w:val="00BE366D"/>
    <w:rPr>
      <w:rFonts w:ascii="VIC" w:eastAsia="VIC" w:hAnsi="VIC" w:cs="VIC"/>
      <w:sz w:val="22"/>
      <w:szCs w:val="22"/>
      <w:lang w:val="en-US"/>
    </w:rPr>
  </w:style>
  <w:style w:type="character" w:styleId="PlaceholderText">
    <w:name w:val="Placeholder Text"/>
    <w:basedOn w:val="DefaultParagraphFont"/>
    <w:uiPriority w:val="99"/>
    <w:semiHidden/>
    <w:rsid w:val="00674F3C"/>
    <w:rPr>
      <w:color w:val="808080"/>
    </w:rPr>
  </w:style>
  <w:style w:type="paragraph" w:styleId="ListParagraph">
    <w:name w:val="List Paragraph"/>
    <w:basedOn w:val="Normal"/>
    <w:uiPriority w:val="34"/>
    <w:qFormat/>
    <w:rsid w:val="00674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traint.seclusion@edumail.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haviour.support.policy@education.vi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24</Topic>
    <Expired xmlns="bb5ce4db-eb21-467d-b968-528655912a38">false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openxmlformats.org/package/2006/metadata/core-properties"/>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bb5ce4db-eb21-467d-b968-528655912a38"/>
    <ds:schemaRef ds:uri="http://purl.org/dc/elements/1.1/"/>
  </ds:schemaRefs>
</ds:datastoreItem>
</file>

<file path=customXml/itemProps3.xml><?xml version="1.0" encoding="utf-8"?>
<ds:datastoreItem xmlns:ds="http://schemas.openxmlformats.org/officeDocument/2006/customXml" ds:itemID="{539F94B9-3D9D-4B02-BA45-82E2FEE93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9</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Emily French</cp:lastModifiedBy>
  <cp:revision>12</cp:revision>
  <dcterms:created xsi:type="dcterms:W3CDTF">2022-07-31T11:16:00Z</dcterms:created>
  <dcterms:modified xsi:type="dcterms:W3CDTF">2022-10-20T11:06:00Z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