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02BD" w14:textId="28E6731D" w:rsidR="00F37A62" w:rsidRPr="00086071" w:rsidRDefault="00F37A62" w:rsidP="00F37A62">
      <w:pPr>
        <w:pStyle w:val="Heading1"/>
        <w:rPr>
          <w:sz w:val="28"/>
          <w:szCs w:val="28"/>
        </w:rPr>
      </w:pPr>
      <w:bookmarkStart w:id="0" w:name="_Toc478664694"/>
      <w:r w:rsidRPr="00086071">
        <w:rPr>
          <w:sz w:val="28"/>
          <w:szCs w:val="28"/>
        </w:rPr>
        <w:t>The ‘AB</w:t>
      </w:r>
      <w:r w:rsidR="00DE4C4A" w:rsidRPr="00086071">
        <w:rPr>
          <w:sz w:val="28"/>
          <w:szCs w:val="28"/>
        </w:rPr>
        <w:t>OUT</w:t>
      </w:r>
      <w:r w:rsidRPr="00086071">
        <w:rPr>
          <w:sz w:val="28"/>
          <w:szCs w:val="28"/>
        </w:rPr>
        <w:t xml:space="preserve"> Y</w:t>
      </w:r>
      <w:r w:rsidR="00DE4C4A" w:rsidRPr="00086071">
        <w:rPr>
          <w:sz w:val="28"/>
          <w:szCs w:val="28"/>
        </w:rPr>
        <w:t>OU</w:t>
      </w:r>
      <w:r w:rsidRPr="00086071">
        <w:rPr>
          <w:sz w:val="28"/>
          <w:szCs w:val="28"/>
        </w:rPr>
        <w:t>’ (VSHAWS) survey Framework and Items</w:t>
      </w:r>
      <w:bookmarkEnd w:id="0"/>
      <w:r w:rsidRPr="00086071">
        <w:rPr>
          <w:sz w:val="28"/>
          <w:szCs w:val="28"/>
        </w:rPr>
        <w:t xml:space="preserve"> - 2018</w:t>
      </w:r>
    </w:p>
    <w:p w14:paraId="63066089" w14:textId="77777777" w:rsidR="00F37A62" w:rsidRPr="00F37A62" w:rsidRDefault="00F37A62" w:rsidP="00F37A62">
      <w:pPr>
        <w:rPr>
          <w:color w:val="004C97" w:themeColor="accent5"/>
        </w:rPr>
      </w:pPr>
      <w:bookmarkStart w:id="1" w:name="_Toc478664695"/>
      <w:r w:rsidRPr="00F37A62">
        <w:rPr>
          <w:color w:val="004C97" w:themeColor="accent5"/>
        </w:rPr>
        <w:t xml:space="preserve">The </w:t>
      </w:r>
      <w:r w:rsidRPr="00F37A62">
        <w:rPr>
          <w:b/>
          <w:color w:val="004C97" w:themeColor="accent5"/>
        </w:rPr>
        <w:t>About You</w:t>
      </w:r>
      <w:r w:rsidRPr="00F37A62">
        <w:rPr>
          <w:color w:val="004C97" w:themeColor="accent5"/>
        </w:rPr>
        <w:t xml:space="preserve"> Survey (also called the </w:t>
      </w:r>
      <w:r w:rsidRPr="00F37A62">
        <w:rPr>
          <w:i/>
          <w:color w:val="004C97" w:themeColor="accent5"/>
        </w:rPr>
        <w:t xml:space="preserve">Victorian Student Health and Wellbeing Survey, or VSHAWS) </w:t>
      </w:r>
      <w:r w:rsidRPr="00F37A62">
        <w:rPr>
          <w:color w:val="004C97" w:themeColor="accent5"/>
        </w:rPr>
        <w:t xml:space="preserve">is a </w:t>
      </w:r>
      <w:r w:rsidRPr="00F37A62">
        <w:rPr>
          <w:b/>
          <w:color w:val="004C97" w:themeColor="accent5"/>
        </w:rPr>
        <w:t xml:space="preserve">sample </w:t>
      </w:r>
      <w:r w:rsidRPr="00F37A62">
        <w:rPr>
          <w:color w:val="004C97" w:themeColor="accent5"/>
        </w:rPr>
        <w:t xml:space="preserve">survey which is completed by a representative sample of students in Years 5, 8, and 11 from all school sectors. Some questions are only asked of students in Years 8 and 11, due to their content.  It is an important component of population health tracking for students in Victoria.  </w:t>
      </w:r>
    </w:p>
    <w:p w14:paraId="00F03F50" w14:textId="77777777" w:rsidR="00F37A62" w:rsidRPr="00F37A62" w:rsidRDefault="00F37A62" w:rsidP="00F37A62">
      <w:pPr>
        <w:rPr>
          <w:color w:val="004C97" w:themeColor="accent5"/>
        </w:rPr>
      </w:pPr>
      <w:r w:rsidRPr="00F37A62">
        <w:rPr>
          <w:color w:val="004C97" w:themeColor="accent5"/>
        </w:rPr>
        <w:t xml:space="preserve">This report presents the About You survey Framework with a brief justification of the importance of the survey domains, along with the items for each of these domains. Survey items have varying response frames. These can be found in the hardcopy survey or data dictionary available on request. </w:t>
      </w:r>
    </w:p>
    <w:p w14:paraId="37753CCB" w14:textId="77777777" w:rsidR="00F37A62" w:rsidRDefault="00F37A62" w:rsidP="00F37A62">
      <w:r w:rsidRPr="00F37A62">
        <w:rPr>
          <w:color w:val="004C97" w:themeColor="accent5"/>
        </w:rPr>
        <w:t>In 2018, all Victorian government schools were invited to participate with all students Year 7, 8, 10 and 11. Participating students were given the same survey questions as the Year 8 and 11 students in the sample survey.</w:t>
      </w:r>
      <w:r>
        <w:t xml:space="preserve"> </w:t>
      </w:r>
    </w:p>
    <w:p w14:paraId="709E13BF" w14:textId="77777777" w:rsidR="00F37A62" w:rsidRDefault="00F37A62" w:rsidP="00F37A62">
      <w:pPr>
        <w:pStyle w:val="Caption"/>
      </w:pPr>
      <w:bookmarkStart w:id="2" w:name="_Ref478664523"/>
      <w:bookmarkEnd w:id="1"/>
    </w:p>
    <w:p w14:paraId="3FDAE703" w14:textId="17A6AF41" w:rsidR="00F37A62" w:rsidRDefault="00F37A62" w:rsidP="00F37A62">
      <w:pPr>
        <w:pStyle w:val="Caption"/>
      </w:pPr>
      <w:r w:rsidRPr="00EF3434">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
      <w:r w:rsidRPr="00EF3434">
        <w:t xml:space="preserve">. The </w:t>
      </w:r>
      <w:r>
        <w:t xml:space="preserve">About </w:t>
      </w:r>
      <w:proofErr w:type="gramStart"/>
      <w:r>
        <w:t>You</w:t>
      </w:r>
      <w:proofErr w:type="gramEnd"/>
      <w:r>
        <w:t xml:space="preserve"> framework: </w:t>
      </w:r>
      <w:r>
        <w:rPr>
          <w:b w:val="0"/>
        </w:rPr>
        <w:t>Figures</w:t>
      </w:r>
      <w:r w:rsidRPr="00815BD2">
        <w:rPr>
          <w:b w:val="0"/>
        </w:rPr>
        <w:t xml:space="preserve"> in brackets indicate </w:t>
      </w:r>
      <w:r>
        <w:rPr>
          <w:b w:val="0"/>
        </w:rPr>
        <w:t xml:space="preserve">additional </w:t>
      </w:r>
      <w:r w:rsidRPr="00815BD2">
        <w:rPr>
          <w:b w:val="0"/>
        </w:rPr>
        <w:t>questions which</w:t>
      </w:r>
      <w:r>
        <w:rPr>
          <w:b w:val="0"/>
        </w:rPr>
        <w:t xml:space="preserve"> may be asked depending on question response (branching).</w:t>
      </w:r>
    </w:p>
    <w:tbl>
      <w:tblPr>
        <w:tblStyle w:val="TableGrid"/>
        <w:tblW w:w="9656" w:type="dxa"/>
        <w:tblLook w:val="04A0" w:firstRow="1" w:lastRow="0" w:firstColumn="1" w:lastColumn="0" w:noHBand="0" w:noVBand="1"/>
      </w:tblPr>
      <w:tblGrid>
        <w:gridCol w:w="3539"/>
        <w:gridCol w:w="2977"/>
        <w:gridCol w:w="1701"/>
        <w:gridCol w:w="1439"/>
      </w:tblGrid>
      <w:tr w:rsidR="00981B27" w:rsidRPr="00981B27" w14:paraId="2A194722" w14:textId="77777777" w:rsidTr="00715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A698A25" w14:textId="77777777" w:rsidR="00981B27" w:rsidRPr="00715153" w:rsidRDefault="00981B27" w:rsidP="00736F35">
            <w:pPr>
              <w:rPr>
                <w:sz w:val="18"/>
                <w:szCs w:val="18"/>
              </w:rPr>
            </w:pPr>
            <w:r w:rsidRPr="00715153">
              <w:rPr>
                <w:sz w:val="18"/>
                <w:szCs w:val="18"/>
              </w:rPr>
              <w:t>Health Area</w:t>
            </w:r>
          </w:p>
        </w:tc>
        <w:tc>
          <w:tcPr>
            <w:tcW w:w="2977" w:type="dxa"/>
          </w:tcPr>
          <w:p w14:paraId="1DE5931F" w14:textId="77777777" w:rsidR="00981B27" w:rsidRPr="00715153" w:rsidRDefault="00981B27" w:rsidP="00736F35">
            <w:pPr>
              <w:cnfStyle w:val="100000000000" w:firstRow="1" w:lastRow="0" w:firstColumn="0" w:lastColumn="0" w:oddVBand="0" w:evenVBand="0" w:oddHBand="0" w:evenHBand="0" w:firstRowFirstColumn="0" w:firstRowLastColumn="0" w:lastRowFirstColumn="0" w:lastRowLastColumn="0"/>
              <w:rPr>
                <w:sz w:val="18"/>
                <w:szCs w:val="18"/>
              </w:rPr>
            </w:pPr>
            <w:r w:rsidRPr="00715153">
              <w:rPr>
                <w:sz w:val="18"/>
                <w:szCs w:val="18"/>
              </w:rPr>
              <w:t>Topic</w:t>
            </w:r>
          </w:p>
        </w:tc>
        <w:tc>
          <w:tcPr>
            <w:tcW w:w="3140" w:type="dxa"/>
            <w:gridSpan w:val="2"/>
          </w:tcPr>
          <w:p w14:paraId="0B49D266" w14:textId="77777777" w:rsidR="00981B27" w:rsidRPr="00715153" w:rsidRDefault="00981B27" w:rsidP="00736F35">
            <w:pPr>
              <w:jc w:val="center"/>
              <w:cnfStyle w:val="100000000000" w:firstRow="1" w:lastRow="0" w:firstColumn="0" w:lastColumn="0" w:oddVBand="0" w:evenVBand="0" w:oddHBand="0" w:evenHBand="0" w:firstRowFirstColumn="0" w:firstRowLastColumn="0" w:lastRowFirstColumn="0" w:lastRowLastColumn="0"/>
              <w:rPr>
                <w:sz w:val="18"/>
                <w:szCs w:val="18"/>
              </w:rPr>
            </w:pPr>
            <w:r w:rsidRPr="00715153">
              <w:rPr>
                <w:sz w:val="18"/>
                <w:szCs w:val="18"/>
              </w:rPr>
              <w:t>Number of items in student survey</w:t>
            </w:r>
          </w:p>
        </w:tc>
      </w:tr>
      <w:tr w:rsidR="00981B27" w:rsidRPr="00981B27" w14:paraId="2230382A" w14:textId="77777777" w:rsidTr="00715153">
        <w:tc>
          <w:tcPr>
            <w:cnfStyle w:val="001000000000" w:firstRow="0" w:lastRow="0" w:firstColumn="1" w:lastColumn="0" w:oddVBand="0" w:evenVBand="0" w:oddHBand="0" w:evenHBand="0" w:firstRowFirstColumn="0" w:firstRowLastColumn="0" w:lastRowFirstColumn="0" w:lastRowLastColumn="0"/>
            <w:tcW w:w="3539" w:type="dxa"/>
            <w:shd w:val="clear" w:color="auto" w:fill="004C97" w:themeFill="accent5"/>
          </w:tcPr>
          <w:p w14:paraId="26CAA00C" w14:textId="77777777" w:rsidR="00981B27" w:rsidRPr="00715153" w:rsidRDefault="00981B27" w:rsidP="00736F35">
            <w:pPr>
              <w:rPr>
                <w:color w:val="FFFFFF" w:themeColor="background1"/>
                <w:sz w:val="18"/>
                <w:szCs w:val="18"/>
              </w:rPr>
            </w:pPr>
          </w:p>
        </w:tc>
        <w:tc>
          <w:tcPr>
            <w:tcW w:w="2977" w:type="dxa"/>
            <w:shd w:val="clear" w:color="auto" w:fill="004C97" w:themeFill="accent5"/>
          </w:tcPr>
          <w:p w14:paraId="466AA4C8" w14:textId="77777777" w:rsidR="00981B27" w:rsidRPr="00715153" w:rsidRDefault="00981B27" w:rsidP="00736F3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p>
        </w:tc>
        <w:tc>
          <w:tcPr>
            <w:tcW w:w="1701" w:type="dxa"/>
            <w:shd w:val="clear" w:color="auto" w:fill="004C97" w:themeFill="accent5"/>
          </w:tcPr>
          <w:p w14:paraId="04405DE2" w14:textId="77777777" w:rsidR="00981B27" w:rsidRPr="00715153" w:rsidRDefault="00981B27" w:rsidP="00736F35">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15153">
              <w:rPr>
                <w:color w:val="FFFFFF" w:themeColor="background1"/>
                <w:sz w:val="18"/>
                <w:szCs w:val="18"/>
              </w:rPr>
              <w:t>Year 5</w:t>
            </w:r>
          </w:p>
        </w:tc>
        <w:tc>
          <w:tcPr>
            <w:tcW w:w="1439" w:type="dxa"/>
            <w:shd w:val="clear" w:color="auto" w:fill="004C97" w:themeFill="accent5"/>
          </w:tcPr>
          <w:p w14:paraId="345E56AF" w14:textId="77777777" w:rsidR="00981B27" w:rsidRPr="00715153" w:rsidRDefault="00981B27" w:rsidP="00736F35">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15153">
              <w:rPr>
                <w:color w:val="FFFFFF" w:themeColor="background1"/>
                <w:sz w:val="18"/>
                <w:szCs w:val="18"/>
              </w:rPr>
              <w:t>Years 8 &amp; 11</w:t>
            </w:r>
          </w:p>
        </w:tc>
      </w:tr>
      <w:tr w:rsidR="00981B27" w:rsidRPr="00981B27" w14:paraId="70BB714E"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2EE76CC4" w14:textId="77777777" w:rsidR="00981B27" w:rsidRPr="00981B27" w:rsidRDefault="00981B27" w:rsidP="00736F35">
            <w:pPr>
              <w:rPr>
                <w:sz w:val="18"/>
                <w:szCs w:val="18"/>
              </w:rPr>
            </w:pPr>
            <w:r w:rsidRPr="00981B27">
              <w:rPr>
                <w:sz w:val="18"/>
                <w:szCs w:val="18"/>
              </w:rPr>
              <w:t>Healthy eating and oral health</w:t>
            </w:r>
          </w:p>
          <w:p w14:paraId="7F4455F2" w14:textId="77777777" w:rsidR="00981B27" w:rsidRPr="00981B27" w:rsidRDefault="00981B27" w:rsidP="00736F35">
            <w:pPr>
              <w:rPr>
                <w:sz w:val="18"/>
                <w:szCs w:val="18"/>
              </w:rPr>
            </w:pPr>
          </w:p>
        </w:tc>
        <w:tc>
          <w:tcPr>
            <w:tcW w:w="2977" w:type="dxa"/>
          </w:tcPr>
          <w:p w14:paraId="7BA20E56"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Nutrition and eating habits</w:t>
            </w:r>
          </w:p>
        </w:tc>
        <w:tc>
          <w:tcPr>
            <w:tcW w:w="1701" w:type="dxa"/>
          </w:tcPr>
          <w:p w14:paraId="130CE8F7"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4</w:t>
            </w:r>
          </w:p>
        </w:tc>
        <w:tc>
          <w:tcPr>
            <w:tcW w:w="1439" w:type="dxa"/>
          </w:tcPr>
          <w:p w14:paraId="7151F89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4</w:t>
            </w:r>
          </w:p>
        </w:tc>
      </w:tr>
      <w:tr w:rsidR="00981B27" w:rsidRPr="00981B27" w14:paraId="7024F5C4"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61F6A842" w14:textId="77777777" w:rsidR="00981B27" w:rsidRPr="00981B27" w:rsidRDefault="00981B27" w:rsidP="00736F35">
            <w:pPr>
              <w:rPr>
                <w:sz w:val="18"/>
                <w:szCs w:val="18"/>
              </w:rPr>
            </w:pPr>
          </w:p>
        </w:tc>
        <w:tc>
          <w:tcPr>
            <w:tcW w:w="2977" w:type="dxa"/>
          </w:tcPr>
          <w:p w14:paraId="4EA1CD9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Oral Health</w:t>
            </w:r>
          </w:p>
        </w:tc>
        <w:tc>
          <w:tcPr>
            <w:tcW w:w="1701" w:type="dxa"/>
          </w:tcPr>
          <w:p w14:paraId="3059A726"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w:t>
            </w:r>
          </w:p>
        </w:tc>
        <w:tc>
          <w:tcPr>
            <w:tcW w:w="1439" w:type="dxa"/>
          </w:tcPr>
          <w:p w14:paraId="7A6E2F9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6</w:t>
            </w:r>
          </w:p>
        </w:tc>
      </w:tr>
      <w:tr w:rsidR="00981B27" w:rsidRPr="00981B27" w14:paraId="1E36EC8A"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54F563B4" w14:textId="77777777" w:rsidR="00981B27" w:rsidRPr="00981B27" w:rsidRDefault="00981B27" w:rsidP="00736F35">
            <w:pPr>
              <w:rPr>
                <w:sz w:val="18"/>
                <w:szCs w:val="18"/>
              </w:rPr>
            </w:pPr>
            <w:r w:rsidRPr="00981B27">
              <w:rPr>
                <w:sz w:val="18"/>
                <w:szCs w:val="18"/>
              </w:rPr>
              <w:t>General health and wellbeing</w:t>
            </w:r>
          </w:p>
          <w:p w14:paraId="64FEC1D6" w14:textId="77777777" w:rsidR="00981B27" w:rsidRPr="00981B27" w:rsidRDefault="00981B27" w:rsidP="00736F35">
            <w:pPr>
              <w:rPr>
                <w:sz w:val="18"/>
                <w:szCs w:val="18"/>
              </w:rPr>
            </w:pPr>
          </w:p>
        </w:tc>
        <w:tc>
          <w:tcPr>
            <w:tcW w:w="2977" w:type="dxa"/>
          </w:tcPr>
          <w:p w14:paraId="1C5F1998"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BMI</w:t>
            </w:r>
          </w:p>
        </w:tc>
        <w:tc>
          <w:tcPr>
            <w:tcW w:w="1701" w:type="dxa"/>
          </w:tcPr>
          <w:p w14:paraId="07659073"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2 (+2)</w:t>
            </w:r>
          </w:p>
        </w:tc>
        <w:tc>
          <w:tcPr>
            <w:tcW w:w="1439" w:type="dxa"/>
          </w:tcPr>
          <w:p w14:paraId="5E63300B"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2 (+2)</w:t>
            </w:r>
          </w:p>
        </w:tc>
      </w:tr>
      <w:tr w:rsidR="00981B27" w:rsidRPr="00981B27" w14:paraId="1639A651"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3C1D3C1B" w14:textId="77777777" w:rsidR="00981B27" w:rsidRPr="00981B27" w:rsidRDefault="00981B27" w:rsidP="00736F35">
            <w:pPr>
              <w:rPr>
                <w:sz w:val="18"/>
                <w:szCs w:val="18"/>
              </w:rPr>
            </w:pPr>
          </w:p>
        </w:tc>
        <w:tc>
          <w:tcPr>
            <w:tcW w:w="2977" w:type="dxa"/>
          </w:tcPr>
          <w:p w14:paraId="4897A6B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Sun protection</w:t>
            </w:r>
          </w:p>
        </w:tc>
        <w:tc>
          <w:tcPr>
            <w:tcW w:w="1701" w:type="dxa"/>
          </w:tcPr>
          <w:p w14:paraId="7CE351DB"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w:t>
            </w:r>
          </w:p>
        </w:tc>
        <w:tc>
          <w:tcPr>
            <w:tcW w:w="1439" w:type="dxa"/>
          </w:tcPr>
          <w:p w14:paraId="37C8322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w:t>
            </w:r>
          </w:p>
        </w:tc>
      </w:tr>
      <w:tr w:rsidR="00981B27" w:rsidRPr="00981B27" w14:paraId="5376CDB6"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3CAE2D38" w14:textId="77777777" w:rsidR="00981B27" w:rsidRPr="00981B27" w:rsidRDefault="00981B27" w:rsidP="00736F35">
            <w:pPr>
              <w:rPr>
                <w:sz w:val="18"/>
                <w:szCs w:val="18"/>
              </w:rPr>
            </w:pPr>
          </w:p>
        </w:tc>
        <w:tc>
          <w:tcPr>
            <w:tcW w:w="2977" w:type="dxa"/>
          </w:tcPr>
          <w:p w14:paraId="0109953D"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Medicine and health services</w:t>
            </w:r>
          </w:p>
        </w:tc>
        <w:tc>
          <w:tcPr>
            <w:tcW w:w="1701" w:type="dxa"/>
          </w:tcPr>
          <w:p w14:paraId="67AEFB1B"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0</w:t>
            </w:r>
          </w:p>
        </w:tc>
        <w:tc>
          <w:tcPr>
            <w:tcW w:w="1439" w:type="dxa"/>
          </w:tcPr>
          <w:p w14:paraId="3EE4329F"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7 (+11)</w:t>
            </w:r>
          </w:p>
        </w:tc>
      </w:tr>
      <w:tr w:rsidR="00981B27" w:rsidRPr="00981B27" w14:paraId="38A826ED"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0FBE91B1" w14:textId="77777777" w:rsidR="00981B27" w:rsidRPr="00981B27" w:rsidRDefault="00981B27" w:rsidP="00736F35">
            <w:pPr>
              <w:rPr>
                <w:sz w:val="18"/>
                <w:szCs w:val="18"/>
              </w:rPr>
            </w:pPr>
          </w:p>
        </w:tc>
        <w:tc>
          <w:tcPr>
            <w:tcW w:w="2977" w:type="dxa"/>
          </w:tcPr>
          <w:p w14:paraId="1CE7ED3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Asthma, allergy, and anaphylaxis</w:t>
            </w:r>
          </w:p>
        </w:tc>
        <w:tc>
          <w:tcPr>
            <w:tcW w:w="1701" w:type="dxa"/>
          </w:tcPr>
          <w:p w14:paraId="088466D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5 (+5)</w:t>
            </w:r>
          </w:p>
        </w:tc>
        <w:tc>
          <w:tcPr>
            <w:tcW w:w="1439" w:type="dxa"/>
          </w:tcPr>
          <w:p w14:paraId="5A6A3CB7"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5 (+5)</w:t>
            </w:r>
          </w:p>
        </w:tc>
      </w:tr>
      <w:tr w:rsidR="00981B27" w:rsidRPr="00981B27" w14:paraId="49FF0231"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25EA21E6" w14:textId="77777777" w:rsidR="00981B27" w:rsidRPr="00981B27" w:rsidRDefault="00981B27" w:rsidP="00736F35">
            <w:pPr>
              <w:rPr>
                <w:sz w:val="18"/>
                <w:szCs w:val="18"/>
              </w:rPr>
            </w:pPr>
          </w:p>
        </w:tc>
        <w:tc>
          <w:tcPr>
            <w:tcW w:w="2977" w:type="dxa"/>
          </w:tcPr>
          <w:p w14:paraId="22233931" w14:textId="70972438"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Sleep</w:t>
            </w:r>
            <w:r w:rsidR="00C254E1">
              <w:rPr>
                <w:sz w:val="18"/>
                <w:szCs w:val="18"/>
              </w:rPr>
              <w:t xml:space="preserve"> </w:t>
            </w:r>
          </w:p>
        </w:tc>
        <w:tc>
          <w:tcPr>
            <w:tcW w:w="1701" w:type="dxa"/>
          </w:tcPr>
          <w:p w14:paraId="3C55CEF7"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2 (+1)</w:t>
            </w:r>
          </w:p>
        </w:tc>
        <w:tc>
          <w:tcPr>
            <w:tcW w:w="1439" w:type="dxa"/>
          </w:tcPr>
          <w:p w14:paraId="42F19C1E"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2 (+1)</w:t>
            </w:r>
          </w:p>
        </w:tc>
      </w:tr>
      <w:tr w:rsidR="00981B27" w:rsidRPr="00981B27" w14:paraId="3DCF4129"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5703DCBA" w14:textId="77777777" w:rsidR="00981B27" w:rsidRPr="00981B27" w:rsidRDefault="00981B27" w:rsidP="00736F35">
            <w:pPr>
              <w:rPr>
                <w:sz w:val="18"/>
                <w:szCs w:val="18"/>
              </w:rPr>
            </w:pPr>
          </w:p>
        </w:tc>
        <w:tc>
          <w:tcPr>
            <w:tcW w:w="2977" w:type="dxa"/>
          </w:tcPr>
          <w:p w14:paraId="4A37BDF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Subjective physical and mental health, body image</w:t>
            </w:r>
          </w:p>
        </w:tc>
        <w:tc>
          <w:tcPr>
            <w:tcW w:w="1701" w:type="dxa"/>
          </w:tcPr>
          <w:p w14:paraId="5780546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7</w:t>
            </w:r>
          </w:p>
        </w:tc>
        <w:tc>
          <w:tcPr>
            <w:tcW w:w="1439" w:type="dxa"/>
          </w:tcPr>
          <w:p w14:paraId="71329D73"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8</w:t>
            </w:r>
          </w:p>
        </w:tc>
      </w:tr>
      <w:tr w:rsidR="00981B27" w:rsidRPr="00981B27" w14:paraId="72616CE1"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53038973" w14:textId="77777777" w:rsidR="00981B27" w:rsidRPr="00981B27" w:rsidRDefault="00981B27" w:rsidP="00736F35">
            <w:pPr>
              <w:rPr>
                <w:sz w:val="18"/>
                <w:szCs w:val="18"/>
              </w:rPr>
            </w:pPr>
            <w:r w:rsidRPr="00981B27">
              <w:rPr>
                <w:sz w:val="18"/>
                <w:szCs w:val="18"/>
              </w:rPr>
              <w:t>Physical activity and sedentary behaviours</w:t>
            </w:r>
          </w:p>
          <w:p w14:paraId="49BCEC86" w14:textId="77777777" w:rsidR="00981B27" w:rsidRPr="00981B27" w:rsidRDefault="00981B27" w:rsidP="00736F35">
            <w:pPr>
              <w:rPr>
                <w:sz w:val="18"/>
                <w:szCs w:val="18"/>
              </w:rPr>
            </w:pPr>
          </w:p>
        </w:tc>
        <w:tc>
          <w:tcPr>
            <w:tcW w:w="2977" w:type="dxa"/>
          </w:tcPr>
          <w:p w14:paraId="6FCAB22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Physical activity</w:t>
            </w:r>
          </w:p>
        </w:tc>
        <w:tc>
          <w:tcPr>
            <w:tcW w:w="1701" w:type="dxa"/>
          </w:tcPr>
          <w:p w14:paraId="4E21B4C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3</w:t>
            </w:r>
          </w:p>
        </w:tc>
        <w:tc>
          <w:tcPr>
            <w:tcW w:w="1439" w:type="dxa"/>
          </w:tcPr>
          <w:p w14:paraId="7E21D12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3</w:t>
            </w:r>
          </w:p>
        </w:tc>
      </w:tr>
      <w:tr w:rsidR="00981B27" w:rsidRPr="00981B27" w14:paraId="652EC863"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1E9AD812" w14:textId="77777777" w:rsidR="00981B27" w:rsidRPr="00981B27" w:rsidRDefault="00981B27" w:rsidP="00736F35">
            <w:pPr>
              <w:rPr>
                <w:sz w:val="18"/>
                <w:szCs w:val="18"/>
              </w:rPr>
            </w:pPr>
          </w:p>
        </w:tc>
        <w:tc>
          <w:tcPr>
            <w:tcW w:w="2977" w:type="dxa"/>
          </w:tcPr>
          <w:p w14:paraId="355FE668"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Use of electronic devices</w:t>
            </w:r>
          </w:p>
        </w:tc>
        <w:tc>
          <w:tcPr>
            <w:tcW w:w="1701" w:type="dxa"/>
          </w:tcPr>
          <w:p w14:paraId="3B1702A4"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w:t>
            </w:r>
          </w:p>
        </w:tc>
        <w:tc>
          <w:tcPr>
            <w:tcW w:w="1439" w:type="dxa"/>
          </w:tcPr>
          <w:p w14:paraId="7CCD25C4"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w:t>
            </w:r>
          </w:p>
        </w:tc>
      </w:tr>
      <w:tr w:rsidR="00981B27" w:rsidRPr="00981B27" w14:paraId="4B1591E0"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4ECA654A" w14:textId="77777777" w:rsidR="00981B27" w:rsidRPr="00981B27" w:rsidRDefault="00981B27" w:rsidP="00736F35">
            <w:pPr>
              <w:rPr>
                <w:sz w:val="18"/>
                <w:szCs w:val="18"/>
              </w:rPr>
            </w:pPr>
            <w:r w:rsidRPr="00981B27">
              <w:rPr>
                <w:sz w:val="18"/>
                <w:szCs w:val="18"/>
              </w:rPr>
              <w:t>Bullying and anti-social behaviour</w:t>
            </w:r>
          </w:p>
          <w:p w14:paraId="459CB43B" w14:textId="77777777" w:rsidR="00981B27" w:rsidRPr="00981B27" w:rsidRDefault="00981B27" w:rsidP="00736F35">
            <w:pPr>
              <w:rPr>
                <w:sz w:val="18"/>
                <w:szCs w:val="18"/>
              </w:rPr>
            </w:pPr>
          </w:p>
        </w:tc>
        <w:tc>
          <w:tcPr>
            <w:tcW w:w="2977" w:type="dxa"/>
          </w:tcPr>
          <w:p w14:paraId="27BB07F0"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Bullying and social exclusion</w:t>
            </w:r>
          </w:p>
        </w:tc>
        <w:tc>
          <w:tcPr>
            <w:tcW w:w="1701" w:type="dxa"/>
          </w:tcPr>
          <w:p w14:paraId="4D2C471F"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6 (+8)</w:t>
            </w:r>
          </w:p>
        </w:tc>
        <w:tc>
          <w:tcPr>
            <w:tcW w:w="1439" w:type="dxa"/>
          </w:tcPr>
          <w:p w14:paraId="36B14E4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6 (+8)</w:t>
            </w:r>
          </w:p>
        </w:tc>
      </w:tr>
      <w:tr w:rsidR="00981B27" w:rsidRPr="00981B27" w14:paraId="33674D4E"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158A172B" w14:textId="77777777" w:rsidR="00981B27" w:rsidRPr="00981B27" w:rsidRDefault="00981B27" w:rsidP="00736F35">
            <w:pPr>
              <w:rPr>
                <w:sz w:val="18"/>
                <w:szCs w:val="18"/>
              </w:rPr>
            </w:pPr>
          </w:p>
        </w:tc>
        <w:tc>
          <w:tcPr>
            <w:tcW w:w="2977" w:type="dxa"/>
          </w:tcPr>
          <w:p w14:paraId="6DA78976"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Fighting and attitudes to anti-social behaviour</w:t>
            </w:r>
          </w:p>
        </w:tc>
        <w:tc>
          <w:tcPr>
            <w:tcW w:w="1701" w:type="dxa"/>
          </w:tcPr>
          <w:p w14:paraId="4F516096"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3</w:t>
            </w:r>
          </w:p>
        </w:tc>
        <w:tc>
          <w:tcPr>
            <w:tcW w:w="1439" w:type="dxa"/>
          </w:tcPr>
          <w:p w14:paraId="7FF349E8"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3</w:t>
            </w:r>
          </w:p>
        </w:tc>
      </w:tr>
      <w:tr w:rsidR="00981B27" w:rsidRPr="00981B27" w14:paraId="2FF8C30C"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1D0D8547" w14:textId="77777777" w:rsidR="00981B27" w:rsidRPr="00981B27" w:rsidRDefault="00981B27" w:rsidP="00736F35">
            <w:pPr>
              <w:rPr>
                <w:sz w:val="18"/>
                <w:szCs w:val="18"/>
              </w:rPr>
            </w:pPr>
            <w:r w:rsidRPr="00981B27">
              <w:rPr>
                <w:sz w:val="18"/>
                <w:szCs w:val="18"/>
              </w:rPr>
              <w:t>School experience</w:t>
            </w:r>
          </w:p>
          <w:p w14:paraId="2ABEA366" w14:textId="77777777" w:rsidR="00981B27" w:rsidRPr="00981B27" w:rsidRDefault="00981B27" w:rsidP="00736F35">
            <w:pPr>
              <w:rPr>
                <w:sz w:val="18"/>
                <w:szCs w:val="18"/>
              </w:rPr>
            </w:pPr>
          </w:p>
        </w:tc>
        <w:tc>
          <w:tcPr>
            <w:tcW w:w="2977" w:type="dxa"/>
          </w:tcPr>
          <w:p w14:paraId="6E8F5924"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Peer relationships</w:t>
            </w:r>
          </w:p>
        </w:tc>
        <w:tc>
          <w:tcPr>
            <w:tcW w:w="1701" w:type="dxa"/>
          </w:tcPr>
          <w:p w14:paraId="0C5BB92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5</w:t>
            </w:r>
          </w:p>
        </w:tc>
        <w:tc>
          <w:tcPr>
            <w:tcW w:w="1439" w:type="dxa"/>
          </w:tcPr>
          <w:p w14:paraId="35DB0FC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6</w:t>
            </w:r>
          </w:p>
        </w:tc>
      </w:tr>
      <w:tr w:rsidR="00981B27" w:rsidRPr="00981B27" w14:paraId="72078B76"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755F6BF6" w14:textId="77777777" w:rsidR="00981B27" w:rsidRPr="00981B27" w:rsidRDefault="00981B27" w:rsidP="00736F35">
            <w:pPr>
              <w:rPr>
                <w:sz w:val="18"/>
                <w:szCs w:val="18"/>
              </w:rPr>
            </w:pPr>
          </w:p>
        </w:tc>
        <w:tc>
          <w:tcPr>
            <w:tcW w:w="2977" w:type="dxa"/>
          </w:tcPr>
          <w:p w14:paraId="68BDBCF1"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Perceptions of school</w:t>
            </w:r>
          </w:p>
        </w:tc>
        <w:tc>
          <w:tcPr>
            <w:tcW w:w="1701" w:type="dxa"/>
          </w:tcPr>
          <w:p w14:paraId="52065E10"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8</w:t>
            </w:r>
          </w:p>
        </w:tc>
        <w:tc>
          <w:tcPr>
            <w:tcW w:w="1439" w:type="dxa"/>
          </w:tcPr>
          <w:p w14:paraId="595376F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8</w:t>
            </w:r>
          </w:p>
        </w:tc>
      </w:tr>
      <w:tr w:rsidR="00981B27" w:rsidRPr="00981B27" w14:paraId="37CB1658"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267E34BD" w14:textId="77777777" w:rsidR="00981B27" w:rsidRPr="00981B27" w:rsidRDefault="00981B27" w:rsidP="00736F35">
            <w:pPr>
              <w:rPr>
                <w:sz w:val="18"/>
                <w:szCs w:val="18"/>
              </w:rPr>
            </w:pPr>
            <w:r w:rsidRPr="00981B27">
              <w:rPr>
                <w:sz w:val="18"/>
                <w:szCs w:val="18"/>
              </w:rPr>
              <w:lastRenderedPageBreak/>
              <w:t>Family and community</w:t>
            </w:r>
          </w:p>
          <w:p w14:paraId="52BA0EB3" w14:textId="77777777" w:rsidR="00981B27" w:rsidRPr="00981B27" w:rsidRDefault="00981B27" w:rsidP="00736F35">
            <w:pPr>
              <w:rPr>
                <w:sz w:val="18"/>
                <w:szCs w:val="18"/>
              </w:rPr>
            </w:pPr>
          </w:p>
        </w:tc>
        <w:tc>
          <w:tcPr>
            <w:tcW w:w="2977" w:type="dxa"/>
          </w:tcPr>
          <w:p w14:paraId="46D2D347"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Family affluence and community experience</w:t>
            </w:r>
          </w:p>
        </w:tc>
        <w:tc>
          <w:tcPr>
            <w:tcW w:w="1701" w:type="dxa"/>
          </w:tcPr>
          <w:p w14:paraId="21001400"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5 (+2)</w:t>
            </w:r>
          </w:p>
        </w:tc>
        <w:tc>
          <w:tcPr>
            <w:tcW w:w="1439" w:type="dxa"/>
          </w:tcPr>
          <w:p w14:paraId="1B0C093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5 (+2)</w:t>
            </w:r>
          </w:p>
        </w:tc>
      </w:tr>
      <w:tr w:rsidR="00981B27" w:rsidRPr="00981B27" w14:paraId="45A937C4"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0524F5C1" w14:textId="77777777" w:rsidR="00981B27" w:rsidRPr="00981B27" w:rsidRDefault="00981B27" w:rsidP="00736F35">
            <w:pPr>
              <w:rPr>
                <w:sz w:val="18"/>
                <w:szCs w:val="18"/>
              </w:rPr>
            </w:pPr>
          </w:p>
        </w:tc>
        <w:tc>
          <w:tcPr>
            <w:tcW w:w="2977" w:type="dxa"/>
          </w:tcPr>
          <w:p w14:paraId="75F4A10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Family relationships and risk factors</w:t>
            </w:r>
          </w:p>
        </w:tc>
        <w:tc>
          <w:tcPr>
            <w:tcW w:w="1701" w:type="dxa"/>
          </w:tcPr>
          <w:p w14:paraId="44D2D1C0"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5 (+1)</w:t>
            </w:r>
          </w:p>
        </w:tc>
        <w:tc>
          <w:tcPr>
            <w:tcW w:w="1439" w:type="dxa"/>
          </w:tcPr>
          <w:p w14:paraId="66C599C6"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7 (+1)</w:t>
            </w:r>
          </w:p>
        </w:tc>
      </w:tr>
      <w:tr w:rsidR="00981B27" w:rsidRPr="00981B27" w14:paraId="53CE3142"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07CD3731" w14:textId="77777777" w:rsidR="00981B27" w:rsidRPr="00981B27" w:rsidRDefault="00981B27" w:rsidP="00736F35">
            <w:pPr>
              <w:rPr>
                <w:sz w:val="18"/>
                <w:szCs w:val="18"/>
              </w:rPr>
            </w:pPr>
            <w:r w:rsidRPr="00981B27">
              <w:rPr>
                <w:sz w:val="18"/>
                <w:szCs w:val="18"/>
              </w:rPr>
              <w:t>Alcohol and other drugs</w:t>
            </w:r>
          </w:p>
          <w:p w14:paraId="66CB163C" w14:textId="77777777" w:rsidR="00981B27" w:rsidRPr="00981B27" w:rsidRDefault="00981B27" w:rsidP="00736F35">
            <w:pPr>
              <w:rPr>
                <w:sz w:val="18"/>
                <w:szCs w:val="18"/>
              </w:rPr>
            </w:pPr>
          </w:p>
        </w:tc>
        <w:tc>
          <w:tcPr>
            <w:tcW w:w="2977" w:type="dxa"/>
          </w:tcPr>
          <w:p w14:paraId="1820E7EC"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Tobacco</w:t>
            </w:r>
          </w:p>
        </w:tc>
        <w:tc>
          <w:tcPr>
            <w:tcW w:w="1701" w:type="dxa"/>
          </w:tcPr>
          <w:p w14:paraId="416E005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 (+2)</w:t>
            </w:r>
          </w:p>
        </w:tc>
        <w:tc>
          <w:tcPr>
            <w:tcW w:w="1439" w:type="dxa"/>
          </w:tcPr>
          <w:p w14:paraId="340F8E2D"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 (+3)</w:t>
            </w:r>
          </w:p>
        </w:tc>
      </w:tr>
      <w:tr w:rsidR="00981B27" w:rsidRPr="00981B27" w14:paraId="0A28AE9C"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284493CF" w14:textId="77777777" w:rsidR="00981B27" w:rsidRPr="00981B27" w:rsidRDefault="00981B27" w:rsidP="00736F35">
            <w:pPr>
              <w:rPr>
                <w:sz w:val="18"/>
                <w:szCs w:val="18"/>
              </w:rPr>
            </w:pPr>
          </w:p>
        </w:tc>
        <w:tc>
          <w:tcPr>
            <w:tcW w:w="2977" w:type="dxa"/>
          </w:tcPr>
          <w:p w14:paraId="69E73614"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Alcohol</w:t>
            </w:r>
          </w:p>
        </w:tc>
        <w:tc>
          <w:tcPr>
            <w:tcW w:w="1701" w:type="dxa"/>
          </w:tcPr>
          <w:p w14:paraId="66127AD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0</w:t>
            </w:r>
          </w:p>
        </w:tc>
        <w:tc>
          <w:tcPr>
            <w:tcW w:w="1439" w:type="dxa"/>
          </w:tcPr>
          <w:p w14:paraId="6DFFD203"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 (+4)</w:t>
            </w:r>
          </w:p>
        </w:tc>
      </w:tr>
      <w:tr w:rsidR="00981B27" w:rsidRPr="00981B27" w14:paraId="7C65E524"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55BF5157" w14:textId="77777777" w:rsidR="00981B27" w:rsidRPr="00981B27" w:rsidRDefault="00981B27" w:rsidP="00736F35">
            <w:pPr>
              <w:rPr>
                <w:sz w:val="18"/>
                <w:szCs w:val="18"/>
              </w:rPr>
            </w:pPr>
          </w:p>
        </w:tc>
        <w:tc>
          <w:tcPr>
            <w:tcW w:w="2977" w:type="dxa"/>
          </w:tcPr>
          <w:p w14:paraId="27A05910"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Other drugs</w:t>
            </w:r>
          </w:p>
        </w:tc>
        <w:tc>
          <w:tcPr>
            <w:tcW w:w="1701" w:type="dxa"/>
          </w:tcPr>
          <w:p w14:paraId="4D858837"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0</w:t>
            </w:r>
          </w:p>
        </w:tc>
        <w:tc>
          <w:tcPr>
            <w:tcW w:w="1439" w:type="dxa"/>
          </w:tcPr>
          <w:p w14:paraId="16C771D0"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2</w:t>
            </w:r>
          </w:p>
        </w:tc>
      </w:tr>
      <w:tr w:rsidR="00981B27" w:rsidRPr="00981B27" w14:paraId="7E208FD7"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val="restart"/>
          </w:tcPr>
          <w:p w14:paraId="6C149933" w14:textId="77777777" w:rsidR="00981B27" w:rsidRPr="00981B27" w:rsidRDefault="00981B27" w:rsidP="00736F35">
            <w:pPr>
              <w:rPr>
                <w:sz w:val="18"/>
                <w:szCs w:val="18"/>
              </w:rPr>
            </w:pPr>
            <w:r w:rsidRPr="00981B27">
              <w:rPr>
                <w:sz w:val="18"/>
                <w:szCs w:val="18"/>
              </w:rPr>
              <w:t>Sexual health and wellbeing</w:t>
            </w:r>
          </w:p>
          <w:p w14:paraId="6D4634EF" w14:textId="77777777" w:rsidR="00981B27" w:rsidRPr="00981B27" w:rsidRDefault="00981B27" w:rsidP="00736F35">
            <w:pPr>
              <w:rPr>
                <w:sz w:val="18"/>
                <w:szCs w:val="18"/>
              </w:rPr>
            </w:pPr>
          </w:p>
        </w:tc>
        <w:tc>
          <w:tcPr>
            <w:tcW w:w="2977" w:type="dxa"/>
          </w:tcPr>
          <w:p w14:paraId="396994F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Safe sex behaviours</w:t>
            </w:r>
          </w:p>
        </w:tc>
        <w:tc>
          <w:tcPr>
            <w:tcW w:w="1701" w:type="dxa"/>
          </w:tcPr>
          <w:p w14:paraId="228456A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0</w:t>
            </w:r>
          </w:p>
        </w:tc>
        <w:tc>
          <w:tcPr>
            <w:tcW w:w="1439" w:type="dxa"/>
          </w:tcPr>
          <w:p w14:paraId="49FCB109"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 (+7)</w:t>
            </w:r>
          </w:p>
        </w:tc>
      </w:tr>
      <w:tr w:rsidR="00981B27" w:rsidRPr="00981B27" w14:paraId="1277C106" w14:textId="77777777" w:rsidTr="00736F35">
        <w:tc>
          <w:tcPr>
            <w:cnfStyle w:val="001000000000" w:firstRow="0" w:lastRow="0" w:firstColumn="1" w:lastColumn="0" w:oddVBand="0" w:evenVBand="0" w:oddHBand="0" w:evenHBand="0" w:firstRowFirstColumn="0" w:firstRowLastColumn="0" w:lastRowFirstColumn="0" w:lastRowLastColumn="0"/>
            <w:tcW w:w="3539" w:type="dxa"/>
            <w:vMerge/>
          </w:tcPr>
          <w:p w14:paraId="423B28AF" w14:textId="77777777" w:rsidR="00981B27" w:rsidRPr="00981B27" w:rsidRDefault="00981B27" w:rsidP="00736F35">
            <w:pPr>
              <w:rPr>
                <w:sz w:val="18"/>
                <w:szCs w:val="18"/>
              </w:rPr>
            </w:pPr>
          </w:p>
        </w:tc>
        <w:tc>
          <w:tcPr>
            <w:tcW w:w="2977" w:type="dxa"/>
          </w:tcPr>
          <w:p w14:paraId="7294ABE5"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Menstruation</w:t>
            </w:r>
          </w:p>
        </w:tc>
        <w:tc>
          <w:tcPr>
            <w:tcW w:w="1701" w:type="dxa"/>
          </w:tcPr>
          <w:p w14:paraId="4C9366BA"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p>
        </w:tc>
        <w:tc>
          <w:tcPr>
            <w:tcW w:w="1439" w:type="dxa"/>
          </w:tcPr>
          <w:p w14:paraId="4DD8D532" w14:textId="77777777" w:rsidR="00981B27" w:rsidRPr="00981B27" w:rsidRDefault="00981B27" w:rsidP="00736F35">
            <w:pPr>
              <w:cnfStyle w:val="000000000000" w:firstRow="0" w:lastRow="0" w:firstColumn="0" w:lastColumn="0" w:oddVBand="0" w:evenVBand="0" w:oddHBand="0" w:evenHBand="0" w:firstRowFirstColumn="0" w:firstRowLastColumn="0" w:lastRowFirstColumn="0" w:lastRowLastColumn="0"/>
              <w:rPr>
                <w:sz w:val="18"/>
                <w:szCs w:val="18"/>
              </w:rPr>
            </w:pPr>
            <w:r w:rsidRPr="00981B27">
              <w:rPr>
                <w:sz w:val="18"/>
                <w:szCs w:val="18"/>
              </w:rPr>
              <w:t>(+1)</w:t>
            </w:r>
          </w:p>
        </w:tc>
      </w:tr>
      <w:tr w:rsidR="00981B27" w:rsidRPr="00981B27" w14:paraId="247AEDEC" w14:textId="77777777" w:rsidTr="00715153">
        <w:tc>
          <w:tcPr>
            <w:cnfStyle w:val="001000000000" w:firstRow="0" w:lastRow="0" w:firstColumn="1" w:lastColumn="0" w:oddVBand="0" w:evenVBand="0" w:oddHBand="0" w:evenHBand="0" w:firstRowFirstColumn="0" w:firstRowLastColumn="0" w:lastRowFirstColumn="0" w:lastRowLastColumn="0"/>
            <w:tcW w:w="3539" w:type="dxa"/>
            <w:shd w:val="clear" w:color="auto" w:fill="004C97" w:themeFill="accent5"/>
          </w:tcPr>
          <w:p w14:paraId="1734BF33" w14:textId="77777777" w:rsidR="00981B27" w:rsidRPr="00715153" w:rsidRDefault="00981B27" w:rsidP="00736F35">
            <w:pPr>
              <w:rPr>
                <w:color w:val="FFFFFF" w:themeColor="background1"/>
                <w:sz w:val="18"/>
                <w:szCs w:val="18"/>
              </w:rPr>
            </w:pPr>
            <w:r w:rsidRPr="00715153">
              <w:rPr>
                <w:color w:val="FFFFFF" w:themeColor="background1"/>
                <w:sz w:val="18"/>
                <w:szCs w:val="18"/>
              </w:rPr>
              <w:t>Total</w:t>
            </w:r>
          </w:p>
        </w:tc>
        <w:tc>
          <w:tcPr>
            <w:tcW w:w="2977" w:type="dxa"/>
            <w:shd w:val="clear" w:color="auto" w:fill="004C97" w:themeFill="accent5"/>
          </w:tcPr>
          <w:p w14:paraId="5D97CDF5" w14:textId="77777777" w:rsidR="00981B27" w:rsidRPr="00715153" w:rsidRDefault="00981B27" w:rsidP="00736F3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p>
        </w:tc>
        <w:tc>
          <w:tcPr>
            <w:tcW w:w="1701" w:type="dxa"/>
            <w:shd w:val="clear" w:color="auto" w:fill="004C97" w:themeFill="accent5"/>
          </w:tcPr>
          <w:p w14:paraId="23C52651" w14:textId="77777777" w:rsidR="00981B27" w:rsidRPr="00715153" w:rsidRDefault="00981B27" w:rsidP="00736F3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15153">
              <w:rPr>
                <w:color w:val="FFFFFF" w:themeColor="background1"/>
                <w:sz w:val="18"/>
                <w:szCs w:val="18"/>
              </w:rPr>
              <w:t>59 (+21)</w:t>
            </w:r>
          </w:p>
        </w:tc>
        <w:tc>
          <w:tcPr>
            <w:tcW w:w="1439" w:type="dxa"/>
            <w:shd w:val="clear" w:color="auto" w:fill="004C97" w:themeFill="accent5"/>
          </w:tcPr>
          <w:p w14:paraId="5D5BC3FF" w14:textId="77777777" w:rsidR="00981B27" w:rsidRPr="00715153" w:rsidRDefault="00981B27" w:rsidP="00736F3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15153">
              <w:rPr>
                <w:color w:val="FFFFFF" w:themeColor="background1"/>
                <w:sz w:val="18"/>
                <w:szCs w:val="18"/>
              </w:rPr>
              <w:t>79 (+45)</w:t>
            </w:r>
          </w:p>
        </w:tc>
      </w:tr>
    </w:tbl>
    <w:p w14:paraId="2E4DB048" w14:textId="77777777" w:rsidR="00F37A62" w:rsidRPr="007C303C" w:rsidRDefault="00F37A62" w:rsidP="00F37A62"/>
    <w:p w14:paraId="75707B91" w14:textId="77777777" w:rsidR="00F37A62" w:rsidRDefault="00F37A62" w:rsidP="00F37A62"/>
    <w:p w14:paraId="77415977" w14:textId="77777777" w:rsidR="00F37A62" w:rsidRDefault="00F37A62" w:rsidP="00F37A62">
      <w:pPr>
        <w:rPr>
          <w:rFonts w:cstheme="minorHAnsi"/>
          <w:b/>
          <w:caps/>
          <w:sz w:val="28"/>
        </w:rPr>
      </w:pPr>
      <w:r>
        <w:br w:type="page"/>
      </w:r>
    </w:p>
    <w:p w14:paraId="21122ABC" w14:textId="619A81E5" w:rsidR="00F37A62" w:rsidRPr="00717CD5" w:rsidRDefault="00F37A62" w:rsidP="00F37A62">
      <w:pPr>
        <w:pStyle w:val="Heading1"/>
        <w:rPr>
          <w:caps/>
          <w:sz w:val="28"/>
          <w:szCs w:val="28"/>
        </w:rPr>
      </w:pPr>
      <w:r w:rsidRPr="00717CD5">
        <w:rPr>
          <w:caps/>
          <w:sz w:val="28"/>
          <w:szCs w:val="28"/>
        </w:rPr>
        <w:lastRenderedPageBreak/>
        <w:t>Introduction</w:t>
      </w:r>
    </w:p>
    <w:p w14:paraId="50FE358E" w14:textId="77777777" w:rsidR="00F37A62" w:rsidRDefault="00F37A62" w:rsidP="00F37A62">
      <w:r>
        <w:t xml:space="preserve">Health risk-factors which are encountered during adolescence may lead to increased risk of poorer outcomes later in life, including worse economic outcomes, poorer academic achievement, and increased risk of chronic-disease. By understanding and tracking the health and wellbeing indicators, </w:t>
      </w:r>
      <w:proofErr w:type="gramStart"/>
      <w:r>
        <w:t>behaviours</w:t>
      </w:r>
      <w:proofErr w:type="gramEnd"/>
      <w:r>
        <w:t xml:space="preserve"> and context-based risk factors of adolescents in Victoria, schools and communities as well as the Government can help make evidence-based decisions to improve health outcomes for adolescents while at school and beyond.</w:t>
      </w:r>
      <w:r w:rsidRPr="00834C04">
        <w:rPr>
          <w:vertAlign w:val="superscript"/>
        </w:rPr>
        <w:footnoteReference w:id="1"/>
      </w:r>
      <w:r>
        <w:t xml:space="preserve"> </w:t>
      </w:r>
    </w:p>
    <w:p w14:paraId="55A37278" w14:textId="77777777" w:rsidR="00F37A62" w:rsidRDefault="00F37A62" w:rsidP="00F37A62">
      <w:r>
        <w:t xml:space="preserve">The survey provides high quality data which indicates overall population health to inform evidence-based policy development and strategic decision-making. It also collects data on health and health behaviours in relation to the social context on young people </w:t>
      </w:r>
      <w:proofErr w:type="gramStart"/>
      <w:r>
        <w:t>in order to</w:t>
      </w:r>
      <w:proofErr w:type="gramEnd"/>
      <w:r>
        <w:t xml:space="preserve"> get a better understanding of how these factors interact with each other to influence health and wellbeing of adolescents in Victoria. The survey findings can also be used to understanding general trends in student health at the area or school level where data is appropriate. </w:t>
      </w:r>
    </w:p>
    <w:p w14:paraId="7A6B49FF" w14:textId="77777777" w:rsidR="00F37A62" w:rsidRPr="00270203" w:rsidRDefault="00F37A62" w:rsidP="00F37A62"/>
    <w:p w14:paraId="5D77A0AF" w14:textId="77777777" w:rsidR="00F37A62" w:rsidRDefault="00F37A62" w:rsidP="00F37A62">
      <w:pPr>
        <w:pStyle w:val="Heading2"/>
      </w:pPr>
      <w:r>
        <w:t>Healthy eating and oral health</w:t>
      </w:r>
    </w:p>
    <w:p w14:paraId="5AA5D5B3" w14:textId="77777777" w:rsidR="00F37A62" w:rsidRPr="00F53EC3" w:rsidRDefault="00F37A62" w:rsidP="00F37A62">
      <w:pPr>
        <w:pStyle w:val="Heading3"/>
        <w:rPr>
          <w:i/>
          <w:iCs/>
        </w:rPr>
      </w:pPr>
      <w:r w:rsidRPr="00F53EC3">
        <w:rPr>
          <w:i/>
          <w:iCs/>
        </w:rPr>
        <w:t>Nutrition and eating habits</w:t>
      </w:r>
    </w:p>
    <w:p w14:paraId="270428FE" w14:textId="77777777" w:rsidR="00F37A62" w:rsidRDefault="00F37A62" w:rsidP="00F37A62">
      <w:r>
        <w:t xml:space="preserve">Healthy eating is part of good nutrition. In childhood and </w:t>
      </w:r>
      <w:proofErr w:type="gramStart"/>
      <w:r>
        <w:t>adolescence</w:t>
      </w:r>
      <w:proofErr w:type="gramEnd"/>
      <w:r>
        <w:t xml:space="preserve"> a healthy diet is essential for growth and development, and helps prevent health issues such as iron deficiency, dental issues and obesity. </w:t>
      </w:r>
      <w:r w:rsidRPr="003B01B1">
        <w:t>Healthy eating is also important for student outcomes and is linked to improved concentration in the classroom, improved behaviour, a</w:t>
      </w:r>
      <w:r>
        <w:t>nd improve social relationships.</w:t>
      </w:r>
      <w:r w:rsidRPr="00834C04">
        <w:rPr>
          <w:vertAlign w:val="superscript"/>
        </w:rPr>
        <w:footnoteReference w:id="2"/>
      </w:r>
      <w:r>
        <w:t xml:space="preserve"> </w:t>
      </w:r>
    </w:p>
    <w:p w14:paraId="1474129A" w14:textId="77777777" w:rsidR="00F37A62" w:rsidRDefault="00F37A62" w:rsidP="00F37A62">
      <w:r>
        <w:t xml:space="preserve">These items help determine whether students are achieving their fruit and vegetable intake targets and levels of discretionary food intake.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7"/>
        <w:gridCol w:w="1665"/>
      </w:tblGrid>
      <w:tr w:rsidR="00F37A62" w:rsidRPr="00F53EC3" w14:paraId="6E2A7AD6" w14:textId="77777777" w:rsidTr="008E47A1">
        <w:trPr>
          <w:trHeight w:val="255"/>
        </w:trPr>
        <w:tc>
          <w:tcPr>
            <w:tcW w:w="4135" w:type="pct"/>
            <w:shd w:val="clear" w:color="auto" w:fill="004C97" w:themeFill="accent5"/>
            <w:noWrap/>
            <w:hideMark/>
          </w:tcPr>
          <w:p w14:paraId="76687E83" w14:textId="77777777" w:rsidR="00F37A62" w:rsidRPr="008E47A1" w:rsidRDefault="00F37A62" w:rsidP="00736F35">
            <w:pPr>
              <w:rPr>
                <w:rFonts w:cstheme="minorHAnsi"/>
                <w:color w:val="FFFFFF" w:themeColor="background1"/>
                <w:sz w:val="18"/>
                <w:szCs w:val="18"/>
              </w:rPr>
            </w:pPr>
            <w:r w:rsidRPr="008E47A1">
              <w:rPr>
                <w:rFonts w:cstheme="minorHAnsi"/>
                <w:color w:val="FFFFFF" w:themeColor="background1"/>
                <w:sz w:val="18"/>
                <w:szCs w:val="18"/>
              </w:rPr>
              <w:t>Items</w:t>
            </w:r>
          </w:p>
        </w:tc>
        <w:tc>
          <w:tcPr>
            <w:tcW w:w="865" w:type="pct"/>
            <w:shd w:val="clear" w:color="auto" w:fill="004C97" w:themeFill="accent5"/>
            <w:noWrap/>
            <w:hideMark/>
          </w:tcPr>
          <w:p w14:paraId="21CA6FA9" w14:textId="77777777" w:rsidR="00F37A62" w:rsidRPr="008E47A1" w:rsidRDefault="00F37A62" w:rsidP="00736F35">
            <w:pPr>
              <w:rPr>
                <w:rFonts w:cstheme="minorHAnsi"/>
                <w:color w:val="FFFFFF" w:themeColor="background1"/>
                <w:sz w:val="18"/>
                <w:szCs w:val="18"/>
              </w:rPr>
            </w:pPr>
            <w:r w:rsidRPr="008E47A1">
              <w:rPr>
                <w:rFonts w:cstheme="minorHAnsi"/>
                <w:color w:val="FFFFFF" w:themeColor="background1"/>
                <w:sz w:val="18"/>
                <w:szCs w:val="18"/>
              </w:rPr>
              <w:t>Audience</w:t>
            </w:r>
          </w:p>
        </w:tc>
      </w:tr>
      <w:tr w:rsidR="00F37A62" w:rsidRPr="00F53EC3" w14:paraId="0DC4F596" w14:textId="77777777" w:rsidTr="008E47A1">
        <w:trPr>
          <w:trHeight w:val="255"/>
        </w:trPr>
        <w:tc>
          <w:tcPr>
            <w:tcW w:w="4135" w:type="pct"/>
            <w:shd w:val="clear" w:color="auto" w:fill="F2F2F2" w:themeFill="background1" w:themeFillShade="F2"/>
            <w:noWrap/>
          </w:tcPr>
          <w:p w14:paraId="6EB758C7" w14:textId="77777777" w:rsidR="00F37A62" w:rsidRPr="00F53EC3" w:rsidRDefault="00F37A62" w:rsidP="00736F35">
            <w:pPr>
              <w:rPr>
                <w:rFonts w:cstheme="minorHAnsi"/>
                <w:sz w:val="18"/>
                <w:szCs w:val="18"/>
              </w:rPr>
            </w:pPr>
            <w:r w:rsidRPr="00F53EC3">
              <w:rPr>
                <w:rFonts w:cstheme="minorHAnsi"/>
                <w:sz w:val="18"/>
                <w:szCs w:val="18"/>
              </w:rPr>
              <w:t>How often do you usually have breakfast (more than a glass of milk or fruit juice)?</w:t>
            </w:r>
          </w:p>
          <w:p w14:paraId="0AD5C002" w14:textId="77777777" w:rsidR="00F37A62" w:rsidRPr="00F53EC3" w:rsidRDefault="00F37A62" w:rsidP="00736F35">
            <w:pPr>
              <w:pStyle w:val="Bullets"/>
              <w:rPr>
                <w:rFonts w:asciiTheme="minorHAnsi" w:hAnsiTheme="minorHAnsi" w:cstheme="minorHAnsi"/>
                <w:sz w:val="18"/>
                <w:szCs w:val="18"/>
              </w:rPr>
            </w:pPr>
            <w:r w:rsidRPr="00F53EC3">
              <w:rPr>
                <w:rFonts w:asciiTheme="minorHAnsi" w:hAnsiTheme="minorHAnsi" w:cstheme="minorHAnsi"/>
                <w:sz w:val="18"/>
                <w:szCs w:val="18"/>
              </w:rPr>
              <w:t>[On] Weekdays</w:t>
            </w:r>
          </w:p>
          <w:p w14:paraId="4533CDFD" w14:textId="77777777" w:rsidR="00F37A62" w:rsidRPr="00F53EC3" w:rsidRDefault="00F37A62" w:rsidP="00736F35">
            <w:pPr>
              <w:pStyle w:val="Bullets"/>
              <w:rPr>
                <w:rFonts w:asciiTheme="minorHAnsi" w:hAnsiTheme="minorHAnsi" w:cstheme="minorHAnsi"/>
                <w:sz w:val="18"/>
                <w:szCs w:val="18"/>
              </w:rPr>
            </w:pPr>
            <w:r w:rsidRPr="00F53EC3">
              <w:rPr>
                <w:rFonts w:asciiTheme="minorHAnsi" w:hAnsiTheme="minorHAnsi" w:cstheme="minorHAnsi"/>
                <w:sz w:val="18"/>
                <w:szCs w:val="18"/>
              </w:rPr>
              <w:t>[During] Weekends</w:t>
            </w:r>
          </w:p>
        </w:tc>
        <w:tc>
          <w:tcPr>
            <w:tcW w:w="865" w:type="pct"/>
            <w:shd w:val="clear" w:color="auto" w:fill="F2F2F2" w:themeFill="background1" w:themeFillShade="F2"/>
            <w:noWrap/>
          </w:tcPr>
          <w:p w14:paraId="6F7244C4" w14:textId="77777777" w:rsidR="00F37A62" w:rsidRPr="00F53EC3" w:rsidRDefault="00F37A62" w:rsidP="00736F35">
            <w:pPr>
              <w:rPr>
                <w:rFonts w:cstheme="minorHAnsi"/>
                <w:sz w:val="18"/>
                <w:szCs w:val="18"/>
              </w:rPr>
            </w:pPr>
            <w:r w:rsidRPr="00F53EC3">
              <w:rPr>
                <w:rFonts w:cstheme="minorHAnsi"/>
                <w:sz w:val="18"/>
                <w:szCs w:val="18"/>
              </w:rPr>
              <w:t>5, 8, 11</w:t>
            </w:r>
          </w:p>
        </w:tc>
      </w:tr>
      <w:tr w:rsidR="00F37A62" w:rsidRPr="00F53EC3" w14:paraId="3E8995D2" w14:textId="77777777" w:rsidTr="008E47A1">
        <w:trPr>
          <w:trHeight w:val="255"/>
        </w:trPr>
        <w:tc>
          <w:tcPr>
            <w:tcW w:w="4135" w:type="pct"/>
            <w:shd w:val="clear" w:color="auto" w:fill="F2F2F2" w:themeFill="background1" w:themeFillShade="F2"/>
            <w:noWrap/>
          </w:tcPr>
          <w:p w14:paraId="580E4200" w14:textId="77777777" w:rsidR="00F37A62" w:rsidRPr="00F53EC3" w:rsidRDefault="00F37A62" w:rsidP="00736F35">
            <w:pPr>
              <w:rPr>
                <w:rFonts w:cstheme="minorHAnsi"/>
                <w:sz w:val="18"/>
                <w:szCs w:val="18"/>
              </w:rPr>
            </w:pPr>
            <w:r w:rsidRPr="00F53EC3">
              <w:rPr>
                <w:rFonts w:cstheme="minorHAnsi"/>
                <w:sz w:val="18"/>
                <w:szCs w:val="18"/>
              </w:rPr>
              <w:t>How many serves of fruit do you usually have per day?</w:t>
            </w:r>
          </w:p>
        </w:tc>
        <w:tc>
          <w:tcPr>
            <w:tcW w:w="865" w:type="pct"/>
            <w:shd w:val="clear" w:color="auto" w:fill="F2F2F2" w:themeFill="background1" w:themeFillShade="F2"/>
            <w:noWrap/>
          </w:tcPr>
          <w:p w14:paraId="3606D0EB" w14:textId="77777777" w:rsidR="00F37A62" w:rsidRPr="00F53EC3" w:rsidRDefault="00F37A62" w:rsidP="00736F35">
            <w:pPr>
              <w:rPr>
                <w:rFonts w:cstheme="minorHAnsi"/>
                <w:sz w:val="18"/>
                <w:szCs w:val="18"/>
              </w:rPr>
            </w:pPr>
            <w:r w:rsidRPr="00F53EC3">
              <w:rPr>
                <w:rFonts w:cstheme="minorHAnsi"/>
                <w:sz w:val="18"/>
                <w:szCs w:val="18"/>
              </w:rPr>
              <w:t>5, 8, 11</w:t>
            </w:r>
          </w:p>
        </w:tc>
      </w:tr>
      <w:tr w:rsidR="00F37A62" w:rsidRPr="00F53EC3" w14:paraId="0701F2D7" w14:textId="77777777" w:rsidTr="008E47A1">
        <w:trPr>
          <w:trHeight w:val="255"/>
        </w:trPr>
        <w:tc>
          <w:tcPr>
            <w:tcW w:w="4135" w:type="pct"/>
            <w:shd w:val="clear" w:color="auto" w:fill="F2F2F2" w:themeFill="background1" w:themeFillShade="F2"/>
            <w:noWrap/>
          </w:tcPr>
          <w:p w14:paraId="3F4579F2" w14:textId="77777777" w:rsidR="00F37A62" w:rsidRPr="00F53EC3" w:rsidRDefault="00F37A62" w:rsidP="00736F35">
            <w:pPr>
              <w:rPr>
                <w:rFonts w:cstheme="minorHAnsi"/>
                <w:sz w:val="18"/>
                <w:szCs w:val="18"/>
              </w:rPr>
            </w:pPr>
            <w:r w:rsidRPr="00F53EC3">
              <w:rPr>
                <w:rFonts w:cstheme="minorHAnsi"/>
                <w:sz w:val="18"/>
                <w:szCs w:val="18"/>
              </w:rPr>
              <w:t>How many serves of vegetables do you usually have per day?</w:t>
            </w:r>
          </w:p>
        </w:tc>
        <w:tc>
          <w:tcPr>
            <w:tcW w:w="865" w:type="pct"/>
            <w:shd w:val="clear" w:color="auto" w:fill="F2F2F2" w:themeFill="background1" w:themeFillShade="F2"/>
            <w:noWrap/>
          </w:tcPr>
          <w:p w14:paraId="67641EE4" w14:textId="77777777" w:rsidR="00F37A62" w:rsidRPr="00F53EC3" w:rsidRDefault="00F37A62" w:rsidP="00736F35">
            <w:pPr>
              <w:rPr>
                <w:rFonts w:cstheme="minorHAnsi"/>
                <w:sz w:val="18"/>
                <w:szCs w:val="18"/>
              </w:rPr>
            </w:pPr>
            <w:r w:rsidRPr="00F53EC3">
              <w:rPr>
                <w:rFonts w:cstheme="minorHAnsi"/>
                <w:sz w:val="18"/>
                <w:szCs w:val="18"/>
              </w:rPr>
              <w:t>5, 8, 11</w:t>
            </w:r>
          </w:p>
        </w:tc>
      </w:tr>
      <w:tr w:rsidR="00F37A62" w:rsidRPr="00F53EC3" w14:paraId="5DC919E5" w14:textId="77777777" w:rsidTr="008E47A1">
        <w:trPr>
          <w:trHeight w:val="255"/>
        </w:trPr>
        <w:tc>
          <w:tcPr>
            <w:tcW w:w="4135" w:type="pct"/>
            <w:shd w:val="clear" w:color="auto" w:fill="F2F2F2" w:themeFill="background1" w:themeFillShade="F2"/>
            <w:noWrap/>
          </w:tcPr>
          <w:p w14:paraId="70CDC5B2" w14:textId="77777777" w:rsidR="00F37A62" w:rsidRPr="00F53EC3" w:rsidRDefault="00F37A62" w:rsidP="00736F35">
            <w:pPr>
              <w:rPr>
                <w:rFonts w:cstheme="minorHAnsi"/>
                <w:sz w:val="18"/>
                <w:szCs w:val="18"/>
              </w:rPr>
            </w:pPr>
            <w:r w:rsidRPr="00F53EC3">
              <w:rPr>
                <w:rFonts w:cstheme="minorHAnsi"/>
                <w:sz w:val="18"/>
                <w:szCs w:val="18"/>
              </w:rPr>
              <w:t>How many times a week do you usually eat or drink …?</w:t>
            </w:r>
          </w:p>
          <w:p w14:paraId="21262238" w14:textId="77777777" w:rsidR="00F37A62" w:rsidRPr="00F53EC3" w:rsidRDefault="00F37A62" w:rsidP="00736F35">
            <w:pPr>
              <w:pStyle w:val="Bullets"/>
              <w:rPr>
                <w:rFonts w:asciiTheme="minorHAnsi" w:hAnsiTheme="minorHAnsi" w:cstheme="minorHAnsi"/>
                <w:sz w:val="18"/>
                <w:szCs w:val="18"/>
              </w:rPr>
            </w:pPr>
            <w:r w:rsidRPr="00F53EC3">
              <w:rPr>
                <w:rFonts w:asciiTheme="minorHAnsi" w:hAnsiTheme="minorHAnsi" w:cstheme="minorHAnsi"/>
                <w:sz w:val="18"/>
                <w:szCs w:val="18"/>
              </w:rPr>
              <w:t>Sweets (lollies or chocolates)</w:t>
            </w:r>
          </w:p>
          <w:p w14:paraId="4EFB8F31" w14:textId="77777777" w:rsidR="00F37A62" w:rsidRPr="00F53EC3" w:rsidRDefault="00F37A62" w:rsidP="00736F35">
            <w:pPr>
              <w:pStyle w:val="Bullets"/>
              <w:rPr>
                <w:rFonts w:asciiTheme="minorHAnsi" w:hAnsiTheme="minorHAnsi" w:cstheme="minorHAnsi"/>
                <w:sz w:val="18"/>
                <w:szCs w:val="18"/>
              </w:rPr>
            </w:pPr>
            <w:r w:rsidRPr="00F53EC3">
              <w:rPr>
                <w:rFonts w:asciiTheme="minorHAnsi" w:hAnsiTheme="minorHAnsi" w:cstheme="minorHAnsi"/>
                <w:sz w:val="18"/>
                <w:szCs w:val="18"/>
              </w:rPr>
              <w:t xml:space="preserve">Sugar-sweetened soft drinks and cordials, fruit drinks, vitamin waters, </w:t>
            </w:r>
            <w:proofErr w:type="gramStart"/>
            <w:r w:rsidRPr="00F53EC3">
              <w:rPr>
                <w:rFonts w:asciiTheme="minorHAnsi" w:hAnsiTheme="minorHAnsi" w:cstheme="minorHAnsi"/>
                <w:sz w:val="18"/>
                <w:szCs w:val="18"/>
              </w:rPr>
              <w:t>energy</w:t>
            </w:r>
            <w:proofErr w:type="gramEnd"/>
            <w:r w:rsidRPr="00F53EC3">
              <w:rPr>
                <w:rFonts w:asciiTheme="minorHAnsi" w:hAnsiTheme="minorHAnsi" w:cstheme="minorHAnsi"/>
                <w:sz w:val="18"/>
                <w:szCs w:val="18"/>
              </w:rPr>
              <w:t xml:space="preserve"> and sports drinks</w:t>
            </w:r>
          </w:p>
        </w:tc>
        <w:tc>
          <w:tcPr>
            <w:tcW w:w="865" w:type="pct"/>
            <w:shd w:val="clear" w:color="auto" w:fill="F2F2F2" w:themeFill="background1" w:themeFillShade="F2"/>
            <w:noWrap/>
          </w:tcPr>
          <w:p w14:paraId="23B12444" w14:textId="77777777" w:rsidR="00F37A62" w:rsidRPr="00F53EC3" w:rsidRDefault="00F37A62" w:rsidP="00736F35">
            <w:pPr>
              <w:rPr>
                <w:rFonts w:cstheme="minorHAnsi"/>
                <w:sz w:val="18"/>
                <w:szCs w:val="18"/>
              </w:rPr>
            </w:pPr>
            <w:r w:rsidRPr="00F53EC3">
              <w:rPr>
                <w:rFonts w:cstheme="minorHAnsi"/>
                <w:sz w:val="18"/>
                <w:szCs w:val="18"/>
              </w:rPr>
              <w:t>5, 8, 11</w:t>
            </w:r>
          </w:p>
        </w:tc>
      </w:tr>
    </w:tbl>
    <w:p w14:paraId="3FF181CA" w14:textId="77777777" w:rsidR="00F37A62" w:rsidRDefault="00F37A62" w:rsidP="00F37A62"/>
    <w:p w14:paraId="2F0CFFBF" w14:textId="77777777" w:rsidR="00F37A62" w:rsidRPr="00F53EC3" w:rsidRDefault="00F37A62" w:rsidP="00F37A62">
      <w:pPr>
        <w:pStyle w:val="Heading3"/>
        <w:rPr>
          <w:i/>
          <w:iCs/>
        </w:rPr>
      </w:pPr>
      <w:r w:rsidRPr="00F53EC3">
        <w:rPr>
          <w:i/>
          <w:iCs/>
        </w:rPr>
        <w:t>Oral Health</w:t>
      </w:r>
    </w:p>
    <w:p w14:paraId="20BC024E" w14:textId="77777777" w:rsidR="00F37A62" w:rsidRPr="00A61F62" w:rsidRDefault="00F37A62" w:rsidP="00F37A62">
      <w:r w:rsidRPr="00A61F62">
        <w:t xml:space="preserve">Poor oral health is linked to a range of health issues, can contribute to poor student </w:t>
      </w:r>
      <w:proofErr w:type="gramStart"/>
      <w:r w:rsidRPr="00A61F62">
        <w:t>performance</w:t>
      </w:r>
      <w:proofErr w:type="gramEnd"/>
      <w:r w:rsidRPr="00A61F62">
        <w:t xml:space="preserve"> and impacts of poor oral health can continue to influence outcomes in later life.</w:t>
      </w:r>
      <w:r w:rsidRPr="00834C04">
        <w:rPr>
          <w:vertAlign w:val="superscript"/>
        </w:rPr>
        <w:footnoteReference w:id="3"/>
      </w:r>
      <w:r w:rsidRPr="00A61F62">
        <w:t xml:space="preserve"> Tooth decay is more than five times more prevalent than asthma among children, and half of Victoria’s children and young adults are affected by tooth decay.</w:t>
      </w:r>
      <w:r w:rsidRPr="00834C04">
        <w:rPr>
          <w:vertAlign w:val="superscript"/>
        </w:rPr>
        <w:footnoteReference w:id="4"/>
      </w:r>
      <w:r w:rsidRPr="00A61F62">
        <w:t xml:space="preserve"> Discomfort associated with tooth decay can </w:t>
      </w:r>
      <w:r w:rsidRPr="00A61F62">
        <w:lastRenderedPageBreak/>
        <w:t>negatively affect a child’s concentration at school.</w:t>
      </w:r>
      <w:r>
        <w:br/>
      </w:r>
    </w:p>
    <w:tbl>
      <w:tblPr>
        <w:tblW w:w="9167" w:type="dxa"/>
        <w:tblLook w:val="04A0" w:firstRow="1" w:lastRow="0" w:firstColumn="1" w:lastColumn="0" w:noHBand="0" w:noVBand="1"/>
      </w:tblPr>
      <w:tblGrid>
        <w:gridCol w:w="7508"/>
        <w:gridCol w:w="1659"/>
      </w:tblGrid>
      <w:tr w:rsidR="00F37A62" w:rsidRPr="00834C04" w14:paraId="7690B293" w14:textId="77777777" w:rsidTr="00D50895">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67B11B7D" w14:textId="77777777" w:rsidR="00F37A62" w:rsidRPr="00D50895" w:rsidRDefault="00F37A62" w:rsidP="00736F35">
            <w:pPr>
              <w:rPr>
                <w:color w:val="FFFFFF" w:themeColor="background1"/>
                <w:sz w:val="18"/>
                <w:szCs w:val="18"/>
              </w:rPr>
            </w:pPr>
            <w:r w:rsidRPr="00D50895">
              <w:rPr>
                <w:color w:val="FFFFFF" w:themeColor="background1"/>
                <w:sz w:val="18"/>
                <w:szCs w:val="18"/>
              </w:rPr>
              <w:t>Items</w:t>
            </w:r>
          </w:p>
        </w:tc>
        <w:tc>
          <w:tcPr>
            <w:tcW w:w="1659" w:type="dxa"/>
            <w:tcBorders>
              <w:top w:val="single" w:sz="4" w:space="0" w:color="757171"/>
              <w:left w:val="nil"/>
              <w:bottom w:val="single" w:sz="4" w:space="0" w:color="757171"/>
              <w:right w:val="single" w:sz="4" w:space="0" w:color="757171"/>
            </w:tcBorders>
            <w:shd w:val="clear" w:color="auto" w:fill="004C97" w:themeFill="accent5"/>
            <w:noWrap/>
            <w:hideMark/>
          </w:tcPr>
          <w:p w14:paraId="10786A3F" w14:textId="77777777" w:rsidR="00F37A62" w:rsidRPr="00D50895" w:rsidRDefault="00F37A62" w:rsidP="00736F35">
            <w:pPr>
              <w:rPr>
                <w:color w:val="FFFFFF" w:themeColor="background1"/>
                <w:sz w:val="18"/>
                <w:szCs w:val="18"/>
              </w:rPr>
            </w:pPr>
            <w:r w:rsidRPr="00D50895">
              <w:rPr>
                <w:color w:val="FFFFFF" w:themeColor="background1"/>
                <w:sz w:val="18"/>
                <w:szCs w:val="18"/>
              </w:rPr>
              <w:t>Audience</w:t>
            </w:r>
          </w:p>
        </w:tc>
      </w:tr>
      <w:tr w:rsidR="00F37A62" w:rsidRPr="00834C04" w14:paraId="3D3A1457"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281F9A61" w14:textId="77777777" w:rsidR="00F37A62" w:rsidRPr="00834C04" w:rsidRDefault="00F37A62" w:rsidP="00736F35">
            <w:pPr>
              <w:rPr>
                <w:sz w:val="18"/>
                <w:szCs w:val="18"/>
              </w:rPr>
            </w:pPr>
            <w:r w:rsidRPr="00834C04">
              <w:rPr>
                <w:sz w:val="18"/>
                <w:szCs w:val="18"/>
              </w:rPr>
              <w:t>How often do you brush your teeth?</w:t>
            </w:r>
          </w:p>
        </w:tc>
        <w:tc>
          <w:tcPr>
            <w:tcW w:w="1659" w:type="dxa"/>
            <w:tcBorders>
              <w:top w:val="nil"/>
              <w:left w:val="nil"/>
              <w:bottom w:val="single" w:sz="4" w:space="0" w:color="757171"/>
              <w:right w:val="single" w:sz="4" w:space="0" w:color="757171"/>
            </w:tcBorders>
            <w:shd w:val="clear" w:color="auto" w:fill="F2F2F2" w:themeFill="background1" w:themeFillShade="F2"/>
            <w:noWrap/>
          </w:tcPr>
          <w:p w14:paraId="5F724125" w14:textId="77777777" w:rsidR="00F37A62" w:rsidRPr="00834C04" w:rsidRDefault="00F37A62" w:rsidP="00736F35">
            <w:pPr>
              <w:rPr>
                <w:sz w:val="18"/>
                <w:szCs w:val="18"/>
              </w:rPr>
            </w:pPr>
            <w:r w:rsidRPr="00834C04">
              <w:rPr>
                <w:sz w:val="18"/>
                <w:szCs w:val="18"/>
              </w:rPr>
              <w:t>5, 8, 11</w:t>
            </w:r>
          </w:p>
        </w:tc>
      </w:tr>
      <w:tr w:rsidR="00F37A62" w:rsidRPr="00834C04" w14:paraId="36470806"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782B16A8" w14:textId="77777777" w:rsidR="00F37A62" w:rsidRPr="00834C04" w:rsidRDefault="00F37A62" w:rsidP="00736F35">
            <w:pPr>
              <w:rPr>
                <w:sz w:val="18"/>
                <w:szCs w:val="18"/>
              </w:rPr>
            </w:pPr>
            <w:r w:rsidRPr="00834C04">
              <w:rPr>
                <w:sz w:val="18"/>
                <w:szCs w:val="18"/>
              </w:rPr>
              <w:t>How would you rate your own oral (dental) health?</w:t>
            </w:r>
          </w:p>
        </w:tc>
        <w:tc>
          <w:tcPr>
            <w:tcW w:w="1659" w:type="dxa"/>
            <w:tcBorders>
              <w:top w:val="nil"/>
              <w:left w:val="nil"/>
              <w:bottom w:val="single" w:sz="4" w:space="0" w:color="757171"/>
              <w:right w:val="single" w:sz="4" w:space="0" w:color="757171"/>
            </w:tcBorders>
            <w:shd w:val="clear" w:color="auto" w:fill="F2F2F2" w:themeFill="background1" w:themeFillShade="F2"/>
            <w:noWrap/>
            <w:vAlign w:val="center"/>
          </w:tcPr>
          <w:p w14:paraId="28112F0F" w14:textId="77777777" w:rsidR="00F37A62" w:rsidRPr="00834C04" w:rsidRDefault="00F37A62" w:rsidP="00736F35">
            <w:pPr>
              <w:rPr>
                <w:sz w:val="18"/>
                <w:szCs w:val="18"/>
              </w:rPr>
            </w:pPr>
            <w:r w:rsidRPr="00834C04">
              <w:rPr>
                <w:sz w:val="18"/>
                <w:szCs w:val="18"/>
              </w:rPr>
              <w:t>8, 11</w:t>
            </w:r>
          </w:p>
        </w:tc>
      </w:tr>
      <w:tr w:rsidR="00F37A62" w:rsidRPr="00834C04" w14:paraId="3CE146E8"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5E0BA326" w14:textId="77777777" w:rsidR="00F37A62" w:rsidRPr="00834C04" w:rsidRDefault="00F37A62" w:rsidP="00736F35">
            <w:pPr>
              <w:rPr>
                <w:sz w:val="18"/>
                <w:szCs w:val="18"/>
              </w:rPr>
            </w:pPr>
            <w:r w:rsidRPr="00834C04">
              <w:rPr>
                <w:sz w:val="18"/>
                <w:szCs w:val="18"/>
              </w:rPr>
              <w:t>During the past 12 months how often have you had a toothache?</w:t>
            </w:r>
          </w:p>
        </w:tc>
        <w:tc>
          <w:tcPr>
            <w:tcW w:w="1659" w:type="dxa"/>
            <w:tcBorders>
              <w:top w:val="nil"/>
              <w:left w:val="nil"/>
              <w:bottom w:val="single" w:sz="4" w:space="0" w:color="757171"/>
              <w:right w:val="single" w:sz="4" w:space="0" w:color="757171"/>
            </w:tcBorders>
            <w:shd w:val="clear" w:color="auto" w:fill="F2F2F2" w:themeFill="background1" w:themeFillShade="F2"/>
            <w:noWrap/>
            <w:vAlign w:val="center"/>
          </w:tcPr>
          <w:p w14:paraId="7F7EC1E4" w14:textId="77777777" w:rsidR="00F37A62" w:rsidRPr="00834C04" w:rsidRDefault="00F37A62" w:rsidP="00736F35">
            <w:pPr>
              <w:rPr>
                <w:sz w:val="18"/>
                <w:szCs w:val="18"/>
              </w:rPr>
            </w:pPr>
            <w:r w:rsidRPr="00834C04">
              <w:rPr>
                <w:sz w:val="18"/>
                <w:szCs w:val="18"/>
              </w:rPr>
              <w:t>8, 11</w:t>
            </w:r>
          </w:p>
        </w:tc>
      </w:tr>
      <w:tr w:rsidR="00F37A62" w:rsidRPr="00834C04" w14:paraId="13F930B8"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hideMark/>
          </w:tcPr>
          <w:p w14:paraId="296A0E85" w14:textId="77777777" w:rsidR="00F37A62" w:rsidRPr="00834C04" w:rsidRDefault="00F37A62" w:rsidP="00736F35">
            <w:pPr>
              <w:rPr>
                <w:sz w:val="18"/>
                <w:szCs w:val="18"/>
              </w:rPr>
            </w:pPr>
            <w:r w:rsidRPr="00834C04">
              <w:rPr>
                <w:sz w:val="18"/>
                <w:szCs w:val="18"/>
              </w:rPr>
              <w:t>How long ago did you visit a dentist about your teeth?</w:t>
            </w:r>
          </w:p>
        </w:tc>
        <w:tc>
          <w:tcPr>
            <w:tcW w:w="1659" w:type="dxa"/>
            <w:tcBorders>
              <w:top w:val="nil"/>
              <w:left w:val="nil"/>
              <w:bottom w:val="single" w:sz="4" w:space="0" w:color="auto"/>
              <w:right w:val="single" w:sz="4" w:space="0" w:color="757171"/>
            </w:tcBorders>
            <w:shd w:val="clear" w:color="auto" w:fill="F2F2F2" w:themeFill="background1" w:themeFillShade="F2"/>
            <w:noWrap/>
            <w:vAlign w:val="center"/>
            <w:hideMark/>
          </w:tcPr>
          <w:p w14:paraId="64BBCECB" w14:textId="77777777" w:rsidR="00F37A62" w:rsidRPr="00834C04" w:rsidRDefault="00F37A62" w:rsidP="00736F35">
            <w:pPr>
              <w:rPr>
                <w:sz w:val="18"/>
                <w:szCs w:val="18"/>
              </w:rPr>
            </w:pPr>
            <w:r w:rsidRPr="00834C04">
              <w:rPr>
                <w:sz w:val="18"/>
                <w:szCs w:val="18"/>
              </w:rPr>
              <w:t>8, 11</w:t>
            </w:r>
          </w:p>
        </w:tc>
      </w:tr>
      <w:tr w:rsidR="00F37A62" w:rsidRPr="00834C04" w14:paraId="3E4A4EB6"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center"/>
            <w:hideMark/>
          </w:tcPr>
          <w:p w14:paraId="59CEB6B1" w14:textId="77777777" w:rsidR="00F37A62" w:rsidRPr="00834C04" w:rsidRDefault="00F37A62" w:rsidP="00736F35">
            <w:pPr>
              <w:rPr>
                <w:strike/>
                <w:sz w:val="18"/>
                <w:szCs w:val="18"/>
              </w:rPr>
            </w:pPr>
            <w:r w:rsidRPr="00834C04">
              <w:rPr>
                <w:sz w:val="18"/>
                <w:szCs w:val="18"/>
              </w:rPr>
              <w:t>How often on average do you seek care from a dentist?</w:t>
            </w:r>
          </w:p>
        </w:tc>
        <w:tc>
          <w:tcPr>
            <w:tcW w:w="1659" w:type="dxa"/>
            <w:tcBorders>
              <w:top w:val="single" w:sz="4" w:space="0" w:color="auto"/>
              <w:left w:val="nil"/>
              <w:bottom w:val="single" w:sz="4" w:space="0" w:color="757171"/>
              <w:right w:val="single" w:sz="4" w:space="0" w:color="757171"/>
            </w:tcBorders>
            <w:shd w:val="clear" w:color="auto" w:fill="F2F2F2" w:themeFill="background1" w:themeFillShade="F2"/>
            <w:noWrap/>
            <w:vAlign w:val="center"/>
            <w:hideMark/>
          </w:tcPr>
          <w:p w14:paraId="6A4398D0" w14:textId="77777777" w:rsidR="00F37A62" w:rsidRPr="00834C04" w:rsidRDefault="00F37A62" w:rsidP="00736F35">
            <w:pPr>
              <w:rPr>
                <w:sz w:val="18"/>
                <w:szCs w:val="18"/>
              </w:rPr>
            </w:pPr>
            <w:r w:rsidRPr="00834C04">
              <w:rPr>
                <w:sz w:val="18"/>
                <w:szCs w:val="18"/>
              </w:rPr>
              <w:t>8, 11</w:t>
            </w:r>
          </w:p>
        </w:tc>
      </w:tr>
      <w:tr w:rsidR="00F37A62" w:rsidRPr="00834C04" w14:paraId="775A4573"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center"/>
          </w:tcPr>
          <w:p w14:paraId="43BA6C37" w14:textId="77777777" w:rsidR="00F37A62" w:rsidRPr="00834C04" w:rsidRDefault="00F37A62" w:rsidP="00736F35">
            <w:pPr>
              <w:rPr>
                <w:sz w:val="18"/>
                <w:szCs w:val="18"/>
              </w:rPr>
            </w:pPr>
            <w:r w:rsidRPr="00834C04">
              <w:rPr>
                <w:sz w:val="18"/>
                <w:szCs w:val="18"/>
              </w:rPr>
              <w:t>Is your usual reason for visiting a dentist for check-ups or when you have a problem?</w:t>
            </w:r>
          </w:p>
        </w:tc>
        <w:tc>
          <w:tcPr>
            <w:tcW w:w="1659" w:type="dxa"/>
            <w:tcBorders>
              <w:top w:val="nil"/>
              <w:left w:val="nil"/>
              <w:bottom w:val="single" w:sz="4" w:space="0" w:color="757171"/>
              <w:right w:val="single" w:sz="4" w:space="0" w:color="757171"/>
            </w:tcBorders>
            <w:shd w:val="clear" w:color="auto" w:fill="F2F2F2" w:themeFill="background1" w:themeFillShade="F2"/>
            <w:noWrap/>
            <w:vAlign w:val="center"/>
          </w:tcPr>
          <w:p w14:paraId="61D65A7D" w14:textId="77777777" w:rsidR="00F37A62" w:rsidRPr="00834C04" w:rsidRDefault="00F37A62" w:rsidP="00736F35">
            <w:pPr>
              <w:rPr>
                <w:sz w:val="18"/>
                <w:szCs w:val="18"/>
              </w:rPr>
            </w:pPr>
            <w:r w:rsidRPr="00834C04">
              <w:rPr>
                <w:sz w:val="18"/>
                <w:szCs w:val="18"/>
              </w:rPr>
              <w:t>8, 11</w:t>
            </w:r>
          </w:p>
        </w:tc>
      </w:tr>
    </w:tbl>
    <w:p w14:paraId="5D273706" w14:textId="77777777" w:rsidR="00F37A62" w:rsidRDefault="00F37A62" w:rsidP="00F37A62"/>
    <w:p w14:paraId="4476D0E6" w14:textId="77777777" w:rsidR="00F37A62" w:rsidRDefault="00F37A62" w:rsidP="00F37A62">
      <w:pPr>
        <w:pStyle w:val="Heading2"/>
      </w:pPr>
      <w:r>
        <w:t>General health and wellbeing</w:t>
      </w:r>
    </w:p>
    <w:p w14:paraId="292BDCE0" w14:textId="77777777" w:rsidR="00F37A62" w:rsidRPr="00F53EC3" w:rsidRDefault="00F37A62" w:rsidP="00F37A62">
      <w:pPr>
        <w:pStyle w:val="Heading3"/>
        <w:rPr>
          <w:i/>
          <w:iCs/>
        </w:rPr>
      </w:pPr>
      <w:r w:rsidRPr="00F53EC3">
        <w:rPr>
          <w:i/>
          <w:iCs/>
        </w:rPr>
        <w:t>Body Mass Index</w:t>
      </w:r>
    </w:p>
    <w:p w14:paraId="12C545E9" w14:textId="674BC8D4" w:rsidR="00F37A62" w:rsidRDefault="00F37A62" w:rsidP="00F37A62">
      <w:r>
        <w:t>The Body Mass Index (BMI), calculated using height and weight measurements, is one of the simplest measures of overall health in the population. It has a direct relationship with levels of physical activity and nutrition. Being obese or overweight is a risk factor for poor lifetime health.</w:t>
      </w:r>
      <w:r w:rsidRPr="00834C04">
        <w:rPr>
          <w:vertAlign w:val="superscript"/>
        </w:rPr>
        <w:footnoteReference w:id="5"/>
      </w:r>
      <w:r>
        <w:t xml:space="preserve">  BMI may be useful to examine, alongside nutrition and physical activity measures to get an understanding of where interventions may need to be targeted. </w:t>
      </w:r>
    </w:p>
    <w:tbl>
      <w:tblPr>
        <w:tblW w:w="9209" w:type="dxa"/>
        <w:tblLook w:val="04A0" w:firstRow="1" w:lastRow="0" w:firstColumn="1" w:lastColumn="0" w:noHBand="0" w:noVBand="1"/>
      </w:tblPr>
      <w:tblGrid>
        <w:gridCol w:w="7508"/>
        <w:gridCol w:w="1701"/>
      </w:tblGrid>
      <w:tr w:rsidR="00F37A62" w:rsidRPr="008E47A1" w14:paraId="1435B78A" w14:textId="77777777" w:rsidTr="00D50895">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5CA388D5" w14:textId="77777777" w:rsidR="00F37A62" w:rsidRPr="00D50895" w:rsidRDefault="00F37A62" w:rsidP="00736F35">
            <w:pPr>
              <w:rPr>
                <w:rFonts w:cstheme="minorHAnsi"/>
                <w:color w:val="FFFFFF" w:themeColor="background1"/>
                <w:sz w:val="18"/>
                <w:szCs w:val="18"/>
              </w:rPr>
            </w:pPr>
            <w:r w:rsidRPr="00D50895">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08C54D5E" w14:textId="77777777" w:rsidR="00F37A62" w:rsidRPr="00D50895" w:rsidRDefault="00F37A62" w:rsidP="00736F35">
            <w:pPr>
              <w:rPr>
                <w:rFonts w:cstheme="minorHAnsi"/>
                <w:color w:val="FFFFFF" w:themeColor="background1"/>
                <w:sz w:val="18"/>
                <w:szCs w:val="18"/>
              </w:rPr>
            </w:pPr>
            <w:r w:rsidRPr="00D50895">
              <w:rPr>
                <w:rFonts w:cstheme="minorHAnsi"/>
                <w:color w:val="FFFFFF" w:themeColor="background1"/>
                <w:sz w:val="18"/>
                <w:szCs w:val="18"/>
              </w:rPr>
              <w:t>Audience</w:t>
            </w:r>
          </w:p>
        </w:tc>
      </w:tr>
      <w:tr w:rsidR="00F37A62" w:rsidRPr="008E47A1" w14:paraId="108CF0A9"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center"/>
          </w:tcPr>
          <w:p w14:paraId="6BCED8EF" w14:textId="77777777" w:rsidR="00F37A62" w:rsidRPr="008E47A1" w:rsidRDefault="00F37A62" w:rsidP="00736F35">
            <w:pPr>
              <w:rPr>
                <w:rFonts w:cstheme="minorHAnsi"/>
                <w:sz w:val="18"/>
                <w:szCs w:val="18"/>
              </w:rPr>
            </w:pPr>
            <w:r w:rsidRPr="008E47A1">
              <w:rPr>
                <w:rFonts w:cstheme="minorHAnsi"/>
                <w:sz w:val="18"/>
                <w:szCs w:val="18"/>
              </w:rPr>
              <w:t xml:space="preserve">Do you know how tall you are? </w:t>
            </w:r>
          </w:p>
        </w:tc>
        <w:tc>
          <w:tcPr>
            <w:tcW w:w="1701" w:type="dxa"/>
            <w:vMerge w:val="restart"/>
            <w:tcBorders>
              <w:top w:val="nil"/>
              <w:left w:val="nil"/>
              <w:right w:val="single" w:sz="4" w:space="0" w:color="757171"/>
            </w:tcBorders>
            <w:shd w:val="clear" w:color="auto" w:fill="F2F2F2" w:themeFill="background1" w:themeFillShade="F2"/>
            <w:noWrap/>
            <w:vAlign w:val="center"/>
          </w:tcPr>
          <w:p w14:paraId="796544AD" w14:textId="77777777" w:rsidR="00F37A62" w:rsidRPr="008E47A1" w:rsidRDefault="00F37A62" w:rsidP="00736F35">
            <w:pPr>
              <w:rPr>
                <w:rFonts w:cstheme="minorHAnsi"/>
                <w:sz w:val="18"/>
                <w:szCs w:val="18"/>
              </w:rPr>
            </w:pPr>
            <w:r w:rsidRPr="008E47A1">
              <w:rPr>
                <w:rFonts w:cstheme="minorHAnsi"/>
                <w:sz w:val="18"/>
                <w:szCs w:val="18"/>
              </w:rPr>
              <w:t>5, 8, 11</w:t>
            </w:r>
          </w:p>
          <w:p w14:paraId="3D08AACB" w14:textId="77777777" w:rsidR="00F37A62" w:rsidRPr="008E47A1" w:rsidRDefault="00F37A62" w:rsidP="00736F35">
            <w:pPr>
              <w:rPr>
                <w:rFonts w:cstheme="minorHAnsi"/>
                <w:sz w:val="18"/>
                <w:szCs w:val="18"/>
              </w:rPr>
            </w:pPr>
          </w:p>
        </w:tc>
      </w:tr>
      <w:tr w:rsidR="00F37A62" w:rsidRPr="008E47A1" w14:paraId="2E45B37C"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center"/>
          </w:tcPr>
          <w:p w14:paraId="09F93EBE" w14:textId="77777777" w:rsidR="00F37A62" w:rsidRPr="008E47A1" w:rsidRDefault="00F37A62" w:rsidP="007C56D5">
            <w:pPr>
              <w:pStyle w:val="Indentbullets"/>
              <w:numPr>
                <w:ilvl w:val="0"/>
                <w:numId w:val="0"/>
              </w:numPr>
              <w:ind w:left="1440" w:hanging="360"/>
              <w:rPr>
                <w:rFonts w:asciiTheme="minorHAnsi" w:hAnsiTheme="minorHAnsi" w:cstheme="minorHAnsi"/>
                <w:sz w:val="18"/>
                <w:szCs w:val="18"/>
              </w:rPr>
            </w:pPr>
            <w:r w:rsidRPr="008E47A1">
              <w:rPr>
                <w:rFonts w:asciiTheme="minorHAnsi" w:hAnsiTheme="minorHAnsi" w:cstheme="minorHAnsi"/>
                <w:sz w:val="18"/>
                <w:szCs w:val="18"/>
              </w:rPr>
              <w:t>[If ‘Yes’] How tall are you?</w:t>
            </w:r>
          </w:p>
        </w:tc>
        <w:tc>
          <w:tcPr>
            <w:tcW w:w="1701" w:type="dxa"/>
            <w:vMerge/>
            <w:tcBorders>
              <w:left w:val="nil"/>
              <w:bottom w:val="single" w:sz="4" w:space="0" w:color="757171"/>
              <w:right w:val="single" w:sz="4" w:space="0" w:color="757171"/>
            </w:tcBorders>
            <w:shd w:val="clear" w:color="auto" w:fill="F2F2F2" w:themeFill="background1" w:themeFillShade="F2"/>
            <w:noWrap/>
            <w:vAlign w:val="center"/>
          </w:tcPr>
          <w:p w14:paraId="39E8AD1B" w14:textId="77777777" w:rsidR="00F37A62" w:rsidRPr="008E47A1" w:rsidRDefault="00F37A62" w:rsidP="00736F35">
            <w:pPr>
              <w:rPr>
                <w:rFonts w:cstheme="minorHAnsi"/>
                <w:sz w:val="18"/>
                <w:szCs w:val="18"/>
              </w:rPr>
            </w:pPr>
          </w:p>
        </w:tc>
      </w:tr>
      <w:tr w:rsidR="00F37A62" w:rsidRPr="008E47A1" w14:paraId="531C6451"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center"/>
          </w:tcPr>
          <w:p w14:paraId="43036B3F" w14:textId="77777777" w:rsidR="00F37A62" w:rsidRPr="008E47A1" w:rsidRDefault="00F37A62" w:rsidP="00736F35">
            <w:pPr>
              <w:rPr>
                <w:rFonts w:cstheme="minorHAnsi"/>
                <w:sz w:val="18"/>
                <w:szCs w:val="18"/>
              </w:rPr>
            </w:pPr>
            <w:r w:rsidRPr="008E47A1">
              <w:rPr>
                <w:rFonts w:cstheme="minorHAnsi"/>
                <w:sz w:val="18"/>
                <w:szCs w:val="18"/>
              </w:rPr>
              <w:t xml:space="preserve">Do you know how much you weigh? </w:t>
            </w:r>
          </w:p>
        </w:tc>
        <w:tc>
          <w:tcPr>
            <w:tcW w:w="1701" w:type="dxa"/>
            <w:vMerge w:val="restart"/>
            <w:tcBorders>
              <w:top w:val="nil"/>
              <w:left w:val="nil"/>
              <w:right w:val="single" w:sz="4" w:space="0" w:color="757171"/>
            </w:tcBorders>
            <w:shd w:val="clear" w:color="auto" w:fill="F2F2F2" w:themeFill="background1" w:themeFillShade="F2"/>
            <w:noWrap/>
            <w:vAlign w:val="center"/>
          </w:tcPr>
          <w:p w14:paraId="7536297F" w14:textId="77777777" w:rsidR="00F37A62" w:rsidRPr="008E47A1" w:rsidRDefault="00F37A62" w:rsidP="00736F35">
            <w:pPr>
              <w:rPr>
                <w:rFonts w:cstheme="minorHAnsi"/>
                <w:sz w:val="18"/>
                <w:szCs w:val="18"/>
              </w:rPr>
            </w:pPr>
            <w:r w:rsidRPr="008E47A1">
              <w:rPr>
                <w:rFonts w:cstheme="minorHAnsi"/>
                <w:sz w:val="18"/>
                <w:szCs w:val="18"/>
              </w:rPr>
              <w:t>5, 8, 11</w:t>
            </w:r>
          </w:p>
          <w:p w14:paraId="39E2F6A1" w14:textId="77777777" w:rsidR="00F37A62" w:rsidRPr="008E47A1" w:rsidRDefault="00F37A62" w:rsidP="00736F35">
            <w:pPr>
              <w:rPr>
                <w:rFonts w:cstheme="minorHAnsi"/>
                <w:sz w:val="18"/>
                <w:szCs w:val="18"/>
              </w:rPr>
            </w:pPr>
          </w:p>
        </w:tc>
      </w:tr>
      <w:tr w:rsidR="00F37A62" w:rsidRPr="008E47A1" w14:paraId="67AAB5AF" w14:textId="77777777" w:rsidTr="008E47A1">
        <w:trPr>
          <w:trHeight w:val="255"/>
        </w:trPr>
        <w:tc>
          <w:tcPr>
            <w:tcW w:w="7508"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center"/>
          </w:tcPr>
          <w:p w14:paraId="03414B80" w14:textId="77777777" w:rsidR="00F37A62" w:rsidRPr="008E47A1" w:rsidRDefault="00F37A62" w:rsidP="007C56D5">
            <w:pPr>
              <w:pStyle w:val="Indentbullets"/>
              <w:numPr>
                <w:ilvl w:val="0"/>
                <w:numId w:val="0"/>
              </w:numPr>
              <w:ind w:left="1440" w:hanging="360"/>
              <w:rPr>
                <w:rFonts w:asciiTheme="minorHAnsi" w:hAnsiTheme="minorHAnsi" w:cstheme="minorHAnsi"/>
                <w:sz w:val="18"/>
                <w:szCs w:val="18"/>
              </w:rPr>
            </w:pPr>
            <w:r w:rsidRPr="008E47A1">
              <w:rPr>
                <w:rFonts w:asciiTheme="minorHAnsi" w:hAnsiTheme="minorHAnsi" w:cstheme="minorHAnsi"/>
                <w:sz w:val="18"/>
                <w:szCs w:val="18"/>
              </w:rPr>
              <w:t>[If ‘Yes’] How much do you weigh?</w:t>
            </w:r>
          </w:p>
        </w:tc>
        <w:tc>
          <w:tcPr>
            <w:tcW w:w="1701" w:type="dxa"/>
            <w:vMerge/>
            <w:tcBorders>
              <w:left w:val="nil"/>
              <w:bottom w:val="single" w:sz="4" w:space="0" w:color="auto"/>
              <w:right w:val="single" w:sz="4" w:space="0" w:color="757171"/>
            </w:tcBorders>
            <w:shd w:val="clear" w:color="auto" w:fill="F2F2F2" w:themeFill="background1" w:themeFillShade="F2"/>
            <w:noWrap/>
            <w:vAlign w:val="center"/>
          </w:tcPr>
          <w:p w14:paraId="7AFA1954" w14:textId="77777777" w:rsidR="00F37A62" w:rsidRPr="008E47A1" w:rsidRDefault="00F37A62" w:rsidP="00736F35">
            <w:pPr>
              <w:rPr>
                <w:rFonts w:cstheme="minorHAnsi"/>
                <w:sz w:val="18"/>
                <w:szCs w:val="18"/>
              </w:rPr>
            </w:pPr>
          </w:p>
        </w:tc>
      </w:tr>
    </w:tbl>
    <w:p w14:paraId="0D3D75AC" w14:textId="77777777" w:rsidR="00834C04" w:rsidRDefault="00834C04" w:rsidP="00F37A62">
      <w:pPr>
        <w:pStyle w:val="Heading3"/>
      </w:pPr>
    </w:p>
    <w:p w14:paraId="3EAF677D" w14:textId="5DEDF784" w:rsidR="00F37A62" w:rsidRPr="00D50895" w:rsidRDefault="00F37A62" w:rsidP="00F37A62">
      <w:pPr>
        <w:pStyle w:val="Heading3"/>
        <w:rPr>
          <w:i/>
          <w:iCs/>
        </w:rPr>
      </w:pPr>
      <w:r w:rsidRPr="00D50895">
        <w:rPr>
          <w:i/>
          <w:iCs/>
        </w:rPr>
        <w:t>Sun protection</w:t>
      </w:r>
    </w:p>
    <w:p w14:paraId="6A21EA71" w14:textId="77777777" w:rsidR="00F37A62" w:rsidRDefault="00F37A62" w:rsidP="00F37A62">
      <w:r>
        <w:t>Establishing sun-protection behaviours in childhood can help ensure these behaviours are followed into adulthood, reducing lifetime risk of damage caused by the sun’s UV rays. Australia has a high incidence of skin cancer so learning about and practising sun-safe behaviours is important.</w:t>
      </w:r>
      <w:r w:rsidRPr="00834C04">
        <w:rPr>
          <w:vertAlign w:val="superscript"/>
        </w:rPr>
        <w:footnoteReference w:id="6"/>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701"/>
      </w:tblGrid>
      <w:tr w:rsidR="00F37A62" w:rsidRPr="00D50895" w14:paraId="135B7293" w14:textId="77777777" w:rsidTr="00D50895">
        <w:trPr>
          <w:trHeight w:val="255"/>
        </w:trPr>
        <w:tc>
          <w:tcPr>
            <w:tcW w:w="7508" w:type="dxa"/>
            <w:shd w:val="clear" w:color="auto" w:fill="004C97" w:themeFill="accent5"/>
            <w:noWrap/>
            <w:hideMark/>
          </w:tcPr>
          <w:p w14:paraId="5A6BA0F1" w14:textId="77777777" w:rsidR="00F37A62" w:rsidRPr="00D50895" w:rsidRDefault="00F37A62" w:rsidP="00736F35">
            <w:pPr>
              <w:rPr>
                <w:rFonts w:cstheme="minorHAnsi"/>
                <w:color w:val="FFFFFF" w:themeColor="background1"/>
                <w:sz w:val="18"/>
                <w:szCs w:val="18"/>
              </w:rPr>
            </w:pPr>
            <w:r w:rsidRPr="00D50895">
              <w:rPr>
                <w:rFonts w:cstheme="minorHAnsi"/>
                <w:color w:val="FFFFFF" w:themeColor="background1"/>
                <w:sz w:val="18"/>
                <w:szCs w:val="18"/>
              </w:rPr>
              <w:t>Items</w:t>
            </w:r>
          </w:p>
        </w:tc>
        <w:tc>
          <w:tcPr>
            <w:tcW w:w="1701" w:type="dxa"/>
            <w:shd w:val="clear" w:color="auto" w:fill="004C97" w:themeFill="accent5"/>
            <w:noWrap/>
            <w:hideMark/>
          </w:tcPr>
          <w:p w14:paraId="6E0A11D8" w14:textId="77777777" w:rsidR="00F37A62" w:rsidRPr="00D50895" w:rsidRDefault="00F37A62" w:rsidP="00736F35">
            <w:pPr>
              <w:rPr>
                <w:rFonts w:cstheme="minorHAnsi"/>
                <w:color w:val="FFFFFF" w:themeColor="background1"/>
                <w:sz w:val="18"/>
                <w:szCs w:val="18"/>
              </w:rPr>
            </w:pPr>
            <w:r w:rsidRPr="00D50895">
              <w:rPr>
                <w:rFonts w:cstheme="minorHAnsi"/>
                <w:color w:val="FFFFFF" w:themeColor="background1"/>
                <w:sz w:val="18"/>
                <w:szCs w:val="18"/>
              </w:rPr>
              <w:t>Audience</w:t>
            </w:r>
          </w:p>
        </w:tc>
      </w:tr>
      <w:tr w:rsidR="00F37A62" w:rsidRPr="00D50895" w14:paraId="5BF41C4B" w14:textId="77777777" w:rsidTr="00D50895">
        <w:trPr>
          <w:trHeight w:val="255"/>
        </w:trPr>
        <w:tc>
          <w:tcPr>
            <w:tcW w:w="7508" w:type="dxa"/>
            <w:shd w:val="clear" w:color="auto" w:fill="F2F2F2" w:themeFill="background1" w:themeFillShade="F2"/>
            <w:noWrap/>
            <w:vAlign w:val="bottom"/>
          </w:tcPr>
          <w:p w14:paraId="3647227B" w14:textId="77777777" w:rsidR="00F37A62" w:rsidRPr="00D50895" w:rsidRDefault="00F37A62" w:rsidP="00736F35">
            <w:pPr>
              <w:rPr>
                <w:rFonts w:cstheme="minorHAnsi"/>
                <w:sz w:val="18"/>
                <w:szCs w:val="18"/>
              </w:rPr>
            </w:pPr>
            <w:r w:rsidRPr="00D50895">
              <w:rPr>
                <w:rFonts w:cstheme="minorHAnsi"/>
                <w:sz w:val="18"/>
                <w:szCs w:val="18"/>
              </w:rPr>
              <w:t>Thinking about sunny days in summer, when you are outside for an hour or more between 11 am and 3 pm, and you are not at school, how often would you do the following?</w:t>
            </w:r>
          </w:p>
          <w:p w14:paraId="6202A18C"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Wear a hat?</w:t>
            </w:r>
          </w:p>
          <w:p w14:paraId="19FC6209"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Wear clothes covering most of your </w:t>
            </w:r>
            <w:proofErr w:type="gramStart"/>
            <w:r w:rsidRPr="00D50895">
              <w:rPr>
                <w:rFonts w:asciiTheme="minorHAnsi" w:hAnsiTheme="minorHAnsi" w:cstheme="minorHAnsi"/>
                <w:sz w:val="18"/>
                <w:szCs w:val="18"/>
              </w:rPr>
              <w:t>body?</w:t>
            </w:r>
            <w:proofErr w:type="gramEnd"/>
          </w:p>
          <w:p w14:paraId="0249B583"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Deliberately wear less or briefer clothing </w:t>
            </w:r>
            <w:proofErr w:type="gramStart"/>
            <w:r w:rsidRPr="00D50895">
              <w:rPr>
                <w:rFonts w:asciiTheme="minorHAnsi" w:hAnsiTheme="minorHAnsi" w:cstheme="minorHAnsi"/>
                <w:sz w:val="18"/>
                <w:szCs w:val="18"/>
              </w:rPr>
              <w:t>so as to</w:t>
            </w:r>
            <w:proofErr w:type="gramEnd"/>
            <w:r w:rsidRPr="00D50895">
              <w:rPr>
                <w:rFonts w:asciiTheme="minorHAnsi" w:hAnsiTheme="minorHAnsi" w:cstheme="minorHAnsi"/>
                <w:sz w:val="18"/>
                <w:szCs w:val="18"/>
              </w:rPr>
              <w:t xml:space="preserve"> get some sun on your skin?</w:t>
            </w:r>
          </w:p>
          <w:p w14:paraId="60C50594"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Wear maximum protection sunscreen (SPF 30+)</w:t>
            </w:r>
          </w:p>
          <w:p w14:paraId="0173F84E"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Wear sunglasses</w:t>
            </w:r>
          </w:p>
          <w:p w14:paraId="59098447"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Stay mainly in the shade</w:t>
            </w:r>
          </w:p>
        </w:tc>
        <w:tc>
          <w:tcPr>
            <w:tcW w:w="1701" w:type="dxa"/>
            <w:shd w:val="clear" w:color="auto" w:fill="F2F2F2" w:themeFill="background1" w:themeFillShade="F2"/>
            <w:noWrap/>
          </w:tcPr>
          <w:p w14:paraId="5D247D9F" w14:textId="77777777" w:rsidR="00F37A62" w:rsidRPr="00D50895" w:rsidRDefault="00F37A62" w:rsidP="00736F35">
            <w:pPr>
              <w:rPr>
                <w:rFonts w:cstheme="minorHAnsi"/>
                <w:sz w:val="18"/>
                <w:szCs w:val="18"/>
              </w:rPr>
            </w:pPr>
            <w:r w:rsidRPr="00D50895">
              <w:rPr>
                <w:rFonts w:cstheme="minorHAnsi"/>
                <w:sz w:val="18"/>
                <w:szCs w:val="18"/>
              </w:rPr>
              <w:t>5, 8, 11</w:t>
            </w:r>
          </w:p>
        </w:tc>
      </w:tr>
    </w:tbl>
    <w:p w14:paraId="3EEE59CA" w14:textId="77777777" w:rsidR="00F37A62" w:rsidRDefault="00F37A62" w:rsidP="00F37A62"/>
    <w:p w14:paraId="272FCC05" w14:textId="77777777" w:rsidR="00F37A62" w:rsidRPr="00D50895" w:rsidRDefault="00F37A62" w:rsidP="00F37A62">
      <w:pPr>
        <w:pStyle w:val="Heading3"/>
        <w:rPr>
          <w:i/>
          <w:iCs/>
        </w:rPr>
      </w:pPr>
      <w:r w:rsidRPr="00D50895">
        <w:rPr>
          <w:i/>
          <w:iCs/>
        </w:rPr>
        <w:lastRenderedPageBreak/>
        <w:t>Medicine and health services</w:t>
      </w:r>
    </w:p>
    <w:p w14:paraId="7A612CAF" w14:textId="77777777" w:rsidR="00D50895" w:rsidRDefault="00F37A62" w:rsidP="00F37A62">
      <w:r>
        <w:t xml:space="preserve">These questions are used to understand the ongoing health care needs of adolescents as the result of an ongoing health condition rather than indicate the presence of a specific condition or disability. The inclusion of these questions allows for comparisons between children with special healthcare needs and those without </w:t>
      </w:r>
      <w:proofErr w:type="gramStart"/>
      <w:r>
        <w:t>in regards to</w:t>
      </w:r>
      <w:proofErr w:type="gramEnd"/>
      <w:r>
        <w:t xml:space="preserve"> other indicators of health and wellbeing.</w:t>
      </w:r>
      <w:r w:rsidRPr="008E47A1">
        <w:rPr>
          <w:vertAlign w:val="superscript"/>
        </w:rPr>
        <w:footnoteReference w:id="7"/>
      </w:r>
      <w:r>
        <w:t xml:space="preserve"> This information can also be used to help understand where clusters of need might be occurring.</w:t>
      </w:r>
    </w:p>
    <w:tbl>
      <w:tblPr>
        <w:tblW w:w="9209" w:type="dxa"/>
        <w:tblLook w:val="04A0" w:firstRow="1" w:lastRow="0" w:firstColumn="1" w:lastColumn="0" w:noHBand="0" w:noVBand="1"/>
      </w:tblPr>
      <w:tblGrid>
        <w:gridCol w:w="7792"/>
        <w:gridCol w:w="1417"/>
      </w:tblGrid>
      <w:tr w:rsidR="00F37A62" w:rsidRPr="00D50895" w14:paraId="4F49F7D7" w14:textId="77777777" w:rsidTr="00D50895">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004C97" w:themeFill="accent5"/>
            <w:noWrap/>
            <w:hideMark/>
          </w:tcPr>
          <w:p w14:paraId="7931692C" w14:textId="77777777" w:rsidR="00F37A62" w:rsidRPr="00D50895" w:rsidRDefault="00F37A62" w:rsidP="00736F35">
            <w:pPr>
              <w:rPr>
                <w:rFonts w:cstheme="minorHAnsi"/>
                <w:color w:val="FFFFFF" w:themeColor="background1"/>
                <w:sz w:val="18"/>
                <w:szCs w:val="18"/>
              </w:rPr>
            </w:pPr>
            <w:r w:rsidRPr="00D50895">
              <w:rPr>
                <w:rFonts w:cstheme="minorHAnsi"/>
                <w:color w:val="FFFFFF" w:themeColor="background1"/>
                <w:sz w:val="18"/>
                <w:szCs w:val="18"/>
              </w:rPr>
              <w:t>Items</w:t>
            </w:r>
          </w:p>
        </w:tc>
        <w:tc>
          <w:tcPr>
            <w:tcW w:w="1417" w:type="dxa"/>
            <w:tcBorders>
              <w:top w:val="single" w:sz="4" w:space="0" w:color="auto"/>
              <w:left w:val="single" w:sz="4" w:space="0" w:color="auto"/>
              <w:bottom w:val="single" w:sz="4" w:space="0" w:color="auto"/>
              <w:right w:val="single" w:sz="4" w:space="0" w:color="auto"/>
            </w:tcBorders>
            <w:shd w:val="clear" w:color="auto" w:fill="004C97" w:themeFill="accent5"/>
            <w:noWrap/>
            <w:hideMark/>
          </w:tcPr>
          <w:p w14:paraId="779CA3EF" w14:textId="77777777" w:rsidR="00F37A62" w:rsidRPr="00D50895" w:rsidRDefault="00F37A62" w:rsidP="00736F35">
            <w:pPr>
              <w:rPr>
                <w:rFonts w:cstheme="minorHAnsi"/>
                <w:color w:val="FFFFFF" w:themeColor="background1"/>
                <w:sz w:val="18"/>
                <w:szCs w:val="18"/>
              </w:rPr>
            </w:pPr>
            <w:r w:rsidRPr="00D50895">
              <w:rPr>
                <w:rFonts w:cstheme="minorHAnsi"/>
                <w:color w:val="FFFFFF" w:themeColor="background1"/>
                <w:sz w:val="18"/>
                <w:szCs w:val="18"/>
              </w:rPr>
              <w:t>Audience</w:t>
            </w:r>
          </w:p>
        </w:tc>
      </w:tr>
      <w:tr w:rsidR="00F37A62" w:rsidRPr="00D50895" w14:paraId="4EE4EB10"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3B5E239" w14:textId="77777777" w:rsidR="00F37A62" w:rsidRPr="00D50895" w:rsidRDefault="00F37A62" w:rsidP="00736F35">
            <w:pPr>
              <w:rPr>
                <w:rFonts w:cstheme="minorHAnsi"/>
                <w:sz w:val="18"/>
                <w:szCs w:val="18"/>
              </w:rPr>
            </w:pPr>
            <w:r w:rsidRPr="00D50895">
              <w:rPr>
                <w:rFonts w:cstheme="minorHAnsi"/>
                <w:sz w:val="18"/>
                <w:szCs w:val="18"/>
              </w:rPr>
              <w:t>Do you currently need or take prescription medicine (other than vitamins or birth control pills)?</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tcPr>
          <w:p w14:paraId="53B48CDB" w14:textId="77777777" w:rsidR="00F37A62" w:rsidRPr="00D50895" w:rsidRDefault="00F37A62" w:rsidP="00736F35">
            <w:pPr>
              <w:rPr>
                <w:rFonts w:cstheme="minorHAnsi"/>
                <w:sz w:val="18"/>
                <w:szCs w:val="18"/>
              </w:rPr>
            </w:pPr>
            <w:r w:rsidRPr="00D50895">
              <w:rPr>
                <w:rFonts w:cstheme="minorHAnsi"/>
                <w:sz w:val="18"/>
                <w:szCs w:val="18"/>
              </w:rPr>
              <w:t>8, 11</w:t>
            </w:r>
          </w:p>
          <w:p w14:paraId="508C99D4" w14:textId="77777777" w:rsidR="00F37A62" w:rsidRPr="00D50895" w:rsidRDefault="00F37A62" w:rsidP="00736F35">
            <w:pPr>
              <w:rPr>
                <w:rFonts w:cstheme="minorHAnsi"/>
                <w:sz w:val="18"/>
                <w:szCs w:val="18"/>
              </w:rPr>
            </w:pPr>
          </w:p>
          <w:p w14:paraId="3CF645EA" w14:textId="77777777" w:rsidR="00F37A62" w:rsidRPr="00D50895" w:rsidRDefault="00F37A62" w:rsidP="00736F35">
            <w:pPr>
              <w:rPr>
                <w:rFonts w:cstheme="minorHAnsi"/>
                <w:sz w:val="18"/>
                <w:szCs w:val="18"/>
              </w:rPr>
            </w:pPr>
          </w:p>
        </w:tc>
      </w:tr>
      <w:tr w:rsidR="00F37A62" w:rsidRPr="00D50895" w14:paraId="227C816C"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F1AA279"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because of any medical, mental health or other health conditions?</w:t>
            </w:r>
          </w:p>
        </w:tc>
        <w:tc>
          <w:tcPr>
            <w:tcW w:w="1417" w:type="dxa"/>
            <w:vMerge/>
            <w:tcBorders>
              <w:left w:val="single" w:sz="4" w:space="0" w:color="auto"/>
              <w:right w:val="single" w:sz="4" w:space="0" w:color="auto"/>
            </w:tcBorders>
            <w:shd w:val="clear" w:color="auto" w:fill="F2F2F2" w:themeFill="background1" w:themeFillShade="F2"/>
            <w:noWrap/>
          </w:tcPr>
          <w:p w14:paraId="7BD7D7BE" w14:textId="77777777" w:rsidR="00F37A62" w:rsidRPr="00D50895" w:rsidRDefault="00F37A62" w:rsidP="00736F35">
            <w:pPr>
              <w:rPr>
                <w:rFonts w:cstheme="minorHAnsi"/>
                <w:sz w:val="18"/>
                <w:szCs w:val="18"/>
              </w:rPr>
            </w:pPr>
          </w:p>
        </w:tc>
      </w:tr>
      <w:tr w:rsidR="00F37A62" w:rsidRPr="00D50895" w14:paraId="7E64CDD6"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D7DC735"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a condition that has lasted/expected to last at least 12 months?</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tcPr>
          <w:p w14:paraId="7D4FEDDA" w14:textId="77777777" w:rsidR="00F37A62" w:rsidRPr="00D50895" w:rsidRDefault="00F37A62" w:rsidP="00736F35">
            <w:pPr>
              <w:rPr>
                <w:rFonts w:cstheme="minorHAnsi"/>
                <w:sz w:val="18"/>
                <w:szCs w:val="18"/>
              </w:rPr>
            </w:pPr>
          </w:p>
        </w:tc>
      </w:tr>
      <w:tr w:rsidR="00F37A62" w:rsidRPr="00D50895" w14:paraId="601D4A6D"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7C397E81" w14:textId="77777777" w:rsidR="00F37A62" w:rsidRPr="00D50895" w:rsidRDefault="00F37A62" w:rsidP="00736F35">
            <w:pPr>
              <w:rPr>
                <w:rFonts w:cstheme="minorHAnsi"/>
                <w:sz w:val="18"/>
                <w:szCs w:val="18"/>
              </w:rPr>
            </w:pPr>
            <w:r w:rsidRPr="00D50895">
              <w:rPr>
                <w:rFonts w:cstheme="minorHAnsi"/>
                <w:sz w:val="18"/>
                <w:szCs w:val="18"/>
              </w:rPr>
              <w:t xml:space="preserve">Do you need or use medical care, mental </w:t>
            </w:r>
            <w:proofErr w:type="gramStart"/>
            <w:r w:rsidRPr="00D50895">
              <w:rPr>
                <w:rFonts w:cstheme="minorHAnsi"/>
                <w:sz w:val="18"/>
                <w:szCs w:val="18"/>
              </w:rPr>
              <w:t>health</w:t>
            </w:r>
            <w:proofErr w:type="gramEnd"/>
            <w:r w:rsidRPr="00D50895">
              <w:rPr>
                <w:rFonts w:cstheme="minorHAnsi"/>
                <w:sz w:val="18"/>
                <w:szCs w:val="18"/>
              </w:rPr>
              <w:t xml:space="preserve"> or other health services on a regular basis?</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tcPr>
          <w:p w14:paraId="44B70D21" w14:textId="77777777" w:rsidR="00F37A62" w:rsidRPr="00D50895" w:rsidRDefault="00F37A62" w:rsidP="00736F35">
            <w:pPr>
              <w:rPr>
                <w:rFonts w:cstheme="minorHAnsi"/>
                <w:sz w:val="18"/>
                <w:szCs w:val="18"/>
              </w:rPr>
            </w:pPr>
            <w:r w:rsidRPr="00D50895">
              <w:rPr>
                <w:rFonts w:cstheme="minorHAnsi"/>
                <w:sz w:val="18"/>
                <w:szCs w:val="18"/>
              </w:rPr>
              <w:t>8, 11</w:t>
            </w:r>
          </w:p>
          <w:p w14:paraId="3D7F84FA" w14:textId="77777777" w:rsidR="00F37A62" w:rsidRPr="00D50895" w:rsidRDefault="00F37A62" w:rsidP="00736F35">
            <w:pPr>
              <w:rPr>
                <w:rFonts w:cstheme="minorHAnsi"/>
                <w:sz w:val="18"/>
                <w:szCs w:val="18"/>
              </w:rPr>
            </w:pPr>
          </w:p>
        </w:tc>
      </w:tr>
      <w:tr w:rsidR="00F37A62" w:rsidRPr="00D50895" w14:paraId="15A2BA84"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EBD2F1B"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because of any medical, mental health or other health conditions?</w:t>
            </w:r>
          </w:p>
        </w:tc>
        <w:tc>
          <w:tcPr>
            <w:tcW w:w="1417" w:type="dxa"/>
            <w:vMerge/>
            <w:tcBorders>
              <w:left w:val="single" w:sz="4" w:space="0" w:color="auto"/>
              <w:right w:val="single" w:sz="4" w:space="0" w:color="auto"/>
            </w:tcBorders>
            <w:shd w:val="clear" w:color="auto" w:fill="F2F2F2" w:themeFill="background1" w:themeFillShade="F2"/>
            <w:noWrap/>
          </w:tcPr>
          <w:p w14:paraId="1AC51426" w14:textId="77777777" w:rsidR="00F37A62" w:rsidRPr="00D50895" w:rsidRDefault="00F37A62" w:rsidP="00736F35">
            <w:pPr>
              <w:rPr>
                <w:rFonts w:cstheme="minorHAnsi"/>
                <w:sz w:val="18"/>
                <w:szCs w:val="18"/>
              </w:rPr>
            </w:pPr>
          </w:p>
        </w:tc>
      </w:tr>
      <w:tr w:rsidR="00F37A62" w:rsidRPr="00D50895" w14:paraId="3382D8A5"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EDA2316"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a condition that has lasted/expected to last at least 12 months?</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tcPr>
          <w:p w14:paraId="3180C142" w14:textId="77777777" w:rsidR="00F37A62" w:rsidRPr="00D50895" w:rsidRDefault="00F37A62" w:rsidP="00736F35">
            <w:pPr>
              <w:rPr>
                <w:rFonts w:cstheme="minorHAnsi"/>
                <w:sz w:val="18"/>
                <w:szCs w:val="18"/>
              </w:rPr>
            </w:pPr>
          </w:p>
        </w:tc>
      </w:tr>
      <w:tr w:rsidR="00F37A62" w:rsidRPr="00D50895" w14:paraId="3DAA7035"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DBDF959" w14:textId="77777777" w:rsidR="00F37A62" w:rsidRPr="00D50895" w:rsidRDefault="00F37A62" w:rsidP="00736F35">
            <w:pPr>
              <w:rPr>
                <w:rFonts w:cstheme="minorHAnsi"/>
                <w:sz w:val="18"/>
                <w:szCs w:val="18"/>
              </w:rPr>
            </w:pPr>
            <w:r w:rsidRPr="00D50895">
              <w:rPr>
                <w:rFonts w:cstheme="minorHAnsi"/>
                <w:sz w:val="18"/>
                <w:szCs w:val="18"/>
              </w:rPr>
              <w:t>Do you have difficulty doing or need assistance to do day-to-day activities?</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tcPr>
          <w:p w14:paraId="3C13A925" w14:textId="77777777" w:rsidR="00F37A62" w:rsidRPr="00D50895" w:rsidRDefault="00F37A62" w:rsidP="00736F35">
            <w:pPr>
              <w:rPr>
                <w:rFonts w:cstheme="minorHAnsi"/>
                <w:sz w:val="18"/>
                <w:szCs w:val="18"/>
              </w:rPr>
            </w:pPr>
            <w:r w:rsidRPr="00D50895">
              <w:rPr>
                <w:rFonts w:cstheme="minorHAnsi"/>
                <w:sz w:val="18"/>
                <w:szCs w:val="18"/>
              </w:rPr>
              <w:t>8, 11</w:t>
            </w:r>
          </w:p>
          <w:p w14:paraId="594CB3CD" w14:textId="77777777" w:rsidR="00F37A62" w:rsidRPr="00D50895" w:rsidRDefault="00F37A62" w:rsidP="00736F35">
            <w:pPr>
              <w:rPr>
                <w:rFonts w:cstheme="minorHAnsi"/>
                <w:sz w:val="18"/>
                <w:szCs w:val="18"/>
              </w:rPr>
            </w:pPr>
          </w:p>
          <w:p w14:paraId="6E9AA4A0" w14:textId="77777777" w:rsidR="00F37A62" w:rsidRPr="00D50895" w:rsidRDefault="00F37A62" w:rsidP="00736F35">
            <w:pPr>
              <w:rPr>
                <w:rFonts w:cstheme="minorHAnsi"/>
                <w:sz w:val="18"/>
                <w:szCs w:val="18"/>
              </w:rPr>
            </w:pPr>
          </w:p>
        </w:tc>
      </w:tr>
      <w:tr w:rsidR="00F37A62" w:rsidRPr="00D50895" w14:paraId="49601B9E"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E9F7240"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because of any medical, mental health or other health condition?</w:t>
            </w:r>
          </w:p>
        </w:tc>
        <w:tc>
          <w:tcPr>
            <w:tcW w:w="1417" w:type="dxa"/>
            <w:vMerge/>
            <w:tcBorders>
              <w:left w:val="single" w:sz="4" w:space="0" w:color="auto"/>
              <w:right w:val="single" w:sz="4" w:space="0" w:color="auto"/>
            </w:tcBorders>
            <w:shd w:val="clear" w:color="auto" w:fill="F2F2F2" w:themeFill="background1" w:themeFillShade="F2"/>
            <w:noWrap/>
          </w:tcPr>
          <w:p w14:paraId="55EEE8A6" w14:textId="77777777" w:rsidR="00F37A62" w:rsidRPr="00D50895" w:rsidRDefault="00F37A62" w:rsidP="00736F35">
            <w:pPr>
              <w:rPr>
                <w:rFonts w:cstheme="minorHAnsi"/>
                <w:sz w:val="18"/>
                <w:szCs w:val="18"/>
              </w:rPr>
            </w:pPr>
          </w:p>
        </w:tc>
      </w:tr>
      <w:tr w:rsidR="00F37A62" w:rsidRPr="00D50895" w14:paraId="2893B344"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7106B25"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a condition that has lasted or is expected to last for at least 12 months?</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tcPr>
          <w:p w14:paraId="1BEB2FC1" w14:textId="77777777" w:rsidR="00F37A62" w:rsidRPr="00D50895" w:rsidRDefault="00F37A62" w:rsidP="00736F35">
            <w:pPr>
              <w:rPr>
                <w:rFonts w:cstheme="minorHAnsi"/>
                <w:sz w:val="18"/>
                <w:szCs w:val="18"/>
              </w:rPr>
            </w:pPr>
          </w:p>
        </w:tc>
      </w:tr>
      <w:tr w:rsidR="00F37A62" w:rsidRPr="00D50895" w14:paraId="2A7988F5"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550FB5D" w14:textId="77777777" w:rsidR="00F37A62" w:rsidRPr="00D50895" w:rsidRDefault="00F37A62" w:rsidP="00736F35">
            <w:pPr>
              <w:rPr>
                <w:rFonts w:cstheme="minorHAnsi"/>
                <w:sz w:val="18"/>
                <w:szCs w:val="18"/>
              </w:rPr>
            </w:pPr>
            <w:r w:rsidRPr="00D50895">
              <w:rPr>
                <w:rFonts w:cstheme="minorHAnsi"/>
                <w:sz w:val="18"/>
                <w:szCs w:val="18"/>
              </w:rPr>
              <w:t>Do you need or get special therapy? (</w:t>
            </w:r>
            <w:proofErr w:type="gramStart"/>
            <w:r w:rsidRPr="00D50895">
              <w:rPr>
                <w:rFonts w:cstheme="minorHAnsi"/>
                <w:sz w:val="18"/>
                <w:szCs w:val="18"/>
              </w:rPr>
              <w:t>for</w:t>
            </w:r>
            <w:proofErr w:type="gramEnd"/>
            <w:r w:rsidRPr="00D50895">
              <w:rPr>
                <w:rFonts w:cstheme="minorHAnsi"/>
                <w:sz w:val="18"/>
                <w:szCs w:val="18"/>
              </w:rPr>
              <w:t xml:space="preserve"> example: physical, occupational, speech or respiratory therapy)</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EC7F973" w14:textId="77777777" w:rsidR="00F37A62" w:rsidRPr="00D50895" w:rsidRDefault="00F37A62" w:rsidP="00736F35">
            <w:pPr>
              <w:rPr>
                <w:rFonts w:cstheme="minorHAnsi"/>
                <w:sz w:val="18"/>
                <w:szCs w:val="18"/>
              </w:rPr>
            </w:pPr>
            <w:r w:rsidRPr="00D50895">
              <w:rPr>
                <w:rFonts w:cstheme="minorHAnsi"/>
                <w:sz w:val="18"/>
                <w:szCs w:val="18"/>
              </w:rPr>
              <w:t>8, 11</w:t>
            </w:r>
          </w:p>
          <w:p w14:paraId="68B9825F" w14:textId="77777777" w:rsidR="00F37A62" w:rsidRPr="00D50895" w:rsidRDefault="00F37A62" w:rsidP="00736F35">
            <w:pPr>
              <w:rPr>
                <w:rFonts w:cstheme="minorHAnsi"/>
                <w:sz w:val="18"/>
                <w:szCs w:val="18"/>
              </w:rPr>
            </w:pPr>
          </w:p>
          <w:p w14:paraId="2FCB6F4C" w14:textId="77777777" w:rsidR="00F37A62" w:rsidRPr="00D50895" w:rsidRDefault="00F37A62" w:rsidP="00736F35">
            <w:pPr>
              <w:rPr>
                <w:rFonts w:cstheme="minorHAnsi"/>
                <w:sz w:val="18"/>
                <w:szCs w:val="18"/>
              </w:rPr>
            </w:pPr>
          </w:p>
        </w:tc>
      </w:tr>
      <w:tr w:rsidR="00F37A62" w:rsidRPr="00D50895" w14:paraId="4C609192"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387EA63"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because of any medical, mental health or other health condition?</w:t>
            </w:r>
          </w:p>
        </w:tc>
        <w:tc>
          <w:tcPr>
            <w:tcW w:w="1417" w:type="dxa"/>
            <w:vMerge/>
            <w:tcBorders>
              <w:left w:val="single" w:sz="4" w:space="0" w:color="auto"/>
              <w:right w:val="single" w:sz="4" w:space="0" w:color="auto"/>
            </w:tcBorders>
            <w:shd w:val="clear" w:color="auto" w:fill="F2F2F2" w:themeFill="background1" w:themeFillShade="F2"/>
            <w:noWrap/>
            <w:vAlign w:val="center"/>
          </w:tcPr>
          <w:p w14:paraId="60378119" w14:textId="77777777" w:rsidR="00F37A62" w:rsidRPr="00D50895" w:rsidRDefault="00F37A62" w:rsidP="00736F35">
            <w:pPr>
              <w:rPr>
                <w:rFonts w:cstheme="minorHAnsi"/>
                <w:sz w:val="18"/>
                <w:szCs w:val="18"/>
              </w:rPr>
            </w:pPr>
          </w:p>
        </w:tc>
      </w:tr>
      <w:tr w:rsidR="00F37A62" w:rsidRPr="00D50895" w14:paraId="32B38408"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FBD60B0" w14:textId="77777777" w:rsidR="00F37A62" w:rsidRPr="00D50895" w:rsidRDefault="00F37A62" w:rsidP="007C56D5">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is this a condition that has lasted or is expected to last for at least 12 months?</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F3300D4" w14:textId="77777777" w:rsidR="00F37A62" w:rsidRPr="00D50895" w:rsidRDefault="00F37A62" w:rsidP="00736F35">
            <w:pPr>
              <w:rPr>
                <w:rFonts w:cstheme="minorHAnsi"/>
                <w:sz w:val="18"/>
                <w:szCs w:val="18"/>
              </w:rPr>
            </w:pPr>
          </w:p>
        </w:tc>
      </w:tr>
      <w:tr w:rsidR="00F37A62" w:rsidRPr="00D50895" w14:paraId="55D5EE64"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BDCF788" w14:textId="77777777" w:rsidR="00F37A62" w:rsidRPr="00D50895" w:rsidRDefault="00F37A62" w:rsidP="00736F35">
            <w:pPr>
              <w:rPr>
                <w:rFonts w:cstheme="minorHAnsi"/>
                <w:sz w:val="18"/>
                <w:szCs w:val="18"/>
              </w:rPr>
            </w:pPr>
            <w:r w:rsidRPr="00D50895">
              <w:rPr>
                <w:rFonts w:cstheme="minorHAnsi"/>
                <w:sz w:val="18"/>
                <w:szCs w:val="18"/>
              </w:rPr>
              <w:t>Do you need or get treatment or counselling for any kind of mental health, substance abuse or emotional problem?</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710E0F7" w14:textId="77777777" w:rsidR="00F37A62" w:rsidRPr="00D50895" w:rsidRDefault="00F37A62" w:rsidP="00736F35">
            <w:pPr>
              <w:rPr>
                <w:rFonts w:cstheme="minorHAnsi"/>
                <w:sz w:val="18"/>
                <w:szCs w:val="18"/>
              </w:rPr>
            </w:pPr>
            <w:r w:rsidRPr="00D50895">
              <w:rPr>
                <w:rFonts w:cstheme="minorHAnsi"/>
                <w:sz w:val="18"/>
                <w:szCs w:val="18"/>
              </w:rPr>
              <w:t>8, 11</w:t>
            </w:r>
          </w:p>
          <w:p w14:paraId="3D93454A" w14:textId="77777777" w:rsidR="00F37A62" w:rsidRPr="00D50895" w:rsidRDefault="00F37A62" w:rsidP="00736F35">
            <w:pPr>
              <w:rPr>
                <w:rFonts w:cstheme="minorHAnsi"/>
                <w:sz w:val="18"/>
                <w:szCs w:val="18"/>
              </w:rPr>
            </w:pPr>
          </w:p>
        </w:tc>
      </w:tr>
      <w:tr w:rsidR="00F37A62" w:rsidRPr="00D50895" w14:paraId="7945F7E6"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B274940" w14:textId="77777777" w:rsidR="00F37A62" w:rsidRPr="00D50895" w:rsidRDefault="00F37A62" w:rsidP="006D08F3">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has this problem lasted or is it expected to last for at least 12 months?</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D31C455" w14:textId="77777777" w:rsidR="00F37A62" w:rsidRPr="00D50895" w:rsidRDefault="00F37A62" w:rsidP="00736F35">
            <w:pPr>
              <w:rPr>
                <w:rFonts w:cstheme="minorHAnsi"/>
                <w:sz w:val="18"/>
                <w:szCs w:val="18"/>
              </w:rPr>
            </w:pPr>
          </w:p>
        </w:tc>
      </w:tr>
      <w:tr w:rsidR="00F37A62" w:rsidRPr="00D50895" w14:paraId="52A9E81D"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C4418AF" w14:textId="77777777" w:rsidR="00F37A62" w:rsidRPr="00D50895" w:rsidRDefault="00F37A62" w:rsidP="00736F35">
            <w:pPr>
              <w:rPr>
                <w:rFonts w:cstheme="minorHAnsi"/>
                <w:sz w:val="18"/>
                <w:szCs w:val="18"/>
              </w:rPr>
            </w:pPr>
            <w:r w:rsidRPr="00D50895">
              <w:rPr>
                <w:rFonts w:cstheme="minorHAnsi"/>
                <w:sz w:val="18"/>
                <w:szCs w:val="18"/>
              </w:rPr>
              <w:t>Please tick the box that best shows how often you see the following health care professionals:</w:t>
            </w:r>
          </w:p>
          <w:p w14:paraId="2B73BB3B"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Your local doctor (GP)</w:t>
            </w:r>
          </w:p>
          <w:p w14:paraId="11E28F1E"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Dentist </w:t>
            </w:r>
          </w:p>
          <w:p w14:paraId="3B992CB8"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Orthodontist</w:t>
            </w:r>
          </w:p>
          <w:p w14:paraId="7E5558DF"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A SCHOOL BASED social worker, speech pathologist, </w:t>
            </w:r>
            <w:proofErr w:type="gramStart"/>
            <w:r w:rsidRPr="00D50895">
              <w:rPr>
                <w:rFonts w:asciiTheme="minorHAnsi" w:hAnsiTheme="minorHAnsi" w:cstheme="minorHAnsi"/>
                <w:sz w:val="18"/>
                <w:szCs w:val="18"/>
              </w:rPr>
              <w:t>psychologist</w:t>
            </w:r>
            <w:proofErr w:type="gramEnd"/>
            <w:r w:rsidRPr="00D50895">
              <w:rPr>
                <w:rFonts w:asciiTheme="minorHAnsi" w:hAnsiTheme="minorHAnsi" w:cstheme="minorHAnsi"/>
                <w:sz w:val="18"/>
                <w:szCs w:val="18"/>
              </w:rPr>
              <w:t xml:space="preserve"> or nurse</w:t>
            </w:r>
          </w:p>
          <w:p w14:paraId="2B3F4E89"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A counsellor/psychologist/psychiatrist   </w:t>
            </w:r>
          </w:p>
          <w:p w14:paraId="36B4AA6C"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A physiotherapist/osteopath/chiropractor </w:t>
            </w:r>
          </w:p>
          <w:p w14:paraId="4BFAC41B"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Optometrist (eye specialist)  </w:t>
            </w:r>
          </w:p>
          <w:p w14:paraId="6E421599" w14:textId="77777777" w:rsidR="00F37A62" w:rsidRPr="00D50895" w:rsidRDefault="00F37A62" w:rsidP="00736F35">
            <w:pPr>
              <w:pStyle w:val="Bullets"/>
              <w:rPr>
                <w:rFonts w:asciiTheme="minorHAnsi" w:hAnsiTheme="minorHAnsi" w:cstheme="minorHAnsi"/>
                <w:sz w:val="18"/>
                <w:szCs w:val="18"/>
              </w:rPr>
            </w:pPr>
            <w:r w:rsidRPr="00D50895">
              <w:rPr>
                <w:rFonts w:asciiTheme="minorHAnsi" w:hAnsiTheme="minorHAnsi" w:cstheme="minorHAnsi"/>
                <w:sz w:val="18"/>
                <w:szCs w:val="18"/>
              </w:rPr>
              <w:t xml:space="preserve">Medical specialist (if you see a medical specialist what </w:t>
            </w:r>
            <w:proofErr w:type="gramStart"/>
            <w:r w:rsidRPr="00D50895">
              <w:rPr>
                <w:rFonts w:asciiTheme="minorHAnsi" w:hAnsiTheme="minorHAnsi" w:cstheme="minorHAnsi"/>
                <w:sz w:val="18"/>
                <w:szCs w:val="18"/>
              </w:rPr>
              <w:t>is this</w:t>
            </w:r>
            <w:proofErr w:type="gramEnd"/>
            <w:r w:rsidRPr="00D50895">
              <w:rPr>
                <w:rFonts w:asciiTheme="minorHAnsi" w:hAnsiTheme="minorHAnsi" w:cstheme="minorHAnsi"/>
                <w:sz w:val="18"/>
                <w:szCs w:val="18"/>
              </w:rPr>
              <w:t xml:space="preserve"> for?)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438DF5" w14:textId="77777777" w:rsidR="00F37A62" w:rsidRPr="00D50895" w:rsidRDefault="00F37A62" w:rsidP="00736F35">
            <w:pPr>
              <w:rPr>
                <w:rFonts w:cstheme="minorHAnsi"/>
                <w:sz w:val="18"/>
                <w:szCs w:val="18"/>
              </w:rPr>
            </w:pPr>
            <w:r w:rsidRPr="00D50895">
              <w:rPr>
                <w:rFonts w:cstheme="minorHAnsi"/>
                <w:sz w:val="18"/>
                <w:szCs w:val="18"/>
              </w:rPr>
              <w:t>8, 11</w:t>
            </w:r>
          </w:p>
        </w:tc>
      </w:tr>
      <w:tr w:rsidR="00F37A62" w:rsidRPr="00D50895" w14:paraId="659BBF6A"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B3A80F7" w14:textId="77777777" w:rsidR="00F37A62" w:rsidRPr="00D50895" w:rsidRDefault="00F37A62" w:rsidP="00736F35">
            <w:pPr>
              <w:rPr>
                <w:rFonts w:cstheme="minorHAnsi"/>
                <w:sz w:val="18"/>
                <w:szCs w:val="18"/>
              </w:rPr>
            </w:pPr>
            <w:r w:rsidRPr="00D50895">
              <w:rPr>
                <w:rFonts w:cstheme="minorHAnsi"/>
                <w:sz w:val="18"/>
                <w:szCs w:val="18"/>
              </w:rPr>
              <w:t>Did you or your family think you should have seen any of the above health care professionals more often?</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E727B2A" w14:textId="77777777" w:rsidR="00F37A62" w:rsidRPr="00D50895" w:rsidRDefault="00F37A62" w:rsidP="00736F35">
            <w:pPr>
              <w:rPr>
                <w:rFonts w:cstheme="minorHAnsi"/>
                <w:sz w:val="18"/>
                <w:szCs w:val="18"/>
              </w:rPr>
            </w:pPr>
            <w:r w:rsidRPr="00D50895">
              <w:rPr>
                <w:rFonts w:cstheme="minorHAnsi"/>
                <w:sz w:val="18"/>
                <w:szCs w:val="18"/>
              </w:rPr>
              <w:t>8, 11</w:t>
            </w:r>
          </w:p>
          <w:p w14:paraId="38EBE8A1" w14:textId="77777777" w:rsidR="00F37A62" w:rsidRPr="00D50895" w:rsidRDefault="00F37A62" w:rsidP="00736F35">
            <w:pPr>
              <w:rPr>
                <w:rFonts w:cstheme="minorHAnsi"/>
                <w:sz w:val="18"/>
                <w:szCs w:val="18"/>
              </w:rPr>
            </w:pPr>
          </w:p>
          <w:p w14:paraId="4D483165" w14:textId="77777777" w:rsidR="00F37A62" w:rsidRPr="00D50895" w:rsidRDefault="00F37A62" w:rsidP="00736F35">
            <w:pPr>
              <w:rPr>
                <w:rFonts w:cstheme="minorHAnsi"/>
                <w:sz w:val="18"/>
                <w:szCs w:val="18"/>
              </w:rPr>
            </w:pPr>
          </w:p>
        </w:tc>
      </w:tr>
      <w:tr w:rsidR="00F37A62" w:rsidRPr="00D50895" w14:paraId="45841FE2"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30B298A" w14:textId="77777777" w:rsidR="00F37A62" w:rsidRPr="00D50895" w:rsidRDefault="00F37A62" w:rsidP="006D08F3">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 xml:space="preserve">[If ‘Yes’] Please tell us who you felt you should have seen more often </w:t>
            </w:r>
            <w:proofErr w:type="gramStart"/>
            <w:r w:rsidRPr="00D50895">
              <w:rPr>
                <w:rFonts w:asciiTheme="minorHAnsi" w:hAnsiTheme="minorHAnsi" w:cstheme="minorHAnsi"/>
                <w:sz w:val="18"/>
                <w:szCs w:val="18"/>
              </w:rPr>
              <w:t>( tick</w:t>
            </w:r>
            <w:proofErr w:type="gramEnd"/>
            <w:r w:rsidRPr="00D50895">
              <w:rPr>
                <w:rFonts w:asciiTheme="minorHAnsi" w:hAnsiTheme="minorHAnsi" w:cstheme="minorHAnsi"/>
                <w:sz w:val="18"/>
                <w:szCs w:val="18"/>
              </w:rPr>
              <w:t xml:space="preserve"> all that apply)</w:t>
            </w:r>
          </w:p>
        </w:tc>
        <w:tc>
          <w:tcPr>
            <w:tcW w:w="1417" w:type="dxa"/>
            <w:vMerge/>
            <w:tcBorders>
              <w:left w:val="single" w:sz="4" w:space="0" w:color="auto"/>
              <w:right w:val="single" w:sz="4" w:space="0" w:color="auto"/>
            </w:tcBorders>
            <w:shd w:val="clear" w:color="auto" w:fill="F2F2F2" w:themeFill="background1" w:themeFillShade="F2"/>
            <w:noWrap/>
            <w:vAlign w:val="center"/>
          </w:tcPr>
          <w:p w14:paraId="7E455969" w14:textId="77777777" w:rsidR="00F37A62" w:rsidRPr="00D50895" w:rsidRDefault="00F37A62" w:rsidP="00736F35">
            <w:pPr>
              <w:rPr>
                <w:rFonts w:cstheme="minorHAnsi"/>
                <w:sz w:val="18"/>
                <w:szCs w:val="18"/>
              </w:rPr>
            </w:pPr>
          </w:p>
        </w:tc>
      </w:tr>
      <w:tr w:rsidR="00F37A62" w:rsidRPr="00D50895" w14:paraId="45C54B91" w14:textId="77777777" w:rsidTr="008E47A1">
        <w:trPr>
          <w:trHeight w:val="255"/>
        </w:trPr>
        <w:tc>
          <w:tcPr>
            <w:tcW w:w="7792"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78C7FBFD" w14:textId="77777777" w:rsidR="00F37A62" w:rsidRPr="00D50895" w:rsidRDefault="00F37A62" w:rsidP="006D08F3">
            <w:pPr>
              <w:pStyle w:val="Indentbullets"/>
              <w:numPr>
                <w:ilvl w:val="0"/>
                <w:numId w:val="0"/>
              </w:numPr>
              <w:ind w:left="1440" w:hanging="360"/>
              <w:rPr>
                <w:rFonts w:asciiTheme="minorHAnsi" w:hAnsiTheme="minorHAnsi" w:cstheme="minorHAnsi"/>
                <w:sz w:val="18"/>
                <w:szCs w:val="18"/>
              </w:rPr>
            </w:pPr>
            <w:r w:rsidRPr="00D50895">
              <w:rPr>
                <w:rFonts w:asciiTheme="minorHAnsi" w:hAnsiTheme="minorHAnsi" w:cstheme="minorHAnsi"/>
                <w:sz w:val="18"/>
                <w:szCs w:val="18"/>
              </w:rPr>
              <w:t>[If ‘Yes’] What was the reason you did not see the above health care professional more often?</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B1AFF6A" w14:textId="77777777" w:rsidR="00F37A62" w:rsidRPr="00D50895" w:rsidRDefault="00F37A62" w:rsidP="00736F35">
            <w:pPr>
              <w:rPr>
                <w:rFonts w:cstheme="minorHAnsi"/>
                <w:sz w:val="18"/>
                <w:szCs w:val="18"/>
              </w:rPr>
            </w:pPr>
          </w:p>
        </w:tc>
      </w:tr>
    </w:tbl>
    <w:p w14:paraId="515B901B" w14:textId="77777777" w:rsidR="006D08F3" w:rsidRDefault="006D08F3" w:rsidP="00F37A62">
      <w:pPr>
        <w:pStyle w:val="Heading3"/>
        <w:rPr>
          <w:i/>
          <w:iCs/>
        </w:rPr>
      </w:pPr>
    </w:p>
    <w:p w14:paraId="412DEACF" w14:textId="4095E413" w:rsidR="00F37A62" w:rsidRPr="007C56D5" w:rsidRDefault="00F37A62" w:rsidP="00F37A62">
      <w:pPr>
        <w:pStyle w:val="Heading3"/>
        <w:rPr>
          <w:i/>
          <w:iCs/>
        </w:rPr>
      </w:pPr>
      <w:r w:rsidRPr="007C56D5">
        <w:rPr>
          <w:i/>
          <w:iCs/>
        </w:rPr>
        <w:t>Asthma, allergy, and anaphylaxis</w:t>
      </w:r>
    </w:p>
    <w:p w14:paraId="1995DBF2" w14:textId="77777777" w:rsidR="00F37A62" w:rsidRDefault="00F37A62" w:rsidP="00F37A62">
      <w:r>
        <w:t xml:space="preserve">Anaphylaxis and asthma can be </w:t>
      </w:r>
      <w:proofErr w:type="gramStart"/>
      <w:r>
        <w:t>deadly, and</w:t>
      </w:r>
      <w:proofErr w:type="gramEnd"/>
      <w:r>
        <w:t xml:space="preserve"> require schools to have management policies in place if they have students that experience these conditions. Rates of asthma, </w:t>
      </w:r>
      <w:proofErr w:type="gramStart"/>
      <w:r>
        <w:t>anaphylaxis</w:t>
      </w:r>
      <w:proofErr w:type="gramEnd"/>
      <w:r>
        <w:t xml:space="preserve"> or other </w:t>
      </w:r>
      <w:r>
        <w:lastRenderedPageBreak/>
        <w:t xml:space="preserve">allergies – as well as rates of care planning - can be tracked over time to identify any trends of concern. </w:t>
      </w:r>
    </w:p>
    <w:tbl>
      <w:tblPr>
        <w:tblW w:w="9067" w:type="dxa"/>
        <w:tblLook w:val="04A0" w:firstRow="1" w:lastRow="0" w:firstColumn="1" w:lastColumn="0" w:noHBand="0" w:noVBand="1"/>
      </w:tblPr>
      <w:tblGrid>
        <w:gridCol w:w="7366"/>
        <w:gridCol w:w="1701"/>
      </w:tblGrid>
      <w:tr w:rsidR="00F37A62" w:rsidRPr="007C56D5" w14:paraId="6202DDA0" w14:textId="77777777" w:rsidTr="007C56D5">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00E32303" w14:textId="77777777" w:rsidR="00F37A62" w:rsidRPr="007C56D5" w:rsidRDefault="00F37A62" w:rsidP="00736F35">
            <w:pPr>
              <w:rPr>
                <w:rFonts w:cstheme="minorHAnsi"/>
                <w:color w:val="FFFFFF" w:themeColor="background1"/>
                <w:sz w:val="18"/>
                <w:szCs w:val="18"/>
              </w:rPr>
            </w:pPr>
            <w:r w:rsidRPr="007C56D5">
              <w:rPr>
                <w:rFonts w:cstheme="minorHAnsi"/>
                <w:color w:val="FFFFFF" w:themeColor="background1"/>
                <w:sz w:val="18"/>
                <w:szCs w:val="18"/>
              </w:rPr>
              <w:t>Items</w:t>
            </w:r>
          </w:p>
        </w:tc>
        <w:tc>
          <w:tcPr>
            <w:tcW w:w="1701" w:type="dxa"/>
            <w:tcBorders>
              <w:top w:val="single" w:sz="4" w:space="0" w:color="757171"/>
              <w:left w:val="nil"/>
              <w:bottom w:val="single" w:sz="4" w:space="0" w:color="auto"/>
              <w:right w:val="single" w:sz="4" w:space="0" w:color="757171"/>
            </w:tcBorders>
            <w:shd w:val="clear" w:color="auto" w:fill="004C97" w:themeFill="accent5"/>
            <w:noWrap/>
            <w:hideMark/>
          </w:tcPr>
          <w:p w14:paraId="24C2D8C6" w14:textId="77777777" w:rsidR="00F37A62" w:rsidRPr="007C56D5" w:rsidRDefault="00F37A62" w:rsidP="00736F35">
            <w:pPr>
              <w:rPr>
                <w:rFonts w:cstheme="minorHAnsi"/>
                <w:color w:val="FFFFFF" w:themeColor="background1"/>
                <w:sz w:val="18"/>
                <w:szCs w:val="18"/>
              </w:rPr>
            </w:pPr>
            <w:r w:rsidRPr="007C56D5">
              <w:rPr>
                <w:rFonts w:cstheme="minorHAnsi"/>
                <w:color w:val="FFFFFF" w:themeColor="background1"/>
                <w:sz w:val="18"/>
                <w:szCs w:val="18"/>
              </w:rPr>
              <w:t>Audience</w:t>
            </w:r>
          </w:p>
        </w:tc>
      </w:tr>
      <w:tr w:rsidR="00F37A62" w:rsidRPr="007C56D5" w14:paraId="14349F9E"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2FD2339" w14:textId="77777777" w:rsidR="00F37A62" w:rsidRPr="007C56D5" w:rsidRDefault="00F37A62" w:rsidP="00736F35">
            <w:pPr>
              <w:rPr>
                <w:rFonts w:cstheme="minorHAnsi"/>
                <w:sz w:val="18"/>
                <w:szCs w:val="18"/>
              </w:rPr>
            </w:pPr>
            <w:r w:rsidRPr="007C56D5">
              <w:rPr>
                <w:rFonts w:cstheme="minorHAnsi"/>
                <w:sz w:val="18"/>
                <w:szCs w:val="18"/>
              </w:rPr>
              <w:t>Have you ever been told by a doctor or a nurse that you have asthma?</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noWrap/>
          </w:tcPr>
          <w:p w14:paraId="643D06A4" w14:textId="77777777" w:rsidR="00F37A62" w:rsidRPr="007C56D5" w:rsidRDefault="00F37A62" w:rsidP="00736F35">
            <w:pPr>
              <w:rPr>
                <w:rFonts w:cstheme="minorHAnsi"/>
                <w:sz w:val="18"/>
                <w:szCs w:val="18"/>
              </w:rPr>
            </w:pPr>
            <w:r w:rsidRPr="007C56D5">
              <w:rPr>
                <w:rFonts w:cstheme="minorHAnsi"/>
                <w:sz w:val="18"/>
                <w:szCs w:val="18"/>
              </w:rPr>
              <w:t>5, 8, 11</w:t>
            </w:r>
          </w:p>
        </w:tc>
      </w:tr>
      <w:tr w:rsidR="00F37A62" w:rsidRPr="007C56D5" w14:paraId="2A82680C" w14:textId="77777777" w:rsidTr="008E47A1">
        <w:trPr>
          <w:trHeight w:val="199"/>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1DC224D" w14:textId="77777777" w:rsidR="00F37A62" w:rsidRPr="007C56D5" w:rsidRDefault="00F37A62" w:rsidP="006D08F3">
            <w:pPr>
              <w:pStyle w:val="Indentbullets"/>
              <w:numPr>
                <w:ilvl w:val="0"/>
                <w:numId w:val="0"/>
              </w:numPr>
              <w:ind w:left="1440" w:hanging="360"/>
              <w:rPr>
                <w:rFonts w:asciiTheme="minorHAnsi" w:hAnsiTheme="minorHAnsi" w:cstheme="minorHAnsi"/>
                <w:sz w:val="18"/>
                <w:szCs w:val="18"/>
              </w:rPr>
            </w:pPr>
            <w:r w:rsidRPr="007C56D5">
              <w:rPr>
                <w:rFonts w:asciiTheme="minorHAnsi" w:hAnsiTheme="minorHAnsi" w:cstheme="minorHAnsi"/>
                <w:sz w:val="18"/>
                <w:szCs w:val="18"/>
              </w:rPr>
              <w:t>[If ‘Yes’] Have you had symptoms of asthma or taken treatment for asthma in the last 12 months?</w:t>
            </w:r>
          </w:p>
        </w:tc>
        <w:tc>
          <w:tcPr>
            <w:tcW w:w="1701" w:type="dxa"/>
            <w:vMerge/>
            <w:tcBorders>
              <w:left w:val="single" w:sz="4" w:space="0" w:color="auto"/>
              <w:right w:val="single" w:sz="4" w:space="0" w:color="auto"/>
            </w:tcBorders>
            <w:shd w:val="clear" w:color="auto" w:fill="F2F2F2" w:themeFill="background1" w:themeFillShade="F2"/>
            <w:noWrap/>
          </w:tcPr>
          <w:p w14:paraId="351CBCC4" w14:textId="77777777" w:rsidR="00F37A62" w:rsidRPr="007C56D5" w:rsidRDefault="00F37A62" w:rsidP="00736F35">
            <w:pPr>
              <w:rPr>
                <w:rFonts w:cstheme="minorHAnsi"/>
                <w:sz w:val="18"/>
                <w:szCs w:val="18"/>
              </w:rPr>
            </w:pPr>
          </w:p>
        </w:tc>
      </w:tr>
      <w:tr w:rsidR="00F37A62" w:rsidRPr="007C56D5" w14:paraId="525E2E58"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7DE5AB7" w14:textId="77777777" w:rsidR="00F37A62" w:rsidRPr="007C56D5" w:rsidRDefault="00F37A62" w:rsidP="006D08F3">
            <w:pPr>
              <w:pStyle w:val="Indentbullets"/>
              <w:numPr>
                <w:ilvl w:val="0"/>
                <w:numId w:val="0"/>
              </w:numPr>
              <w:ind w:left="1440" w:hanging="360"/>
              <w:rPr>
                <w:rFonts w:asciiTheme="minorHAnsi" w:hAnsiTheme="minorHAnsi" w:cstheme="minorHAnsi"/>
                <w:sz w:val="18"/>
                <w:szCs w:val="18"/>
              </w:rPr>
            </w:pPr>
            <w:r w:rsidRPr="007C56D5">
              <w:rPr>
                <w:rFonts w:asciiTheme="minorHAnsi" w:hAnsiTheme="minorHAnsi" w:cstheme="minorHAnsi"/>
                <w:sz w:val="18"/>
                <w:szCs w:val="18"/>
              </w:rPr>
              <w:t>[If ‘Yes’] Do you have a written asthma action plan, that is written instructions of what to do if your asthma is worse or out of control?</w:t>
            </w:r>
          </w:p>
        </w:tc>
        <w:tc>
          <w:tcPr>
            <w:tcW w:w="1701" w:type="dxa"/>
            <w:vMerge/>
            <w:tcBorders>
              <w:left w:val="single" w:sz="4" w:space="0" w:color="auto"/>
              <w:bottom w:val="single" w:sz="4" w:space="0" w:color="auto"/>
              <w:right w:val="single" w:sz="4" w:space="0" w:color="auto"/>
            </w:tcBorders>
            <w:shd w:val="clear" w:color="auto" w:fill="F2F2F2" w:themeFill="background1" w:themeFillShade="F2"/>
            <w:noWrap/>
          </w:tcPr>
          <w:p w14:paraId="584B0DD3" w14:textId="77777777" w:rsidR="00F37A62" w:rsidRPr="007C56D5" w:rsidRDefault="00F37A62" w:rsidP="00736F35">
            <w:pPr>
              <w:rPr>
                <w:rFonts w:cstheme="minorHAnsi"/>
                <w:sz w:val="18"/>
                <w:szCs w:val="18"/>
              </w:rPr>
            </w:pPr>
          </w:p>
        </w:tc>
      </w:tr>
      <w:tr w:rsidR="00F37A62" w:rsidRPr="007C56D5" w14:paraId="31037A8C"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tcPr>
          <w:p w14:paraId="0224C5E2" w14:textId="77777777" w:rsidR="00F37A62" w:rsidRPr="007C56D5" w:rsidRDefault="00F37A62" w:rsidP="00736F35">
            <w:pPr>
              <w:rPr>
                <w:rFonts w:cstheme="minorHAnsi"/>
                <w:sz w:val="18"/>
                <w:szCs w:val="18"/>
              </w:rPr>
            </w:pPr>
            <w:r w:rsidRPr="007C56D5">
              <w:rPr>
                <w:rFonts w:cstheme="minorHAnsi"/>
                <w:sz w:val="18"/>
                <w:szCs w:val="18"/>
              </w:rPr>
              <w:t>Have you ever been told by a doctor or nurse that you have an allergy problem?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C80F65" w14:textId="77777777" w:rsidR="00F37A62" w:rsidRPr="007C56D5" w:rsidRDefault="00F37A62" w:rsidP="00736F35">
            <w:pPr>
              <w:rPr>
                <w:rFonts w:cstheme="minorHAnsi"/>
                <w:sz w:val="18"/>
                <w:szCs w:val="18"/>
              </w:rPr>
            </w:pPr>
            <w:r w:rsidRPr="007C56D5">
              <w:rPr>
                <w:rFonts w:cstheme="minorHAnsi"/>
                <w:sz w:val="18"/>
                <w:szCs w:val="18"/>
              </w:rPr>
              <w:t>5, 8, 11</w:t>
            </w:r>
          </w:p>
        </w:tc>
      </w:tr>
      <w:tr w:rsidR="00F37A62" w:rsidRPr="007C56D5" w14:paraId="6ABBB392"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tcPr>
          <w:p w14:paraId="6D812A11" w14:textId="77777777" w:rsidR="00F37A62" w:rsidRPr="007C56D5" w:rsidRDefault="00F37A62" w:rsidP="006D08F3">
            <w:pPr>
              <w:pStyle w:val="Indentbullets"/>
              <w:numPr>
                <w:ilvl w:val="0"/>
                <w:numId w:val="0"/>
              </w:numPr>
              <w:ind w:left="1440" w:hanging="360"/>
              <w:rPr>
                <w:rFonts w:asciiTheme="minorHAnsi" w:hAnsiTheme="minorHAnsi" w:cstheme="minorHAnsi"/>
                <w:sz w:val="18"/>
                <w:szCs w:val="18"/>
              </w:rPr>
            </w:pPr>
            <w:r w:rsidRPr="007C56D5">
              <w:rPr>
                <w:rFonts w:asciiTheme="minorHAnsi" w:hAnsiTheme="minorHAnsi" w:cstheme="minorHAnsi"/>
                <w:sz w:val="18"/>
                <w:szCs w:val="18"/>
              </w:rPr>
              <w:t>[If ‘Yes’] Have you had allergy symptoms or taken treatment for your allergy in the last 12 months?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37CCE2" w14:textId="77777777" w:rsidR="00F37A62" w:rsidRPr="007C56D5" w:rsidRDefault="00F37A62" w:rsidP="00736F35">
            <w:pPr>
              <w:rPr>
                <w:rFonts w:cstheme="minorHAnsi"/>
                <w:sz w:val="18"/>
                <w:szCs w:val="18"/>
              </w:rPr>
            </w:pPr>
            <w:r w:rsidRPr="007C56D5">
              <w:rPr>
                <w:rFonts w:cstheme="minorHAnsi"/>
                <w:sz w:val="18"/>
                <w:szCs w:val="18"/>
              </w:rPr>
              <w:t>5, 8, 11</w:t>
            </w:r>
          </w:p>
        </w:tc>
      </w:tr>
      <w:tr w:rsidR="00F37A62" w:rsidRPr="007C56D5" w14:paraId="14484FB7"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tcPr>
          <w:p w14:paraId="3DE4CE18" w14:textId="77777777" w:rsidR="00F37A62" w:rsidRPr="007C56D5" w:rsidRDefault="00F37A62" w:rsidP="006D08F3">
            <w:pPr>
              <w:pStyle w:val="Indentbullets"/>
              <w:numPr>
                <w:ilvl w:val="0"/>
                <w:numId w:val="0"/>
              </w:numPr>
              <w:ind w:left="1440" w:hanging="360"/>
              <w:rPr>
                <w:rFonts w:asciiTheme="minorHAnsi" w:hAnsiTheme="minorHAnsi" w:cstheme="minorHAnsi"/>
                <w:sz w:val="18"/>
                <w:szCs w:val="18"/>
              </w:rPr>
            </w:pPr>
            <w:r w:rsidRPr="007C56D5">
              <w:rPr>
                <w:rFonts w:asciiTheme="minorHAnsi" w:hAnsiTheme="minorHAnsi" w:cstheme="minorHAnsi"/>
                <w:sz w:val="18"/>
                <w:szCs w:val="18"/>
              </w:rPr>
              <w:t>[If ‘Yes</w:t>
            </w:r>
            <w:proofErr w:type="gramStart"/>
            <w:r w:rsidRPr="007C56D5">
              <w:rPr>
                <w:rFonts w:asciiTheme="minorHAnsi" w:hAnsiTheme="minorHAnsi" w:cstheme="minorHAnsi"/>
                <w:sz w:val="18"/>
                <w:szCs w:val="18"/>
              </w:rPr>
              <w:t>’]  Have</w:t>
            </w:r>
            <w:proofErr w:type="gramEnd"/>
            <w:r w:rsidRPr="007C56D5">
              <w:rPr>
                <w:rFonts w:asciiTheme="minorHAnsi" w:hAnsiTheme="minorHAnsi" w:cstheme="minorHAnsi"/>
                <w:sz w:val="18"/>
                <w:szCs w:val="18"/>
              </w:rPr>
              <w:t xml:space="preserve"> you ever been told by a doctor that your allergy may lead to anaphylaxis?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DC33155" w14:textId="77777777" w:rsidR="00F37A62" w:rsidRPr="007C56D5" w:rsidRDefault="00F37A62" w:rsidP="00736F35">
            <w:pPr>
              <w:rPr>
                <w:rFonts w:cstheme="minorHAnsi"/>
                <w:sz w:val="18"/>
                <w:szCs w:val="18"/>
              </w:rPr>
            </w:pPr>
            <w:r w:rsidRPr="007C56D5">
              <w:rPr>
                <w:rFonts w:cstheme="minorHAnsi"/>
                <w:sz w:val="18"/>
                <w:szCs w:val="18"/>
              </w:rPr>
              <w:t>5, 8, 11</w:t>
            </w:r>
          </w:p>
        </w:tc>
      </w:tr>
      <w:tr w:rsidR="00F37A62" w:rsidRPr="007C56D5" w14:paraId="298F480F" w14:textId="77777777" w:rsidTr="008E47A1">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tcPr>
          <w:p w14:paraId="3526DE0C" w14:textId="77777777" w:rsidR="00F37A62" w:rsidRPr="007C56D5" w:rsidRDefault="00F37A62" w:rsidP="006D08F3">
            <w:pPr>
              <w:pStyle w:val="Indentbullets"/>
              <w:numPr>
                <w:ilvl w:val="0"/>
                <w:numId w:val="0"/>
              </w:numPr>
              <w:ind w:left="1440" w:hanging="360"/>
              <w:rPr>
                <w:rFonts w:asciiTheme="minorHAnsi" w:hAnsiTheme="minorHAnsi" w:cstheme="minorHAnsi"/>
                <w:sz w:val="18"/>
                <w:szCs w:val="18"/>
              </w:rPr>
            </w:pPr>
            <w:r w:rsidRPr="007C56D5">
              <w:rPr>
                <w:rFonts w:asciiTheme="minorHAnsi" w:hAnsiTheme="minorHAnsi" w:cstheme="minorHAnsi"/>
                <w:sz w:val="18"/>
                <w:szCs w:val="18"/>
              </w:rPr>
              <w:t>[If ‘Yes’] Do you have a written allergy plan, that is written instructions of what to do if your allergy is worse or out of control?</w:t>
            </w:r>
          </w:p>
        </w:tc>
        <w:tc>
          <w:tcPr>
            <w:tcW w:w="1701" w:type="dxa"/>
            <w:tcBorders>
              <w:top w:val="single" w:sz="4" w:space="0" w:color="auto"/>
              <w:left w:val="nil"/>
              <w:bottom w:val="single" w:sz="4" w:space="0" w:color="757171"/>
              <w:right w:val="single" w:sz="4" w:space="0" w:color="757171"/>
            </w:tcBorders>
            <w:shd w:val="clear" w:color="auto" w:fill="F2F2F2" w:themeFill="background1" w:themeFillShade="F2"/>
            <w:noWrap/>
          </w:tcPr>
          <w:p w14:paraId="2F213F89" w14:textId="77777777" w:rsidR="00F37A62" w:rsidRPr="007C56D5" w:rsidRDefault="00F37A62" w:rsidP="00736F35">
            <w:pPr>
              <w:rPr>
                <w:rFonts w:cstheme="minorHAnsi"/>
                <w:sz w:val="18"/>
                <w:szCs w:val="18"/>
              </w:rPr>
            </w:pPr>
            <w:r w:rsidRPr="007C56D5">
              <w:rPr>
                <w:rFonts w:cstheme="minorHAnsi"/>
                <w:sz w:val="18"/>
                <w:szCs w:val="18"/>
              </w:rPr>
              <w:t>5, 8, 11</w:t>
            </w:r>
          </w:p>
        </w:tc>
      </w:tr>
    </w:tbl>
    <w:p w14:paraId="78CC2064" w14:textId="77777777" w:rsidR="00F37A62" w:rsidRDefault="00F37A62" w:rsidP="00F37A62"/>
    <w:p w14:paraId="07DDDC0E" w14:textId="77777777" w:rsidR="00F37A62" w:rsidRDefault="00F37A62" w:rsidP="00F37A62">
      <w:pPr>
        <w:pStyle w:val="Heading3"/>
      </w:pPr>
      <w:r w:rsidRPr="007C56D5">
        <w:rPr>
          <w:i/>
          <w:iCs/>
        </w:rPr>
        <w:t>Sleep</w:t>
      </w:r>
    </w:p>
    <w:p w14:paraId="654FA8E6" w14:textId="77777777" w:rsidR="00F37A62" w:rsidRDefault="00F37A62" w:rsidP="00F37A62">
      <w:r>
        <w:t xml:space="preserve">Poor sleep quality is linked to reduced attention capacity for students and is related to reduced academic performance. Studies have shown that insufficient </w:t>
      </w:r>
      <w:proofErr w:type="gramStart"/>
      <w:r>
        <w:t>sleep in</w:t>
      </w:r>
      <w:proofErr w:type="gramEnd"/>
      <w:r>
        <w:t xml:space="preserve"> adolescents is linked to engaging in risky behaviours such as substance use and anti-social behaviour and is also linked to poorer mental and physical health.</w:t>
      </w:r>
      <w:r w:rsidRPr="006D08F3">
        <w:rPr>
          <w:vertAlign w:val="superscript"/>
        </w:rPr>
        <w:footnoteReference w:id="8"/>
      </w:r>
      <w:r>
        <w:t xml:space="preserve"> </w:t>
      </w:r>
    </w:p>
    <w:tbl>
      <w:tblPr>
        <w:tblW w:w="9067" w:type="dxa"/>
        <w:tblLook w:val="04A0" w:firstRow="1" w:lastRow="0" w:firstColumn="1" w:lastColumn="0" w:noHBand="0" w:noVBand="1"/>
      </w:tblPr>
      <w:tblGrid>
        <w:gridCol w:w="7366"/>
        <w:gridCol w:w="1701"/>
      </w:tblGrid>
      <w:tr w:rsidR="00F37A62" w:rsidRPr="007C56D5" w14:paraId="5A5C1824" w14:textId="77777777" w:rsidTr="007C56D5">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38A252CA" w14:textId="77777777" w:rsidR="00F37A62" w:rsidRPr="007C56D5" w:rsidRDefault="00F37A62" w:rsidP="00736F35">
            <w:pPr>
              <w:rPr>
                <w:rFonts w:cstheme="minorHAnsi"/>
                <w:color w:val="FFFFFF" w:themeColor="background1"/>
                <w:sz w:val="18"/>
                <w:szCs w:val="18"/>
              </w:rPr>
            </w:pPr>
            <w:r w:rsidRPr="007C56D5">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464EDC09" w14:textId="77777777" w:rsidR="00F37A62" w:rsidRPr="007C56D5" w:rsidRDefault="00F37A62" w:rsidP="00736F35">
            <w:pPr>
              <w:rPr>
                <w:rFonts w:cstheme="minorHAnsi"/>
                <w:color w:val="FFFFFF" w:themeColor="background1"/>
                <w:sz w:val="18"/>
                <w:szCs w:val="18"/>
              </w:rPr>
            </w:pPr>
            <w:r w:rsidRPr="007C56D5">
              <w:rPr>
                <w:rFonts w:cstheme="minorHAnsi"/>
                <w:color w:val="FFFFFF" w:themeColor="background1"/>
                <w:sz w:val="18"/>
                <w:szCs w:val="18"/>
              </w:rPr>
              <w:t>Audience</w:t>
            </w:r>
          </w:p>
        </w:tc>
      </w:tr>
      <w:tr w:rsidR="00F37A62" w:rsidRPr="007C56D5" w14:paraId="1F1FBB51" w14:textId="77777777" w:rsidTr="008E47A1">
        <w:trPr>
          <w:trHeight w:val="255"/>
        </w:trPr>
        <w:tc>
          <w:tcPr>
            <w:tcW w:w="7366" w:type="dxa"/>
            <w:tcBorders>
              <w:top w:val="single" w:sz="4" w:space="0" w:color="757171"/>
              <w:left w:val="single" w:sz="4" w:space="0" w:color="auto"/>
              <w:bottom w:val="single" w:sz="4" w:space="0" w:color="auto"/>
              <w:right w:val="single" w:sz="4" w:space="0" w:color="757171"/>
            </w:tcBorders>
            <w:shd w:val="clear" w:color="auto" w:fill="F2F2F2" w:themeFill="background1" w:themeFillShade="F2"/>
            <w:noWrap/>
            <w:vAlign w:val="bottom"/>
          </w:tcPr>
          <w:p w14:paraId="1A16F2E0" w14:textId="77777777" w:rsidR="00F37A62" w:rsidRPr="007C56D5" w:rsidRDefault="00F37A62" w:rsidP="00736F35">
            <w:pPr>
              <w:rPr>
                <w:rFonts w:cstheme="minorHAnsi"/>
                <w:sz w:val="18"/>
                <w:szCs w:val="18"/>
              </w:rPr>
            </w:pPr>
            <w:r w:rsidRPr="007C56D5">
              <w:rPr>
                <w:rFonts w:cstheme="minorHAnsi"/>
                <w:sz w:val="18"/>
                <w:szCs w:val="18"/>
              </w:rPr>
              <w:t>Is sleep a problem for you?</w:t>
            </w:r>
          </w:p>
        </w:tc>
        <w:tc>
          <w:tcPr>
            <w:tcW w:w="1701" w:type="dxa"/>
            <w:vMerge w:val="restart"/>
            <w:tcBorders>
              <w:top w:val="nil"/>
              <w:left w:val="nil"/>
              <w:right w:val="single" w:sz="4" w:space="0" w:color="757171"/>
            </w:tcBorders>
            <w:shd w:val="clear" w:color="auto" w:fill="F2F2F2" w:themeFill="background1" w:themeFillShade="F2"/>
            <w:noWrap/>
          </w:tcPr>
          <w:p w14:paraId="7D702E06" w14:textId="77777777" w:rsidR="00F37A62" w:rsidRPr="007C56D5" w:rsidRDefault="00F37A62" w:rsidP="00736F35">
            <w:pPr>
              <w:rPr>
                <w:rFonts w:cstheme="minorHAnsi"/>
                <w:sz w:val="18"/>
                <w:szCs w:val="18"/>
              </w:rPr>
            </w:pPr>
            <w:r w:rsidRPr="007C56D5">
              <w:rPr>
                <w:rFonts w:cstheme="minorHAnsi"/>
                <w:sz w:val="18"/>
                <w:szCs w:val="18"/>
              </w:rPr>
              <w:t>5, 8, 11</w:t>
            </w:r>
          </w:p>
          <w:p w14:paraId="53A2944A" w14:textId="77777777" w:rsidR="00F37A62" w:rsidRPr="007C56D5" w:rsidRDefault="00F37A62" w:rsidP="00736F35">
            <w:pPr>
              <w:rPr>
                <w:rFonts w:cstheme="minorHAnsi"/>
                <w:sz w:val="18"/>
                <w:szCs w:val="18"/>
              </w:rPr>
            </w:pPr>
          </w:p>
        </w:tc>
      </w:tr>
      <w:tr w:rsidR="00F37A62" w:rsidRPr="007C56D5" w14:paraId="0DC98C37" w14:textId="77777777" w:rsidTr="008E47A1">
        <w:trPr>
          <w:trHeight w:val="199"/>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F61E380" w14:textId="77777777" w:rsidR="00F37A62" w:rsidRPr="007C56D5" w:rsidRDefault="00F37A62" w:rsidP="00736F35">
            <w:pPr>
              <w:pStyle w:val="Indentbullets"/>
              <w:rPr>
                <w:rFonts w:asciiTheme="minorHAnsi" w:hAnsiTheme="minorHAnsi" w:cstheme="minorHAnsi"/>
                <w:sz w:val="18"/>
                <w:szCs w:val="18"/>
              </w:rPr>
            </w:pPr>
            <w:r w:rsidRPr="007C56D5">
              <w:rPr>
                <w:rFonts w:asciiTheme="minorHAnsi" w:hAnsiTheme="minorHAnsi" w:cstheme="minorHAnsi"/>
                <w:sz w:val="18"/>
                <w:szCs w:val="18"/>
              </w:rPr>
              <w:t>[If not ‘No’ OR ‘Prefer not to answer’] Do any of the following happen to you four or more nights a week?</w:t>
            </w:r>
          </w:p>
          <w:p w14:paraId="09616D82" w14:textId="77777777" w:rsidR="00F37A62" w:rsidRPr="007C56D5" w:rsidRDefault="00F37A62" w:rsidP="006D08F3">
            <w:pPr>
              <w:pStyle w:val="ListParagraph"/>
            </w:pPr>
            <w:r w:rsidRPr="007C56D5">
              <w:t xml:space="preserve">I find it hard to fall asleep </w:t>
            </w:r>
          </w:p>
          <w:p w14:paraId="79B2DD0E" w14:textId="77777777" w:rsidR="00F37A62" w:rsidRPr="007C56D5" w:rsidRDefault="00F37A62" w:rsidP="00736F35">
            <w:pPr>
              <w:pStyle w:val="ListParagraph"/>
              <w:rPr>
                <w:rFonts w:asciiTheme="minorHAnsi" w:hAnsiTheme="minorHAnsi" w:cstheme="minorHAnsi"/>
                <w:sz w:val="18"/>
                <w:szCs w:val="18"/>
              </w:rPr>
            </w:pPr>
            <w:r w:rsidRPr="007C56D5">
              <w:rPr>
                <w:rFonts w:asciiTheme="minorHAnsi" w:hAnsiTheme="minorHAnsi" w:cstheme="minorHAnsi"/>
                <w:sz w:val="18"/>
                <w:szCs w:val="18"/>
              </w:rPr>
              <w:t>I need someone next to me (</w:t>
            </w:r>
            <w:proofErr w:type="gramStart"/>
            <w:r w:rsidRPr="007C56D5">
              <w:rPr>
                <w:rFonts w:asciiTheme="minorHAnsi" w:hAnsiTheme="minorHAnsi" w:cstheme="minorHAnsi"/>
                <w:sz w:val="18"/>
                <w:szCs w:val="18"/>
              </w:rPr>
              <w:t>e.g.</w:t>
            </w:r>
            <w:proofErr w:type="gramEnd"/>
            <w:r w:rsidRPr="007C56D5">
              <w:rPr>
                <w:rFonts w:asciiTheme="minorHAnsi" w:hAnsiTheme="minorHAnsi" w:cstheme="minorHAnsi"/>
                <w:sz w:val="18"/>
                <w:szCs w:val="18"/>
              </w:rPr>
              <w:t xml:space="preserve"> mum or dad) to fall asleep</w:t>
            </w:r>
          </w:p>
          <w:p w14:paraId="5DD75134" w14:textId="77777777" w:rsidR="00F37A62" w:rsidRPr="007C56D5" w:rsidRDefault="00F37A62" w:rsidP="00736F35">
            <w:pPr>
              <w:pStyle w:val="ListParagraph"/>
              <w:rPr>
                <w:rFonts w:asciiTheme="minorHAnsi" w:hAnsiTheme="minorHAnsi" w:cstheme="minorHAnsi"/>
                <w:sz w:val="18"/>
                <w:szCs w:val="18"/>
              </w:rPr>
            </w:pPr>
            <w:r w:rsidRPr="007C56D5">
              <w:rPr>
                <w:rFonts w:asciiTheme="minorHAnsi" w:hAnsiTheme="minorHAnsi" w:cstheme="minorHAnsi"/>
                <w:sz w:val="18"/>
                <w:szCs w:val="18"/>
              </w:rPr>
              <w:t>I need something on (</w:t>
            </w:r>
            <w:proofErr w:type="gramStart"/>
            <w:r w:rsidRPr="007C56D5">
              <w:rPr>
                <w:rFonts w:asciiTheme="minorHAnsi" w:hAnsiTheme="minorHAnsi" w:cstheme="minorHAnsi"/>
                <w:sz w:val="18"/>
                <w:szCs w:val="18"/>
              </w:rPr>
              <w:t>e.g.</w:t>
            </w:r>
            <w:proofErr w:type="gramEnd"/>
            <w:r w:rsidRPr="007C56D5">
              <w:rPr>
                <w:rFonts w:asciiTheme="minorHAnsi" w:hAnsiTheme="minorHAnsi" w:cstheme="minorHAnsi"/>
                <w:sz w:val="18"/>
                <w:szCs w:val="18"/>
              </w:rPr>
              <w:t xml:space="preserve"> TV) to fall asleep</w:t>
            </w:r>
          </w:p>
          <w:p w14:paraId="2853201E" w14:textId="77777777" w:rsidR="00F37A62" w:rsidRPr="007C56D5" w:rsidRDefault="00F37A62" w:rsidP="00736F35">
            <w:pPr>
              <w:pStyle w:val="ListParagraph"/>
              <w:rPr>
                <w:rFonts w:asciiTheme="minorHAnsi" w:hAnsiTheme="minorHAnsi" w:cstheme="minorHAnsi"/>
                <w:sz w:val="18"/>
                <w:szCs w:val="18"/>
              </w:rPr>
            </w:pPr>
            <w:r w:rsidRPr="007C56D5">
              <w:rPr>
                <w:rFonts w:asciiTheme="minorHAnsi" w:hAnsiTheme="minorHAnsi" w:cstheme="minorHAnsi"/>
                <w:sz w:val="18"/>
                <w:szCs w:val="18"/>
              </w:rPr>
              <w:t>I get in and out of bed more than twice before I fall asleep</w:t>
            </w:r>
          </w:p>
          <w:p w14:paraId="1803EBC7" w14:textId="77777777" w:rsidR="00F37A62" w:rsidRPr="007C56D5" w:rsidRDefault="00F37A62" w:rsidP="00736F35">
            <w:pPr>
              <w:pStyle w:val="ListParagraph"/>
              <w:rPr>
                <w:rFonts w:asciiTheme="minorHAnsi" w:hAnsiTheme="minorHAnsi" w:cstheme="minorHAnsi"/>
                <w:sz w:val="18"/>
                <w:szCs w:val="18"/>
              </w:rPr>
            </w:pPr>
            <w:r w:rsidRPr="007C56D5">
              <w:rPr>
                <w:rFonts w:asciiTheme="minorHAnsi" w:hAnsiTheme="minorHAnsi" w:cstheme="minorHAnsi"/>
                <w:sz w:val="18"/>
                <w:szCs w:val="18"/>
              </w:rPr>
              <w:t>Worrying about things (</w:t>
            </w:r>
            <w:proofErr w:type="gramStart"/>
            <w:r w:rsidRPr="007C56D5">
              <w:rPr>
                <w:rFonts w:asciiTheme="minorHAnsi" w:hAnsiTheme="minorHAnsi" w:cstheme="minorHAnsi"/>
                <w:sz w:val="18"/>
                <w:szCs w:val="18"/>
              </w:rPr>
              <w:t>e.g.</w:t>
            </w:r>
            <w:proofErr w:type="gramEnd"/>
            <w:r w:rsidRPr="007C56D5">
              <w:rPr>
                <w:rFonts w:asciiTheme="minorHAnsi" w:hAnsiTheme="minorHAnsi" w:cstheme="minorHAnsi"/>
                <w:sz w:val="18"/>
                <w:szCs w:val="18"/>
              </w:rPr>
              <w:t xml:space="preserve"> school problems, friends, family) stops me from getting to sleep</w:t>
            </w:r>
          </w:p>
          <w:p w14:paraId="6978F2B4" w14:textId="77777777" w:rsidR="00F37A62" w:rsidRPr="007C56D5" w:rsidRDefault="00F37A62" w:rsidP="00736F35">
            <w:pPr>
              <w:pStyle w:val="ListParagraph"/>
              <w:rPr>
                <w:rFonts w:asciiTheme="minorHAnsi" w:hAnsiTheme="minorHAnsi" w:cstheme="minorHAnsi"/>
                <w:sz w:val="18"/>
                <w:szCs w:val="18"/>
              </w:rPr>
            </w:pPr>
            <w:r w:rsidRPr="007C56D5">
              <w:rPr>
                <w:rFonts w:asciiTheme="minorHAnsi" w:hAnsiTheme="minorHAnsi" w:cstheme="minorHAnsi"/>
                <w:sz w:val="18"/>
                <w:szCs w:val="18"/>
              </w:rPr>
              <w:t xml:space="preserve">Someone </w:t>
            </w:r>
            <w:proofErr w:type="gramStart"/>
            <w:r w:rsidRPr="007C56D5">
              <w:rPr>
                <w:rFonts w:asciiTheme="minorHAnsi" w:hAnsiTheme="minorHAnsi" w:cstheme="minorHAnsi"/>
                <w:sz w:val="18"/>
                <w:szCs w:val="18"/>
              </w:rPr>
              <w:t>has to</w:t>
            </w:r>
            <w:proofErr w:type="gramEnd"/>
            <w:r w:rsidRPr="007C56D5">
              <w:rPr>
                <w:rFonts w:asciiTheme="minorHAnsi" w:hAnsiTheme="minorHAnsi" w:cstheme="minorHAnsi"/>
                <w:sz w:val="18"/>
                <w:szCs w:val="18"/>
              </w:rPr>
              <w:t xml:space="preserve"> wake me up to start the day</w:t>
            </w:r>
          </w:p>
        </w:tc>
        <w:tc>
          <w:tcPr>
            <w:tcW w:w="1701" w:type="dxa"/>
            <w:vMerge/>
            <w:tcBorders>
              <w:left w:val="single" w:sz="4" w:space="0" w:color="auto"/>
              <w:bottom w:val="single" w:sz="4" w:space="0" w:color="auto"/>
              <w:right w:val="single" w:sz="4" w:space="0" w:color="757171"/>
            </w:tcBorders>
            <w:shd w:val="clear" w:color="auto" w:fill="F2F2F2" w:themeFill="background1" w:themeFillShade="F2"/>
            <w:noWrap/>
          </w:tcPr>
          <w:p w14:paraId="6003D32F" w14:textId="77777777" w:rsidR="00F37A62" w:rsidRPr="007C56D5" w:rsidRDefault="00F37A62" w:rsidP="00736F35">
            <w:pPr>
              <w:rPr>
                <w:rFonts w:cstheme="minorHAnsi"/>
                <w:sz w:val="18"/>
                <w:szCs w:val="18"/>
              </w:rPr>
            </w:pPr>
          </w:p>
        </w:tc>
      </w:tr>
      <w:tr w:rsidR="00F37A62" w:rsidRPr="007C56D5" w14:paraId="677B07FB" w14:textId="77777777" w:rsidTr="008E47A1">
        <w:trPr>
          <w:trHeight w:val="60"/>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814E12B" w14:textId="77777777" w:rsidR="00F37A62" w:rsidRPr="007C56D5" w:rsidRDefault="00F37A62" w:rsidP="00736F35">
            <w:pPr>
              <w:rPr>
                <w:rFonts w:cstheme="minorHAnsi"/>
                <w:sz w:val="18"/>
                <w:szCs w:val="18"/>
              </w:rPr>
            </w:pPr>
            <w:r w:rsidRPr="007C56D5">
              <w:rPr>
                <w:rFonts w:cstheme="minorHAnsi"/>
                <w:sz w:val="18"/>
                <w:szCs w:val="18"/>
              </w:rPr>
              <w:t>In an average week, how many times do you fall asleep during school?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40ED12A" w14:textId="77777777" w:rsidR="00F37A62" w:rsidRPr="007C56D5" w:rsidRDefault="00F37A62" w:rsidP="00736F35">
            <w:pPr>
              <w:rPr>
                <w:rFonts w:cstheme="minorHAnsi"/>
                <w:sz w:val="18"/>
                <w:szCs w:val="18"/>
              </w:rPr>
            </w:pPr>
            <w:r w:rsidRPr="007C56D5">
              <w:rPr>
                <w:rFonts w:cstheme="minorHAnsi"/>
                <w:sz w:val="18"/>
                <w:szCs w:val="18"/>
              </w:rPr>
              <w:t>5, 8, 11</w:t>
            </w:r>
          </w:p>
        </w:tc>
      </w:tr>
    </w:tbl>
    <w:p w14:paraId="75EE0C36" w14:textId="77777777" w:rsidR="00F37A62" w:rsidRDefault="00F37A62" w:rsidP="00F37A62">
      <w:pPr>
        <w:pStyle w:val="Bullets"/>
        <w:numPr>
          <w:ilvl w:val="0"/>
          <w:numId w:val="0"/>
        </w:numPr>
        <w:ind w:left="720"/>
      </w:pPr>
    </w:p>
    <w:p w14:paraId="48576043" w14:textId="77777777" w:rsidR="00F37A62" w:rsidRDefault="00F37A62" w:rsidP="00F37A62">
      <w:pPr>
        <w:pStyle w:val="Bullets"/>
        <w:numPr>
          <w:ilvl w:val="0"/>
          <w:numId w:val="0"/>
        </w:numPr>
        <w:ind w:left="720"/>
      </w:pPr>
    </w:p>
    <w:p w14:paraId="5B14D2DD" w14:textId="77777777" w:rsidR="00F37A62" w:rsidRPr="007C56D5" w:rsidRDefault="00F37A62" w:rsidP="00F37A62">
      <w:pPr>
        <w:pStyle w:val="Heading3"/>
        <w:rPr>
          <w:i/>
          <w:iCs/>
        </w:rPr>
      </w:pPr>
      <w:r w:rsidRPr="007C56D5">
        <w:rPr>
          <w:i/>
          <w:iCs/>
        </w:rPr>
        <w:t>Subjective physical and mental health, body image</w:t>
      </w:r>
    </w:p>
    <w:p w14:paraId="48EA5109" w14:textId="77777777" w:rsidR="00F37A62" w:rsidRDefault="00F37A62" w:rsidP="00F37A62">
      <w:r>
        <w:t xml:space="preserve">Subjective health and wellbeing are indicators of overall physical mental health and can be used to see trends in overall health of students in Victoria over time. Rates of injuries and experiences of illness can also be used to determine these trends. </w:t>
      </w:r>
      <w:r w:rsidRPr="000361DE">
        <w:t xml:space="preserve">Subjective </w:t>
      </w:r>
      <w:r>
        <w:t>health and life satisfaction is associated with levels of risky behaviour in adolescents.</w:t>
      </w:r>
      <w:r w:rsidRPr="006D08F3">
        <w:rPr>
          <w:vertAlign w:val="superscript"/>
        </w:rPr>
        <w:footnoteReference w:id="9"/>
      </w:r>
      <w:r>
        <w:t xml:space="preserve"> </w:t>
      </w:r>
    </w:p>
    <w:p w14:paraId="3730683E" w14:textId="77777777" w:rsidR="00F37A62" w:rsidRDefault="00F37A62" w:rsidP="00F37A62">
      <w:r>
        <w:t xml:space="preserve">Mental health and body image are of particular concern for young people. Schools and school staff have a duty of care for children and adolescents while they are at school. Understanding the characteristics of general health needs across student cohorts can help staff meet this obligation. </w:t>
      </w:r>
    </w:p>
    <w:p w14:paraId="571BDE93" w14:textId="77777777" w:rsidR="00F37A62" w:rsidRDefault="00F37A62" w:rsidP="00F37A62"/>
    <w:p w14:paraId="63369540" w14:textId="77777777" w:rsidR="00F37A62" w:rsidRDefault="00F37A62" w:rsidP="00F37A62">
      <w:r>
        <w:lastRenderedPageBreak/>
        <w:t>Poor mental health and poor physical health are highly connected.</w:t>
      </w:r>
      <w:r w:rsidRPr="006D08F3">
        <w:rPr>
          <w:vertAlign w:val="superscript"/>
        </w:rPr>
        <w:footnoteReference w:id="10"/>
      </w:r>
      <w:r>
        <w:t xml:space="preserve"> </w:t>
      </w:r>
    </w:p>
    <w:tbl>
      <w:tblPr>
        <w:tblW w:w="9067" w:type="dxa"/>
        <w:tblLook w:val="04A0" w:firstRow="1" w:lastRow="0" w:firstColumn="1" w:lastColumn="0" w:noHBand="0" w:noVBand="1"/>
      </w:tblPr>
      <w:tblGrid>
        <w:gridCol w:w="7366"/>
        <w:gridCol w:w="1701"/>
      </w:tblGrid>
      <w:tr w:rsidR="00F37A62" w:rsidRPr="006D08F3" w14:paraId="3E7FFC51" w14:textId="77777777" w:rsidTr="006D08F3">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004C97" w:themeFill="accent5"/>
            <w:noWrap/>
            <w:hideMark/>
          </w:tcPr>
          <w:p w14:paraId="282EDC1C" w14:textId="77777777" w:rsidR="00F37A62" w:rsidRPr="006D08F3" w:rsidRDefault="00F37A62" w:rsidP="00736F35">
            <w:pPr>
              <w:rPr>
                <w:rFonts w:cstheme="minorHAnsi"/>
                <w:color w:val="FFFFFF" w:themeColor="background1"/>
                <w:sz w:val="18"/>
                <w:szCs w:val="18"/>
              </w:rPr>
            </w:pPr>
            <w:r w:rsidRPr="006D08F3">
              <w:rPr>
                <w:rFonts w:cstheme="minorHAnsi"/>
                <w:color w:val="FFFFFF" w:themeColor="background1"/>
                <w:sz w:val="18"/>
                <w:szCs w:val="18"/>
              </w:rPr>
              <w:t>Items</w:t>
            </w:r>
          </w:p>
        </w:tc>
        <w:tc>
          <w:tcPr>
            <w:tcW w:w="1701" w:type="dxa"/>
            <w:tcBorders>
              <w:top w:val="single" w:sz="4" w:space="0" w:color="auto"/>
              <w:left w:val="single" w:sz="4" w:space="0" w:color="auto"/>
              <w:bottom w:val="single" w:sz="4" w:space="0" w:color="auto"/>
              <w:right w:val="single" w:sz="4" w:space="0" w:color="auto"/>
            </w:tcBorders>
            <w:shd w:val="clear" w:color="auto" w:fill="004C97" w:themeFill="accent5"/>
            <w:noWrap/>
            <w:hideMark/>
          </w:tcPr>
          <w:p w14:paraId="28BEE5BB" w14:textId="77777777" w:rsidR="00F37A62" w:rsidRPr="006D08F3" w:rsidRDefault="00F37A62" w:rsidP="00736F35">
            <w:pPr>
              <w:rPr>
                <w:rFonts w:cstheme="minorHAnsi"/>
                <w:color w:val="FFFFFF" w:themeColor="background1"/>
                <w:sz w:val="18"/>
                <w:szCs w:val="18"/>
              </w:rPr>
            </w:pPr>
            <w:r w:rsidRPr="006D08F3">
              <w:rPr>
                <w:rFonts w:cstheme="minorHAnsi"/>
                <w:color w:val="FFFFFF" w:themeColor="background1"/>
                <w:sz w:val="18"/>
                <w:szCs w:val="18"/>
              </w:rPr>
              <w:t>Audience</w:t>
            </w:r>
          </w:p>
        </w:tc>
      </w:tr>
      <w:tr w:rsidR="00F37A62" w:rsidRPr="006D08F3" w14:paraId="3298B81D" w14:textId="77777777" w:rsidTr="008E47A1">
        <w:trPr>
          <w:trHeight w:val="255"/>
        </w:trPr>
        <w:tc>
          <w:tcPr>
            <w:tcW w:w="7366" w:type="dxa"/>
            <w:tcBorders>
              <w:top w:val="single" w:sz="4" w:space="0" w:color="auto"/>
              <w:left w:val="single" w:sz="4" w:space="0" w:color="auto"/>
              <w:bottom w:val="single" w:sz="4" w:space="0" w:color="757171"/>
              <w:right w:val="single" w:sz="4" w:space="0" w:color="757171"/>
            </w:tcBorders>
            <w:shd w:val="clear" w:color="auto" w:fill="F2F2F2" w:themeFill="background1" w:themeFillShade="F2"/>
            <w:noWrap/>
            <w:vAlign w:val="bottom"/>
          </w:tcPr>
          <w:p w14:paraId="4EFF90E8" w14:textId="77777777" w:rsidR="00F37A62" w:rsidRPr="006D08F3" w:rsidRDefault="00F37A62" w:rsidP="00736F35">
            <w:pPr>
              <w:rPr>
                <w:rFonts w:cstheme="minorHAnsi"/>
                <w:sz w:val="18"/>
                <w:szCs w:val="18"/>
              </w:rPr>
            </w:pPr>
            <w:r w:rsidRPr="006D08F3">
              <w:rPr>
                <w:rFonts w:cstheme="minorHAnsi"/>
                <w:sz w:val="18"/>
                <w:szCs w:val="18"/>
              </w:rPr>
              <w:t>In general (usually), how would you describe your health?</w:t>
            </w:r>
          </w:p>
        </w:tc>
        <w:tc>
          <w:tcPr>
            <w:tcW w:w="1701" w:type="dxa"/>
            <w:tcBorders>
              <w:top w:val="single" w:sz="4" w:space="0" w:color="auto"/>
              <w:left w:val="nil"/>
              <w:bottom w:val="single" w:sz="4" w:space="0" w:color="auto"/>
              <w:right w:val="single" w:sz="4" w:space="0" w:color="757171"/>
            </w:tcBorders>
            <w:shd w:val="clear" w:color="auto" w:fill="F2F2F2" w:themeFill="background1" w:themeFillShade="F2"/>
            <w:noWrap/>
          </w:tcPr>
          <w:p w14:paraId="3D66FA2F" w14:textId="77777777"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0CE73FA5" w14:textId="77777777" w:rsidTr="006D08F3">
        <w:trPr>
          <w:trHeight w:val="783"/>
        </w:trPr>
        <w:tc>
          <w:tcPr>
            <w:tcW w:w="7366"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27DBFE9D" w14:textId="77777777" w:rsidR="00F37A62" w:rsidRPr="006D08F3" w:rsidRDefault="00F37A62" w:rsidP="00736F35">
            <w:pPr>
              <w:rPr>
                <w:rFonts w:cstheme="minorHAnsi"/>
                <w:sz w:val="18"/>
                <w:szCs w:val="18"/>
              </w:rPr>
            </w:pPr>
            <w:r w:rsidRPr="006D08F3">
              <w:rPr>
                <w:rFonts w:eastAsia="Calibri" w:cstheme="minorHAnsi"/>
                <w:sz w:val="18"/>
                <w:szCs w:val="18"/>
              </w:rPr>
              <w:t xml:space="preserve">Here is a picture of a ladder. The top of the ladder “10” is the best possible life for you and the bottom “0” is the worst possible life for you. In general, where on the ladder do you feel you stand </w:t>
            </w:r>
            <w:proofErr w:type="gramStart"/>
            <w:r w:rsidRPr="006D08F3">
              <w:rPr>
                <w:rFonts w:eastAsia="Calibri" w:cstheme="minorHAnsi"/>
                <w:sz w:val="18"/>
                <w:szCs w:val="18"/>
              </w:rPr>
              <w:t>at the moment</w:t>
            </w:r>
            <w:proofErr w:type="gramEnd"/>
            <w:r w:rsidRPr="006D08F3">
              <w:rPr>
                <w:rFonts w:eastAsia="Calibri" w:cstheme="minorHAnsi"/>
                <w:sz w:val="18"/>
                <w:szCs w:val="18"/>
              </w:rPr>
              <w:t xml:space="preserve">? </w:t>
            </w:r>
          </w:p>
          <w:p w14:paraId="3DC38ADA" w14:textId="77777777" w:rsidR="00F37A62" w:rsidRPr="006D08F3" w:rsidRDefault="00F37A62" w:rsidP="00736F35">
            <w:pPr>
              <w:rPr>
                <w:rFonts w:cstheme="minorHAnsi"/>
                <w:sz w:val="18"/>
                <w:szCs w:val="18"/>
              </w:rPr>
            </w:pPr>
          </w:p>
        </w:tc>
        <w:tc>
          <w:tcPr>
            <w:tcW w:w="1701" w:type="dxa"/>
            <w:tcBorders>
              <w:top w:val="single" w:sz="4" w:space="0" w:color="757171"/>
              <w:left w:val="nil"/>
              <w:bottom w:val="single" w:sz="4" w:space="0" w:color="auto"/>
              <w:right w:val="single" w:sz="4" w:space="0" w:color="757171"/>
            </w:tcBorders>
            <w:shd w:val="clear" w:color="auto" w:fill="F2F2F2" w:themeFill="background1" w:themeFillShade="F2"/>
            <w:noWrap/>
            <w:vAlign w:val="center"/>
          </w:tcPr>
          <w:p w14:paraId="11B2A16B" w14:textId="77777777"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67C8AE3B"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E815225" w14:textId="77777777" w:rsidR="00F37A62" w:rsidRPr="006D08F3" w:rsidRDefault="00F37A62" w:rsidP="00736F35">
            <w:pPr>
              <w:rPr>
                <w:rFonts w:cstheme="minorHAnsi"/>
                <w:sz w:val="18"/>
                <w:szCs w:val="18"/>
              </w:rPr>
            </w:pPr>
            <w:r w:rsidRPr="006D08F3">
              <w:rPr>
                <w:rFonts w:cstheme="minorHAnsi"/>
                <w:sz w:val="18"/>
                <w:szCs w:val="18"/>
              </w:rPr>
              <w:t>In the last 6 months how often have you had the following?</w:t>
            </w:r>
          </w:p>
          <w:p w14:paraId="62390791"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Headache </w:t>
            </w:r>
          </w:p>
          <w:p w14:paraId="40E4335F" w14:textId="77777777" w:rsidR="00F37A62" w:rsidRPr="006D08F3" w:rsidRDefault="00F37A62" w:rsidP="00736F35">
            <w:pPr>
              <w:pStyle w:val="Bullets"/>
              <w:rPr>
                <w:rFonts w:asciiTheme="minorHAnsi" w:hAnsiTheme="minorHAnsi" w:cstheme="minorHAnsi"/>
                <w:sz w:val="18"/>
                <w:szCs w:val="18"/>
              </w:rPr>
            </w:pPr>
            <w:proofErr w:type="gramStart"/>
            <w:r w:rsidRPr="006D08F3">
              <w:rPr>
                <w:rFonts w:asciiTheme="minorHAnsi" w:hAnsiTheme="minorHAnsi" w:cstheme="minorHAnsi"/>
                <w:sz w:val="18"/>
                <w:szCs w:val="18"/>
              </w:rPr>
              <w:t>stomach ache</w:t>
            </w:r>
            <w:proofErr w:type="gramEnd"/>
            <w:r w:rsidRPr="006D08F3">
              <w:rPr>
                <w:rFonts w:asciiTheme="minorHAnsi" w:hAnsiTheme="minorHAnsi" w:cstheme="minorHAnsi"/>
                <w:sz w:val="18"/>
                <w:szCs w:val="18"/>
              </w:rPr>
              <w:t xml:space="preserve"> </w:t>
            </w:r>
          </w:p>
          <w:p w14:paraId="0D939A5B"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backache</w:t>
            </w:r>
          </w:p>
          <w:p w14:paraId="72955C8A"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feeling low (sad)</w:t>
            </w:r>
          </w:p>
          <w:p w14:paraId="670BFEE9"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irritability or bad temper</w:t>
            </w:r>
          </w:p>
          <w:p w14:paraId="523F1652"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feeling nervous</w:t>
            </w:r>
          </w:p>
          <w:p w14:paraId="59483449"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difficulty getting to sleep</w:t>
            </w:r>
          </w:p>
          <w:p w14:paraId="420AAEF5"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feeling dizzy</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EE6D00F" w14:textId="77777777"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7B05076D"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8D10506" w14:textId="77777777" w:rsidR="00F37A62" w:rsidRPr="006D08F3" w:rsidRDefault="00F37A62" w:rsidP="00736F35">
            <w:pPr>
              <w:rPr>
                <w:rFonts w:cstheme="minorHAnsi"/>
                <w:sz w:val="18"/>
                <w:szCs w:val="18"/>
              </w:rPr>
            </w:pPr>
            <w:r w:rsidRPr="006D08F3">
              <w:rPr>
                <w:rFonts w:eastAsia="Calibri" w:cstheme="minorHAnsi"/>
                <w:sz w:val="18"/>
                <w:szCs w:val="18"/>
              </w:rPr>
              <w:t xml:space="preserve">During the past 12 months, how many times </w:t>
            </w:r>
            <w:proofErr w:type="gramStart"/>
            <w:r w:rsidRPr="006D08F3">
              <w:rPr>
                <w:rFonts w:eastAsia="Calibri" w:cstheme="minorHAnsi"/>
                <w:sz w:val="18"/>
                <w:szCs w:val="18"/>
              </w:rPr>
              <w:t>were</w:t>
            </w:r>
            <w:proofErr w:type="gramEnd"/>
            <w:r w:rsidRPr="006D08F3">
              <w:rPr>
                <w:rFonts w:eastAsia="Calibri" w:cstheme="minorHAnsi"/>
                <w:sz w:val="18"/>
                <w:szCs w:val="18"/>
              </w:rPr>
              <w:t xml:space="preserve"> you injured and had to be treated by a doctor or nurse?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BA66C3" w14:textId="77777777"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2A5539B4"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AFAD078" w14:textId="77777777" w:rsidR="00F37A62" w:rsidRPr="006D08F3" w:rsidRDefault="00F37A62" w:rsidP="00736F35">
            <w:pPr>
              <w:rPr>
                <w:rFonts w:cstheme="minorHAnsi"/>
                <w:sz w:val="18"/>
                <w:szCs w:val="18"/>
              </w:rPr>
            </w:pPr>
            <w:r w:rsidRPr="006D08F3">
              <w:rPr>
                <w:rFonts w:cstheme="minorHAnsi"/>
                <w:sz w:val="18"/>
                <w:szCs w:val="18"/>
              </w:rPr>
              <w:t>[true or untrue] In the past 30 days:</w:t>
            </w:r>
          </w:p>
          <w:p w14:paraId="531C4669"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felt miserable or unhappy</w:t>
            </w:r>
          </w:p>
          <w:p w14:paraId="7EC61A89"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didn’t enjoy anything at all</w:t>
            </w:r>
          </w:p>
          <w:p w14:paraId="10F4E54B"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felt so tired I just sat around and did nothing</w:t>
            </w:r>
          </w:p>
          <w:p w14:paraId="1E0D3AE6"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was very restless</w:t>
            </w:r>
          </w:p>
          <w:p w14:paraId="7C995C6C"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felt I was no good anymore</w:t>
            </w:r>
          </w:p>
          <w:p w14:paraId="227B9765"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cried a lot</w:t>
            </w:r>
          </w:p>
          <w:p w14:paraId="7A6BB06A"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found it hard to think properly or concentrate </w:t>
            </w:r>
          </w:p>
          <w:p w14:paraId="105BD197"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hated myself</w:t>
            </w:r>
          </w:p>
          <w:p w14:paraId="2D8443BB"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was a bad person</w:t>
            </w:r>
          </w:p>
          <w:p w14:paraId="4627276A"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thought nobody really loved me</w:t>
            </w:r>
          </w:p>
          <w:p w14:paraId="671FD61C"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thought I could never be as good as other kids</w:t>
            </w:r>
          </w:p>
          <w:p w14:paraId="4B65F0C0"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I did everything wrong</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D1C3E7" w14:textId="77777777"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4BE869A2"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2937E7E" w14:textId="77777777" w:rsidR="00F37A62" w:rsidRPr="006D08F3" w:rsidRDefault="00F37A62" w:rsidP="00736F35">
            <w:pPr>
              <w:rPr>
                <w:rFonts w:cstheme="minorHAnsi"/>
                <w:sz w:val="18"/>
                <w:szCs w:val="18"/>
              </w:rPr>
            </w:pPr>
            <w:r w:rsidRPr="006D08F3">
              <w:rPr>
                <w:rFonts w:cstheme="minorHAnsi"/>
                <w:sz w:val="18"/>
                <w:szCs w:val="18"/>
              </w:rPr>
              <w:t>Please read each of the following statements, thinking about how it relates to your life, then tick how true it is for you.</w:t>
            </w:r>
          </w:p>
          <w:p w14:paraId="0F6861EC"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feel like I am free to decide for myself how to live my life </w:t>
            </w:r>
          </w:p>
          <w:p w14:paraId="32814C6A"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People I know tell me I am good at what I do </w:t>
            </w:r>
          </w:p>
          <w:p w14:paraId="255D4265"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get along with people I </w:t>
            </w:r>
            <w:proofErr w:type="gramStart"/>
            <w:r w:rsidRPr="006D08F3">
              <w:rPr>
                <w:rFonts w:asciiTheme="minorHAnsi" w:hAnsiTheme="minorHAnsi" w:cstheme="minorHAnsi"/>
                <w:sz w:val="18"/>
                <w:szCs w:val="18"/>
              </w:rPr>
              <w:t>come into contact with</w:t>
            </w:r>
            <w:proofErr w:type="gramEnd"/>
            <w:r w:rsidRPr="006D08F3">
              <w:rPr>
                <w:rFonts w:asciiTheme="minorHAnsi" w:hAnsiTheme="minorHAnsi" w:cstheme="minorHAnsi"/>
                <w:sz w:val="18"/>
                <w:szCs w:val="18"/>
              </w:rPr>
              <w:t xml:space="preserve"> </w:t>
            </w:r>
          </w:p>
          <w:p w14:paraId="05C8E5E6"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generally feel free to express my ideas and opinions </w:t>
            </w:r>
          </w:p>
          <w:p w14:paraId="07286DCB"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consider the people I regularly interact with to be my friends </w:t>
            </w:r>
          </w:p>
          <w:p w14:paraId="3508B1EE"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People in my life care about me </w:t>
            </w:r>
          </w:p>
          <w:p w14:paraId="299EBF3E"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Most days I feel a sense of accomplishment from what I do </w:t>
            </w:r>
          </w:p>
          <w:p w14:paraId="4A1B87D0"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feel like I can pretty much be myself in my daily situations </w:t>
            </w:r>
          </w:p>
          <w:p w14:paraId="1D360BAF" w14:textId="77777777" w:rsidR="00F37A62" w:rsidRPr="006D08F3" w:rsidRDefault="00F37A62" w:rsidP="00736F35">
            <w:pPr>
              <w:pStyle w:val="Bullets"/>
              <w:rPr>
                <w:rFonts w:asciiTheme="minorHAnsi" w:hAnsiTheme="minorHAnsi" w:cstheme="minorHAnsi"/>
                <w:sz w:val="18"/>
                <w:szCs w:val="18"/>
              </w:rPr>
            </w:pPr>
            <w:r w:rsidRPr="006D08F3">
              <w:rPr>
                <w:rFonts w:asciiTheme="minorHAnsi" w:hAnsiTheme="minorHAnsi" w:cstheme="minorHAnsi"/>
                <w:sz w:val="18"/>
                <w:szCs w:val="18"/>
              </w:rPr>
              <w:t xml:space="preserve">I often do not feel very capable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D6AF93D" w14:textId="5BA974AF"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42D60893"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E2948D7" w14:textId="77777777" w:rsidR="00F37A62" w:rsidRPr="006D08F3" w:rsidRDefault="00F37A62" w:rsidP="00736F35">
            <w:pPr>
              <w:rPr>
                <w:rFonts w:cstheme="minorHAnsi"/>
                <w:sz w:val="18"/>
                <w:szCs w:val="18"/>
              </w:rPr>
            </w:pPr>
            <w:r w:rsidRPr="006D08F3">
              <w:rPr>
                <w:rFonts w:cstheme="minorHAnsi"/>
                <w:sz w:val="18"/>
                <w:szCs w:val="18"/>
              </w:rPr>
              <w:t>At present are you on a diet or doing something else to lose weight?</w:t>
            </w:r>
          </w:p>
          <w:p w14:paraId="00DC238C" w14:textId="77777777" w:rsidR="00F37A62" w:rsidRPr="006D08F3" w:rsidRDefault="00F37A62" w:rsidP="00736F35">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4C5142" w14:textId="77777777" w:rsidR="00F37A62" w:rsidRPr="006D08F3" w:rsidRDefault="00F37A62" w:rsidP="00736F35">
            <w:pPr>
              <w:rPr>
                <w:rFonts w:cstheme="minorHAnsi"/>
                <w:sz w:val="18"/>
                <w:szCs w:val="18"/>
              </w:rPr>
            </w:pPr>
            <w:r w:rsidRPr="006D08F3">
              <w:rPr>
                <w:rFonts w:cstheme="minorHAnsi"/>
                <w:sz w:val="18"/>
                <w:szCs w:val="18"/>
              </w:rPr>
              <w:t>5, 8, 11</w:t>
            </w:r>
          </w:p>
        </w:tc>
      </w:tr>
      <w:tr w:rsidR="00F37A62" w:rsidRPr="006D08F3" w14:paraId="534C2EC4" w14:textId="77777777" w:rsidTr="008E47A1">
        <w:trPr>
          <w:trHeight w:val="255"/>
        </w:trPr>
        <w:tc>
          <w:tcPr>
            <w:tcW w:w="7366" w:type="dxa"/>
            <w:tcBorders>
              <w:top w:val="single" w:sz="4" w:space="0" w:color="757171"/>
              <w:left w:val="single" w:sz="4" w:space="0" w:color="auto"/>
              <w:bottom w:val="single" w:sz="4" w:space="0" w:color="auto"/>
              <w:right w:val="single" w:sz="4" w:space="0" w:color="757171"/>
            </w:tcBorders>
            <w:shd w:val="clear" w:color="auto" w:fill="F2F2F2" w:themeFill="background1" w:themeFillShade="F2"/>
            <w:noWrap/>
            <w:vAlign w:val="bottom"/>
          </w:tcPr>
          <w:p w14:paraId="2813CC34" w14:textId="77777777" w:rsidR="00F37A62" w:rsidRPr="006D08F3" w:rsidRDefault="00F37A62" w:rsidP="00736F35">
            <w:pPr>
              <w:rPr>
                <w:rFonts w:cstheme="minorHAnsi"/>
                <w:sz w:val="18"/>
                <w:szCs w:val="18"/>
              </w:rPr>
            </w:pPr>
            <w:r w:rsidRPr="006D08F3">
              <w:rPr>
                <w:rFonts w:cstheme="minorHAnsi"/>
                <w:sz w:val="18"/>
                <w:szCs w:val="18"/>
              </w:rPr>
              <w:t xml:space="preserve">How do you feel about your weight </w:t>
            </w:r>
            <w:proofErr w:type="gramStart"/>
            <w:r w:rsidRPr="006D08F3">
              <w:rPr>
                <w:rFonts w:cstheme="minorHAnsi"/>
                <w:sz w:val="18"/>
                <w:szCs w:val="18"/>
              </w:rPr>
              <w:t>at the moment</w:t>
            </w:r>
            <w:proofErr w:type="gramEnd"/>
            <w:r w:rsidRPr="006D08F3">
              <w:rPr>
                <w:rFonts w:cstheme="minorHAnsi"/>
                <w:sz w:val="18"/>
                <w:szCs w:val="18"/>
              </w:rPr>
              <w:t xml:space="preserve">? </w:t>
            </w:r>
          </w:p>
        </w:tc>
        <w:tc>
          <w:tcPr>
            <w:tcW w:w="1701" w:type="dxa"/>
            <w:tcBorders>
              <w:top w:val="single" w:sz="4" w:space="0" w:color="auto"/>
              <w:left w:val="nil"/>
              <w:bottom w:val="single" w:sz="4" w:space="0" w:color="auto"/>
              <w:right w:val="single" w:sz="4" w:space="0" w:color="757171"/>
            </w:tcBorders>
            <w:shd w:val="clear" w:color="auto" w:fill="F2F2F2" w:themeFill="background1" w:themeFillShade="F2"/>
            <w:noWrap/>
          </w:tcPr>
          <w:p w14:paraId="1A8DAC21" w14:textId="77777777" w:rsidR="00F37A62" w:rsidRPr="006D08F3" w:rsidRDefault="00F37A62" w:rsidP="00736F35">
            <w:pPr>
              <w:rPr>
                <w:rFonts w:cstheme="minorHAnsi"/>
                <w:sz w:val="18"/>
                <w:szCs w:val="18"/>
              </w:rPr>
            </w:pPr>
            <w:r w:rsidRPr="006D08F3">
              <w:rPr>
                <w:rFonts w:cstheme="minorHAnsi"/>
                <w:sz w:val="18"/>
                <w:szCs w:val="18"/>
              </w:rPr>
              <w:t>8, 11</w:t>
            </w:r>
          </w:p>
          <w:p w14:paraId="48111B2B" w14:textId="77777777" w:rsidR="00F37A62" w:rsidRPr="006D08F3" w:rsidRDefault="00F37A62" w:rsidP="00736F35">
            <w:pPr>
              <w:rPr>
                <w:rFonts w:cstheme="minorHAnsi"/>
                <w:sz w:val="18"/>
                <w:szCs w:val="18"/>
              </w:rPr>
            </w:pPr>
          </w:p>
        </w:tc>
      </w:tr>
    </w:tbl>
    <w:p w14:paraId="2CAAEF7E" w14:textId="77777777" w:rsidR="00F37A62" w:rsidRDefault="00F37A62" w:rsidP="00F37A62">
      <w:pPr>
        <w:pStyle w:val="Bullets"/>
        <w:numPr>
          <w:ilvl w:val="0"/>
          <w:numId w:val="0"/>
        </w:numPr>
        <w:ind w:left="720"/>
      </w:pPr>
    </w:p>
    <w:p w14:paraId="34B289E5" w14:textId="77777777" w:rsidR="00F37A62" w:rsidRDefault="00F37A62" w:rsidP="00F37A62">
      <w:pPr>
        <w:pStyle w:val="Bullets"/>
        <w:numPr>
          <w:ilvl w:val="0"/>
          <w:numId w:val="0"/>
        </w:numPr>
        <w:ind w:left="720"/>
      </w:pPr>
    </w:p>
    <w:p w14:paraId="5E1F6008" w14:textId="77777777" w:rsidR="00F37A62" w:rsidRDefault="00F37A62" w:rsidP="00F37A62">
      <w:pPr>
        <w:pStyle w:val="Heading2"/>
      </w:pPr>
      <w:r>
        <w:lastRenderedPageBreak/>
        <w:t>Physical activity and sedentary behaviours</w:t>
      </w:r>
    </w:p>
    <w:p w14:paraId="3606E7A1" w14:textId="77777777" w:rsidR="00F37A62" w:rsidRPr="002C32A8" w:rsidRDefault="00F37A62" w:rsidP="00F37A62">
      <w:pPr>
        <w:pStyle w:val="Heading3"/>
        <w:rPr>
          <w:i/>
          <w:iCs/>
        </w:rPr>
      </w:pPr>
      <w:r w:rsidRPr="002C32A8">
        <w:rPr>
          <w:i/>
          <w:iCs/>
        </w:rPr>
        <w:t xml:space="preserve">Physical activity </w:t>
      </w:r>
    </w:p>
    <w:p w14:paraId="41F0D13F" w14:textId="77777777" w:rsidR="00F37A62" w:rsidRDefault="00F37A62" w:rsidP="00F37A62">
      <w:r>
        <w:t xml:space="preserve">Physical activity is an important part of a healthy lifestyle. </w:t>
      </w:r>
      <w:r>
        <w:rPr>
          <w:shd w:val="clear" w:color="auto" w:fill="FFFFFF"/>
        </w:rPr>
        <w:t>A</w:t>
      </w:r>
      <w:r w:rsidRPr="00F04BA5">
        <w:rPr>
          <w:shd w:val="clear" w:color="auto" w:fill="FFFFFF"/>
        </w:rPr>
        <w:t>ustralia’s Physical Activity &amp; Sedentary Behaviour Guidelines for Children</w:t>
      </w:r>
      <w:r>
        <w:rPr>
          <w:shd w:val="clear" w:color="auto" w:fill="FFFFFF"/>
        </w:rPr>
        <w:t xml:space="preserve"> and Young People recommend that children 5-17 get “…at least 60 minutes of moderate to vigorous intensity physical activity every day.”</w:t>
      </w:r>
      <w:r w:rsidRPr="002C32A8">
        <w:rPr>
          <w:shd w:val="clear" w:color="auto" w:fill="FFFFFF"/>
          <w:vertAlign w:val="superscript"/>
        </w:rPr>
        <w:footnoteReference w:id="11"/>
      </w:r>
      <w:r>
        <w:rPr>
          <w:shd w:val="clear" w:color="auto" w:fill="FFFFFF"/>
        </w:rPr>
        <w:t xml:space="preserve"> This data helps monitor the rates at which young people in Victoria are achieving their physical activity targets. </w:t>
      </w:r>
    </w:p>
    <w:tbl>
      <w:tblPr>
        <w:tblW w:w="9067" w:type="dxa"/>
        <w:tblLook w:val="04A0" w:firstRow="1" w:lastRow="0" w:firstColumn="1" w:lastColumn="0" w:noHBand="0" w:noVBand="1"/>
      </w:tblPr>
      <w:tblGrid>
        <w:gridCol w:w="7366"/>
        <w:gridCol w:w="1701"/>
      </w:tblGrid>
      <w:tr w:rsidR="00F37A62" w:rsidRPr="002C32A8" w14:paraId="2662DD63"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413CC521" w14:textId="77777777" w:rsidR="00F37A62" w:rsidRPr="002C32A8" w:rsidRDefault="00F37A62" w:rsidP="00736F35">
            <w:pPr>
              <w:rPr>
                <w:b/>
                <w:color w:val="FFFFFF" w:themeColor="background1"/>
                <w:sz w:val="18"/>
                <w:szCs w:val="18"/>
              </w:rPr>
            </w:pPr>
            <w:r w:rsidRPr="002C32A8">
              <w:rPr>
                <w:b/>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53635FE6" w14:textId="77777777" w:rsidR="00F37A62" w:rsidRPr="002C32A8" w:rsidRDefault="00F37A62" w:rsidP="00736F35">
            <w:pPr>
              <w:rPr>
                <w:b/>
                <w:color w:val="FFFFFF" w:themeColor="background1"/>
                <w:sz w:val="18"/>
                <w:szCs w:val="18"/>
              </w:rPr>
            </w:pPr>
            <w:r w:rsidRPr="002C32A8">
              <w:rPr>
                <w:b/>
                <w:color w:val="FFFFFF" w:themeColor="background1"/>
                <w:sz w:val="18"/>
                <w:szCs w:val="18"/>
              </w:rPr>
              <w:t>Audience</w:t>
            </w:r>
          </w:p>
        </w:tc>
      </w:tr>
      <w:tr w:rsidR="00F37A62" w:rsidRPr="002C32A8" w14:paraId="230EE1E8" w14:textId="77777777" w:rsidTr="008E47A1">
        <w:trPr>
          <w:trHeight w:val="255"/>
        </w:trPr>
        <w:tc>
          <w:tcPr>
            <w:tcW w:w="7366" w:type="dxa"/>
            <w:tcBorders>
              <w:top w:val="single" w:sz="4" w:space="0" w:color="757171"/>
              <w:left w:val="single" w:sz="4" w:space="0" w:color="auto"/>
              <w:bottom w:val="single" w:sz="4" w:space="0" w:color="auto"/>
              <w:right w:val="single" w:sz="4" w:space="0" w:color="757171"/>
            </w:tcBorders>
            <w:shd w:val="clear" w:color="auto" w:fill="F2F2F2" w:themeFill="background1" w:themeFillShade="F2"/>
            <w:noWrap/>
            <w:vAlign w:val="bottom"/>
          </w:tcPr>
          <w:p w14:paraId="39D3E8D8" w14:textId="77777777" w:rsidR="00F37A62" w:rsidRPr="002C32A8" w:rsidRDefault="00F37A62" w:rsidP="00736F35">
            <w:pPr>
              <w:rPr>
                <w:sz w:val="18"/>
                <w:szCs w:val="18"/>
              </w:rPr>
            </w:pPr>
            <w:r w:rsidRPr="002C32A8">
              <w:rPr>
                <w:sz w:val="18"/>
                <w:szCs w:val="18"/>
              </w:rPr>
              <w:t>Over the past 7 days, on how many days were you physically active for a total of at least 60 minutes per day?</w:t>
            </w:r>
          </w:p>
        </w:tc>
        <w:tc>
          <w:tcPr>
            <w:tcW w:w="1701" w:type="dxa"/>
            <w:tcBorders>
              <w:top w:val="nil"/>
              <w:left w:val="nil"/>
              <w:bottom w:val="single" w:sz="4" w:space="0" w:color="auto"/>
              <w:right w:val="single" w:sz="4" w:space="0" w:color="757171"/>
            </w:tcBorders>
            <w:shd w:val="clear" w:color="auto" w:fill="F2F2F2" w:themeFill="background1" w:themeFillShade="F2"/>
            <w:noWrap/>
          </w:tcPr>
          <w:p w14:paraId="1198840F" w14:textId="77777777" w:rsidR="00F37A62" w:rsidRPr="002C32A8" w:rsidRDefault="00F37A62" w:rsidP="00736F35">
            <w:pPr>
              <w:rPr>
                <w:sz w:val="18"/>
                <w:szCs w:val="18"/>
              </w:rPr>
            </w:pPr>
            <w:r w:rsidRPr="002C32A8">
              <w:rPr>
                <w:sz w:val="18"/>
                <w:szCs w:val="18"/>
              </w:rPr>
              <w:t>5, 8, 11</w:t>
            </w:r>
          </w:p>
        </w:tc>
      </w:tr>
      <w:tr w:rsidR="00F37A62" w:rsidRPr="002C32A8" w14:paraId="3E3EE8A5" w14:textId="77777777" w:rsidTr="008E47A1">
        <w:trPr>
          <w:trHeight w:val="199"/>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FD4C70" w14:textId="77777777" w:rsidR="00F37A62" w:rsidRPr="002C32A8" w:rsidRDefault="00F37A62" w:rsidP="00736F35">
            <w:pPr>
              <w:rPr>
                <w:sz w:val="18"/>
                <w:szCs w:val="18"/>
              </w:rPr>
            </w:pPr>
            <w:r w:rsidRPr="002C32A8">
              <w:rPr>
                <w:sz w:val="18"/>
                <w:szCs w:val="18"/>
              </w:rPr>
              <w:t>Outside of school hours. How often do you usually exercise in your free time so much that you get out of breath or sweat?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C6A1F47" w14:textId="77777777" w:rsidR="00F37A62" w:rsidRPr="002C32A8" w:rsidRDefault="00F37A62" w:rsidP="00736F35">
            <w:pPr>
              <w:rPr>
                <w:sz w:val="18"/>
                <w:szCs w:val="18"/>
              </w:rPr>
            </w:pPr>
            <w:r w:rsidRPr="002C32A8">
              <w:rPr>
                <w:sz w:val="18"/>
                <w:szCs w:val="18"/>
              </w:rPr>
              <w:t>5, 8, 11</w:t>
            </w:r>
          </w:p>
        </w:tc>
      </w:tr>
      <w:tr w:rsidR="00F37A62" w:rsidRPr="002C32A8" w14:paraId="40E144EF" w14:textId="77777777" w:rsidTr="008E47A1">
        <w:trPr>
          <w:trHeight w:val="199"/>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6FD38B" w14:textId="77777777" w:rsidR="00F37A62" w:rsidRPr="002C32A8" w:rsidRDefault="00F37A62" w:rsidP="00736F35">
            <w:pPr>
              <w:rPr>
                <w:sz w:val="18"/>
                <w:szCs w:val="18"/>
              </w:rPr>
            </w:pPr>
            <w:r w:rsidRPr="002C32A8">
              <w:rPr>
                <w:sz w:val="18"/>
                <w:szCs w:val="18"/>
              </w:rPr>
              <w:t>Outside of school hours. How many hours a week do you usually exercise in your free time so much that you get out of breath or sweat? Please select one option below.</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313278D" w14:textId="77777777" w:rsidR="00F37A62" w:rsidRPr="002C32A8" w:rsidRDefault="00F37A62" w:rsidP="00736F35">
            <w:pPr>
              <w:rPr>
                <w:rFonts w:cstheme="minorHAnsi"/>
                <w:sz w:val="18"/>
                <w:szCs w:val="18"/>
              </w:rPr>
            </w:pPr>
            <w:r w:rsidRPr="002C32A8">
              <w:rPr>
                <w:sz w:val="18"/>
                <w:szCs w:val="18"/>
              </w:rPr>
              <w:t>5, 8, 11</w:t>
            </w:r>
          </w:p>
        </w:tc>
      </w:tr>
    </w:tbl>
    <w:p w14:paraId="1D1E5048" w14:textId="77777777" w:rsidR="00F37A62" w:rsidRDefault="00F37A62" w:rsidP="00F37A62"/>
    <w:p w14:paraId="5C96F757" w14:textId="77777777" w:rsidR="00F37A62" w:rsidRPr="002C32A8" w:rsidRDefault="00F37A62" w:rsidP="00F37A62">
      <w:pPr>
        <w:pStyle w:val="Heading3"/>
        <w:rPr>
          <w:i/>
          <w:iCs/>
        </w:rPr>
      </w:pPr>
      <w:r w:rsidRPr="002C32A8">
        <w:rPr>
          <w:i/>
          <w:iCs/>
        </w:rPr>
        <w:t>Use of electronic devices</w:t>
      </w:r>
    </w:p>
    <w:p w14:paraId="269BBDFE" w14:textId="77777777" w:rsidR="00F37A62" w:rsidRDefault="00F37A62" w:rsidP="00F37A62">
      <w:pPr>
        <w:rPr>
          <w:shd w:val="clear" w:color="auto" w:fill="FFFFFF"/>
        </w:rPr>
      </w:pPr>
      <w:r>
        <w:t>Electronic media use is</w:t>
      </w:r>
      <w:r>
        <w:rPr>
          <w:shd w:val="clear" w:color="auto" w:fill="FFFFFF"/>
        </w:rPr>
        <w:t xml:space="preserve"> a significant contributor to increased physical inactivity in young people.</w:t>
      </w:r>
      <w:r w:rsidRPr="002C32A8">
        <w:rPr>
          <w:shd w:val="clear" w:color="auto" w:fill="FFFFFF"/>
          <w:vertAlign w:val="superscript"/>
        </w:rPr>
        <w:footnoteReference w:id="12"/>
      </w:r>
      <w:r>
        <w:rPr>
          <w:shd w:val="clear" w:color="auto" w:fill="FFFFFF"/>
        </w:rPr>
        <w:t xml:space="preserve"> A</w:t>
      </w:r>
      <w:r w:rsidRPr="00F04BA5">
        <w:rPr>
          <w:shd w:val="clear" w:color="auto" w:fill="FFFFFF"/>
        </w:rPr>
        <w:t>ustralia’s Physical Activity &amp; Sedentary Behaviour Guidelines for Children</w:t>
      </w:r>
      <w:r>
        <w:rPr>
          <w:shd w:val="clear" w:color="auto" w:fill="FFFFFF"/>
        </w:rPr>
        <w:t xml:space="preserve"> and Young People recommend reduce health risks, limiting the use of electronic media for entertainment.</w:t>
      </w:r>
      <w:r w:rsidRPr="002C32A8">
        <w:rPr>
          <w:shd w:val="clear" w:color="auto" w:fill="FFFFFF"/>
          <w:vertAlign w:val="superscript"/>
        </w:rPr>
        <w:footnoteReference w:id="13"/>
      </w:r>
      <w:r>
        <w:rPr>
          <w:shd w:val="clear" w:color="auto" w:fill="FFFFFF"/>
        </w:rPr>
        <w:t xml:space="preserve"> </w:t>
      </w:r>
    </w:p>
    <w:tbl>
      <w:tblPr>
        <w:tblW w:w="9067" w:type="dxa"/>
        <w:tblLook w:val="04A0" w:firstRow="1" w:lastRow="0" w:firstColumn="1" w:lastColumn="0" w:noHBand="0" w:noVBand="1"/>
      </w:tblPr>
      <w:tblGrid>
        <w:gridCol w:w="7366"/>
        <w:gridCol w:w="1701"/>
      </w:tblGrid>
      <w:tr w:rsidR="00F37A62" w:rsidRPr="002C32A8" w14:paraId="5FE2B61D"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54D8425A" w14:textId="77777777" w:rsidR="00F37A62" w:rsidRPr="002C32A8" w:rsidRDefault="00F37A62" w:rsidP="00736F35">
            <w:pPr>
              <w:rPr>
                <w:rFonts w:cstheme="minorHAnsi"/>
                <w:b/>
                <w:color w:val="FFFFFF" w:themeColor="background1"/>
                <w:sz w:val="18"/>
                <w:szCs w:val="18"/>
              </w:rPr>
            </w:pPr>
            <w:r w:rsidRPr="002C32A8">
              <w:rPr>
                <w:rFonts w:cstheme="minorHAnsi"/>
                <w:b/>
                <w:color w:val="FFFFFF" w:themeColor="background1"/>
                <w:sz w:val="18"/>
                <w:szCs w:val="18"/>
              </w:rPr>
              <w:t>Items</w:t>
            </w:r>
          </w:p>
        </w:tc>
        <w:tc>
          <w:tcPr>
            <w:tcW w:w="1701" w:type="dxa"/>
            <w:tcBorders>
              <w:top w:val="single" w:sz="4" w:space="0" w:color="757171"/>
              <w:left w:val="nil"/>
              <w:bottom w:val="single" w:sz="4" w:space="0" w:color="auto"/>
              <w:right w:val="single" w:sz="4" w:space="0" w:color="757171"/>
            </w:tcBorders>
            <w:shd w:val="clear" w:color="auto" w:fill="004C97" w:themeFill="accent5"/>
            <w:noWrap/>
            <w:hideMark/>
          </w:tcPr>
          <w:p w14:paraId="07764932" w14:textId="77777777" w:rsidR="00F37A62" w:rsidRPr="002C32A8" w:rsidRDefault="00F37A62" w:rsidP="00736F35">
            <w:pPr>
              <w:rPr>
                <w:rFonts w:cstheme="minorHAnsi"/>
                <w:b/>
                <w:color w:val="FFFFFF" w:themeColor="background1"/>
                <w:sz w:val="18"/>
                <w:szCs w:val="18"/>
              </w:rPr>
            </w:pPr>
            <w:r w:rsidRPr="002C32A8">
              <w:rPr>
                <w:rFonts w:cstheme="minorHAnsi"/>
                <w:b/>
                <w:color w:val="FFFFFF" w:themeColor="background1"/>
                <w:sz w:val="18"/>
                <w:szCs w:val="18"/>
              </w:rPr>
              <w:t>Audience</w:t>
            </w:r>
          </w:p>
        </w:tc>
      </w:tr>
      <w:tr w:rsidR="00F37A62" w:rsidRPr="002C32A8" w14:paraId="4C5E9BB1" w14:textId="77777777" w:rsidTr="008E47A1">
        <w:trPr>
          <w:trHeight w:val="199"/>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7716428" w14:textId="77777777" w:rsidR="00F37A62" w:rsidRPr="002C32A8" w:rsidRDefault="00F37A62" w:rsidP="00736F35">
            <w:pPr>
              <w:rPr>
                <w:rFonts w:cstheme="minorHAnsi"/>
                <w:sz w:val="18"/>
                <w:szCs w:val="18"/>
              </w:rPr>
            </w:pPr>
            <w:r w:rsidRPr="002C32A8">
              <w:rPr>
                <w:rFonts w:cstheme="minorHAnsi"/>
                <w:sz w:val="18"/>
                <w:szCs w:val="18"/>
              </w:rPr>
              <w:t xml:space="preserve">We are now going to ask about time spent watching TV, playing computer or video </w:t>
            </w:r>
            <w:proofErr w:type="gramStart"/>
            <w:r w:rsidRPr="002C32A8">
              <w:rPr>
                <w:rFonts w:cstheme="minorHAnsi"/>
                <w:sz w:val="18"/>
                <w:szCs w:val="18"/>
              </w:rPr>
              <w:t>games</w:t>
            </w:r>
            <w:proofErr w:type="gramEnd"/>
            <w:r w:rsidRPr="002C32A8">
              <w:rPr>
                <w:rFonts w:cstheme="minorHAnsi"/>
                <w:sz w:val="18"/>
                <w:szCs w:val="18"/>
              </w:rPr>
              <w:t xml:space="preserve"> and using a computer. This does not include time spent doing homework. </w:t>
            </w:r>
          </w:p>
          <w:p w14:paraId="741C2267"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About how many hours a day do you usually watch television (including DVDs and videos, or downloaded shows or movies) in your free time on weekdays?</w:t>
            </w:r>
          </w:p>
          <w:p w14:paraId="7660BB62"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About how many hours a day do you usually watch television (including DVDs and videos or downloaded shows or movies) in your free time during on the weekend?</w:t>
            </w:r>
          </w:p>
          <w:p w14:paraId="78018314"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About how many hours a day do you usually play games on a computer or a handheld device </w:t>
            </w:r>
            <w:proofErr w:type="gramStart"/>
            <w:r w:rsidRPr="002C32A8">
              <w:rPr>
                <w:rFonts w:asciiTheme="minorHAnsi" w:hAnsiTheme="minorHAnsi" w:cstheme="minorHAnsi"/>
                <w:sz w:val="18"/>
                <w:szCs w:val="18"/>
              </w:rPr>
              <w:t>e.g.</w:t>
            </w:r>
            <w:proofErr w:type="gramEnd"/>
            <w:r w:rsidRPr="002C32A8">
              <w:rPr>
                <w:rFonts w:asciiTheme="minorHAnsi" w:hAnsiTheme="minorHAnsi" w:cstheme="minorHAnsi"/>
                <w:sz w:val="18"/>
                <w:szCs w:val="18"/>
              </w:rPr>
              <w:t xml:space="preserve"> a mobile phone or tablet, or games console (PlayStation, Xbox etc.) in your free time on weekdays?</w:t>
            </w:r>
          </w:p>
          <w:p w14:paraId="6D0E866E"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About how many hours a day do you usually play games on a computer or a handheld device </w:t>
            </w:r>
            <w:proofErr w:type="gramStart"/>
            <w:r w:rsidRPr="002C32A8">
              <w:rPr>
                <w:rFonts w:asciiTheme="minorHAnsi" w:hAnsiTheme="minorHAnsi" w:cstheme="minorHAnsi"/>
                <w:sz w:val="18"/>
                <w:szCs w:val="18"/>
              </w:rPr>
              <w:t>e.g.</w:t>
            </w:r>
            <w:proofErr w:type="gramEnd"/>
            <w:r w:rsidRPr="002C32A8">
              <w:rPr>
                <w:rFonts w:asciiTheme="minorHAnsi" w:hAnsiTheme="minorHAnsi" w:cstheme="minorHAnsi"/>
                <w:sz w:val="18"/>
                <w:szCs w:val="18"/>
              </w:rPr>
              <w:t xml:space="preserve"> a mobile phone or tablet, or games console (PlayStation, Xbox etc.) in your free time on the weekend?</w:t>
            </w:r>
          </w:p>
          <w:p w14:paraId="61482704"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About how many hours a day do you usually use a computer (or a handheld device </w:t>
            </w:r>
            <w:proofErr w:type="gramStart"/>
            <w:r w:rsidRPr="002C32A8">
              <w:rPr>
                <w:rFonts w:asciiTheme="minorHAnsi" w:hAnsiTheme="minorHAnsi" w:cstheme="minorHAnsi"/>
                <w:sz w:val="18"/>
                <w:szCs w:val="18"/>
              </w:rPr>
              <w:t>e.g.</w:t>
            </w:r>
            <w:proofErr w:type="gramEnd"/>
            <w:r w:rsidRPr="002C32A8">
              <w:rPr>
                <w:rFonts w:asciiTheme="minorHAnsi" w:hAnsiTheme="minorHAnsi" w:cstheme="minorHAnsi"/>
                <w:sz w:val="18"/>
                <w:szCs w:val="18"/>
              </w:rPr>
              <w:t xml:space="preserve"> a mobile phone or tablet) for chatting online, internet, emailing etc. in your free time on weekdays?</w:t>
            </w:r>
          </w:p>
          <w:p w14:paraId="280DA470"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About how many hours a day do you usually use a computer (or a handheld device </w:t>
            </w:r>
            <w:proofErr w:type="gramStart"/>
            <w:r w:rsidRPr="002C32A8">
              <w:rPr>
                <w:rFonts w:asciiTheme="minorHAnsi" w:hAnsiTheme="minorHAnsi" w:cstheme="minorHAnsi"/>
                <w:sz w:val="18"/>
                <w:szCs w:val="18"/>
              </w:rPr>
              <w:t>e.g.</w:t>
            </w:r>
            <w:proofErr w:type="gramEnd"/>
            <w:r w:rsidRPr="002C32A8">
              <w:rPr>
                <w:rFonts w:asciiTheme="minorHAnsi" w:hAnsiTheme="minorHAnsi" w:cstheme="minorHAnsi"/>
                <w:sz w:val="18"/>
                <w:szCs w:val="18"/>
              </w:rPr>
              <w:t xml:space="preserve"> a mobile phone or tablet) for chatting online, internet, emailing etc. in your free time on the weekend?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E6A2A51" w14:textId="77777777" w:rsidR="00F37A62" w:rsidRPr="002C32A8" w:rsidRDefault="00F37A62" w:rsidP="00736F35">
            <w:pPr>
              <w:rPr>
                <w:rFonts w:cstheme="minorHAnsi"/>
                <w:sz w:val="18"/>
                <w:szCs w:val="18"/>
              </w:rPr>
            </w:pPr>
            <w:r w:rsidRPr="002C32A8">
              <w:rPr>
                <w:rFonts w:cstheme="minorHAnsi"/>
                <w:sz w:val="18"/>
                <w:szCs w:val="18"/>
              </w:rPr>
              <w:t>5, 8, 11</w:t>
            </w:r>
          </w:p>
          <w:p w14:paraId="39E61FCC" w14:textId="77777777" w:rsidR="00F37A62" w:rsidRPr="002C32A8" w:rsidRDefault="00F37A62" w:rsidP="00736F35">
            <w:pPr>
              <w:rPr>
                <w:rFonts w:cstheme="minorHAnsi"/>
                <w:b/>
                <w:sz w:val="18"/>
                <w:szCs w:val="18"/>
              </w:rPr>
            </w:pPr>
          </w:p>
        </w:tc>
      </w:tr>
    </w:tbl>
    <w:p w14:paraId="6487B32F" w14:textId="77777777" w:rsidR="00F37A62" w:rsidRDefault="00F37A62" w:rsidP="00F37A62"/>
    <w:p w14:paraId="44F202C4" w14:textId="77777777" w:rsidR="00F37A62" w:rsidRDefault="00F37A62" w:rsidP="00F37A62"/>
    <w:p w14:paraId="1360FA3D" w14:textId="77777777" w:rsidR="00F37A62" w:rsidRDefault="00F37A62" w:rsidP="00F37A62">
      <w:pPr>
        <w:rPr>
          <w:rFonts w:cstheme="minorHAnsi"/>
          <w:b/>
          <w:sz w:val="28"/>
        </w:rPr>
      </w:pPr>
      <w:r>
        <w:br w:type="page"/>
      </w:r>
    </w:p>
    <w:p w14:paraId="0A6CB242" w14:textId="77777777" w:rsidR="00F37A62" w:rsidRPr="005248CB" w:rsidRDefault="00F37A62" w:rsidP="00F37A62">
      <w:pPr>
        <w:pStyle w:val="Heading2"/>
      </w:pPr>
      <w:r>
        <w:lastRenderedPageBreak/>
        <w:t>Bullying and anti-social behaviour</w:t>
      </w:r>
    </w:p>
    <w:p w14:paraId="07A1A649" w14:textId="77777777" w:rsidR="00F37A62" w:rsidRPr="002C32A8" w:rsidRDefault="00F37A62" w:rsidP="00F37A62">
      <w:pPr>
        <w:pStyle w:val="Heading3"/>
        <w:rPr>
          <w:i/>
          <w:iCs/>
        </w:rPr>
      </w:pPr>
      <w:r w:rsidRPr="002C32A8">
        <w:rPr>
          <w:i/>
          <w:iCs/>
        </w:rPr>
        <w:t>Bullying and social exclusion</w:t>
      </w:r>
    </w:p>
    <w:p w14:paraId="5F74EB1A" w14:textId="77777777" w:rsidR="00F37A62" w:rsidRDefault="00F37A62" w:rsidP="00F37A62">
      <w:r>
        <w:t xml:space="preserve">Bullying can be extremely harmful and can have long-term impacts on physical and mental health. Peer victimisation or bullying have been found to cause poor wellbeing, greater emotional </w:t>
      </w:r>
      <w:proofErr w:type="gramStart"/>
      <w:r>
        <w:t>difficulties</w:t>
      </w:r>
      <w:proofErr w:type="gramEnd"/>
      <w:r>
        <w:t xml:space="preserve"> and lower academic competence.</w:t>
      </w:r>
      <w:r w:rsidRPr="002C32A8">
        <w:rPr>
          <w:vertAlign w:val="superscript"/>
        </w:rPr>
        <w:footnoteReference w:id="14"/>
      </w:r>
      <w:r>
        <w:t xml:space="preserve"> </w:t>
      </w:r>
    </w:p>
    <w:tbl>
      <w:tblPr>
        <w:tblW w:w="9072" w:type="dxa"/>
        <w:tblLook w:val="04A0" w:firstRow="1" w:lastRow="0" w:firstColumn="1" w:lastColumn="0" w:noHBand="0" w:noVBand="1"/>
      </w:tblPr>
      <w:tblGrid>
        <w:gridCol w:w="7796"/>
        <w:gridCol w:w="1276"/>
      </w:tblGrid>
      <w:tr w:rsidR="00F37A62" w:rsidRPr="002C32A8" w14:paraId="61BE12EF" w14:textId="77777777" w:rsidTr="002C32A8">
        <w:trPr>
          <w:trHeight w:val="255"/>
        </w:trPr>
        <w:tc>
          <w:tcPr>
            <w:tcW w:w="779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0642C327"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Items</w:t>
            </w:r>
          </w:p>
        </w:tc>
        <w:tc>
          <w:tcPr>
            <w:tcW w:w="1276" w:type="dxa"/>
            <w:tcBorders>
              <w:top w:val="single" w:sz="4" w:space="0" w:color="757171"/>
              <w:left w:val="nil"/>
              <w:bottom w:val="single" w:sz="4" w:space="0" w:color="757171"/>
              <w:right w:val="single" w:sz="4" w:space="0" w:color="757171"/>
            </w:tcBorders>
            <w:shd w:val="clear" w:color="auto" w:fill="004C97" w:themeFill="accent5"/>
            <w:noWrap/>
            <w:hideMark/>
          </w:tcPr>
          <w:p w14:paraId="4A455AED"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Audience</w:t>
            </w:r>
          </w:p>
        </w:tc>
      </w:tr>
      <w:tr w:rsidR="00F37A62" w:rsidRPr="002C32A8" w14:paraId="031F6A74" w14:textId="77777777" w:rsidTr="008E47A1">
        <w:trPr>
          <w:trHeight w:val="255"/>
        </w:trPr>
        <w:tc>
          <w:tcPr>
            <w:tcW w:w="7796" w:type="dxa"/>
            <w:tcBorders>
              <w:top w:val="single" w:sz="4" w:space="0" w:color="757171"/>
              <w:left w:val="single" w:sz="4" w:space="0" w:color="auto"/>
              <w:bottom w:val="single" w:sz="4" w:space="0" w:color="auto"/>
              <w:right w:val="single" w:sz="4" w:space="0" w:color="757171"/>
            </w:tcBorders>
            <w:shd w:val="clear" w:color="auto" w:fill="F2F2F2" w:themeFill="background1" w:themeFillShade="F2"/>
            <w:noWrap/>
            <w:vAlign w:val="bottom"/>
          </w:tcPr>
          <w:p w14:paraId="53E936AF" w14:textId="77777777" w:rsidR="00F37A62" w:rsidRPr="002C32A8" w:rsidRDefault="00F37A62" w:rsidP="00736F35">
            <w:pPr>
              <w:rPr>
                <w:rFonts w:cstheme="minorHAnsi"/>
                <w:sz w:val="18"/>
                <w:szCs w:val="18"/>
              </w:rPr>
            </w:pPr>
            <w:r w:rsidRPr="002C32A8">
              <w:rPr>
                <w:rFonts w:cstheme="minorHAnsi"/>
                <w:sz w:val="18"/>
                <w:szCs w:val="18"/>
              </w:rPr>
              <w:t xml:space="preserve">Has anyone teased or called you names recently? </w:t>
            </w:r>
          </w:p>
        </w:tc>
        <w:tc>
          <w:tcPr>
            <w:tcW w:w="1276" w:type="dxa"/>
            <w:vMerge w:val="restart"/>
            <w:tcBorders>
              <w:top w:val="nil"/>
              <w:left w:val="nil"/>
              <w:right w:val="single" w:sz="4" w:space="0" w:color="757171"/>
            </w:tcBorders>
            <w:shd w:val="clear" w:color="auto" w:fill="F2F2F2" w:themeFill="background1" w:themeFillShade="F2"/>
            <w:noWrap/>
          </w:tcPr>
          <w:p w14:paraId="34E3CBF0" w14:textId="77777777" w:rsidR="00F37A62" w:rsidRPr="002C32A8" w:rsidRDefault="00F37A62" w:rsidP="00736F35">
            <w:pPr>
              <w:rPr>
                <w:rFonts w:cstheme="minorHAnsi"/>
                <w:sz w:val="18"/>
                <w:szCs w:val="18"/>
              </w:rPr>
            </w:pPr>
            <w:r w:rsidRPr="002C32A8">
              <w:rPr>
                <w:rFonts w:cstheme="minorHAnsi"/>
                <w:sz w:val="18"/>
                <w:szCs w:val="18"/>
              </w:rPr>
              <w:t>5, 8, 11</w:t>
            </w:r>
          </w:p>
          <w:p w14:paraId="22139367" w14:textId="77777777" w:rsidR="00F37A62" w:rsidRPr="002C32A8" w:rsidRDefault="00F37A62" w:rsidP="00736F35">
            <w:pPr>
              <w:rPr>
                <w:rFonts w:cstheme="minorHAnsi"/>
                <w:sz w:val="18"/>
                <w:szCs w:val="18"/>
              </w:rPr>
            </w:pPr>
          </w:p>
          <w:p w14:paraId="640A8865" w14:textId="77777777" w:rsidR="00F37A62" w:rsidRPr="002C32A8" w:rsidRDefault="00F37A62" w:rsidP="00736F35">
            <w:pPr>
              <w:rPr>
                <w:rFonts w:cstheme="minorHAnsi"/>
                <w:sz w:val="18"/>
                <w:szCs w:val="18"/>
              </w:rPr>
            </w:pPr>
          </w:p>
        </w:tc>
      </w:tr>
      <w:tr w:rsidR="00F37A62" w:rsidRPr="002C32A8" w14:paraId="2CF94948" w14:textId="77777777" w:rsidTr="008E47A1">
        <w:trPr>
          <w:trHeight w:val="255"/>
        </w:trPr>
        <w:tc>
          <w:tcPr>
            <w:tcW w:w="7796" w:type="dxa"/>
            <w:tcBorders>
              <w:top w:val="single" w:sz="4" w:space="0" w:color="757171"/>
              <w:left w:val="single" w:sz="4" w:space="0" w:color="auto"/>
              <w:bottom w:val="single" w:sz="4" w:space="0" w:color="auto"/>
              <w:right w:val="single" w:sz="4" w:space="0" w:color="757171"/>
            </w:tcBorders>
            <w:shd w:val="clear" w:color="auto" w:fill="F2F2F2" w:themeFill="background1" w:themeFillShade="F2"/>
            <w:noWrap/>
            <w:vAlign w:val="bottom"/>
          </w:tcPr>
          <w:p w14:paraId="67439CDC"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How often have you been teased or called names recently</w:t>
            </w:r>
          </w:p>
        </w:tc>
        <w:tc>
          <w:tcPr>
            <w:tcW w:w="1276" w:type="dxa"/>
            <w:vMerge/>
            <w:tcBorders>
              <w:left w:val="nil"/>
              <w:right w:val="single" w:sz="4" w:space="0" w:color="757171"/>
            </w:tcBorders>
            <w:shd w:val="clear" w:color="auto" w:fill="F2F2F2" w:themeFill="background1" w:themeFillShade="F2"/>
            <w:noWrap/>
          </w:tcPr>
          <w:p w14:paraId="27E59106" w14:textId="77777777" w:rsidR="00F37A62" w:rsidRPr="002C32A8" w:rsidRDefault="00F37A62" w:rsidP="00736F35">
            <w:pPr>
              <w:rPr>
                <w:rFonts w:cstheme="minorHAnsi"/>
                <w:sz w:val="18"/>
                <w:szCs w:val="18"/>
              </w:rPr>
            </w:pPr>
          </w:p>
        </w:tc>
      </w:tr>
      <w:tr w:rsidR="00F37A62" w:rsidRPr="002C32A8" w14:paraId="0625D3FB" w14:textId="77777777" w:rsidTr="008E47A1">
        <w:trPr>
          <w:trHeight w:val="255"/>
        </w:trPr>
        <w:tc>
          <w:tcPr>
            <w:tcW w:w="7796" w:type="dxa"/>
            <w:tcBorders>
              <w:top w:val="single" w:sz="4" w:space="0" w:color="757171"/>
              <w:left w:val="single" w:sz="4" w:space="0" w:color="auto"/>
              <w:bottom w:val="single" w:sz="4" w:space="0" w:color="auto"/>
              <w:right w:val="single" w:sz="4" w:space="0" w:color="757171"/>
            </w:tcBorders>
            <w:shd w:val="clear" w:color="auto" w:fill="F2F2F2" w:themeFill="background1" w:themeFillShade="F2"/>
            <w:noWrap/>
            <w:vAlign w:val="bottom"/>
          </w:tcPr>
          <w:p w14:paraId="727D082D"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Were you upset or angry when it happened?</w:t>
            </w:r>
          </w:p>
        </w:tc>
        <w:tc>
          <w:tcPr>
            <w:tcW w:w="1276" w:type="dxa"/>
            <w:vMerge/>
            <w:tcBorders>
              <w:left w:val="nil"/>
              <w:bottom w:val="single" w:sz="4" w:space="0" w:color="auto"/>
              <w:right w:val="single" w:sz="4" w:space="0" w:color="757171"/>
            </w:tcBorders>
            <w:shd w:val="clear" w:color="auto" w:fill="F2F2F2" w:themeFill="background1" w:themeFillShade="F2"/>
            <w:noWrap/>
          </w:tcPr>
          <w:p w14:paraId="41AF88F4" w14:textId="77777777" w:rsidR="00F37A62" w:rsidRPr="002C32A8" w:rsidRDefault="00F37A62" w:rsidP="00736F35">
            <w:pPr>
              <w:rPr>
                <w:rFonts w:cstheme="minorHAnsi"/>
                <w:sz w:val="18"/>
                <w:szCs w:val="18"/>
              </w:rPr>
            </w:pPr>
          </w:p>
        </w:tc>
      </w:tr>
      <w:tr w:rsidR="00F37A62" w:rsidRPr="002C32A8" w14:paraId="35CFC8E6"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4207C4" w14:textId="77777777" w:rsidR="00F37A62" w:rsidRPr="002C32A8" w:rsidRDefault="00F37A62" w:rsidP="00736F35">
            <w:pPr>
              <w:rPr>
                <w:rFonts w:cstheme="minorHAnsi"/>
                <w:sz w:val="18"/>
                <w:szCs w:val="18"/>
              </w:rPr>
            </w:pPr>
            <w:r w:rsidRPr="002C32A8">
              <w:rPr>
                <w:rFonts w:cstheme="minorHAnsi"/>
                <w:sz w:val="18"/>
                <w:szCs w:val="18"/>
              </w:rPr>
              <w:t xml:space="preserve">Has anyone spread rumours about you recently?  </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430E443" w14:textId="77777777" w:rsidR="00F37A62" w:rsidRPr="002C32A8" w:rsidRDefault="00F37A62" w:rsidP="00736F35">
            <w:pPr>
              <w:rPr>
                <w:rFonts w:cstheme="minorHAnsi"/>
                <w:sz w:val="18"/>
                <w:szCs w:val="18"/>
              </w:rPr>
            </w:pPr>
            <w:r w:rsidRPr="002C32A8">
              <w:rPr>
                <w:rFonts w:cstheme="minorHAnsi"/>
                <w:sz w:val="18"/>
                <w:szCs w:val="18"/>
              </w:rPr>
              <w:t>5, 8, 11</w:t>
            </w:r>
          </w:p>
          <w:p w14:paraId="02B1B423" w14:textId="77777777" w:rsidR="00F37A62" w:rsidRPr="002C32A8" w:rsidRDefault="00F37A62" w:rsidP="00736F35">
            <w:pPr>
              <w:rPr>
                <w:rFonts w:cstheme="minorHAnsi"/>
                <w:sz w:val="18"/>
                <w:szCs w:val="18"/>
              </w:rPr>
            </w:pPr>
          </w:p>
          <w:p w14:paraId="7658555D" w14:textId="77777777" w:rsidR="00F37A62" w:rsidRPr="002C32A8" w:rsidRDefault="00F37A62" w:rsidP="00736F35">
            <w:pPr>
              <w:rPr>
                <w:rFonts w:cstheme="minorHAnsi"/>
                <w:sz w:val="18"/>
                <w:szCs w:val="18"/>
              </w:rPr>
            </w:pPr>
          </w:p>
        </w:tc>
      </w:tr>
      <w:tr w:rsidR="00F37A62" w:rsidRPr="002C32A8" w14:paraId="35481F14"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5AF08C"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How often?</w:t>
            </w:r>
          </w:p>
        </w:tc>
        <w:tc>
          <w:tcPr>
            <w:tcW w:w="1276" w:type="dxa"/>
            <w:vMerge/>
            <w:tcBorders>
              <w:left w:val="single" w:sz="4" w:space="0" w:color="auto"/>
              <w:right w:val="single" w:sz="4" w:space="0" w:color="auto"/>
            </w:tcBorders>
            <w:shd w:val="clear" w:color="auto" w:fill="F2F2F2" w:themeFill="background1" w:themeFillShade="F2"/>
            <w:noWrap/>
            <w:vAlign w:val="center"/>
          </w:tcPr>
          <w:p w14:paraId="5ECB389F" w14:textId="77777777" w:rsidR="00F37A62" w:rsidRPr="002C32A8" w:rsidRDefault="00F37A62" w:rsidP="00736F35">
            <w:pPr>
              <w:rPr>
                <w:rFonts w:cstheme="minorHAnsi"/>
                <w:sz w:val="18"/>
                <w:szCs w:val="18"/>
              </w:rPr>
            </w:pPr>
          </w:p>
        </w:tc>
      </w:tr>
      <w:tr w:rsidR="00F37A62" w:rsidRPr="002C32A8" w14:paraId="5C3E2C8C"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DD0AA6"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Were you upset or angry when it happened?</w:t>
            </w:r>
          </w:p>
        </w:tc>
        <w:tc>
          <w:tcPr>
            <w:tcW w:w="127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CEE479C" w14:textId="77777777" w:rsidR="00F37A62" w:rsidRPr="002C32A8" w:rsidRDefault="00F37A62" w:rsidP="00736F35">
            <w:pPr>
              <w:rPr>
                <w:rFonts w:cstheme="minorHAnsi"/>
                <w:sz w:val="18"/>
                <w:szCs w:val="18"/>
              </w:rPr>
            </w:pPr>
          </w:p>
        </w:tc>
      </w:tr>
      <w:tr w:rsidR="00F37A62" w:rsidRPr="002C32A8" w14:paraId="28FB6D8A"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83FE0E2" w14:textId="77777777" w:rsidR="00F37A62" w:rsidRPr="002C32A8" w:rsidRDefault="00F37A62" w:rsidP="00736F35">
            <w:pPr>
              <w:rPr>
                <w:rFonts w:cstheme="minorHAnsi"/>
                <w:sz w:val="18"/>
                <w:szCs w:val="18"/>
              </w:rPr>
            </w:pPr>
            <w:r w:rsidRPr="002C32A8">
              <w:rPr>
                <w:rFonts w:cstheme="minorHAnsi"/>
                <w:sz w:val="18"/>
                <w:szCs w:val="18"/>
              </w:rPr>
              <w:t>Have you deliberately been left out of things recently?</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5A318C4" w14:textId="77777777" w:rsidR="00F37A62" w:rsidRPr="002C32A8" w:rsidRDefault="00F37A62" w:rsidP="00736F35">
            <w:pPr>
              <w:rPr>
                <w:rFonts w:cstheme="minorHAnsi"/>
                <w:sz w:val="18"/>
                <w:szCs w:val="18"/>
              </w:rPr>
            </w:pPr>
            <w:r w:rsidRPr="002C32A8">
              <w:rPr>
                <w:rFonts w:cstheme="minorHAnsi"/>
                <w:sz w:val="18"/>
                <w:szCs w:val="18"/>
              </w:rPr>
              <w:t>5, 8, 11</w:t>
            </w:r>
          </w:p>
          <w:p w14:paraId="7CF9E8CC" w14:textId="77777777" w:rsidR="00F37A62" w:rsidRPr="002C32A8" w:rsidRDefault="00F37A62" w:rsidP="00736F35">
            <w:pPr>
              <w:rPr>
                <w:rFonts w:cstheme="minorHAnsi"/>
                <w:sz w:val="18"/>
                <w:szCs w:val="18"/>
              </w:rPr>
            </w:pPr>
          </w:p>
          <w:p w14:paraId="1A64D2E5" w14:textId="77777777" w:rsidR="00F37A62" w:rsidRPr="002C32A8" w:rsidRDefault="00F37A62" w:rsidP="00736F35">
            <w:pPr>
              <w:rPr>
                <w:rFonts w:cstheme="minorHAnsi"/>
                <w:sz w:val="18"/>
                <w:szCs w:val="18"/>
              </w:rPr>
            </w:pPr>
          </w:p>
        </w:tc>
      </w:tr>
      <w:tr w:rsidR="00F37A62" w:rsidRPr="002C32A8" w14:paraId="224D707B"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0A61283"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How often?</w:t>
            </w:r>
          </w:p>
        </w:tc>
        <w:tc>
          <w:tcPr>
            <w:tcW w:w="1276" w:type="dxa"/>
            <w:vMerge/>
            <w:tcBorders>
              <w:left w:val="single" w:sz="4" w:space="0" w:color="auto"/>
              <w:right w:val="single" w:sz="4" w:space="0" w:color="auto"/>
            </w:tcBorders>
            <w:shd w:val="clear" w:color="auto" w:fill="F2F2F2" w:themeFill="background1" w:themeFillShade="F2"/>
            <w:noWrap/>
            <w:vAlign w:val="center"/>
          </w:tcPr>
          <w:p w14:paraId="0E20FB18" w14:textId="77777777" w:rsidR="00F37A62" w:rsidRPr="002C32A8" w:rsidRDefault="00F37A62" w:rsidP="00736F35">
            <w:pPr>
              <w:rPr>
                <w:rFonts w:cstheme="minorHAnsi"/>
                <w:sz w:val="18"/>
                <w:szCs w:val="18"/>
              </w:rPr>
            </w:pPr>
          </w:p>
        </w:tc>
      </w:tr>
      <w:tr w:rsidR="00F37A62" w:rsidRPr="002C32A8" w14:paraId="1484E696"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FE0F155"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w:t>
            </w:r>
            <w:proofErr w:type="gramStart"/>
            <w:r w:rsidRPr="002C32A8">
              <w:rPr>
                <w:rFonts w:asciiTheme="minorHAnsi" w:hAnsiTheme="minorHAnsi" w:cstheme="minorHAnsi"/>
                <w:sz w:val="18"/>
                <w:szCs w:val="18"/>
              </w:rPr>
              <w:t>’]  Were</w:t>
            </w:r>
            <w:proofErr w:type="gramEnd"/>
            <w:r w:rsidRPr="002C32A8">
              <w:rPr>
                <w:rFonts w:asciiTheme="minorHAnsi" w:hAnsiTheme="minorHAnsi" w:cstheme="minorHAnsi"/>
                <w:sz w:val="18"/>
                <w:szCs w:val="18"/>
              </w:rPr>
              <w:t xml:space="preserve"> you upset or angry when it happened?</w:t>
            </w:r>
          </w:p>
        </w:tc>
        <w:tc>
          <w:tcPr>
            <w:tcW w:w="127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3970AC4" w14:textId="77777777" w:rsidR="00F37A62" w:rsidRPr="002C32A8" w:rsidRDefault="00F37A62" w:rsidP="00736F35">
            <w:pPr>
              <w:rPr>
                <w:rFonts w:cstheme="minorHAnsi"/>
                <w:sz w:val="18"/>
                <w:szCs w:val="18"/>
              </w:rPr>
            </w:pPr>
          </w:p>
        </w:tc>
      </w:tr>
      <w:tr w:rsidR="00F37A62" w:rsidRPr="002C32A8" w14:paraId="273528C9"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98EB2C0" w14:textId="77777777" w:rsidR="00F37A62" w:rsidRPr="002C32A8" w:rsidRDefault="00F37A62" w:rsidP="00736F35">
            <w:pPr>
              <w:rPr>
                <w:rFonts w:cstheme="minorHAnsi"/>
                <w:sz w:val="18"/>
                <w:szCs w:val="18"/>
              </w:rPr>
            </w:pPr>
            <w:r w:rsidRPr="002C32A8">
              <w:rPr>
                <w:rFonts w:cstheme="minorHAnsi"/>
                <w:sz w:val="18"/>
                <w:szCs w:val="18"/>
              </w:rPr>
              <w:t xml:space="preserve">Have you been threatened physically or </w:t>
            </w:r>
            <w:proofErr w:type="gramStart"/>
            <w:r w:rsidRPr="002C32A8">
              <w:rPr>
                <w:rFonts w:cstheme="minorHAnsi"/>
                <w:sz w:val="18"/>
                <w:szCs w:val="18"/>
              </w:rPr>
              <w:t>actually hurt</w:t>
            </w:r>
            <w:proofErr w:type="gramEnd"/>
            <w:r w:rsidRPr="002C32A8">
              <w:rPr>
                <w:rFonts w:cstheme="minorHAnsi"/>
                <w:sz w:val="18"/>
                <w:szCs w:val="18"/>
              </w:rPr>
              <w:t xml:space="preserve"> by another student recently?</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26C5AAD" w14:textId="77777777" w:rsidR="00F37A62" w:rsidRPr="002C32A8" w:rsidRDefault="00F37A62" w:rsidP="00736F35">
            <w:pPr>
              <w:rPr>
                <w:rFonts w:cstheme="minorHAnsi"/>
                <w:sz w:val="18"/>
                <w:szCs w:val="18"/>
              </w:rPr>
            </w:pPr>
            <w:r w:rsidRPr="002C32A8">
              <w:rPr>
                <w:rFonts w:cstheme="minorHAnsi"/>
                <w:sz w:val="18"/>
                <w:szCs w:val="18"/>
              </w:rPr>
              <w:t>5, 8, 11</w:t>
            </w:r>
          </w:p>
          <w:p w14:paraId="11DF5A0B" w14:textId="77777777" w:rsidR="00F37A62" w:rsidRPr="002C32A8" w:rsidRDefault="00F37A62" w:rsidP="00736F35">
            <w:pPr>
              <w:rPr>
                <w:rFonts w:cstheme="minorHAnsi"/>
                <w:sz w:val="18"/>
                <w:szCs w:val="18"/>
              </w:rPr>
            </w:pPr>
          </w:p>
          <w:p w14:paraId="408E1E82" w14:textId="77777777" w:rsidR="00F37A62" w:rsidRPr="002C32A8" w:rsidRDefault="00F37A62" w:rsidP="00736F35">
            <w:pPr>
              <w:rPr>
                <w:rFonts w:cstheme="minorHAnsi"/>
                <w:sz w:val="18"/>
                <w:szCs w:val="18"/>
              </w:rPr>
            </w:pPr>
          </w:p>
        </w:tc>
      </w:tr>
      <w:tr w:rsidR="00F37A62" w:rsidRPr="002C32A8" w14:paraId="06A33976"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D6A6C67"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How often?</w:t>
            </w:r>
          </w:p>
        </w:tc>
        <w:tc>
          <w:tcPr>
            <w:tcW w:w="1276" w:type="dxa"/>
            <w:vMerge/>
            <w:tcBorders>
              <w:left w:val="single" w:sz="4" w:space="0" w:color="auto"/>
              <w:right w:val="single" w:sz="4" w:space="0" w:color="auto"/>
            </w:tcBorders>
            <w:shd w:val="clear" w:color="auto" w:fill="F2F2F2" w:themeFill="background1" w:themeFillShade="F2"/>
            <w:noWrap/>
            <w:vAlign w:val="center"/>
          </w:tcPr>
          <w:p w14:paraId="36CD8CE7" w14:textId="77777777" w:rsidR="00F37A62" w:rsidRPr="002C32A8" w:rsidRDefault="00F37A62" w:rsidP="00736F35">
            <w:pPr>
              <w:rPr>
                <w:rFonts w:cstheme="minorHAnsi"/>
                <w:sz w:val="18"/>
                <w:szCs w:val="18"/>
              </w:rPr>
            </w:pPr>
          </w:p>
        </w:tc>
      </w:tr>
      <w:tr w:rsidR="00F37A62" w:rsidRPr="002C32A8" w14:paraId="2C117738"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EE0188B"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‘Yes’] Were you upset or angry when it happened?</w:t>
            </w:r>
          </w:p>
        </w:tc>
        <w:tc>
          <w:tcPr>
            <w:tcW w:w="127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61A5A93" w14:textId="77777777" w:rsidR="00F37A62" w:rsidRPr="002C32A8" w:rsidRDefault="00F37A62" w:rsidP="00736F35">
            <w:pPr>
              <w:rPr>
                <w:rFonts w:cstheme="minorHAnsi"/>
                <w:sz w:val="18"/>
                <w:szCs w:val="18"/>
              </w:rPr>
            </w:pPr>
          </w:p>
        </w:tc>
      </w:tr>
      <w:tr w:rsidR="00F37A62" w:rsidRPr="002C32A8" w14:paraId="602A5FFA"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5177390" w14:textId="77777777" w:rsidR="00F37A62" w:rsidRPr="002C32A8" w:rsidRDefault="00F37A62" w:rsidP="00736F35">
            <w:pPr>
              <w:rPr>
                <w:rFonts w:cstheme="minorHAnsi"/>
                <w:sz w:val="18"/>
                <w:szCs w:val="18"/>
              </w:rPr>
            </w:pPr>
            <w:r w:rsidRPr="002C32A8">
              <w:rPr>
                <w:rFonts w:cstheme="minorHAnsi"/>
                <w:sz w:val="18"/>
                <w:szCs w:val="18"/>
              </w:rPr>
              <w:t>I have been bullied at my school this term</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FB93B72"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19CEFC5E" w14:textId="77777777" w:rsidTr="008E47A1">
        <w:trPr>
          <w:trHeight w:val="199"/>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B0D24F" w14:textId="77777777" w:rsidR="00F37A62" w:rsidRPr="002C32A8" w:rsidRDefault="00F37A62" w:rsidP="00736F35">
            <w:pPr>
              <w:pStyle w:val="Bullets"/>
              <w:numPr>
                <w:ilvl w:val="0"/>
                <w:numId w:val="0"/>
              </w:numPr>
              <w:rPr>
                <w:rFonts w:asciiTheme="minorHAnsi" w:hAnsiTheme="minorHAnsi" w:cstheme="minorHAnsi"/>
                <w:sz w:val="18"/>
                <w:szCs w:val="18"/>
              </w:rPr>
            </w:pPr>
            <w:r w:rsidRPr="002C32A8">
              <w:rPr>
                <w:rFonts w:asciiTheme="minorHAnsi" w:hAnsiTheme="minorHAnsi" w:cstheme="minorHAnsi"/>
                <w:sz w:val="18"/>
                <w:szCs w:val="18"/>
              </w:rPr>
              <w:t>How often in the last 30 days have you experienced the following?</w:t>
            </w:r>
          </w:p>
          <w:p w14:paraId="1E810E66"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[How often] In the last 30 days, have you received an email from someone you know that made you </w:t>
            </w:r>
            <w:proofErr w:type="gramStart"/>
            <w:r w:rsidRPr="002C32A8">
              <w:rPr>
                <w:rFonts w:asciiTheme="minorHAnsi" w:hAnsiTheme="minorHAnsi" w:cstheme="minorHAnsi"/>
                <w:sz w:val="18"/>
                <w:szCs w:val="18"/>
              </w:rPr>
              <w:t>really mad</w:t>
            </w:r>
            <w:proofErr w:type="gramEnd"/>
            <w:r w:rsidRPr="002C32A8">
              <w:rPr>
                <w:rFonts w:asciiTheme="minorHAnsi" w:hAnsiTheme="minorHAnsi" w:cstheme="minorHAnsi"/>
                <w:sz w:val="18"/>
                <w:szCs w:val="18"/>
              </w:rPr>
              <w:t>?</w:t>
            </w:r>
          </w:p>
          <w:p w14:paraId="58120F88"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[How often] In the last 30 days, have you received an email from someone you didn’t know that made you </w:t>
            </w:r>
            <w:proofErr w:type="gramStart"/>
            <w:r w:rsidRPr="002C32A8">
              <w:rPr>
                <w:rFonts w:asciiTheme="minorHAnsi" w:hAnsiTheme="minorHAnsi" w:cstheme="minorHAnsi"/>
                <w:sz w:val="18"/>
                <w:szCs w:val="18"/>
              </w:rPr>
              <w:t>really mad</w:t>
            </w:r>
            <w:proofErr w:type="gramEnd"/>
            <w:r w:rsidRPr="002C32A8">
              <w:rPr>
                <w:rFonts w:asciiTheme="minorHAnsi" w:hAnsiTheme="minorHAnsi" w:cstheme="minorHAnsi"/>
                <w:sz w:val="18"/>
                <w:szCs w:val="18"/>
              </w:rPr>
              <w:t>? This does not include “spam” mail.</w:t>
            </w:r>
          </w:p>
          <w:p w14:paraId="47EAC240"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[How often] In the last 30 days, has someone posted something on your online social networking page (</w:t>
            </w:r>
            <w:proofErr w:type="gramStart"/>
            <w:r w:rsidRPr="002C32A8">
              <w:rPr>
                <w:rFonts w:asciiTheme="minorHAnsi" w:hAnsiTheme="minorHAnsi" w:cstheme="minorHAnsi"/>
                <w:sz w:val="18"/>
                <w:szCs w:val="18"/>
              </w:rPr>
              <w:t>i.e.</w:t>
            </w:r>
            <w:proofErr w:type="gramEnd"/>
            <w:r w:rsidRPr="002C32A8">
              <w:rPr>
                <w:rFonts w:asciiTheme="minorHAnsi" w:hAnsiTheme="minorHAnsi" w:cstheme="minorHAnsi"/>
                <w:sz w:val="18"/>
                <w:szCs w:val="18"/>
              </w:rPr>
              <w:t xml:space="preserve"> Facebook, Twitter, Instagram) that made you upset or uncomfortable?</w:t>
            </w:r>
          </w:p>
          <w:p w14:paraId="142AF608"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[How often] In the last 30 days, has someone posted something on another web page that made you upset or uncomfortable?</w:t>
            </w:r>
          </w:p>
          <w:p w14:paraId="4F2D5025"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[How often] In the last 30 days, have you received an instant message that made you upset or uncomfortable?</w:t>
            </w:r>
          </w:p>
          <w:p w14:paraId="186880F9"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[How often] In the last 30 days, have you been bullied or picked on by another person while online?</w:t>
            </w:r>
          </w:p>
          <w:p w14:paraId="7C2888A6"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[How often] In the last 30 days, have you been afraid to go on the computer?</w:t>
            </w:r>
          </w:p>
          <w:p w14:paraId="3A0F5159"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[How often] In the last 30 days, has anyone posted anything about you online that you didn’t want others to see?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8B0A5B6" w14:textId="77777777" w:rsidR="00F37A62" w:rsidRPr="002C32A8" w:rsidRDefault="00F37A62" w:rsidP="00736F35">
            <w:pPr>
              <w:rPr>
                <w:rFonts w:cstheme="minorHAnsi"/>
                <w:sz w:val="18"/>
                <w:szCs w:val="18"/>
              </w:rPr>
            </w:pPr>
            <w:r w:rsidRPr="002C32A8">
              <w:rPr>
                <w:rFonts w:cstheme="minorHAnsi"/>
                <w:sz w:val="18"/>
                <w:szCs w:val="18"/>
              </w:rPr>
              <w:t>5, 8, 11</w:t>
            </w:r>
          </w:p>
          <w:p w14:paraId="2BD223EA" w14:textId="77777777" w:rsidR="00F37A62" w:rsidRPr="002C32A8" w:rsidRDefault="00F37A62" w:rsidP="00736F35">
            <w:pPr>
              <w:rPr>
                <w:rFonts w:cstheme="minorHAnsi"/>
                <w:sz w:val="18"/>
                <w:szCs w:val="18"/>
              </w:rPr>
            </w:pPr>
          </w:p>
          <w:p w14:paraId="37B897F5" w14:textId="77777777" w:rsidR="00F37A62" w:rsidRPr="002C32A8" w:rsidRDefault="00F37A62" w:rsidP="00736F35">
            <w:pPr>
              <w:rPr>
                <w:rFonts w:cstheme="minorHAnsi"/>
                <w:sz w:val="18"/>
                <w:szCs w:val="18"/>
              </w:rPr>
            </w:pPr>
          </w:p>
          <w:p w14:paraId="3FAA6493" w14:textId="77777777" w:rsidR="00F37A62" w:rsidRPr="002C32A8" w:rsidRDefault="00F37A62" w:rsidP="00736F35">
            <w:pPr>
              <w:rPr>
                <w:rFonts w:cstheme="minorHAnsi"/>
                <w:sz w:val="18"/>
                <w:szCs w:val="18"/>
              </w:rPr>
            </w:pPr>
          </w:p>
          <w:p w14:paraId="06E13BB0" w14:textId="77777777" w:rsidR="00F37A62" w:rsidRPr="002C32A8" w:rsidRDefault="00F37A62" w:rsidP="00736F35">
            <w:pPr>
              <w:rPr>
                <w:rFonts w:cstheme="minorHAnsi"/>
                <w:sz w:val="18"/>
                <w:szCs w:val="18"/>
              </w:rPr>
            </w:pPr>
          </w:p>
          <w:p w14:paraId="09BB9214" w14:textId="77777777" w:rsidR="00F37A62" w:rsidRPr="002C32A8" w:rsidRDefault="00F37A62" w:rsidP="00736F35">
            <w:pPr>
              <w:rPr>
                <w:rFonts w:cstheme="minorHAnsi"/>
                <w:sz w:val="18"/>
                <w:szCs w:val="18"/>
              </w:rPr>
            </w:pPr>
          </w:p>
          <w:p w14:paraId="7BDFB326" w14:textId="77777777" w:rsidR="00F37A62" w:rsidRPr="002C32A8" w:rsidRDefault="00F37A62" w:rsidP="00736F35">
            <w:pPr>
              <w:rPr>
                <w:rFonts w:cstheme="minorHAnsi"/>
                <w:sz w:val="18"/>
                <w:szCs w:val="18"/>
              </w:rPr>
            </w:pPr>
          </w:p>
          <w:p w14:paraId="4FE8A740" w14:textId="77777777" w:rsidR="00F37A62" w:rsidRPr="002C32A8" w:rsidRDefault="00F37A62" w:rsidP="00736F35">
            <w:pPr>
              <w:rPr>
                <w:rFonts w:cstheme="minorHAnsi"/>
                <w:sz w:val="18"/>
                <w:szCs w:val="18"/>
              </w:rPr>
            </w:pPr>
          </w:p>
          <w:p w14:paraId="2B651233" w14:textId="77777777" w:rsidR="00F37A62" w:rsidRPr="002C32A8" w:rsidRDefault="00F37A62" w:rsidP="00736F35">
            <w:pPr>
              <w:rPr>
                <w:rFonts w:cstheme="minorHAnsi"/>
                <w:sz w:val="18"/>
                <w:szCs w:val="18"/>
              </w:rPr>
            </w:pPr>
          </w:p>
          <w:p w14:paraId="5F780119" w14:textId="77777777" w:rsidR="00F37A62" w:rsidRPr="002C32A8" w:rsidRDefault="00F37A62" w:rsidP="00736F35">
            <w:pPr>
              <w:rPr>
                <w:rFonts w:cstheme="minorHAnsi"/>
                <w:sz w:val="18"/>
                <w:szCs w:val="18"/>
              </w:rPr>
            </w:pPr>
          </w:p>
        </w:tc>
      </w:tr>
    </w:tbl>
    <w:p w14:paraId="34B46549" w14:textId="77777777" w:rsidR="00F37A62" w:rsidRDefault="00F37A62" w:rsidP="00F37A62"/>
    <w:p w14:paraId="647F5AA5" w14:textId="77777777" w:rsidR="00F37A62" w:rsidRPr="002C32A8" w:rsidRDefault="00F37A62" w:rsidP="00F37A62">
      <w:pPr>
        <w:pStyle w:val="Heading3"/>
        <w:rPr>
          <w:i/>
          <w:iCs/>
        </w:rPr>
      </w:pPr>
      <w:r w:rsidRPr="002C32A8">
        <w:rPr>
          <w:i/>
          <w:iCs/>
        </w:rPr>
        <w:t>Fighting and attitudes to anti-social behaviour</w:t>
      </w:r>
    </w:p>
    <w:p w14:paraId="04C5621B" w14:textId="77777777" w:rsidR="00F37A62" w:rsidRDefault="00F37A62" w:rsidP="00F37A62">
      <w:r>
        <w:t xml:space="preserve">Anti-social behaviour in young people is a risk factor for negative life outcomes such as increased substance use and poor school outcomes. This information can be used to screen for the level of need for support services to improve pro-social behaviours and reduce antisocial behaviour. </w:t>
      </w:r>
    </w:p>
    <w:p w14:paraId="23516A72" w14:textId="5D425808" w:rsidR="00F37A62" w:rsidRDefault="00F37A62" w:rsidP="00F37A62"/>
    <w:p w14:paraId="5538233D" w14:textId="77777777" w:rsidR="002C32A8" w:rsidRPr="00C518FC" w:rsidRDefault="002C32A8" w:rsidP="00F37A62"/>
    <w:tbl>
      <w:tblPr>
        <w:tblW w:w="9067" w:type="dxa"/>
        <w:tblLook w:val="04A0" w:firstRow="1" w:lastRow="0" w:firstColumn="1" w:lastColumn="0" w:noHBand="0" w:noVBand="1"/>
      </w:tblPr>
      <w:tblGrid>
        <w:gridCol w:w="7366"/>
        <w:gridCol w:w="1701"/>
      </w:tblGrid>
      <w:tr w:rsidR="00F37A62" w:rsidRPr="002C32A8" w14:paraId="0AF3C077"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056D5994"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4F124527"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Audience</w:t>
            </w:r>
          </w:p>
        </w:tc>
      </w:tr>
      <w:tr w:rsidR="00F37A62" w:rsidRPr="002C32A8" w14:paraId="5FCCF3BE" w14:textId="77777777" w:rsidTr="008E47A1">
        <w:trPr>
          <w:trHeight w:val="60"/>
        </w:trPr>
        <w:tc>
          <w:tcPr>
            <w:tcW w:w="7366"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442B39CC" w14:textId="77777777" w:rsidR="00F37A62" w:rsidRPr="002C32A8" w:rsidRDefault="00F37A62" w:rsidP="00736F35">
            <w:pPr>
              <w:rPr>
                <w:rFonts w:cstheme="minorHAnsi"/>
                <w:sz w:val="18"/>
                <w:szCs w:val="18"/>
              </w:rPr>
            </w:pPr>
            <w:r w:rsidRPr="002C32A8">
              <w:rPr>
                <w:rFonts w:cstheme="minorHAnsi"/>
                <w:sz w:val="18"/>
                <w:szCs w:val="18"/>
              </w:rPr>
              <w:t>During the past 12 months, how many times were you in a physical fight?</w:t>
            </w:r>
          </w:p>
        </w:tc>
        <w:tc>
          <w:tcPr>
            <w:tcW w:w="1701" w:type="dxa"/>
            <w:tcBorders>
              <w:top w:val="nil"/>
              <w:left w:val="nil"/>
              <w:bottom w:val="single" w:sz="4" w:space="0" w:color="auto"/>
              <w:right w:val="single" w:sz="4" w:space="0" w:color="757171"/>
            </w:tcBorders>
            <w:shd w:val="clear" w:color="auto" w:fill="F2F2F2" w:themeFill="background1" w:themeFillShade="F2"/>
            <w:noWrap/>
          </w:tcPr>
          <w:p w14:paraId="49551329"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0496933A" w14:textId="77777777" w:rsidTr="008E47A1">
        <w:trPr>
          <w:trHeight w:val="255"/>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4AFB6C9" w14:textId="77777777" w:rsidR="00F37A62" w:rsidRPr="002C32A8" w:rsidRDefault="00F37A62" w:rsidP="00736F35">
            <w:pPr>
              <w:rPr>
                <w:rFonts w:cstheme="minorHAnsi"/>
                <w:sz w:val="18"/>
                <w:szCs w:val="18"/>
              </w:rPr>
            </w:pPr>
            <w:r w:rsidRPr="002C32A8">
              <w:rPr>
                <w:rFonts w:cstheme="minorHAnsi"/>
                <w:sz w:val="18"/>
                <w:szCs w:val="18"/>
              </w:rPr>
              <w:t xml:space="preserve">How wrong do you think it is for someone your age </w:t>
            </w:r>
            <w:proofErr w:type="gramStart"/>
            <w:r w:rsidRPr="002C32A8">
              <w:rPr>
                <w:rFonts w:cstheme="minorHAnsi"/>
                <w:sz w:val="18"/>
                <w:szCs w:val="18"/>
              </w:rPr>
              <w:t>to:</w:t>
            </w:r>
            <w:proofErr w:type="gramEnd"/>
          </w:p>
          <w:p w14:paraId="74041309"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Take a weapon to school?</w:t>
            </w:r>
          </w:p>
          <w:p w14:paraId="5B5B2E30"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Steal anything worth more than $10</w:t>
            </w:r>
          </w:p>
          <w:p w14:paraId="5407D342"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Pick a fight with someone?</w:t>
            </w:r>
          </w:p>
          <w:p w14:paraId="4B40736D"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Attack someone with the idea of seriously hurting </w:t>
            </w:r>
            <w:proofErr w:type="gramStart"/>
            <w:r w:rsidRPr="002C32A8">
              <w:rPr>
                <w:rFonts w:asciiTheme="minorHAnsi" w:hAnsiTheme="minorHAnsi" w:cstheme="minorHAnsi"/>
                <w:sz w:val="18"/>
                <w:szCs w:val="18"/>
              </w:rPr>
              <w:t>them?</w:t>
            </w:r>
            <w:proofErr w:type="gramEnd"/>
          </w:p>
          <w:p w14:paraId="0298FE62"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Stay away from school all day when parents think they are at school?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263AAA7"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98FC64E" w14:textId="77777777" w:rsidTr="008E47A1">
        <w:trPr>
          <w:trHeight w:val="255"/>
        </w:trPr>
        <w:tc>
          <w:tcPr>
            <w:tcW w:w="7366" w:type="dxa"/>
            <w:tcBorders>
              <w:top w:val="single" w:sz="4" w:space="0" w:color="757171"/>
              <w:left w:val="single" w:sz="4" w:space="0" w:color="auto"/>
              <w:bottom w:val="single" w:sz="4" w:space="0" w:color="auto"/>
              <w:right w:val="single" w:sz="4" w:space="0" w:color="auto"/>
            </w:tcBorders>
            <w:shd w:val="clear" w:color="auto" w:fill="F2F2F2" w:themeFill="background1" w:themeFillShade="F2"/>
            <w:noWrap/>
            <w:vAlign w:val="bottom"/>
          </w:tcPr>
          <w:p w14:paraId="1F9AD849" w14:textId="77777777" w:rsidR="00F37A62" w:rsidRPr="002C32A8" w:rsidRDefault="00F37A62" w:rsidP="00736F35">
            <w:pPr>
              <w:rPr>
                <w:rFonts w:cstheme="minorHAnsi"/>
                <w:sz w:val="18"/>
                <w:szCs w:val="18"/>
              </w:rPr>
            </w:pPr>
            <w:r w:rsidRPr="002C32A8">
              <w:rPr>
                <w:rFonts w:cstheme="minorHAnsi"/>
                <w:sz w:val="18"/>
                <w:szCs w:val="18"/>
              </w:rPr>
              <w:t xml:space="preserve">How wrong do your parents think it would be for you </w:t>
            </w:r>
            <w:proofErr w:type="gramStart"/>
            <w:r w:rsidRPr="002C32A8">
              <w:rPr>
                <w:rFonts w:cstheme="minorHAnsi"/>
                <w:sz w:val="18"/>
                <w:szCs w:val="18"/>
              </w:rPr>
              <w:t>to:</w:t>
            </w:r>
            <w:proofErr w:type="gramEnd"/>
          </w:p>
          <w:p w14:paraId="1268358D"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Steal anything worth more than $10</w:t>
            </w:r>
          </w:p>
          <w:p w14:paraId="42DB0B35"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Pick a fight with someone?</w:t>
            </w:r>
          </w:p>
          <w:p w14:paraId="6849D7CD"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Draw graffiti, or write things or draw pictures on building or other property (without the owner’s permission)?</w:t>
            </w:r>
          </w:p>
          <w:p w14:paraId="73E8D4B9"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Smoke cigarettes?</w:t>
            </w:r>
          </w:p>
          <w:p w14:paraId="4635A3B5"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Drink beer or wine regularly (at least once or twice a month)?</w:t>
            </w:r>
          </w:p>
          <w:p w14:paraId="12D6432E"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Drink liquor/spirits regularly (at least once or twice a month)?</w:t>
            </w:r>
          </w:p>
          <w:p w14:paraId="40DBE8D1"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Use marijuana (pot, weed, grass)?</w:t>
            </w:r>
          </w:p>
          <w:p w14:paraId="4F7F811A" w14:textId="77777777" w:rsidR="00F37A62" w:rsidRPr="002C32A8" w:rsidRDefault="00F37A62" w:rsidP="00736F35">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88A0DA" w14:textId="77777777" w:rsidR="00F37A62" w:rsidRPr="002C32A8" w:rsidRDefault="00F37A62" w:rsidP="00736F35">
            <w:pPr>
              <w:rPr>
                <w:rFonts w:cstheme="minorHAnsi"/>
                <w:sz w:val="18"/>
                <w:szCs w:val="18"/>
              </w:rPr>
            </w:pPr>
            <w:r w:rsidRPr="002C32A8">
              <w:rPr>
                <w:rFonts w:cstheme="minorHAnsi"/>
                <w:sz w:val="18"/>
                <w:szCs w:val="18"/>
              </w:rPr>
              <w:t>5, 8, 11</w:t>
            </w:r>
          </w:p>
        </w:tc>
      </w:tr>
    </w:tbl>
    <w:p w14:paraId="5BB76285" w14:textId="77777777" w:rsidR="00F37A62" w:rsidRDefault="00F37A62" w:rsidP="00F37A62">
      <w:pPr>
        <w:pStyle w:val="Bullets"/>
        <w:numPr>
          <w:ilvl w:val="0"/>
          <w:numId w:val="0"/>
        </w:numPr>
        <w:ind w:left="720"/>
      </w:pPr>
    </w:p>
    <w:p w14:paraId="254B6D66" w14:textId="77777777" w:rsidR="00F37A62" w:rsidRDefault="00F37A62" w:rsidP="00F37A62">
      <w:pPr>
        <w:pStyle w:val="Bullets"/>
        <w:numPr>
          <w:ilvl w:val="0"/>
          <w:numId w:val="0"/>
        </w:numPr>
        <w:ind w:left="720"/>
      </w:pPr>
    </w:p>
    <w:p w14:paraId="59B096CE" w14:textId="77777777" w:rsidR="00F37A62" w:rsidRDefault="00F37A62" w:rsidP="00F37A62">
      <w:pPr>
        <w:pStyle w:val="Heading2"/>
      </w:pPr>
      <w:r>
        <w:t>School experience</w:t>
      </w:r>
    </w:p>
    <w:p w14:paraId="2B0464CC" w14:textId="77777777" w:rsidR="00F37A62" w:rsidRPr="002C32A8" w:rsidRDefault="00F37A62" w:rsidP="00F37A62">
      <w:pPr>
        <w:pStyle w:val="Heading3"/>
        <w:rPr>
          <w:i/>
          <w:iCs/>
        </w:rPr>
      </w:pPr>
      <w:r w:rsidRPr="002C32A8">
        <w:rPr>
          <w:i/>
          <w:iCs/>
        </w:rPr>
        <w:t>Peer relationships</w:t>
      </w:r>
    </w:p>
    <w:p w14:paraId="629BBAB4" w14:textId="77777777" w:rsidR="00F37A62" w:rsidRDefault="00F37A62" w:rsidP="00F37A62">
      <w:r>
        <w:t>Good social relationships in school can be a protective factor that can reduce the risk of youth engaging in detrimental behaviours such as substance abuse, risky sexual behaviours and can be predictive of academic resilience.</w:t>
      </w:r>
      <w:r w:rsidRPr="002C32A8">
        <w:rPr>
          <w:vertAlign w:val="superscript"/>
        </w:rPr>
        <w:footnoteReference w:id="15"/>
      </w:r>
      <w:r>
        <w:t xml:space="preserve"> </w:t>
      </w:r>
    </w:p>
    <w:tbl>
      <w:tblPr>
        <w:tblW w:w="9067" w:type="dxa"/>
        <w:tblLook w:val="04A0" w:firstRow="1" w:lastRow="0" w:firstColumn="1" w:lastColumn="0" w:noHBand="0" w:noVBand="1"/>
      </w:tblPr>
      <w:tblGrid>
        <w:gridCol w:w="7366"/>
        <w:gridCol w:w="1701"/>
      </w:tblGrid>
      <w:tr w:rsidR="00F37A62" w:rsidRPr="002C32A8" w14:paraId="3B9BE541"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0CE0B553"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Items</w:t>
            </w:r>
          </w:p>
        </w:tc>
        <w:tc>
          <w:tcPr>
            <w:tcW w:w="1701" w:type="dxa"/>
            <w:tcBorders>
              <w:top w:val="single" w:sz="4" w:space="0" w:color="757171"/>
              <w:left w:val="nil"/>
              <w:bottom w:val="single" w:sz="4" w:space="0" w:color="auto"/>
              <w:right w:val="single" w:sz="4" w:space="0" w:color="757171"/>
            </w:tcBorders>
            <w:shd w:val="clear" w:color="auto" w:fill="004C97" w:themeFill="accent5"/>
            <w:noWrap/>
            <w:hideMark/>
          </w:tcPr>
          <w:p w14:paraId="2398E528"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Audience</w:t>
            </w:r>
          </w:p>
        </w:tc>
      </w:tr>
      <w:tr w:rsidR="00F37A62" w:rsidRPr="002C32A8" w14:paraId="1AF65814"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6B6D184" w14:textId="77777777" w:rsidR="00F37A62" w:rsidRPr="002C32A8" w:rsidRDefault="00F37A62" w:rsidP="00736F35">
            <w:pPr>
              <w:rPr>
                <w:rFonts w:cstheme="minorHAnsi"/>
                <w:sz w:val="18"/>
                <w:szCs w:val="18"/>
              </w:rPr>
            </w:pPr>
            <w:r w:rsidRPr="002C32A8">
              <w:rPr>
                <w:rFonts w:cstheme="minorHAnsi"/>
                <w:sz w:val="18"/>
                <w:szCs w:val="18"/>
              </w:rPr>
              <w:t>Please show how much you agree or disagree with each [statement]:</w:t>
            </w:r>
          </w:p>
          <w:p w14:paraId="0E90AC2B"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The students in my class(es) enjoy being together</w:t>
            </w:r>
          </w:p>
          <w:p w14:paraId="5F29A0B8"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The students in my class(es) are kind and helpful</w:t>
            </w:r>
          </w:p>
          <w:p w14:paraId="5B07AE66"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Other students accept me as I 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0BA6D0C"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6B339FF7"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779DAE43" w14:textId="77777777" w:rsidR="00F37A62" w:rsidRPr="002C32A8" w:rsidRDefault="00F37A62" w:rsidP="00736F35">
            <w:pPr>
              <w:rPr>
                <w:rFonts w:cstheme="minorHAnsi"/>
                <w:sz w:val="18"/>
                <w:szCs w:val="18"/>
              </w:rPr>
            </w:pPr>
            <w:r w:rsidRPr="002C32A8">
              <w:rPr>
                <w:rFonts w:cstheme="minorHAnsi"/>
                <w:sz w:val="18"/>
                <w:szCs w:val="18"/>
              </w:rPr>
              <w:t xml:space="preserve">How easy is it for you to talk to the following people about things that really bother </w:t>
            </w:r>
            <w:proofErr w:type="gramStart"/>
            <w:r w:rsidRPr="002C32A8">
              <w:rPr>
                <w:rFonts w:cstheme="minorHAnsi"/>
                <w:sz w:val="18"/>
                <w:szCs w:val="18"/>
              </w:rPr>
              <w:t>you…</w:t>
            </w:r>
            <w:proofErr w:type="gramEnd"/>
          </w:p>
          <w:p w14:paraId="7733269D"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Best friend</w:t>
            </w:r>
          </w:p>
          <w:p w14:paraId="005D52FE"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Friend of the same sex</w:t>
            </w:r>
          </w:p>
          <w:p w14:paraId="17459ACA"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Friend of the opposite sex</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44FF9EB"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ED836B3"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68CB2DA" w14:textId="77777777" w:rsidR="00F37A62" w:rsidRPr="002C32A8" w:rsidRDefault="00F37A62" w:rsidP="00736F35">
            <w:pPr>
              <w:rPr>
                <w:rFonts w:cstheme="minorHAnsi"/>
                <w:sz w:val="18"/>
                <w:szCs w:val="18"/>
              </w:rPr>
            </w:pPr>
            <w:r w:rsidRPr="002C32A8">
              <w:rPr>
                <w:rFonts w:cstheme="minorHAnsi"/>
                <w:sz w:val="18"/>
                <w:szCs w:val="18"/>
              </w:rPr>
              <w:t>At present, how many close male and female friends do you have?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B6333B"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60CC70B5"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7B749D2" w14:textId="77777777" w:rsidR="00F37A62" w:rsidRPr="002C32A8" w:rsidRDefault="00F37A62" w:rsidP="00736F35">
            <w:pPr>
              <w:rPr>
                <w:rFonts w:cstheme="minorHAnsi"/>
                <w:sz w:val="18"/>
                <w:szCs w:val="18"/>
              </w:rPr>
            </w:pPr>
            <w:r w:rsidRPr="002C32A8">
              <w:rPr>
                <w:rFonts w:cstheme="minorHAnsi"/>
                <w:sz w:val="18"/>
                <w:szCs w:val="18"/>
              </w:rPr>
              <w:t>How many evenings per week do you usually spend out with friends?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D97BA22" w14:textId="77777777" w:rsidR="00F37A62" w:rsidRPr="002C32A8" w:rsidRDefault="00F37A62" w:rsidP="00736F35">
            <w:pPr>
              <w:rPr>
                <w:rFonts w:cstheme="minorHAnsi"/>
                <w:sz w:val="18"/>
                <w:szCs w:val="18"/>
              </w:rPr>
            </w:pPr>
            <w:r w:rsidRPr="002C32A8">
              <w:rPr>
                <w:rFonts w:cstheme="minorHAnsi"/>
                <w:sz w:val="18"/>
                <w:szCs w:val="18"/>
              </w:rPr>
              <w:t>8, 11</w:t>
            </w:r>
          </w:p>
        </w:tc>
      </w:tr>
      <w:tr w:rsidR="00F37A62" w:rsidRPr="002C32A8" w14:paraId="6853A3D6"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E0CBF1A" w14:textId="77777777" w:rsidR="00F37A62" w:rsidRPr="002C32A8" w:rsidRDefault="00F37A62" w:rsidP="00736F35">
            <w:pPr>
              <w:rPr>
                <w:rFonts w:cstheme="minorHAnsi"/>
                <w:sz w:val="18"/>
                <w:szCs w:val="18"/>
              </w:rPr>
            </w:pPr>
            <w:r w:rsidRPr="002C32A8">
              <w:rPr>
                <w:rFonts w:cstheme="minorHAnsi"/>
                <w:sz w:val="18"/>
                <w:szCs w:val="18"/>
              </w:rPr>
              <w:t>How often do you talk to your friend(s) on the phone or send them text messages or have contact online?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0BF8C6"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53F1CBAA"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BC135C3" w14:textId="77777777" w:rsidR="00F37A62" w:rsidRPr="002C32A8" w:rsidRDefault="00F37A62" w:rsidP="00736F35">
            <w:pPr>
              <w:rPr>
                <w:rFonts w:cstheme="minorHAnsi"/>
                <w:sz w:val="18"/>
                <w:szCs w:val="18"/>
              </w:rPr>
            </w:pPr>
            <w:r w:rsidRPr="002C32A8">
              <w:rPr>
                <w:rFonts w:cstheme="minorHAnsi"/>
                <w:sz w:val="18"/>
                <w:szCs w:val="18"/>
              </w:rPr>
              <w:t>How are you at:</w:t>
            </w:r>
          </w:p>
          <w:p w14:paraId="6E385EB1"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Letting friends know you like them by telling them or showing them? </w:t>
            </w:r>
          </w:p>
          <w:p w14:paraId="03959907"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Introducing yourself to someone for the first time?</w:t>
            </w:r>
          </w:p>
          <w:p w14:paraId="1D1C443D"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Helping someone feel better when they are upset?</w:t>
            </w:r>
          </w:p>
          <w:p w14:paraId="60728F75"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 xml:space="preserve">Showing that you care when someone talks about their problems? </w:t>
            </w:r>
          </w:p>
          <w:p w14:paraId="25F6574B"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Letting someone really get to know you?</w:t>
            </w:r>
          </w:p>
          <w:p w14:paraId="767F9F46"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Staying friends with people?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90E4821" w14:textId="77777777" w:rsidR="00F37A62" w:rsidRPr="002C32A8" w:rsidRDefault="00F37A62" w:rsidP="00736F35">
            <w:pPr>
              <w:rPr>
                <w:rFonts w:cstheme="minorHAnsi"/>
                <w:sz w:val="18"/>
                <w:szCs w:val="18"/>
              </w:rPr>
            </w:pPr>
            <w:r w:rsidRPr="002C32A8">
              <w:rPr>
                <w:rFonts w:cstheme="minorHAnsi"/>
                <w:sz w:val="18"/>
                <w:szCs w:val="18"/>
              </w:rPr>
              <w:t>5, 8, 11</w:t>
            </w:r>
          </w:p>
        </w:tc>
      </w:tr>
    </w:tbl>
    <w:p w14:paraId="7E1F2301" w14:textId="77777777" w:rsidR="00F37A62" w:rsidRDefault="00F37A62" w:rsidP="00F37A62">
      <w:pPr>
        <w:pStyle w:val="Bullets"/>
        <w:numPr>
          <w:ilvl w:val="0"/>
          <w:numId w:val="0"/>
        </w:numPr>
        <w:ind w:left="720"/>
      </w:pPr>
    </w:p>
    <w:p w14:paraId="0B8ECCEF" w14:textId="77777777" w:rsidR="00F37A62" w:rsidRDefault="00F37A62" w:rsidP="00F37A62">
      <w:pPr>
        <w:pStyle w:val="Bullets"/>
        <w:numPr>
          <w:ilvl w:val="0"/>
          <w:numId w:val="0"/>
        </w:numPr>
        <w:ind w:left="720"/>
      </w:pPr>
    </w:p>
    <w:p w14:paraId="0058B223" w14:textId="77777777" w:rsidR="00F37A62" w:rsidRPr="002C32A8" w:rsidRDefault="00F37A62" w:rsidP="00F37A62">
      <w:pPr>
        <w:pStyle w:val="Heading3"/>
        <w:rPr>
          <w:i/>
          <w:iCs/>
        </w:rPr>
      </w:pPr>
      <w:r w:rsidRPr="002C32A8">
        <w:rPr>
          <w:i/>
          <w:iCs/>
        </w:rPr>
        <w:t>Perceptions of school</w:t>
      </w:r>
    </w:p>
    <w:p w14:paraId="65B69CDD" w14:textId="77777777" w:rsidR="00F37A62" w:rsidRDefault="00F37A62" w:rsidP="00F37A62">
      <w:r>
        <w:t xml:space="preserve">Perceptions of school can be predictive of academic success, and students’ perception that the work is meaningful can lead to greater effort and efficacy in the classroom. Negative attitudes towards school as well as behaviour such as skipping school can be indicative of levels of student disengagement. </w:t>
      </w:r>
    </w:p>
    <w:tbl>
      <w:tblPr>
        <w:tblW w:w="9067" w:type="dxa"/>
        <w:tblLook w:val="04A0" w:firstRow="1" w:lastRow="0" w:firstColumn="1" w:lastColumn="0" w:noHBand="0" w:noVBand="1"/>
      </w:tblPr>
      <w:tblGrid>
        <w:gridCol w:w="7366"/>
        <w:gridCol w:w="1701"/>
      </w:tblGrid>
      <w:tr w:rsidR="00F37A62" w:rsidRPr="002C32A8" w14:paraId="4A588708"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618E23BF"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Items</w:t>
            </w:r>
          </w:p>
        </w:tc>
        <w:tc>
          <w:tcPr>
            <w:tcW w:w="1701" w:type="dxa"/>
            <w:tcBorders>
              <w:top w:val="single" w:sz="4" w:space="0" w:color="757171"/>
              <w:left w:val="nil"/>
              <w:bottom w:val="single" w:sz="4" w:space="0" w:color="auto"/>
              <w:right w:val="single" w:sz="4" w:space="0" w:color="757171"/>
            </w:tcBorders>
            <w:shd w:val="clear" w:color="auto" w:fill="004C97" w:themeFill="accent5"/>
            <w:noWrap/>
            <w:hideMark/>
          </w:tcPr>
          <w:p w14:paraId="24FE498E"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Audience</w:t>
            </w:r>
          </w:p>
        </w:tc>
      </w:tr>
      <w:tr w:rsidR="00F37A62" w:rsidRPr="002C32A8" w14:paraId="6DDD5EC4"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1410B75" w14:textId="77777777" w:rsidR="00F37A62" w:rsidRPr="002C32A8" w:rsidRDefault="00F37A62" w:rsidP="00736F35">
            <w:pPr>
              <w:rPr>
                <w:rFonts w:cstheme="minorHAnsi"/>
                <w:sz w:val="18"/>
                <w:szCs w:val="18"/>
              </w:rPr>
            </w:pPr>
            <w:r w:rsidRPr="002C32A8">
              <w:rPr>
                <w:rFonts w:cstheme="minorHAnsi"/>
                <w:sz w:val="18"/>
                <w:szCs w:val="18"/>
              </w:rPr>
              <w:t>In your opinion what does your class teacher(s) think of your academic performance compared to your classmates?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7616144"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43A7A1EF"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0898926" w14:textId="77777777" w:rsidR="00F37A62" w:rsidRPr="002C32A8" w:rsidRDefault="00F37A62" w:rsidP="00736F35">
            <w:pPr>
              <w:rPr>
                <w:rFonts w:cstheme="minorHAnsi"/>
                <w:sz w:val="18"/>
                <w:szCs w:val="18"/>
              </w:rPr>
            </w:pPr>
            <w:r w:rsidRPr="002C32A8">
              <w:rPr>
                <w:rFonts w:cstheme="minorHAnsi"/>
                <w:sz w:val="18"/>
                <w:szCs w:val="18"/>
              </w:rPr>
              <w:t>How do you feel about school at present?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75F7211"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79EEBEF9"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0FC2AAA" w14:textId="77777777" w:rsidR="00F37A62" w:rsidRPr="002C32A8" w:rsidRDefault="00F37A62" w:rsidP="00736F35">
            <w:pPr>
              <w:rPr>
                <w:rFonts w:cstheme="minorHAnsi"/>
                <w:sz w:val="18"/>
                <w:szCs w:val="18"/>
              </w:rPr>
            </w:pPr>
            <w:r w:rsidRPr="002C32A8">
              <w:rPr>
                <w:rFonts w:cstheme="minorHAnsi"/>
                <w:sz w:val="18"/>
                <w:szCs w:val="18"/>
              </w:rPr>
              <w:t>How often do you feel that the schoolwork you are assigned is meaningful and important?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4FD7142"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373F9A5"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7215A08" w14:textId="77777777" w:rsidR="00F37A62" w:rsidRPr="002C32A8" w:rsidRDefault="00F37A62" w:rsidP="00736F35">
            <w:pPr>
              <w:rPr>
                <w:rFonts w:cstheme="minorHAnsi"/>
                <w:sz w:val="18"/>
                <w:szCs w:val="18"/>
              </w:rPr>
            </w:pPr>
            <w:r w:rsidRPr="002C32A8">
              <w:rPr>
                <w:rFonts w:cstheme="minorHAnsi"/>
                <w:sz w:val="18"/>
                <w:szCs w:val="18"/>
              </w:rPr>
              <w:t>How interesting are most of your school subjects to you?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87BD3F"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0CB50E42"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33D0E08" w14:textId="77777777" w:rsidR="00F37A62" w:rsidRPr="002C32A8" w:rsidRDefault="00F37A62" w:rsidP="00736F35">
            <w:pPr>
              <w:rPr>
                <w:rFonts w:cstheme="minorHAnsi"/>
                <w:sz w:val="18"/>
                <w:szCs w:val="18"/>
              </w:rPr>
            </w:pPr>
            <w:r w:rsidRPr="002C32A8">
              <w:rPr>
                <w:rFonts w:cstheme="minorHAnsi"/>
                <w:sz w:val="18"/>
                <w:szCs w:val="18"/>
              </w:rPr>
              <w:t>How important do you think the things you are learning in school are going to be for your later life?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84FE946"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86CDC13"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8F0ACB5" w14:textId="77777777" w:rsidR="00F37A62" w:rsidRPr="002C32A8" w:rsidRDefault="00F37A62" w:rsidP="00736F35">
            <w:pPr>
              <w:rPr>
                <w:rFonts w:cstheme="minorHAnsi"/>
                <w:sz w:val="18"/>
                <w:szCs w:val="18"/>
              </w:rPr>
            </w:pPr>
            <w:r w:rsidRPr="002C32A8">
              <w:rPr>
                <w:rFonts w:cstheme="minorHAnsi"/>
                <w:sz w:val="18"/>
                <w:szCs w:val="18"/>
              </w:rPr>
              <w:t>Now, think back over this year at school, how often did you:</w:t>
            </w:r>
          </w:p>
          <w:p w14:paraId="641E4E1B"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Enjoy being at school?</w:t>
            </w:r>
          </w:p>
          <w:p w14:paraId="79A73E0B"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Hate being in school?</w:t>
            </w:r>
          </w:p>
          <w:p w14:paraId="20041CD7"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Try to do your best work in school?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8D32CDC"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22B66F24"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3438AD0" w14:textId="77777777" w:rsidR="00F37A62" w:rsidRPr="002C32A8" w:rsidRDefault="00F37A62" w:rsidP="00736F35">
            <w:pPr>
              <w:rPr>
                <w:rFonts w:cstheme="minorHAnsi"/>
                <w:sz w:val="18"/>
                <w:szCs w:val="18"/>
              </w:rPr>
            </w:pPr>
            <w:r w:rsidRPr="002C32A8">
              <w:rPr>
                <w:rFonts w:cstheme="minorHAnsi"/>
                <w:sz w:val="18"/>
                <w:szCs w:val="18"/>
              </w:rPr>
              <w:t xml:space="preserve">During the last four weeks you have been at school, how many whole days have you missed because you skipped or wagged?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1311319"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46BEDCA"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BD26F60" w14:textId="77777777" w:rsidR="00F37A62" w:rsidRPr="002C32A8" w:rsidRDefault="00F37A62" w:rsidP="00736F35">
            <w:pPr>
              <w:rPr>
                <w:rFonts w:cstheme="minorHAnsi"/>
                <w:sz w:val="18"/>
                <w:szCs w:val="18"/>
              </w:rPr>
            </w:pPr>
            <w:r w:rsidRPr="002C32A8">
              <w:rPr>
                <w:rFonts w:cstheme="minorHAnsi"/>
                <w:sz w:val="18"/>
                <w:szCs w:val="18"/>
              </w:rPr>
              <w:t>How pressured do you feel by the schoolwork you have to do?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30791A9" w14:textId="77777777" w:rsidR="00F37A62" w:rsidRPr="002C32A8" w:rsidRDefault="00F37A62" w:rsidP="00736F35">
            <w:pPr>
              <w:rPr>
                <w:rFonts w:cstheme="minorHAnsi"/>
                <w:sz w:val="18"/>
                <w:szCs w:val="18"/>
              </w:rPr>
            </w:pPr>
            <w:r w:rsidRPr="002C32A8">
              <w:rPr>
                <w:rFonts w:cstheme="minorHAnsi"/>
                <w:sz w:val="18"/>
                <w:szCs w:val="18"/>
              </w:rPr>
              <w:t>5, 8, 11</w:t>
            </w:r>
          </w:p>
        </w:tc>
      </w:tr>
    </w:tbl>
    <w:p w14:paraId="0B2F2773" w14:textId="77777777" w:rsidR="00F37A62" w:rsidRDefault="00F37A62" w:rsidP="00F37A62"/>
    <w:p w14:paraId="2B0923B2" w14:textId="77777777" w:rsidR="00F37A62" w:rsidRDefault="00F37A62" w:rsidP="00F37A62">
      <w:pPr>
        <w:pStyle w:val="Heading2"/>
      </w:pPr>
      <w:r>
        <w:t xml:space="preserve">Family and community </w:t>
      </w:r>
    </w:p>
    <w:p w14:paraId="7A834521" w14:textId="77777777" w:rsidR="00F37A62" w:rsidRPr="002C32A8" w:rsidRDefault="00F37A62" w:rsidP="00F37A62">
      <w:pPr>
        <w:pStyle w:val="Heading3"/>
        <w:rPr>
          <w:i/>
          <w:iCs/>
        </w:rPr>
      </w:pPr>
      <w:r w:rsidRPr="002C32A8">
        <w:rPr>
          <w:i/>
          <w:iCs/>
        </w:rPr>
        <w:t>Family affluence and community experience</w:t>
      </w:r>
    </w:p>
    <w:p w14:paraId="1900006C" w14:textId="77777777" w:rsidR="00F37A62" w:rsidRDefault="00F37A62" w:rsidP="00F37A62">
      <w:r>
        <w:t xml:space="preserve">Socio-economic factors are predictive of poor health and poorer school outcomes. </w:t>
      </w:r>
    </w:p>
    <w:tbl>
      <w:tblPr>
        <w:tblW w:w="9067" w:type="dxa"/>
        <w:tblLook w:val="04A0" w:firstRow="1" w:lastRow="0" w:firstColumn="1" w:lastColumn="0" w:noHBand="0" w:noVBand="1"/>
      </w:tblPr>
      <w:tblGrid>
        <w:gridCol w:w="7366"/>
        <w:gridCol w:w="1701"/>
      </w:tblGrid>
      <w:tr w:rsidR="00F37A62" w:rsidRPr="002C32A8" w14:paraId="32992075"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5F99AD22"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Items</w:t>
            </w:r>
          </w:p>
        </w:tc>
        <w:tc>
          <w:tcPr>
            <w:tcW w:w="1701" w:type="dxa"/>
            <w:tcBorders>
              <w:top w:val="single" w:sz="4" w:space="0" w:color="757171"/>
              <w:left w:val="nil"/>
              <w:bottom w:val="single" w:sz="4" w:space="0" w:color="auto"/>
              <w:right w:val="single" w:sz="4" w:space="0" w:color="757171"/>
            </w:tcBorders>
            <w:shd w:val="clear" w:color="auto" w:fill="004C97" w:themeFill="accent5"/>
            <w:noWrap/>
            <w:hideMark/>
          </w:tcPr>
          <w:p w14:paraId="2593CFD7"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Audience</w:t>
            </w:r>
          </w:p>
        </w:tc>
      </w:tr>
      <w:tr w:rsidR="00F37A62" w:rsidRPr="002C32A8" w14:paraId="2A0FD8A9"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77EE892" w14:textId="77777777" w:rsidR="00F37A62" w:rsidRPr="002C32A8" w:rsidRDefault="00F37A62" w:rsidP="00736F35">
            <w:pPr>
              <w:rPr>
                <w:rFonts w:cstheme="minorHAnsi"/>
                <w:sz w:val="18"/>
                <w:szCs w:val="18"/>
              </w:rPr>
            </w:pPr>
            <w:r w:rsidRPr="002C32A8">
              <w:rPr>
                <w:rFonts w:cstheme="minorHAnsi"/>
                <w:sz w:val="18"/>
                <w:szCs w:val="18"/>
              </w:rPr>
              <w:t>How much do you agree with the following statements?</w:t>
            </w:r>
          </w:p>
          <w:p w14:paraId="1AACE822"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I feel safe in my neighbourhood</w:t>
            </w:r>
          </w:p>
          <w:p w14:paraId="76521194"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There are fights in my neighbourhood</w:t>
            </w:r>
          </w:p>
          <w:p w14:paraId="45794191"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There is crime and or drug selling in my neighbourhood.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D5399B"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74F3F61A"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CF78DB5" w14:textId="77777777" w:rsidR="00F37A62" w:rsidRPr="002C32A8" w:rsidRDefault="00F37A62" w:rsidP="00736F35">
            <w:pPr>
              <w:rPr>
                <w:rFonts w:cstheme="minorHAnsi"/>
                <w:sz w:val="18"/>
                <w:szCs w:val="18"/>
              </w:rPr>
            </w:pPr>
            <w:r w:rsidRPr="002C32A8">
              <w:rPr>
                <w:rFonts w:cstheme="minorHAnsi"/>
                <w:sz w:val="18"/>
                <w:szCs w:val="18"/>
              </w:rPr>
              <w:t>Does your father have a job?</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noWrap/>
          </w:tcPr>
          <w:p w14:paraId="00042915" w14:textId="77777777" w:rsidR="00F37A62" w:rsidRPr="002C32A8" w:rsidRDefault="00F37A62" w:rsidP="00736F35">
            <w:pPr>
              <w:rPr>
                <w:rFonts w:cstheme="minorHAnsi"/>
                <w:sz w:val="18"/>
                <w:szCs w:val="18"/>
              </w:rPr>
            </w:pPr>
            <w:r w:rsidRPr="002C32A8">
              <w:rPr>
                <w:rFonts w:cstheme="minorHAnsi"/>
                <w:sz w:val="18"/>
                <w:szCs w:val="18"/>
              </w:rPr>
              <w:t>5, 8, 11</w:t>
            </w:r>
          </w:p>
          <w:p w14:paraId="3AA8B351" w14:textId="77777777" w:rsidR="00F37A62" w:rsidRPr="002C32A8" w:rsidRDefault="00F37A62" w:rsidP="00736F35">
            <w:pPr>
              <w:rPr>
                <w:rFonts w:cstheme="minorHAnsi"/>
                <w:sz w:val="18"/>
                <w:szCs w:val="18"/>
              </w:rPr>
            </w:pPr>
          </w:p>
        </w:tc>
      </w:tr>
      <w:tr w:rsidR="00F37A62" w:rsidRPr="002C32A8" w14:paraId="37E3801F"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E353CAE"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no] Why does your father not have a job?</w:t>
            </w:r>
          </w:p>
        </w:tc>
        <w:tc>
          <w:tcPr>
            <w:tcW w:w="1701" w:type="dxa"/>
            <w:vMerge/>
            <w:tcBorders>
              <w:left w:val="single" w:sz="4" w:space="0" w:color="auto"/>
              <w:bottom w:val="single" w:sz="4" w:space="0" w:color="auto"/>
              <w:right w:val="single" w:sz="4" w:space="0" w:color="auto"/>
            </w:tcBorders>
            <w:shd w:val="clear" w:color="auto" w:fill="F2F2F2" w:themeFill="background1" w:themeFillShade="F2"/>
            <w:noWrap/>
          </w:tcPr>
          <w:p w14:paraId="6B65B527" w14:textId="77777777" w:rsidR="00F37A62" w:rsidRPr="002C32A8" w:rsidRDefault="00F37A62" w:rsidP="00736F35">
            <w:pPr>
              <w:rPr>
                <w:rFonts w:cstheme="minorHAnsi"/>
                <w:sz w:val="18"/>
                <w:szCs w:val="18"/>
              </w:rPr>
            </w:pPr>
          </w:p>
        </w:tc>
      </w:tr>
      <w:tr w:rsidR="00F37A62" w:rsidRPr="002C32A8" w14:paraId="6416DB4F"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DB6EEEB" w14:textId="77777777" w:rsidR="00F37A62" w:rsidRPr="002C32A8" w:rsidRDefault="00F37A62" w:rsidP="00736F35">
            <w:pPr>
              <w:rPr>
                <w:rFonts w:cstheme="minorHAnsi"/>
                <w:sz w:val="18"/>
                <w:szCs w:val="18"/>
              </w:rPr>
            </w:pPr>
            <w:r w:rsidRPr="002C32A8">
              <w:rPr>
                <w:rFonts w:cstheme="minorHAnsi"/>
                <w:sz w:val="18"/>
                <w:szCs w:val="18"/>
              </w:rPr>
              <w:t>Does your mother have a job?</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noWrap/>
          </w:tcPr>
          <w:p w14:paraId="5DF8760D" w14:textId="77777777" w:rsidR="00F37A62" w:rsidRPr="002C32A8" w:rsidRDefault="00F37A62" w:rsidP="00736F35">
            <w:pPr>
              <w:rPr>
                <w:rFonts w:cstheme="minorHAnsi"/>
                <w:sz w:val="18"/>
                <w:szCs w:val="18"/>
              </w:rPr>
            </w:pPr>
            <w:r w:rsidRPr="002C32A8">
              <w:rPr>
                <w:rFonts w:cstheme="minorHAnsi"/>
                <w:sz w:val="18"/>
                <w:szCs w:val="18"/>
              </w:rPr>
              <w:t>5, 8, 11</w:t>
            </w:r>
          </w:p>
          <w:p w14:paraId="1FD5B1E8" w14:textId="77777777" w:rsidR="00F37A62" w:rsidRPr="002C32A8" w:rsidRDefault="00F37A62" w:rsidP="00736F35">
            <w:pPr>
              <w:rPr>
                <w:rFonts w:cstheme="minorHAnsi"/>
                <w:sz w:val="18"/>
                <w:szCs w:val="18"/>
              </w:rPr>
            </w:pPr>
          </w:p>
        </w:tc>
      </w:tr>
      <w:tr w:rsidR="00F37A62" w:rsidRPr="002C32A8" w14:paraId="38F6F06C"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BE85138" w14:textId="77777777" w:rsidR="00F37A62" w:rsidRPr="002C32A8" w:rsidRDefault="00F37A62" w:rsidP="002C32A8">
            <w:pPr>
              <w:pStyle w:val="Indentbullets"/>
              <w:numPr>
                <w:ilvl w:val="0"/>
                <w:numId w:val="0"/>
              </w:numPr>
              <w:ind w:left="1440" w:hanging="360"/>
              <w:rPr>
                <w:rFonts w:asciiTheme="minorHAnsi" w:hAnsiTheme="minorHAnsi" w:cstheme="minorHAnsi"/>
                <w:sz w:val="18"/>
                <w:szCs w:val="18"/>
              </w:rPr>
            </w:pPr>
            <w:r w:rsidRPr="002C32A8">
              <w:rPr>
                <w:rFonts w:asciiTheme="minorHAnsi" w:hAnsiTheme="minorHAnsi" w:cstheme="minorHAnsi"/>
                <w:sz w:val="18"/>
                <w:szCs w:val="18"/>
              </w:rPr>
              <w:t>[If no] Why does your mother not have a job?</w:t>
            </w:r>
          </w:p>
        </w:tc>
        <w:tc>
          <w:tcPr>
            <w:tcW w:w="1701" w:type="dxa"/>
            <w:vMerge/>
            <w:tcBorders>
              <w:left w:val="single" w:sz="4" w:space="0" w:color="auto"/>
              <w:bottom w:val="single" w:sz="4" w:space="0" w:color="auto"/>
              <w:right w:val="single" w:sz="4" w:space="0" w:color="auto"/>
            </w:tcBorders>
            <w:shd w:val="clear" w:color="auto" w:fill="F2F2F2" w:themeFill="background1" w:themeFillShade="F2"/>
            <w:noWrap/>
          </w:tcPr>
          <w:p w14:paraId="7A80C448" w14:textId="77777777" w:rsidR="00F37A62" w:rsidRPr="002C32A8" w:rsidRDefault="00F37A62" w:rsidP="00736F35">
            <w:pPr>
              <w:rPr>
                <w:rFonts w:cstheme="minorHAnsi"/>
                <w:sz w:val="18"/>
                <w:szCs w:val="18"/>
              </w:rPr>
            </w:pPr>
          </w:p>
        </w:tc>
      </w:tr>
      <w:tr w:rsidR="00F37A62" w:rsidRPr="002C32A8" w14:paraId="68603792"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74723938" w14:textId="77777777" w:rsidR="00F37A62" w:rsidRPr="002C32A8" w:rsidRDefault="00F37A62" w:rsidP="00736F35">
            <w:pPr>
              <w:rPr>
                <w:rFonts w:cstheme="minorHAnsi"/>
                <w:sz w:val="18"/>
                <w:szCs w:val="18"/>
              </w:rPr>
            </w:pPr>
            <w:r w:rsidRPr="002C32A8">
              <w:rPr>
                <w:rFonts w:cstheme="minorHAnsi"/>
                <w:sz w:val="18"/>
                <w:szCs w:val="18"/>
              </w:rPr>
              <w:t>How well off do you think your family is?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D0A1F50"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BBB4568"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E40D160" w14:textId="77777777" w:rsidR="00F37A62" w:rsidRPr="002C32A8" w:rsidRDefault="00F37A62" w:rsidP="00736F35">
            <w:pPr>
              <w:rPr>
                <w:rFonts w:cstheme="minorHAnsi"/>
                <w:sz w:val="18"/>
                <w:szCs w:val="18"/>
              </w:rPr>
            </w:pPr>
            <w:r w:rsidRPr="002C32A8">
              <w:rPr>
                <w:rFonts w:cstheme="minorHAnsi"/>
                <w:sz w:val="18"/>
                <w:szCs w:val="18"/>
              </w:rPr>
              <w:t>Some young people go to school or to bed hungry because there is not enough food at home. How often does this happen to you?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AD3AF3" w14:textId="77777777" w:rsidR="00F37A62" w:rsidRPr="002C32A8" w:rsidRDefault="00F37A62" w:rsidP="00736F35">
            <w:pPr>
              <w:rPr>
                <w:rFonts w:cstheme="minorHAnsi"/>
                <w:sz w:val="18"/>
                <w:szCs w:val="18"/>
              </w:rPr>
            </w:pPr>
            <w:r w:rsidRPr="002C32A8">
              <w:rPr>
                <w:rFonts w:cstheme="minorHAnsi"/>
                <w:sz w:val="18"/>
                <w:szCs w:val="18"/>
              </w:rPr>
              <w:t>5, 8, 11</w:t>
            </w:r>
          </w:p>
        </w:tc>
      </w:tr>
    </w:tbl>
    <w:p w14:paraId="518B12CF" w14:textId="603E9BDD" w:rsidR="00F37A62" w:rsidRDefault="00F37A62" w:rsidP="00F37A62">
      <w:pPr>
        <w:pStyle w:val="Bullets"/>
        <w:numPr>
          <w:ilvl w:val="0"/>
          <w:numId w:val="0"/>
        </w:numPr>
      </w:pPr>
    </w:p>
    <w:p w14:paraId="5CEE5EE0" w14:textId="3FBA9F4D" w:rsidR="002C32A8" w:rsidRDefault="002C32A8" w:rsidP="00F37A62">
      <w:pPr>
        <w:pStyle w:val="Bullets"/>
        <w:numPr>
          <w:ilvl w:val="0"/>
          <w:numId w:val="0"/>
        </w:numPr>
      </w:pPr>
    </w:p>
    <w:p w14:paraId="757E2456" w14:textId="0344EF82" w:rsidR="002C32A8" w:rsidRDefault="002C32A8" w:rsidP="00F37A62">
      <w:pPr>
        <w:pStyle w:val="Bullets"/>
        <w:numPr>
          <w:ilvl w:val="0"/>
          <w:numId w:val="0"/>
        </w:numPr>
      </w:pPr>
    </w:p>
    <w:p w14:paraId="06A4EFE0" w14:textId="77777777" w:rsidR="002C32A8" w:rsidRDefault="002C32A8" w:rsidP="00F37A62">
      <w:pPr>
        <w:pStyle w:val="Bullets"/>
        <w:numPr>
          <w:ilvl w:val="0"/>
          <w:numId w:val="0"/>
        </w:numPr>
      </w:pPr>
    </w:p>
    <w:p w14:paraId="5F5D7CF8" w14:textId="77777777" w:rsidR="00F37A62" w:rsidRPr="002C32A8" w:rsidRDefault="00F37A62" w:rsidP="00F37A62">
      <w:pPr>
        <w:pStyle w:val="Heading3"/>
        <w:rPr>
          <w:i/>
          <w:iCs/>
        </w:rPr>
      </w:pPr>
      <w:r w:rsidRPr="002C32A8">
        <w:rPr>
          <w:i/>
          <w:iCs/>
        </w:rPr>
        <w:lastRenderedPageBreak/>
        <w:t>Family relationships and risk factors</w:t>
      </w:r>
    </w:p>
    <w:tbl>
      <w:tblPr>
        <w:tblW w:w="9067" w:type="dxa"/>
        <w:tblLook w:val="04A0" w:firstRow="1" w:lastRow="0" w:firstColumn="1" w:lastColumn="0" w:noHBand="0" w:noVBand="1"/>
      </w:tblPr>
      <w:tblGrid>
        <w:gridCol w:w="7366"/>
        <w:gridCol w:w="1701"/>
      </w:tblGrid>
      <w:tr w:rsidR="00F37A62" w:rsidRPr="002C32A8" w14:paraId="0A39DE05" w14:textId="77777777" w:rsidTr="002C32A8">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52586EA4"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25996EBC" w14:textId="77777777" w:rsidR="00F37A62" w:rsidRPr="002C32A8" w:rsidRDefault="00F37A62" w:rsidP="00736F35">
            <w:pPr>
              <w:rPr>
                <w:rFonts w:cstheme="minorHAnsi"/>
                <w:color w:val="FFFFFF" w:themeColor="background1"/>
                <w:sz w:val="18"/>
                <w:szCs w:val="18"/>
              </w:rPr>
            </w:pPr>
            <w:r w:rsidRPr="002C32A8">
              <w:rPr>
                <w:rFonts w:cstheme="minorHAnsi"/>
                <w:color w:val="FFFFFF" w:themeColor="background1"/>
                <w:sz w:val="18"/>
                <w:szCs w:val="18"/>
              </w:rPr>
              <w:t>Audience</w:t>
            </w:r>
          </w:p>
        </w:tc>
      </w:tr>
      <w:tr w:rsidR="00F37A62" w:rsidRPr="002C32A8" w14:paraId="7C690504" w14:textId="77777777" w:rsidTr="008E47A1">
        <w:trPr>
          <w:trHeight w:val="60"/>
        </w:trPr>
        <w:tc>
          <w:tcPr>
            <w:tcW w:w="7366"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69071060" w14:textId="77777777" w:rsidR="00F37A62" w:rsidRPr="002C32A8" w:rsidRDefault="00F37A62" w:rsidP="00736F35">
            <w:pPr>
              <w:rPr>
                <w:rFonts w:cstheme="minorHAnsi"/>
                <w:sz w:val="18"/>
                <w:szCs w:val="18"/>
              </w:rPr>
            </w:pPr>
            <w:r w:rsidRPr="002C32A8">
              <w:rPr>
                <w:rFonts w:cstheme="minorHAnsi"/>
                <w:sz w:val="18"/>
                <w:szCs w:val="18"/>
              </w:rPr>
              <w:t>How much do you agree with the following statement about you?</w:t>
            </w:r>
          </w:p>
          <w:p w14:paraId="1D4D8EC6" w14:textId="5AB913A7" w:rsidR="00F37A62" w:rsidRPr="002C32A8" w:rsidRDefault="00F37A62" w:rsidP="00736F35">
            <w:pPr>
              <w:rPr>
                <w:rFonts w:cstheme="minorHAnsi"/>
                <w:sz w:val="18"/>
                <w:szCs w:val="18"/>
              </w:rPr>
            </w:pPr>
            <w:r w:rsidRPr="002C32A8">
              <w:rPr>
                <w:rFonts w:cstheme="minorHAnsi"/>
                <w:sz w:val="18"/>
                <w:szCs w:val="18"/>
              </w:rPr>
              <w:t>I have an adult(s) that I trust and would turn to for advice if I was having problems</w:t>
            </w:r>
          </w:p>
        </w:tc>
        <w:tc>
          <w:tcPr>
            <w:tcW w:w="1701" w:type="dxa"/>
            <w:tcBorders>
              <w:top w:val="nil"/>
              <w:left w:val="nil"/>
              <w:bottom w:val="single" w:sz="4" w:space="0" w:color="auto"/>
              <w:right w:val="single" w:sz="4" w:space="0" w:color="757171"/>
            </w:tcBorders>
            <w:shd w:val="clear" w:color="auto" w:fill="F2F2F2" w:themeFill="background1" w:themeFillShade="F2"/>
            <w:noWrap/>
          </w:tcPr>
          <w:p w14:paraId="436B09F0" w14:textId="77777777" w:rsidR="00F37A62" w:rsidRPr="002C32A8" w:rsidRDefault="00F37A62" w:rsidP="00736F35">
            <w:pPr>
              <w:rPr>
                <w:rFonts w:cstheme="minorHAnsi"/>
                <w:sz w:val="18"/>
                <w:szCs w:val="18"/>
              </w:rPr>
            </w:pPr>
            <w:r w:rsidRPr="002C32A8">
              <w:rPr>
                <w:rFonts w:cstheme="minorHAnsi"/>
                <w:sz w:val="18"/>
                <w:szCs w:val="18"/>
              </w:rPr>
              <w:t>8, 11</w:t>
            </w:r>
          </w:p>
        </w:tc>
      </w:tr>
      <w:tr w:rsidR="00F37A62" w:rsidRPr="002C32A8" w14:paraId="6C8CE394"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3F25992" w14:textId="77777777" w:rsidR="00F37A62" w:rsidRPr="002C32A8" w:rsidRDefault="00F37A62" w:rsidP="00736F35">
            <w:pPr>
              <w:rPr>
                <w:rFonts w:cstheme="minorHAnsi"/>
                <w:sz w:val="18"/>
                <w:szCs w:val="18"/>
              </w:rPr>
            </w:pPr>
            <w:r w:rsidRPr="002C32A8">
              <w:rPr>
                <w:rFonts w:cstheme="minorHAnsi"/>
                <w:sz w:val="18"/>
                <w:szCs w:val="18"/>
              </w:rPr>
              <w:t>All families are different … and we would like to know about yours. Please answer this question for the home where you live all or most of the time and select the people who live there.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3631E43"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46A45C1A"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74038C8A" w14:textId="77777777" w:rsidR="00F37A62" w:rsidRPr="002C32A8" w:rsidRDefault="00F37A62" w:rsidP="00736F35">
            <w:pPr>
              <w:rPr>
                <w:rFonts w:cstheme="minorHAnsi"/>
                <w:sz w:val="18"/>
                <w:szCs w:val="18"/>
              </w:rPr>
            </w:pPr>
            <w:r w:rsidRPr="002C32A8">
              <w:rPr>
                <w:rFonts w:cstheme="minorHAnsi"/>
                <w:sz w:val="18"/>
                <w:szCs w:val="18"/>
              </w:rPr>
              <w:t>Do you have another home or another family, such as the case when your parents are separated or divorced?</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noWrap/>
          </w:tcPr>
          <w:p w14:paraId="47337A00" w14:textId="77777777" w:rsidR="00F37A62" w:rsidRPr="002C32A8" w:rsidRDefault="00F37A62" w:rsidP="00736F35">
            <w:pPr>
              <w:rPr>
                <w:rFonts w:cstheme="minorHAnsi"/>
                <w:sz w:val="18"/>
                <w:szCs w:val="18"/>
              </w:rPr>
            </w:pPr>
            <w:r w:rsidRPr="002C32A8">
              <w:rPr>
                <w:rFonts w:cstheme="minorHAnsi"/>
                <w:sz w:val="18"/>
                <w:szCs w:val="18"/>
              </w:rPr>
              <w:t>5, 8, 11</w:t>
            </w:r>
          </w:p>
          <w:p w14:paraId="1CDC332F" w14:textId="77777777" w:rsidR="00F37A62" w:rsidRPr="002C32A8" w:rsidRDefault="00F37A62" w:rsidP="00736F35">
            <w:pPr>
              <w:rPr>
                <w:rFonts w:cstheme="minorHAnsi"/>
                <w:sz w:val="18"/>
                <w:szCs w:val="18"/>
              </w:rPr>
            </w:pPr>
          </w:p>
        </w:tc>
      </w:tr>
      <w:tr w:rsidR="00F37A62" w:rsidRPr="002C32A8" w14:paraId="5DAA0C63"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A6E3CF8" w14:textId="77777777" w:rsidR="00F37A62" w:rsidRPr="002C32A8" w:rsidRDefault="00F37A62" w:rsidP="00736F35">
            <w:pPr>
              <w:rPr>
                <w:rFonts w:cstheme="minorHAnsi"/>
                <w:sz w:val="18"/>
                <w:szCs w:val="18"/>
              </w:rPr>
            </w:pPr>
            <w:r w:rsidRPr="002C32A8">
              <w:rPr>
                <w:rFonts w:cstheme="minorHAnsi"/>
                <w:sz w:val="18"/>
                <w:szCs w:val="18"/>
              </w:rPr>
              <w:t>[If ‘Yes’] How often do you stay there?</w:t>
            </w:r>
          </w:p>
        </w:tc>
        <w:tc>
          <w:tcPr>
            <w:tcW w:w="1701" w:type="dxa"/>
            <w:vMerge/>
            <w:tcBorders>
              <w:left w:val="single" w:sz="4" w:space="0" w:color="auto"/>
              <w:bottom w:val="single" w:sz="4" w:space="0" w:color="auto"/>
              <w:right w:val="single" w:sz="4" w:space="0" w:color="auto"/>
            </w:tcBorders>
            <w:shd w:val="clear" w:color="auto" w:fill="F2F2F2" w:themeFill="background1" w:themeFillShade="F2"/>
            <w:noWrap/>
          </w:tcPr>
          <w:p w14:paraId="6225C2AB" w14:textId="77777777" w:rsidR="00F37A62" w:rsidRPr="002C32A8" w:rsidRDefault="00F37A62" w:rsidP="00736F35">
            <w:pPr>
              <w:rPr>
                <w:rFonts w:cstheme="minorHAnsi"/>
                <w:sz w:val="18"/>
                <w:szCs w:val="18"/>
              </w:rPr>
            </w:pPr>
          </w:p>
        </w:tc>
      </w:tr>
      <w:tr w:rsidR="00F37A62" w:rsidRPr="002C32A8" w14:paraId="36F2A698"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FAA0BE1" w14:textId="77777777" w:rsidR="00F37A62" w:rsidRPr="002C32A8" w:rsidRDefault="00F37A62" w:rsidP="00736F35">
            <w:pPr>
              <w:rPr>
                <w:rFonts w:cstheme="minorHAnsi"/>
                <w:sz w:val="18"/>
                <w:szCs w:val="18"/>
              </w:rPr>
            </w:pPr>
            <w:r w:rsidRPr="002C32A8">
              <w:rPr>
                <w:rFonts w:cstheme="minorHAnsi"/>
                <w:sz w:val="18"/>
                <w:szCs w:val="18"/>
              </w:rPr>
              <w:t>How easy is it for you to talk to the following persons about things that really bother you?</w:t>
            </w:r>
          </w:p>
          <w:p w14:paraId="19968F62" w14:textId="77777777" w:rsidR="00F37A62" w:rsidRPr="002C32A8" w:rsidRDefault="00F37A62" w:rsidP="00F37A62">
            <w:pPr>
              <w:pStyle w:val="Default"/>
              <w:numPr>
                <w:ilvl w:val="0"/>
                <w:numId w:val="27"/>
              </w:numPr>
              <w:rPr>
                <w:rFonts w:asciiTheme="minorHAnsi" w:hAnsiTheme="minorHAnsi" w:cstheme="minorHAnsi"/>
                <w:sz w:val="18"/>
                <w:szCs w:val="18"/>
              </w:rPr>
            </w:pPr>
            <w:r w:rsidRPr="002C32A8">
              <w:rPr>
                <w:rFonts w:asciiTheme="minorHAnsi" w:hAnsiTheme="minorHAnsi" w:cstheme="minorHAnsi"/>
                <w:sz w:val="18"/>
                <w:szCs w:val="18"/>
              </w:rPr>
              <w:t xml:space="preserve">Father </w:t>
            </w:r>
          </w:p>
          <w:p w14:paraId="40075182" w14:textId="77777777" w:rsidR="00F37A62" w:rsidRPr="002C32A8" w:rsidRDefault="00F37A62" w:rsidP="00F37A62">
            <w:pPr>
              <w:pStyle w:val="Default"/>
              <w:numPr>
                <w:ilvl w:val="0"/>
                <w:numId w:val="27"/>
              </w:numPr>
              <w:rPr>
                <w:rFonts w:asciiTheme="minorHAnsi" w:hAnsiTheme="minorHAnsi" w:cstheme="minorHAnsi"/>
                <w:sz w:val="18"/>
                <w:szCs w:val="18"/>
              </w:rPr>
            </w:pPr>
            <w:r w:rsidRPr="002C32A8">
              <w:rPr>
                <w:rFonts w:asciiTheme="minorHAnsi" w:hAnsiTheme="minorHAnsi" w:cstheme="minorHAnsi"/>
                <w:sz w:val="18"/>
                <w:szCs w:val="18"/>
              </w:rPr>
              <w:t>Mother</w:t>
            </w:r>
          </w:p>
          <w:p w14:paraId="73CEB6D3" w14:textId="77777777" w:rsidR="00F37A62" w:rsidRPr="002C32A8" w:rsidRDefault="00F37A62" w:rsidP="00F37A62">
            <w:pPr>
              <w:pStyle w:val="Default"/>
              <w:numPr>
                <w:ilvl w:val="0"/>
                <w:numId w:val="27"/>
              </w:numPr>
              <w:rPr>
                <w:rFonts w:asciiTheme="minorHAnsi" w:hAnsiTheme="minorHAnsi" w:cstheme="minorHAnsi"/>
                <w:sz w:val="18"/>
                <w:szCs w:val="18"/>
              </w:rPr>
            </w:pPr>
            <w:r w:rsidRPr="002C32A8">
              <w:rPr>
                <w:rFonts w:asciiTheme="minorHAnsi" w:hAnsiTheme="minorHAnsi" w:cstheme="minorHAnsi"/>
                <w:sz w:val="18"/>
                <w:szCs w:val="18"/>
              </w:rPr>
              <w:t>Stepfather</w:t>
            </w:r>
          </w:p>
          <w:p w14:paraId="5C48AB3F" w14:textId="77777777" w:rsidR="00F37A62" w:rsidRPr="002C32A8" w:rsidRDefault="00F37A62" w:rsidP="00F37A62">
            <w:pPr>
              <w:pStyle w:val="Default"/>
              <w:numPr>
                <w:ilvl w:val="0"/>
                <w:numId w:val="27"/>
              </w:numPr>
              <w:rPr>
                <w:rFonts w:asciiTheme="minorHAnsi" w:hAnsiTheme="minorHAnsi" w:cstheme="minorHAnsi"/>
                <w:sz w:val="18"/>
                <w:szCs w:val="18"/>
              </w:rPr>
            </w:pPr>
            <w:r w:rsidRPr="002C32A8">
              <w:rPr>
                <w:rFonts w:asciiTheme="minorHAnsi" w:hAnsiTheme="minorHAnsi" w:cstheme="minorHAnsi"/>
                <w:sz w:val="18"/>
                <w:szCs w:val="18"/>
              </w:rPr>
              <w:t>Stepmother</w:t>
            </w:r>
          </w:p>
          <w:p w14:paraId="6ADE6D9F" w14:textId="77777777" w:rsidR="00F37A62" w:rsidRPr="002C32A8" w:rsidRDefault="00F37A62" w:rsidP="00F37A62">
            <w:pPr>
              <w:pStyle w:val="Default"/>
              <w:numPr>
                <w:ilvl w:val="0"/>
                <w:numId w:val="27"/>
              </w:numPr>
              <w:rPr>
                <w:rFonts w:asciiTheme="minorHAnsi" w:hAnsiTheme="minorHAnsi" w:cstheme="minorHAnsi"/>
                <w:sz w:val="18"/>
                <w:szCs w:val="18"/>
              </w:rPr>
            </w:pPr>
            <w:r w:rsidRPr="002C32A8">
              <w:rPr>
                <w:rFonts w:asciiTheme="minorHAnsi" w:hAnsiTheme="minorHAnsi" w:cstheme="minorHAnsi"/>
                <w:sz w:val="18"/>
                <w:szCs w:val="18"/>
              </w:rPr>
              <w:t>Elder sister(s)</w:t>
            </w:r>
          </w:p>
          <w:p w14:paraId="72204F84" w14:textId="77777777" w:rsidR="00F37A62" w:rsidRPr="002C32A8" w:rsidRDefault="00F37A62" w:rsidP="00F37A62">
            <w:pPr>
              <w:pStyle w:val="Default"/>
              <w:numPr>
                <w:ilvl w:val="0"/>
                <w:numId w:val="27"/>
              </w:numPr>
              <w:rPr>
                <w:rFonts w:asciiTheme="minorHAnsi" w:hAnsiTheme="minorHAnsi" w:cstheme="minorHAnsi"/>
                <w:sz w:val="18"/>
                <w:szCs w:val="18"/>
              </w:rPr>
            </w:pPr>
            <w:r w:rsidRPr="002C32A8">
              <w:rPr>
                <w:rFonts w:asciiTheme="minorHAnsi" w:hAnsiTheme="minorHAnsi" w:cstheme="minorHAnsi"/>
                <w:sz w:val="18"/>
                <w:szCs w:val="18"/>
              </w:rPr>
              <w:t>Elder brother(s)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C976460"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61641839"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5EDE864" w14:textId="77777777" w:rsidR="00F37A62" w:rsidRPr="002C32A8" w:rsidRDefault="00F37A62" w:rsidP="00736F35">
            <w:pPr>
              <w:rPr>
                <w:rFonts w:cstheme="minorHAnsi"/>
                <w:sz w:val="18"/>
                <w:szCs w:val="18"/>
              </w:rPr>
            </w:pPr>
            <w:r w:rsidRPr="002C32A8">
              <w:rPr>
                <w:rFonts w:cstheme="minorHAnsi"/>
                <w:sz w:val="18"/>
                <w:szCs w:val="18"/>
              </w:rPr>
              <w:t xml:space="preserve">These questions are about you and your family. When we talk about your </w:t>
            </w:r>
            <w:proofErr w:type="gramStart"/>
            <w:r w:rsidRPr="002C32A8">
              <w:rPr>
                <w:rFonts w:cstheme="minorHAnsi"/>
                <w:sz w:val="18"/>
                <w:szCs w:val="18"/>
              </w:rPr>
              <w:t>parents</w:t>
            </w:r>
            <w:proofErr w:type="gramEnd"/>
            <w:r w:rsidRPr="002C32A8">
              <w:rPr>
                <w:rFonts w:cstheme="minorHAnsi"/>
                <w:sz w:val="18"/>
                <w:szCs w:val="18"/>
              </w:rPr>
              <w:t xml:space="preserve"> we want you to think about who you live with most of the time. This includes </w:t>
            </w:r>
            <w:proofErr w:type="gramStart"/>
            <w:r w:rsidRPr="002C32A8">
              <w:rPr>
                <w:rFonts w:cstheme="minorHAnsi"/>
                <w:sz w:val="18"/>
                <w:szCs w:val="18"/>
              </w:rPr>
              <w:t>step-parents</w:t>
            </w:r>
            <w:proofErr w:type="gramEnd"/>
            <w:r w:rsidRPr="002C32A8">
              <w:rPr>
                <w:rFonts w:cstheme="minorHAnsi"/>
                <w:sz w:val="18"/>
                <w:szCs w:val="18"/>
              </w:rPr>
              <w:t xml:space="preserve">, foster parents or guardians. </w:t>
            </w:r>
          </w:p>
          <w:p w14:paraId="62F90FA1"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My parents ask if I’ve gotten my homework done</w:t>
            </w:r>
          </w:p>
          <w:p w14:paraId="07D98263"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Would your parents know if you did not come home on time?</w:t>
            </w:r>
          </w:p>
          <w:p w14:paraId="3E6BBCD9"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The rules in my family are clear</w:t>
            </w:r>
          </w:p>
          <w:p w14:paraId="4638A31A"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When I am not at home, one of my parents knows where I am and who I am with.</w:t>
            </w:r>
          </w:p>
          <w:p w14:paraId="05D60739"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My parents want me to call if I am going to be late getting home</w:t>
            </w:r>
          </w:p>
          <w:p w14:paraId="7EDFC2F6"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My family has clear rules about alcohol and drug use</w:t>
            </w:r>
          </w:p>
          <w:p w14:paraId="69474C7A"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 xml:space="preserve">If you drank some alcohol (like beer, </w:t>
            </w:r>
            <w:proofErr w:type="gramStart"/>
            <w:r w:rsidRPr="002C32A8">
              <w:rPr>
                <w:rFonts w:asciiTheme="minorHAnsi" w:hAnsiTheme="minorHAnsi" w:cstheme="minorHAnsi"/>
                <w:sz w:val="18"/>
                <w:szCs w:val="18"/>
              </w:rPr>
              <w:t>wine</w:t>
            </w:r>
            <w:proofErr w:type="gramEnd"/>
            <w:r w:rsidRPr="002C32A8">
              <w:rPr>
                <w:rFonts w:asciiTheme="minorHAnsi" w:hAnsiTheme="minorHAnsi" w:cstheme="minorHAnsi"/>
                <w:sz w:val="18"/>
                <w:szCs w:val="18"/>
              </w:rPr>
              <w:t xml:space="preserve"> or liquor/spirits) without your parents’ permission, would you be caught by your parents?</w:t>
            </w:r>
          </w:p>
          <w:p w14:paraId="6F4DE0EC"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If you carried a weapon without you parents’ permission, would you be caught by your parents?</w:t>
            </w:r>
          </w:p>
          <w:p w14:paraId="19BAC090" w14:textId="77777777" w:rsidR="00F37A62" w:rsidRPr="002C32A8" w:rsidRDefault="00F37A62" w:rsidP="00F37A62">
            <w:pPr>
              <w:pStyle w:val="Default"/>
              <w:numPr>
                <w:ilvl w:val="0"/>
                <w:numId w:val="28"/>
              </w:numPr>
              <w:rPr>
                <w:rFonts w:asciiTheme="minorHAnsi" w:hAnsiTheme="minorHAnsi" w:cstheme="minorHAnsi"/>
                <w:sz w:val="18"/>
                <w:szCs w:val="18"/>
              </w:rPr>
            </w:pPr>
            <w:r w:rsidRPr="002C32A8">
              <w:rPr>
                <w:rFonts w:asciiTheme="minorHAnsi" w:hAnsiTheme="minorHAnsi" w:cstheme="minorHAnsi"/>
                <w:sz w:val="18"/>
                <w:szCs w:val="18"/>
              </w:rPr>
              <w:t>If you skipped school without your parents’ permission, would you be caught by your parents?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C7A0D7C"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0017D22"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8023C2A" w14:textId="77777777" w:rsidR="00F37A62" w:rsidRPr="002C32A8" w:rsidRDefault="00F37A62" w:rsidP="00736F35">
            <w:pPr>
              <w:rPr>
                <w:rFonts w:cstheme="minorHAnsi"/>
                <w:sz w:val="18"/>
                <w:szCs w:val="18"/>
                <w:highlight w:val="yellow"/>
              </w:rPr>
            </w:pPr>
            <w:r w:rsidRPr="002C32A8">
              <w:rPr>
                <w:rFonts w:cstheme="minorHAnsi"/>
                <w:sz w:val="18"/>
                <w:szCs w:val="18"/>
              </w:rPr>
              <w:t xml:space="preserve">These questions also ask you about your family. When we ask about your mother and </w:t>
            </w:r>
            <w:proofErr w:type="gramStart"/>
            <w:r w:rsidRPr="002C32A8">
              <w:rPr>
                <w:rFonts w:cstheme="minorHAnsi"/>
                <w:sz w:val="18"/>
                <w:szCs w:val="18"/>
              </w:rPr>
              <w:t>father</w:t>
            </w:r>
            <w:proofErr w:type="gramEnd"/>
            <w:r w:rsidRPr="002C32A8">
              <w:rPr>
                <w:rFonts w:cstheme="minorHAnsi"/>
                <w:sz w:val="18"/>
                <w:szCs w:val="18"/>
              </w:rPr>
              <w:t xml:space="preserve"> we want you to think about who you live with most of the time - this includes step-parents, foster parents or guardians. Please tell us how true each of following statements are for you by ticking Big Yes, little yes, little no, or Big No. Please tick one answer on each row.</w:t>
            </w:r>
          </w:p>
          <w:p w14:paraId="68CB01F4"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We argue about the same things in my family over and over</w:t>
            </w:r>
          </w:p>
          <w:p w14:paraId="4F16E0A8"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People in my family have serious arguments</w:t>
            </w:r>
          </w:p>
          <w:p w14:paraId="3BB55FE7" w14:textId="77777777" w:rsidR="00F37A62" w:rsidRPr="002C32A8" w:rsidRDefault="00F37A62" w:rsidP="00736F35">
            <w:pPr>
              <w:pStyle w:val="Bullets"/>
              <w:rPr>
                <w:rFonts w:asciiTheme="minorHAnsi" w:hAnsiTheme="minorHAnsi" w:cstheme="minorHAnsi"/>
                <w:sz w:val="18"/>
                <w:szCs w:val="18"/>
              </w:rPr>
            </w:pPr>
            <w:r w:rsidRPr="002C32A8">
              <w:rPr>
                <w:rFonts w:asciiTheme="minorHAnsi" w:hAnsiTheme="minorHAnsi" w:cstheme="minorHAnsi"/>
                <w:sz w:val="18"/>
                <w:szCs w:val="18"/>
              </w:rPr>
              <w:t>People in my family often insult or yell at each other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2CF6B6" w14:textId="77777777" w:rsidR="00F37A62" w:rsidRPr="002C32A8" w:rsidRDefault="00F37A62" w:rsidP="00736F35">
            <w:pPr>
              <w:rPr>
                <w:rFonts w:cstheme="minorHAnsi"/>
                <w:sz w:val="18"/>
                <w:szCs w:val="18"/>
              </w:rPr>
            </w:pPr>
            <w:r w:rsidRPr="002C32A8">
              <w:rPr>
                <w:rFonts w:cstheme="minorHAnsi"/>
                <w:sz w:val="18"/>
                <w:szCs w:val="18"/>
              </w:rPr>
              <w:t>5, 8, 11</w:t>
            </w:r>
          </w:p>
        </w:tc>
      </w:tr>
      <w:tr w:rsidR="00F37A62" w:rsidRPr="002C32A8" w14:paraId="3DC1AF5A"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42A5319" w14:textId="77777777" w:rsidR="00F37A62" w:rsidRPr="002C32A8" w:rsidRDefault="00F37A62" w:rsidP="00736F35">
            <w:pPr>
              <w:rPr>
                <w:rFonts w:cstheme="minorHAnsi"/>
                <w:sz w:val="18"/>
                <w:szCs w:val="18"/>
              </w:rPr>
            </w:pPr>
            <w:r w:rsidRPr="002C32A8">
              <w:rPr>
                <w:rFonts w:cstheme="minorHAnsi"/>
                <w:sz w:val="18"/>
                <w:szCs w:val="18"/>
              </w:rPr>
              <w:t>About how many adults have you known personally who in the past year have:</w:t>
            </w:r>
          </w:p>
          <w:p w14:paraId="26C2C671" w14:textId="77777777" w:rsidR="00F37A62" w:rsidRPr="002C32A8" w:rsidRDefault="00F37A62" w:rsidP="00F37A62">
            <w:pPr>
              <w:pStyle w:val="Default"/>
              <w:numPr>
                <w:ilvl w:val="0"/>
                <w:numId w:val="30"/>
              </w:numPr>
              <w:rPr>
                <w:rFonts w:asciiTheme="minorHAnsi" w:hAnsiTheme="minorHAnsi" w:cstheme="minorHAnsi"/>
                <w:sz w:val="18"/>
                <w:szCs w:val="18"/>
              </w:rPr>
            </w:pPr>
            <w:r w:rsidRPr="002C32A8">
              <w:rPr>
                <w:rFonts w:asciiTheme="minorHAnsi" w:hAnsiTheme="minorHAnsi" w:cstheme="minorHAnsi"/>
                <w:sz w:val="18"/>
                <w:szCs w:val="18"/>
              </w:rPr>
              <w:t>Gotten drunk or high?</w:t>
            </w:r>
          </w:p>
          <w:p w14:paraId="1943A728" w14:textId="77777777" w:rsidR="00F37A62" w:rsidRPr="002C32A8" w:rsidRDefault="00F37A62" w:rsidP="00F37A62">
            <w:pPr>
              <w:pStyle w:val="Default"/>
              <w:numPr>
                <w:ilvl w:val="0"/>
                <w:numId w:val="30"/>
              </w:numPr>
              <w:rPr>
                <w:rFonts w:asciiTheme="minorHAnsi" w:hAnsiTheme="minorHAnsi" w:cstheme="minorHAnsi"/>
                <w:sz w:val="18"/>
                <w:szCs w:val="18"/>
              </w:rPr>
            </w:pPr>
            <w:r w:rsidRPr="002C32A8">
              <w:rPr>
                <w:rFonts w:asciiTheme="minorHAnsi" w:hAnsiTheme="minorHAnsi" w:cstheme="minorHAnsi"/>
                <w:sz w:val="18"/>
                <w:szCs w:val="18"/>
              </w:rPr>
              <w:t>Used marijuana/cannabis (pot, weed, grass) or other illegal drugs?</w:t>
            </w:r>
          </w:p>
          <w:p w14:paraId="537075A8" w14:textId="77777777" w:rsidR="00F37A62" w:rsidRPr="002C32A8" w:rsidRDefault="00F37A62" w:rsidP="00F37A62">
            <w:pPr>
              <w:pStyle w:val="Default"/>
              <w:numPr>
                <w:ilvl w:val="0"/>
                <w:numId w:val="30"/>
              </w:numPr>
              <w:rPr>
                <w:rFonts w:asciiTheme="minorHAnsi" w:hAnsiTheme="minorHAnsi" w:cstheme="minorHAnsi"/>
                <w:sz w:val="18"/>
                <w:szCs w:val="18"/>
              </w:rPr>
            </w:pPr>
            <w:r w:rsidRPr="002C32A8">
              <w:rPr>
                <w:rFonts w:asciiTheme="minorHAnsi" w:hAnsiTheme="minorHAnsi" w:cstheme="minorHAnsi"/>
                <w:sz w:val="18"/>
                <w:szCs w:val="18"/>
              </w:rPr>
              <w:t>Sold or dealt drugs?</w:t>
            </w:r>
          </w:p>
          <w:p w14:paraId="1C5E9CDA" w14:textId="77777777" w:rsidR="00F37A62" w:rsidRPr="002C32A8" w:rsidRDefault="00F37A62" w:rsidP="00F37A62">
            <w:pPr>
              <w:pStyle w:val="Default"/>
              <w:numPr>
                <w:ilvl w:val="0"/>
                <w:numId w:val="30"/>
              </w:numPr>
              <w:rPr>
                <w:rFonts w:asciiTheme="minorHAnsi" w:hAnsiTheme="minorHAnsi" w:cstheme="minorHAnsi"/>
                <w:sz w:val="18"/>
                <w:szCs w:val="18"/>
              </w:rPr>
            </w:pPr>
            <w:r w:rsidRPr="002C32A8">
              <w:rPr>
                <w:rFonts w:asciiTheme="minorHAnsi" w:hAnsiTheme="minorHAnsi" w:cstheme="minorHAnsi"/>
                <w:sz w:val="18"/>
                <w:szCs w:val="18"/>
              </w:rPr>
              <w:t>Done other things that could get them in trouble with the police like stealing, selling stolen goods, or assaulting others (beaten someone up) etc.?</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B42378" w14:textId="77777777" w:rsidR="00F37A62" w:rsidRPr="002C32A8" w:rsidRDefault="00F37A62" w:rsidP="00736F35">
            <w:pPr>
              <w:rPr>
                <w:rFonts w:cstheme="minorHAnsi"/>
                <w:sz w:val="18"/>
                <w:szCs w:val="18"/>
              </w:rPr>
            </w:pPr>
            <w:r w:rsidRPr="002C32A8">
              <w:rPr>
                <w:rFonts w:cstheme="minorHAnsi"/>
                <w:sz w:val="18"/>
                <w:szCs w:val="18"/>
              </w:rPr>
              <w:t>8, 11</w:t>
            </w:r>
          </w:p>
        </w:tc>
      </w:tr>
    </w:tbl>
    <w:p w14:paraId="4A70D3CE" w14:textId="77777777" w:rsidR="00F37A62" w:rsidRDefault="00F37A62" w:rsidP="00F37A62"/>
    <w:p w14:paraId="657A63F2" w14:textId="77777777" w:rsidR="00F37A62" w:rsidRPr="007B24E0" w:rsidRDefault="00F37A62" w:rsidP="00F37A62"/>
    <w:p w14:paraId="23591A26" w14:textId="77777777" w:rsidR="00F37A62" w:rsidRDefault="00F37A62" w:rsidP="00F37A62">
      <w:r>
        <w:br w:type="page"/>
      </w:r>
    </w:p>
    <w:p w14:paraId="2C4CF87A" w14:textId="77777777" w:rsidR="00F37A62" w:rsidRDefault="00F37A62" w:rsidP="00F37A62">
      <w:pPr>
        <w:pStyle w:val="Bullets"/>
        <w:numPr>
          <w:ilvl w:val="0"/>
          <w:numId w:val="0"/>
        </w:numPr>
      </w:pPr>
    </w:p>
    <w:p w14:paraId="1FE51D8A" w14:textId="77777777" w:rsidR="00F37A62" w:rsidRDefault="00F37A62" w:rsidP="00F37A62">
      <w:pPr>
        <w:pStyle w:val="Heading2"/>
      </w:pPr>
      <w:r>
        <w:t>Alcohol and other drugs</w:t>
      </w:r>
    </w:p>
    <w:p w14:paraId="414479D5" w14:textId="77777777" w:rsidR="00F37A62" w:rsidRDefault="00F37A62" w:rsidP="00F37A62">
      <w:pPr>
        <w:pStyle w:val="Heading3"/>
      </w:pPr>
      <w:r w:rsidRPr="00520902">
        <w:rPr>
          <w:i/>
          <w:iCs/>
        </w:rPr>
        <w:t>Tobacco</w:t>
      </w:r>
    </w:p>
    <w:p w14:paraId="7B02B8F1" w14:textId="77777777" w:rsidR="00F37A62" w:rsidRDefault="00F37A62" w:rsidP="00F37A62">
      <w:r>
        <w:t>As most adults who smoke began their habit in their youth, reducing youth smoking should reduce overall smoking rates over time.</w:t>
      </w:r>
      <w:r>
        <w:footnoteReference w:id="16"/>
      </w:r>
      <w:r>
        <w:t xml:space="preserve"> Teenage smoking rates have been declining overall and it is important to monitor this trend to ensure it continues to decline.</w:t>
      </w:r>
      <w:r w:rsidRPr="00520902">
        <w:rPr>
          <w:vertAlign w:val="superscript"/>
        </w:rPr>
        <w:footnoteReference w:id="17"/>
      </w:r>
      <w:r>
        <w:t xml:space="preserve"> </w:t>
      </w:r>
    </w:p>
    <w:tbl>
      <w:tblPr>
        <w:tblW w:w="9067" w:type="dxa"/>
        <w:tblLook w:val="04A0" w:firstRow="1" w:lastRow="0" w:firstColumn="1" w:lastColumn="0" w:noHBand="0" w:noVBand="1"/>
      </w:tblPr>
      <w:tblGrid>
        <w:gridCol w:w="7366"/>
        <w:gridCol w:w="1701"/>
      </w:tblGrid>
      <w:tr w:rsidR="00F37A62" w:rsidRPr="00520902" w14:paraId="3E3559A4" w14:textId="77777777" w:rsidTr="00520902">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42D02B1E" w14:textId="77777777" w:rsidR="00F37A62" w:rsidRPr="00520902" w:rsidRDefault="00F37A62" w:rsidP="00736F35">
            <w:pPr>
              <w:rPr>
                <w:rFonts w:cstheme="minorHAnsi"/>
                <w:color w:val="FFFFFF" w:themeColor="background1"/>
                <w:sz w:val="18"/>
                <w:szCs w:val="18"/>
              </w:rPr>
            </w:pPr>
            <w:r w:rsidRPr="00520902">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4712FB09" w14:textId="77777777" w:rsidR="00F37A62" w:rsidRPr="00520902" w:rsidRDefault="00F37A62" w:rsidP="00736F35">
            <w:pPr>
              <w:rPr>
                <w:rFonts w:cstheme="minorHAnsi"/>
                <w:color w:val="FFFFFF" w:themeColor="background1"/>
                <w:sz w:val="18"/>
                <w:szCs w:val="18"/>
              </w:rPr>
            </w:pPr>
            <w:r w:rsidRPr="00520902">
              <w:rPr>
                <w:rFonts w:cstheme="minorHAnsi"/>
                <w:color w:val="FFFFFF" w:themeColor="background1"/>
                <w:sz w:val="18"/>
                <w:szCs w:val="18"/>
              </w:rPr>
              <w:t>Audience</w:t>
            </w:r>
          </w:p>
        </w:tc>
      </w:tr>
      <w:tr w:rsidR="00F37A62" w:rsidRPr="00520902" w14:paraId="7A429F3B" w14:textId="77777777" w:rsidTr="008E47A1">
        <w:trPr>
          <w:trHeight w:val="60"/>
        </w:trPr>
        <w:tc>
          <w:tcPr>
            <w:tcW w:w="7366" w:type="dxa"/>
            <w:tcBorders>
              <w:top w:val="single" w:sz="4" w:space="0" w:color="757171"/>
              <w:left w:val="single" w:sz="4" w:space="0" w:color="auto"/>
              <w:bottom w:val="single" w:sz="4" w:space="0" w:color="757171"/>
              <w:right w:val="single" w:sz="4" w:space="0" w:color="757171"/>
            </w:tcBorders>
            <w:shd w:val="clear" w:color="auto" w:fill="F2F2F2" w:themeFill="background1" w:themeFillShade="F2"/>
            <w:noWrap/>
            <w:vAlign w:val="bottom"/>
          </w:tcPr>
          <w:p w14:paraId="1FBCCC76" w14:textId="77777777" w:rsidR="00F37A62" w:rsidRPr="00520902" w:rsidRDefault="00F37A62" w:rsidP="00736F35">
            <w:pPr>
              <w:rPr>
                <w:rFonts w:cstheme="minorHAnsi"/>
                <w:sz w:val="18"/>
                <w:szCs w:val="18"/>
              </w:rPr>
            </w:pPr>
            <w:r w:rsidRPr="00520902">
              <w:rPr>
                <w:rFonts w:cstheme="minorHAnsi"/>
                <w:sz w:val="18"/>
                <w:szCs w:val="18"/>
              </w:rPr>
              <w:t>Have you ever smoked tobacco?</w:t>
            </w:r>
          </w:p>
        </w:tc>
        <w:tc>
          <w:tcPr>
            <w:tcW w:w="1701" w:type="dxa"/>
            <w:vMerge w:val="restart"/>
            <w:tcBorders>
              <w:top w:val="nil"/>
              <w:left w:val="nil"/>
              <w:right w:val="single" w:sz="4" w:space="0" w:color="757171"/>
            </w:tcBorders>
            <w:shd w:val="clear" w:color="auto" w:fill="F2F2F2" w:themeFill="background1" w:themeFillShade="F2"/>
            <w:noWrap/>
          </w:tcPr>
          <w:p w14:paraId="28FC8337" w14:textId="77777777" w:rsidR="00F37A62" w:rsidRPr="00520902" w:rsidRDefault="00F37A62" w:rsidP="00736F35">
            <w:pPr>
              <w:rPr>
                <w:rFonts w:cstheme="minorHAnsi"/>
                <w:sz w:val="18"/>
                <w:szCs w:val="18"/>
              </w:rPr>
            </w:pPr>
            <w:r w:rsidRPr="00520902">
              <w:rPr>
                <w:rFonts w:cstheme="minorHAnsi"/>
                <w:sz w:val="18"/>
                <w:szCs w:val="18"/>
              </w:rPr>
              <w:t>5, 8, 11</w:t>
            </w:r>
          </w:p>
        </w:tc>
      </w:tr>
      <w:tr w:rsidR="00F37A62" w:rsidRPr="00520902" w14:paraId="13294B45"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8E39ADC" w14:textId="77777777" w:rsidR="00F37A62" w:rsidRPr="00520902" w:rsidRDefault="00F37A62" w:rsidP="00520902">
            <w:pPr>
              <w:pStyle w:val="Indentbullets"/>
              <w:numPr>
                <w:ilvl w:val="0"/>
                <w:numId w:val="0"/>
              </w:numPr>
              <w:ind w:left="1440" w:hanging="360"/>
              <w:rPr>
                <w:rFonts w:asciiTheme="minorHAnsi" w:hAnsiTheme="minorHAnsi" w:cstheme="minorHAnsi"/>
                <w:sz w:val="18"/>
                <w:szCs w:val="18"/>
              </w:rPr>
            </w:pPr>
            <w:r w:rsidRPr="00520902">
              <w:rPr>
                <w:rFonts w:asciiTheme="minorHAnsi" w:hAnsiTheme="minorHAnsi" w:cstheme="minorHAnsi"/>
                <w:sz w:val="18"/>
                <w:szCs w:val="18"/>
              </w:rPr>
              <w:t>[If ‘Yes’] How often do you smoke tobacco at present?</w:t>
            </w:r>
          </w:p>
        </w:tc>
        <w:tc>
          <w:tcPr>
            <w:tcW w:w="1701" w:type="dxa"/>
            <w:vMerge/>
            <w:tcBorders>
              <w:left w:val="single" w:sz="4" w:space="0" w:color="auto"/>
              <w:right w:val="single" w:sz="4" w:space="0" w:color="757171"/>
            </w:tcBorders>
            <w:shd w:val="clear" w:color="auto" w:fill="F2F2F2" w:themeFill="background1" w:themeFillShade="F2"/>
            <w:noWrap/>
          </w:tcPr>
          <w:p w14:paraId="7EB8D0A5" w14:textId="77777777" w:rsidR="00F37A62" w:rsidRPr="00520902" w:rsidRDefault="00F37A62" w:rsidP="00736F35">
            <w:pPr>
              <w:rPr>
                <w:rFonts w:cstheme="minorHAnsi"/>
                <w:sz w:val="18"/>
                <w:szCs w:val="18"/>
              </w:rPr>
            </w:pPr>
          </w:p>
        </w:tc>
      </w:tr>
      <w:tr w:rsidR="00F37A62" w:rsidRPr="00520902" w14:paraId="5E6D1D25"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2395D53" w14:textId="77777777" w:rsidR="00F37A62" w:rsidRPr="00520902" w:rsidRDefault="00F37A62" w:rsidP="00520902">
            <w:pPr>
              <w:pStyle w:val="Indentbullets"/>
              <w:numPr>
                <w:ilvl w:val="0"/>
                <w:numId w:val="0"/>
              </w:numPr>
              <w:ind w:left="1440" w:hanging="360"/>
              <w:rPr>
                <w:rFonts w:asciiTheme="minorHAnsi" w:hAnsiTheme="minorHAnsi" w:cstheme="minorHAnsi"/>
                <w:sz w:val="18"/>
                <w:szCs w:val="18"/>
              </w:rPr>
            </w:pPr>
            <w:r w:rsidRPr="00520902">
              <w:rPr>
                <w:rFonts w:asciiTheme="minorHAnsi" w:hAnsiTheme="minorHAnsi" w:cstheme="minorHAnsi"/>
                <w:sz w:val="18"/>
                <w:szCs w:val="18"/>
              </w:rPr>
              <w:t>[If ‘Yes’] On how many occasions (if any) have you smoked cigarettes in the last 30 days?</w:t>
            </w:r>
          </w:p>
        </w:tc>
        <w:tc>
          <w:tcPr>
            <w:tcW w:w="1701" w:type="dxa"/>
            <w:vMerge/>
            <w:tcBorders>
              <w:left w:val="single" w:sz="4" w:space="0" w:color="auto"/>
              <w:bottom w:val="single" w:sz="4" w:space="0" w:color="auto"/>
              <w:right w:val="single" w:sz="4" w:space="0" w:color="757171"/>
            </w:tcBorders>
            <w:shd w:val="clear" w:color="auto" w:fill="F2F2F2" w:themeFill="background1" w:themeFillShade="F2"/>
            <w:noWrap/>
          </w:tcPr>
          <w:p w14:paraId="5DBE0906" w14:textId="77777777" w:rsidR="00F37A62" w:rsidRPr="00520902" w:rsidRDefault="00F37A62" w:rsidP="00736F35">
            <w:pPr>
              <w:rPr>
                <w:rFonts w:cstheme="minorHAnsi"/>
                <w:sz w:val="18"/>
                <w:szCs w:val="18"/>
              </w:rPr>
            </w:pPr>
          </w:p>
        </w:tc>
      </w:tr>
      <w:tr w:rsidR="00F37A62" w:rsidRPr="00520902" w14:paraId="5F561DFD"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B03F8D9" w14:textId="77777777" w:rsidR="00F37A62" w:rsidRPr="00520902" w:rsidRDefault="00F37A62" w:rsidP="00520902">
            <w:pPr>
              <w:pStyle w:val="Indentbullets"/>
              <w:numPr>
                <w:ilvl w:val="0"/>
                <w:numId w:val="0"/>
              </w:numPr>
              <w:ind w:left="1440" w:hanging="360"/>
              <w:rPr>
                <w:rFonts w:asciiTheme="minorHAnsi" w:hAnsiTheme="minorHAnsi" w:cstheme="minorHAnsi"/>
                <w:sz w:val="18"/>
                <w:szCs w:val="18"/>
              </w:rPr>
            </w:pPr>
            <w:r w:rsidRPr="00520902">
              <w:rPr>
                <w:rFonts w:asciiTheme="minorHAnsi" w:hAnsiTheme="minorHAnsi" w:cstheme="minorHAnsi"/>
                <w:sz w:val="18"/>
                <w:szCs w:val="18"/>
              </w:rPr>
              <w:t xml:space="preserve">[If ‘Yes’] </w:t>
            </w:r>
            <w:proofErr w:type="gramStart"/>
            <w:r w:rsidRPr="00520902">
              <w:rPr>
                <w:rFonts w:asciiTheme="minorHAnsi" w:hAnsiTheme="minorHAnsi" w:cstheme="minorHAnsi"/>
                <w:sz w:val="18"/>
                <w:szCs w:val="18"/>
              </w:rPr>
              <w:t>At</w:t>
            </w:r>
            <w:proofErr w:type="gramEnd"/>
            <w:r w:rsidRPr="00520902">
              <w:rPr>
                <w:rFonts w:asciiTheme="minorHAnsi" w:hAnsiTheme="minorHAnsi" w:cstheme="minorHAnsi"/>
                <w:sz w:val="18"/>
                <w:szCs w:val="18"/>
              </w:rPr>
              <w:t xml:space="preserve"> what age did you first smoke a cigarette?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26E5F99" w14:textId="77777777" w:rsidR="00F37A62" w:rsidRPr="00520902" w:rsidRDefault="00F37A62" w:rsidP="00736F35">
            <w:pPr>
              <w:rPr>
                <w:rFonts w:cstheme="minorHAnsi"/>
                <w:sz w:val="18"/>
                <w:szCs w:val="18"/>
              </w:rPr>
            </w:pPr>
            <w:r w:rsidRPr="00520902">
              <w:rPr>
                <w:rFonts w:cstheme="minorHAnsi"/>
                <w:sz w:val="18"/>
                <w:szCs w:val="18"/>
              </w:rPr>
              <w:t>8, 11</w:t>
            </w:r>
          </w:p>
        </w:tc>
      </w:tr>
    </w:tbl>
    <w:p w14:paraId="415DFC1A" w14:textId="77777777" w:rsidR="00520902" w:rsidRDefault="00520902" w:rsidP="00F37A62">
      <w:pPr>
        <w:pStyle w:val="Heading3"/>
        <w:rPr>
          <w:i/>
          <w:iCs/>
        </w:rPr>
      </w:pPr>
    </w:p>
    <w:p w14:paraId="63B1BFC4" w14:textId="26AFCD26" w:rsidR="00F37A62" w:rsidRDefault="00F37A62" w:rsidP="00F37A62">
      <w:pPr>
        <w:pStyle w:val="Heading3"/>
      </w:pPr>
      <w:r w:rsidRPr="00520902">
        <w:rPr>
          <w:i/>
          <w:iCs/>
        </w:rPr>
        <w:t>Alcohol</w:t>
      </w:r>
    </w:p>
    <w:p w14:paraId="35169F7D" w14:textId="77777777" w:rsidR="00F37A62" w:rsidRDefault="00F37A62" w:rsidP="00F37A62">
      <w:r>
        <w:t>In adults, alcohol consumption is the sixth leading risk factor for death and disability globally.</w:t>
      </w:r>
      <w:r w:rsidRPr="00520902">
        <w:rPr>
          <w:vertAlign w:val="superscript"/>
        </w:rPr>
        <w:footnoteReference w:id="18"/>
      </w:r>
      <w:r>
        <w:t xml:space="preserve"> Attitudes toward healthy alcohol consumption behaviours are shaped in adolescence,</w:t>
      </w:r>
      <w:r w:rsidRPr="00520902">
        <w:rPr>
          <w:vertAlign w:val="superscript"/>
        </w:rPr>
        <w:footnoteReference w:id="19"/>
      </w:r>
      <w:r>
        <w:t xml:space="preserve"> and improving attitudes to alcohol consumption can improve population health over time. Younger adolescents tend to have more negative views of adolescent drinking than those who are older,</w:t>
      </w:r>
      <w:r w:rsidRPr="00520902">
        <w:rPr>
          <w:vertAlign w:val="superscript"/>
        </w:rPr>
        <w:footnoteReference w:id="20"/>
      </w:r>
      <w:r>
        <w:t xml:space="preserve"> so monitoring trends in the age where adolescents first drink and get drunk can indicate changes in related attitudes. </w:t>
      </w:r>
    </w:p>
    <w:tbl>
      <w:tblPr>
        <w:tblW w:w="9067" w:type="dxa"/>
        <w:tblLook w:val="04A0" w:firstRow="1" w:lastRow="0" w:firstColumn="1" w:lastColumn="0" w:noHBand="0" w:noVBand="1"/>
      </w:tblPr>
      <w:tblGrid>
        <w:gridCol w:w="7366"/>
        <w:gridCol w:w="1701"/>
      </w:tblGrid>
      <w:tr w:rsidR="00F37A62" w:rsidRPr="00520902" w14:paraId="5058D3A7" w14:textId="77777777" w:rsidTr="00520902">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29A5377C" w14:textId="77777777" w:rsidR="00F37A62" w:rsidRPr="00520902" w:rsidRDefault="00F37A62" w:rsidP="00736F35">
            <w:pPr>
              <w:rPr>
                <w:rFonts w:cstheme="minorHAnsi"/>
                <w:color w:val="FFFFFF" w:themeColor="background1"/>
                <w:sz w:val="18"/>
                <w:szCs w:val="18"/>
              </w:rPr>
            </w:pPr>
            <w:r w:rsidRPr="00520902">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424E4924" w14:textId="77777777" w:rsidR="00F37A62" w:rsidRPr="00520902" w:rsidRDefault="00F37A62" w:rsidP="00736F35">
            <w:pPr>
              <w:rPr>
                <w:rFonts w:cstheme="minorHAnsi"/>
                <w:color w:val="FFFFFF" w:themeColor="background1"/>
                <w:sz w:val="18"/>
                <w:szCs w:val="18"/>
              </w:rPr>
            </w:pPr>
            <w:r w:rsidRPr="00520902">
              <w:rPr>
                <w:rFonts w:cstheme="minorHAnsi"/>
                <w:color w:val="FFFFFF" w:themeColor="background1"/>
                <w:sz w:val="18"/>
                <w:szCs w:val="18"/>
              </w:rPr>
              <w:t>Audience</w:t>
            </w:r>
          </w:p>
        </w:tc>
      </w:tr>
      <w:tr w:rsidR="00F37A62" w:rsidRPr="00520902" w14:paraId="5A7359E9"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7ABC84E2" w14:textId="77777777" w:rsidR="00F37A62" w:rsidRPr="00520902" w:rsidRDefault="00F37A62" w:rsidP="00736F35">
            <w:pPr>
              <w:rPr>
                <w:rFonts w:cstheme="minorHAnsi"/>
                <w:sz w:val="18"/>
                <w:szCs w:val="18"/>
              </w:rPr>
            </w:pPr>
            <w:r w:rsidRPr="00520902">
              <w:rPr>
                <w:rFonts w:cstheme="minorHAnsi"/>
                <w:sz w:val="18"/>
                <w:szCs w:val="18"/>
              </w:rPr>
              <w:t xml:space="preserve">In your lifetime have you ever had more than just a few sips of an alcoholic beverage (like beer, wine, </w:t>
            </w:r>
            <w:proofErr w:type="gramStart"/>
            <w:r w:rsidRPr="00520902">
              <w:rPr>
                <w:rFonts w:cstheme="minorHAnsi"/>
                <w:sz w:val="18"/>
                <w:szCs w:val="18"/>
              </w:rPr>
              <w:t>spirits</w:t>
            </w:r>
            <w:proofErr w:type="gramEnd"/>
            <w:r w:rsidRPr="00520902">
              <w:rPr>
                <w:rFonts w:cstheme="minorHAnsi"/>
                <w:sz w:val="18"/>
                <w:szCs w:val="18"/>
              </w:rPr>
              <w:t xml:space="preserve"> or pre-mixed drinks such as Bacardi </w:t>
            </w:r>
            <w:proofErr w:type="spellStart"/>
            <w:r w:rsidRPr="00520902">
              <w:rPr>
                <w:rFonts w:cstheme="minorHAnsi"/>
                <w:sz w:val="18"/>
                <w:szCs w:val="18"/>
              </w:rPr>
              <w:t>Breezers</w:t>
            </w:r>
            <w:proofErr w:type="spellEnd"/>
            <w:r w:rsidRPr="00520902">
              <w:rPr>
                <w:rFonts w:cstheme="minorHAnsi"/>
                <w:sz w:val="18"/>
                <w:szCs w:val="18"/>
              </w:rPr>
              <w:t xml:space="preserve"> or UDLs)?</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noWrap/>
          </w:tcPr>
          <w:p w14:paraId="2D42BC6D" w14:textId="77777777" w:rsidR="00F37A62" w:rsidRPr="00520902" w:rsidRDefault="00F37A62" w:rsidP="00736F35">
            <w:pPr>
              <w:rPr>
                <w:rFonts w:cstheme="minorHAnsi"/>
                <w:sz w:val="18"/>
                <w:szCs w:val="18"/>
              </w:rPr>
            </w:pPr>
            <w:r w:rsidRPr="00520902">
              <w:rPr>
                <w:rFonts w:cstheme="minorHAnsi"/>
                <w:sz w:val="18"/>
                <w:szCs w:val="18"/>
              </w:rPr>
              <w:t>8, 11</w:t>
            </w:r>
          </w:p>
          <w:p w14:paraId="744371D8" w14:textId="77777777" w:rsidR="00F37A62" w:rsidRPr="00520902" w:rsidRDefault="00F37A62" w:rsidP="00736F35">
            <w:pPr>
              <w:rPr>
                <w:rFonts w:cstheme="minorHAnsi"/>
                <w:sz w:val="18"/>
                <w:szCs w:val="18"/>
              </w:rPr>
            </w:pPr>
          </w:p>
        </w:tc>
      </w:tr>
      <w:tr w:rsidR="00F37A62" w:rsidRPr="00520902" w14:paraId="7E65375A"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64D35F6" w14:textId="77777777" w:rsidR="00F37A62" w:rsidRPr="00520902" w:rsidRDefault="00F37A62" w:rsidP="00520902">
            <w:pPr>
              <w:pStyle w:val="Indentbullets"/>
              <w:numPr>
                <w:ilvl w:val="0"/>
                <w:numId w:val="0"/>
              </w:numPr>
              <w:ind w:left="1080"/>
              <w:rPr>
                <w:rFonts w:asciiTheme="minorHAnsi" w:hAnsiTheme="minorHAnsi" w:cstheme="minorHAnsi"/>
                <w:sz w:val="18"/>
                <w:szCs w:val="18"/>
              </w:rPr>
            </w:pPr>
            <w:r w:rsidRPr="00520902">
              <w:rPr>
                <w:rFonts w:asciiTheme="minorHAnsi" w:hAnsiTheme="minorHAnsi" w:cstheme="minorHAnsi"/>
                <w:sz w:val="18"/>
                <w:szCs w:val="18"/>
              </w:rPr>
              <w:t>[If not ‘Never’] At present, how often do you drink anything alcoholic, such as beer, wine, or spirits like …? Try to include even those times when you only drink a small amount</w:t>
            </w:r>
          </w:p>
          <w:p w14:paraId="2B1BCA94" w14:textId="77777777" w:rsidR="00F37A62" w:rsidRPr="00520902" w:rsidRDefault="00F37A62" w:rsidP="00520902">
            <w:pPr>
              <w:pStyle w:val="ListParagraph"/>
              <w:numPr>
                <w:ilvl w:val="2"/>
                <w:numId w:val="38"/>
              </w:numPr>
              <w:rPr>
                <w:rFonts w:asciiTheme="minorHAnsi" w:hAnsiTheme="minorHAnsi" w:cstheme="minorHAnsi"/>
                <w:sz w:val="18"/>
                <w:szCs w:val="18"/>
              </w:rPr>
            </w:pPr>
            <w:r w:rsidRPr="00520902">
              <w:rPr>
                <w:rFonts w:asciiTheme="minorHAnsi" w:hAnsiTheme="minorHAnsi" w:cstheme="minorHAnsi"/>
                <w:sz w:val="18"/>
                <w:szCs w:val="18"/>
              </w:rPr>
              <w:t>Beer</w:t>
            </w:r>
          </w:p>
          <w:p w14:paraId="643749AF" w14:textId="77777777" w:rsidR="00F37A62" w:rsidRPr="00520902" w:rsidRDefault="00F37A62" w:rsidP="00520902">
            <w:pPr>
              <w:pStyle w:val="ListParagraph"/>
              <w:numPr>
                <w:ilvl w:val="2"/>
                <w:numId w:val="38"/>
              </w:numPr>
              <w:rPr>
                <w:rFonts w:asciiTheme="minorHAnsi" w:hAnsiTheme="minorHAnsi" w:cstheme="minorHAnsi"/>
                <w:sz w:val="18"/>
                <w:szCs w:val="18"/>
              </w:rPr>
            </w:pPr>
            <w:r w:rsidRPr="00520902">
              <w:rPr>
                <w:rFonts w:asciiTheme="minorHAnsi" w:hAnsiTheme="minorHAnsi" w:cstheme="minorHAnsi"/>
                <w:sz w:val="18"/>
                <w:szCs w:val="18"/>
              </w:rPr>
              <w:t>Wine</w:t>
            </w:r>
          </w:p>
          <w:p w14:paraId="3812A813" w14:textId="3E5FE60C" w:rsidR="00F37A62" w:rsidRPr="00520902" w:rsidRDefault="00F37A62" w:rsidP="00520902">
            <w:pPr>
              <w:pStyle w:val="ListParagraph"/>
              <w:numPr>
                <w:ilvl w:val="2"/>
                <w:numId w:val="38"/>
              </w:numPr>
              <w:rPr>
                <w:rFonts w:asciiTheme="minorHAnsi" w:hAnsiTheme="minorHAnsi" w:cstheme="minorHAnsi"/>
                <w:sz w:val="18"/>
                <w:szCs w:val="18"/>
              </w:rPr>
            </w:pPr>
            <w:r w:rsidRPr="00520902">
              <w:rPr>
                <w:rFonts w:asciiTheme="minorHAnsi" w:hAnsiTheme="minorHAnsi" w:cstheme="minorHAnsi"/>
                <w:sz w:val="18"/>
                <w:szCs w:val="18"/>
              </w:rPr>
              <w:t xml:space="preserve">Spirits/liquor (like </w:t>
            </w:r>
            <w:r w:rsidR="00520902" w:rsidRPr="00520902">
              <w:rPr>
                <w:rFonts w:asciiTheme="minorHAnsi" w:hAnsiTheme="minorHAnsi" w:cstheme="minorHAnsi"/>
                <w:sz w:val="18"/>
                <w:szCs w:val="18"/>
              </w:rPr>
              <w:t>alcohol</w:t>
            </w:r>
            <w:r w:rsidRPr="00520902">
              <w:rPr>
                <w:rFonts w:asciiTheme="minorHAnsi" w:hAnsiTheme="minorHAnsi" w:cstheme="minorHAnsi"/>
                <w:sz w:val="18"/>
                <w:szCs w:val="18"/>
              </w:rPr>
              <w:t xml:space="preserve">, vodka, rum, </w:t>
            </w:r>
            <w:proofErr w:type="gramStart"/>
            <w:r w:rsidRPr="00520902">
              <w:rPr>
                <w:rFonts w:asciiTheme="minorHAnsi" w:hAnsiTheme="minorHAnsi" w:cstheme="minorHAnsi"/>
                <w:sz w:val="18"/>
                <w:szCs w:val="18"/>
              </w:rPr>
              <w:t>whisky</w:t>
            </w:r>
            <w:proofErr w:type="gramEnd"/>
            <w:r w:rsidRPr="00520902">
              <w:rPr>
                <w:rFonts w:asciiTheme="minorHAnsi" w:hAnsiTheme="minorHAnsi" w:cstheme="minorHAnsi"/>
                <w:sz w:val="18"/>
                <w:szCs w:val="18"/>
              </w:rPr>
              <w:t xml:space="preserve"> or gin)</w:t>
            </w:r>
          </w:p>
          <w:p w14:paraId="3EC6B127" w14:textId="77777777" w:rsidR="00F37A62" w:rsidRPr="00520902" w:rsidRDefault="00F37A62" w:rsidP="00520902">
            <w:pPr>
              <w:pStyle w:val="ListParagraph"/>
              <w:numPr>
                <w:ilvl w:val="2"/>
                <w:numId w:val="38"/>
              </w:numPr>
              <w:rPr>
                <w:rFonts w:asciiTheme="minorHAnsi" w:hAnsiTheme="minorHAnsi" w:cstheme="minorHAnsi"/>
                <w:sz w:val="18"/>
                <w:szCs w:val="18"/>
              </w:rPr>
            </w:pPr>
            <w:r w:rsidRPr="00520902">
              <w:rPr>
                <w:rFonts w:asciiTheme="minorHAnsi" w:hAnsiTheme="minorHAnsi" w:cstheme="minorHAnsi"/>
                <w:sz w:val="18"/>
                <w:szCs w:val="18"/>
              </w:rPr>
              <w:t xml:space="preserve">Alcopops (like Smirnoff Ice, Bacardi </w:t>
            </w:r>
            <w:proofErr w:type="spellStart"/>
            <w:r w:rsidRPr="00520902">
              <w:rPr>
                <w:rFonts w:asciiTheme="minorHAnsi" w:hAnsiTheme="minorHAnsi" w:cstheme="minorHAnsi"/>
                <w:sz w:val="18"/>
                <w:szCs w:val="18"/>
              </w:rPr>
              <w:t>Breezer</w:t>
            </w:r>
            <w:proofErr w:type="spellEnd"/>
            <w:r w:rsidRPr="00520902">
              <w:rPr>
                <w:rFonts w:asciiTheme="minorHAnsi" w:hAnsiTheme="minorHAnsi" w:cstheme="minorHAnsi"/>
                <w:sz w:val="18"/>
                <w:szCs w:val="18"/>
              </w:rPr>
              <w:t xml:space="preserve"> or UDLs)</w:t>
            </w:r>
          </w:p>
          <w:p w14:paraId="6786ED3F" w14:textId="77777777" w:rsidR="00F37A62" w:rsidRPr="00520902" w:rsidRDefault="00F37A62" w:rsidP="00520902">
            <w:pPr>
              <w:pStyle w:val="ListParagraph"/>
              <w:numPr>
                <w:ilvl w:val="2"/>
                <w:numId w:val="38"/>
              </w:numPr>
              <w:rPr>
                <w:rFonts w:asciiTheme="minorHAnsi" w:hAnsiTheme="minorHAnsi" w:cstheme="minorHAnsi"/>
                <w:sz w:val="18"/>
                <w:szCs w:val="18"/>
              </w:rPr>
            </w:pPr>
            <w:r w:rsidRPr="00520902">
              <w:rPr>
                <w:rFonts w:asciiTheme="minorHAnsi" w:hAnsiTheme="minorHAnsi" w:cstheme="minorHAnsi"/>
                <w:sz w:val="18"/>
                <w:szCs w:val="18"/>
              </w:rPr>
              <w:t>Any other drink that contains alcohol</w:t>
            </w:r>
            <w:r w:rsidRPr="00520902">
              <w:rPr>
                <w:rFonts w:asciiTheme="minorHAnsi" w:hAnsiTheme="minorHAnsi" w:cstheme="minorHAnsi"/>
                <w:sz w:val="18"/>
                <w:szCs w:val="18"/>
              </w:rPr>
              <w:br/>
            </w:r>
          </w:p>
        </w:tc>
        <w:tc>
          <w:tcPr>
            <w:tcW w:w="1701" w:type="dxa"/>
            <w:vMerge/>
            <w:tcBorders>
              <w:left w:val="single" w:sz="4" w:space="0" w:color="auto"/>
              <w:right w:val="single" w:sz="4" w:space="0" w:color="auto"/>
            </w:tcBorders>
            <w:shd w:val="clear" w:color="auto" w:fill="F2F2F2" w:themeFill="background1" w:themeFillShade="F2"/>
            <w:noWrap/>
          </w:tcPr>
          <w:p w14:paraId="3E48800D" w14:textId="77777777" w:rsidR="00F37A62" w:rsidRPr="00520902" w:rsidRDefault="00F37A62" w:rsidP="00736F35">
            <w:pPr>
              <w:rPr>
                <w:rFonts w:cstheme="minorHAnsi"/>
                <w:sz w:val="18"/>
                <w:szCs w:val="18"/>
              </w:rPr>
            </w:pPr>
          </w:p>
        </w:tc>
      </w:tr>
      <w:tr w:rsidR="00F37A62" w:rsidRPr="00520902" w14:paraId="274E70E7"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C098696" w14:textId="77777777" w:rsidR="00F37A62" w:rsidRPr="00520902" w:rsidRDefault="00F37A62" w:rsidP="00520902">
            <w:pPr>
              <w:pStyle w:val="Indentbullets"/>
              <w:numPr>
                <w:ilvl w:val="0"/>
                <w:numId w:val="0"/>
              </w:numPr>
              <w:ind w:left="1440" w:hanging="360"/>
              <w:rPr>
                <w:rFonts w:asciiTheme="minorHAnsi" w:hAnsiTheme="minorHAnsi" w:cstheme="minorHAnsi"/>
                <w:sz w:val="18"/>
                <w:szCs w:val="18"/>
              </w:rPr>
            </w:pPr>
            <w:r w:rsidRPr="00520902">
              <w:rPr>
                <w:rFonts w:asciiTheme="minorHAnsi" w:hAnsiTheme="minorHAnsi" w:cstheme="minorHAnsi"/>
                <w:sz w:val="18"/>
                <w:szCs w:val="18"/>
              </w:rPr>
              <w:t xml:space="preserve">[If not ‘Never’] Think back on the past 2 weeks, </w:t>
            </w:r>
            <w:proofErr w:type="gramStart"/>
            <w:r w:rsidRPr="00520902">
              <w:rPr>
                <w:rFonts w:asciiTheme="minorHAnsi" w:hAnsiTheme="minorHAnsi" w:cstheme="minorHAnsi"/>
                <w:sz w:val="18"/>
                <w:szCs w:val="18"/>
              </w:rPr>
              <w:t>How</w:t>
            </w:r>
            <w:proofErr w:type="gramEnd"/>
            <w:r w:rsidRPr="00520902">
              <w:rPr>
                <w:rFonts w:asciiTheme="minorHAnsi" w:hAnsiTheme="minorHAnsi" w:cstheme="minorHAnsi"/>
                <w:sz w:val="18"/>
                <w:szCs w:val="18"/>
              </w:rPr>
              <w:t xml:space="preserve"> many times have you had 5 or more alcoholic drinks in a row?</w:t>
            </w:r>
          </w:p>
        </w:tc>
        <w:tc>
          <w:tcPr>
            <w:tcW w:w="1701" w:type="dxa"/>
            <w:vMerge/>
            <w:tcBorders>
              <w:left w:val="single" w:sz="4" w:space="0" w:color="auto"/>
              <w:right w:val="single" w:sz="4" w:space="0" w:color="auto"/>
            </w:tcBorders>
            <w:shd w:val="clear" w:color="auto" w:fill="auto"/>
            <w:noWrap/>
          </w:tcPr>
          <w:p w14:paraId="647CEAF4" w14:textId="77777777" w:rsidR="00F37A62" w:rsidRPr="00520902" w:rsidRDefault="00F37A62" w:rsidP="00736F35">
            <w:pPr>
              <w:rPr>
                <w:rFonts w:cstheme="minorHAnsi"/>
                <w:sz w:val="18"/>
                <w:szCs w:val="18"/>
              </w:rPr>
            </w:pPr>
          </w:p>
        </w:tc>
      </w:tr>
      <w:tr w:rsidR="00F37A62" w:rsidRPr="00520902" w14:paraId="4F6CEDF7"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74E14BB" w14:textId="77777777" w:rsidR="00F37A62" w:rsidRPr="00520902" w:rsidRDefault="00F37A62" w:rsidP="00520902">
            <w:pPr>
              <w:pStyle w:val="Indentbullets"/>
              <w:numPr>
                <w:ilvl w:val="0"/>
                <w:numId w:val="0"/>
              </w:numPr>
              <w:ind w:left="1440" w:hanging="360"/>
              <w:rPr>
                <w:rFonts w:asciiTheme="minorHAnsi" w:hAnsiTheme="minorHAnsi" w:cstheme="minorHAnsi"/>
                <w:sz w:val="18"/>
                <w:szCs w:val="18"/>
              </w:rPr>
            </w:pPr>
            <w:r w:rsidRPr="00520902">
              <w:rPr>
                <w:rFonts w:asciiTheme="minorHAnsi" w:hAnsiTheme="minorHAnsi" w:cstheme="minorHAnsi"/>
                <w:sz w:val="18"/>
                <w:szCs w:val="18"/>
              </w:rPr>
              <w:t xml:space="preserve">[If not ‘Never’] </w:t>
            </w:r>
            <w:proofErr w:type="gramStart"/>
            <w:r w:rsidRPr="00520902">
              <w:rPr>
                <w:rFonts w:asciiTheme="minorHAnsi" w:hAnsiTheme="minorHAnsi" w:cstheme="minorHAnsi"/>
                <w:sz w:val="18"/>
                <w:szCs w:val="18"/>
              </w:rPr>
              <w:t>At</w:t>
            </w:r>
            <w:proofErr w:type="gramEnd"/>
            <w:r w:rsidRPr="00520902">
              <w:rPr>
                <w:rFonts w:asciiTheme="minorHAnsi" w:hAnsiTheme="minorHAnsi" w:cstheme="minorHAnsi"/>
                <w:sz w:val="18"/>
                <w:szCs w:val="18"/>
              </w:rPr>
              <w:t xml:space="preserve"> what age did you first drink alcohol?</w:t>
            </w:r>
          </w:p>
        </w:tc>
        <w:tc>
          <w:tcPr>
            <w:tcW w:w="1701" w:type="dxa"/>
            <w:vMerge/>
            <w:tcBorders>
              <w:left w:val="single" w:sz="4" w:space="0" w:color="auto"/>
              <w:right w:val="single" w:sz="4" w:space="0" w:color="auto"/>
            </w:tcBorders>
            <w:shd w:val="clear" w:color="auto" w:fill="auto"/>
            <w:noWrap/>
          </w:tcPr>
          <w:p w14:paraId="597DEFFF" w14:textId="77777777" w:rsidR="00F37A62" w:rsidRPr="00520902" w:rsidRDefault="00F37A62" w:rsidP="00736F35">
            <w:pPr>
              <w:rPr>
                <w:rFonts w:cstheme="minorHAnsi"/>
                <w:sz w:val="18"/>
                <w:szCs w:val="18"/>
              </w:rPr>
            </w:pPr>
          </w:p>
        </w:tc>
      </w:tr>
      <w:tr w:rsidR="00F37A62" w:rsidRPr="00520902" w14:paraId="784ED95E"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0F1FEE4" w14:textId="77777777" w:rsidR="00F37A62" w:rsidRPr="00520902" w:rsidRDefault="00F37A62" w:rsidP="00520902">
            <w:pPr>
              <w:pStyle w:val="Indentbullets"/>
              <w:numPr>
                <w:ilvl w:val="0"/>
                <w:numId w:val="0"/>
              </w:numPr>
              <w:ind w:left="1440" w:hanging="360"/>
              <w:rPr>
                <w:rFonts w:asciiTheme="minorHAnsi" w:hAnsiTheme="minorHAnsi" w:cstheme="minorHAnsi"/>
                <w:sz w:val="18"/>
                <w:szCs w:val="18"/>
              </w:rPr>
            </w:pPr>
            <w:r w:rsidRPr="00520902">
              <w:rPr>
                <w:rFonts w:asciiTheme="minorHAnsi" w:hAnsiTheme="minorHAnsi" w:cstheme="minorHAnsi"/>
                <w:sz w:val="18"/>
                <w:szCs w:val="18"/>
              </w:rPr>
              <w:t xml:space="preserve">[If not ‘Never’] </w:t>
            </w:r>
            <w:proofErr w:type="gramStart"/>
            <w:r w:rsidRPr="00520902">
              <w:rPr>
                <w:rFonts w:asciiTheme="minorHAnsi" w:hAnsiTheme="minorHAnsi" w:cstheme="minorHAnsi"/>
                <w:sz w:val="18"/>
                <w:szCs w:val="18"/>
              </w:rPr>
              <w:t>At</w:t>
            </w:r>
            <w:proofErr w:type="gramEnd"/>
            <w:r w:rsidRPr="00520902">
              <w:rPr>
                <w:rFonts w:asciiTheme="minorHAnsi" w:hAnsiTheme="minorHAnsi" w:cstheme="minorHAnsi"/>
                <w:sz w:val="18"/>
                <w:szCs w:val="18"/>
              </w:rPr>
              <w:t xml:space="preserve"> what age did you first get drunk?</w:t>
            </w:r>
          </w:p>
        </w:tc>
        <w:tc>
          <w:tcPr>
            <w:tcW w:w="1701" w:type="dxa"/>
            <w:vMerge/>
            <w:tcBorders>
              <w:left w:val="single" w:sz="4" w:space="0" w:color="auto"/>
              <w:bottom w:val="single" w:sz="4" w:space="0" w:color="auto"/>
              <w:right w:val="single" w:sz="4" w:space="0" w:color="auto"/>
            </w:tcBorders>
            <w:shd w:val="clear" w:color="auto" w:fill="auto"/>
            <w:noWrap/>
          </w:tcPr>
          <w:p w14:paraId="7ECC225A" w14:textId="77777777" w:rsidR="00F37A62" w:rsidRPr="00520902" w:rsidRDefault="00F37A62" w:rsidP="00736F35">
            <w:pPr>
              <w:rPr>
                <w:rFonts w:cstheme="minorHAnsi"/>
                <w:sz w:val="18"/>
                <w:szCs w:val="18"/>
              </w:rPr>
            </w:pPr>
          </w:p>
        </w:tc>
      </w:tr>
    </w:tbl>
    <w:p w14:paraId="03F5E2F6" w14:textId="77777777" w:rsidR="00F37A62" w:rsidRDefault="00F37A62" w:rsidP="00F37A62"/>
    <w:p w14:paraId="0B10BBEE" w14:textId="77777777" w:rsidR="00F37A62" w:rsidRDefault="00F37A62" w:rsidP="00F37A62"/>
    <w:p w14:paraId="1C0654A8" w14:textId="77777777" w:rsidR="00F37A62" w:rsidRPr="00520902" w:rsidRDefault="00F37A62" w:rsidP="00F37A62">
      <w:pPr>
        <w:pStyle w:val="Heading3"/>
        <w:rPr>
          <w:i/>
          <w:iCs/>
        </w:rPr>
      </w:pPr>
      <w:r w:rsidRPr="00520902">
        <w:rPr>
          <w:i/>
          <w:iCs/>
        </w:rPr>
        <w:lastRenderedPageBreak/>
        <w:t>Other drugs</w:t>
      </w:r>
    </w:p>
    <w:p w14:paraId="39EA778A" w14:textId="1B4007D8" w:rsidR="00F37A62" w:rsidRDefault="00F37A62" w:rsidP="00F37A62">
      <w:r>
        <w:t xml:space="preserve">Substance use is a risky behaviour which is associated with poor mental health, poorer school outcomes, and poorer lifetime health. </w:t>
      </w:r>
      <w:r w:rsidRPr="000D4902">
        <w:t>Education can play a counterbalancing role in shaping a normative culture of safety, moderation, and informed decision making</w:t>
      </w:r>
      <w:r>
        <w:t xml:space="preserve"> around drug use. The rates of use for different drugs can help identify trends and target specific harm-reduction initiatives.</w:t>
      </w:r>
      <w:r w:rsidRPr="00520902">
        <w:rPr>
          <w:vertAlign w:val="superscript"/>
        </w:rPr>
        <w:footnoteReference w:id="21"/>
      </w:r>
      <w:r>
        <w:t xml:space="preserve">  </w:t>
      </w:r>
    </w:p>
    <w:tbl>
      <w:tblPr>
        <w:tblW w:w="9067" w:type="dxa"/>
        <w:tblLook w:val="04A0" w:firstRow="1" w:lastRow="0" w:firstColumn="1" w:lastColumn="0" w:noHBand="0" w:noVBand="1"/>
      </w:tblPr>
      <w:tblGrid>
        <w:gridCol w:w="7366"/>
        <w:gridCol w:w="1701"/>
      </w:tblGrid>
      <w:tr w:rsidR="00F37A62" w:rsidRPr="00520902" w14:paraId="4BF93A6D" w14:textId="77777777" w:rsidTr="00520902">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4BEC812C" w14:textId="77777777" w:rsidR="00F37A62" w:rsidRPr="00520902" w:rsidRDefault="00F37A62" w:rsidP="00736F35">
            <w:pPr>
              <w:rPr>
                <w:rFonts w:cstheme="minorHAnsi"/>
                <w:color w:val="FFFFFF" w:themeColor="background1"/>
                <w:sz w:val="18"/>
                <w:szCs w:val="18"/>
              </w:rPr>
            </w:pPr>
            <w:r w:rsidRPr="00520902">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4B2455B7" w14:textId="77777777" w:rsidR="00F37A62" w:rsidRPr="00520902" w:rsidRDefault="00F37A62" w:rsidP="00736F35">
            <w:pPr>
              <w:rPr>
                <w:rFonts w:cstheme="minorHAnsi"/>
                <w:color w:val="FFFFFF" w:themeColor="background1"/>
                <w:sz w:val="18"/>
                <w:szCs w:val="18"/>
              </w:rPr>
            </w:pPr>
            <w:r w:rsidRPr="00520902">
              <w:rPr>
                <w:rFonts w:cstheme="minorHAnsi"/>
                <w:color w:val="FFFFFF" w:themeColor="background1"/>
                <w:sz w:val="18"/>
                <w:szCs w:val="18"/>
              </w:rPr>
              <w:t>Audience</w:t>
            </w:r>
          </w:p>
        </w:tc>
      </w:tr>
      <w:tr w:rsidR="00F37A62" w:rsidRPr="00520902" w14:paraId="0B926CD3"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343457C" w14:textId="77777777" w:rsidR="00F37A62" w:rsidRPr="00520902" w:rsidRDefault="00F37A62" w:rsidP="00736F35">
            <w:pPr>
              <w:rPr>
                <w:rFonts w:cstheme="minorHAnsi"/>
                <w:sz w:val="18"/>
                <w:szCs w:val="18"/>
              </w:rPr>
            </w:pPr>
            <w:r w:rsidRPr="00520902">
              <w:rPr>
                <w:rFonts w:cstheme="minorHAnsi"/>
                <w:sz w:val="18"/>
                <w:szCs w:val="18"/>
              </w:rPr>
              <w:t>In your lifetime have you ever used?</w:t>
            </w:r>
          </w:p>
          <w:p w14:paraId="36CD7060"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Marijuana/cannabis (pot, weed, grass)</w:t>
            </w:r>
          </w:p>
          <w:p w14:paraId="025CF3E9"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Sniffed glue, breathed the contents of an aerosol spray can or inhaled other gases (</w:t>
            </w:r>
            <w:proofErr w:type="gramStart"/>
            <w:r w:rsidRPr="00520902">
              <w:rPr>
                <w:rFonts w:asciiTheme="minorHAnsi" w:hAnsiTheme="minorHAnsi" w:cstheme="minorHAnsi"/>
                <w:sz w:val="18"/>
                <w:szCs w:val="18"/>
              </w:rPr>
              <w:t>i.e.</w:t>
            </w:r>
            <w:proofErr w:type="gramEnd"/>
            <w:r w:rsidRPr="00520902">
              <w:rPr>
                <w:rFonts w:asciiTheme="minorHAnsi" w:hAnsiTheme="minorHAnsi" w:cstheme="minorHAnsi"/>
                <w:sz w:val="18"/>
                <w:szCs w:val="18"/>
              </w:rPr>
              <w:t xml:space="preserve"> </w:t>
            </w:r>
            <w:proofErr w:type="spellStart"/>
            <w:r w:rsidRPr="00520902">
              <w:rPr>
                <w:rFonts w:asciiTheme="minorHAnsi" w:hAnsiTheme="minorHAnsi" w:cstheme="minorHAnsi"/>
                <w:sz w:val="18"/>
                <w:szCs w:val="18"/>
              </w:rPr>
              <w:t>Amyle</w:t>
            </w:r>
            <w:proofErr w:type="spellEnd"/>
            <w:r w:rsidRPr="00520902">
              <w:rPr>
                <w:rFonts w:asciiTheme="minorHAnsi" w:hAnsiTheme="minorHAnsi" w:cstheme="minorHAnsi"/>
                <w:sz w:val="18"/>
                <w:szCs w:val="18"/>
              </w:rPr>
              <w:t xml:space="preserve"> Nitrate, poppers) or sprays in order to get high?</w:t>
            </w:r>
          </w:p>
          <w:p w14:paraId="4305EDBD"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 xml:space="preserve">Used </w:t>
            </w:r>
            <w:proofErr w:type="spellStart"/>
            <w:r w:rsidRPr="00520902">
              <w:rPr>
                <w:rFonts w:asciiTheme="minorHAnsi" w:hAnsiTheme="minorHAnsi" w:cstheme="minorHAnsi"/>
                <w:sz w:val="18"/>
                <w:szCs w:val="18"/>
              </w:rPr>
              <w:t>phenoxydine</w:t>
            </w:r>
            <w:proofErr w:type="spellEnd"/>
            <w:r w:rsidRPr="00520902">
              <w:rPr>
                <w:rFonts w:asciiTheme="minorHAnsi" w:hAnsiTheme="minorHAnsi" w:cstheme="minorHAnsi"/>
                <w:sz w:val="18"/>
                <w:szCs w:val="18"/>
              </w:rPr>
              <w:t xml:space="preserve"> (pos, PX, breeze)?</w:t>
            </w:r>
          </w:p>
          <w:p w14:paraId="557E3910"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 xml:space="preserve">Used other illegal drugs like ecstasy or amphetamines/speed/ice/hallucinogens/LSD)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65FFDA4" w14:textId="77777777" w:rsidR="00F37A62" w:rsidRPr="00520902" w:rsidRDefault="00F37A62" w:rsidP="00736F35">
            <w:pPr>
              <w:rPr>
                <w:rFonts w:cstheme="minorHAnsi"/>
                <w:sz w:val="18"/>
                <w:szCs w:val="18"/>
              </w:rPr>
            </w:pPr>
            <w:r w:rsidRPr="00520902">
              <w:rPr>
                <w:rFonts w:cstheme="minorHAnsi"/>
                <w:sz w:val="18"/>
                <w:szCs w:val="18"/>
              </w:rPr>
              <w:t>8, 11</w:t>
            </w:r>
          </w:p>
        </w:tc>
      </w:tr>
      <w:tr w:rsidR="00F37A62" w:rsidRPr="00520902" w14:paraId="55F814F9"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B6591E1" w14:textId="77777777" w:rsidR="00F37A62" w:rsidRPr="00520902" w:rsidRDefault="00F37A62" w:rsidP="00736F35">
            <w:pPr>
              <w:rPr>
                <w:rFonts w:cstheme="minorHAnsi"/>
                <w:sz w:val="18"/>
                <w:szCs w:val="18"/>
              </w:rPr>
            </w:pPr>
            <w:r w:rsidRPr="00520902">
              <w:rPr>
                <w:rFonts w:cstheme="minorHAnsi"/>
                <w:sz w:val="18"/>
                <w:szCs w:val="18"/>
              </w:rPr>
              <w:t>In the past 30 days have you ever used?</w:t>
            </w:r>
          </w:p>
          <w:p w14:paraId="529A1331"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Marijuana/cannabis (pot, weed, grass)</w:t>
            </w:r>
          </w:p>
          <w:p w14:paraId="7BDF3050"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Sniffed glue, breathed the contents of an aerosol spray can or inhaled other gases (</w:t>
            </w:r>
            <w:proofErr w:type="gramStart"/>
            <w:r w:rsidRPr="00520902">
              <w:rPr>
                <w:rFonts w:asciiTheme="minorHAnsi" w:hAnsiTheme="minorHAnsi" w:cstheme="minorHAnsi"/>
                <w:sz w:val="18"/>
                <w:szCs w:val="18"/>
              </w:rPr>
              <w:t>i.e.</w:t>
            </w:r>
            <w:proofErr w:type="gramEnd"/>
            <w:r w:rsidRPr="00520902">
              <w:rPr>
                <w:rFonts w:asciiTheme="minorHAnsi" w:hAnsiTheme="minorHAnsi" w:cstheme="minorHAnsi"/>
                <w:sz w:val="18"/>
                <w:szCs w:val="18"/>
              </w:rPr>
              <w:t xml:space="preserve"> </w:t>
            </w:r>
            <w:proofErr w:type="spellStart"/>
            <w:r w:rsidRPr="00520902">
              <w:rPr>
                <w:rFonts w:asciiTheme="minorHAnsi" w:hAnsiTheme="minorHAnsi" w:cstheme="minorHAnsi"/>
                <w:sz w:val="18"/>
                <w:szCs w:val="18"/>
              </w:rPr>
              <w:t>Amyle</w:t>
            </w:r>
            <w:proofErr w:type="spellEnd"/>
            <w:r w:rsidRPr="00520902">
              <w:rPr>
                <w:rFonts w:asciiTheme="minorHAnsi" w:hAnsiTheme="minorHAnsi" w:cstheme="minorHAnsi"/>
                <w:sz w:val="18"/>
                <w:szCs w:val="18"/>
              </w:rPr>
              <w:t xml:space="preserve"> Nitrate, poppers) or sprays in order to get high?</w:t>
            </w:r>
          </w:p>
          <w:p w14:paraId="3C4D7462"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 xml:space="preserve">Used </w:t>
            </w:r>
            <w:proofErr w:type="spellStart"/>
            <w:r w:rsidRPr="00520902">
              <w:rPr>
                <w:rFonts w:asciiTheme="minorHAnsi" w:hAnsiTheme="minorHAnsi" w:cstheme="minorHAnsi"/>
                <w:sz w:val="18"/>
                <w:szCs w:val="18"/>
              </w:rPr>
              <w:t>phenoxydine</w:t>
            </w:r>
            <w:proofErr w:type="spellEnd"/>
            <w:r w:rsidRPr="00520902">
              <w:rPr>
                <w:rFonts w:asciiTheme="minorHAnsi" w:hAnsiTheme="minorHAnsi" w:cstheme="minorHAnsi"/>
                <w:sz w:val="18"/>
                <w:szCs w:val="18"/>
              </w:rPr>
              <w:t xml:space="preserve"> (pos, PX, breeze)?</w:t>
            </w:r>
          </w:p>
          <w:p w14:paraId="0276AF3E" w14:textId="77777777" w:rsidR="00F37A62" w:rsidRPr="00520902" w:rsidRDefault="00F37A62" w:rsidP="00F37A62">
            <w:pPr>
              <w:pStyle w:val="Default"/>
              <w:numPr>
                <w:ilvl w:val="0"/>
                <w:numId w:val="33"/>
              </w:numPr>
              <w:rPr>
                <w:rFonts w:asciiTheme="minorHAnsi" w:hAnsiTheme="minorHAnsi" w:cstheme="minorHAnsi"/>
                <w:sz w:val="18"/>
                <w:szCs w:val="18"/>
              </w:rPr>
            </w:pPr>
            <w:r w:rsidRPr="00520902">
              <w:rPr>
                <w:rFonts w:asciiTheme="minorHAnsi" w:hAnsiTheme="minorHAnsi" w:cstheme="minorHAnsi"/>
                <w:sz w:val="18"/>
                <w:szCs w:val="18"/>
              </w:rPr>
              <w:t>Used other illegal drugs like ecstasy or amphetamines/speed/ice/hallucinogens/LSD)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E2D969F" w14:textId="77777777" w:rsidR="00F37A62" w:rsidRPr="00520902" w:rsidRDefault="00F37A62" w:rsidP="00736F35">
            <w:pPr>
              <w:rPr>
                <w:rFonts w:cstheme="minorHAnsi"/>
                <w:sz w:val="18"/>
                <w:szCs w:val="18"/>
              </w:rPr>
            </w:pPr>
            <w:r w:rsidRPr="00520902">
              <w:rPr>
                <w:rFonts w:cstheme="minorHAnsi"/>
                <w:sz w:val="18"/>
                <w:szCs w:val="18"/>
              </w:rPr>
              <w:t>8, 11</w:t>
            </w:r>
          </w:p>
        </w:tc>
      </w:tr>
    </w:tbl>
    <w:p w14:paraId="686EC4CE" w14:textId="08618F99" w:rsidR="00F37A62" w:rsidRDefault="00F37A62" w:rsidP="00F37A62">
      <w:pPr>
        <w:rPr>
          <w:rFonts w:cstheme="minorHAnsi"/>
          <w:b/>
          <w:sz w:val="28"/>
        </w:rPr>
      </w:pPr>
    </w:p>
    <w:p w14:paraId="7C80FA3C" w14:textId="77777777" w:rsidR="00F37A62" w:rsidRDefault="00F37A62" w:rsidP="00F37A62">
      <w:pPr>
        <w:pStyle w:val="Heading2"/>
      </w:pPr>
      <w:r>
        <w:t>Sexual health and wellbeing</w:t>
      </w:r>
    </w:p>
    <w:p w14:paraId="33A5F7FE" w14:textId="77777777" w:rsidR="00F37A62" w:rsidRPr="00C2647C" w:rsidRDefault="00F37A62" w:rsidP="00F37A62">
      <w:pPr>
        <w:pStyle w:val="Heading3"/>
        <w:rPr>
          <w:i/>
          <w:iCs/>
        </w:rPr>
      </w:pPr>
      <w:r w:rsidRPr="00C2647C">
        <w:rPr>
          <w:i/>
          <w:iCs/>
        </w:rPr>
        <w:t>Safe sex behaviours</w:t>
      </w:r>
    </w:p>
    <w:p w14:paraId="012797A1" w14:textId="77777777" w:rsidR="00F37A62" w:rsidRDefault="00F37A62" w:rsidP="00F37A62">
      <w:r>
        <w:t xml:space="preserve">Risky sexual health behaviour can lead to negative health outcomes for adolescents. </w:t>
      </w:r>
      <w:r>
        <w:rPr>
          <w:color w:val="0B0C1D"/>
        </w:rPr>
        <w:t>Evidence demonstrates that sexuality education in schools leads to improved sexual health outcomes for students.</w:t>
      </w:r>
      <w:r w:rsidRPr="00306A10">
        <w:rPr>
          <w:vertAlign w:val="superscript"/>
        </w:rPr>
        <w:footnoteReference w:id="22"/>
      </w:r>
    </w:p>
    <w:tbl>
      <w:tblPr>
        <w:tblW w:w="9067" w:type="dxa"/>
        <w:tblLook w:val="04A0" w:firstRow="1" w:lastRow="0" w:firstColumn="1" w:lastColumn="0" w:noHBand="0" w:noVBand="1"/>
      </w:tblPr>
      <w:tblGrid>
        <w:gridCol w:w="7366"/>
        <w:gridCol w:w="1701"/>
      </w:tblGrid>
      <w:tr w:rsidR="00F37A62" w:rsidRPr="00C2647C" w14:paraId="47E1242B" w14:textId="77777777" w:rsidTr="00C2647C">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3AFC2553" w14:textId="77777777" w:rsidR="00F37A62" w:rsidRPr="00C2647C" w:rsidRDefault="00F37A62" w:rsidP="00736F35">
            <w:pPr>
              <w:rPr>
                <w:rFonts w:cstheme="minorHAnsi"/>
                <w:color w:val="FFFFFF" w:themeColor="background1"/>
                <w:sz w:val="18"/>
                <w:szCs w:val="18"/>
              </w:rPr>
            </w:pPr>
            <w:r w:rsidRPr="00C2647C">
              <w:rPr>
                <w:rFonts w:cstheme="minorHAnsi"/>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7630C421" w14:textId="77777777" w:rsidR="00F37A62" w:rsidRPr="00C2647C" w:rsidRDefault="00F37A62" w:rsidP="00736F35">
            <w:pPr>
              <w:rPr>
                <w:rFonts w:cstheme="minorHAnsi"/>
                <w:color w:val="FFFFFF" w:themeColor="background1"/>
                <w:sz w:val="18"/>
                <w:szCs w:val="18"/>
              </w:rPr>
            </w:pPr>
            <w:r w:rsidRPr="00C2647C">
              <w:rPr>
                <w:rFonts w:cstheme="minorHAnsi"/>
                <w:color w:val="FFFFFF" w:themeColor="background1"/>
                <w:sz w:val="18"/>
                <w:szCs w:val="18"/>
              </w:rPr>
              <w:t>Audience</w:t>
            </w:r>
          </w:p>
        </w:tc>
      </w:tr>
      <w:tr w:rsidR="00F37A62" w:rsidRPr="00C2647C" w14:paraId="292B7CBE"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23355AF7" w14:textId="77777777" w:rsidR="00F37A62" w:rsidRPr="00C2647C" w:rsidRDefault="00F37A62" w:rsidP="00736F35">
            <w:pPr>
              <w:rPr>
                <w:rFonts w:cstheme="minorHAnsi"/>
                <w:sz w:val="18"/>
                <w:szCs w:val="18"/>
              </w:rPr>
            </w:pPr>
            <w:r w:rsidRPr="00C2647C">
              <w:rPr>
                <w:rFonts w:cstheme="minorHAnsi"/>
                <w:sz w:val="18"/>
                <w:szCs w:val="18"/>
              </w:rPr>
              <w:t>Have you ever had sexual intercourse?</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noWrap/>
          </w:tcPr>
          <w:p w14:paraId="50EF8B4C" w14:textId="77777777" w:rsidR="00F37A62" w:rsidRPr="00C2647C" w:rsidRDefault="00F37A62" w:rsidP="00736F35">
            <w:pPr>
              <w:rPr>
                <w:rFonts w:cstheme="minorHAnsi"/>
                <w:sz w:val="18"/>
                <w:szCs w:val="18"/>
              </w:rPr>
            </w:pPr>
            <w:r w:rsidRPr="00C2647C">
              <w:rPr>
                <w:rFonts w:cstheme="minorHAnsi"/>
                <w:sz w:val="18"/>
                <w:szCs w:val="18"/>
              </w:rPr>
              <w:t>8, 11</w:t>
            </w:r>
          </w:p>
          <w:p w14:paraId="10BFCD16" w14:textId="77777777" w:rsidR="00F37A62" w:rsidRPr="00C2647C" w:rsidRDefault="00F37A62" w:rsidP="00736F35">
            <w:pPr>
              <w:rPr>
                <w:rFonts w:cstheme="minorHAnsi"/>
                <w:sz w:val="18"/>
                <w:szCs w:val="18"/>
              </w:rPr>
            </w:pPr>
          </w:p>
        </w:tc>
      </w:tr>
      <w:tr w:rsidR="00F37A62" w:rsidRPr="00C2647C" w14:paraId="410A3180"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45D3DE6"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[If ‘Yes] How old were you when you had sexual intercourse for the first time?</w:t>
            </w:r>
          </w:p>
        </w:tc>
        <w:tc>
          <w:tcPr>
            <w:tcW w:w="1701" w:type="dxa"/>
            <w:vMerge/>
            <w:tcBorders>
              <w:left w:val="single" w:sz="4" w:space="0" w:color="auto"/>
              <w:right w:val="single" w:sz="4" w:space="0" w:color="auto"/>
            </w:tcBorders>
            <w:shd w:val="clear" w:color="auto" w:fill="F2F2F2" w:themeFill="background1" w:themeFillShade="F2"/>
            <w:noWrap/>
          </w:tcPr>
          <w:p w14:paraId="081C4EDD" w14:textId="77777777" w:rsidR="00F37A62" w:rsidRPr="00C2647C" w:rsidRDefault="00F37A62" w:rsidP="00736F35">
            <w:pPr>
              <w:rPr>
                <w:rFonts w:cstheme="minorHAnsi"/>
                <w:sz w:val="18"/>
                <w:szCs w:val="18"/>
              </w:rPr>
            </w:pPr>
          </w:p>
        </w:tc>
      </w:tr>
      <w:tr w:rsidR="00F37A62" w:rsidRPr="00C2647C" w14:paraId="20EA14C5"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3F19E4B3"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[If ‘Yes] When you have sex do you or your partner use condoms?</w:t>
            </w:r>
          </w:p>
        </w:tc>
        <w:tc>
          <w:tcPr>
            <w:tcW w:w="1701" w:type="dxa"/>
            <w:vMerge/>
            <w:tcBorders>
              <w:left w:val="single" w:sz="4" w:space="0" w:color="auto"/>
              <w:right w:val="single" w:sz="4" w:space="0" w:color="auto"/>
            </w:tcBorders>
            <w:shd w:val="clear" w:color="auto" w:fill="F2F2F2" w:themeFill="background1" w:themeFillShade="F2"/>
            <w:noWrap/>
          </w:tcPr>
          <w:p w14:paraId="5F6781C4" w14:textId="77777777" w:rsidR="00F37A62" w:rsidRPr="00C2647C" w:rsidRDefault="00F37A62" w:rsidP="00736F35">
            <w:pPr>
              <w:rPr>
                <w:rFonts w:cstheme="minorHAnsi"/>
                <w:sz w:val="18"/>
                <w:szCs w:val="18"/>
              </w:rPr>
            </w:pPr>
          </w:p>
        </w:tc>
      </w:tr>
      <w:tr w:rsidR="00F37A62" w:rsidRPr="00C2647C" w14:paraId="52F7EE5E"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4F2B97DE"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 xml:space="preserve">[If ‘Sometimes’ or ‘Most times’] The last time you had </w:t>
            </w:r>
            <w:proofErr w:type="gramStart"/>
            <w:r w:rsidRPr="00C2647C">
              <w:rPr>
                <w:rFonts w:asciiTheme="minorHAnsi" w:hAnsiTheme="minorHAnsi" w:cstheme="minorHAnsi"/>
                <w:sz w:val="18"/>
                <w:szCs w:val="18"/>
              </w:rPr>
              <w:t>sex</w:t>
            </w:r>
            <w:proofErr w:type="gramEnd"/>
            <w:r w:rsidRPr="00C2647C">
              <w:rPr>
                <w:rFonts w:asciiTheme="minorHAnsi" w:hAnsiTheme="minorHAnsi" w:cstheme="minorHAnsi"/>
                <w:sz w:val="18"/>
                <w:szCs w:val="18"/>
              </w:rPr>
              <w:t xml:space="preserve"> did you or your partner use a condom?</w:t>
            </w:r>
          </w:p>
        </w:tc>
        <w:tc>
          <w:tcPr>
            <w:tcW w:w="1701" w:type="dxa"/>
            <w:vMerge/>
            <w:tcBorders>
              <w:left w:val="single" w:sz="4" w:space="0" w:color="auto"/>
              <w:right w:val="single" w:sz="4" w:space="0" w:color="auto"/>
            </w:tcBorders>
            <w:shd w:val="clear" w:color="auto" w:fill="F2F2F2" w:themeFill="background1" w:themeFillShade="F2"/>
            <w:noWrap/>
          </w:tcPr>
          <w:p w14:paraId="566DF25E" w14:textId="77777777" w:rsidR="00F37A62" w:rsidRPr="00C2647C" w:rsidRDefault="00F37A62" w:rsidP="00736F35">
            <w:pPr>
              <w:rPr>
                <w:rFonts w:cstheme="minorHAnsi"/>
                <w:sz w:val="18"/>
                <w:szCs w:val="18"/>
              </w:rPr>
            </w:pPr>
          </w:p>
        </w:tc>
      </w:tr>
      <w:tr w:rsidR="00F37A62" w:rsidRPr="00C2647C" w14:paraId="1FEE5CB2"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0C806D69"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[If ‘Yes’] When you have sex do you or your partner use birth control pills?</w:t>
            </w:r>
          </w:p>
        </w:tc>
        <w:tc>
          <w:tcPr>
            <w:tcW w:w="1701" w:type="dxa"/>
            <w:vMerge/>
            <w:tcBorders>
              <w:left w:val="single" w:sz="4" w:space="0" w:color="auto"/>
              <w:right w:val="single" w:sz="4" w:space="0" w:color="auto"/>
            </w:tcBorders>
            <w:shd w:val="clear" w:color="auto" w:fill="F2F2F2" w:themeFill="background1" w:themeFillShade="F2"/>
            <w:noWrap/>
          </w:tcPr>
          <w:p w14:paraId="35F1FFC8" w14:textId="77777777" w:rsidR="00F37A62" w:rsidRPr="00C2647C" w:rsidRDefault="00F37A62" w:rsidP="00736F35">
            <w:pPr>
              <w:rPr>
                <w:rFonts w:cstheme="minorHAnsi"/>
                <w:sz w:val="18"/>
                <w:szCs w:val="18"/>
              </w:rPr>
            </w:pPr>
          </w:p>
        </w:tc>
      </w:tr>
      <w:tr w:rsidR="00F37A62" w:rsidRPr="00C2647C" w14:paraId="49A20BF7"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666E59E"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 xml:space="preserve">[If ‘Sometimes’ or ‘Most times’ or ‘Don’t know’ or ‘Prefer not to say’] The last time you had </w:t>
            </w:r>
            <w:proofErr w:type="gramStart"/>
            <w:r w:rsidRPr="00C2647C">
              <w:rPr>
                <w:rFonts w:asciiTheme="minorHAnsi" w:hAnsiTheme="minorHAnsi" w:cstheme="minorHAnsi"/>
                <w:sz w:val="18"/>
                <w:szCs w:val="18"/>
              </w:rPr>
              <w:t>sex</w:t>
            </w:r>
            <w:proofErr w:type="gramEnd"/>
            <w:r w:rsidRPr="00C2647C">
              <w:rPr>
                <w:rFonts w:asciiTheme="minorHAnsi" w:hAnsiTheme="minorHAnsi" w:cstheme="minorHAnsi"/>
                <w:sz w:val="18"/>
                <w:szCs w:val="18"/>
              </w:rPr>
              <w:t xml:space="preserve"> did you or your partner use a condom?</w:t>
            </w:r>
          </w:p>
        </w:tc>
        <w:tc>
          <w:tcPr>
            <w:tcW w:w="1701" w:type="dxa"/>
            <w:vMerge/>
            <w:tcBorders>
              <w:left w:val="single" w:sz="4" w:space="0" w:color="auto"/>
              <w:right w:val="single" w:sz="4" w:space="0" w:color="auto"/>
            </w:tcBorders>
            <w:shd w:val="clear" w:color="auto" w:fill="F2F2F2" w:themeFill="background1" w:themeFillShade="F2"/>
            <w:noWrap/>
          </w:tcPr>
          <w:p w14:paraId="0483A6C8" w14:textId="77777777" w:rsidR="00F37A62" w:rsidRPr="00C2647C" w:rsidRDefault="00F37A62" w:rsidP="00736F35">
            <w:pPr>
              <w:rPr>
                <w:rFonts w:cstheme="minorHAnsi"/>
                <w:sz w:val="18"/>
                <w:szCs w:val="18"/>
              </w:rPr>
            </w:pPr>
          </w:p>
        </w:tc>
      </w:tr>
      <w:tr w:rsidR="00F37A62" w:rsidRPr="00C2647C" w14:paraId="24BA3E86"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68B1DD3E"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[If ‘Yes’] when you have sex do you or your partner use withdrawal or some other contraceptive method?</w:t>
            </w:r>
          </w:p>
        </w:tc>
        <w:tc>
          <w:tcPr>
            <w:tcW w:w="1701" w:type="dxa"/>
            <w:vMerge/>
            <w:tcBorders>
              <w:left w:val="single" w:sz="4" w:space="0" w:color="auto"/>
              <w:right w:val="single" w:sz="4" w:space="0" w:color="auto"/>
            </w:tcBorders>
            <w:shd w:val="clear" w:color="auto" w:fill="F2F2F2" w:themeFill="background1" w:themeFillShade="F2"/>
            <w:noWrap/>
          </w:tcPr>
          <w:p w14:paraId="0A817D8D" w14:textId="77777777" w:rsidR="00F37A62" w:rsidRPr="00C2647C" w:rsidRDefault="00F37A62" w:rsidP="00736F35">
            <w:pPr>
              <w:rPr>
                <w:rFonts w:cstheme="minorHAnsi"/>
                <w:sz w:val="18"/>
                <w:szCs w:val="18"/>
              </w:rPr>
            </w:pPr>
          </w:p>
        </w:tc>
      </w:tr>
      <w:tr w:rsidR="00F37A62" w:rsidRPr="00C2647C" w14:paraId="70D4BA53"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17FD6C48" w14:textId="77777777" w:rsidR="00F37A62" w:rsidRPr="00C2647C" w:rsidRDefault="00F37A62" w:rsidP="00C2647C">
            <w:pPr>
              <w:pStyle w:val="Indentbullets"/>
              <w:numPr>
                <w:ilvl w:val="0"/>
                <w:numId w:val="0"/>
              </w:numPr>
              <w:ind w:left="1440" w:hanging="360"/>
              <w:rPr>
                <w:rFonts w:asciiTheme="minorHAnsi" w:hAnsiTheme="minorHAnsi" w:cstheme="minorHAnsi"/>
                <w:sz w:val="18"/>
                <w:szCs w:val="18"/>
              </w:rPr>
            </w:pPr>
            <w:r w:rsidRPr="00C2647C">
              <w:rPr>
                <w:rFonts w:asciiTheme="minorHAnsi" w:hAnsiTheme="minorHAnsi" w:cstheme="minorHAnsi"/>
                <w:sz w:val="18"/>
                <w:szCs w:val="18"/>
              </w:rPr>
              <w:t xml:space="preserve">[If ‘Sometimes’ or ‘Most times’] The last time you had </w:t>
            </w:r>
            <w:proofErr w:type="gramStart"/>
            <w:r w:rsidRPr="00C2647C">
              <w:rPr>
                <w:rFonts w:asciiTheme="minorHAnsi" w:hAnsiTheme="minorHAnsi" w:cstheme="minorHAnsi"/>
                <w:sz w:val="18"/>
                <w:szCs w:val="18"/>
              </w:rPr>
              <w:t>sex</w:t>
            </w:r>
            <w:proofErr w:type="gramEnd"/>
            <w:r w:rsidRPr="00C2647C">
              <w:rPr>
                <w:rFonts w:asciiTheme="minorHAnsi" w:hAnsiTheme="minorHAnsi" w:cstheme="minorHAnsi"/>
                <w:sz w:val="18"/>
                <w:szCs w:val="18"/>
              </w:rPr>
              <w:t xml:space="preserve"> did you or your partner use withdrawal or some other contraceptive method?</w:t>
            </w:r>
          </w:p>
        </w:tc>
        <w:tc>
          <w:tcPr>
            <w:tcW w:w="1701" w:type="dxa"/>
            <w:vMerge/>
            <w:tcBorders>
              <w:left w:val="single" w:sz="4" w:space="0" w:color="auto"/>
              <w:bottom w:val="single" w:sz="4" w:space="0" w:color="auto"/>
              <w:right w:val="single" w:sz="4" w:space="0" w:color="auto"/>
            </w:tcBorders>
            <w:shd w:val="clear" w:color="auto" w:fill="F2F2F2" w:themeFill="background1" w:themeFillShade="F2"/>
            <w:noWrap/>
          </w:tcPr>
          <w:p w14:paraId="702FB236" w14:textId="77777777" w:rsidR="00F37A62" w:rsidRPr="00C2647C" w:rsidRDefault="00F37A62" w:rsidP="00736F35">
            <w:pPr>
              <w:rPr>
                <w:rFonts w:cstheme="minorHAnsi"/>
                <w:sz w:val="18"/>
                <w:szCs w:val="18"/>
              </w:rPr>
            </w:pPr>
          </w:p>
        </w:tc>
      </w:tr>
    </w:tbl>
    <w:p w14:paraId="7EEEA4B7" w14:textId="77777777" w:rsidR="00E73DE5" w:rsidRDefault="00E73DE5" w:rsidP="00F37A62">
      <w:pPr>
        <w:pStyle w:val="Heading3"/>
        <w:rPr>
          <w:i/>
          <w:iCs/>
        </w:rPr>
      </w:pPr>
    </w:p>
    <w:p w14:paraId="2B7C8054" w14:textId="77777777" w:rsidR="00E73DE5" w:rsidRDefault="00E73DE5" w:rsidP="00F37A62">
      <w:pPr>
        <w:pStyle w:val="Heading3"/>
        <w:rPr>
          <w:i/>
          <w:iCs/>
        </w:rPr>
      </w:pPr>
    </w:p>
    <w:p w14:paraId="222847A3" w14:textId="2431F479" w:rsidR="00F37A62" w:rsidRPr="006D2640" w:rsidRDefault="00F37A62" w:rsidP="00F37A62">
      <w:pPr>
        <w:pStyle w:val="Heading3"/>
      </w:pPr>
      <w:r w:rsidRPr="00C2647C">
        <w:rPr>
          <w:i/>
          <w:iCs/>
        </w:rPr>
        <w:t>Menstruation</w:t>
      </w:r>
    </w:p>
    <w:tbl>
      <w:tblPr>
        <w:tblW w:w="9067" w:type="dxa"/>
        <w:tblLook w:val="04A0" w:firstRow="1" w:lastRow="0" w:firstColumn="1" w:lastColumn="0" w:noHBand="0" w:noVBand="1"/>
      </w:tblPr>
      <w:tblGrid>
        <w:gridCol w:w="7366"/>
        <w:gridCol w:w="1701"/>
      </w:tblGrid>
      <w:tr w:rsidR="00F37A62" w:rsidRPr="00C2647C" w14:paraId="6160A16B" w14:textId="77777777" w:rsidTr="00C2647C">
        <w:trPr>
          <w:trHeight w:val="255"/>
        </w:trPr>
        <w:tc>
          <w:tcPr>
            <w:tcW w:w="7366" w:type="dxa"/>
            <w:tcBorders>
              <w:top w:val="single" w:sz="4" w:space="0" w:color="757171"/>
              <w:left w:val="single" w:sz="4" w:space="0" w:color="auto"/>
              <w:bottom w:val="single" w:sz="4" w:space="0" w:color="757171"/>
              <w:right w:val="single" w:sz="4" w:space="0" w:color="757171"/>
            </w:tcBorders>
            <w:shd w:val="clear" w:color="auto" w:fill="004C97" w:themeFill="accent5"/>
            <w:noWrap/>
            <w:hideMark/>
          </w:tcPr>
          <w:p w14:paraId="7E510A2F" w14:textId="77777777" w:rsidR="00F37A62" w:rsidRPr="00C2647C" w:rsidRDefault="00F37A62" w:rsidP="00736F35">
            <w:pPr>
              <w:rPr>
                <w:color w:val="FFFFFF" w:themeColor="background1"/>
                <w:sz w:val="18"/>
                <w:szCs w:val="18"/>
              </w:rPr>
            </w:pPr>
            <w:r w:rsidRPr="00C2647C">
              <w:rPr>
                <w:color w:val="FFFFFF" w:themeColor="background1"/>
                <w:sz w:val="18"/>
                <w:szCs w:val="18"/>
              </w:rPr>
              <w:t>Items</w:t>
            </w:r>
          </w:p>
        </w:tc>
        <w:tc>
          <w:tcPr>
            <w:tcW w:w="1701" w:type="dxa"/>
            <w:tcBorders>
              <w:top w:val="single" w:sz="4" w:space="0" w:color="757171"/>
              <w:left w:val="nil"/>
              <w:bottom w:val="single" w:sz="4" w:space="0" w:color="757171"/>
              <w:right w:val="single" w:sz="4" w:space="0" w:color="757171"/>
            </w:tcBorders>
            <w:shd w:val="clear" w:color="auto" w:fill="004C97" w:themeFill="accent5"/>
            <w:noWrap/>
            <w:hideMark/>
          </w:tcPr>
          <w:p w14:paraId="0600A257" w14:textId="77777777" w:rsidR="00F37A62" w:rsidRPr="00C2647C" w:rsidRDefault="00F37A62" w:rsidP="00736F35">
            <w:pPr>
              <w:rPr>
                <w:color w:val="FFFFFF" w:themeColor="background1"/>
                <w:sz w:val="18"/>
                <w:szCs w:val="18"/>
              </w:rPr>
            </w:pPr>
            <w:r w:rsidRPr="00C2647C">
              <w:rPr>
                <w:color w:val="FFFFFF" w:themeColor="background1"/>
                <w:sz w:val="18"/>
                <w:szCs w:val="18"/>
              </w:rPr>
              <w:t>Audience</w:t>
            </w:r>
          </w:p>
        </w:tc>
      </w:tr>
      <w:tr w:rsidR="00F37A62" w:rsidRPr="00C2647C" w14:paraId="74CD32C3" w14:textId="77777777" w:rsidTr="008E47A1">
        <w:trPr>
          <w:trHeight w:val="60"/>
        </w:trPr>
        <w:tc>
          <w:tcPr>
            <w:tcW w:w="7366" w:type="dxa"/>
            <w:tcBorders>
              <w:top w:val="single" w:sz="4" w:space="0" w:color="757171"/>
              <w:left w:val="single" w:sz="4" w:space="0" w:color="auto"/>
              <w:bottom w:val="single" w:sz="4" w:space="0" w:color="757171"/>
              <w:right w:val="single" w:sz="4" w:space="0" w:color="auto"/>
            </w:tcBorders>
            <w:shd w:val="clear" w:color="auto" w:fill="F2F2F2" w:themeFill="background1" w:themeFillShade="F2"/>
            <w:noWrap/>
            <w:vAlign w:val="bottom"/>
          </w:tcPr>
          <w:p w14:paraId="531D8074" w14:textId="77777777" w:rsidR="00F37A62" w:rsidRPr="00C2647C" w:rsidRDefault="00F37A62" w:rsidP="00736F35">
            <w:pPr>
              <w:rPr>
                <w:sz w:val="18"/>
                <w:szCs w:val="18"/>
              </w:rPr>
            </w:pPr>
            <w:r w:rsidRPr="00C2647C">
              <w:rPr>
                <w:sz w:val="18"/>
                <w:szCs w:val="18"/>
              </w:rPr>
              <w:t>Have you begun to menstruate (have periods)?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DD5C246" w14:textId="77777777" w:rsidR="00F37A62" w:rsidRPr="00C2647C" w:rsidRDefault="00F37A62" w:rsidP="00736F35">
            <w:pPr>
              <w:rPr>
                <w:sz w:val="18"/>
                <w:szCs w:val="18"/>
              </w:rPr>
            </w:pPr>
            <w:r w:rsidRPr="00C2647C">
              <w:rPr>
                <w:sz w:val="18"/>
                <w:szCs w:val="18"/>
              </w:rPr>
              <w:t>8, 11</w:t>
            </w:r>
          </w:p>
          <w:p w14:paraId="7C8AD2FD" w14:textId="77777777" w:rsidR="00F37A62" w:rsidRPr="00C2647C" w:rsidRDefault="00F37A62" w:rsidP="00736F35">
            <w:pPr>
              <w:rPr>
                <w:sz w:val="18"/>
                <w:szCs w:val="18"/>
              </w:rPr>
            </w:pPr>
            <w:r w:rsidRPr="00C2647C">
              <w:rPr>
                <w:sz w:val="18"/>
                <w:szCs w:val="18"/>
              </w:rPr>
              <w:t>Female only</w:t>
            </w:r>
          </w:p>
        </w:tc>
      </w:tr>
    </w:tbl>
    <w:p w14:paraId="003217C6" w14:textId="0C23F967" w:rsidR="00E73DE5" w:rsidRPr="00E73DE5" w:rsidRDefault="00E73DE5" w:rsidP="00E73DE5">
      <w:pPr>
        <w:tabs>
          <w:tab w:val="left" w:pos="1848"/>
        </w:tabs>
      </w:pPr>
    </w:p>
    <w:sectPr w:rsidR="00E73DE5" w:rsidRPr="00E73DE5"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E695" w14:textId="77777777" w:rsidR="00F753C4" w:rsidRDefault="00F753C4" w:rsidP="003967DD">
      <w:pPr>
        <w:spacing w:after="0"/>
      </w:pPr>
      <w:r>
        <w:separator/>
      </w:r>
    </w:p>
  </w:endnote>
  <w:endnote w:type="continuationSeparator" w:id="0">
    <w:p w14:paraId="605EE597" w14:textId="77777777" w:rsidR="00F753C4" w:rsidRDefault="00F753C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framePr w:wrap="none" w:vAnchor="text" w:hAnchor="margin" w:y="1"/>
    </w:pPr>
    <w:r>
      <w:fldChar w:fldCharType="begin"/>
    </w:r>
    <w:r>
      <w:instrText xml:space="preserve">PAGE  </w:instrText>
    </w:r>
    <w:r>
      <w:fldChar w:fldCharType="end"/>
    </w:r>
  </w:p>
  <w:p w14:paraId="5A12BBCE" w14:textId="77777777" w:rsidR="00A31926" w:rsidRDefault="00A31926" w:rsidP="00A3192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68870"/>
      <w:docPartObj>
        <w:docPartGallery w:val="Page Numbers (Bottom of Page)"/>
        <w:docPartUnique/>
      </w:docPartObj>
    </w:sdtPr>
    <w:sdtEndPr/>
    <w:sdtContent>
      <w:sdt>
        <w:sdtPr>
          <w:id w:val="-1705238520"/>
          <w:docPartObj>
            <w:docPartGallery w:val="Page Numbers (Top of Page)"/>
            <w:docPartUnique/>
          </w:docPartObj>
        </w:sdtPr>
        <w:sdtEndPr/>
        <w:sdtContent>
          <w:p w14:paraId="24824A71" w14:textId="52E641BA" w:rsidR="00DC0757" w:rsidRDefault="00DC0757">
            <w:pPr>
              <w:pStyle w:val="Footer"/>
            </w:pPr>
            <w:r>
              <w:t xml:space="preserve">About You Survey Framework 2018 |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9B1F266" w14:textId="5AEBD61F" w:rsidR="00DC0757" w:rsidRDefault="00DC0757" w:rsidP="00DC0757">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8970" w14:textId="77777777" w:rsidR="00F753C4" w:rsidRDefault="00F753C4" w:rsidP="003967DD">
      <w:pPr>
        <w:spacing w:after="0"/>
      </w:pPr>
      <w:r>
        <w:separator/>
      </w:r>
    </w:p>
  </w:footnote>
  <w:footnote w:type="continuationSeparator" w:id="0">
    <w:p w14:paraId="3702039D" w14:textId="77777777" w:rsidR="00F753C4" w:rsidRDefault="00F753C4" w:rsidP="003967DD">
      <w:pPr>
        <w:spacing w:after="0"/>
      </w:pPr>
      <w:r>
        <w:continuationSeparator/>
      </w:r>
    </w:p>
  </w:footnote>
  <w:footnote w:id="1">
    <w:p w14:paraId="3C1E4E8F" w14:textId="77777777" w:rsidR="00F37A62" w:rsidRPr="007C79CD" w:rsidRDefault="00F37A62" w:rsidP="00F37A62">
      <w:pPr>
        <w:rPr>
          <w:sz w:val="16"/>
          <w:szCs w:val="16"/>
        </w:rPr>
      </w:pPr>
      <w:r w:rsidRPr="007C79CD">
        <w:rPr>
          <w:sz w:val="16"/>
          <w:szCs w:val="16"/>
        </w:rPr>
        <w:footnoteRef/>
      </w:r>
      <w:r w:rsidRPr="007C79CD">
        <w:rPr>
          <w:sz w:val="16"/>
          <w:szCs w:val="16"/>
        </w:rPr>
        <w:t xml:space="preserve"> </w:t>
      </w:r>
      <w:sdt>
        <w:sdtPr>
          <w:rPr>
            <w:sz w:val="16"/>
            <w:szCs w:val="16"/>
          </w:rPr>
          <w:id w:val="1828405131"/>
          <w:citation/>
        </w:sdtPr>
        <w:sdtEndPr/>
        <w:sdtContent>
          <w:r w:rsidRPr="007C79CD">
            <w:rPr>
              <w:sz w:val="16"/>
              <w:szCs w:val="16"/>
            </w:rPr>
            <w:fldChar w:fldCharType="begin"/>
          </w:r>
          <w:r w:rsidRPr="007C79CD">
            <w:rPr>
              <w:sz w:val="16"/>
              <w:szCs w:val="16"/>
            </w:rPr>
            <w:instrText xml:space="preserve"> CITATION Aus16 \l 3081 </w:instrText>
          </w:r>
          <w:r w:rsidRPr="007C79CD">
            <w:rPr>
              <w:sz w:val="16"/>
              <w:szCs w:val="16"/>
            </w:rPr>
            <w:fldChar w:fldCharType="separate"/>
          </w:r>
          <w:r w:rsidRPr="007C79CD">
            <w:rPr>
              <w:noProof/>
              <w:sz w:val="16"/>
              <w:szCs w:val="16"/>
            </w:rPr>
            <w:t>(Australian Health Policy Collaboration, 2016)</w:t>
          </w:r>
          <w:r w:rsidRPr="007C79CD">
            <w:rPr>
              <w:sz w:val="16"/>
              <w:szCs w:val="16"/>
            </w:rPr>
            <w:fldChar w:fldCharType="end"/>
          </w:r>
        </w:sdtContent>
      </w:sdt>
    </w:p>
  </w:footnote>
  <w:footnote w:id="2">
    <w:p w14:paraId="71B88E5A" w14:textId="77777777" w:rsidR="00F37A62" w:rsidRPr="007C79CD" w:rsidRDefault="00F37A62" w:rsidP="00F37A62">
      <w:pPr>
        <w:rPr>
          <w:sz w:val="16"/>
          <w:szCs w:val="16"/>
        </w:rPr>
      </w:pPr>
      <w:r w:rsidRPr="007C79CD">
        <w:rPr>
          <w:sz w:val="16"/>
          <w:szCs w:val="16"/>
        </w:rPr>
        <w:footnoteRef/>
      </w:r>
      <w:r w:rsidRPr="007C79CD">
        <w:rPr>
          <w:sz w:val="16"/>
          <w:szCs w:val="16"/>
        </w:rPr>
        <w:t xml:space="preserve"> </w:t>
      </w:r>
      <w:sdt>
        <w:sdtPr>
          <w:rPr>
            <w:sz w:val="16"/>
            <w:szCs w:val="16"/>
          </w:rPr>
          <w:id w:val="-180586654"/>
          <w:citation/>
        </w:sdtPr>
        <w:sdtEndPr/>
        <w:sdtContent>
          <w:r w:rsidRPr="007C79CD">
            <w:rPr>
              <w:sz w:val="16"/>
              <w:szCs w:val="16"/>
            </w:rPr>
            <w:fldChar w:fldCharType="begin"/>
          </w:r>
          <w:r w:rsidRPr="007C79CD">
            <w:rPr>
              <w:sz w:val="16"/>
              <w:szCs w:val="16"/>
            </w:rPr>
            <w:instrText xml:space="preserve"> CITATION Flo08 \l 3081 </w:instrText>
          </w:r>
          <w:r w:rsidRPr="007C79CD">
            <w:rPr>
              <w:sz w:val="16"/>
              <w:szCs w:val="16"/>
            </w:rPr>
            <w:fldChar w:fldCharType="separate"/>
          </w:r>
          <w:r w:rsidRPr="007C79CD">
            <w:rPr>
              <w:noProof/>
              <w:sz w:val="16"/>
              <w:szCs w:val="16"/>
            </w:rPr>
            <w:t>(Florence, Asbridge and Veuglers 2008)</w:t>
          </w:r>
          <w:r w:rsidRPr="007C79CD">
            <w:rPr>
              <w:sz w:val="16"/>
              <w:szCs w:val="16"/>
            </w:rPr>
            <w:fldChar w:fldCharType="end"/>
          </w:r>
        </w:sdtContent>
      </w:sdt>
      <w:r w:rsidRPr="007C79CD">
        <w:rPr>
          <w:sz w:val="16"/>
          <w:szCs w:val="16"/>
        </w:rPr>
        <w:t xml:space="preserve">; </w:t>
      </w:r>
      <w:sdt>
        <w:sdtPr>
          <w:rPr>
            <w:sz w:val="16"/>
            <w:szCs w:val="16"/>
          </w:rPr>
          <w:id w:val="2001618056"/>
          <w:citation/>
        </w:sdtPr>
        <w:sdtEndPr/>
        <w:sdtContent>
          <w:r w:rsidRPr="007C79CD">
            <w:rPr>
              <w:sz w:val="16"/>
              <w:szCs w:val="16"/>
            </w:rPr>
            <w:fldChar w:fldCharType="begin"/>
          </w:r>
          <w:r w:rsidRPr="007C79CD">
            <w:rPr>
              <w:sz w:val="16"/>
              <w:szCs w:val="16"/>
            </w:rPr>
            <w:instrText xml:space="preserve"> CITATION Pow98 \l 3081 </w:instrText>
          </w:r>
          <w:r w:rsidRPr="007C79CD">
            <w:rPr>
              <w:sz w:val="16"/>
              <w:szCs w:val="16"/>
            </w:rPr>
            <w:fldChar w:fldCharType="separate"/>
          </w:r>
          <w:r w:rsidRPr="007C79CD">
            <w:rPr>
              <w:noProof/>
              <w:sz w:val="16"/>
              <w:szCs w:val="16"/>
            </w:rPr>
            <w:t>(Powell, et al. 1998)</w:t>
          </w:r>
          <w:r w:rsidRPr="007C79CD">
            <w:rPr>
              <w:sz w:val="16"/>
              <w:szCs w:val="16"/>
            </w:rPr>
            <w:fldChar w:fldCharType="end"/>
          </w:r>
        </w:sdtContent>
      </w:sdt>
    </w:p>
  </w:footnote>
  <w:footnote w:id="3">
    <w:p w14:paraId="5039FAB2" w14:textId="77777777" w:rsidR="00F37A62" w:rsidRPr="007C79CD" w:rsidRDefault="00F37A62" w:rsidP="00F37A62">
      <w:pPr>
        <w:rPr>
          <w:sz w:val="16"/>
          <w:szCs w:val="16"/>
        </w:rPr>
      </w:pPr>
      <w:r w:rsidRPr="007C79CD">
        <w:rPr>
          <w:sz w:val="16"/>
          <w:szCs w:val="16"/>
        </w:rPr>
        <w:footnoteRef/>
      </w:r>
      <w:r w:rsidRPr="007C79CD">
        <w:rPr>
          <w:sz w:val="16"/>
          <w:szCs w:val="16"/>
        </w:rPr>
        <w:t xml:space="preserve"> </w:t>
      </w:r>
      <w:sdt>
        <w:sdtPr>
          <w:rPr>
            <w:sz w:val="16"/>
            <w:szCs w:val="16"/>
          </w:rPr>
          <w:id w:val="1281452891"/>
          <w:citation/>
        </w:sdtPr>
        <w:sdtEndPr/>
        <w:sdtContent>
          <w:r w:rsidRPr="007C79CD">
            <w:rPr>
              <w:sz w:val="16"/>
              <w:szCs w:val="16"/>
            </w:rPr>
            <w:fldChar w:fldCharType="begin"/>
          </w:r>
          <w:r w:rsidRPr="007C79CD">
            <w:rPr>
              <w:sz w:val="16"/>
              <w:szCs w:val="16"/>
            </w:rPr>
            <w:instrText xml:space="preserve">CITATION Wor03 \l 3081 </w:instrText>
          </w:r>
          <w:r w:rsidRPr="007C79CD">
            <w:rPr>
              <w:sz w:val="16"/>
              <w:szCs w:val="16"/>
            </w:rPr>
            <w:fldChar w:fldCharType="separate"/>
          </w:r>
          <w:r w:rsidRPr="007C79CD">
            <w:rPr>
              <w:noProof/>
              <w:sz w:val="16"/>
              <w:szCs w:val="16"/>
            </w:rPr>
            <w:t>(World Health Organisation 2003)</w:t>
          </w:r>
          <w:r w:rsidRPr="007C79CD">
            <w:rPr>
              <w:sz w:val="16"/>
              <w:szCs w:val="16"/>
            </w:rPr>
            <w:fldChar w:fldCharType="end"/>
          </w:r>
        </w:sdtContent>
      </w:sdt>
      <w:r w:rsidRPr="007C79CD">
        <w:rPr>
          <w:sz w:val="16"/>
          <w:szCs w:val="16"/>
        </w:rPr>
        <w:t xml:space="preserve"> </w:t>
      </w:r>
    </w:p>
  </w:footnote>
  <w:footnote w:id="4">
    <w:p w14:paraId="5B535CFF" w14:textId="77777777" w:rsidR="00F37A62" w:rsidRDefault="00F37A62" w:rsidP="00F37A62">
      <w:r w:rsidRPr="007C79CD">
        <w:rPr>
          <w:sz w:val="16"/>
          <w:szCs w:val="16"/>
        </w:rPr>
        <w:footnoteRef/>
      </w:r>
      <w:r w:rsidRPr="007C79CD">
        <w:rPr>
          <w:sz w:val="16"/>
          <w:szCs w:val="16"/>
        </w:rPr>
        <w:t xml:space="preserve"> </w:t>
      </w:r>
      <w:sdt>
        <w:sdtPr>
          <w:rPr>
            <w:sz w:val="16"/>
            <w:szCs w:val="16"/>
          </w:rPr>
          <w:id w:val="863182812"/>
          <w:citation/>
        </w:sdtPr>
        <w:sdtEndPr/>
        <w:sdtContent>
          <w:r w:rsidRPr="007C79CD">
            <w:rPr>
              <w:sz w:val="16"/>
              <w:szCs w:val="16"/>
            </w:rPr>
            <w:fldChar w:fldCharType="begin"/>
          </w:r>
          <w:r w:rsidRPr="007C79CD">
            <w:rPr>
              <w:sz w:val="16"/>
              <w:szCs w:val="16"/>
            </w:rPr>
            <w:instrText xml:space="preserve"> CITATION Den15 \l 3081 </w:instrText>
          </w:r>
          <w:r w:rsidRPr="007C79CD">
            <w:rPr>
              <w:sz w:val="16"/>
              <w:szCs w:val="16"/>
            </w:rPr>
            <w:fldChar w:fldCharType="separate"/>
          </w:r>
          <w:r w:rsidRPr="007C79CD">
            <w:rPr>
              <w:noProof/>
              <w:sz w:val="16"/>
              <w:szCs w:val="16"/>
            </w:rPr>
            <w:t>(Dental Health Services Victoria 2015)</w:t>
          </w:r>
          <w:r w:rsidRPr="007C79CD">
            <w:rPr>
              <w:sz w:val="16"/>
              <w:szCs w:val="16"/>
            </w:rPr>
            <w:fldChar w:fldCharType="end"/>
          </w:r>
        </w:sdtContent>
      </w:sdt>
      <w:r w:rsidRPr="007C79CD">
        <w:rPr>
          <w:sz w:val="16"/>
        </w:rPr>
        <w:t xml:space="preserve"> </w:t>
      </w:r>
    </w:p>
  </w:footnote>
  <w:footnote w:id="5">
    <w:p w14:paraId="282396C7"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763267810"/>
          <w:citation/>
        </w:sdtPr>
        <w:sdtEndPr/>
        <w:sdtContent>
          <w:r w:rsidRPr="007C79CD">
            <w:rPr>
              <w:sz w:val="16"/>
            </w:rPr>
            <w:fldChar w:fldCharType="begin"/>
          </w:r>
          <w:r w:rsidRPr="007C79CD">
            <w:rPr>
              <w:sz w:val="16"/>
            </w:rPr>
            <w:instrText xml:space="preserve">CITATION JBa05 \l 3081 </w:instrText>
          </w:r>
          <w:r w:rsidRPr="007C79CD">
            <w:rPr>
              <w:sz w:val="16"/>
            </w:rPr>
            <w:fldChar w:fldCharType="separate"/>
          </w:r>
          <w:r w:rsidRPr="007C79CD">
            <w:rPr>
              <w:noProof/>
              <w:sz w:val="16"/>
            </w:rPr>
            <w:t>(Batch &amp; Baur, 2005)</w:t>
          </w:r>
          <w:r w:rsidRPr="007C79CD">
            <w:rPr>
              <w:sz w:val="16"/>
            </w:rPr>
            <w:fldChar w:fldCharType="end"/>
          </w:r>
        </w:sdtContent>
      </w:sdt>
    </w:p>
  </w:footnote>
  <w:footnote w:id="6">
    <w:p w14:paraId="785C1898"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383946292"/>
          <w:citation/>
        </w:sdtPr>
        <w:sdtEndPr/>
        <w:sdtContent>
          <w:r w:rsidRPr="007C79CD">
            <w:rPr>
              <w:sz w:val="16"/>
            </w:rPr>
            <w:fldChar w:fldCharType="begin"/>
          </w:r>
          <w:r w:rsidRPr="007C79CD">
            <w:rPr>
              <w:sz w:val="16"/>
            </w:rPr>
            <w:instrText xml:space="preserve"> CITATION Ski11 \l 3081 </w:instrText>
          </w:r>
          <w:r w:rsidRPr="007C79CD">
            <w:rPr>
              <w:sz w:val="16"/>
            </w:rPr>
            <w:fldChar w:fldCharType="separate"/>
          </w:r>
          <w:r w:rsidRPr="007C79CD">
            <w:rPr>
              <w:noProof/>
              <w:sz w:val="16"/>
            </w:rPr>
            <w:t>(Skin Cancer Foundation 2011)</w:t>
          </w:r>
          <w:r w:rsidRPr="007C79CD">
            <w:rPr>
              <w:sz w:val="16"/>
            </w:rPr>
            <w:fldChar w:fldCharType="end"/>
          </w:r>
        </w:sdtContent>
      </w:sdt>
      <w:r w:rsidRPr="007C79CD">
        <w:rPr>
          <w:sz w:val="16"/>
        </w:rPr>
        <w:t xml:space="preserve"> </w:t>
      </w:r>
    </w:p>
  </w:footnote>
  <w:footnote w:id="7">
    <w:p w14:paraId="00288A4A" w14:textId="77777777" w:rsidR="00F37A62" w:rsidRDefault="00F37A62" w:rsidP="00F37A62">
      <w:r w:rsidRPr="007C79CD">
        <w:rPr>
          <w:sz w:val="16"/>
        </w:rPr>
        <w:footnoteRef/>
      </w:r>
      <w:r w:rsidRPr="007C79CD">
        <w:rPr>
          <w:sz w:val="16"/>
        </w:rPr>
        <w:t xml:space="preserve"> </w:t>
      </w:r>
      <w:sdt>
        <w:sdtPr>
          <w:rPr>
            <w:sz w:val="16"/>
          </w:rPr>
          <w:id w:val="-482164998"/>
          <w:citation/>
        </w:sdtPr>
        <w:sdtEndPr/>
        <w:sdtContent>
          <w:r w:rsidRPr="007C79CD">
            <w:rPr>
              <w:sz w:val="16"/>
            </w:rPr>
            <w:fldChar w:fldCharType="begin"/>
          </w:r>
          <w:r w:rsidRPr="007C79CD">
            <w:rPr>
              <w:sz w:val="16"/>
            </w:rPr>
            <w:instrText xml:space="preserve"> CITATION The19 \l 3081 </w:instrText>
          </w:r>
          <w:r w:rsidRPr="007C79CD">
            <w:rPr>
              <w:sz w:val="16"/>
            </w:rPr>
            <w:fldChar w:fldCharType="separate"/>
          </w:r>
          <w:r w:rsidRPr="007C79CD">
            <w:rPr>
              <w:noProof/>
              <w:sz w:val="16"/>
            </w:rPr>
            <w:t>(The Child and Adolescent Health and Measurement Initiative, 2019)</w:t>
          </w:r>
          <w:r w:rsidRPr="007C79CD">
            <w:rPr>
              <w:sz w:val="16"/>
            </w:rPr>
            <w:fldChar w:fldCharType="end"/>
          </w:r>
        </w:sdtContent>
      </w:sdt>
    </w:p>
  </w:footnote>
  <w:footnote w:id="8">
    <w:p w14:paraId="2E4DF128" w14:textId="77777777" w:rsidR="00F37A62" w:rsidRPr="007C79CD" w:rsidRDefault="00F37A62" w:rsidP="00F37A62">
      <w:pPr>
        <w:rPr>
          <w:sz w:val="16"/>
        </w:rPr>
      </w:pPr>
      <w:r w:rsidRPr="007C79CD">
        <w:rPr>
          <w:sz w:val="16"/>
        </w:rPr>
        <w:footnoteRef/>
      </w:r>
      <w:sdt>
        <w:sdtPr>
          <w:rPr>
            <w:sz w:val="16"/>
          </w:rPr>
          <w:id w:val="759870421"/>
          <w:citation/>
        </w:sdtPr>
        <w:sdtEndPr/>
        <w:sdtContent>
          <w:r w:rsidRPr="007C79CD">
            <w:rPr>
              <w:sz w:val="16"/>
            </w:rPr>
            <w:fldChar w:fldCharType="begin"/>
          </w:r>
          <w:r w:rsidRPr="007C79CD">
            <w:rPr>
              <w:sz w:val="16"/>
            </w:rPr>
            <w:instrText xml:space="preserve"> CITATION Ann16 \l 3081 </w:instrText>
          </w:r>
          <w:r w:rsidRPr="007C79CD">
            <w:rPr>
              <w:sz w:val="16"/>
            </w:rPr>
            <w:fldChar w:fldCharType="separate"/>
          </w:r>
          <w:r w:rsidRPr="007C79CD">
            <w:rPr>
              <w:noProof/>
              <w:sz w:val="16"/>
            </w:rPr>
            <w:t xml:space="preserve"> (Anne G, Emily O, Gabrielle F, &amp; Janet B, 2016)</w:t>
          </w:r>
          <w:r w:rsidRPr="007C79CD">
            <w:rPr>
              <w:sz w:val="16"/>
            </w:rPr>
            <w:fldChar w:fldCharType="end"/>
          </w:r>
        </w:sdtContent>
      </w:sdt>
    </w:p>
  </w:footnote>
  <w:footnote w:id="9">
    <w:p w14:paraId="7F294ED1"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87167330"/>
          <w:citation/>
        </w:sdtPr>
        <w:sdtEndPr/>
        <w:sdtContent>
          <w:r w:rsidRPr="007C79CD">
            <w:rPr>
              <w:sz w:val="16"/>
            </w:rPr>
            <w:fldChar w:fldCharType="begin"/>
          </w:r>
          <w:r w:rsidRPr="007C79CD">
            <w:rPr>
              <w:sz w:val="16"/>
            </w:rPr>
            <w:instrText xml:space="preserve"> CITATION Maz04 \l 3081 </w:instrText>
          </w:r>
          <w:r w:rsidRPr="007C79CD">
            <w:rPr>
              <w:sz w:val="16"/>
            </w:rPr>
            <w:fldChar w:fldCharType="separate"/>
          </w:r>
          <w:r w:rsidRPr="007C79CD">
            <w:rPr>
              <w:noProof/>
              <w:sz w:val="16"/>
            </w:rPr>
            <w:t>(Mazur &amp; Woynarowska, 2004)</w:t>
          </w:r>
          <w:r w:rsidRPr="007C79CD">
            <w:rPr>
              <w:sz w:val="16"/>
            </w:rPr>
            <w:fldChar w:fldCharType="end"/>
          </w:r>
        </w:sdtContent>
      </w:sdt>
    </w:p>
  </w:footnote>
  <w:footnote w:id="10">
    <w:p w14:paraId="6EC1947F" w14:textId="77777777" w:rsidR="00F37A62" w:rsidRDefault="00F37A62" w:rsidP="00F37A62">
      <w:r w:rsidRPr="007C79CD">
        <w:rPr>
          <w:sz w:val="16"/>
        </w:rPr>
        <w:footnoteRef/>
      </w:r>
      <w:r w:rsidRPr="007C79CD">
        <w:rPr>
          <w:sz w:val="16"/>
        </w:rPr>
        <w:t xml:space="preserve"> </w:t>
      </w:r>
      <w:sdt>
        <w:sdtPr>
          <w:rPr>
            <w:sz w:val="16"/>
          </w:rPr>
          <w:id w:val="167756368"/>
          <w:citation/>
        </w:sdtPr>
        <w:sdtEndPr/>
        <w:sdtContent>
          <w:r w:rsidRPr="007C79CD">
            <w:rPr>
              <w:sz w:val="16"/>
            </w:rPr>
            <w:fldChar w:fldCharType="begin"/>
          </w:r>
          <w:r w:rsidRPr="007C79CD">
            <w:rPr>
              <w:sz w:val="16"/>
            </w:rPr>
            <w:instrText xml:space="preserve"> CITATION Aus16 \l 3081 </w:instrText>
          </w:r>
          <w:r w:rsidRPr="007C79CD">
            <w:rPr>
              <w:sz w:val="16"/>
            </w:rPr>
            <w:fldChar w:fldCharType="separate"/>
          </w:r>
          <w:r w:rsidRPr="007C79CD">
            <w:rPr>
              <w:noProof/>
              <w:sz w:val="16"/>
            </w:rPr>
            <w:t>(Australian Health Policy Collaboration, 2016)</w:t>
          </w:r>
          <w:r w:rsidRPr="007C79CD">
            <w:rPr>
              <w:sz w:val="16"/>
            </w:rPr>
            <w:fldChar w:fldCharType="end"/>
          </w:r>
        </w:sdtContent>
      </w:sdt>
    </w:p>
  </w:footnote>
  <w:footnote w:id="11">
    <w:p w14:paraId="136AAD9F"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411394226"/>
          <w:citation/>
        </w:sdtPr>
        <w:sdtEndPr/>
        <w:sdtContent>
          <w:r w:rsidRPr="007C79CD">
            <w:rPr>
              <w:sz w:val="16"/>
            </w:rPr>
            <w:fldChar w:fldCharType="begin"/>
          </w:r>
          <w:r w:rsidRPr="007C79CD">
            <w:rPr>
              <w:sz w:val="16"/>
            </w:rPr>
            <w:instrText xml:space="preserve"> CITATION The17 \l 3081 </w:instrText>
          </w:r>
          <w:r w:rsidRPr="007C79CD">
            <w:rPr>
              <w:sz w:val="16"/>
            </w:rPr>
            <w:fldChar w:fldCharType="separate"/>
          </w:r>
          <w:r w:rsidRPr="007C79CD">
            <w:rPr>
              <w:noProof/>
              <w:sz w:val="16"/>
            </w:rPr>
            <w:t>(The Department of Health Australia, 2017)</w:t>
          </w:r>
          <w:r w:rsidRPr="007C79CD">
            <w:rPr>
              <w:sz w:val="16"/>
            </w:rPr>
            <w:fldChar w:fldCharType="end"/>
          </w:r>
        </w:sdtContent>
      </w:sdt>
    </w:p>
  </w:footnote>
  <w:footnote w:id="12">
    <w:p w14:paraId="7E936C5F"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1043754102"/>
          <w:citation/>
        </w:sdtPr>
        <w:sdtEndPr/>
        <w:sdtContent>
          <w:r w:rsidRPr="007C79CD">
            <w:rPr>
              <w:sz w:val="16"/>
            </w:rPr>
            <w:fldChar w:fldCharType="begin"/>
          </w:r>
          <w:r w:rsidRPr="007C79CD">
            <w:rPr>
              <w:sz w:val="16"/>
            </w:rPr>
            <w:instrText xml:space="preserve"> CITATION Jen17 \l 3081 </w:instrText>
          </w:r>
          <w:r w:rsidRPr="007C79CD">
            <w:rPr>
              <w:sz w:val="16"/>
            </w:rPr>
            <w:fldChar w:fldCharType="separate"/>
          </w:r>
          <w:r w:rsidRPr="007C79CD">
            <w:rPr>
              <w:noProof/>
              <w:sz w:val="16"/>
            </w:rPr>
            <w:t>(Roberts, Rodkey, Ray, Knight, &amp; Saelens, 2017)</w:t>
          </w:r>
          <w:r w:rsidRPr="007C79CD">
            <w:rPr>
              <w:sz w:val="16"/>
            </w:rPr>
            <w:fldChar w:fldCharType="end"/>
          </w:r>
        </w:sdtContent>
      </w:sdt>
    </w:p>
  </w:footnote>
  <w:footnote w:id="13">
    <w:p w14:paraId="78B180E1" w14:textId="77777777" w:rsidR="00F37A62" w:rsidRDefault="00F37A62" w:rsidP="00F37A62">
      <w:r w:rsidRPr="007C79CD">
        <w:rPr>
          <w:sz w:val="16"/>
        </w:rPr>
        <w:footnoteRef/>
      </w:r>
      <w:r w:rsidRPr="007C79CD">
        <w:rPr>
          <w:sz w:val="16"/>
        </w:rPr>
        <w:t xml:space="preserve"> </w:t>
      </w:r>
      <w:sdt>
        <w:sdtPr>
          <w:rPr>
            <w:sz w:val="16"/>
          </w:rPr>
          <w:id w:val="2024356322"/>
          <w:citation/>
        </w:sdtPr>
        <w:sdtEndPr/>
        <w:sdtContent>
          <w:r w:rsidRPr="007C79CD">
            <w:rPr>
              <w:sz w:val="16"/>
            </w:rPr>
            <w:fldChar w:fldCharType="begin"/>
          </w:r>
          <w:r w:rsidRPr="007C79CD">
            <w:rPr>
              <w:sz w:val="16"/>
            </w:rPr>
            <w:instrText xml:space="preserve"> CITATION The17 \l 3081 </w:instrText>
          </w:r>
          <w:r w:rsidRPr="007C79CD">
            <w:rPr>
              <w:sz w:val="16"/>
            </w:rPr>
            <w:fldChar w:fldCharType="separate"/>
          </w:r>
          <w:r w:rsidRPr="007C79CD">
            <w:rPr>
              <w:noProof/>
              <w:sz w:val="16"/>
            </w:rPr>
            <w:t>(The Department of Health Australia, 2017)</w:t>
          </w:r>
          <w:r w:rsidRPr="007C79CD">
            <w:rPr>
              <w:sz w:val="16"/>
            </w:rPr>
            <w:fldChar w:fldCharType="end"/>
          </w:r>
        </w:sdtContent>
      </w:sdt>
    </w:p>
  </w:footnote>
  <w:footnote w:id="14">
    <w:p w14:paraId="4CAA280E" w14:textId="77777777" w:rsidR="00F37A62" w:rsidRDefault="00F37A62" w:rsidP="00F37A62">
      <w:r w:rsidRPr="007C79CD">
        <w:rPr>
          <w:sz w:val="16"/>
        </w:rPr>
        <w:footnoteRef/>
      </w:r>
      <w:r w:rsidRPr="007C79CD">
        <w:rPr>
          <w:sz w:val="16"/>
        </w:rPr>
        <w:t xml:space="preserve"> </w:t>
      </w:r>
      <w:sdt>
        <w:sdtPr>
          <w:rPr>
            <w:sz w:val="16"/>
          </w:rPr>
          <w:id w:val="866640355"/>
          <w:citation/>
        </w:sdtPr>
        <w:sdtEndPr/>
        <w:sdtContent>
          <w:r w:rsidRPr="007C79CD">
            <w:rPr>
              <w:sz w:val="16"/>
            </w:rPr>
            <w:fldChar w:fldCharType="begin"/>
          </w:r>
          <w:r w:rsidRPr="007C79CD">
            <w:rPr>
              <w:sz w:val="16"/>
            </w:rPr>
            <w:instrText xml:space="preserve"> CITATION Les13 \l 3081 </w:instrText>
          </w:r>
          <w:r w:rsidRPr="007C79CD">
            <w:rPr>
              <w:sz w:val="16"/>
            </w:rPr>
            <w:fldChar w:fldCharType="separate"/>
          </w:r>
          <w:r w:rsidRPr="007C79CD">
            <w:rPr>
              <w:noProof/>
              <w:sz w:val="16"/>
            </w:rPr>
            <w:t>(Lester, Waters, &amp; Cross, 2013)</w:t>
          </w:r>
          <w:r w:rsidRPr="007C79CD">
            <w:rPr>
              <w:sz w:val="16"/>
            </w:rPr>
            <w:fldChar w:fldCharType="end"/>
          </w:r>
        </w:sdtContent>
      </w:sdt>
      <w:sdt>
        <w:sdtPr>
          <w:rPr>
            <w:sz w:val="16"/>
          </w:rPr>
          <w:id w:val="1877431492"/>
          <w:citation/>
        </w:sdtPr>
        <w:sdtEndPr/>
        <w:sdtContent>
          <w:r w:rsidRPr="007C79CD">
            <w:rPr>
              <w:sz w:val="16"/>
            </w:rPr>
            <w:fldChar w:fldCharType="begin"/>
          </w:r>
          <w:r w:rsidRPr="007C79CD">
            <w:rPr>
              <w:sz w:val="16"/>
            </w:rPr>
            <w:instrText xml:space="preserve"> CITATION Ros17 \l 3081 </w:instrText>
          </w:r>
          <w:r w:rsidRPr="007C79CD">
            <w:rPr>
              <w:sz w:val="16"/>
            </w:rPr>
            <w:fldChar w:fldCharType="separate"/>
          </w:r>
          <w:r w:rsidRPr="007C79CD">
            <w:rPr>
              <w:noProof/>
              <w:sz w:val="16"/>
            </w:rPr>
            <w:t xml:space="preserve"> (Rosen, DeOrnellas, &amp; Scott, 2017)</w:t>
          </w:r>
          <w:r w:rsidRPr="007C79CD">
            <w:rPr>
              <w:sz w:val="16"/>
            </w:rPr>
            <w:fldChar w:fldCharType="end"/>
          </w:r>
        </w:sdtContent>
      </w:sdt>
    </w:p>
  </w:footnote>
  <w:footnote w:id="15">
    <w:p w14:paraId="36CF85B7" w14:textId="77777777" w:rsidR="00F37A62" w:rsidRDefault="00F37A62" w:rsidP="00F37A62">
      <w:r w:rsidRPr="007C79CD">
        <w:rPr>
          <w:sz w:val="16"/>
        </w:rPr>
        <w:footnoteRef/>
      </w:r>
      <w:r w:rsidRPr="007C79CD">
        <w:rPr>
          <w:sz w:val="16"/>
        </w:rPr>
        <w:t xml:space="preserve"> </w:t>
      </w:r>
      <w:sdt>
        <w:sdtPr>
          <w:rPr>
            <w:sz w:val="16"/>
          </w:rPr>
          <w:id w:val="1070541878"/>
          <w:citation/>
        </w:sdtPr>
        <w:sdtEndPr/>
        <w:sdtContent>
          <w:r w:rsidRPr="007C79CD">
            <w:rPr>
              <w:sz w:val="16"/>
            </w:rPr>
            <w:fldChar w:fldCharType="begin"/>
          </w:r>
          <w:r w:rsidRPr="007C79CD">
            <w:rPr>
              <w:sz w:val="16"/>
            </w:rPr>
            <w:instrText xml:space="preserve"> CITATION Gon97 \l 3081 </w:instrText>
          </w:r>
          <w:r w:rsidRPr="007C79CD">
            <w:rPr>
              <w:sz w:val="16"/>
            </w:rPr>
            <w:fldChar w:fldCharType="separate"/>
          </w:r>
          <w:r w:rsidRPr="007C79CD">
            <w:rPr>
              <w:noProof/>
              <w:sz w:val="16"/>
            </w:rPr>
            <w:t>(Gonzalez &amp; Padilla, 1997)</w:t>
          </w:r>
          <w:r w:rsidRPr="007C79CD">
            <w:rPr>
              <w:sz w:val="16"/>
            </w:rPr>
            <w:fldChar w:fldCharType="end"/>
          </w:r>
        </w:sdtContent>
      </w:sdt>
      <w:sdt>
        <w:sdtPr>
          <w:rPr>
            <w:sz w:val="16"/>
          </w:rPr>
          <w:id w:val="1553187230"/>
          <w:citation/>
        </w:sdtPr>
        <w:sdtEndPr/>
        <w:sdtContent>
          <w:r w:rsidRPr="007C79CD">
            <w:rPr>
              <w:sz w:val="16"/>
            </w:rPr>
            <w:fldChar w:fldCharType="begin"/>
          </w:r>
          <w:r w:rsidRPr="007C79CD">
            <w:rPr>
              <w:sz w:val="16"/>
            </w:rPr>
            <w:instrText xml:space="preserve">CITATION RFC04 \l 3081 </w:instrText>
          </w:r>
          <w:r w:rsidRPr="007C79CD">
            <w:rPr>
              <w:sz w:val="16"/>
            </w:rPr>
            <w:fldChar w:fldCharType="separate"/>
          </w:r>
          <w:r w:rsidRPr="007C79CD">
            <w:rPr>
              <w:noProof/>
              <w:sz w:val="16"/>
            </w:rPr>
            <w:t xml:space="preserve"> (Catalano, Haggerty, Oesterle, Fleming, &amp; Hawkins, 2004)</w:t>
          </w:r>
          <w:r w:rsidRPr="007C79CD">
            <w:rPr>
              <w:sz w:val="16"/>
            </w:rPr>
            <w:fldChar w:fldCharType="end"/>
          </w:r>
        </w:sdtContent>
      </w:sdt>
    </w:p>
  </w:footnote>
  <w:footnote w:id="16">
    <w:p w14:paraId="52499525"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907427433"/>
          <w:citation/>
        </w:sdtPr>
        <w:sdtEndPr/>
        <w:sdtContent>
          <w:r w:rsidRPr="007C79CD">
            <w:rPr>
              <w:sz w:val="16"/>
            </w:rPr>
            <w:fldChar w:fldCharType="begin"/>
          </w:r>
          <w:r w:rsidRPr="007C79CD">
            <w:rPr>
              <w:sz w:val="16"/>
            </w:rPr>
            <w:instrText xml:space="preserve"> CITATION Gre17 \l 3081 </w:instrText>
          </w:r>
          <w:r w:rsidRPr="007C79CD">
            <w:rPr>
              <w:sz w:val="16"/>
            </w:rPr>
            <w:fldChar w:fldCharType="separate"/>
          </w:r>
          <w:r w:rsidRPr="007C79CD">
            <w:rPr>
              <w:noProof/>
              <w:sz w:val="16"/>
            </w:rPr>
            <w:t>(Greenhalgh, Bayly, &amp; Winstanley, 2017)</w:t>
          </w:r>
          <w:r w:rsidRPr="007C79CD">
            <w:rPr>
              <w:sz w:val="16"/>
            </w:rPr>
            <w:fldChar w:fldCharType="end"/>
          </w:r>
        </w:sdtContent>
      </w:sdt>
    </w:p>
  </w:footnote>
  <w:footnote w:id="17">
    <w:p w14:paraId="6BEB9A36" w14:textId="77777777" w:rsidR="00F37A62" w:rsidRPr="007C79CD" w:rsidRDefault="00F37A62" w:rsidP="00F37A62">
      <w:pPr>
        <w:rPr>
          <w:sz w:val="16"/>
        </w:rPr>
      </w:pPr>
      <w:r w:rsidRPr="007C79CD">
        <w:rPr>
          <w:sz w:val="16"/>
        </w:rPr>
        <w:footnoteRef/>
      </w:r>
      <w:r w:rsidRPr="007C79CD">
        <w:rPr>
          <w:sz w:val="16"/>
        </w:rPr>
        <w:t xml:space="preserve"> Ibid. </w:t>
      </w:r>
    </w:p>
  </w:footnote>
  <w:footnote w:id="18">
    <w:p w14:paraId="4887E76D"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948233039"/>
          <w:citation/>
        </w:sdtPr>
        <w:sdtEndPr/>
        <w:sdtContent>
          <w:r w:rsidRPr="007C79CD">
            <w:rPr>
              <w:sz w:val="16"/>
            </w:rPr>
            <w:fldChar w:fldCharType="begin"/>
          </w:r>
          <w:r w:rsidRPr="007C79CD">
            <w:rPr>
              <w:sz w:val="16"/>
            </w:rPr>
            <w:instrText xml:space="preserve"> CITATION Aus15 \l 3081 </w:instrText>
          </w:r>
          <w:r w:rsidRPr="007C79CD">
            <w:rPr>
              <w:sz w:val="16"/>
            </w:rPr>
            <w:fldChar w:fldCharType="separate"/>
          </w:r>
          <w:r w:rsidRPr="007C79CD">
            <w:rPr>
              <w:noProof/>
              <w:sz w:val="16"/>
            </w:rPr>
            <w:t>(Australian Health Policy Collaboration, 2015)</w:t>
          </w:r>
          <w:r w:rsidRPr="007C79CD">
            <w:rPr>
              <w:sz w:val="16"/>
            </w:rPr>
            <w:fldChar w:fldCharType="end"/>
          </w:r>
        </w:sdtContent>
      </w:sdt>
    </w:p>
  </w:footnote>
  <w:footnote w:id="19">
    <w:p w14:paraId="20C62A53" w14:textId="77777777" w:rsidR="00F37A62" w:rsidRPr="007C79CD" w:rsidRDefault="00F37A62" w:rsidP="00F37A62">
      <w:pPr>
        <w:rPr>
          <w:sz w:val="16"/>
        </w:rPr>
      </w:pPr>
      <w:r w:rsidRPr="007C79CD">
        <w:rPr>
          <w:sz w:val="16"/>
        </w:rPr>
        <w:footnoteRef/>
      </w:r>
      <w:r w:rsidRPr="007C79CD">
        <w:rPr>
          <w:sz w:val="16"/>
        </w:rPr>
        <w:t xml:space="preserve"> </w:t>
      </w:r>
      <w:sdt>
        <w:sdtPr>
          <w:rPr>
            <w:sz w:val="16"/>
          </w:rPr>
          <w:id w:val="369726766"/>
          <w:citation/>
        </w:sdtPr>
        <w:sdtEndPr/>
        <w:sdtContent>
          <w:r w:rsidRPr="007C79CD">
            <w:rPr>
              <w:sz w:val="16"/>
            </w:rPr>
            <w:fldChar w:fldCharType="begin"/>
          </w:r>
          <w:r w:rsidRPr="007C79CD">
            <w:rPr>
              <w:sz w:val="16"/>
            </w:rPr>
            <w:instrText xml:space="preserve"> CITATION Lyn16 \l 3081 </w:instrText>
          </w:r>
          <w:r w:rsidRPr="007C79CD">
            <w:rPr>
              <w:sz w:val="16"/>
            </w:rPr>
            <w:fldChar w:fldCharType="separate"/>
          </w:r>
          <w:r w:rsidRPr="007C79CD">
            <w:rPr>
              <w:noProof/>
              <w:sz w:val="16"/>
            </w:rPr>
            <w:t>(Berends, Jones, &amp; Andrews, 2016)</w:t>
          </w:r>
          <w:r w:rsidRPr="007C79CD">
            <w:rPr>
              <w:sz w:val="16"/>
            </w:rPr>
            <w:fldChar w:fldCharType="end"/>
          </w:r>
        </w:sdtContent>
      </w:sdt>
    </w:p>
  </w:footnote>
  <w:footnote w:id="20">
    <w:p w14:paraId="6D5270F1" w14:textId="77777777" w:rsidR="00F37A62" w:rsidRDefault="00F37A62" w:rsidP="00F37A62">
      <w:r w:rsidRPr="007C79CD">
        <w:rPr>
          <w:sz w:val="16"/>
        </w:rPr>
        <w:footnoteRef/>
      </w:r>
      <w:r w:rsidRPr="007C79CD">
        <w:rPr>
          <w:sz w:val="16"/>
        </w:rPr>
        <w:t xml:space="preserve"> Ibid</w:t>
      </w:r>
    </w:p>
  </w:footnote>
  <w:footnote w:id="21">
    <w:p w14:paraId="0EC3AFA3" w14:textId="77777777" w:rsidR="00F37A62" w:rsidRDefault="00F37A62" w:rsidP="00F37A62">
      <w:r w:rsidRPr="007C79CD">
        <w:rPr>
          <w:sz w:val="16"/>
        </w:rPr>
        <w:footnoteRef/>
      </w:r>
      <w:r w:rsidRPr="007C79CD">
        <w:rPr>
          <w:sz w:val="16"/>
        </w:rPr>
        <w:t xml:space="preserve"> </w:t>
      </w:r>
      <w:sdt>
        <w:sdtPr>
          <w:rPr>
            <w:sz w:val="16"/>
          </w:rPr>
          <w:id w:val="704916946"/>
          <w:citation/>
        </w:sdtPr>
        <w:sdtEndPr/>
        <w:sdtContent>
          <w:r w:rsidRPr="007C79CD">
            <w:rPr>
              <w:sz w:val="16"/>
            </w:rPr>
            <w:fldChar w:fldCharType="begin"/>
          </w:r>
          <w:r w:rsidRPr="007C79CD">
            <w:rPr>
              <w:sz w:val="16"/>
            </w:rPr>
            <w:instrText xml:space="preserve"> CITATION Vic183 \l 3081 </w:instrText>
          </w:r>
          <w:r w:rsidRPr="007C79CD">
            <w:rPr>
              <w:sz w:val="16"/>
            </w:rPr>
            <w:fldChar w:fldCharType="separate"/>
          </w:r>
          <w:r w:rsidRPr="007C79CD">
            <w:rPr>
              <w:noProof/>
              <w:sz w:val="16"/>
            </w:rPr>
            <w:t>(Victorian Department of Education 2018)</w:t>
          </w:r>
          <w:r w:rsidRPr="007C79CD">
            <w:rPr>
              <w:sz w:val="16"/>
            </w:rPr>
            <w:fldChar w:fldCharType="end"/>
          </w:r>
        </w:sdtContent>
      </w:sdt>
    </w:p>
  </w:footnote>
  <w:footnote w:id="22">
    <w:p w14:paraId="0435AADA" w14:textId="77777777" w:rsidR="00F37A62" w:rsidRPr="00B316A2" w:rsidRDefault="00F37A62" w:rsidP="00F37A62">
      <w:r w:rsidRPr="007C79CD">
        <w:rPr>
          <w:sz w:val="16"/>
        </w:rPr>
        <w:footnoteRef/>
      </w:r>
      <w:r w:rsidRPr="007C79CD">
        <w:rPr>
          <w:sz w:val="16"/>
        </w:rPr>
        <w:t xml:space="preserve"> </w:t>
      </w:r>
      <w:sdt>
        <w:sdtPr>
          <w:rPr>
            <w:sz w:val="16"/>
          </w:rPr>
          <w:id w:val="-1752344589"/>
          <w:citation/>
        </w:sdtPr>
        <w:sdtEndPr/>
        <w:sdtContent>
          <w:r w:rsidRPr="007C79CD">
            <w:rPr>
              <w:sz w:val="16"/>
            </w:rPr>
            <w:fldChar w:fldCharType="begin"/>
          </w:r>
          <w:r w:rsidRPr="007C79CD">
            <w:rPr>
              <w:sz w:val="16"/>
            </w:rPr>
            <w:instrText xml:space="preserve"> CITATION Bet \l 3081 </w:instrText>
          </w:r>
          <w:r w:rsidRPr="007C79CD">
            <w:rPr>
              <w:sz w:val="16"/>
            </w:rPr>
            <w:fldChar w:fldCharType="separate"/>
          </w:r>
          <w:r w:rsidRPr="007C79CD">
            <w:rPr>
              <w:noProof/>
              <w:sz w:val="16"/>
            </w:rPr>
            <w:t>(Better Health Channel, n.d.)</w:t>
          </w:r>
          <w:r w:rsidRPr="007C79CD">
            <w:rPr>
              <w:sz w:val="16"/>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5DA043AC"/>
    <w:lvl w:ilvl="0">
      <w:numFmt w:val="decimal"/>
      <w:lvlText w:val="*"/>
      <w:lvlJc w:val="left"/>
    </w:lvl>
  </w:abstractNum>
  <w:abstractNum w:abstractNumId="12" w15:restartNumberingAfterBreak="0">
    <w:nsid w:val="06F941C7"/>
    <w:multiLevelType w:val="hybridMultilevel"/>
    <w:tmpl w:val="4F78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EA7AEE"/>
    <w:multiLevelType w:val="hybridMultilevel"/>
    <w:tmpl w:val="C526C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C01D9A"/>
    <w:multiLevelType w:val="hybridMultilevel"/>
    <w:tmpl w:val="D3CE1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A2131"/>
    <w:multiLevelType w:val="hybridMultilevel"/>
    <w:tmpl w:val="F5C4ECDE"/>
    <w:lvl w:ilvl="0" w:tplc="852EBE66">
      <w:start w:val="1"/>
      <w:numFmt w:val="bullet"/>
      <w:lvlText w:val=""/>
      <w:lvlJc w:val="left"/>
      <w:pPr>
        <w:ind w:left="720" w:hanging="360"/>
      </w:pPr>
      <w:rPr>
        <w:rFonts w:ascii="Symbol" w:hAnsi="Symbol" w:hint="default"/>
      </w:rPr>
    </w:lvl>
    <w:lvl w:ilvl="1" w:tplc="05A627C4">
      <w:start w:val="1"/>
      <w:numFmt w:val="bullet"/>
      <w:pStyle w:val="ListParagraph"/>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31102"/>
    <w:multiLevelType w:val="hybridMultilevel"/>
    <w:tmpl w:val="6F1C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D1051"/>
    <w:multiLevelType w:val="hybridMultilevel"/>
    <w:tmpl w:val="5DCCE568"/>
    <w:lvl w:ilvl="0" w:tplc="852EBE66">
      <w:start w:val="1"/>
      <w:numFmt w:val="bullet"/>
      <w:lvlText w:val=""/>
      <w:lvlJc w:val="left"/>
      <w:pPr>
        <w:ind w:left="720" w:hanging="360"/>
      </w:pPr>
      <w:rPr>
        <w:rFonts w:ascii="Symbol" w:hAnsi="Symbol" w:hint="default"/>
      </w:rPr>
    </w:lvl>
    <w:lvl w:ilvl="1" w:tplc="05A627C4">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83A3C"/>
    <w:multiLevelType w:val="hybridMultilevel"/>
    <w:tmpl w:val="83387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A718A"/>
    <w:multiLevelType w:val="multilevel"/>
    <w:tmpl w:val="2B1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797"/>
    <w:multiLevelType w:val="hybridMultilevel"/>
    <w:tmpl w:val="32EA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F93698"/>
    <w:multiLevelType w:val="hybridMultilevel"/>
    <w:tmpl w:val="2CEC9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1D40AD"/>
    <w:multiLevelType w:val="multilevel"/>
    <w:tmpl w:val="9B30EE06"/>
    <w:lvl w:ilvl="0">
      <w:start w:val="1"/>
      <w:numFmt w:val="decimal"/>
      <w:lvlText w:val="%1."/>
      <w:lvlJc w:val="left"/>
      <w:pPr>
        <w:ind w:left="360" w:hanging="360"/>
      </w:pPr>
      <w:rPr>
        <w:rFonts w:hint="default"/>
        <w:i w:val="0"/>
        <w:color w:val="auto"/>
      </w:rPr>
    </w:lvl>
    <w:lvl w:ilvl="1">
      <w:start w:val="1"/>
      <w:numFmt w:val="decimal"/>
      <w:lvlText w:val="%2"/>
      <w:lvlJc w:val="left"/>
      <w:pPr>
        <w:ind w:left="792" w:hanging="432"/>
      </w:pPr>
      <w:rPr>
        <w:rFonts w:hint="default"/>
        <w:color w:val="0000FF"/>
      </w:rPr>
    </w:lvl>
    <w:lvl w:ilvl="2">
      <w:start w:val="1"/>
      <w:numFmt w:val="lowerLetter"/>
      <w:lvlText w:val="%3."/>
      <w:lvlJc w:val="left"/>
      <w:pPr>
        <w:ind w:left="783" w:hanging="35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D01E9D"/>
    <w:multiLevelType w:val="hybridMultilevel"/>
    <w:tmpl w:val="5946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A44997"/>
    <w:multiLevelType w:val="hybridMultilevel"/>
    <w:tmpl w:val="D4AECD2C"/>
    <w:lvl w:ilvl="0" w:tplc="852EBE66">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71669"/>
    <w:multiLevelType w:val="hybridMultilevel"/>
    <w:tmpl w:val="E9DC5C16"/>
    <w:lvl w:ilvl="0" w:tplc="B874CA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14BE5"/>
    <w:multiLevelType w:val="hybridMultilevel"/>
    <w:tmpl w:val="85160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C1231"/>
    <w:multiLevelType w:val="hybridMultilevel"/>
    <w:tmpl w:val="1AACB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619FB"/>
    <w:multiLevelType w:val="hybridMultilevel"/>
    <w:tmpl w:val="EA7C3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26594F"/>
    <w:multiLevelType w:val="hybridMultilevel"/>
    <w:tmpl w:val="8E80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30"/>
  </w:num>
  <w:num w:numId="14">
    <w:abstractNumId w:val="32"/>
  </w:num>
  <w:num w:numId="15">
    <w:abstractNumId w:val="15"/>
  </w:num>
  <w:num w:numId="16">
    <w:abstractNumId w:val="25"/>
  </w:num>
  <w:num w:numId="17">
    <w:abstractNumId w:val="19"/>
  </w:num>
  <w:num w:numId="18">
    <w:abstractNumId w:val="11"/>
    <w:lvlOverride w:ilvl="0">
      <w:lvl w:ilvl="0">
        <w:start w:val="1"/>
        <w:numFmt w:val="bullet"/>
        <w:lvlText w:val=""/>
        <w:legacy w:legacy="1" w:legacySpace="0" w:legacyIndent="567"/>
        <w:lvlJc w:val="left"/>
        <w:pPr>
          <w:ind w:left="567" w:hanging="567"/>
        </w:pPr>
        <w:rPr>
          <w:rFonts w:ascii="Arial" w:hAnsi="Arial" w:hint="default"/>
        </w:rPr>
      </w:lvl>
    </w:lvlOverride>
  </w:num>
  <w:num w:numId="19">
    <w:abstractNumId w:val="11"/>
    <w:lvlOverride w:ilvl="0">
      <w:lvl w:ilvl="0">
        <w:start w:val="1"/>
        <w:numFmt w:val="bullet"/>
        <w:lvlText w:val=""/>
        <w:legacy w:legacy="1" w:legacySpace="0" w:legacyIndent="567"/>
        <w:lvlJc w:val="left"/>
        <w:pPr>
          <w:ind w:left="1134" w:hanging="567"/>
        </w:pPr>
        <w:rPr>
          <w:rFonts w:ascii="Arial" w:hAnsi="Arial" w:hint="default"/>
        </w:rPr>
      </w:lvl>
    </w:lvlOverride>
  </w:num>
  <w:num w:numId="20">
    <w:abstractNumId w:val="12"/>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4"/>
  </w:num>
  <w:num w:numId="25">
    <w:abstractNumId w:val="29"/>
  </w:num>
  <w:num w:numId="26">
    <w:abstractNumId w:val="13"/>
  </w:num>
  <w:num w:numId="27">
    <w:abstractNumId w:val="31"/>
  </w:num>
  <w:num w:numId="28">
    <w:abstractNumId w:val="20"/>
  </w:num>
  <w:num w:numId="29">
    <w:abstractNumId w:val="24"/>
  </w:num>
  <w:num w:numId="30">
    <w:abstractNumId w:val="17"/>
  </w:num>
  <w:num w:numId="31">
    <w:abstractNumId w:val="35"/>
  </w:num>
  <w:num w:numId="32">
    <w:abstractNumId w:val="33"/>
  </w:num>
  <w:num w:numId="33">
    <w:abstractNumId w:val="23"/>
  </w:num>
  <w:num w:numId="34">
    <w:abstractNumId w:val="28"/>
  </w:num>
  <w:num w:numId="35">
    <w:abstractNumId w:val="16"/>
  </w:num>
  <w:num w:numId="36">
    <w:abstractNumId w:val="22"/>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071"/>
    <w:rsid w:val="000861DD"/>
    <w:rsid w:val="000A47D4"/>
    <w:rsid w:val="000C600E"/>
    <w:rsid w:val="00122369"/>
    <w:rsid w:val="00150E0F"/>
    <w:rsid w:val="00157212"/>
    <w:rsid w:val="0016287D"/>
    <w:rsid w:val="001D0D94"/>
    <w:rsid w:val="001D13F9"/>
    <w:rsid w:val="001F39DD"/>
    <w:rsid w:val="002512BE"/>
    <w:rsid w:val="00275FB8"/>
    <w:rsid w:val="002A4A96"/>
    <w:rsid w:val="002C32A8"/>
    <w:rsid w:val="002E3BED"/>
    <w:rsid w:val="002F41D7"/>
    <w:rsid w:val="002F6115"/>
    <w:rsid w:val="00306A10"/>
    <w:rsid w:val="00312720"/>
    <w:rsid w:val="00343AFC"/>
    <w:rsid w:val="0034745C"/>
    <w:rsid w:val="003967DD"/>
    <w:rsid w:val="003A4C39"/>
    <w:rsid w:val="0042333B"/>
    <w:rsid w:val="00443E58"/>
    <w:rsid w:val="004A2E74"/>
    <w:rsid w:val="004B2ED6"/>
    <w:rsid w:val="00500ADA"/>
    <w:rsid w:val="00512BBA"/>
    <w:rsid w:val="00520902"/>
    <w:rsid w:val="00555277"/>
    <w:rsid w:val="00567CF0"/>
    <w:rsid w:val="00584366"/>
    <w:rsid w:val="005A4F12"/>
    <w:rsid w:val="005E0713"/>
    <w:rsid w:val="00624A55"/>
    <w:rsid w:val="006523D7"/>
    <w:rsid w:val="006671CE"/>
    <w:rsid w:val="006A1F8A"/>
    <w:rsid w:val="006A25AC"/>
    <w:rsid w:val="006C45C0"/>
    <w:rsid w:val="006D08F3"/>
    <w:rsid w:val="006E2B9A"/>
    <w:rsid w:val="00710CED"/>
    <w:rsid w:val="00715153"/>
    <w:rsid w:val="00717CD5"/>
    <w:rsid w:val="00735566"/>
    <w:rsid w:val="00767573"/>
    <w:rsid w:val="007B556E"/>
    <w:rsid w:val="007C56D5"/>
    <w:rsid w:val="007D3E38"/>
    <w:rsid w:val="007D40FC"/>
    <w:rsid w:val="008065DA"/>
    <w:rsid w:val="00834C04"/>
    <w:rsid w:val="00890680"/>
    <w:rsid w:val="00892E24"/>
    <w:rsid w:val="008B1737"/>
    <w:rsid w:val="008C44E7"/>
    <w:rsid w:val="008C6CDA"/>
    <w:rsid w:val="008E47A1"/>
    <w:rsid w:val="008F3D35"/>
    <w:rsid w:val="00952690"/>
    <w:rsid w:val="00954B9A"/>
    <w:rsid w:val="00981B27"/>
    <w:rsid w:val="0099358C"/>
    <w:rsid w:val="009F6A77"/>
    <w:rsid w:val="00A31926"/>
    <w:rsid w:val="00A710DF"/>
    <w:rsid w:val="00B21562"/>
    <w:rsid w:val="00B775D4"/>
    <w:rsid w:val="00BB1FD8"/>
    <w:rsid w:val="00C254E1"/>
    <w:rsid w:val="00C2647C"/>
    <w:rsid w:val="00C539BB"/>
    <w:rsid w:val="00CC5AA8"/>
    <w:rsid w:val="00CD5993"/>
    <w:rsid w:val="00CE7916"/>
    <w:rsid w:val="00D17E55"/>
    <w:rsid w:val="00D50895"/>
    <w:rsid w:val="00D9777A"/>
    <w:rsid w:val="00DC0757"/>
    <w:rsid w:val="00DC4D0D"/>
    <w:rsid w:val="00DE4C4A"/>
    <w:rsid w:val="00E34263"/>
    <w:rsid w:val="00E34721"/>
    <w:rsid w:val="00E4317E"/>
    <w:rsid w:val="00E47519"/>
    <w:rsid w:val="00E5030B"/>
    <w:rsid w:val="00E64758"/>
    <w:rsid w:val="00E73DE5"/>
    <w:rsid w:val="00E77EB9"/>
    <w:rsid w:val="00F37A62"/>
    <w:rsid w:val="00F5271F"/>
    <w:rsid w:val="00F53EC3"/>
    <w:rsid w:val="00F753C4"/>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Ref">
    <w:name w:val="Ref:"/>
    <w:basedOn w:val="Normal"/>
    <w:rsid w:val="00F37A62"/>
    <w:pPr>
      <w:spacing w:before="480" w:after="0"/>
    </w:pPr>
    <w:rPr>
      <w:rFonts w:ascii="Times New Roman" w:eastAsia="Times New Roman" w:hAnsi="Times New Roman" w:cs="Times New Roman"/>
      <w:color w:val="000000"/>
      <w:sz w:val="20"/>
      <w:szCs w:val="20"/>
      <w:lang w:val="en-AU" w:eastAsia="en-AU"/>
    </w:rPr>
  </w:style>
  <w:style w:type="character" w:customStyle="1" w:styleId="BalloonTextChar">
    <w:name w:val="Balloon Text Char"/>
    <w:basedOn w:val="DefaultParagraphFont"/>
    <w:link w:val="BalloonText"/>
    <w:uiPriority w:val="99"/>
    <w:semiHidden/>
    <w:rsid w:val="00F37A62"/>
    <w:rPr>
      <w:rFonts w:ascii="Tahoma" w:eastAsia="Times New Roman" w:hAnsi="Tahoma" w:cs="Tahoma"/>
      <w:color w:val="000000"/>
      <w:sz w:val="16"/>
      <w:szCs w:val="16"/>
      <w:lang w:val="en-AU" w:eastAsia="en-AU"/>
    </w:rPr>
  </w:style>
  <w:style w:type="paragraph" w:styleId="BalloonText">
    <w:name w:val="Balloon Text"/>
    <w:basedOn w:val="Normal"/>
    <w:link w:val="BalloonTextChar"/>
    <w:uiPriority w:val="99"/>
    <w:semiHidden/>
    <w:unhideWhenUsed/>
    <w:rsid w:val="00F37A62"/>
    <w:pPr>
      <w:spacing w:after="0"/>
    </w:pPr>
    <w:rPr>
      <w:rFonts w:ascii="Tahoma" w:eastAsia="Times New Roman" w:hAnsi="Tahoma" w:cs="Tahoma"/>
      <w:color w:val="000000"/>
      <w:sz w:val="16"/>
      <w:szCs w:val="16"/>
      <w:lang w:val="en-AU" w:eastAsia="en-AU"/>
    </w:rPr>
  </w:style>
  <w:style w:type="paragraph" w:customStyle="1" w:styleId="Telephone">
    <w:name w:val="Telephone"/>
    <w:basedOn w:val="Normal"/>
    <w:rsid w:val="00F37A62"/>
    <w:pPr>
      <w:spacing w:after="20"/>
    </w:pPr>
    <w:rPr>
      <w:rFonts w:ascii="Times New Roman" w:eastAsia="Times New Roman" w:hAnsi="Times New Roman" w:cs="Times New Roman"/>
      <w:bCs/>
      <w:color w:val="000000"/>
      <w:sz w:val="20"/>
      <w:szCs w:val="20"/>
      <w:lang w:val="en-AU" w:eastAsia="en-AU"/>
    </w:rPr>
  </w:style>
  <w:style w:type="paragraph" w:customStyle="1" w:styleId="Email">
    <w:name w:val="Email"/>
    <w:basedOn w:val="Normal"/>
    <w:rsid w:val="00F37A62"/>
    <w:pPr>
      <w:spacing w:after="20"/>
    </w:pPr>
    <w:rPr>
      <w:rFonts w:ascii="Times New Roman" w:eastAsia="Times New Roman" w:hAnsi="Times New Roman" w:cs="Times New Roman"/>
      <w:bCs/>
      <w:color w:val="000000"/>
      <w:sz w:val="20"/>
      <w:szCs w:val="20"/>
      <w:lang w:val="en-AU" w:eastAsia="en-AU"/>
    </w:rPr>
  </w:style>
  <w:style w:type="character" w:customStyle="1" w:styleId="DateChar">
    <w:name w:val="Date Char"/>
    <w:basedOn w:val="DefaultParagraphFont"/>
    <w:link w:val="Date"/>
    <w:semiHidden/>
    <w:rsid w:val="00F37A62"/>
    <w:rPr>
      <w:rFonts w:ascii="Calibri" w:eastAsia="Times New Roman" w:hAnsi="Calibri" w:cs="Times New Roman"/>
      <w:color w:val="000000"/>
      <w:sz w:val="20"/>
      <w:szCs w:val="20"/>
      <w:lang w:val="en-AU" w:eastAsia="en-AU"/>
    </w:rPr>
  </w:style>
  <w:style w:type="paragraph" w:styleId="Date">
    <w:name w:val="Date"/>
    <w:basedOn w:val="Normal"/>
    <w:next w:val="Normal"/>
    <w:link w:val="DateChar"/>
    <w:semiHidden/>
    <w:rsid w:val="00F37A62"/>
    <w:pPr>
      <w:spacing w:before="480" w:after="0"/>
    </w:pPr>
    <w:rPr>
      <w:rFonts w:ascii="Calibri" w:eastAsia="Times New Roman" w:hAnsi="Calibri" w:cs="Times New Roman"/>
      <w:color w:val="000000"/>
      <w:sz w:val="20"/>
      <w:szCs w:val="20"/>
      <w:lang w:val="en-AU" w:eastAsia="en-AU"/>
    </w:rPr>
  </w:style>
  <w:style w:type="paragraph" w:styleId="BodyText">
    <w:name w:val="Body Text"/>
    <w:basedOn w:val="Normal"/>
    <w:link w:val="BodyTextChar"/>
    <w:semiHidden/>
    <w:rsid w:val="00F37A62"/>
    <w:pPr>
      <w:spacing w:before="40" w:after="0"/>
    </w:pPr>
    <w:rPr>
      <w:rFonts w:ascii="Calibri" w:eastAsia="Times New Roman" w:hAnsi="Calibri" w:cs="Times New Roman"/>
      <w:color w:val="000000"/>
      <w:sz w:val="20"/>
      <w:szCs w:val="20"/>
      <w:lang w:val="en-AU" w:eastAsia="en-AU"/>
    </w:rPr>
  </w:style>
  <w:style w:type="character" w:customStyle="1" w:styleId="BodyTextChar">
    <w:name w:val="Body Text Char"/>
    <w:basedOn w:val="DefaultParagraphFont"/>
    <w:link w:val="BodyText"/>
    <w:semiHidden/>
    <w:rsid w:val="00F37A62"/>
    <w:rPr>
      <w:rFonts w:ascii="Calibri" w:eastAsia="Times New Roman" w:hAnsi="Calibri" w:cs="Times New Roman"/>
      <w:color w:val="000000"/>
      <w:sz w:val="20"/>
      <w:szCs w:val="20"/>
      <w:lang w:val="en-AU" w:eastAsia="en-AU"/>
    </w:rPr>
  </w:style>
  <w:style w:type="paragraph" w:customStyle="1" w:styleId="Re">
    <w:name w:val="Re:"/>
    <w:basedOn w:val="Normal"/>
    <w:rsid w:val="00F37A62"/>
    <w:pPr>
      <w:spacing w:before="480" w:after="440"/>
    </w:pPr>
    <w:rPr>
      <w:rFonts w:ascii="Times New Roman" w:eastAsia="Times New Roman" w:hAnsi="Times New Roman" w:cs="Times New Roman"/>
      <w:b/>
      <w:bCs/>
      <w:color w:val="000000"/>
      <w:sz w:val="20"/>
      <w:szCs w:val="20"/>
      <w:lang w:val="en-AU" w:eastAsia="en-AU"/>
    </w:rPr>
  </w:style>
  <w:style w:type="paragraph" w:customStyle="1" w:styleId="Dear">
    <w:name w:val="Dear"/>
    <w:basedOn w:val="BodyText"/>
    <w:rsid w:val="00F37A62"/>
    <w:pPr>
      <w:spacing w:before="480"/>
    </w:pPr>
  </w:style>
  <w:style w:type="paragraph" w:styleId="NoSpacing">
    <w:name w:val="No Spacing"/>
    <w:basedOn w:val="Normal"/>
    <w:link w:val="NoSpacingChar"/>
    <w:uiPriority w:val="1"/>
    <w:qFormat/>
    <w:rsid w:val="00F37A62"/>
    <w:pPr>
      <w:spacing w:after="0"/>
    </w:pPr>
    <w:rPr>
      <w:rFonts w:ascii="Calibri" w:eastAsiaTheme="majorEastAsia" w:hAnsi="Calibri" w:cstheme="majorBidi"/>
      <w:color w:val="000000"/>
      <w:sz w:val="20"/>
      <w:szCs w:val="22"/>
      <w:lang w:val="en-AU" w:eastAsia="en-AU" w:bidi="en-US"/>
    </w:rPr>
  </w:style>
  <w:style w:type="character" w:customStyle="1" w:styleId="NoSpacingChar">
    <w:name w:val="No Spacing Char"/>
    <w:basedOn w:val="DefaultParagraphFont"/>
    <w:link w:val="NoSpacing"/>
    <w:uiPriority w:val="1"/>
    <w:rsid w:val="00F37A62"/>
    <w:rPr>
      <w:rFonts w:ascii="Calibri" w:eastAsiaTheme="majorEastAsia" w:hAnsi="Calibri" w:cstheme="majorBidi"/>
      <w:color w:val="000000"/>
      <w:sz w:val="20"/>
      <w:szCs w:val="22"/>
      <w:lang w:val="en-AU" w:eastAsia="en-AU" w:bidi="en-US"/>
    </w:rPr>
  </w:style>
  <w:style w:type="paragraph" w:styleId="Caption">
    <w:name w:val="caption"/>
    <w:basedOn w:val="Normal"/>
    <w:next w:val="Normal"/>
    <w:unhideWhenUsed/>
    <w:qFormat/>
    <w:rsid w:val="00F37A62"/>
    <w:pPr>
      <w:spacing w:after="0"/>
    </w:pPr>
    <w:rPr>
      <w:rFonts w:eastAsia="Times New Roman" w:cstheme="minorHAnsi"/>
      <w:b/>
      <w:i/>
      <w:iCs/>
      <w:color w:val="000000" w:themeColor="text2"/>
      <w:sz w:val="20"/>
      <w:szCs w:val="18"/>
      <w:lang w:val="en-AU" w:eastAsia="en-AU"/>
    </w:rPr>
  </w:style>
  <w:style w:type="paragraph" w:customStyle="1" w:styleId="Bullets">
    <w:name w:val="Bullets"/>
    <w:basedOn w:val="ListParagraph"/>
    <w:qFormat/>
    <w:rsid w:val="00F37A62"/>
    <w:pPr>
      <w:numPr>
        <w:ilvl w:val="0"/>
        <w:numId w:val="34"/>
      </w:numPr>
    </w:pPr>
  </w:style>
  <w:style w:type="paragraph" w:styleId="ListParagraph">
    <w:name w:val="List Paragraph"/>
    <w:basedOn w:val="Normal"/>
    <w:uiPriority w:val="34"/>
    <w:qFormat/>
    <w:rsid w:val="00F37A62"/>
    <w:pPr>
      <w:numPr>
        <w:ilvl w:val="1"/>
        <w:numId w:val="35"/>
      </w:numPr>
      <w:spacing w:after="0"/>
      <w:contextualSpacing/>
    </w:pPr>
    <w:rPr>
      <w:rFonts w:ascii="Calibri" w:eastAsia="Times New Roman" w:hAnsi="Calibri" w:cs="Times New Roman"/>
      <w:color w:val="000000"/>
      <w:sz w:val="20"/>
      <w:szCs w:val="20"/>
      <w:lang w:val="en-AU" w:eastAsia="en-AU"/>
    </w:rPr>
  </w:style>
  <w:style w:type="paragraph" w:customStyle="1" w:styleId="Indentbullets">
    <w:name w:val="Indent bullets"/>
    <w:basedOn w:val="Bullets"/>
    <w:qFormat/>
    <w:rsid w:val="00F37A62"/>
    <w:pPr>
      <w:numPr>
        <w:ilvl w:val="1"/>
        <w:numId w:val="35"/>
      </w:numPr>
    </w:pPr>
  </w:style>
  <w:style w:type="paragraph" w:customStyle="1" w:styleId="Indent">
    <w:name w:val="Indent"/>
    <w:basedOn w:val="Normal"/>
    <w:next w:val="Indentbullets"/>
    <w:qFormat/>
    <w:rsid w:val="00F37A62"/>
    <w:pPr>
      <w:spacing w:after="0"/>
      <w:ind w:left="567"/>
    </w:pPr>
    <w:rPr>
      <w:rFonts w:ascii="Calibri" w:eastAsia="Times New Roman" w:hAnsi="Calibri" w:cs="Times New Roman"/>
      <w:color w:val="000000"/>
      <w:sz w:val="20"/>
      <w:szCs w:val="20"/>
      <w:lang w:val="en-AU" w:eastAsia="en-AU"/>
    </w:rPr>
  </w:style>
  <w:style w:type="paragraph" w:customStyle="1" w:styleId="GridLabel">
    <w:name w:val="Grid Label"/>
    <w:basedOn w:val="Indent"/>
    <w:autoRedefine/>
    <w:qFormat/>
    <w:rsid w:val="00F37A62"/>
    <w:pPr>
      <w:numPr>
        <w:ilvl w:val="2"/>
      </w:numPr>
      <w:tabs>
        <w:tab w:val="num" w:pos="360"/>
      </w:tabs>
      <w:spacing w:before="60" w:after="60"/>
      <w:ind w:left="567"/>
    </w:pPr>
    <w:rPr>
      <w:rFonts w:asciiTheme="minorHAnsi" w:hAnsiTheme="minorHAnsi" w:cs="Arial"/>
      <w:sz w:val="24"/>
    </w:rPr>
  </w:style>
  <w:style w:type="paragraph" w:customStyle="1" w:styleId="Default">
    <w:name w:val="Default"/>
    <w:rsid w:val="00F37A62"/>
    <w:pPr>
      <w:autoSpaceDE w:val="0"/>
      <w:autoSpaceDN w:val="0"/>
      <w:adjustRightInd w:val="0"/>
    </w:pPr>
    <w:rPr>
      <w:rFonts w:ascii="Calibri" w:hAnsi="Calibri" w:cs="Calibri"/>
      <w:color w:val="000000"/>
      <w:lang w:val="en-AU"/>
    </w:rPr>
  </w:style>
  <w:style w:type="table" w:styleId="TableGridLight">
    <w:name w:val="Grid Table Light"/>
    <w:basedOn w:val="TableNormal"/>
    <w:uiPriority w:val="40"/>
    <w:rsid w:val="00F37A62"/>
    <w:rPr>
      <w:rFonts w:ascii="New York" w:eastAsia="Times New Roman" w:hAnsi="New York" w:cs="Times New Roman"/>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unhideWhenUsed/>
    <w:rsid w:val="00F37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83</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EC9BA5-B552-4089-A654-680DDEDA0EA2}"/>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15</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Susov Dhakal</cp:lastModifiedBy>
  <cp:revision>19</cp:revision>
  <dcterms:created xsi:type="dcterms:W3CDTF">2021-02-16T01:58:00Z</dcterms:created>
  <dcterms:modified xsi:type="dcterms:W3CDTF">2021-09-07T06:53:00Z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ies>
</file>