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8661" w14:textId="495A8683" w:rsidR="000F3555" w:rsidRDefault="006C466B" w:rsidP="000F3555">
      <w:pPr>
        <w:pStyle w:val="Title"/>
        <w:ind w:left="-142"/>
      </w:pPr>
      <w:r>
        <w:t>ROLLOUT</w:t>
      </w:r>
      <w:r w:rsidR="00C66C4D">
        <w:t xml:space="preserve"> </w:t>
      </w:r>
      <w:r w:rsidR="00CE0F38">
        <w:t>Schedule</w:t>
      </w:r>
    </w:p>
    <w:p w14:paraId="20624488" w14:textId="40747EAC" w:rsidR="000F3555" w:rsidRDefault="00E37257" w:rsidP="000F3555">
      <w:pPr>
        <w:pStyle w:val="Title"/>
        <w:ind w:left="-142"/>
      </w:pPr>
      <w:r>
        <w:rPr>
          <w:color w:val="C00000"/>
        </w:rPr>
        <w:t>ASSet INFORMATIOn MANagement System (</w:t>
      </w:r>
      <w:r w:rsidR="00015263">
        <w:rPr>
          <w:color w:val="C00000"/>
        </w:rPr>
        <w:t>AIMS</w:t>
      </w:r>
      <w:r>
        <w:rPr>
          <w:color w:val="C00000"/>
        </w:rPr>
        <w:t>)</w:t>
      </w:r>
    </w:p>
    <w:p w14:paraId="3DA1024B" w14:textId="0C16246A" w:rsidR="00A3004D" w:rsidRPr="00A3004D" w:rsidRDefault="00E37257" w:rsidP="00A3004D">
      <w:pPr>
        <w:pStyle w:val="Quote"/>
        <w:spacing w:before="0" w:after="0"/>
        <w:ind w:left="-142" w:right="112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Victorian Government schools c</w:t>
      </w:r>
      <w:r w:rsidR="00A3004D">
        <w:rPr>
          <w:color w:val="000000" w:themeColor="text1"/>
          <w:sz w:val="21"/>
          <w:szCs w:val="21"/>
        </w:rPr>
        <w:t>ommenced</w:t>
      </w:r>
      <w:r>
        <w:rPr>
          <w:color w:val="000000" w:themeColor="text1"/>
          <w:sz w:val="21"/>
          <w:szCs w:val="21"/>
        </w:rPr>
        <w:t xml:space="preserve"> transitioning to AIMS</w:t>
      </w:r>
      <w:r w:rsidR="00A3004D">
        <w:rPr>
          <w:color w:val="000000" w:themeColor="text1"/>
          <w:sz w:val="21"/>
          <w:szCs w:val="21"/>
        </w:rPr>
        <w:t xml:space="preserve"> in</w:t>
      </w:r>
      <w:r w:rsidR="00523CBB" w:rsidRPr="00523CBB">
        <w:rPr>
          <w:color w:val="000000" w:themeColor="text1"/>
          <w:sz w:val="21"/>
          <w:szCs w:val="21"/>
        </w:rPr>
        <w:t xml:space="preserve"> Term 4 202</w:t>
      </w:r>
      <w:r w:rsidR="00A3004D">
        <w:rPr>
          <w:color w:val="000000" w:themeColor="text1"/>
          <w:sz w:val="21"/>
          <w:szCs w:val="21"/>
        </w:rPr>
        <w:t>1</w:t>
      </w:r>
      <w:r w:rsidR="00523CBB" w:rsidRPr="00523CBB">
        <w:rPr>
          <w:color w:val="000000" w:themeColor="text1"/>
          <w:sz w:val="21"/>
          <w:szCs w:val="21"/>
        </w:rPr>
        <w:t xml:space="preserve">. </w:t>
      </w:r>
      <w:r w:rsidR="00CE0F38">
        <w:rPr>
          <w:color w:val="000000" w:themeColor="text1"/>
          <w:sz w:val="21"/>
          <w:szCs w:val="21"/>
        </w:rPr>
        <w:t>The table below shows when schools are scheduled to transition to AIMS</w:t>
      </w:r>
      <w:r w:rsidR="00A3004D">
        <w:rPr>
          <w:color w:val="000000" w:themeColor="text1"/>
          <w:sz w:val="21"/>
          <w:szCs w:val="21"/>
        </w:rPr>
        <w:t xml:space="preserve"> and the status of their transition</w:t>
      </w:r>
      <w:r w:rsidR="00CE0F38">
        <w:rPr>
          <w:color w:val="000000" w:themeColor="text1"/>
          <w:sz w:val="21"/>
          <w:szCs w:val="21"/>
        </w:rPr>
        <w:t>.</w:t>
      </w:r>
      <w:r w:rsidR="00A3004D">
        <w:rPr>
          <w:color w:val="000000" w:themeColor="text1"/>
          <w:sz w:val="21"/>
          <w:szCs w:val="21"/>
        </w:rPr>
        <w:t xml:space="preserve"> </w:t>
      </w:r>
      <w:r w:rsidR="00CE0F38">
        <w:rPr>
          <w:color w:val="000000" w:themeColor="text1"/>
          <w:sz w:val="21"/>
          <w:szCs w:val="21"/>
        </w:rPr>
        <w:t>These dates are only an indicative timeframe and subject to change. Schools will be provided sufficient notice regarding their transition to AIMS.</w:t>
      </w:r>
    </w:p>
    <w:p w14:paraId="23E2BB49" w14:textId="46BCD1B7" w:rsidR="00A3004D" w:rsidRPr="00A3004D" w:rsidRDefault="00A3004D" w:rsidP="00A3004D">
      <w:pPr>
        <w:pStyle w:val="Quote"/>
        <w:spacing w:before="0" w:after="0"/>
        <w:ind w:left="-142" w:right="112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New s</w:t>
      </w:r>
      <w:r w:rsidRPr="00523CBB">
        <w:rPr>
          <w:color w:val="000000" w:themeColor="text1"/>
          <w:sz w:val="21"/>
          <w:szCs w:val="21"/>
        </w:rPr>
        <w:t xml:space="preserve">chools will </w:t>
      </w:r>
      <w:r>
        <w:rPr>
          <w:color w:val="000000" w:themeColor="text1"/>
          <w:sz w:val="21"/>
          <w:szCs w:val="21"/>
        </w:rPr>
        <w:t xml:space="preserve">be added to the rollout schedule every year. </w:t>
      </w:r>
    </w:p>
    <w:p w14:paraId="36820ABF" w14:textId="77777777" w:rsidR="00ED5B4C" w:rsidRPr="00ED5B4C" w:rsidRDefault="00ED5B4C" w:rsidP="00ED5B4C"/>
    <w:p w14:paraId="4EA4E051" w14:textId="5CBCE574" w:rsidR="00ED5B4C" w:rsidRPr="00ED5B4C" w:rsidRDefault="00ED5B4C" w:rsidP="00ED5B4C">
      <w:pPr>
        <w:pStyle w:val="Quote"/>
        <w:spacing w:before="0" w:after="0"/>
        <w:ind w:left="-142" w:right="112"/>
        <w:rPr>
          <w:color w:val="000000" w:themeColor="text1"/>
          <w:sz w:val="21"/>
          <w:szCs w:val="21"/>
        </w:rPr>
      </w:pPr>
      <w:r w:rsidRPr="00ED5B4C">
        <w:rPr>
          <w:color w:val="000000" w:themeColor="text1"/>
          <w:sz w:val="21"/>
          <w:szCs w:val="21"/>
        </w:rPr>
        <w:t>For schools denoted as n/a:</w:t>
      </w:r>
    </w:p>
    <w:p w14:paraId="263E60B7" w14:textId="77777777" w:rsidR="00ED5B4C" w:rsidRPr="00ED5B4C" w:rsidRDefault="00ED5B4C" w:rsidP="00ED5B4C">
      <w:pPr>
        <w:pStyle w:val="Quote"/>
        <w:numPr>
          <w:ilvl w:val="0"/>
          <w:numId w:val="19"/>
        </w:numPr>
        <w:spacing w:before="0" w:after="0"/>
        <w:ind w:right="112"/>
        <w:rPr>
          <w:color w:val="000000" w:themeColor="text1"/>
          <w:sz w:val="21"/>
          <w:szCs w:val="21"/>
        </w:rPr>
      </w:pPr>
      <w:r w:rsidRPr="00ED5B4C">
        <w:rPr>
          <w:color w:val="000000" w:themeColor="text1"/>
          <w:sz w:val="21"/>
          <w:szCs w:val="21"/>
        </w:rPr>
        <w:t>Schools who do not receive maintenance funding from the Department are not required to transition over to AIMS</w:t>
      </w:r>
    </w:p>
    <w:p w14:paraId="4211056D" w14:textId="77777777" w:rsidR="00ED5B4C" w:rsidRPr="00ED5B4C" w:rsidRDefault="00ED5B4C" w:rsidP="00ED5B4C">
      <w:pPr>
        <w:pStyle w:val="Quote"/>
        <w:numPr>
          <w:ilvl w:val="0"/>
          <w:numId w:val="19"/>
        </w:numPr>
        <w:spacing w:before="0" w:after="0"/>
        <w:ind w:right="112"/>
        <w:rPr>
          <w:color w:val="000000" w:themeColor="text1"/>
          <w:sz w:val="21"/>
          <w:szCs w:val="21"/>
        </w:rPr>
      </w:pPr>
      <w:r w:rsidRPr="00ED5B4C">
        <w:rPr>
          <w:color w:val="000000" w:themeColor="text1"/>
          <w:sz w:val="21"/>
          <w:szCs w:val="21"/>
        </w:rPr>
        <w:t>PPP schools will be scheduled to transition to AIMS following the end of their PPP agreement</w:t>
      </w:r>
    </w:p>
    <w:p w14:paraId="48CD1D3D" w14:textId="77777777" w:rsidR="00CE0F38" w:rsidRPr="00CE0F38" w:rsidRDefault="00CE0F38" w:rsidP="00CE0F38"/>
    <w:p w14:paraId="3C27F67E" w14:textId="77777777" w:rsidR="00D73185" w:rsidRDefault="00CE0F38" w:rsidP="00ED5B4C">
      <w:pPr>
        <w:pStyle w:val="Quote"/>
        <w:spacing w:before="0" w:after="0"/>
        <w:ind w:left="-142" w:right="112"/>
        <w:rPr>
          <w:sz w:val="21"/>
          <w:szCs w:val="21"/>
        </w:rPr>
      </w:pPr>
      <w:r w:rsidRPr="00A42171">
        <w:rPr>
          <w:color w:val="000000" w:themeColor="text1"/>
          <w:sz w:val="21"/>
          <w:szCs w:val="21"/>
        </w:rPr>
        <w:t>If you</w:t>
      </w:r>
      <w:r w:rsidR="00A42171" w:rsidRPr="00A42171">
        <w:rPr>
          <w:color w:val="000000" w:themeColor="text1"/>
          <w:sz w:val="21"/>
          <w:szCs w:val="21"/>
        </w:rPr>
        <w:t xml:space="preserve"> have </w:t>
      </w:r>
      <w:r w:rsidR="00B91404" w:rsidRPr="00A42171">
        <w:rPr>
          <w:color w:val="000000" w:themeColor="text1"/>
          <w:sz w:val="21"/>
          <w:szCs w:val="21"/>
        </w:rPr>
        <w:t>further questions,</w:t>
      </w:r>
      <w:r w:rsidR="00C9073C" w:rsidRPr="00A42171">
        <w:rPr>
          <w:color w:val="000000" w:themeColor="text1"/>
          <w:sz w:val="21"/>
          <w:szCs w:val="21"/>
        </w:rPr>
        <w:t xml:space="preserve"> please email the VSBA – AIMS Project Team: </w:t>
      </w:r>
      <w:hyperlink r:id="rId12" w:history="1">
        <w:r w:rsidR="00C9073C" w:rsidRPr="00C9073C">
          <w:rPr>
            <w:rStyle w:val="Hyperlink"/>
            <w:sz w:val="21"/>
            <w:szCs w:val="21"/>
          </w:rPr>
          <w:t>aims.support@education.vic.gov.au</w:t>
        </w:r>
      </w:hyperlink>
      <w:r w:rsidR="00C9073C" w:rsidRPr="00C9073C">
        <w:rPr>
          <w:sz w:val="21"/>
          <w:szCs w:val="21"/>
        </w:rPr>
        <w:t xml:space="preserve"> </w:t>
      </w:r>
      <w:bookmarkStart w:id="0" w:name="_GENERAL"/>
      <w:bookmarkEnd w:id="0"/>
    </w:p>
    <w:p w14:paraId="6DA56641" w14:textId="77777777" w:rsidR="00ED5B4C" w:rsidRDefault="00ED5B4C" w:rsidP="00ED5B4C"/>
    <w:p w14:paraId="7971BEE4" w14:textId="10160E64" w:rsidR="00ED5B4C" w:rsidRPr="00ED5B4C" w:rsidRDefault="00ED5B4C" w:rsidP="00ED5B4C">
      <w:pPr>
        <w:pStyle w:val="Quote"/>
        <w:spacing w:before="0" w:after="0"/>
        <w:ind w:left="-142" w:right="112"/>
        <w:rPr>
          <w:color w:val="000000" w:themeColor="text1"/>
          <w:sz w:val="21"/>
          <w:szCs w:val="21"/>
        </w:rPr>
        <w:sectPr w:rsidR="00ED5B4C" w:rsidRPr="00ED5B4C" w:rsidSect="00D73185">
          <w:headerReference w:type="default" r:id="rId13"/>
          <w:footerReference w:type="default" r:id="rId14"/>
          <w:type w:val="continuous"/>
          <w:pgSz w:w="11906" w:h="16838" w:code="9"/>
          <w:pgMar w:top="2410" w:right="849" w:bottom="1560" w:left="851" w:header="567" w:footer="567" w:gutter="0"/>
          <w:cols w:space="708"/>
          <w:docGrid w:linePitch="360"/>
        </w:sectPr>
      </w:pPr>
      <w:r w:rsidRPr="00ED5B4C">
        <w:rPr>
          <w:color w:val="000000" w:themeColor="text1"/>
          <w:sz w:val="21"/>
          <w:szCs w:val="21"/>
        </w:rPr>
        <w:t xml:space="preserve">School name beginning with: </w:t>
      </w:r>
    </w:p>
    <w:p w14:paraId="15A0CCDD" w14:textId="77777777" w:rsidR="00847AE0" w:rsidRDefault="00ED5B4C">
      <w:pPr>
        <w:pStyle w:val="TOC1"/>
        <w:tabs>
          <w:tab w:val="right" w:leader="dot" w:pos="10196"/>
        </w:tabs>
        <w:sectPr w:rsidR="00847AE0" w:rsidSect="00CE0F38">
          <w:type w:val="continuous"/>
          <w:pgSz w:w="11906" w:h="16838" w:code="9"/>
          <w:pgMar w:top="2410" w:right="849" w:bottom="1560" w:left="851" w:header="567" w:footer="567" w:gutter="0"/>
          <w:cols w:space="708"/>
          <w:docGrid w:linePitch="360"/>
        </w:sectPr>
      </w:pPr>
      <w:r>
        <w:fldChar w:fldCharType="begin"/>
      </w:r>
      <w:r>
        <w:instrText xml:space="preserve"> TOC \o "1-3" \n \h \z \u </w:instrText>
      </w:r>
      <w:r>
        <w:fldChar w:fldCharType="separate"/>
      </w:r>
    </w:p>
    <w:p w14:paraId="32C3293A" w14:textId="7F660F02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58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A</w:t>
        </w:r>
      </w:hyperlink>
    </w:p>
    <w:p w14:paraId="041176A8" w14:textId="762C25B0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59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B</w:t>
        </w:r>
      </w:hyperlink>
    </w:p>
    <w:p w14:paraId="2D01C3AE" w14:textId="4D12B2F5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0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C</w:t>
        </w:r>
      </w:hyperlink>
    </w:p>
    <w:p w14:paraId="37BCA9FA" w14:textId="78414FA5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1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D</w:t>
        </w:r>
      </w:hyperlink>
    </w:p>
    <w:p w14:paraId="5BD1A566" w14:textId="22D7EED1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2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E</w:t>
        </w:r>
      </w:hyperlink>
    </w:p>
    <w:p w14:paraId="14C32222" w14:textId="5E034E77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3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F</w:t>
        </w:r>
      </w:hyperlink>
    </w:p>
    <w:p w14:paraId="1D01314B" w14:textId="76B39154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4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G</w:t>
        </w:r>
      </w:hyperlink>
    </w:p>
    <w:p w14:paraId="51CCD3E6" w14:textId="3268CB1C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5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H</w:t>
        </w:r>
      </w:hyperlink>
    </w:p>
    <w:p w14:paraId="39EA0D99" w14:textId="5F861FC0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6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I</w:t>
        </w:r>
      </w:hyperlink>
    </w:p>
    <w:p w14:paraId="631887C3" w14:textId="50D920D1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7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J</w:t>
        </w:r>
      </w:hyperlink>
    </w:p>
    <w:p w14:paraId="3F1D343C" w14:textId="2DDA8516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8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K</w:t>
        </w:r>
      </w:hyperlink>
    </w:p>
    <w:p w14:paraId="5E69A6F4" w14:textId="6306F52C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69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L</w:t>
        </w:r>
      </w:hyperlink>
    </w:p>
    <w:p w14:paraId="1636D195" w14:textId="064DACCE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0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M</w:t>
        </w:r>
      </w:hyperlink>
    </w:p>
    <w:p w14:paraId="50130D08" w14:textId="11939919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1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N</w:t>
        </w:r>
      </w:hyperlink>
    </w:p>
    <w:p w14:paraId="05E7C5D3" w14:textId="4EB73569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2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O</w:t>
        </w:r>
      </w:hyperlink>
    </w:p>
    <w:p w14:paraId="279CE1EE" w14:textId="4FCE7AA5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3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P</w:t>
        </w:r>
      </w:hyperlink>
    </w:p>
    <w:p w14:paraId="48943CBB" w14:textId="2E25D50D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4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Q</w:t>
        </w:r>
      </w:hyperlink>
    </w:p>
    <w:p w14:paraId="79EAA088" w14:textId="3219B487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5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R</w:t>
        </w:r>
      </w:hyperlink>
    </w:p>
    <w:p w14:paraId="391D7000" w14:textId="7823EB77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6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S</w:t>
        </w:r>
      </w:hyperlink>
    </w:p>
    <w:p w14:paraId="395E8DBC" w14:textId="348AB020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7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T</w:t>
        </w:r>
      </w:hyperlink>
    </w:p>
    <w:p w14:paraId="7B70480D" w14:textId="04B71DF3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8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U</w:t>
        </w:r>
      </w:hyperlink>
    </w:p>
    <w:p w14:paraId="1D890400" w14:textId="4BDD3E89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79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V</w:t>
        </w:r>
      </w:hyperlink>
    </w:p>
    <w:p w14:paraId="2C6B2F6B" w14:textId="1764E5D5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80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W</w:t>
        </w:r>
      </w:hyperlink>
    </w:p>
    <w:p w14:paraId="2706F749" w14:textId="5344C905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81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X</w:t>
        </w:r>
      </w:hyperlink>
    </w:p>
    <w:p w14:paraId="51497613" w14:textId="18131817" w:rsidR="00847AE0" w:rsidRDefault="0000000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  <w:hyperlink w:anchor="_Toc124930082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Y</w:t>
        </w:r>
      </w:hyperlink>
    </w:p>
    <w:p w14:paraId="54DFFB79" w14:textId="77777777" w:rsidR="00847AE0" w:rsidRDefault="00000000">
      <w:pPr>
        <w:pStyle w:val="TOC1"/>
        <w:tabs>
          <w:tab w:val="right" w:leader="dot" w:pos="10196"/>
        </w:tabs>
        <w:rPr>
          <w:rStyle w:val="Hyperlink"/>
          <w:noProof/>
        </w:rPr>
        <w:sectPr w:rsidR="00847AE0" w:rsidSect="00847AE0">
          <w:type w:val="continuous"/>
          <w:pgSz w:w="11906" w:h="16838" w:code="9"/>
          <w:pgMar w:top="2410" w:right="849" w:bottom="1560" w:left="851" w:header="567" w:footer="567" w:gutter="0"/>
          <w:cols w:num="2" w:space="708"/>
          <w:docGrid w:linePitch="360"/>
        </w:sectPr>
      </w:pPr>
      <w:hyperlink w:anchor="_Toc124930083" w:history="1">
        <w:r w:rsidR="00847AE0" w:rsidRPr="003E76C3">
          <w:rPr>
            <w:rStyle w:val="Hyperlink"/>
            <w:rFonts w:eastAsia="Times New Roman"/>
            <w:noProof/>
            <w:lang w:eastAsia="en-AU"/>
          </w:rPr>
          <w:t>Z</w:t>
        </w:r>
      </w:hyperlink>
    </w:p>
    <w:p w14:paraId="0A43867B" w14:textId="3CD3AAD6" w:rsidR="00847AE0" w:rsidRDefault="00847AE0">
      <w:pPr>
        <w:pStyle w:val="TOC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noProof/>
          <w:color w:val="auto"/>
          <w:u w:val="none"/>
          <w:lang w:eastAsia="en-AU"/>
        </w:rPr>
      </w:pPr>
    </w:p>
    <w:p w14:paraId="7851345F" w14:textId="5B8ACC69" w:rsidR="00281623" w:rsidRDefault="00ED5B4C" w:rsidP="00525064">
      <w:pPr>
        <w:sectPr w:rsidR="00281623" w:rsidSect="00CE0F38">
          <w:type w:val="continuous"/>
          <w:pgSz w:w="11906" w:h="16838" w:code="9"/>
          <w:pgMar w:top="2410" w:right="849" w:bottom="1560" w:left="851" w:header="567" w:footer="567" w:gutter="0"/>
          <w:cols w:space="708"/>
          <w:docGrid w:linePitch="360"/>
        </w:sectPr>
      </w:pPr>
      <w:r>
        <w:fldChar w:fldCharType="end"/>
      </w:r>
    </w:p>
    <w:p w14:paraId="10FAF462" w14:textId="54C63B56" w:rsidR="00123C75" w:rsidRDefault="00123C75" w:rsidP="00525064"/>
    <w:tbl>
      <w:tblPr>
        <w:tblW w:w="5000" w:type="pct"/>
        <w:tblLook w:val="04A0" w:firstRow="1" w:lastRow="0" w:firstColumn="1" w:lastColumn="0" w:noHBand="0" w:noVBand="1"/>
      </w:tblPr>
      <w:tblGrid>
        <w:gridCol w:w="938"/>
        <w:gridCol w:w="4455"/>
        <w:gridCol w:w="1659"/>
        <w:gridCol w:w="3144"/>
      </w:tblGrid>
      <w:tr w:rsidR="00A3004D" w:rsidRPr="00A3004D" w14:paraId="4E0C7DC8" w14:textId="77777777" w:rsidTr="00A3004D">
        <w:trPr>
          <w:trHeight w:val="570"/>
          <w:tblHeader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E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b/>
                <w:bCs/>
                <w:lang w:eastAsia="en-AU"/>
              </w:rPr>
              <w:t>School No.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98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b/>
                <w:bCs/>
                <w:lang w:eastAsia="en-AU"/>
              </w:rPr>
              <w:t>School Name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9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b/>
                <w:bCs/>
                <w:lang w:eastAsia="en-AU"/>
              </w:rPr>
              <w:t>Scheduled Transition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1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b/>
                <w:bCs/>
                <w:lang w:eastAsia="en-AU"/>
              </w:rPr>
              <w:t>Status</w:t>
            </w:r>
          </w:p>
        </w:tc>
      </w:tr>
      <w:tr w:rsidR="00A3004D" w:rsidRPr="00A3004D" w14:paraId="5CC94CA1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4E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E87B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1" w:name="_Toc124930058"/>
            <w:r w:rsidRPr="00A3004D">
              <w:rPr>
                <w:rFonts w:eastAsia="Times New Roman"/>
                <w:lang w:eastAsia="en-AU"/>
              </w:rPr>
              <w:t>A</w:t>
            </w:r>
            <w:bookmarkEnd w:id="1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F4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FC5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2B2378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A4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AE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Abbotsford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E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0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F55FA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2A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D3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Aberfeldie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5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3F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549B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01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8D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Ainslie Parklands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35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3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EC90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6F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D5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Aintree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0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3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D872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4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AE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Aireys Inlet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1C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2B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606E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E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D4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Airly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BD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56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9558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FB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4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Aitken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EE4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E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7A6CA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29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58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Aitken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F7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08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4654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4F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15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Alamanda K-9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3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61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CA4F1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0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92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Albanvale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1AA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3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B6A8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B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B5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Albany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06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34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8F80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17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83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Albert Park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5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F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AED52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24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72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Albert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39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CA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9B25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1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75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3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11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F8B9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B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CD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Albion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BE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0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3AA1F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7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B8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Albion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7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9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0F58A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6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DD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Aldercourt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74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4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19EA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F3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6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Alexandra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15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F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6EE6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9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58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Alexandra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34A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3F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EA75F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DA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3A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Alfredton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CC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B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FCC4A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FC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E8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Alkira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7A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DE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5BC65A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4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90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Allansford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A0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2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B8882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69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8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Alphington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FA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A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6E07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1A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50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Altona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63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EE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A6A8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6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92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Altona Green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1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B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37F5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0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52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Altona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2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7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3CA7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95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4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Altona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0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5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7EE1D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C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46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Altona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A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D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3AEF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E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2A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Alvie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F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10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3DECB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4E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2B4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Amphitheatre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B0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E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C01C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A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F6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Amsleigh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2F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28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41F13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E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84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Anakie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F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5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D3FCF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3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5104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B7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Andersons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EE6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9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D20FA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6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BC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Anglesea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E9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8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88AFE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3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1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Antonio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44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E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E0C9A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7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F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Apollo Bay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D3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86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D4A4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74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1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Apollo Parkways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30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4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5205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1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7C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Appin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C5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7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51A3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4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B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Apsley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E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2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67B9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FF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6F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Araluen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589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2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C5DF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3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16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Ararat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052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D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7E42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0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AD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Ararat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3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7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F88D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3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D2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Ararat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11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0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A87C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1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A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Ararat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B3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5A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8E8F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8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EA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Ardeer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2A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5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9B85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90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AA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Ardeer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E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1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3FB3B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9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9A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Ardmona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F6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4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7DE0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BD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72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Armadale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DE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E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5A94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2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5D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Armstrong Creek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26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9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5094A4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F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4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Arnolds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F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E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622C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3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F9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Arthurs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63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A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C7B4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3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E0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Ascot Vale Heights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2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BF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F77F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DA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04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Ascot 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4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C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AF40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46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6D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Ascot Vale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2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41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7DEDD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A6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Ashburton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73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5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0717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EE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00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Ashby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3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9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3CDB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6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CB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Ashley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F5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B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1DA1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58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6A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Ashwood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FF6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A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221A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A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6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Ashwood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575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0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4CAF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9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94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Aspendale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17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67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73BD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2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6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Aspendale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7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8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3437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0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2D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Athol Road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6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3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9DB0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A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A7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Auburn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85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C3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A26E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ED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7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3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638E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D4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97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Auburn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EF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D0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DA81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3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D3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Aurora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B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94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2E94D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5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0F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Avenel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8C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3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6927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3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6363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87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Avenues Education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57D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4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2073F3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2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5B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Avoca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26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5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C5210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B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85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Avondale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4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C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50B7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6D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23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Axedale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C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0D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0FCCAC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D8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AA3C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2" w:name="_Toc124930059"/>
            <w:r w:rsidRPr="00A3004D">
              <w:rPr>
                <w:rFonts w:eastAsia="Times New Roman"/>
                <w:lang w:eastAsia="en-AU"/>
              </w:rPr>
              <w:t>B</w:t>
            </w:r>
            <w:bookmarkEnd w:id="2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C41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AAB5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3AC77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A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5E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Bacchus Marsh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3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41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29E5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C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01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Bacchus Marsh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09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E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1F11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94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3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Baden Powell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B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C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4230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C5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E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Badger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3D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6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198A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61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C5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Baimbridge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A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A1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C2C0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4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48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Bairnsdale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3E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36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0ED6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64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47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Bairnsdale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AF6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E2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75B7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9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A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Bairnsdale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85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D0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D1A0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B4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2C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Ballam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818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02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BA694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51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71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CB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A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9E9A9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5E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0F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Ballarat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8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63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3DFBD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DC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F3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Ballarat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FD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C3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85B1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4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B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Ballarat Primary School (Dana Street)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2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94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2875F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EA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13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Ballarat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5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4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E502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13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FF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Balliang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00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F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8900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76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1A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Balmoral K-12 Community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B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1B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DE2F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D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9C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Balnarring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4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2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1F6AA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2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F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Balwyn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7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6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0B91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6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8C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Balwyn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2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C5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4612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6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BD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Balwyn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E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E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ADCBE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5D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D1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Bandiana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73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4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3B028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2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BD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Bannockburn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2A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9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A8D79B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7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84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Banyan Fields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4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31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A3108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E1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AB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Banyule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35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96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DA9B7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2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2A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Baranduda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AE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25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DEE7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4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4B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Baringa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E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A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B976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5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58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Barnawartha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71A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7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F2615A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7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9C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Barrawang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(Wollert West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4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A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0C3971E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81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3F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050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04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4AD89F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4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1574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5B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Barwon Heads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A5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4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5A13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5C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B0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Barwon Valley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4F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3F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23C4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EF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A3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Bass Coast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D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EA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D7DCF6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53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712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Bass Coast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8A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7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A694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BF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07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Bass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A1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3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9248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1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88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Baxter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6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34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501B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C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70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Bayles Regional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19B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C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76EB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FC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37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Bayside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1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9E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AD94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F6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CE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Bayside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1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C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98D1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45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F7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Bayswater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9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E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1B59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DC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Bayswater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EB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F3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97ADC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8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4A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Bayswater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CF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5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1C07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AB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Bayswater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2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D2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8E2DA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8C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67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Bayswater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5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86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92A29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2F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0D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Beaconsfield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E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7A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676D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0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74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Beaconsfield Upper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A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10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6E177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F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99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Bealiba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523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13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186BC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1C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F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Beaufort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C3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4B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2859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CA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7A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Beaufort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F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70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7E633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7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C2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Beaumaris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97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A0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36BE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2B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CE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Beaumaris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E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52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1B7C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3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55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Beaumaris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8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DC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0C9D8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60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93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Beeac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FD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5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DF13F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1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86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Beechworth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CF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1A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20FD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74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B1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Beechworth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6E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A8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34296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6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B4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Belgrave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3F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81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58C6D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18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4B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 Park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E8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2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FE36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B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EF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F4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7A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16783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3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2F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Bellaire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25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B8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2159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AB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5E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Bellarine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3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9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A9B8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5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1A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Bellbrae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7E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D2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EAA0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85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E1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Bellbridge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B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4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08DB2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4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7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Belle Vue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B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9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5170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A3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B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Belle Vue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3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5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A5A74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F2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0F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Belmont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30E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3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1FAB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4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22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Belmont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E5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F5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35C8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E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4675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06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Belmore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E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D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2EE1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D0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2A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Belvedere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FA8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2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88E98E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84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D6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Belvoir Wodonga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9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A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1AEC9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7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38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Benalla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5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D0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FE41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B9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9B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Bendigo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0C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E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B394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33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6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Bendigo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EB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FF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DEFBC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BF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C3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Bendigo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South East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7-10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95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894F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B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26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Bendigo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E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5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F48BE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0F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Bentleigh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5D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13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404E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8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F0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Bentleigh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B1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F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2E174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9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8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Benton Junior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8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C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2572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42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9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Berendale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D2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F6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100019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D1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6A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Berwick Chase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18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9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6009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4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63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Berwick Fields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1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B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298F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5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474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Berwick Lodge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C1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7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FAEC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4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0C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Berwick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A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30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F969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C1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1C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Berwick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67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F2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7AEF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2E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81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Bethal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DF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5E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2729F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66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02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Bethanga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5D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DA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31AA5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F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64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Beulah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3F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E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5882F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D8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FF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Beverford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A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1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567C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3B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E8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Beveridge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A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F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F9718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8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F0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Beverley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4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5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5940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7E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C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Big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F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A0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3EB1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1C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F6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Billanook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E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3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5C06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7D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8E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Bimbadeen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11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E9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A3A0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8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D4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Birchip P-12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19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7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BE560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1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2D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Birmingham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0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6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A5A2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13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98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Birralee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8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59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70A8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5B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8A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Birregurra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AB0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55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90935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6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8E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Bittern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19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0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114B6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3F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D5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CB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D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217662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5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6F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 Rock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E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F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2CF2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A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FD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Blackburn English Language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9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45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1561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1A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7610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AC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Blackburn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F6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C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0D65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2E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6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Blackburn Lake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5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B3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2DDB1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97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B4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Blackburn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8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74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AE1A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C5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30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Boisdale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A9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1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6961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1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91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Bolinda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6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0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FF6D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66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26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Bolwarra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4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FE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8630B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8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82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Bona Vista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3F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4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E5D5B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34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3A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Bonbeach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1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AB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CD84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FE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A9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Boneo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20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7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8CEC8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66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73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Boolarra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3D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1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AB80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B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53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Boort District P-12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6B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4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F8CC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9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3B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Boronia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A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F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7C93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C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62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Boronia K-12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871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5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C26E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B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677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Boronia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93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8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0DCA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BA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8B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Boroondara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FB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B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FB50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21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C7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Botanic 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97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5B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58F47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66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3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Bourchier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Street Primary School Shepparton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0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A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9148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24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FB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Box Hill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F4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6C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BCEB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68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B4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Box Hill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E3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53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92F0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C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BA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Box Hill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3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7E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7BBD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89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B0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Brandon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9F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9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CC2C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2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4A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Branxholme-Wallacedale Community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81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7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9E3A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6F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3A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Brauer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84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F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9D71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4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EE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Braybrook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0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A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5285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02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E4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Brentwood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7D7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A7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6A88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8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27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Brentwood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0E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5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7178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9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E9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Briagolong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30D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4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C68E2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DE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2D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Briar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B9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9B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DD7A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D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25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Bridgewater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F8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9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DFA8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D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F5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Bridgewood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4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12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52E2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CE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613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Bright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1A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F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19E28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2A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57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Brighton Beach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08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93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2ACA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DF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2F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Brighton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6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D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6632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2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14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Brighton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22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5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C969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A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1125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83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Broadford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16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6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2046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A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4B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Broadford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29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AC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98892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4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5B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Broadmeadows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39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4F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6D33E5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3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5F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Broadmeadows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7C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E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AE72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5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EC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Broadmeadows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2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BA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F701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B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BA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Broken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8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B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E109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D4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EB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Brookside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C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B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AE2F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C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C3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Brunswick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7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5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80AF4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30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68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Brunswick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36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D5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BAFB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33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F1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Brunswick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North West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C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3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0465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7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A0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Brunswick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D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8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EF89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5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49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Brunswick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D93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9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80FD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F4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72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Brunswick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South West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E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2D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5DF8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F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C1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Bruthen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88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CA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4BDC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2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A3D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Buangor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BB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2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144A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21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20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Buchan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E7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2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2DE27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0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7E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Buckley Park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E4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7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9CE1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A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71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Bullarto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29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E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3775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8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98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Bulleen Heights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43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54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22E97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D6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41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Buln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Buln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5E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04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A433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D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4C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Bundalaguah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70C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8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0B9D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F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27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Bundarra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E9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E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2CC5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5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8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Bundoora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28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82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F177B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2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53D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Bundoora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D1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49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1F2D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E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C5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Bungaree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16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6F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0C37C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3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CB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Buninyong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C2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8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1918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3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94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Bunyip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E7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2B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FB49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C6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E2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Burnside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3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2F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3DCA4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1D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F2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Burwood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1E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47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DAAF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0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B4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Burwood East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FB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0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04AF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6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6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Burwood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964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7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9B4BA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00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6B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Buxton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56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0C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3532EF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1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4AEB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3" w:name="_Toc124930060"/>
            <w:r w:rsidRPr="00A3004D">
              <w:rPr>
                <w:rFonts w:eastAsia="Times New Roman"/>
                <w:lang w:eastAsia="en-AU"/>
              </w:rPr>
              <w:t>C</w:t>
            </w:r>
            <w:bookmarkEnd w:id="3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E5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E8BC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5E2C709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5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lastRenderedPageBreak/>
              <w:t>1434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97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Cairnlea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0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5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0420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8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73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Caledonian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7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0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E348F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F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1F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California Gully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5F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0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85BF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7E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33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Camberwell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7E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E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00EB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2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2C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Camberwell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502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B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131B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5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61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Camberwell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9C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51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4AAF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1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1E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Cambridge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D5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F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17A5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A3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40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Camelot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C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5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1786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7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E0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Camp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9D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4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E967D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06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078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Campbellfield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D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36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3FDC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5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69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Campbells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41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3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CFEB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4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7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Camperdown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21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5F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44DE1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5C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E4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Canadian Lead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72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C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8F1B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5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67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Cann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River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BA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26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2BBD8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F7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5F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Canterbury Girls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68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47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F2B0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74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B7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Canterbury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2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69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4AC1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1E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32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Cape Clear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C2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3C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3423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D3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B8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Cardinia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4D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8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C219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8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53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Cardross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47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82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FEA8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2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8F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Carisbrook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55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F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8562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99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1A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Carlisle River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C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F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9796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5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AA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Carlton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A6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7B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E480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3F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0C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Carlton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8A3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17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F816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59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C4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Carlton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5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F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A5AC0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6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5B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Carnegie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F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85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79BE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A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52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Carranballac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45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7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CEA12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DB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34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Carraragarmungee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9E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2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798E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2B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D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Carrington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0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52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3404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CD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F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Carrum Downs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4F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9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09F3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B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26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Carrum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0BA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A9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591C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D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CB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Carwatha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College P-12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0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4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2D8C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9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E7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Casey Fields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A9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64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50A5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8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3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Casterton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C9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9E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88FF6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AA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D68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Casterton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8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A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6F99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5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1A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Castlemaine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E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E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3D0F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D1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BE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Castlemaine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1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2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in progress</w:t>
            </w:r>
          </w:p>
        </w:tc>
      </w:tr>
      <w:tr w:rsidR="00A3004D" w:rsidRPr="00A3004D" w14:paraId="21892A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B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0A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Castlemaine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7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80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735F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9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1B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Caulfield Junior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E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85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30F3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9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7F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Caulfield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A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0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2339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7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8E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Caulfield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F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E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EA28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A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5F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Cavendish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C7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35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5396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5D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21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Centre for Higher Education Studies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16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D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6F60ACB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1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79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Ceres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6E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9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5C80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C2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DB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Chaffey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83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5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D6F1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02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CC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Chalcot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Lodge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0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4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72899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3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18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Chandler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2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2C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C543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B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4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Charles La Trobe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A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25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C961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9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D0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Charlton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93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9F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331C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0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09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Chatham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0EC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A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F60E1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A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A0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Chelsea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A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2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F612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4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E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Chelsea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E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77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4E0F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CA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Cheltenham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0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4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AEADA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A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86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Cheltenham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C9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E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3757B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05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37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Cheltenham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1BE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C5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4F2D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6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33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Chewton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9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B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5198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FF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B4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Chiltern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37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7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7A99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D5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0A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Chilwell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0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4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4481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F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3A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Chirnside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AC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D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F361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8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6D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Christmas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8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F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FF7F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64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73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Chum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6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C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2956F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F9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6E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Churchill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1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8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2C82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9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90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Churchill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B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1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DD9A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A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F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Clarinda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6F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3A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5A94C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23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D2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Clayton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8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0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55225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A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D7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Clayton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9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C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21DF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8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86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Clifton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BB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2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CA4C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88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0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Clifton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6BE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41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EB85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2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99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Clifton Springs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4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F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47E90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D2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D6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Clunes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4D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0B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6CFE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85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F0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Clyde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77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9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960F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F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3F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Clyde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F5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C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421E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C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09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Clyde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71A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5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953D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8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E3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Coatesville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46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28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ED68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C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CF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Cobains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E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1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BE015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A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8E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Cobden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88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6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26A2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E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CF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Cobden Technical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6E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CE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4881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27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0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Cobram and District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20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5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E110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9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BE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Cobram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8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72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D9F6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6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EA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Cobram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9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80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3F78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8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8A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Coburg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0C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E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953BB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0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D2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Coburg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60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8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4755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9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21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6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2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5C09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C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1C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Coburg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4C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5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54AA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EC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6A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Coburg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0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BA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E30B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5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40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A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A5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1508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F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2B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Cockatoo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FD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55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CDE8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9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8B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Cohuna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7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5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2ACD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6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D8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Cohuna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9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82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6634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7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56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Coimadai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5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1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F35C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E0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40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Colac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21D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B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29CE15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19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9E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Colac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6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9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DE78B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8A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07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Colac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South West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DC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C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2EAB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E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55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Colac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75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E4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8B480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F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8E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Colac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A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CE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B8F4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C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C4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Colbinabbin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17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A5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D6C9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4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10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Coldstream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9C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6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03CE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3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4A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Coleraine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03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9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A8277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0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0D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Collingwood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1E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9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946F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0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D6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Collingwood English Language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9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7E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46AA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4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A9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Concongella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D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9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44FC5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5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7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Concord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EB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E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4852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D8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7F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Congupna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0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3F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2658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A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22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Coolaroo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8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A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0EDDC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5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A8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Copperfield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5D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E7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532B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FD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22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Coral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6C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E0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054B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B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99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Corryong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29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3F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B64D9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3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1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Courtenay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27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7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12BC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1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25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Cowes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B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6D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EA43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B3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97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Cowwarr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C5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6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2B3C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ED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CC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Craigieburn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E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79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E2CF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9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F0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Craigieburn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BD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83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84F0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6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AC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Craigieburn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E5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0B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0F1C3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3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0B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Carlisle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3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0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521C4B2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A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964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D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B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6631E6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7E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76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East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06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F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6DAEA4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1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B5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3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4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4091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6B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48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8E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5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0DEB8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6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76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4B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04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7AE2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3E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78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D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C4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92DDE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6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5B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DA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F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4D06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6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F9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Cranbourne West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9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D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70B6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6B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D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Creekside K-9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1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70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9EB9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0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2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Creswick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0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83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C82F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8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88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Creswick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2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6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8182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B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C0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Crib Point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A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B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89E2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4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7C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Croxton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E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B3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30E41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74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2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Croydon Community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F9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1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D93F4C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99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1D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Croydon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C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5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62819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B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8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Croydon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A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F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5625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6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1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Croydon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8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D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527E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6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04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Crusoe 7-10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1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9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C9E35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D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11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Cudgee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2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0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F8F2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56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9F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Currawa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BF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F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BCC669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B4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B8DF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4" w:name="_Toc124930061"/>
            <w:r w:rsidRPr="00A3004D">
              <w:rPr>
                <w:rFonts w:eastAsia="Times New Roman"/>
                <w:lang w:eastAsia="en-AU"/>
              </w:rPr>
              <w:t>D</w:t>
            </w:r>
            <w:bookmarkEnd w:id="4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6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391C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DA5AA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58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17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Dallas Brooks Community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7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A9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C9A6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C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92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30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7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D9622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7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50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0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C4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37AC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B2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49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A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A6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33E9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A4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AA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C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8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2C5D63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EF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8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Valley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A9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9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07F1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7B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A3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Dandenong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A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1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9D2ED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BF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FA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Darley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6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C4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B0289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3E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B3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Darnum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08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0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81623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98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86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Darraweit Guim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99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1A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F08E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9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60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Dartmoor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6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2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2241B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DB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13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Davis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9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D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DE37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0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80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Daylesford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C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B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AE95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0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8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Daylesford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D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C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E513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B5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D2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Deans Marsh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4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C1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9FF8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B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8E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Deanside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C9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74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27DE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6F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24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Debney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53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4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E2391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E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A7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Dederang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88D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9A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9A231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7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9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Deepdene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7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F604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6F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E5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Deer Park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8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B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457A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3E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C7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Deer Park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22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CD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12E3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0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39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Delacombe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F53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B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52D3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8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A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Derinya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4E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6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9C51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A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81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Derrimut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8F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5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550977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C1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7C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Derrinallum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1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C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E7E5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E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9B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Devenish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5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FF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in progress</w:t>
            </w:r>
          </w:p>
        </w:tc>
      </w:tr>
      <w:tr w:rsidR="00A3004D" w:rsidRPr="00A3004D" w14:paraId="2ABBFEC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F6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69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Devon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1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78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DE92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A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85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Dhurringile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B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3D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EE7A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1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92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Diamond Creek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73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9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0748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D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B5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Diamond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78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E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D9F8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7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01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Diamond Valley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34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1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7B20EE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0A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5C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Diamond Valley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6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2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71536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0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4A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Diggers Rest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85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D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13F6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0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3B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Dimboola Memorial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17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1C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E8C0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D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6D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Dimboola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683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AC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B9C9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85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F9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Dingley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5EA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01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2B50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4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13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Dinjerra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E9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1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AA09A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A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76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Docklands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0B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C8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DAFC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08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29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Dohertys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Creek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1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3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7CDE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6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06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D7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4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E08D9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F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49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Donald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6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84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FB0F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77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3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Donald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B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29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1896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D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B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Donburn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E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7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89CDB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3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57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Doncaster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8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3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56B9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1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3E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Doncaster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D0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0A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8243D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3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F5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Doncaster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2A0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B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7A49E8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CB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ED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Donnybrook Primary School (Hayes Hill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2E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D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36DD41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0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8A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Donvale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AC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74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0A79C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5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9E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Dookie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6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9A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42E3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3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2F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Doreen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6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E1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4D1C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F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77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Dorset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1A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3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9D24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99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48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Doveton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5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9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EE27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BC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30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Dromana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2C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B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B172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99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6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Dromana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78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6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4B24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A6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DED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Drouin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A7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18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CDB2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1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61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Drouin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0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E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6FA29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4A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BB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Drouin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69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F4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66B3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80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10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Drouin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9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9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13DE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66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FE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Drysdale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E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8A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64AB8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D7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48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Dunkeld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5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0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DEB4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E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E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Dunolly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79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6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E4681C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0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FF29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5" w:name="_Toc124930062"/>
            <w:r w:rsidRPr="00A3004D">
              <w:rPr>
                <w:rFonts w:eastAsia="Times New Roman"/>
                <w:lang w:eastAsia="en-AU"/>
              </w:rPr>
              <w:t>E</w:t>
            </w:r>
            <w:bookmarkEnd w:id="5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9F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7E13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0C06FF6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BF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C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Eagle Point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A4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0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677BB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64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62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Eaglehawk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B8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4D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24728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6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32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Eaglehawk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B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2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FE28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3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1D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Eaglehawk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8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6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87EB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1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E6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 Bentleigh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A7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16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DE2F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0F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40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 Doncaster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8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6B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F5E97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3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27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 Gippsland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59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3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5D61D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08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90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 Loddon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10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4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FB09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D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61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Eastbourne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C9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0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897A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01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37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Eastern Ranges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D7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6A702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A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2B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Eastwood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2F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1C0B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C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36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Echuca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E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5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2A40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4E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A4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Echuca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8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4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293E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4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43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Echuca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5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F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C204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0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1F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Echuca Twin Rivers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52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7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D0B9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2E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75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Echuca Twin Rivers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E5F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AB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8938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2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3D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Edenbrook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47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76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432D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A6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6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Edenhope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D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DA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AA6D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3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44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Edgars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14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B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B2866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0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A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Edgars Creek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43A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0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4D4E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7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3E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Edi Upper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9D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D1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D1A3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6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70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Edithvale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75A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D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BB360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5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C3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Eildon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49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EF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E1E7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5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C1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Elevation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EB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35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73CEF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0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11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Elisabeth Murdoch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47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D4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23C08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9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71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Elliminyt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E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0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4198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6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AA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Ellinbank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2B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D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F868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98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7C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Elmore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3C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0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CC205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C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B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Elphinstone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31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93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8334E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6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A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Elsternwick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2A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E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DB61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48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93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Eltham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759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18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1631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3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A9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Eltham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1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7D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EFB5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EB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D7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Eltham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D8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F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0A76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1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BD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Eltham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0F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D0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4510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E1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0D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Elwood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D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E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B75E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E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19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Elwood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6F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4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2DC34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B8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7E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Emerald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BA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3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DE45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5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FC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Emerald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A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5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81B9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A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46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Emerson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5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AC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0F78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93C" w14:textId="77777777" w:rsidR="00A3004D" w:rsidRPr="00A3004D" w:rsidRDefault="00A3004D" w:rsidP="00A3004D">
            <w:pPr>
              <w:spacing w:after="0" w:line="240" w:lineRule="auto"/>
              <w:rPr>
                <w:rFonts w:ascii="Arial Narrow" w:eastAsia="Times New Roman" w:hAnsi="Arial Narrow" w:cs="Calibri"/>
                <w:lang w:eastAsia="en-AU"/>
              </w:rPr>
            </w:pPr>
            <w:r w:rsidRPr="00A3004D">
              <w:rPr>
                <w:rFonts w:ascii="Arial Narrow" w:eastAsia="Times New Roman" w:hAnsi="Arial Narrow" w:cs="Calibri"/>
                <w:lang w:eastAsia="en-AU"/>
              </w:rPr>
              <w:t>5590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0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Endeavour Hills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189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C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F29F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F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AE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Eppalock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4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87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332C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F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FB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Epping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89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C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222C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BE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84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Epping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D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D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F1F5C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3F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32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Epping Views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D7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B6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B9AF3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B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02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Epsom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5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A7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33B4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D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DB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Eskdale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C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A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9259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80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FE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Essendon Keilor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730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F4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4599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A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9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Essendon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04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5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ADF2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34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4E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Essendon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4F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A8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95503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D4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0F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Essex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C8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60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9F39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0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80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Euroa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65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04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4D749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B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96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Euroa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E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11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1473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1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43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Everton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4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2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E959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B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BB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Exford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A4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50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6C54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F8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97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Eynesbury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40D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2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2846A4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7B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A45E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6" w:name="_Toc124930063"/>
            <w:r w:rsidRPr="00A3004D">
              <w:rPr>
                <w:rFonts w:eastAsia="Times New Roman"/>
                <w:lang w:eastAsia="en-AU"/>
              </w:rPr>
              <w:t>F</w:t>
            </w:r>
            <w:bookmarkEnd w:id="6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4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18C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382DE5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F9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96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Fairfield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09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D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17C5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D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3A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Fairhills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9F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28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A0D35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C7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F2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Fairhills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38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4E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1A6CF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7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91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Falls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5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9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7C46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C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59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Fawkner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7F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A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3C2E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6F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E9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Featherbrook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A5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E4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E08D6D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24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Ferntree Gully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B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B8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C8DD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6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47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Ferny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9F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1D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CB76A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E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F5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Findon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614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A1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8DED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A3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9B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Fish Creek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A2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5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69D5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3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BB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Fitzroy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7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E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CC0D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FC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B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Fitzroy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7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B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A791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1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D7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Fitzroy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BA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4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DFF3F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66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9A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Fleetwood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23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8F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F8A73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7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8E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Flemington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A5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8A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E541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F3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85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Flowerdale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7C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A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991F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F5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D7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Footscray City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3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14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09D8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2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64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Footscray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7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F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7DB3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2D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CD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Footscray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B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88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0E93B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5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BD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Footscray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D8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A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EB72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FE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41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Footscray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0E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5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C25E7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F0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D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Forest Hill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0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2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518A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D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02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Forest Street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98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EA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95F5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D9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97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Forrest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8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1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A2DB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F7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4E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9C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6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A1C1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0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D7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Foster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F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6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8C6A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5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A3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Fountain Gate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A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F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EC9F9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7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F2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Fountain Gate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0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2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FD75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9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AE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Frankston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1E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CE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5704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5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F1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Frankston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34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ED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7991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10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E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Frankston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F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2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36A1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4D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C3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Frankston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6C5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A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29C2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B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77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Frankston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E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6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2BF96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EE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BC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Furlong Park School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For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Deaf Children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60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A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2262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61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61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Fyans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8E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DC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3DCE81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4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5D4D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7" w:name="_Toc124930064"/>
            <w:r w:rsidRPr="00A3004D">
              <w:rPr>
                <w:rFonts w:eastAsia="Times New Roman"/>
                <w:lang w:eastAsia="en-AU"/>
              </w:rPr>
              <w:t>G</w:t>
            </w:r>
            <w:bookmarkEnd w:id="7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30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283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AAE2A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E6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53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Gaayip-Yagila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8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0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09BB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0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3F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Gardenvale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10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B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0F7E7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6A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D8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Garfield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DD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5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30D29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7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8F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Garrang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Wilam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02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6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EC7E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9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27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Geelong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7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D7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FC3B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7E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4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Geelong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F6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F7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25491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9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EB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Geelong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79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4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664A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F9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D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Gembrook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3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2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FA33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B0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F8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George Street Primary School - Hamilton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EA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3A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3437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0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22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Gilgai Plains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5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CC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6244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0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F7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Girgarre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B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85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3482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1B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9B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Gisborne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72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5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DFCC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C8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1F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Gisborne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8C0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B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8510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1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B1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Gladesville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B68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16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1FD6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A1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D2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Gladstone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F7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1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EEF15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51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9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Gladstone Park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D2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0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8338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8E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35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Gladstone Views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546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6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005D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9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8B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Gladysdale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5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F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128B0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6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7C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Eira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4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08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7500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BA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40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Huntly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3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B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0463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5F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7D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Iris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B4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4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4CF7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F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A2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Katherine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F2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4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D220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F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D5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5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6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9140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F3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5F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Waverley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B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7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7808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B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9A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Waverley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B2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A7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0FDE3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D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18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 Waverley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3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E5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3B01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9B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0E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Glenallen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1D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F2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F464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A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4A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Glendal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C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3E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B667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B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2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Gleneagles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6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7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8FD7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3CC" w14:textId="77777777" w:rsidR="00A3004D" w:rsidRPr="00A3004D" w:rsidRDefault="00A3004D" w:rsidP="00A3004D">
            <w:pPr>
              <w:spacing w:after="0" w:line="240" w:lineRule="auto"/>
              <w:rPr>
                <w:rFonts w:ascii="Arial Narrow" w:eastAsia="Times New Roman" w:hAnsi="Arial Narrow" w:cs="Calibri"/>
                <w:lang w:eastAsia="en-AU"/>
              </w:rPr>
            </w:pPr>
            <w:r w:rsidRPr="00A3004D">
              <w:rPr>
                <w:rFonts w:ascii="Arial Narrow" w:eastAsia="Times New Roman" w:hAnsi="Arial Narrow" w:cs="Calibri"/>
                <w:lang w:eastAsia="en-AU"/>
              </w:rPr>
              <w:t>1508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44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Glenferrie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D2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AF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258D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73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72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Glengala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6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C5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A8FC5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E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4A4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Glengarry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F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8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208C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D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0A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Glenrowan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9A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25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BFA7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5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29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Glenroy Central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EB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8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861DD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09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5E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Glenroy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7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93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74BEA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4E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B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Glenroy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A3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3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2B90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10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AC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Glenroy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D8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98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5EBE4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7D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9B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Golden Square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68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B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0B049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6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B7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Goonawarra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DA2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5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6D84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24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11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Goornong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C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1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EE3C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E4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26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Gordon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61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3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DB74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DE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84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Gormandale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3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5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EAF0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07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1A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Goroke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6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6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8C90E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43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2C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Gowrie Street Primary School Shepparton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C7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71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E8BF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A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3F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Grahamvale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83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2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6F83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C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7F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Grasmere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06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E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AE48C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1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07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Grayling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F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1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B76EB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C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03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Great Ryrie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0D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12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D87C5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83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1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Great Western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47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7F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3796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A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59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Greater Shepparton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F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5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21C1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6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7E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Greenhills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56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C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9A6B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0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0E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Greensborough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CB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87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66768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A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58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Greensborough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0F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2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0D073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B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6D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Greenvale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46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06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0F7EE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A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3D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Greenvale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05A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C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A3E7D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19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72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Greta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D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2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0308C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1A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4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Grey Street Primary School (Traralgon)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8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81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320B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8A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F8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Greythorn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617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20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AEF28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C8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FB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Grovedale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37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3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B46C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0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A0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Grovedale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CA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E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27385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3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8C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Grovedale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E1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B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4CC3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2C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70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Gruyere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9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6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17320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47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A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Gunbower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34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C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5B64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5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92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Guthridge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4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C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BC38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2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BD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Guthrie Street Primary School Shepparton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1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F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A5B867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7E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555D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8" w:name="_Toc124930065"/>
            <w:r w:rsidRPr="00A3004D">
              <w:rPr>
                <w:rFonts w:eastAsia="Times New Roman"/>
                <w:lang w:eastAsia="en-AU"/>
              </w:rPr>
              <w:t>H</w:t>
            </w:r>
            <w:bookmarkEnd w:id="8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5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D8E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52FE89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C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3A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Haddon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2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5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80ACB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88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BE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Hallam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85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D3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CBAC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FB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19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Hallam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3E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6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A4CD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4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67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Halls Gap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1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6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8A81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8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E3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Hamilton (Gray Street)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99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5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CD14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2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6D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Hamilton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8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BAD6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9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02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Hamilton Parklands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26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C6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8836A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D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6F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Hamlyn Banks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11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E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CA8E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C9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AA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Hamlyn Views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48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B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75DDC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6B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4E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Hampden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6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3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D44F8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29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4D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Hampton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02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7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66C9F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7F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76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Hampton Park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404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F0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B455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3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9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Hampton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DAC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B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416D8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6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6C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Harcourt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A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39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53F77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1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8C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Harkaway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84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B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A58E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1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9B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Harrietville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A0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0D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93BD5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F2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C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Harrisfield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274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7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0C72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90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6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Harston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BC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8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02BD2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0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3A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Hartwell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A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3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8460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A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16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Harvest Home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A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1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BD3BA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C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9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Hastings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C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29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BD802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4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FB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Hawkesdale P12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61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3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B157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F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81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Hawthorn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4E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5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AD45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0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F0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Hazel Glen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4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1D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D08D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9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23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Hazelwood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8D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4E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3192D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B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16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Healesville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DE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50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4DBA6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1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05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Healesville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2E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7D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9553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FA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08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Heany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1E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3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FD32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D3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C2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Heathcote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CB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B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777D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2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0E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Heatherhill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5C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A0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B3AA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B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DD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Heatherwood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0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A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680B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C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B8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Heathmont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F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56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CD3AF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F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34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Heathmont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E5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FD86E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D0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01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Heidelberg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63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6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94B9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9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F4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Hepburn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D2E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E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3B8B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64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9A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Herne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B2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0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022E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44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D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Hesket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2F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44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0970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3C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2A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Heyfield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A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9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9FBA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59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C6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Heywood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F30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1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90A8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A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F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Heywood District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1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6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49905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0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2B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Highton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45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A5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D08F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6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E2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Highvale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00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9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B55E6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1E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BB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Highvale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D0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6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2C755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1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1F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Hillsmeade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DE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6A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B97D5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F6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B9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Hoddles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91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7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5EED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A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14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Homestead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A3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5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1D16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C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3D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Hopetoun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DE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1C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DCDF7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F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E2B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Hoppers Crossing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ED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9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A88B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D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08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Horsham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6C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6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4D54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F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B9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Horsham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02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4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F937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8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50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Horsham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C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A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F55DD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F1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2D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Horsham West and Haven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B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4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9DFE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70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4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Hughesdale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64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7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C563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13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3E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Hume Central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7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F2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69B2A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2A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58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Hume Valley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0A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21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1EC8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4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5F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Huntingdale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7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8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EDAD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E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CF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Huntly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D98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E9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86AD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30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46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Hurstbridge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9E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F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C397A0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30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7C06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9" w:name="_Toc124930066"/>
            <w:r w:rsidRPr="00A3004D">
              <w:rPr>
                <w:rFonts w:eastAsia="Times New Roman"/>
                <w:lang w:eastAsia="en-AU"/>
              </w:rPr>
              <w:t>I</w:t>
            </w:r>
            <w:bookmarkEnd w:id="9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0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09CB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6A9EE3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7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13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Inglewood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3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2F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E6D73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B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5E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Inverleigh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D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A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FE57E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02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27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Inverloch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6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7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C63F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C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FB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Invermay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1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BA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8DF8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A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A2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Iramoo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1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D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27CA1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F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00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Irymple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A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48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90D1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A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49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Irymple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A6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D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2B5D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8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C5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Irymple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09F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62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EF4F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1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30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Ivanhoe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68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43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35EB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1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8D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Ivanhoe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1BA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2A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89357D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A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55E0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10" w:name="_Toc124930067"/>
            <w:r w:rsidRPr="00A3004D">
              <w:rPr>
                <w:rFonts w:eastAsia="Times New Roman"/>
                <w:lang w:eastAsia="en-AU"/>
              </w:rPr>
              <w:t>J</w:t>
            </w:r>
            <w:bookmarkEnd w:id="10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25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D55E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3851D09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B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1E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Jacana School for Autism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E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7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71105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08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FE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Jackson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BB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5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2969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2B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E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James Cook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403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1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DA0C5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D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85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Jamieson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C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7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B8AC5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59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37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Jells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41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4A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71846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85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E7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Jennings Street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3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31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872B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F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C9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Jeparit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2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5F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5FE7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B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B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Jindivick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CC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A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3EE4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CF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37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John Fawkner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8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87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8646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C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F1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John Henry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47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6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3400DC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9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7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John Monash Science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E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C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6A17FF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9A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D2F8" w14:textId="77777777" w:rsidR="00A3004D" w:rsidRPr="00A3004D" w:rsidRDefault="00A3004D" w:rsidP="00A3004D">
            <w:pPr>
              <w:pStyle w:val="Heading1"/>
              <w:rPr>
                <w:rFonts w:eastAsia="Times New Roman"/>
                <w:lang w:eastAsia="en-AU"/>
              </w:rPr>
            </w:pPr>
            <w:bookmarkStart w:id="11" w:name="_Toc124930068"/>
            <w:r w:rsidRPr="00A3004D">
              <w:rPr>
                <w:rFonts w:eastAsia="Times New Roman"/>
                <w:lang w:eastAsia="en-AU"/>
              </w:rPr>
              <w:t>K</w:t>
            </w:r>
            <w:bookmarkEnd w:id="11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6B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930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BEAF5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58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5A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Kalianna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49D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0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1286B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8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4F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Kalinda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5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1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7D6A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B8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A6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Kallista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8A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9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476C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A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4C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Kambrya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77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1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2D66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62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99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Kananook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BC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7D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02A5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BC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A6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Kangaroo Flat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C96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55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592AA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B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AA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Kangaroo Ground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2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F6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0717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9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84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Kaniva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A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76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5689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0F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09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Karingal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B6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F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687A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D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E0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Karingal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11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EE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26EB7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8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04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Karoo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AD9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2E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F1F7E5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52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5E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Karwan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(Riverdale East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7D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D5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5A6AD5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4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1E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Katamatite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39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5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42637F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2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6368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00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Katandra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Berendale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Special School (interim name)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F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7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496C1C7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D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94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Katandra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20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48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59465B0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1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A0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Katandra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FF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A5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9AAC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B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44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Katunga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7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2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9861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E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25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Keelonith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DF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FA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8DF79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AA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E8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Keilor Downs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F8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6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65D9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4A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55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Keilor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76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A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9FD0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9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D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Keilor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CE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6B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38021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A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98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Keilor Views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AB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24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1B4C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E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D6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Kennington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7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CE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2F0F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2A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87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Kensington Community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C4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D4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13B15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5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B9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Kensington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700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4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012F7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26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68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Kent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F4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9ACB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5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9E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Kerang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4E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6631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C3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BC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Kerang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82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C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BF77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D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F4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Kerang Technical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C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60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BE5E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3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B4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Kerrimuir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A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2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6018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8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91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Kew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62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6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BE70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35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03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Kew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12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0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6A33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47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61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42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C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75BC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52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E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Keysborough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29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B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173E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A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30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Keysborough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0D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3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D818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78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0C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Keysborough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30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67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7AA9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E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86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Kialla Central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3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AA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A123E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4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D0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Kialla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40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8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C9E7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9D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B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Kiewa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0FE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EA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7993F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CA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F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Kilberry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4A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AB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6A7CD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E5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A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Killara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1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F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4FD12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8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AF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Kilmore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1F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8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99BCB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1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B2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Kilsyth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59F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57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508E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C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5C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Kinglake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5A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C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9381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E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EF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Kinglake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58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8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ED5C8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2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A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DF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4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7515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46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5A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F01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26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6EBF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B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B5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Kingsley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79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05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9E79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6C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2A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Kingston Heath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A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DE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4029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0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10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4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5B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B8C35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6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11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Kingswood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2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6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EC7C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7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4D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Kismet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3E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9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8EF5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3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E9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Knox Central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7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9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C0AA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8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29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Knox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E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0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12A4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2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D1C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Knox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8D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F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75ED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4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B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Kongwak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4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4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3893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F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A2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Koo Wee Rup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69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A9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A5042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B3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9F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Koo Wee Rup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5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46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CE8BC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F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36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Koondrook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4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7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6CE9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03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88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Koonung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4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8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874C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F9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A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Koorlong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FB5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0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B7E7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E2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6D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Koroit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8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F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D0811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63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93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Kororoit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5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0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4A16B7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AD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1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Korumburra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E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E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0CE6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CB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BD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Korumburra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D52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B9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AAF8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1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D5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Kunyung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2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E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503E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7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54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Kurnai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C0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1F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E1611C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25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B2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Kurrun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(Officer Rix Road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8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8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125133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B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E5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Kurunjang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9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6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1585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DA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DE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Kurunjang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08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B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681A5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D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02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Kyabram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8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0A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7BED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9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1D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Kyneton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7A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73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FE567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F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5A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Kyneton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80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B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0E9572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3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02F3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2" w:name="_Toc124930069"/>
            <w:r w:rsidRPr="00A3004D">
              <w:rPr>
                <w:rFonts w:eastAsia="Times New Roman"/>
                <w:lang w:eastAsia="en-AU"/>
              </w:rPr>
              <w:t>L</w:t>
            </w:r>
            <w:bookmarkEnd w:id="12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6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D30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2D926D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E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6D9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Labertouche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A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9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C794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1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7D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Laburnum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FA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66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5B9C9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62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5E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Laharum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D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F9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1917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8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50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 Boga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F4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4E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F6CE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F2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05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 Bolac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B0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79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317D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1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81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 Charm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84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E4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AE742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6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87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Lakes Entrance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BC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25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ECC0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7B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3E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Lakes Entrance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4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A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FB6F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9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E4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Lakeview Senior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43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8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EE0E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B7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EF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Lal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Lal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6A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B3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C31D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2E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C1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5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3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08CC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E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8B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9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F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3E33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35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1E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D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E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02501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06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9F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North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FC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6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DDA7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4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53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A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4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CFF0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84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36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Lalor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D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4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EF97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5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CB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Lancaster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29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2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A64D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7D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B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Lancefield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9E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5F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9C5B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A7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7E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Landsborough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25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7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DE50E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E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86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Lang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Lang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E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E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BFE1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E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F9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Langley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1DE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C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07578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F8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DC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Langwarrin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C8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D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A4AA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B1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59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Langwarrin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4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A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3D60C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55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F2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Lara Lake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674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45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705E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5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1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65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10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4B7E0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8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A4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5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05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BBA3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1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D5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Lardner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D1A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B8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7B7F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6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1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Latrobe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00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8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23C8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3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FE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Launching Place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00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F4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5F893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5F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1F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Laurimar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F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D0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2ACA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4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910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Lavers Hill K-12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03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B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61F52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1D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51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Laverton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A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6C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BC44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E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6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 Page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97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D8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FB13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3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6B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Leitchville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7E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C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4CD13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45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28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Lemnos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E4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02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B541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A0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CB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Leongatha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4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4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156D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BB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BE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Leongatha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B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48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F026A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F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7F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Leopold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8C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5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9560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7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45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Lethbridge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2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3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DAF9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E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0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Lightning Reef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EF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4B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BD8E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BD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B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Lilydale Heights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72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4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A8A2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82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8B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Lilydale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AA3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B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C280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0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A5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Lilydale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F7C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5C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2CBF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7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0E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Lindenow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A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2A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184B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1B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4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Lindenow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5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B4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24D74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3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AF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Linton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11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8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D5EFD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9D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02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Lismore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CB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E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9BC34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D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8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Little Bendigo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A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8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D9C1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7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B2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Little River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FE5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6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D593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9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51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Livingstone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74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71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11CF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2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82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Lloyd Street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4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0C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6FF7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2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78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77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8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74E1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64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7F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Loch Sport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B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3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DAC6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1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F2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Lockington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1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80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26DCE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AA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E8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Lockwood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23F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F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CD67C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B8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89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Lockwood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AF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C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652E3F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E7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96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Lollypop Creek Primary School (Official and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Intrim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name the same)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5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3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486A43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2A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94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Longford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55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3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E3F4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0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5A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Longwarry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C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0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5EF66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83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64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Longwood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38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A0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77C9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D2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B6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Lorne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94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F3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7C23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80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95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Lowanna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6E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33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9F99C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7B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36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Lower Plenty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9F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5044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F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0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Lucas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B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B6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297D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23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BF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Lucknow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5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5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B541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85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5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Lynall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Hall Community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8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99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5EA6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1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F4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Lynbrook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E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0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E42BC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A8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0F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Lyndale Greens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59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85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85501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81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2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Lyndale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F9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2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7B9D0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A6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B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Lyndhurst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D5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22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8BC92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56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7108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42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Lyndhurst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2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FE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42775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DB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1C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Lysterfield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4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AD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BE7592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6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9CB3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3" w:name="_Toc124930070"/>
            <w:r w:rsidRPr="00A3004D">
              <w:rPr>
                <w:rFonts w:eastAsia="Times New Roman"/>
                <w:lang w:eastAsia="en-AU"/>
              </w:rPr>
              <w:t>M</w:t>
            </w:r>
            <w:bookmarkEnd w:id="13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C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147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1C61CD5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7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44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Macarthur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E5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5E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FA63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8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89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Macarthur Street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92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2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6A8D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3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EB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Macclesfield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F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D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17A49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8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C5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Macedon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A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AE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FECA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5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73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Mackellar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3C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10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5A79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DF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44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Macleod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DD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E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C6BCA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14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2E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MacRobertson Girls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57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A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7B3F1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7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E2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Maffra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2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A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F7D8A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F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B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Maffra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D2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2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0CFC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F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5B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Magpie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EC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0D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1198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6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40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Mahogany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3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D9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4BA7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9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67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Maiden Gully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EE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A8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1AFA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B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0E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96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2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CBCE4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B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3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Mallacoota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6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5C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4304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4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C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Malmsbury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D68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5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5A72B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1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C5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Malvern Central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9B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B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8DEC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1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5D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Malvern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4B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8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29EE1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0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18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Malvern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12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B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00125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C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6D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Manangatang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95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9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D538D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1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3F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Manchester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A2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4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E5D2BD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F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43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Mandama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C7D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B3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FE3E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2E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E7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Manifold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3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8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B1538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87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25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Manor Lakes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58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A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62F9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5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9C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Manorvale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303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F4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5D737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3D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09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Mansfield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C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63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40E7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86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4B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Mansfield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0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C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972CB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4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B6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Maramba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5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20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61EB7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F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91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Maribyrnong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B94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6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864D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3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0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Marlborough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9D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DA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7DBA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A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A4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Marlo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B1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81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3E35B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ED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121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Marnebek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School Cranbourne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A2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0B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76E2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B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99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Marnoo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0A4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5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E6C7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6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A7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C1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ED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BA0C2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0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BA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Maroona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DA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B4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0E550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2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3B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Maryborough Education Centre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B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3F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5E82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2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F2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Marysville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0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43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7683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F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6A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Matthew Flinders Girls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DE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2CCC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C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12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McClelland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7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5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EB0B4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9F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10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McKinnon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1B0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D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18B7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1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06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McKinnon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1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DF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77AC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5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20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Meadow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FD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2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EBB8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8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15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Meadowglen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A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55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BE12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0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4B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A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3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25A8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30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BB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Meeniyan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74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41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2F89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AA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28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Melba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5F0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4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FCFE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F8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90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Melbourne Girls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48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9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61F6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6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F0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Melbourne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C9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9A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D804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D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17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Melrose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8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3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84D7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53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04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43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9D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551A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2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D6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20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92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988F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98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4B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Melton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18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7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421AF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A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18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Melton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48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B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FE0F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45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E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Melton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2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31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5384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8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67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Mentone Girls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A2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0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8BAD7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83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A4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Mentone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4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6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769E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0C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62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Mentone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AF7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E8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9A437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0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8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Menzies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32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7B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CACD5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9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C1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Merbein P-10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0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8A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467E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72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32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Meredith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A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14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228B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4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AF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Merino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D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A2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584D7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80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1B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Mernda Central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1B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90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7EFE249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E3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F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Mernda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3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C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C8528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23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CC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Mernda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DC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E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BA4DF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C4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D5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Merri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0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DF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3073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41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C4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Merri River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58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B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3F99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A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2D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Merriang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D1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4D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D9747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DC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DA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Merrigum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BC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C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BF03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9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92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Merrijig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2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E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B5AD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F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55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Merrivale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B0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C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2E5B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1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FF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Metung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239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19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34CE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7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BD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Mickleham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0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83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AF1B0F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5E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BF2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Mickleham Secondary College (Merrifield West Secondary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03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0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1FDA09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0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F9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Middle Indigo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71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4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767E4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80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E6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Middle Kinglake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0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D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92DC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7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6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Middle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5E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D0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95879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5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9D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Milawa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4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3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6A6F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9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40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Mildura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3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6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4C1B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C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2C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Mildura Senior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B6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2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80AB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11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5F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Mildura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D57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36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C239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AC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1F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Mildura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6B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58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1263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21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30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Mildura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25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5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24F00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54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E9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Milgate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F21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A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54E3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B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29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Mill Park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B5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31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DDED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5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74B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Mill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63F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D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47D7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6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7B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Mill Park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E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69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8E02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B5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12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Millwarra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B0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6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4511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A6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6E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Miners Rest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B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48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C4DA0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FA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82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Minyip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C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2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E649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F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FD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Mirboo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8A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5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6ED1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B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D08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Mirboo North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F9B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EE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7799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5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2F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Mirripoa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482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C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F2349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15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8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Mitcham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2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40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80BA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9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FA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Mitta Mitta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0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3F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F804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3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D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Moe (Albert Street)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3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8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BF07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8C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FC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Moe (South Street)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A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7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0A99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F7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23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4D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9E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3F4C2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6364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ED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Monash Children's Hospital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D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8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6316836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69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BF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Monash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08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6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9FFF3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4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BA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Monbulk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F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8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D8E38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B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40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Monbulk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F49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0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FAB0D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36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82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Monmia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DC2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F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CDAB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F6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20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 Albert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E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0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9FAE8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23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7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Montague Continuing Education Centre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A4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12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2BD1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1E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D8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Monterey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84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F4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DF948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39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10C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Montmorency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26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DB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83F9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A5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E1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Montmorency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DD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8B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CB5E6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D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2B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Montmorency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F4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94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E0DFC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0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E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Montpellier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B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A0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2470D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B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8B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Montrose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BA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6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EECF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2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FF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Moolap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CC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FA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2563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E7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D6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Moomba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561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6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2F39A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74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A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Moonambel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C2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D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D59A0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1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8E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Moonee Ponds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58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9D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0540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C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E5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Moonee Ponds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E9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52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6004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D5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Moorabbin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7E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2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1F92F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B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65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Moorooduc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1E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22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A0DC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8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51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Mooroolbark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D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44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35592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A4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41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Mooroolbark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D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4F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7494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0E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7B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Mooroopna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60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B3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197B9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AB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FF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Mooroopna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E6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DD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53090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8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8D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Mooroopna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0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D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6EF5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30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D0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Morang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A44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8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6923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CA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C3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Mordialloc Beach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A7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3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97D19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D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8075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2E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Mordialloc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0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48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4655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6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E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Moreland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61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8C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D5CA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2E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42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Moriac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1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2E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317B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E3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1D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Mornington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21B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8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07379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4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9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Mornington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17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2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160CC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4F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8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Mornington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4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B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420B3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E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D4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Mornington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9B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9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C018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4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A7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Mortlake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A7F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89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F300F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F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F9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Morwell Central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1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CA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435B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3E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5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Morwell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B9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74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2FDC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2F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D2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Mossfiel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1A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E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C230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2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3D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Mossgiel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4B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E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5799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0C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8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Alexander 7-12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4E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A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DB33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E8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88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Beauty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A7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7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A5473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3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21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Beauty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98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9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84FD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7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15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Blowhard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2C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2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476BA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1B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9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Clear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06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B0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06B6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C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52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Clear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74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46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543F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5A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CD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Dandenong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9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02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E404B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C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A5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Mount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Duneed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Regional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7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F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418E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8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07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Egerton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28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D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3A0B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F1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4A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Eliza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3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3E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732B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5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18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Eliza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7A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CE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E5EDB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C0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FD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Eliza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9D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8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6B5C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AC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7028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BE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Erin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96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3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B30AD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3A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67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Evelyn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17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A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6C18C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99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64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Macedon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E3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2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7377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B3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4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Martha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1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1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4795F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46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7E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Pleasant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72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36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DD6474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0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B7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Pleasant Road Nunawading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8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3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5FAFF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A2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A1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Ridley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8E4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6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7ABE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3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EE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Rowan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7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4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73A5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0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30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View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2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B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0BC9F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92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6A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Waverley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92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9C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E3A2D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B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C8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Waverley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C0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FF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42E9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92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34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Waverley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E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FA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A338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2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B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 Waverley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6C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8B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70BE4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8E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D4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Mountain Gate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B1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90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D2E30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C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24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Movelle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79D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CF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0163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7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38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Moyhu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9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A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24BE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C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DB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Moyston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1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43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8ACF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6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AB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Mulgrave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A8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7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008E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A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70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Mullauna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98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8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22AB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89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58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Mullum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E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0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AB86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7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C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Murchison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8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3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84B8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5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21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Murrabit Group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65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F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A6F29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1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59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Murrayville Community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CB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97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018D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6A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Murrumbeena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BB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7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4D51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1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BC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Murtoa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3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0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5CD1A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9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E0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Myrniong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7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2B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8E7B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9E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0BD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Myrrhee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83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94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26586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C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4A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Myrtleford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8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7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38CCF6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73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3C00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4" w:name="_Toc124930071"/>
            <w:r w:rsidRPr="00A3004D">
              <w:rPr>
                <w:rFonts w:eastAsia="Times New Roman"/>
                <w:lang w:eastAsia="en-AU"/>
              </w:rPr>
              <w:t>N</w:t>
            </w:r>
            <w:bookmarkEnd w:id="14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A6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F9BF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6D8586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B2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C2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Nagambie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8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B1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C7459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3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B6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Nambrok Denison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F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32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7357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5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61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Nangiloc Colignan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33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31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E465F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2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6E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Nanneella Estate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30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8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60E3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1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EA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Napoleons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E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2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C18B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3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03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Nar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Nar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Goon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E5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B3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795E2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D9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6E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Naranga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679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E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3081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8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9D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Narracan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D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A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857C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6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D8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Narrawong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3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43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4BD7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6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CC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Narre Warren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F0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2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0EE8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C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74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Narre Warren South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E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2B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CEC3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6B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5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Nathalia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C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3E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1A51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3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13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Nathalia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A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56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249A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9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18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Natimuk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8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5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F45A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0E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3B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Natte Yallock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54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4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7FC6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A1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81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Navarre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E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C8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4D5FBFA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6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E9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Nearnung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(Tarneit Missen House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6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7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4BE2895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B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86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Neerim District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02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0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7E3E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84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AC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Neerim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46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5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19E96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7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B1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Nelson Park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0F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EC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E9CF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5B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0E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Nepean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D7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8A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3D34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0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0E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 Gisborne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9D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F6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7ACD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ED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3A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Newborough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02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9A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EA50E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0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A5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Newborough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5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6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4770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9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9F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53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84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5D38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4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A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Newcomb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F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0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6AEE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8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F2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Newcomb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34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A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D7D5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7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0E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1E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A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47A8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39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AA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Newhaven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B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CA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6E044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5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56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F0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A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049F0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E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9D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7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4A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143C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0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EF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Newlyn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F3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1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CBD5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FA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F5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Newmerella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07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E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D7DE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C0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B7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Newport Gardens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F4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F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C5BF2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D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C5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Newport Lakes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8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3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A9ED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3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D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Newstead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F8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5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2624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0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51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Newtown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B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0F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8C68FE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A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BA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Ngarri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(Holyoake Parade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D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9D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22C57B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9E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75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Nhill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33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9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32F2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2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83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Nichols Point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A2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D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CEE0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9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8B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Nicholson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6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72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1C483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6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AA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Niddrie Autistic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60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D0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4FE2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3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50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Niddrie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F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BD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EA6D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E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9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Nilma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1B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D5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0009B8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9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8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Noble Park English Language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8F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46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94C2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0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25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Noble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0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0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9D514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46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9A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Noble Park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96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10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4966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5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DB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Noorat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E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B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C2B81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77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44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Norris Bank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D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31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0D82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76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D0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 Geelong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C0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9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D809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2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4A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 Melbourne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C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1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32F6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9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91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Northcote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29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B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FDE78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B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C3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Northcote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3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9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F393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8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1D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Northern Bay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8DC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9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3778D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4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CC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Northern College of the Arts and Technology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BC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A7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3E47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C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8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Northern School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For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Autism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4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EC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3760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3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B6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Norwood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9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37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AA269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4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D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Nossal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F4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5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B261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4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A6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Nullawarre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1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8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3AA1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DF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E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Nullawil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A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1B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6758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2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B9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Numurkah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45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46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02233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1D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8190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4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Numurkah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F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23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86CB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B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FF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Nungurner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9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5F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8E10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2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12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Nyah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F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7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24FF3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9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27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Nyora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06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7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411E14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7B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A8FB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5" w:name="_Toc124930072"/>
            <w:r w:rsidRPr="00A3004D">
              <w:rPr>
                <w:rFonts w:eastAsia="Times New Roman"/>
                <w:lang w:eastAsia="en-AU"/>
              </w:rPr>
              <w:t>O</w:t>
            </w:r>
            <w:bookmarkEnd w:id="15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3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6C5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987C85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F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4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Oak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E0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BB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3143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2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13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Oakleigh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E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4D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9636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B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88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Oakleigh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3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3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BD2F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2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14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Oakwood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63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2E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3FB6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C0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F5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Oatlands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53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D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E39E4A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5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43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Oberon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2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8D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A3A5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BA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26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Oberon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FF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3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49C0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D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55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Ocean Grove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D7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1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45EA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E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1E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Officer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1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18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22B2C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BD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F0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Officer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18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0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EC903B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B0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06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Officer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5D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43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7B83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EA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24A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Old Orchard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1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B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A0002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1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A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Olinda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8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D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56EE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4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E4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Omeo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D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DB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D3DF5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3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26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Orbost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991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B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298B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0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B8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Orbost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3C3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C7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965E3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F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0E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Orbost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B4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4C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CA44F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C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3F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Orchard Grove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3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03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1F960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8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89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Orchard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7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65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C2627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03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7C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Ormond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5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BA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0E79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24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AD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Orrvale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AD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26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3CD5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0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84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Osborne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9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B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DB02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71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6E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Osbornes Flat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16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13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A23FC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F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7618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24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Outdoor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69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A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941E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13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F5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Ouyen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33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2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9CBE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88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99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Overport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0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44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CFEE2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3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AE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Oxley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254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D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BE85A4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17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8913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6" w:name="_Toc124930073"/>
            <w:r w:rsidRPr="00A3004D">
              <w:rPr>
                <w:rFonts w:eastAsia="Times New Roman"/>
                <w:lang w:eastAsia="en-AU"/>
              </w:rPr>
              <w:t>P</w:t>
            </w:r>
            <w:bookmarkEnd w:id="16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6B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BAE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64C5CD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BF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7E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E9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F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2AB2B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C9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93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A8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C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C0B85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16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C3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Lakeside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4A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9A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7400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7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0C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9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7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874D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5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19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3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53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0BB3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AF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21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Pakenham Springs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BC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A8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AB2F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1F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9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Panmure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E5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7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FFA7E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2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45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Panton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38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0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586F0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C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C1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 Orchards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45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6C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F9C5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4D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E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 Ridge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99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4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8EA8F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F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46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36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0C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DFAA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A3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5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Parkdale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4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5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17F03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0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CC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8AB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2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36FE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F6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27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Parkmore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67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EB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A953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AA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94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Parktone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2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B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8BF96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2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8D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Parkville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0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5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218E8B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5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8F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Parkwood Green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8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6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C7E7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BD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B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Pascoe Vale Girls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2F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4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C496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3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23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Pascoe Vale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5B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7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0591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A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9C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Pascoe 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5E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D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39B4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B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19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Pascoe Vale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C2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2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F2D8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1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27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Patterson Lakes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0C5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D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5B13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7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53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Patterson River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9ED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97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E1E4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F7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A4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Paynesville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AA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B4D14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EE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83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Pearcedale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44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BF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ADF9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5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76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Pembroke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E5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B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22CB8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6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88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Penders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Grove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BE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8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A3D2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2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A5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Peninsula Specialist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C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4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4E04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4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43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Penshurst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CE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0C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EC71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6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24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Pentland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62A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03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2134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32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0D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Peranbin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5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51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A303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9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6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Perseverance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0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8A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D0D7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8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7217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54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Peter Lalor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1A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7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5A3C4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9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12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Phoenix P-12 Community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E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FC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CDF0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1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DE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Pinewood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64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5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D487B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A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11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Pleasant Street Primary School (Ballarat)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4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9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8B49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E3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CCE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Plenty Parklands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0E6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0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4515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C9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C9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Point Cook Prep - Year 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A1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D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D2B01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5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E6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Point Cook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21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11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84B83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76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F2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Point Lonsdale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AE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61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3F20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4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6E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Pomonal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E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3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C32A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C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C4E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Poowong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78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E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A89F7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5C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BA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Porepunkah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F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2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AD4F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E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9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 Fairy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8D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5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BED1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4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AA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 Melbourne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1B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C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33263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7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C0D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 Melbourne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C6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A5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B70F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F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B0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 Phillip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5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E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4237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A4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FF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Portarlington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3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7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7A29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F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EC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Portland Bay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160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8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52AD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D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C1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Portland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44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A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9431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4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84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Portland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5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A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7F37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7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C5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Portland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05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4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0DB8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C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AB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Portland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7B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2B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2B7D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B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A7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Powlett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River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51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1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59D9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A2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1D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Prahran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D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B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58561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7A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8A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Preston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D7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0E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CDBF8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3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FC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Preston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North East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A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B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19238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D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D0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Preston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2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38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11BB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5C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B4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Preston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3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F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8DA8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22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1B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Preston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70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A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62CD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D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84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Princes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2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E6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84DD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D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F4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Princes Hill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0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F0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9C06B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9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13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Puckapunyal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4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25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28AA4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69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E8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Pyalong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AD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B1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D9D50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C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94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Pyramid Hill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348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7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BEFC64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1F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A57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7" w:name="_Toc124930074"/>
            <w:r w:rsidRPr="00A3004D">
              <w:rPr>
                <w:rFonts w:eastAsia="Times New Roman"/>
                <w:lang w:eastAsia="en-AU"/>
              </w:rPr>
              <w:t>Q</w:t>
            </w:r>
            <w:bookmarkEnd w:id="17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20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90CE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0CEF96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B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3F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Quarry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2D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6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1CB8B6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8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56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Quarters Primary School (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Camms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Road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D4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B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60649D8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E9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1D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Queenscliff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36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3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7D5934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9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0CA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8" w:name="_Toc124930075"/>
            <w:r w:rsidRPr="00A3004D">
              <w:rPr>
                <w:rFonts w:eastAsia="Times New Roman"/>
                <w:lang w:eastAsia="en-AU"/>
              </w:rPr>
              <w:t>R</w:t>
            </w:r>
            <w:bookmarkEnd w:id="18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8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486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010656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CC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59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Rainbow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551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DB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61C5B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1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7F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Ramlegh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A5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5B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919A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DF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EE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Ranfurly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D1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4A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723CE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6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7E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Rangebank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0F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E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91C0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6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E3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Rangeview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FD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28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7B5E2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F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AF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Rawson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DC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B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7BB4E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36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D3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Raywood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10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D2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C55F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0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E2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Red Cliffs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6A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2B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7EC4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6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74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Red Cliffs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CFE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6B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5098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E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B9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Red Cliffs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C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E7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162A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DC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8C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Red Hill Consolidated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2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33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AB605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15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A8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Redesdale Mia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Mia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1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A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991CA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05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4B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Regency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A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BA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689F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89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8A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Research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7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8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A07A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34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B3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Reservoir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B2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22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0BBF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A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EE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Reservoir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D6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8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B3CD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F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51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Reservoir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9AE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F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A669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E8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9C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Reservoir Views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B7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8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585B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0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D2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Reservoir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D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8A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FF30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D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3D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Richmond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8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BD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C95F6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D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45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Richmond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8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1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62F5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D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55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Richmond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BA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E2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5C4B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0E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2D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Riddells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9A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6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F2A52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B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AF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Ringwood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F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6D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4F1A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E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E4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Ringwood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E0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EA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3FED83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4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66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Ringwood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DA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8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1C85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D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9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Ripplebrook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E59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DA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56BC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8E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0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Ripponlea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BE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03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B89C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50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0E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River Gum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E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8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2572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D6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A8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Riverbend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F4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D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A87C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E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0D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Riverwalk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3C1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F9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1D25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E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1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Roberts McCubbin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0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B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4AECA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E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72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Robinvale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318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3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96831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95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24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Rochester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8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F8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5BF4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EE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6C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Rochester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E0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25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in progress</w:t>
            </w:r>
          </w:p>
        </w:tc>
      </w:tr>
      <w:tr w:rsidR="00A3004D" w:rsidRPr="00A3004D" w14:paraId="4B9CE45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F3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DF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Rockbank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79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EA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954F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C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74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Rokewood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0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1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B87E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09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B6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Rolling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3A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D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CBA1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D3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A5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Rollins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A9C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F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0964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1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94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Romsey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C6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5B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DE6F6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BC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D0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Rosamond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D77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8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BF8F49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36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37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Rosanna Golf Links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CFC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49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79CE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0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E8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Rosanna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D3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30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B0EF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5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D4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Rosebud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63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0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97E43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1F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1F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Rosebud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76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DF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BE88E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D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BC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Rosedale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B46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4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D4905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1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A2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Rosehill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10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6F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B2F6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BE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B7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Rosewood Downs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7D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1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3BA97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3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6C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Roslyn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D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2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E4132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8A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F0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Rowellyn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33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0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C251B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7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3C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Rowville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E0D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2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6115EF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1E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2A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Rowville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A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8D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4B178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0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5B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Roxburgh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0D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5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DB2B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8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EE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Roxburgh Homestead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44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5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8AB1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7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AC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Roxburgh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4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3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7A34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8F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85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Roxburgh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D4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D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1FD1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BA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A6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Royal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Childrens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Hospital Education Institute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B6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96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1E69F9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3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8294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56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Rubicon Outdoor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3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7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8651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6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D9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Rupanyup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E0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92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764B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6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1B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Rushworth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61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3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C4D77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A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0C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Ruskin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31B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0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24D0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5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500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Rutherglen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F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4F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7DB9E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1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C7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Rutherglen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6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26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4B95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C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A7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Rye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949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8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FCE472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F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3AFA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19" w:name="_Toc124930076"/>
            <w:r w:rsidRPr="00A3004D">
              <w:rPr>
                <w:rFonts w:eastAsia="Times New Roman"/>
                <w:lang w:eastAsia="en-AU"/>
              </w:rPr>
              <w:t>S</w:t>
            </w:r>
            <w:bookmarkEnd w:id="19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70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A744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44CC8D7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6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85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Sale and District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82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67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D68E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D6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90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Sale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34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8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4AC6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3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D4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C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12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0DEB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0E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Saltwater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11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4F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FC04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3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37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San Remo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2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21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43C8A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B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3F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Sandringham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4D8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71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A42B7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C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D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Sandringham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ED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1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5B9E6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70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5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Sandringham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51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92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784A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06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47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Sassafras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C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0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931AA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05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19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Scoresby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FE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41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616E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8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40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Scoresby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8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D93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9AC6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6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E0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Seabrook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9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0A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BA34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A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6F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Seaford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FDB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8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353E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3A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18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Seaford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9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35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7E6B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8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39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80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B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557A7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7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0C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Seaholme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38C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8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5C02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C5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AF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Seaspray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15D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6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21E5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9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1C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Sebastopol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4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3E828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03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97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Selby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524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C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8751A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49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B4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Serpell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A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8D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0489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19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8B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3B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00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46A0A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7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C0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Seymour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304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1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40B3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0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89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Shelford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99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04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64D4F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97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0D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Shepparton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9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3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86FE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C2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3F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Sherbourne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F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A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B1FAE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6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2A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Sherbrooke Community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F6E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4A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7308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9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B5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Silvan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8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B3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C423B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F7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9F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Silverton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D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F1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15F3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9D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69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Simpson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B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B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F3EE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F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1F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Skene Street School Stawell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F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13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608B5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1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F2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Skipton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E53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3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83AE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6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9C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Skye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90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28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C9E73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2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46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Solway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FC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A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DC5FA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5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EC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Somers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E8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5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FDD3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1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1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Somers School Camp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B9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6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BCE6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77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C4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Somerville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2A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1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501F7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F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5372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29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Somerville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30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6C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D6F25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0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CB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Somerville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4D8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E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A8A2A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61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50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Sorrento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E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A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DEBAA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D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02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 Gippsland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5B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F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C29E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49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0E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 Melbourne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F4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2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D6B5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2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1A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 Melbourne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6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D1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3696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3F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F1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 Oakleigh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5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7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F6006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6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DA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 Yarra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AA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B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B2D0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48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2E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Southern Autistic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D9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E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A842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C5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0F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Southern Cross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67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4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C3BB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1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59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Southmoor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89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2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1ED2D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CA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92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Sovereign Hill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CC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4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195B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B8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1D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Specimen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F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E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4958B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A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EA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Spensley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Street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D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25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DB7E3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68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1E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Spotswood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A1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6A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5B66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E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24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 Gully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021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C9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97C5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05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 Parks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B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31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6CE6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F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C9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Springhurst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9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9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B5966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0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56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28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B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CA6F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A4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1C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Springside West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6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1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F53286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3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41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Springvale Park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07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7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B991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17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BA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Springvale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8C4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A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F0A53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9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A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A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2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37E7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3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9BA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7DF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F8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036B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BD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39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B6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D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C63FD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2B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FC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32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A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B887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D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2969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3B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02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6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33E76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9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F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Albans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83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6B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CCCD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1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56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Andrews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9D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1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1803A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D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7A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Arnaud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B4C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8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D68C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9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7E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Arnaud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3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02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91678E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E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FD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Georges Road Primary School Shepparton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7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4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5231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B7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2F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Helena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2F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B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63C6A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23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FC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Kilda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9EE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6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46645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2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DE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Kilda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8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9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C413B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F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2E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 Leonards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A7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FE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AB37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C0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76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Stanhope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65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B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3C0F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E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7247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CF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Staughton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1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8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7F8FE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E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4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Stawell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2C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9B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C8E5E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7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69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Stawell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F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5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248B8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3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DB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Stawell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6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1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6E123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7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ED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Stevensville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9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D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1EA2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F0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18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CE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C5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F1C89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9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5463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F5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Strathaird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25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A0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30433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0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0E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Strathewen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9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8F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A31E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8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A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Strathfieldsaye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2C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2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A725A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B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D3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Strathmerton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C8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BE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4601F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B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69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Strathmore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A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F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FF0A9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1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CBE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Strathmore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53A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EA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C2779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6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21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Strathmore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5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56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6DD09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6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8F5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Strathtulloh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4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7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B270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7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C6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Streeton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FA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96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FDCF4F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E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C0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And Macedon Ranges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1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CD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FA9C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B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88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88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02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7490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A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B1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Downs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94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45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67FA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F7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2B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35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1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4AA2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4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00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3AE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A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A7BD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F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24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Sunbury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69A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3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DDB9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C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F8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261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8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70B3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E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68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Harvester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9A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D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B01F3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3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C5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B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5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6E240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8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1A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11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C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DE875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E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47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A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1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A8F1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24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91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Sunshine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6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E2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280F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1F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11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Surf Coast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2A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8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C21E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2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17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Surfside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6E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F5B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D77B5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2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B3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Surrey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7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3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485D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A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F3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Suzanne Cory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42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16C6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D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05A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Swan Hill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0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A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5901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54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D3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Swan Hill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F6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86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DA0D7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5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C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Swan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E86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F4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DB0A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F8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2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Swan Hill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36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3A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C39C8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1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1631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46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Swan Reach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F8E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E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1C7BB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B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E1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Swifts Creek P-12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F7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E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8FEEC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6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32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Swinburne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A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3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1C87AF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49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20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Sydenham - Hillside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20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F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BA99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6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39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Sydney Road Community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9E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75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B7AF0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9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4924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9EB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Syndal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E75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B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4EC74B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04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3E8D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0" w:name="_Toc124930077"/>
            <w:r w:rsidRPr="00A3004D">
              <w:rPr>
                <w:rFonts w:eastAsia="Times New Roman"/>
                <w:lang w:eastAsia="en-AU"/>
              </w:rPr>
              <w:t>T</w:t>
            </w:r>
            <w:bookmarkEnd w:id="20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B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62F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4EF5D8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69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2A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Talbot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B3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A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B789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E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8B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Talgarno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4F4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9B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A278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E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96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Tallangatta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5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3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EE93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C1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88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Tallangatta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E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A3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ABCC2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C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B4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Tallarook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8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CE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22E0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FF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F8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Tallygaroopna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61E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29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C1AF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7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1C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Tambo Upper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85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D3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8A6FC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7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203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Tanjil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AC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E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EE4D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C8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AA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Taradale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B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F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A5425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A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91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Tarnagulla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EA7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4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1E7DB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9C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8914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50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Tarneit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1C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02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D950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5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78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Tarneit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2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0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666DE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9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0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Tarneit Senior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C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49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27B4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8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AF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Tarwin Lower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EF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20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A178D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8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5C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Tate Street Primary School Geelong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6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B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5292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D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46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Tatura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E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5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B689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5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74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Tawonga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D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D5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D6BD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53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CB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Taylors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4E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3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2FE4D5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79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05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Taylors Lakes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5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A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550C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A0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41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Taylors Lakes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8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90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2B0C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9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24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Tecoma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F8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7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E2251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0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D7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Teesdale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C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F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061698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90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Templestowe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3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00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EE310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24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0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Templestowe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96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7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9BBAD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C3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72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Templestowe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55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7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11978D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98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21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Templestowe Valley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952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F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879E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2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6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Templeton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BC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E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DE647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FD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5386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90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Tempy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6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0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EE66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D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6236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40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Terang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7E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F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F6BAF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40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A7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Alpine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08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F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B49A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1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E50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Austin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6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63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6FE73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89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2329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5CE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Basin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FE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52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3255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C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D6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Grange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491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57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442A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F3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3581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CE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Lake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B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0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BEDE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3A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1A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Lakes South Morang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E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9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B1D6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F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96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The Patch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C8F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21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968C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D0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BD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 Chirnside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9A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05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13E92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0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B6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 Mitchell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13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15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66B9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C0F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2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Thomastown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8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D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ED289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7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81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Thomastown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FD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72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6C3D7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3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73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Thomastown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1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11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9FCA3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D6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84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Thomastown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57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14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63E6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49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4E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Thomastown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DA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C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2FBE2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5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47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Thornbury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BC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2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CF331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E94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6B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Thornbury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2EA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4B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9D0F56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9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15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Thornhill Park Primary School (Rockbank Murray Road Primary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37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E2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7E61B2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9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2966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56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Thorpdale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C0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D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1C6B1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8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BE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Timbarra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A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59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0D18E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1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51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Timboon P-12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06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55F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16CB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5C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CF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Timor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D8F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38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57582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E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7E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Tinternvale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E6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7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626C4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9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3C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Tongala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7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A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48179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516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F6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Tooborac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48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0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2C284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52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A8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Toolamba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39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B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51E3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9F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5A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Toolangi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C6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2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FE4337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1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E2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Toolern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Vale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C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CF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93F52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1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97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Toongabbie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9E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3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2798A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2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F0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D4E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A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66CEB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3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53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Tooradin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65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7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52C0BC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3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3016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55A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Toorak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45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F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06638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E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A96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Toorloo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Arm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9C2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71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C0517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E6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35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Tootgarook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C3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6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B2B7E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4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43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Torquay Coast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D23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8F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16D9AE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9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3368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3A8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Torquay P-6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411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6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5FE6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69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8395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2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Trafalgar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7C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8A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5089F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E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ADE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Trafalgar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C1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BC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5ED4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F2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22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Traralgon (Kosciuszko Street)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BC3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B5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354FB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5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CB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Traralgon (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Liddiard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Road)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53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AD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F3D8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A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C3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Traralgon (Stockdale Road)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B5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7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465FE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DDF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29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Traralgon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5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30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A33C0C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C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8E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Traralgon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3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8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B7B95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54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4465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ED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Travancore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D6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9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2A5A2F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6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1F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Trawalla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3D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6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C4AE7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61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56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Trentham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395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B1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C92FE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A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3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Truganina P-9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E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29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0A841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D1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5498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27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Truganina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984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B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1CE83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0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56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Tucker Road Bentleigh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F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3E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17E71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84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97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Tullamarine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4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1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C216B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49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85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Tulliallan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56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4C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03BC979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80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2225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62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Tungamah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5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E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89B6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3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3129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F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Tyabb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D8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C12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B34C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C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3B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Tyabb Railway Station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D35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CE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40AA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C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84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Tyers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FC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A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99033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F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0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Tylden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7F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2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8115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5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EF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Tyrrell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9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0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0F4E42B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CD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3F49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1" w:name="_Toc124930078"/>
            <w:r w:rsidRPr="00A3004D">
              <w:rPr>
                <w:rFonts w:eastAsia="Times New Roman"/>
                <w:lang w:eastAsia="en-AU"/>
              </w:rPr>
              <w:t>U</w:t>
            </w:r>
            <w:bookmarkEnd w:id="21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8F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836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24F62B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3C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1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Ultima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8F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1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022959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C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21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Undera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768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2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50FF1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B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2E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Underbool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6D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7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2F88C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9D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36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University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62D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F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9F181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06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CB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University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F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A0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BECC4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3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F3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Upper Ferntree Gully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0F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6D4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5C752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6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78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Upper Plenty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D8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9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923FA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7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B3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Upper Sandy Creek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5C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FF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91CA5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3D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8410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92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Upper Yarra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29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6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B0F0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6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3A7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Upwey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F66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5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6B832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1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2B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Upwey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0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0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B71D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80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FD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Upwey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D7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84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2EDA28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85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6FA3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2" w:name="_Toc124930079"/>
            <w:r w:rsidRPr="00A3004D">
              <w:rPr>
                <w:rFonts w:eastAsia="Times New Roman"/>
                <w:lang w:eastAsia="en-AU"/>
              </w:rPr>
              <w:t>V</w:t>
            </w:r>
            <w:bookmarkEnd w:id="22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63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7D0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E72460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EE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0B6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Valkstone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6F1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A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4103B8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7D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1022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A3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Vermont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3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65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57EA7C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E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28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Vermont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07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2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BFEC4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4C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E7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Vermont South Special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69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7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B67BA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F3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4C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Verney Road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B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83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79DCE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F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98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Victoria Road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48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C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C277D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2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9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Victoria University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D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F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B6B89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68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2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Victorian College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For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The Deaf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1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6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ED4AA1E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0AF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7384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6F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Victorian College </w:t>
            </w:r>
            <w:proofErr w:type="gramStart"/>
            <w:r w:rsidRPr="00A3004D">
              <w:rPr>
                <w:rFonts w:ascii="Century Gothic" w:eastAsia="Times New Roman" w:hAnsi="Century Gothic" w:cs="Calibri"/>
                <w:lang w:eastAsia="en-AU"/>
              </w:rPr>
              <w:t>Of</w:t>
            </w:r>
            <w:proofErr w:type="gram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The Arts Secondary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75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CA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EC2860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5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6359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A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Victorian School of Languages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A7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E9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71EF22D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0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C7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Viewbank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770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4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A7D6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2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5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Viewbank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AC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19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0D636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845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83D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Virtual School Victoria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388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5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DC859D1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CD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8144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3" w:name="_Toc124930080"/>
            <w:r w:rsidRPr="00A3004D">
              <w:rPr>
                <w:rFonts w:eastAsia="Times New Roman"/>
                <w:lang w:eastAsia="en-AU"/>
              </w:rPr>
              <w:t>W</w:t>
            </w:r>
            <w:bookmarkEnd w:id="23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D5D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2FB0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73F0A6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9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5401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B91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Waaia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Yalca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B6C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0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24CE6A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2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6B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Wahgunyah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6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E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ED131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44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3139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C4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Wales Street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56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E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CBE33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3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664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8F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Wallan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7FC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E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3E22C4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A3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8791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C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Wallan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870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0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1A172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762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5055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D3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Wallarano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0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2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7ABF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20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D5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Wallaroo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3A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57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4FD8E6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A5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3345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13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Wallington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8F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21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9B6C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B6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F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Walwa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1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85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F533A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E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A0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Wandiligong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58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82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DBDA6F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9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3892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A9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Wandin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A0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8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2316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03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1033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7D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Wandin Yallock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F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1A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F7253F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BD1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23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Wandong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78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D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648DD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66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BD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Wangala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A4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C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061CA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87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5226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38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Wangaratta District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1D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E2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44D8F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6F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93C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Wangaratta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5A7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7C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F44D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D1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98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Wangaratta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DA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4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4F2A3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BE6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B8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Wangaratta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D3B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2E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48945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86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8428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6F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Wantirna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DD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B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877F2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C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1C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Wantirna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9A9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44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F6AF37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0C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4582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F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Wantirna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19B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3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8A30C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A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C3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Waratah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2AB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E7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626EC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8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1485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8C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Warburton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5C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E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2F862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27A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1D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Warracknabeal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0C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F9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18B58C4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81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E4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Warracknabeal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D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6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0C006E50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22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8D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Warracknabeal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C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55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44B925E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BB2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4A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Warragul &amp; District Specialist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1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4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B867FB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4695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40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Warragul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EC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A2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267E1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46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2104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0A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Warragul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2D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DE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790C8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7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00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Warragul Regional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ED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0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670DD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80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6A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Warrandyte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75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F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DADE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6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9E3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Warrandyte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C5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2B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88A350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5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2F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Warranwood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8E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3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F555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1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1591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86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Warrenheip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A6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5D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C848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FA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29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Warringa Park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6E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24E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A060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D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37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Warrnambool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48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2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A833A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2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6E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Warrnambool East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5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15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8B2CA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9A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1743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F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Warrnambool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68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3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B6D3E6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A4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38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Warrnambool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7F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F3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A253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7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4935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FE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Watsonia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DA0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F9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1F2F2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0A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77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Watsonia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2AA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F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883A0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DD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5B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Watsonia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4E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47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3EB5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F0B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4060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66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Wattle Glen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AF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0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808BD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374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3841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5A1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Wattle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E5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FA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7BB3A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0A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5012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D0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Wattle View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73F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4F3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E0A34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C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AB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Waubra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EA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9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2D73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C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DF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Waverley 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E16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E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77E67B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E2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5608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78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Wayi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School (Mount Ridley Special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15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9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34B7E6E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2C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74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Wedderburn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6E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EE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D781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8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5206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1F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Wedge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2F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2A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3BB7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53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D6F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Weeden Heights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9A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D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55820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DF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7405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73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Weeroona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College Bendigo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C22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79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2CAB5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2C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92BA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Wellington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7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F6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642B7E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D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B9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Welshpool and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E19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A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F4A65D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9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73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Wembley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C12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C6B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5415E1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9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1813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94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Wendouree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7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1A8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9A07F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A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47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Werribee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F41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5A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11B78C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EA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7CE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Werribee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D43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0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1DE51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D8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6257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78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Werrimull P-12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9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C1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7713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44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3466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1A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Wesburn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43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A2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113366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41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84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Westall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71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6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231A57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D1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D4C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Westall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3D6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46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CF666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CA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9B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Westbreen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31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E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6B19FB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0A8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D5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Western Autistic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39A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B04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574391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4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8F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Western English Language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29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23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4E39B6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4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F1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Western Heights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AE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225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F434C39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AD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7893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A8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Western Port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D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F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063923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A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4177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35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Westgarth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3F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A1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3ED1D7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87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5365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61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Westgrove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F8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0B6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3DD168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87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982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D3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Westmeadows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1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7A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7B77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E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5094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C5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Wheelers Hill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577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994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C370F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B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8474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8F7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Wheelers Hill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7D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79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5701E2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9C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C8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White Hills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30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8B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373C70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0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2D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Whitehorse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F5A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9C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C4033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A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5397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01F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Whitfield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E30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5B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E00990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35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5123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12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Whittington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3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AD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78F52A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6B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0C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Whittlesea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B2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6D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AFA90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B2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7408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E15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Whittlesea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58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5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1E9AC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8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1373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F6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Whorouly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77F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91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AE06E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1B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5558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8C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Wilandra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Rise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53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2DB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 - PPP</w:t>
            </w:r>
          </w:p>
        </w:tc>
      </w:tr>
      <w:tr w:rsidR="00A3004D" w:rsidRPr="00A3004D" w14:paraId="3182B3F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6BC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2662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B3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Willaura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A5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6C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21C0E3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F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D1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William Ruthven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609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E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ADC8C4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FC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C69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William Ruthven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16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3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D7A0F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9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8475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9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Williamstown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02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0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415B1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A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1409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8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Williamstown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8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BA9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C1905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4CD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9DC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Williamstown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0A8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71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B65C57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F79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425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Willmott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36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2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E12A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4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82A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Willow Grove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0F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CC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C83B1F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47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02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Willowbank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59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78F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9FB71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319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3479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6EC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Willowmavin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F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C8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F19320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F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4943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4E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Wilmot Road Primary School Shepparton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3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Jun-2022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8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C9E798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53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03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Winchelsea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D8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64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8096C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C9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29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Windsor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3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F6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8D3FAF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3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43F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Winters Flat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20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F3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79FC1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1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1870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DB9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Winton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5E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F1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5E9C0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13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7D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Woady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</w:t>
            </w: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Yaloak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B2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A90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363D56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5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8851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09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Wodonga Middle Years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87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AF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8437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9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CEE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Wodonga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AB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C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232128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D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8480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15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Wodonga Senior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F0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80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5D5B04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38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B4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Wodonga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A20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180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7F0715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24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4814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B9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Wodonga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3F2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870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F45A04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B17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C9F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Wollert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06B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08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CEF500" w14:textId="77777777" w:rsidTr="00A3004D">
        <w:trPr>
          <w:trHeight w:val="66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5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8896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B14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Wollert Secondary College (Wollert East Secondary School)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1EA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835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To complete training</w:t>
            </w:r>
          </w:p>
        </w:tc>
      </w:tr>
      <w:tr w:rsidR="00A3004D" w:rsidRPr="00A3004D" w14:paraId="3D68902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F6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3241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2B1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Wonga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6B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F9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B2EB8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A4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3716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5E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Wonthaggi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04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3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5CC06B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32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3650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EE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Wonthaggi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1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1A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90F202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5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647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13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Woodend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35A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E0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848F51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C4D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648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5C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Woodford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206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27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00C3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EE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5319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418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Woodlands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120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F6D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75274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92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D4A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Woodmans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Hill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EC3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D7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8347EE8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2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25F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Woodside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96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79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0BA57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C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5049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18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Woodville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33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32B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BF4F56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5A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688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6E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Woolsthorpe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5B1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D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9894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EDE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653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7D4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Wooragee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5D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C37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2C4D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F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4989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8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Wooranna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65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BA3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E9E734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DC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1259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FB0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Woori Yallock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E3B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580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AD4A4A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01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5439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6C2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Woorinen District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51A1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24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D376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9A7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1938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A93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Wunghnu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31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642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0C62925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298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2518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17B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Wurruk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EB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F4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1CC49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1E7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8831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E97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Wycheproof P-12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D5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A8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E8C67E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5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7402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AF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Wyndham Central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52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85D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ADC922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8D2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981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Wyndham Park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C9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67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068E7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BD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5549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AC6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Wyndham Vale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07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0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78E339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2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B2DB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4" w:name="_Toc124930081"/>
            <w:r w:rsidRPr="00A3004D">
              <w:rPr>
                <w:rFonts w:eastAsia="Times New Roman"/>
                <w:lang w:eastAsia="en-AU"/>
              </w:rPr>
              <w:t>X</w:t>
            </w:r>
            <w:bookmarkEnd w:id="24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E9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045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5F749EEF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DAB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BCF5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5" w:name="_Toc124930082"/>
            <w:r w:rsidRPr="00A3004D">
              <w:rPr>
                <w:rFonts w:eastAsia="Times New Roman"/>
                <w:lang w:eastAsia="en-AU"/>
              </w:rPr>
              <w:t>Y</w:t>
            </w:r>
            <w:bookmarkEnd w:id="25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BD00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31A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28E3DEC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25A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3976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F73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Yaapeet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5B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n/a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17B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not required</w:t>
            </w:r>
          </w:p>
        </w:tc>
      </w:tr>
      <w:tr w:rsidR="00A3004D" w:rsidRPr="00A3004D" w14:paraId="6A3B0CC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83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1103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F41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Yackandandah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3D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06B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987B7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D8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3967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2A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Yallourn North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DD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478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D84355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7EA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691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808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Yandoit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3C7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8C6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EC710A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4C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956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11C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Glen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CA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7C0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78DF33D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DD1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8815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B60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Hills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9E49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2B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BA5E6E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2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3216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5F03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Junction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4BC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E1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DCBCB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1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3552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6F2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Me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D2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A85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43E02D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7D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7E4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E83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36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B810FF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B3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5246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1B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Ranges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B4E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04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7307EA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F681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4219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9E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 Road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48C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49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49B7E8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60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5142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8FD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Yarrabah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89D6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E1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F4729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72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2178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7B0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Yarragon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9C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61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71BAEE4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3AC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693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1DB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Yarram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CB1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9BE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D60610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88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8490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BEC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Yarram Secondary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DF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C7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672497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ABF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4807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6C8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Yarraman Oaks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BD7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Nov-2021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E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99E251B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010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2054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04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Yarrambat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0977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5DE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4DCA81B6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666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5278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94D2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Yarraville Special Developmental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03F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76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DEB599C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70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2832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FEE5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Yarraville West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5CF2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43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B80698F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A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8883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2B2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Yarrawonga College P-12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0EE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Aug-2022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175F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606A38F2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8D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4761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F9E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Yarrunga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D5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70A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218DBB0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A2C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8500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D72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Yea High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5F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Jul-2022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C5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12308BF7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0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699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A13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Yea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FB4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0E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33041E1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D5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1034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98F7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Yering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DC8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May-2022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612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A0B97C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27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2419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0A6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Yinnar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60CB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03A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38B1452A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D40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2730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1B8B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Yinnar South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A7E5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Mar-2022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D48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57466BF0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B59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5520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65B4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Yuille Park P-8 Community College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FDA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Feb-2022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C048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  <w:tr w:rsidR="00A3004D" w:rsidRPr="00A3004D" w14:paraId="0B9F802A" w14:textId="77777777" w:rsidTr="00A3004D">
        <w:trPr>
          <w:trHeight w:val="375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B19A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2B81" w14:textId="77777777" w:rsidR="00A3004D" w:rsidRPr="00A3004D" w:rsidRDefault="00A3004D" w:rsidP="00847AE0">
            <w:pPr>
              <w:pStyle w:val="Heading1"/>
              <w:rPr>
                <w:rFonts w:eastAsia="Times New Roman"/>
                <w:lang w:eastAsia="en-AU"/>
              </w:rPr>
            </w:pPr>
            <w:bookmarkStart w:id="26" w:name="_Toc124930083"/>
            <w:r w:rsidRPr="00A3004D">
              <w:rPr>
                <w:rFonts w:eastAsia="Times New Roman"/>
                <w:lang w:eastAsia="en-AU"/>
              </w:rPr>
              <w:t>Z</w:t>
            </w:r>
            <w:bookmarkEnd w:id="26"/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D13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 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7FE" w14:textId="77777777" w:rsidR="00A3004D" w:rsidRPr="00A3004D" w:rsidRDefault="00A3004D" w:rsidP="00A3004D">
            <w:pPr>
              <w:spacing w:after="0" w:line="240" w:lineRule="auto"/>
              <w:rPr>
                <w:rFonts w:eastAsia="Times New Roman" w:cs="Calibri"/>
                <w:lang w:eastAsia="en-AU"/>
              </w:rPr>
            </w:pPr>
            <w:r w:rsidRPr="00A3004D">
              <w:rPr>
                <w:rFonts w:eastAsia="Times New Roman" w:cs="Calibri"/>
                <w:lang w:eastAsia="en-AU"/>
              </w:rPr>
              <w:t> </w:t>
            </w:r>
          </w:p>
        </w:tc>
      </w:tr>
      <w:tr w:rsidR="00A3004D" w:rsidRPr="00A3004D" w14:paraId="5ED17243" w14:textId="77777777" w:rsidTr="00A3004D">
        <w:trPr>
          <w:trHeight w:val="33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C8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4359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AC2D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proofErr w:type="spellStart"/>
            <w:r w:rsidRPr="00A3004D">
              <w:rPr>
                <w:rFonts w:ascii="Century Gothic" w:eastAsia="Times New Roman" w:hAnsi="Century Gothic" w:cs="Calibri"/>
                <w:lang w:eastAsia="en-AU"/>
              </w:rPr>
              <w:t>Zeerust</w:t>
            </w:r>
            <w:proofErr w:type="spellEnd"/>
            <w:r w:rsidRPr="00A3004D">
              <w:rPr>
                <w:rFonts w:ascii="Century Gothic" w:eastAsia="Times New Roman" w:hAnsi="Century Gothic" w:cs="Calibri"/>
                <w:lang w:eastAsia="en-AU"/>
              </w:rPr>
              <w:t xml:space="preserve"> Primary School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65D" w14:textId="77777777" w:rsidR="00A3004D" w:rsidRPr="00A3004D" w:rsidRDefault="00A3004D" w:rsidP="00A3004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Oct-2022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4616" w14:textId="77777777" w:rsidR="00A3004D" w:rsidRPr="00A3004D" w:rsidRDefault="00A3004D" w:rsidP="00A3004D">
            <w:pPr>
              <w:spacing w:after="0" w:line="240" w:lineRule="auto"/>
              <w:rPr>
                <w:rFonts w:ascii="Century Gothic" w:eastAsia="Times New Roman" w:hAnsi="Century Gothic" w:cs="Calibri"/>
                <w:lang w:eastAsia="en-AU"/>
              </w:rPr>
            </w:pPr>
            <w:r w:rsidRPr="00A3004D">
              <w:rPr>
                <w:rFonts w:ascii="Century Gothic" w:eastAsia="Times New Roman" w:hAnsi="Century Gothic" w:cs="Calibri"/>
                <w:lang w:eastAsia="en-AU"/>
              </w:rPr>
              <w:t>Transition completed</w:t>
            </w:r>
          </w:p>
        </w:tc>
      </w:tr>
    </w:tbl>
    <w:p w14:paraId="53DF349F" w14:textId="77777777" w:rsidR="00A3004D" w:rsidRDefault="00A3004D" w:rsidP="00525064"/>
    <w:sectPr w:rsidR="00A3004D" w:rsidSect="00CE0F38">
      <w:type w:val="continuous"/>
      <w:pgSz w:w="11906" w:h="16838" w:code="9"/>
      <w:pgMar w:top="2410" w:right="849" w:bottom="156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17D4" w14:textId="77777777" w:rsidR="00425BF2" w:rsidRDefault="00425BF2" w:rsidP="008031A0">
      <w:pPr>
        <w:spacing w:after="0" w:line="240" w:lineRule="auto"/>
      </w:pPr>
      <w:r>
        <w:separator/>
      </w:r>
    </w:p>
  </w:endnote>
  <w:endnote w:type="continuationSeparator" w:id="0">
    <w:p w14:paraId="56A4BF24" w14:textId="77777777" w:rsidR="00425BF2" w:rsidRDefault="00425BF2" w:rsidP="0080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FBBF" w14:textId="5B7B9454" w:rsidR="00C317C3" w:rsidRPr="004F7032" w:rsidRDefault="00C317C3" w:rsidP="004F7032">
    <w:pPr>
      <w:pStyle w:val="Footer"/>
      <w:ind w:left="-426"/>
      <w:rPr>
        <w:rFonts w:ascii="Century Gothic" w:hAnsi="Century Gothic"/>
        <w:sz w:val="16"/>
        <w:szCs w:val="16"/>
      </w:rPr>
    </w:pPr>
    <w:r w:rsidRPr="004F7032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8240" behindDoc="1" locked="1" layoutInCell="1" allowOverlap="1" wp14:anchorId="7C208E2F" wp14:editId="14415806">
          <wp:simplePos x="0" y="0"/>
          <wp:positionH relativeFrom="column">
            <wp:posOffset>-803275</wp:posOffset>
          </wp:positionH>
          <wp:positionV relativeFrom="page">
            <wp:posOffset>9732645</wp:posOffset>
          </wp:positionV>
          <wp:extent cx="7524115" cy="1000760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032" w:rsidRPr="004F7032">
      <w:rPr>
        <w:rFonts w:ascii="Century Gothic" w:hAnsi="Century Gothic"/>
        <w:sz w:val="16"/>
        <w:szCs w:val="16"/>
      </w:rPr>
      <w:t xml:space="preserve">Updated </w:t>
    </w:r>
    <w:r w:rsidR="0053387F">
      <w:rPr>
        <w:rFonts w:ascii="Century Gothic" w:hAnsi="Century Gothic"/>
        <w:sz w:val="16"/>
        <w:szCs w:val="16"/>
      </w:rPr>
      <w:t>18.01.2023</w:t>
    </w:r>
    <w:r w:rsidR="004F7032" w:rsidRPr="004F7032">
      <w:rPr>
        <w:rFonts w:ascii="Century Gothic" w:hAnsi="Century Gothic"/>
        <w:sz w:val="16"/>
        <w:szCs w:val="16"/>
      </w:rPr>
      <w:tab/>
    </w:r>
    <w:r w:rsidR="004F7032" w:rsidRPr="004F7032">
      <w:rPr>
        <w:rFonts w:ascii="Century Gothic" w:hAnsi="Century Gothic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5775" w14:textId="77777777" w:rsidR="00425BF2" w:rsidRDefault="00425BF2" w:rsidP="008031A0">
      <w:pPr>
        <w:spacing w:after="0" w:line="240" w:lineRule="auto"/>
      </w:pPr>
      <w:r>
        <w:separator/>
      </w:r>
    </w:p>
  </w:footnote>
  <w:footnote w:type="continuationSeparator" w:id="0">
    <w:p w14:paraId="3A507784" w14:textId="77777777" w:rsidR="00425BF2" w:rsidRDefault="00425BF2" w:rsidP="0080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FCC0" w14:textId="7C2DA468" w:rsidR="00C317C3" w:rsidRDefault="00C317C3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30FD2FD3" wp14:editId="6E3ED9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162685"/>
          <wp:effectExtent l="0" t="0" r="0" b="0"/>
          <wp:wrapNone/>
          <wp:docPr id="5" name="Picture 4" descr="D:\Docs\Flannery Labs\Clients\VSBA\VSBA\Generic Word template\p2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s\Flannery Labs\Clients\VSBA\VSBA\Generic Word template\p2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FE85D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D433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CF02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89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C87A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250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8BC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F83D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AE6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745F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63E4B"/>
    <w:multiLevelType w:val="hybridMultilevel"/>
    <w:tmpl w:val="DFD237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02128A"/>
    <w:multiLevelType w:val="hybridMultilevel"/>
    <w:tmpl w:val="BFB65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3443B"/>
    <w:multiLevelType w:val="multilevel"/>
    <w:tmpl w:val="75E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8104C2"/>
    <w:multiLevelType w:val="hybridMultilevel"/>
    <w:tmpl w:val="8BAE2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25A51"/>
    <w:multiLevelType w:val="hybridMultilevel"/>
    <w:tmpl w:val="286E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23044"/>
    <w:multiLevelType w:val="hybridMultilevel"/>
    <w:tmpl w:val="D7CC5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73BED"/>
    <w:multiLevelType w:val="hybridMultilevel"/>
    <w:tmpl w:val="7D8E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CB9"/>
    <w:multiLevelType w:val="hybridMultilevel"/>
    <w:tmpl w:val="3A3A1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A49FF"/>
    <w:multiLevelType w:val="hybridMultilevel"/>
    <w:tmpl w:val="DFEAB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31E91"/>
    <w:multiLevelType w:val="hybridMultilevel"/>
    <w:tmpl w:val="711E2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12C6"/>
    <w:multiLevelType w:val="hybridMultilevel"/>
    <w:tmpl w:val="B99AB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02D39"/>
    <w:multiLevelType w:val="hybridMultilevel"/>
    <w:tmpl w:val="6EFC4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D4872"/>
    <w:multiLevelType w:val="hybridMultilevel"/>
    <w:tmpl w:val="BF06F59E"/>
    <w:lvl w:ilvl="0" w:tplc="6AEA296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74086"/>
    <w:multiLevelType w:val="hybridMultilevel"/>
    <w:tmpl w:val="2FA2B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70FA8"/>
    <w:multiLevelType w:val="hybridMultilevel"/>
    <w:tmpl w:val="BDF05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A64B6"/>
    <w:multiLevelType w:val="hybridMultilevel"/>
    <w:tmpl w:val="7278075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966DB"/>
    <w:multiLevelType w:val="hybridMultilevel"/>
    <w:tmpl w:val="230AB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6422F"/>
    <w:multiLevelType w:val="hybridMultilevel"/>
    <w:tmpl w:val="A9D6F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21F91"/>
    <w:multiLevelType w:val="hybridMultilevel"/>
    <w:tmpl w:val="61B8672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68426134">
    <w:abstractNumId w:val="17"/>
  </w:num>
  <w:num w:numId="2" w16cid:durableId="298536587">
    <w:abstractNumId w:val="12"/>
  </w:num>
  <w:num w:numId="3" w16cid:durableId="1222138366">
    <w:abstractNumId w:val="20"/>
  </w:num>
  <w:num w:numId="4" w16cid:durableId="1185747040">
    <w:abstractNumId w:val="26"/>
  </w:num>
  <w:num w:numId="5" w16cid:durableId="1916620742">
    <w:abstractNumId w:val="16"/>
  </w:num>
  <w:num w:numId="6" w16cid:durableId="1502156403">
    <w:abstractNumId w:val="24"/>
  </w:num>
  <w:num w:numId="7" w16cid:durableId="1941326788">
    <w:abstractNumId w:val="15"/>
  </w:num>
  <w:num w:numId="8" w16cid:durableId="1471167414">
    <w:abstractNumId w:val="27"/>
  </w:num>
  <w:num w:numId="9" w16cid:durableId="1659384173">
    <w:abstractNumId w:val="14"/>
  </w:num>
  <w:num w:numId="10" w16cid:durableId="1951890348">
    <w:abstractNumId w:val="18"/>
  </w:num>
  <w:num w:numId="11" w16cid:durableId="545679963">
    <w:abstractNumId w:val="25"/>
  </w:num>
  <w:num w:numId="12" w16cid:durableId="683366817">
    <w:abstractNumId w:val="21"/>
  </w:num>
  <w:num w:numId="13" w16cid:durableId="249630337">
    <w:abstractNumId w:val="19"/>
  </w:num>
  <w:num w:numId="14" w16cid:durableId="281888722">
    <w:abstractNumId w:val="23"/>
  </w:num>
  <w:num w:numId="15" w16cid:durableId="972055711">
    <w:abstractNumId w:val="13"/>
  </w:num>
  <w:num w:numId="16" w16cid:durableId="1732655135">
    <w:abstractNumId w:val="11"/>
  </w:num>
  <w:num w:numId="17" w16cid:durableId="93283575">
    <w:abstractNumId w:val="10"/>
  </w:num>
  <w:num w:numId="18" w16cid:durableId="1710643047">
    <w:abstractNumId w:val="22"/>
  </w:num>
  <w:num w:numId="19" w16cid:durableId="681517467">
    <w:abstractNumId w:val="28"/>
  </w:num>
  <w:num w:numId="20" w16cid:durableId="289865959">
    <w:abstractNumId w:val="9"/>
  </w:num>
  <w:num w:numId="21" w16cid:durableId="134495670">
    <w:abstractNumId w:val="7"/>
  </w:num>
  <w:num w:numId="22" w16cid:durableId="1890069161">
    <w:abstractNumId w:val="6"/>
  </w:num>
  <w:num w:numId="23" w16cid:durableId="1935091285">
    <w:abstractNumId w:val="5"/>
  </w:num>
  <w:num w:numId="24" w16cid:durableId="1949965884">
    <w:abstractNumId w:val="4"/>
  </w:num>
  <w:num w:numId="25" w16cid:durableId="1404596100">
    <w:abstractNumId w:val="8"/>
  </w:num>
  <w:num w:numId="26" w16cid:durableId="1514034577">
    <w:abstractNumId w:val="3"/>
  </w:num>
  <w:num w:numId="27" w16cid:durableId="368340858">
    <w:abstractNumId w:val="2"/>
  </w:num>
  <w:num w:numId="28" w16cid:durableId="822232254">
    <w:abstractNumId w:val="1"/>
  </w:num>
  <w:num w:numId="29" w16cid:durableId="188062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41"/>
    <w:rsid w:val="000008D9"/>
    <w:rsid w:val="00004022"/>
    <w:rsid w:val="00007C71"/>
    <w:rsid w:val="0001440A"/>
    <w:rsid w:val="00015263"/>
    <w:rsid w:val="00015322"/>
    <w:rsid w:val="00016348"/>
    <w:rsid w:val="00016E34"/>
    <w:rsid w:val="00017E2B"/>
    <w:rsid w:val="0002011A"/>
    <w:rsid w:val="00023BAF"/>
    <w:rsid w:val="0002554C"/>
    <w:rsid w:val="00026797"/>
    <w:rsid w:val="000303A7"/>
    <w:rsid w:val="000347B6"/>
    <w:rsid w:val="00045740"/>
    <w:rsid w:val="00047F8B"/>
    <w:rsid w:val="0005089F"/>
    <w:rsid w:val="00050A85"/>
    <w:rsid w:val="00050EC7"/>
    <w:rsid w:val="0007152D"/>
    <w:rsid w:val="000720BD"/>
    <w:rsid w:val="0008464E"/>
    <w:rsid w:val="000903E9"/>
    <w:rsid w:val="00092FA6"/>
    <w:rsid w:val="00093C60"/>
    <w:rsid w:val="000960BC"/>
    <w:rsid w:val="000A0ED2"/>
    <w:rsid w:val="000A306F"/>
    <w:rsid w:val="000A7197"/>
    <w:rsid w:val="000A76F7"/>
    <w:rsid w:val="000B22AD"/>
    <w:rsid w:val="000B2A93"/>
    <w:rsid w:val="000B5490"/>
    <w:rsid w:val="000C4505"/>
    <w:rsid w:val="000C6E71"/>
    <w:rsid w:val="000E1045"/>
    <w:rsid w:val="000E1356"/>
    <w:rsid w:val="000E59FD"/>
    <w:rsid w:val="000E68D8"/>
    <w:rsid w:val="000F2009"/>
    <w:rsid w:val="000F3555"/>
    <w:rsid w:val="000F3617"/>
    <w:rsid w:val="000F5247"/>
    <w:rsid w:val="0010016B"/>
    <w:rsid w:val="001015C6"/>
    <w:rsid w:val="00102557"/>
    <w:rsid w:val="00102FB4"/>
    <w:rsid w:val="00105BC2"/>
    <w:rsid w:val="00111CBD"/>
    <w:rsid w:val="00123747"/>
    <w:rsid w:val="00123C75"/>
    <w:rsid w:val="00126AC7"/>
    <w:rsid w:val="00137BF6"/>
    <w:rsid w:val="001434BE"/>
    <w:rsid w:val="00150D48"/>
    <w:rsid w:val="0015383E"/>
    <w:rsid w:val="00164FA2"/>
    <w:rsid w:val="00171D89"/>
    <w:rsid w:val="001755BE"/>
    <w:rsid w:val="00175EC7"/>
    <w:rsid w:val="00181DAD"/>
    <w:rsid w:val="00185171"/>
    <w:rsid w:val="00196230"/>
    <w:rsid w:val="001A6C18"/>
    <w:rsid w:val="001B26E7"/>
    <w:rsid w:val="001B34FA"/>
    <w:rsid w:val="001B3765"/>
    <w:rsid w:val="001B7388"/>
    <w:rsid w:val="001C0145"/>
    <w:rsid w:val="001C4391"/>
    <w:rsid w:val="001D0BDF"/>
    <w:rsid w:val="001D4D6E"/>
    <w:rsid w:val="001D5D92"/>
    <w:rsid w:val="001D686B"/>
    <w:rsid w:val="001E0A41"/>
    <w:rsid w:val="001E16A4"/>
    <w:rsid w:val="001E3A14"/>
    <w:rsid w:val="001E58F3"/>
    <w:rsid w:val="001F2A2A"/>
    <w:rsid w:val="001F331C"/>
    <w:rsid w:val="00200B84"/>
    <w:rsid w:val="00204D9A"/>
    <w:rsid w:val="0021168F"/>
    <w:rsid w:val="00222498"/>
    <w:rsid w:val="0022486E"/>
    <w:rsid w:val="00227346"/>
    <w:rsid w:val="002306E3"/>
    <w:rsid w:val="00233121"/>
    <w:rsid w:val="00247A52"/>
    <w:rsid w:val="00250A1E"/>
    <w:rsid w:val="00252D5A"/>
    <w:rsid w:val="00253FE4"/>
    <w:rsid w:val="00265CFC"/>
    <w:rsid w:val="00266BF8"/>
    <w:rsid w:val="00272D11"/>
    <w:rsid w:val="00281623"/>
    <w:rsid w:val="00283012"/>
    <w:rsid w:val="00292F9C"/>
    <w:rsid w:val="00294C43"/>
    <w:rsid w:val="002A3AED"/>
    <w:rsid w:val="002A507B"/>
    <w:rsid w:val="002A610A"/>
    <w:rsid w:val="002A738E"/>
    <w:rsid w:val="002C6F71"/>
    <w:rsid w:val="002D10F8"/>
    <w:rsid w:val="002D146D"/>
    <w:rsid w:val="002E6824"/>
    <w:rsid w:val="002F713E"/>
    <w:rsid w:val="003018ED"/>
    <w:rsid w:val="00312A8A"/>
    <w:rsid w:val="00312E7A"/>
    <w:rsid w:val="003130BF"/>
    <w:rsid w:val="00324B0D"/>
    <w:rsid w:val="00334F9B"/>
    <w:rsid w:val="00335A98"/>
    <w:rsid w:val="0033737E"/>
    <w:rsid w:val="00347AF9"/>
    <w:rsid w:val="0035016E"/>
    <w:rsid w:val="003525AF"/>
    <w:rsid w:val="003642DB"/>
    <w:rsid w:val="00367CBD"/>
    <w:rsid w:val="00372290"/>
    <w:rsid w:val="00372990"/>
    <w:rsid w:val="0037622C"/>
    <w:rsid w:val="00382417"/>
    <w:rsid w:val="00384DFA"/>
    <w:rsid w:val="00386A17"/>
    <w:rsid w:val="00387D60"/>
    <w:rsid w:val="0039150B"/>
    <w:rsid w:val="003967F6"/>
    <w:rsid w:val="003976EB"/>
    <w:rsid w:val="003A29EA"/>
    <w:rsid w:val="003B235B"/>
    <w:rsid w:val="003B44B7"/>
    <w:rsid w:val="003C56A6"/>
    <w:rsid w:val="003E7952"/>
    <w:rsid w:val="003F1D1B"/>
    <w:rsid w:val="004015CB"/>
    <w:rsid w:val="004017BA"/>
    <w:rsid w:val="004017E7"/>
    <w:rsid w:val="004024BA"/>
    <w:rsid w:val="0040709A"/>
    <w:rsid w:val="00412564"/>
    <w:rsid w:val="004172BC"/>
    <w:rsid w:val="00425BF2"/>
    <w:rsid w:val="00433BDD"/>
    <w:rsid w:val="00436B32"/>
    <w:rsid w:val="00437ECA"/>
    <w:rsid w:val="00446BBB"/>
    <w:rsid w:val="00451512"/>
    <w:rsid w:val="00452715"/>
    <w:rsid w:val="004641F6"/>
    <w:rsid w:val="00473FE3"/>
    <w:rsid w:val="00475F92"/>
    <w:rsid w:val="0048481E"/>
    <w:rsid w:val="00487A93"/>
    <w:rsid w:val="004A0D25"/>
    <w:rsid w:val="004B03AF"/>
    <w:rsid w:val="004B49B3"/>
    <w:rsid w:val="004B5668"/>
    <w:rsid w:val="004B7A70"/>
    <w:rsid w:val="004B7FF1"/>
    <w:rsid w:val="004C39D4"/>
    <w:rsid w:val="004C7E22"/>
    <w:rsid w:val="004D243C"/>
    <w:rsid w:val="004D2F18"/>
    <w:rsid w:val="004D5A06"/>
    <w:rsid w:val="004F51D2"/>
    <w:rsid w:val="004F7032"/>
    <w:rsid w:val="004F70D4"/>
    <w:rsid w:val="004F7E47"/>
    <w:rsid w:val="00502B5A"/>
    <w:rsid w:val="00510822"/>
    <w:rsid w:val="0051084C"/>
    <w:rsid w:val="00513E84"/>
    <w:rsid w:val="00517B40"/>
    <w:rsid w:val="0052083D"/>
    <w:rsid w:val="005226E5"/>
    <w:rsid w:val="00523934"/>
    <w:rsid w:val="00523CBB"/>
    <w:rsid w:val="00524DAE"/>
    <w:rsid w:val="00525064"/>
    <w:rsid w:val="0052638D"/>
    <w:rsid w:val="00527E3D"/>
    <w:rsid w:val="0053025E"/>
    <w:rsid w:val="0053387F"/>
    <w:rsid w:val="005354A1"/>
    <w:rsid w:val="0054571E"/>
    <w:rsid w:val="005665FA"/>
    <w:rsid w:val="0056789D"/>
    <w:rsid w:val="00574852"/>
    <w:rsid w:val="00574B90"/>
    <w:rsid w:val="005812BF"/>
    <w:rsid w:val="00581817"/>
    <w:rsid w:val="00584B94"/>
    <w:rsid w:val="005858E9"/>
    <w:rsid w:val="00585D59"/>
    <w:rsid w:val="00590000"/>
    <w:rsid w:val="00591D1E"/>
    <w:rsid w:val="005925BA"/>
    <w:rsid w:val="0059398D"/>
    <w:rsid w:val="005964FA"/>
    <w:rsid w:val="005B7A74"/>
    <w:rsid w:val="005B7F83"/>
    <w:rsid w:val="005C15B0"/>
    <w:rsid w:val="005C3657"/>
    <w:rsid w:val="005C3A98"/>
    <w:rsid w:val="005D61B8"/>
    <w:rsid w:val="005E0D00"/>
    <w:rsid w:val="005E6282"/>
    <w:rsid w:val="005F242D"/>
    <w:rsid w:val="005F54FE"/>
    <w:rsid w:val="005F7C6C"/>
    <w:rsid w:val="00602429"/>
    <w:rsid w:val="006168D3"/>
    <w:rsid w:val="00620140"/>
    <w:rsid w:val="0063109C"/>
    <w:rsid w:val="00637D98"/>
    <w:rsid w:val="00641159"/>
    <w:rsid w:val="006530A7"/>
    <w:rsid w:val="006573E8"/>
    <w:rsid w:val="0066438C"/>
    <w:rsid w:val="00667D3E"/>
    <w:rsid w:val="006874E4"/>
    <w:rsid w:val="006A39FA"/>
    <w:rsid w:val="006A41C8"/>
    <w:rsid w:val="006A5C93"/>
    <w:rsid w:val="006A756B"/>
    <w:rsid w:val="006B09F2"/>
    <w:rsid w:val="006C2094"/>
    <w:rsid w:val="006C3D71"/>
    <w:rsid w:val="006C466B"/>
    <w:rsid w:val="006C4E10"/>
    <w:rsid w:val="006D261E"/>
    <w:rsid w:val="006D7126"/>
    <w:rsid w:val="006E5DF8"/>
    <w:rsid w:val="006E6EEA"/>
    <w:rsid w:val="006E704C"/>
    <w:rsid w:val="006F05B6"/>
    <w:rsid w:val="006F0F52"/>
    <w:rsid w:val="00701ABB"/>
    <w:rsid w:val="00701BD1"/>
    <w:rsid w:val="00702F34"/>
    <w:rsid w:val="007034A8"/>
    <w:rsid w:val="0070437D"/>
    <w:rsid w:val="00707DFF"/>
    <w:rsid w:val="007235AA"/>
    <w:rsid w:val="00725554"/>
    <w:rsid w:val="007332BF"/>
    <w:rsid w:val="00741837"/>
    <w:rsid w:val="00744587"/>
    <w:rsid w:val="007467B1"/>
    <w:rsid w:val="007614F7"/>
    <w:rsid w:val="0076380C"/>
    <w:rsid w:val="00772A10"/>
    <w:rsid w:val="007768B8"/>
    <w:rsid w:val="00777FCB"/>
    <w:rsid w:val="00780221"/>
    <w:rsid w:val="007851C5"/>
    <w:rsid w:val="00791A80"/>
    <w:rsid w:val="007945A6"/>
    <w:rsid w:val="007A4B37"/>
    <w:rsid w:val="007A646A"/>
    <w:rsid w:val="007A6C66"/>
    <w:rsid w:val="007B01A2"/>
    <w:rsid w:val="007B287D"/>
    <w:rsid w:val="007C34E2"/>
    <w:rsid w:val="007C4A34"/>
    <w:rsid w:val="007D13F1"/>
    <w:rsid w:val="007D327A"/>
    <w:rsid w:val="007D39B8"/>
    <w:rsid w:val="007D49BC"/>
    <w:rsid w:val="007E2E6A"/>
    <w:rsid w:val="007E5880"/>
    <w:rsid w:val="007F3DA5"/>
    <w:rsid w:val="007F4A64"/>
    <w:rsid w:val="008031A0"/>
    <w:rsid w:val="00803C62"/>
    <w:rsid w:val="008043BE"/>
    <w:rsid w:val="00810E30"/>
    <w:rsid w:val="008161DE"/>
    <w:rsid w:val="00816371"/>
    <w:rsid w:val="008275D1"/>
    <w:rsid w:val="0083440C"/>
    <w:rsid w:val="00836435"/>
    <w:rsid w:val="008445E7"/>
    <w:rsid w:val="008467FD"/>
    <w:rsid w:val="00847AE0"/>
    <w:rsid w:val="008505CA"/>
    <w:rsid w:val="00851380"/>
    <w:rsid w:val="008533BF"/>
    <w:rsid w:val="00861B54"/>
    <w:rsid w:val="00862CBF"/>
    <w:rsid w:val="00863B59"/>
    <w:rsid w:val="008647C8"/>
    <w:rsid w:val="00871B8B"/>
    <w:rsid w:val="00874DCB"/>
    <w:rsid w:val="0087628F"/>
    <w:rsid w:val="00876804"/>
    <w:rsid w:val="008806B5"/>
    <w:rsid w:val="008846DA"/>
    <w:rsid w:val="00886731"/>
    <w:rsid w:val="008867C6"/>
    <w:rsid w:val="008906A9"/>
    <w:rsid w:val="00893AC6"/>
    <w:rsid w:val="00895FFD"/>
    <w:rsid w:val="008A02E6"/>
    <w:rsid w:val="008B45D6"/>
    <w:rsid w:val="008C3F0E"/>
    <w:rsid w:val="008D0BED"/>
    <w:rsid w:val="008D1376"/>
    <w:rsid w:val="008D271A"/>
    <w:rsid w:val="008F24F2"/>
    <w:rsid w:val="008F352F"/>
    <w:rsid w:val="008F4526"/>
    <w:rsid w:val="008F4E63"/>
    <w:rsid w:val="009019DC"/>
    <w:rsid w:val="00912307"/>
    <w:rsid w:val="00913A09"/>
    <w:rsid w:val="009160B0"/>
    <w:rsid w:val="00917BEE"/>
    <w:rsid w:val="00923038"/>
    <w:rsid w:val="0092429B"/>
    <w:rsid w:val="0092600E"/>
    <w:rsid w:val="009305DA"/>
    <w:rsid w:val="0093292B"/>
    <w:rsid w:val="00933459"/>
    <w:rsid w:val="00943013"/>
    <w:rsid w:val="0095744F"/>
    <w:rsid w:val="009602C1"/>
    <w:rsid w:val="00962866"/>
    <w:rsid w:val="009647C5"/>
    <w:rsid w:val="009674CC"/>
    <w:rsid w:val="009712E6"/>
    <w:rsid w:val="0097393C"/>
    <w:rsid w:val="00973EAA"/>
    <w:rsid w:val="00974518"/>
    <w:rsid w:val="0098258D"/>
    <w:rsid w:val="00984A70"/>
    <w:rsid w:val="00984AFA"/>
    <w:rsid w:val="00986697"/>
    <w:rsid w:val="00991680"/>
    <w:rsid w:val="009A09E9"/>
    <w:rsid w:val="009A2386"/>
    <w:rsid w:val="009A7BA8"/>
    <w:rsid w:val="009A7D17"/>
    <w:rsid w:val="009B2386"/>
    <w:rsid w:val="009C0E22"/>
    <w:rsid w:val="009C2D51"/>
    <w:rsid w:val="009C4BAA"/>
    <w:rsid w:val="009D46F9"/>
    <w:rsid w:val="009E1813"/>
    <w:rsid w:val="009E71AF"/>
    <w:rsid w:val="009F70F3"/>
    <w:rsid w:val="00A021CC"/>
    <w:rsid w:val="00A1015B"/>
    <w:rsid w:val="00A12127"/>
    <w:rsid w:val="00A12323"/>
    <w:rsid w:val="00A14DD2"/>
    <w:rsid w:val="00A24C38"/>
    <w:rsid w:val="00A3004D"/>
    <w:rsid w:val="00A3242B"/>
    <w:rsid w:val="00A42171"/>
    <w:rsid w:val="00A43211"/>
    <w:rsid w:val="00A44188"/>
    <w:rsid w:val="00A46BB2"/>
    <w:rsid w:val="00A51E8F"/>
    <w:rsid w:val="00A5305C"/>
    <w:rsid w:val="00A54D45"/>
    <w:rsid w:val="00A54F40"/>
    <w:rsid w:val="00A64096"/>
    <w:rsid w:val="00A65969"/>
    <w:rsid w:val="00A74422"/>
    <w:rsid w:val="00A761BF"/>
    <w:rsid w:val="00A76D20"/>
    <w:rsid w:val="00A83857"/>
    <w:rsid w:val="00A86C6B"/>
    <w:rsid w:val="00A86F68"/>
    <w:rsid w:val="00A93B0F"/>
    <w:rsid w:val="00A93C3D"/>
    <w:rsid w:val="00AA1A39"/>
    <w:rsid w:val="00AA33A8"/>
    <w:rsid w:val="00AA4432"/>
    <w:rsid w:val="00AA68E7"/>
    <w:rsid w:val="00AB3EFD"/>
    <w:rsid w:val="00AB4211"/>
    <w:rsid w:val="00AB538D"/>
    <w:rsid w:val="00AB75D6"/>
    <w:rsid w:val="00AC0133"/>
    <w:rsid w:val="00AC19B8"/>
    <w:rsid w:val="00AC2C25"/>
    <w:rsid w:val="00AC2F93"/>
    <w:rsid w:val="00AC46C9"/>
    <w:rsid w:val="00AC4BB4"/>
    <w:rsid w:val="00AD3330"/>
    <w:rsid w:val="00AD54EE"/>
    <w:rsid w:val="00AE0C35"/>
    <w:rsid w:val="00AE62E3"/>
    <w:rsid w:val="00AF36DA"/>
    <w:rsid w:val="00B07182"/>
    <w:rsid w:val="00B10E90"/>
    <w:rsid w:val="00B15149"/>
    <w:rsid w:val="00B265BB"/>
    <w:rsid w:val="00B332A2"/>
    <w:rsid w:val="00B34ABF"/>
    <w:rsid w:val="00B37984"/>
    <w:rsid w:val="00B46616"/>
    <w:rsid w:val="00B545F9"/>
    <w:rsid w:val="00B64C84"/>
    <w:rsid w:val="00B64ECE"/>
    <w:rsid w:val="00B67108"/>
    <w:rsid w:val="00B67DA1"/>
    <w:rsid w:val="00B80A08"/>
    <w:rsid w:val="00B850F2"/>
    <w:rsid w:val="00B858F1"/>
    <w:rsid w:val="00B903E4"/>
    <w:rsid w:val="00B91404"/>
    <w:rsid w:val="00B92384"/>
    <w:rsid w:val="00BA0BE6"/>
    <w:rsid w:val="00BA794F"/>
    <w:rsid w:val="00BB6315"/>
    <w:rsid w:val="00BC5117"/>
    <w:rsid w:val="00BF0EAF"/>
    <w:rsid w:val="00C00771"/>
    <w:rsid w:val="00C01418"/>
    <w:rsid w:val="00C048A5"/>
    <w:rsid w:val="00C05AB3"/>
    <w:rsid w:val="00C10FC3"/>
    <w:rsid w:val="00C226C1"/>
    <w:rsid w:val="00C24BB8"/>
    <w:rsid w:val="00C27EF2"/>
    <w:rsid w:val="00C317C3"/>
    <w:rsid w:val="00C320B0"/>
    <w:rsid w:val="00C33000"/>
    <w:rsid w:val="00C34703"/>
    <w:rsid w:val="00C42723"/>
    <w:rsid w:val="00C42806"/>
    <w:rsid w:val="00C4797C"/>
    <w:rsid w:val="00C50AD5"/>
    <w:rsid w:val="00C51769"/>
    <w:rsid w:val="00C53179"/>
    <w:rsid w:val="00C57874"/>
    <w:rsid w:val="00C60325"/>
    <w:rsid w:val="00C612B4"/>
    <w:rsid w:val="00C64294"/>
    <w:rsid w:val="00C64B66"/>
    <w:rsid w:val="00C66C4D"/>
    <w:rsid w:val="00C67599"/>
    <w:rsid w:val="00C71632"/>
    <w:rsid w:val="00C75BD1"/>
    <w:rsid w:val="00C90447"/>
    <w:rsid w:val="00C9073C"/>
    <w:rsid w:val="00C914CC"/>
    <w:rsid w:val="00C93FDD"/>
    <w:rsid w:val="00C97AB4"/>
    <w:rsid w:val="00CA1EA3"/>
    <w:rsid w:val="00CA3A76"/>
    <w:rsid w:val="00CA6ED5"/>
    <w:rsid w:val="00CA7D7A"/>
    <w:rsid w:val="00CB5F91"/>
    <w:rsid w:val="00CC09CA"/>
    <w:rsid w:val="00CC5858"/>
    <w:rsid w:val="00CC7EFE"/>
    <w:rsid w:val="00CD38B6"/>
    <w:rsid w:val="00CD3D33"/>
    <w:rsid w:val="00CE0F38"/>
    <w:rsid w:val="00CE29A2"/>
    <w:rsid w:val="00CE4FCC"/>
    <w:rsid w:val="00CE55FC"/>
    <w:rsid w:val="00CE672E"/>
    <w:rsid w:val="00CF1CDC"/>
    <w:rsid w:val="00D14BB4"/>
    <w:rsid w:val="00D1511A"/>
    <w:rsid w:val="00D23799"/>
    <w:rsid w:val="00D30706"/>
    <w:rsid w:val="00D3321A"/>
    <w:rsid w:val="00D35084"/>
    <w:rsid w:val="00D426AC"/>
    <w:rsid w:val="00D513AE"/>
    <w:rsid w:val="00D514FF"/>
    <w:rsid w:val="00D52457"/>
    <w:rsid w:val="00D53CFA"/>
    <w:rsid w:val="00D5530A"/>
    <w:rsid w:val="00D553A2"/>
    <w:rsid w:val="00D571F6"/>
    <w:rsid w:val="00D65445"/>
    <w:rsid w:val="00D73185"/>
    <w:rsid w:val="00D77C1B"/>
    <w:rsid w:val="00D805CB"/>
    <w:rsid w:val="00D952B1"/>
    <w:rsid w:val="00DA525A"/>
    <w:rsid w:val="00DB24FE"/>
    <w:rsid w:val="00DB47DB"/>
    <w:rsid w:val="00DB4BA2"/>
    <w:rsid w:val="00DB72DD"/>
    <w:rsid w:val="00DD151D"/>
    <w:rsid w:val="00DD526A"/>
    <w:rsid w:val="00DD6EB4"/>
    <w:rsid w:val="00DE0117"/>
    <w:rsid w:val="00DE1BA8"/>
    <w:rsid w:val="00DE2CA4"/>
    <w:rsid w:val="00DE353B"/>
    <w:rsid w:val="00E02D1C"/>
    <w:rsid w:val="00E0523A"/>
    <w:rsid w:val="00E1004F"/>
    <w:rsid w:val="00E1131F"/>
    <w:rsid w:val="00E1480E"/>
    <w:rsid w:val="00E14CE3"/>
    <w:rsid w:val="00E17F44"/>
    <w:rsid w:val="00E32358"/>
    <w:rsid w:val="00E36656"/>
    <w:rsid w:val="00E37257"/>
    <w:rsid w:val="00E41948"/>
    <w:rsid w:val="00E43018"/>
    <w:rsid w:val="00E43683"/>
    <w:rsid w:val="00E47F71"/>
    <w:rsid w:val="00E500FB"/>
    <w:rsid w:val="00E60070"/>
    <w:rsid w:val="00E63FE1"/>
    <w:rsid w:val="00E71CFF"/>
    <w:rsid w:val="00E7675C"/>
    <w:rsid w:val="00E85165"/>
    <w:rsid w:val="00E8617D"/>
    <w:rsid w:val="00E93F5B"/>
    <w:rsid w:val="00E95278"/>
    <w:rsid w:val="00E952D4"/>
    <w:rsid w:val="00E96526"/>
    <w:rsid w:val="00EA1AD5"/>
    <w:rsid w:val="00EB4618"/>
    <w:rsid w:val="00EB6441"/>
    <w:rsid w:val="00EC43BF"/>
    <w:rsid w:val="00ED42A9"/>
    <w:rsid w:val="00ED4301"/>
    <w:rsid w:val="00ED4904"/>
    <w:rsid w:val="00ED5B4C"/>
    <w:rsid w:val="00EE369F"/>
    <w:rsid w:val="00EE4E68"/>
    <w:rsid w:val="00F00770"/>
    <w:rsid w:val="00F025D7"/>
    <w:rsid w:val="00F02BAA"/>
    <w:rsid w:val="00F033E5"/>
    <w:rsid w:val="00F0492C"/>
    <w:rsid w:val="00F06EEF"/>
    <w:rsid w:val="00F100C9"/>
    <w:rsid w:val="00F104F8"/>
    <w:rsid w:val="00F10F3D"/>
    <w:rsid w:val="00F15C52"/>
    <w:rsid w:val="00F16C17"/>
    <w:rsid w:val="00F22ABB"/>
    <w:rsid w:val="00F272BE"/>
    <w:rsid w:val="00F2788C"/>
    <w:rsid w:val="00F30693"/>
    <w:rsid w:val="00F32467"/>
    <w:rsid w:val="00F33D5D"/>
    <w:rsid w:val="00F36651"/>
    <w:rsid w:val="00F37129"/>
    <w:rsid w:val="00F407B6"/>
    <w:rsid w:val="00F575B7"/>
    <w:rsid w:val="00F57929"/>
    <w:rsid w:val="00F6010B"/>
    <w:rsid w:val="00F60E92"/>
    <w:rsid w:val="00F902BF"/>
    <w:rsid w:val="00FA75E6"/>
    <w:rsid w:val="00FB04C3"/>
    <w:rsid w:val="00FB4385"/>
    <w:rsid w:val="00FC003F"/>
    <w:rsid w:val="00FC7970"/>
    <w:rsid w:val="00FD3543"/>
    <w:rsid w:val="00FD4F60"/>
    <w:rsid w:val="00FD7CB2"/>
    <w:rsid w:val="00FE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D1BE6"/>
  <w15:chartTrackingRefBased/>
  <w15:docId w15:val="{08322C86-180F-40F6-A4FF-5944BA8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A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BB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75D1"/>
    <w:pPr>
      <w:spacing w:before="144" w:after="96" w:line="240" w:lineRule="auto"/>
      <w:outlineLvl w:val="2"/>
    </w:pPr>
    <w:rPr>
      <w:rFonts w:ascii="Times New Roman" w:eastAsia="Times New Roman" w:hAnsi="Times New Roman"/>
      <w:b/>
      <w:bCs/>
      <w:color w:val="2F69B3"/>
      <w:sz w:val="29"/>
      <w:szCs w:val="29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0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0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0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0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0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0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0A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0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3Char">
    <w:name w:val="Heading 3 Char"/>
    <w:link w:val="Heading3"/>
    <w:uiPriority w:val="9"/>
    <w:rsid w:val="008275D1"/>
    <w:rPr>
      <w:rFonts w:ascii="Times New Roman" w:eastAsia="Times New Roman" w:hAnsi="Times New Roman" w:cs="Times New Roman"/>
      <w:b/>
      <w:bCs/>
      <w:color w:val="2F69B3"/>
      <w:sz w:val="29"/>
      <w:szCs w:val="29"/>
      <w:lang w:eastAsia="en-AU"/>
    </w:rPr>
  </w:style>
  <w:style w:type="paragraph" w:customStyle="1" w:styleId="Default">
    <w:name w:val="Default"/>
    <w:rsid w:val="00C675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rsid w:val="00433BDD"/>
    <w:rPr>
      <w:b/>
      <w:bCs/>
    </w:rPr>
  </w:style>
  <w:style w:type="character" w:styleId="Emphasis">
    <w:name w:val="Emphasis"/>
    <w:uiPriority w:val="20"/>
    <w:qFormat/>
    <w:rsid w:val="00433BDD"/>
    <w:rPr>
      <w:i/>
      <w:iCs/>
    </w:rPr>
  </w:style>
  <w:style w:type="character" w:styleId="FollowedHyperlink">
    <w:name w:val="FollowedHyperlink"/>
    <w:uiPriority w:val="99"/>
    <w:semiHidden/>
    <w:unhideWhenUsed/>
    <w:rsid w:val="00AF36D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1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31A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31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31A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80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aliases w:val="VSBA Table Grid"/>
    <w:basedOn w:val="TableNormal"/>
    <w:uiPriority w:val="39"/>
    <w:rsid w:val="00CA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CA1EA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CA1EA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Grid3-Accent1">
    <w:name w:val="Medium Grid 3 Accent 1"/>
    <w:basedOn w:val="TableNormal"/>
    <w:uiPriority w:val="69"/>
    <w:rsid w:val="00CA1EA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D1511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6A39FA"/>
    <w:pPr>
      <w:spacing w:before="360" w:after="360" w:line="252" w:lineRule="auto"/>
    </w:pPr>
    <w:rPr>
      <w:rFonts w:ascii="Century Gothic" w:eastAsia="Century Gothic" w:hAnsi="Century Gothic"/>
      <w:iCs/>
      <w:color w:val="808285"/>
      <w:sz w:val="24"/>
      <w:szCs w:val="18"/>
    </w:rPr>
  </w:style>
  <w:style w:type="character" w:customStyle="1" w:styleId="QuoteChar">
    <w:name w:val="Quote Char"/>
    <w:link w:val="Quote"/>
    <w:uiPriority w:val="14"/>
    <w:rsid w:val="006A39FA"/>
    <w:rPr>
      <w:rFonts w:ascii="Century Gothic" w:eastAsia="Century Gothic" w:hAnsi="Century Gothic"/>
      <w:iCs/>
      <w:color w:val="808285"/>
      <w:sz w:val="24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39FA"/>
    <w:pPr>
      <w:spacing w:after="160" w:line="216" w:lineRule="auto"/>
      <w:contextualSpacing/>
    </w:pPr>
    <w:rPr>
      <w:rFonts w:ascii="Century Gothic" w:eastAsia="Times New Roman" w:hAnsi="Century Gothic"/>
      <w:caps/>
      <w:color w:val="808285"/>
      <w:spacing w:val="-10"/>
      <w:kern w:val="28"/>
      <w:sz w:val="48"/>
      <w:szCs w:val="56"/>
    </w:rPr>
  </w:style>
  <w:style w:type="character" w:customStyle="1" w:styleId="TitleChar">
    <w:name w:val="Title Char"/>
    <w:link w:val="Title"/>
    <w:uiPriority w:val="10"/>
    <w:rsid w:val="006A39FA"/>
    <w:rPr>
      <w:rFonts w:ascii="Century Gothic" w:eastAsia="Times New Roman" w:hAnsi="Century Gothic"/>
      <w:caps/>
      <w:color w:val="808285"/>
      <w:spacing w:val="-10"/>
      <w:kern w:val="28"/>
      <w:sz w:val="48"/>
      <w:szCs w:val="5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525064"/>
    <w:rPr>
      <w:rFonts w:ascii="Arial" w:eastAsia="Arial" w:hAnsi="Arial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shd w:val="clear" w:color="auto" w:fill="AF272F"/>
      </w:tcPr>
    </w:tblStylePr>
    <w:tblStylePr w:type="firstCol">
      <w:rPr>
        <w:color w:val="AF272F"/>
      </w:rPr>
    </w:tblStylePr>
  </w:style>
  <w:style w:type="table" w:customStyle="1" w:styleId="TableGrid2">
    <w:name w:val="Table Grid2"/>
    <w:basedOn w:val="TableNormal"/>
    <w:next w:val="TableGrid"/>
    <w:uiPriority w:val="39"/>
    <w:rsid w:val="00943013"/>
    <w:rPr>
      <w:rFonts w:ascii="Arial" w:eastAsia="Arial" w:hAnsi="Arial"/>
      <w:szCs w:val="24"/>
      <w:lang w:val="en-GB" w:eastAsia="en-U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shd w:val="clear" w:color="auto" w:fill="AF272F"/>
      </w:tcPr>
    </w:tblStylePr>
    <w:tblStylePr w:type="firstCol">
      <w:rPr>
        <w:color w:val="AF272F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84AF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4AFA"/>
    <w:rPr>
      <w:lang w:eastAsia="en-US"/>
    </w:rPr>
  </w:style>
  <w:style w:type="character" w:styleId="CommentReference">
    <w:name w:val="annotation reference"/>
    <w:uiPriority w:val="99"/>
    <w:semiHidden/>
    <w:unhideWhenUsed/>
    <w:rsid w:val="00984AF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84AFA"/>
    <w:pPr>
      <w:ind w:left="720"/>
      <w:contextualSpacing/>
    </w:pPr>
  </w:style>
  <w:style w:type="paragraph" w:customStyle="1" w:styleId="ng-scope">
    <w:name w:val="ng-scope"/>
    <w:basedOn w:val="Normal"/>
    <w:rsid w:val="00984AFA"/>
    <w:pPr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37EC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6BB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3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35"/>
    <w:rPr>
      <w:b/>
      <w:bCs/>
      <w:lang w:eastAsia="en-US"/>
    </w:rPr>
  </w:style>
  <w:style w:type="character" w:customStyle="1" w:styleId="rpl-text-label">
    <w:name w:val="rpl-text-label"/>
    <w:basedOn w:val="DefaultParagraphFont"/>
    <w:rsid w:val="00AE0C35"/>
  </w:style>
  <w:style w:type="paragraph" w:customStyle="1" w:styleId="msonormal0">
    <w:name w:val="msonormal"/>
    <w:basedOn w:val="Normal"/>
    <w:rsid w:val="00CE0F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CE0F3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lang w:eastAsia="en-AU"/>
    </w:rPr>
  </w:style>
  <w:style w:type="paragraph" w:customStyle="1" w:styleId="xl66">
    <w:name w:val="xl66"/>
    <w:basedOn w:val="Normal"/>
    <w:rsid w:val="00CE0F38"/>
    <w:pPr>
      <w:spacing w:before="100" w:beforeAutospacing="1" w:after="100" w:afterAutospacing="1" w:line="240" w:lineRule="auto"/>
    </w:pPr>
    <w:rPr>
      <w:rFonts w:ascii="Arial Narrow" w:eastAsia="Times New Roman" w:hAnsi="Arial Narrow"/>
      <w:lang w:eastAsia="en-AU"/>
    </w:rPr>
  </w:style>
  <w:style w:type="paragraph" w:customStyle="1" w:styleId="xl67">
    <w:name w:val="xl67"/>
    <w:basedOn w:val="Normal"/>
    <w:rsid w:val="00CE0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lang w:eastAsia="en-AU"/>
    </w:rPr>
  </w:style>
  <w:style w:type="paragraph" w:customStyle="1" w:styleId="xl68">
    <w:name w:val="xl68"/>
    <w:basedOn w:val="Normal"/>
    <w:rsid w:val="00CE0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lang w:eastAsia="en-AU"/>
    </w:rPr>
  </w:style>
  <w:style w:type="paragraph" w:customStyle="1" w:styleId="xl69">
    <w:name w:val="xl69"/>
    <w:basedOn w:val="Normal"/>
    <w:rsid w:val="00CE0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lang w:eastAsia="en-AU"/>
    </w:rPr>
  </w:style>
  <w:style w:type="paragraph" w:customStyle="1" w:styleId="xl70">
    <w:name w:val="xl70"/>
    <w:basedOn w:val="Normal"/>
    <w:rsid w:val="00CE0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lang w:eastAsia="en-AU"/>
    </w:rPr>
  </w:style>
  <w:style w:type="paragraph" w:customStyle="1" w:styleId="xl71">
    <w:name w:val="xl71"/>
    <w:basedOn w:val="Normal"/>
    <w:rsid w:val="00CE0F38"/>
    <w:pPr>
      <w:spacing w:before="100" w:beforeAutospacing="1" w:after="100" w:afterAutospacing="1" w:line="240" w:lineRule="auto"/>
    </w:pPr>
    <w:rPr>
      <w:rFonts w:ascii="Arial Narrow" w:eastAsia="Times New Roman" w:hAnsi="Arial Narrow"/>
      <w:lang w:eastAsia="en-AU"/>
    </w:rPr>
  </w:style>
  <w:style w:type="paragraph" w:customStyle="1" w:styleId="xl72">
    <w:name w:val="xl72"/>
    <w:basedOn w:val="Normal"/>
    <w:rsid w:val="00CE0F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lang w:eastAsia="en-AU"/>
    </w:rPr>
  </w:style>
  <w:style w:type="character" w:customStyle="1" w:styleId="TOC1Char">
    <w:name w:val="TOC 1 Char"/>
    <w:basedOn w:val="DefaultParagraphFont"/>
    <w:link w:val="TOC1"/>
    <w:uiPriority w:val="39"/>
    <w:rsid w:val="00895FFD"/>
    <w:rPr>
      <w:rFonts w:ascii="Century Gothic" w:hAnsi="Century Gothic"/>
      <w:b/>
      <w:color w:val="0070C0"/>
      <w:sz w:val="22"/>
      <w:szCs w:val="22"/>
      <w:u w:val="words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95FFD"/>
    <w:pPr>
      <w:spacing w:after="100"/>
    </w:pPr>
    <w:rPr>
      <w:rFonts w:ascii="Century Gothic" w:hAnsi="Century Gothic"/>
      <w:b/>
      <w:color w:val="0070C0"/>
      <w:u w:val="words"/>
    </w:rPr>
  </w:style>
  <w:style w:type="paragraph" w:customStyle="1" w:styleId="xl73">
    <w:name w:val="xl73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74">
    <w:name w:val="xl74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75">
    <w:name w:val="xl75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77">
    <w:name w:val="xl77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78">
    <w:name w:val="xl78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79">
    <w:name w:val="xl79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color w:val="FF0000"/>
      <w:sz w:val="24"/>
      <w:szCs w:val="24"/>
      <w:lang w:eastAsia="en-AU"/>
    </w:rPr>
  </w:style>
  <w:style w:type="paragraph" w:customStyle="1" w:styleId="xl80">
    <w:name w:val="xl80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1">
    <w:name w:val="xl81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2">
    <w:name w:val="xl82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3">
    <w:name w:val="xl83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4">
    <w:name w:val="xl84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5">
    <w:name w:val="xl85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en-AU"/>
    </w:rPr>
  </w:style>
  <w:style w:type="paragraph" w:customStyle="1" w:styleId="xl86">
    <w:name w:val="xl86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7">
    <w:name w:val="xl87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88">
    <w:name w:val="xl88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en-AU"/>
    </w:rPr>
  </w:style>
  <w:style w:type="paragraph" w:customStyle="1" w:styleId="xl90">
    <w:name w:val="xl90"/>
    <w:basedOn w:val="Normal"/>
    <w:rsid w:val="00ED5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D5B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C003F"/>
  </w:style>
  <w:style w:type="paragraph" w:styleId="BlockText">
    <w:name w:val="Block Text"/>
    <w:basedOn w:val="Normal"/>
    <w:uiPriority w:val="99"/>
    <w:semiHidden/>
    <w:unhideWhenUsed/>
    <w:rsid w:val="00FC003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0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3F"/>
    <w:rPr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03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0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03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C003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C003F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00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03F"/>
    <w:rPr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C003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C003F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00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003F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C00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003F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003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C003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C003F"/>
    <w:rPr>
      <w:sz w:val="22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C003F"/>
  </w:style>
  <w:style w:type="character" w:customStyle="1" w:styleId="DateChar">
    <w:name w:val="Date Char"/>
    <w:basedOn w:val="DefaultParagraphFont"/>
    <w:link w:val="Date"/>
    <w:uiPriority w:val="99"/>
    <w:semiHidden/>
    <w:rsid w:val="00FC003F"/>
    <w:rPr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03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03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C003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C003F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0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03F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FC003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C003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03F"/>
    <w:rPr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03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03F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03F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03F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0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0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C003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C003F"/>
    <w:rPr>
      <w:i/>
      <w:iCs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0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03F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C003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C00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03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03F"/>
    <w:rPr>
      <w:i/>
      <w:iCs/>
      <w:color w:val="4472C4" w:themeColor="accent1"/>
      <w:sz w:val="22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FC00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C00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C00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C00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C00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C003F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C003F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C003F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C003F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C003F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C00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C00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C00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C00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C00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C003F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003F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003F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003F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C003F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C00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C003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C00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C003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FC003F"/>
    <w:rPr>
      <w:sz w:val="22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FC00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C003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C003F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0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003F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C00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C003F"/>
    <w:rPr>
      <w:sz w:val="22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C003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003F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0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00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C003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C003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C00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C003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C003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C00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C00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C00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C00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C00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C00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03F"/>
    <w:pPr>
      <w:keepLines/>
      <w:spacing w:after="0"/>
      <w:outlineLvl w:val="9"/>
    </w:pPr>
    <w:rPr>
      <w:b w:val="0"/>
      <w:bCs w:val="0"/>
      <w:color w:val="2F5496" w:themeColor="accent1" w:themeShade="BF"/>
      <w:kern w:val="0"/>
    </w:rPr>
  </w:style>
  <w:style w:type="paragraph" w:customStyle="1" w:styleId="xl63">
    <w:name w:val="xl63"/>
    <w:basedOn w:val="Normal"/>
    <w:rsid w:val="00A30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n-AU"/>
    </w:rPr>
  </w:style>
  <w:style w:type="paragraph" w:customStyle="1" w:styleId="xl64">
    <w:name w:val="xl64"/>
    <w:basedOn w:val="Normal"/>
    <w:rsid w:val="00A30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8077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4240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19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82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35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626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927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93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258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8914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6518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350912163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628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5505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364404831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2027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6408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398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08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644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3854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82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94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2103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958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9561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70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605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937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218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996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314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6238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308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81268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733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06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329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69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202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417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392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817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810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5554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448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605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334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3915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511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0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488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044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754815742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639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358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771657115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5987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4604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775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42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745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92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822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74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2043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20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91208306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291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7471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953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24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987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991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1991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242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67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9750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202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9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360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57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2082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259">
      <w:bodyDiv w:val="1"/>
      <w:marLeft w:val="0"/>
      <w:marRight w:val="0"/>
      <w:marTop w:val="0"/>
      <w:marBottom w:val="0"/>
      <w:divBdr>
        <w:top w:val="none" w:sz="0" w:space="0" w:color="auto"/>
        <w:left w:val="single" w:sz="8" w:space="0" w:color="555555"/>
        <w:bottom w:val="single" w:sz="8" w:space="0" w:color="555555"/>
        <w:right w:val="single" w:sz="8" w:space="0" w:color="555555"/>
      </w:divBdr>
      <w:divsChild>
        <w:div w:id="1967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832">
                  <w:marLeft w:val="96"/>
                  <w:marRight w:val="192"/>
                  <w:marTop w:val="0"/>
                  <w:marBottom w:val="120"/>
                  <w:divBdr>
                    <w:top w:val="none" w:sz="0" w:space="0" w:color="auto"/>
                    <w:left w:val="single" w:sz="8" w:space="11" w:color="EEEEEE"/>
                    <w:bottom w:val="single" w:sz="8" w:space="18" w:color="CCCCCC"/>
                    <w:right w:val="single" w:sz="8" w:space="11" w:color="CCCCCC"/>
                  </w:divBdr>
                </w:div>
              </w:divsChild>
            </w:div>
          </w:divsChild>
        </w:div>
      </w:divsChild>
    </w:div>
    <w:div w:id="2137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ims.support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424</Topic>
    <Expired xmlns="bb5ce4db-eb21-467d-b968-528655912a38">false</Expire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21AA-DB06-4FA2-BD93-A16D9C95B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29881-A95A-4281-AD1C-8FAFFE56081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CD83AA-E36E-4C04-B786-F34BC4017F04}"/>
</file>

<file path=customXml/itemProps4.xml><?xml version="1.0" encoding="utf-8"?>
<ds:datastoreItem xmlns:ds="http://schemas.openxmlformats.org/officeDocument/2006/customXml" ds:itemID="{4F14BDC7-B989-47C4-961E-2066088B4A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ADBDBA-08B3-402E-975E-8D39DC99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15134</Words>
  <Characters>86270</Characters>
  <Application>Microsoft Office Word</Application>
  <DocSecurity>0</DocSecurity>
  <Lines>718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101202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08453929</dc:creator>
  <cp:keywords/>
  <cp:lastModifiedBy>Leigh Dennis</cp:lastModifiedBy>
  <cp:revision>2</cp:revision>
  <cp:lastPrinted>2022-12-23T02:33:00Z</cp:lastPrinted>
  <dcterms:created xsi:type="dcterms:W3CDTF">2023-02-13T04:33:00Z</dcterms:created>
  <dcterms:modified xsi:type="dcterms:W3CDTF">2023-02-13T04:33:00Z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ISD Document Type">
    <vt:lpwstr>18</vt:lpwstr>
  </property>
  <property fmtid="{D5CDD505-2E9C-101B-9397-08002B2CF9AE}" pid="4" name="Fiscal Year">
    <vt:lpwstr>n/a</vt:lpwstr>
  </property>
  <property fmtid="{D5CDD505-2E9C-101B-9397-08002B2CF9AE}" pid="5" name="DET_EDRMS_Author">
    <vt:lpwstr/>
  </property>
  <property fmtid="{D5CDD505-2E9C-101B-9397-08002B2CF9AE}" pid="6" name="IconOverlay">
    <vt:lpwstr/>
  </property>
  <property fmtid="{D5CDD505-2E9C-101B-9397-08002B2CF9AE}" pid="7" name="DET_EDRMS_SecClassTaxHTField0">
    <vt:lpwstr/>
  </property>
  <property fmtid="{D5CDD505-2E9C-101B-9397-08002B2CF9AE}" pid="8" name="Responsible Group">
    <vt:lpwstr>3</vt:lpwstr>
  </property>
  <property fmtid="{D5CDD505-2E9C-101B-9397-08002B2CF9AE}" pid="9" name="DocumentSetDescription">
    <vt:lpwstr/>
  </property>
  <property fmtid="{D5CDD505-2E9C-101B-9397-08002B2CF9AE}" pid="10" name="DET_EDRMS_BusUnitTaxHTField0">
    <vt:lpwstr/>
  </property>
  <property fmtid="{D5CDD505-2E9C-101B-9397-08002B2CF9AE}" pid="11" name="TaxCatchAll">
    <vt:lpwstr>16;#2.15.2 Media Liaison and Admin|346cbb0a-ec3e-4d6a-b262-008a144ae1d8</vt:lpwstr>
  </property>
  <property fmtid="{D5CDD505-2E9C-101B-9397-08002B2CF9AE}" pid="12" name="DocSetName">
    <vt:lpwstr/>
  </property>
  <property fmtid="{D5CDD505-2E9C-101B-9397-08002B2CF9AE}" pid="13" name="DET_EDRMS_Description">
    <vt:lpwstr/>
  </property>
  <property fmtid="{D5CDD505-2E9C-101B-9397-08002B2CF9AE}" pid="14" name="Responsible Officer">
    <vt:lpwstr>55</vt:lpwstr>
  </property>
  <property fmtid="{D5CDD505-2E9C-101B-9397-08002B2CF9AE}" pid="15" name="DET_EDRMS_BusUnit">
    <vt:lpwstr/>
  </property>
  <property fmtid="{D5CDD505-2E9C-101B-9397-08002B2CF9AE}" pid="16" name="_docset_NoMedatataSyncRequired">
    <vt:lpwstr>False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SiteId">
    <vt:lpwstr>{3b42b95e-b852-4dca-8da6-0ecdf7f6d645}</vt:lpwstr>
  </property>
  <property fmtid="{D5CDD505-2E9C-101B-9397-08002B2CF9AE}" pid="19" name="RecordPoint_ActiveItemListId">
    <vt:lpwstr>{6a6a700c-255d-454e-9c41-2c8d182c50b2}</vt:lpwstr>
  </property>
  <property fmtid="{D5CDD505-2E9C-101B-9397-08002B2CF9AE}" pid="20" name="RecordPoint_ActiveItemUniqueId">
    <vt:lpwstr>{d8e9c4aa-1f86-413d-b7e2-d3e292eb2461}</vt:lpwstr>
  </property>
  <property fmtid="{D5CDD505-2E9C-101B-9397-08002B2CF9AE}" pid="21" name="RecordPoint_ActiveItemWebId">
    <vt:lpwstr>{5fec4edc-bd84-4665-b3cc-49cd0d26ae55}</vt:lpwstr>
  </property>
  <property fmtid="{D5CDD505-2E9C-101B-9397-08002B2CF9AE}" pid="22" name="RecordPoint_SubmissionCompleted">
    <vt:lpwstr>2019-10-24T16:30:38.8352499+11:00</vt:lpwstr>
  </property>
  <property fmtid="{D5CDD505-2E9C-101B-9397-08002B2CF9AE}" pid="23" name="RecordPoint_RecordNumberSubmitted">
    <vt:lpwstr>R0000144641</vt:lpwstr>
  </property>
  <property fmtid="{D5CDD505-2E9C-101B-9397-08002B2CF9AE}" pid="24" name="display_urn:schemas-microsoft-com:office:office#Responsible_x0020_Officer">
    <vt:lpwstr>Graham, June J</vt:lpwstr>
  </property>
  <property fmtid="{D5CDD505-2E9C-101B-9397-08002B2CF9AE}" pid="25" name="DET_EDRMS_Date">
    <vt:lpwstr/>
  </property>
  <property fmtid="{D5CDD505-2E9C-101B-9397-08002B2CF9AE}" pid="26" name="Comms Unit">
    <vt:lpwstr/>
  </property>
</Properties>
</file>