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DEAFE"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1BBCEF56" w14:textId="77777777" w:rsidR="00C40F56" w:rsidRPr="00FD79B2" w:rsidRDefault="008C0A16" w:rsidP="00AD0010">
      <w:pPr>
        <w:pStyle w:val="Header"/>
        <w:keepNext/>
        <w:spacing w:before="200"/>
        <w:jc w:val="center"/>
        <w:rPr>
          <w:b/>
          <w:sz w:val="36"/>
          <w:szCs w:val="36"/>
        </w:rPr>
      </w:pPr>
      <w:r>
        <w:rPr>
          <w:b/>
          <w:sz w:val="36"/>
          <w:szCs w:val="36"/>
        </w:rPr>
        <w:t>for</w:t>
      </w:r>
    </w:p>
    <w:p w14:paraId="3A3680A6" w14:textId="77777777" w:rsidR="004F4F24" w:rsidRDefault="004F4F24" w:rsidP="004F4F24">
      <w:pPr>
        <w:pStyle w:val="Header"/>
        <w:keepNext/>
        <w:spacing w:before="200"/>
        <w:jc w:val="center"/>
        <w:rPr>
          <w:b/>
          <w:sz w:val="36"/>
          <w:szCs w:val="36"/>
        </w:rPr>
      </w:pPr>
      <w:r w:rsidRPr="00221DB3">
        <w:rPr>
          <w:b/>
          <w:sz w:val="36"/>
          <w:szCs w:val="36"/>
          <w:lang w:val="en-AU"/>
        </w:rPr>
        <w:t>SIR Retail Services</w:t>
      </w:r>
      <w:r>
        <w:rPr>
          <w:b/>
          <w:sz w:val="36"/>
          <w:szCs w:val="36"/>
        </w:rPr>
        <w:br/>
      </w:r>
      <w:r w:rsidRPr="005B157A">
        <w:rPr>
          <w:b/>
          <w:sz w:val="36"/>
          <w:szCs w:val="36"/>
        </w:rPr>
        <w:t>Training Package</w:t>
      </w:r>
      <w:r>
        <w:rPr>
          <w:b/>
          <w:sz w:val="36"/>
          <w:szCs w:val="36"/>
        </w:rPr>
        <w:t xml:space="preserve"> </w:t>
      </w:r>
    </w:p>
    <w:p w14:paraId="57F221F1" w14:textId="77777777" w:rsidR="004F4F24" w:rsidRPr="00CE56DD" w:rsidRDefault="004F4F24" w:rsidP="004F4F24">
      <w:pPr>
        <w:pStyle w:val="Header"/>
        <w:keepNext/>
        <w:spacing w:before="200"/>
        <w:jc w:val="center"/>
        <w:rPr>
          <w:b/>
          <w:sz w:val="36"/>
          <w:szCs w:val="36"/>
          <w:lang w:val="en-AU"/>
        </w:rPr>
      </w:pPr>
      <w:r>
        <w:rPr>
          <w:b/>
          <w:sz w:val="36"/>
          <w:szCs w:val="36"/>
        </w:rPr>
        <w:t>Release</w:t>
      </w:r>
      <w:r>
        <w:rPr>
          <w:b/>
          <w:sz w:val="36"/>
          <w:szCs w:val="36"/>
          <w:lang w:val="en-AU"/>
        </w:rPr>
        <w:t xml:space="preserve"> 6.0</w:t>
      </w:r>
    </w:p>
    <w:p w14:paraId="7F0CF8E2" w14:textId="77777777" w:rsidR="0080183D" w:rsidRPr="00C36112" w:rsidRDefault="004F4F24" w:rsidP="00207CC4">
      <w:pPr>
        <w:pStyle w:val="Header"/>
        <w:keepNext/>
        <w:spacing w:before="720"/>
        <w:jc w:val="center"/>
        <w:rPr>
          <w:b/>
          <w:sz w:val="36"/>
          <w:szCs w:val="36"/>
        </w:rPr>
      </w:pPr>
      <w:r>
        <w:rPr>
          <w:b/>
          <w:sz w:val="36"/>
          <w:szCs w:val="36"/>
          <w:lang w:val="en-AU"/>
        </w:rPr>
        <w:t>May 2021</w:t>
      </w:r>
      <w:r w:rsidR="00421A51">
        <w:rPr>
          <w:b/>
          <w:sz w:val="36"/>
          <w:szCs w:val="36"/>
          <w:lang w:val="en-AU"/>
        </w:rPr>
        <w:t xml:space="preserve"> </w:t>
      </w:r>
    </w:p>
    <w:p w14:paraId="2FB4EA3E"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4A8B14FB"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4F4F24">
        <w:rPr>
          <w:rFonts w:cs="Arial"/>
          <w:color w:val="000000"/>
        </w:rPr>
        <w:t>20</w:t>
      </w:r>
      <w:r w:rsidR="004F4F24" w:rsidRPr="004F4F24">
        <w:rPr>
          <w:rFonts w:cs="Arial"/>
          <w:color w:val="000000"/>
        </w:rPr>
        <w:t>21</w:t>
      </w:r>
      <w:r w:rsidRPr="004F4F24">
        <w:rPr>
          <w:rFonts w:cs="Arial"/>
          <w:color w:val="000000"/>
        </w:rPr>
        <w:t>.</w:t>
      </w:r>
    </w:p>
    <w:p w14:paraId="54B0AD7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8FB5E4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7E5BF45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8BADE05"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E422E3"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021B135E"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3C2B9C3"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405D6C06"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5B05E829"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CA85FC3"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34"/>
        <w:gridCol w:w="1259"/>
        <w:gridCol w:w="6788"/>
        <w:gridCol w:w="17"/>
      </w:tblGrid>
      <w:tr w:rsidR="006C5A23" w14:paraId="2584AF6E" w14:textId="77777777" w:rsidTr="00BD3689">
        <w:trPr>
          <w:tblHeader/>
          <w:jc w:val="center"/>
        </w:trPr>
        <w:tc>
          <w:tcPr>
            <w:tcW w:w="2104"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26E80C6"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93"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44F09F7" w14:textId="77777777" w:rsidR="006C5A23" w:rsidRPr="00B30F6A" w:rsidRDefault="006C5A23" w:rsidP="00207CC4">
            <w:pPr>
              <w:rPr>
                <w:b/>
              </w:rPr>
            </w:pPr>
            <w:r w:rsidRPr="00B30F6A">
              <w:rPr>
                <w:b/>
              </w:rPr>
              <w:t>Date VPG</w:t>
            </w:r>
            <w:r w:rsidRPr="00B30F6A">
              <w:rPr>
                <w:b/>
              </w:rPr>
              <w:br/>
              <w:t>Approved</w:t>
            </w:r>
          </w:p>
        </w:tc>
        <w:tc>
          <w:tcPr>
            <w:tcW w:w="6805" w:type="dxa"/>
            <w:gridSpan w:val="2"/>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73E20FE" w14:textId="77777777" w:rsidR="006C5A23" w:rsidRPr="00F72A91" w:rsidRDefault="006C5A23" w:rsidP="00207CC4">
            <w:pPr>
              <w:pStyle w:val="IGTableTitle"/>
            </w:pPr>
            <w:r w:rsidRPr="00F72A91">
              <w:t>Comments</w:t>
            </w:r>
          </w:p>
        </w:tc>
      </w:tr>
      <w:tr w:rsidR="00421A51" w14:paraId="078198A6" w14:textId="77777777" w:rsidTr="00BD3689">
        <w:trPr>
          <w:trHeight w:val="1487"/>
          <w:jc w:val="center"/>
        </w:trPr>
        <w:tc>
          <w:tcPr>
            <w:tcW w:w="2138" w:type="dxa"/>
            <w:gridSpan w:val="2"/>
            <w:tcBorders>
              <w:left w:val="single" w:sz="4" w:space="0" w:color="auto"/>
            </w:tcBorders>
            <w:tcMar>
              <w:top w:w="57" w:type="dxa"/>
              <w:bottom w:w="57" w:type="dxa"/>
            </w:tcMar>
          </w:tcPr>
          <w:p w14:paraId="6E4ACBE0" w14:textId="77777777" w:rsidR="00292C18" w:rsidRPr="00AE2D13" w:rsidRDefault="00292C18" w:rsidP="00292C18">
            <w:pPr>
              <w:rPr>
                <w:rFonts w:cs="Arial"/>
                <w:lang w:val="en-US"/>
              </w:rPr>
            </w:pPr>
            <w:r>
              <w:t xml:space="preserve">SIR </w:t>
            </w:r>
            <w:r w:rsidRPr="00FD4924">
              <w:t>Retail Services</w:t>
            </w:r>
            <w:r w:rsidRPr="00AE2D13">
              <w:rPr>
                <w:rFonts w:cs="Arial"/>
                <w:lang w:val="en-US"/>
              </w:rPr>
              <w:t xml:space="preserve"> </w:t>
            </w:r>
            <w:r w:rsidRPr="00AE2D13">
              <w:rPr>
                <w:rFonts w:cs="Arial"/>
                <w:lang w:val="en-US"/>
              </w:rPr>
              <w:br/>
              <w:t>Training Package</w:t>
            </w:r>
          </w:p>
          <w:p w14:paraId="467C4410" w14:textId="77777777" w:rsidR="00421A51" w:rsidRPr="00AE2D13" w:rsidRDefault="00292C18" w:rsidP="00292C18">
            <w:pPr>
              <w:rPr>
                <w:rFonts w:cs="Arial"/>
                <w:lang w:val="en-US"/>
              </w:rPr>
            </w:pPr>
            <w:r w:rsidRPr="00AE2D13">
              <w:rPr>
                <w:rFonts w:cs="Arial"/>
                <w:lang w:val="en-US"/>
              </w:rPr>
              <w:t>R</w:t>
            </w:r>
            <w:r>
              <w:rPr>
                <w:rFonts w:cs="Arial"/>
                <w:lang w:val="en-US"/>
              </w:rPr>
              <w:t>elease No 6.0</w:t>
            </w:r>
          </w:p>
        </w:tc>
        <w:tc>
          <w:tcPr>
            <w:tcW w:w="1259" w:type="dxa"/>
            <w:tcMar>
              <w:top w:w="57" w:type="dxa"/>
              <w:bottom w:w="57" w:type="dxa"/>
            </w:tcMar>
          </w:tcPr>
          <w:p w14:paraId="284C0509" w14:textId="06D114DC" w:rsidR="00421A51" w:rsidRDefault="0045423E" w:rsidP="00207CC4">
            <w:pPr>
              <w:pStyle w:val="IGTableText"/>
            </w:pPr>
            <w:r>
              <w:t>7 May 2021</w:t>
            </w:r>
          </w:p>
        </w:tc>
        <w:tc>
          <w:tcPr>
            <w:tcW w:w="6805" w:type="dxa"/>
            <w:gridSpan w:val="2"/>
            <w:tcMar>
              <w:top w:w="57" w:type="dxa"/>
              <w:bottom w:w="57" w:type="dxa"/>
            </w:tcMar>
          </w:tcPr>
          <w:p w14:paraId="076A0157" w14:textId="18199145" w:rsidR="00147A66" w:rsidRDefault="00292C18" w:rsidP="00292C18">
            <w:pPr>
              <w:rPr>
                <w:lang w:eastAsia="en-AU"/>
              </w:rPr>
            </w:pPr>
            <w:r>
              <w:rPr>
                <w:lang w:eastAsia="en-AU"/>
              </w:rPr>
              <w:t xml:space="preserve">This </w:t>
            </w:r>
            <w:r w:rsidR="00096CFB">
              <w:rPr>
                <w:lang w:eastAsia="en-AU"/>
              </w:rPr>
              <w:t xml:space="preserve">Purchasing Guide </w:t>
            </w:r>
            <w:r>
              <w:rPr>
                <w:lang w:eastAsia="en-AU"/>
              </w:rPr>
              <w:t xml:space="preserve">reflects the </w:t>
            </w:r>
            <w:r w:rsidRPr="00F30EC3">
              <w:rPr>
                <w:lang w:eastAsia="en-AU"/>
              </w:rPr>
              <w:t xml:space="preserve">inclusion </w:t>
            </w:r>
            <w:r w:rsidR="00233F7B">
              <w:rPr>
                <w:lang w:eastAsia="en-AU"/>
              </w:rPr>
              <w:t xml:space="preserve">in the Training Package </w:t>
            </w:r>
            <w:r w:rsidRPr="00F30EC3">
              <w:rPr>
                <w:lang w:eastAsia="en-AU"/>
              </w:rPr>
              <w:t xml:space="preserve">of </w:t>
            </w:r>
            <w:r>
              <w:rPr>
                <w:lang w:eastAsia="en-AU"/>
              </w:rPr>
              <w:t xml:space="preserve">one new </w:t>
            </w:r>
            <w:r w:rsidRPr="00F30EC3">
              <w:rPr>
                <w:lang w:eastAsia="en-AU"/>
              </w:rPr>
              <w:t>cross-sect</w:t>
            </w:r>
            <w:r>
              <w:rPr>
                <w:lang w:eastAsia="en-AU"/>
              </w:rPr>
              <w:t>or unit of competency</w:t>
            </w:r>
            <w:r w:rsidR="00147A66">
              <w:rPr>
                <w:lang w:eastAsia="en-AU"/>
              </w:rPr>
              <w:t xml:space="preserve"> and skill set as part of the </w:t>
            </w:r>
            <w:r w:rsidR="000234C1">
              <w:rPr>
                <w:rFonts w:cstheme="minorHAnsi"/>
              </w:rPr>
              <w:t xml:space="preserve">Critical Skills for Recovery response to the </w:t>
            </w:r>
            <w:r w:rsidR="00147A66">
              <w:rPr>
                <w:lang w:eastAsia="en-AU"/>
              </w:rPr>
              <w:t xml:space="preserve">COVID-19 </w:t>
            </w:r>
            <w:r w:rsidR="000234C1">
              <w:rPr>
                <w:lang w:eastAsia="en-AU"/>
              </w:rPr>
              <w:t>pandemic</w:t>
            </w:r>
            <w:r w:rsidR="005F4E98">
              <w:rPr>
                <w:lang w:eastAsia="en-AU"/>
              </w:rPr>
              <w:t>:</w:t>
            </w:r>
          </w:p>
          <w:p w14:paraId="08C21CA2" w14:textId="77777777" w:rsidR="001E5BDE" w:rsidRDefault="00292C18" w:rsidP="00147A66">
            <w:pPr>
              <w:pStyle w:val="ListParagraph"/>
              <w:numPr>
                <w:ilvl w:val="0"/>
                <w:numId w:val="41"/>
              </w:numPr>
              <w:rPr>
                <w:lang w:eastAsia="en-AU"/>
              </w:rPr>
            </w:pPr>
            <w:r w:rsidRPr="00E03118">
              <w:rPr>
                <w:lang w:eastAsia="en-AU"/>
              </w:rPr>
              <w:t>SIRXCEG00</w:t>
            </w:r>
            <w:r>
              <w:rPr>
                <w:lang w:eastAsia="en-AU"/>
              </w:rPr>
              <w:t xml:space="preserve">9 </w:t>
            </w:r>
            <w:r w:rsidRPr="00292C18">
              <w:rPr>
                <w:lang w:eastAsia="en-AU"/>
              </w:rPr>
              <w:t>Manage workplace responses to disrespectful aggressive or abusive customer behaviour</w:t>
            </w:r>
          </w:p>
          <w:p w14:paraId="028C0934" w14:textId="77777777" w:rsidR="00E33098" w:rsidRPr="004A115D" w:rsidRDefault="00E33098" w:rsidP="00147A66">
            <w:pPr>
              <w:pStyle w:val="ListParagraph"/>
              <w:numPr>
                <w:ilvl w:val="0"/>
                <w:numId w:val="40"/>
              </w:numPr>
              <w:rPr>
                <w:rFonts w:cs="Arial"/>
              </w:rPr>
            </w:pPr>
            <w:r w:rsidRPr="00E33098">
              <w:rPr>
                <w:lang w:eastAsia="en-AU"/>
              </w:rPr>
              <w:t xml:space="preserve">SIRSS00032 - Manage workplace responses to disrespectful, </w:t>
            </w:r>
            <w:proofErr w:type="gramStart"/>
            <w:r w:rsidRPr="00E33098">
              <w:rPr>
                <w:lang w:eastAsia="en-AU"/>
              </w:rPr>
              <w:t>aggressive</w:t>
            </w:r>
            <w:proofErr w:type="gramEnd"/>
            <w:r w:rsidRPr="00E33098">
              <w:rPr>
                <w:lang w:eastAsia="en-AU"/>
              </w:rPr>
              <w:t xml:space="preserve"> or abusive customer behaviour Skill Set</w:t>
            </w:r>
          </w:p>
          <w:p w14:paraId="19D124E8" w14:textId="033D7E63" w:rsidR="004A115D" w:rsidRPr="00147A66" w:rsidRDefault="004A115D" w:rsidP="004A115D">
            <w:r>
              <w:t>Note th</w:t>
            </w:r>
            <w:r w:rsidR="002D3C18">
              <w:t>is</w:t>
            </w:r>
            <w:r>
              <w:t xml:space="preserve"> </w:t>
            </w:r>
            <w:r w:rsidR="00DA56C3">
              <w:t>Purchasing Guide</w:t>
            </w:r>
            <w:r w:rsidR="002D3C18">
              <w:t xml:space="preserve"> also</w:t>
            </w:r>
            <w:r>
              <w:t xml:space="preserve"> reflects the deletion of three </w:t>
            </w:r>
            <w:r w:rsidR="0048420C">
              <w:t>units in response to the Australian Industry and Skills Committee Zero enrolments project</w:t>
            </w:r>
            <w:r w:rsidR="00DA56C3">
              <w:t>.</w:t>
            </w:r>
          </w:p>
        </w:tc>
      </w:tr>
      <w:tr w:rsidR="00292C18" w:rsidRPr="001E5BDE" w14:paraId="577DC383" w14:textId="77777777" w:rsidTr="00BD3689">
        <w:trPr>
          <w:gridAfter w:val="1"/>
          <w:wAfter w:w="17" w:type="dxa"/>
          <w:trHeight w:val="1047"/>
          <w:jc w:val="center"/>
        </w:trPr>
        <w:tc>
          <w:tcPr>
            <w:tcW w:w="2138" w:type="dxa"/>
            <w:gridSpan w:val="2"/>
            <w:tcBorders>
              <w:left w:val="single" w:sz="4" w:space="0" w:color="auto"/>
            </w:tcBorders>
            <w:tcMar>
              <w:top w:w="57" w:type="dxa"/>
              <w:bottom w:w="57" w:type="dxa"/>
            </w:tcMar>
          </w:tcPr>
          <w:p w14:paraId="11C9CCE8" w14:textId="77777777" w:rsidR="00292C18" w:rsidRPr="00AE2D13" w:rsidRDefault="00292C18" w:rsidP="00E33098">
            <w:pPr>
              <w:rPr>
                <w:rFonts w:cs="Arial"/>
                <w:lang w:val="en-US"/>
              </w:rPr>
            </w:pPr>
            <w:r>
              <w:t xml:space="preserve">SIR </w:t>
            </w:r>
            <w:r w:rsidRPr="00FD4924">
              <w:t>Retail Services</w:t>
            </w:r>
            <w:r w:rsidRPr="00AE2D13">
              <w:rPr>
                <w:rFonts w:cs="Arial"/>
                <w:lang w:val="en-US"/>
              </w:rPr>
              <w:t xml:space="preserve"> </w:t>
            </w:r>
            <w:r w:rsidRPr="00AE2D13">
              <w:rPr>
                <w:rFonts w:cs="Arial"/>
                <w:lang w:val="en-US"/>
              </w:rPr>
              <w:br/>
              <w:t>Training Package</w:t>
            </w:r>
          </w:p>
          <w:p w14:paraId="05C6A764" w14:textId="77777777" w:rsidR="00292C18" w:rsidRPr="00AE2D13" w:rsidRDefault="00292C18" w:rsidP="00E33098">
            <w:pPr>
              <w:rPr>
                <w:rFonts w:cs="Arial"/>
                <w:lang w:val="en-US"/>
              </w:rPr>
            </w:pPr>
            <w:r w:rsidRPr="00AE2D13">
              <w:rPr>
                <w:rFonts w:cs="Arial"/>
                <w:lang w:val="en-US"/>
              </w:rPr>
              <w:t>R</w:t>
            </w:r>
            <w:r>
              <w:rPr>
                <w:rFonts w:cs="Arial"/>
                <w:lang w:val="en-US"/>
              </w:rPr>
              <w:t>elease No 5.0</w:t>
            </w:r>
          </w:p>
        </w:tc>
        <w:tc>
          <w:tcPr>
            <w:tcW w:w="1259" w:type="dxa"/>
            <w:tcMar>
              <w:top w:w="57" w:type="dxa"/>
              <w:bottom w:w="57" w:type="dxa"/>
            </w:tcMar>
          </w:tcPr>
          <w:p w14:paraId="31106944" w14:textId="77777777" w:rsidR="00292C18" w:rsidRDefault="00292C18" w:rsidP="00E33098">
            <w:pPr>
              <w:pStyle w:val="IGTableText"/>
            </w:pPr>
            <w:r>
              <w:t>11 November 2020</w:t>
            </w:r>
          </w:p>
        </w:tc>
        <w:tc>
          <w:tcPr>
            <w:tcW w:w="6788" w:type="dxa"/>
            <w:tcMar>
              <w:top w:w="57" w:type="dxa"/>
              <w:bottom w:w="57" w:type="dxa"/>
            </w:tcMar>
          </w:tcPr>
          <w:p w14:paraId="5DA3298C" w14:textId="77777777" w:rsidR="00292C18" w:rsidRPr="001E5BDE" w:rsidRDefault="00292C18" w:rsidP="00E33098">
            <w:pPr>
              <w:rPr>
                <w:rFonts w:cs="Arial"/>
              </w:rPr>
            </w:pPr>
            <w:r>
              <w:rPr>
                <w:lang w:eastAsia="en-AU"/>
              </w:rPr>
              <w:t xml:space="preserve">This purchasing guide reflects the </w:t>
            </w:r>
            <w:r w:rsidRPr="00F30EC3">
              <w:rPr>
                <w:lang w:eastAsia="en-AU"/>
              </w:rPr>
              <w:t xml:space="preserve">inclusion of </w:t>
            </w:r>
            <w:r>
              <w:rPr>
                <w:lang w:eastAsia="en-AU"/>
              </w:rPr>
              <w:t xml:space="preserve">one new </w:t>
            </w:r>
            <w:r w:rsidRPr="00F30EC3">
              <w:rPr>
                <w:lang w:eastAsia="en-AU"/>
              </w:rPr>
              <w:t>cross-sect</w:t>
            </w:r>
            <w:r>
              <w:rPr>
                <w:lang w:eastAsia="en-AU"/>
              </w:rPr>
              <w:t xml:space="preserve">or unit of competency, </w:t>
            </w:r>
            <w:r w:rsidRPr="00E03118">
              <w:rPr>
                <w:lang w:eastAsia="en-AU"/>
              </w:rPr>
              <w:t>SIRXCEG008</w:t>
            </w:r>
            <w:r>
              <w:rPr>
                <w:lang w:eastAsia="en-AU"/>
              </w:rPr>
              <w:t xml:space="preserve"> </w:t>
            </w:r>
            <w:r w:rsidRPr="00E03118">
              <w:rPr>
                <w:lang w:eastAsia="en-AU"/>
              </w:rPr>
              <w:t xml:space="preserve">Manage disrespectful, </w:t>
            </w:r>
            <w:proofErr w:type="gramStart"/>
            <w:r w:rsidRPr="00E03118">
              <w:rPr>
                <w:lang w:eastAsia="en-AU"/>
              </w:rPr>
              <w:t>aggressive</w:t>
            </w:r>
            <w:proofErr w:type="gramEnd"/>
            <w:r w:rsidRPr="00E03118">
              <w:rPr>
                <w:lang w:eastAsia="en-AU"/>
              </w:rPr>
              <w:t xml:space="preserve"> or abusive customers</w:t>
            </w:r>
            <w:r>
              <w:rPr>
                <w:lang w:eastAsia="en-AU"/>
              </w:rPr>
              <w:t>.</w:t>
            </w:r>
          </w:p>
        </w:tc>
      </w:tr>
      <w:tr w:rsidR="00292C18" w:rsidRPr="001E5BDE" w14:paraId="681E9076" w14:textId="77777777" w:rsidTr="00BD3689">
        <w:trPr>
          <w:gridAfter w:val="1"/>
          <w:wAfter w:w="17" w:type="dxa"/>
          <w:trHeight w:val="1189"/>
          <w:jc w:val="center"/>
        </w:trPr>
        <w:tc>
          <w:tcPr>
            <w:tcW w:w="2138" w:type="dxa"/>
            <w:gridSpan w:val="2"/>
            <w:tcBorders>
              <w:left w:val="single" w:sz="4" w:space="0" w:color="auto"/>
            </w:tcBorders>
            <w:tcMar>
              <w:top w:w="57" w:type="dxa"/>
              <w:bottom w:w="57" w:type="dxa"/>
            </w:tcMar>
          </w:tcPr>
          <w:p w14:paraId="0EC268C3" w14:textId="77777777" w:rsidR="00292C18" w:rsidRPr="00AE2D13" w:rsidRDefault="00292C18" w:rsidP="00E33098">
            <w:pPr>
              <w:rPr>
                <w:rFonts w:cs="Arial"/>
                <w:lang w:val="en-US"/>
              </w:rPr>
            </w:pPr>
            <w:r>
              <w:t xml:space="preserve">SIR </w:t>
            </w:r>
            <w:r w:rsidRPr="00FD4924">
              <w:t>Retail Services</w:t>
            </w:r>
            <w:r>
              <w:t xml:space="preserve"> </w:t>
            </w:r>
            <w:r w:rsidRPr="00AE2D13">
              <w:rPr>
                <w:rFonts w:cs="Arial"/>
                <w:lang w:val="en-US"/>
              </w:rPr>
              <w:t>Training Package</w:t>
            </w:r>
          </w:p>
          <w:p w14:paraId="5339B118" w14:textId="77777777" w:rsidR="00292C18" w:rsidRPr="00AE2D13" w:rsidRDefault="00292C18" w:rsidP="00E33098">
            <w:pPr>
              <w:rPr>
                <w:rFonts w:cs="Arial"/>
                <w:lang w:val="en-US"/>
              </w:rPr>
            </w:pPr>
            <w:r w:rsidRPr="00AE2D13">
              <w:rPr>
                <w:rFonts w:cs="Arial"/>
                <w:lang w:val="en-US"/>
              </w:rPr>
              <w:t>R</w:t>
            </w:r>
            <w:r>
              <w:rPr>
                <w:rFonts w:cs="Arial"/>
                <w:lang w:val="en-US"/>
              </w:rPr>
              <w:t>elease No 4.0</w:t>
            </w:r>
          </w:p>
        </w:tc>
        <w:tc>
          <w:tcPr>
            <w:tcW w:w="1259" w:type="dxa"/>
            <w:tcMar>
              <w:top w:w="57" w:type="dxa"/>
              <w:bottom w:w="57" w:type="dxa"/>
            </w:tcMar>
          </w:tcPr>
          <w:p w14:paraId="674BBEA8" w14:textId="77777777" w:rsidR="00292C18" w:rsidRDefault="00292C18" w:rsidP="00E33098">
            <w:pPr>
              <w:pStyle w:val="IGTableText"/>
            </w:pPr>
            <w:r>
              <w:t>22 October 2019</w:t>
            </w:r>
          </w:p>
        </w:tc>
        <w:tc>
          <w:tcPr>
            <w:tcW w:w="6788" w:type="dxa"/>
            <w:tcMar>
              <w:top w:w="57" w:type="dxa"/>
              <w:bottom w:w="57" w:type="dxa"/>
            </w:tcMar>
          </w:tcPr>
          <w:p w14:paraId="5FDE242C" w14:textId="77777777" w:rsidR="00292C18" w:rsidRPr="001E5BDE" w:rsidRDefault="00292C18" w:rsidP="00E33098">
            <w:pPr>
              <w:rPr>
                <w:rFonts w:cs="Arial"/>
              </w:rPr>
            </w:pPr>
            <w:r>
              <w:rPr>
                <w:lang w:eastAsia="en-AU"/>
              </w:rPr>
              <w:t xml:space="preserve">This purchasing guide reflects the </w:t>
            </w:r>
            <w:r w:rsidRPr="00F30EC3">
              <w:rPr>
                <w:lang w:eastAsia="en-AU"/>
              </w:rPr>
              <w:t xml:space="preserve">inclusion of seven </w:t>
            </w:r>
            <w:r>
              <w:rPr>
                <w:lang w:eastAsia="en-AU"/>
              </w:rPr>
              <w:t xml:space="preserve">new </w:t>
            </w:r>
            <w:r w:rsidRPr="00F30EC3">
              <w:rPr>
                <w:lang w:eastAsia="en-AU"/>
              </w:rPr>
              <w:t>cross-sect</w:t>
            </w:r>
            <w:r>
              <w:rPr>
                <w:lang w:eastAsia="en-AU"/>
              </w:rPr>
              <w:t>or units of competency for online and social media consumer engagement.</w:t>
            </w:r>
          </w:p>
        </w:tc>
      </w:tr>
      <w:tr w:rsidR="00292C18" w14:paraId="4B4E53F3" w14:textId="77777777" w:rsidTr="00BD3689">
        <w:trPr>
          <w:gridAfter w:val="1"/>
          <w:wAfter w:w="17" w:type="dxa"/>
          <w:trHeight w:val="1487"/>
          <w:jc w:val="center"/>
        </w:trPr>
        <w:tc>
          <w:tcPr>
            <w:tcW w:w="2138" w:type="dxa"/>
            <w:gridSpan w:val="2"/>
            <w:tcBorders>
              <w:left w:val="single" w:sz="4" w:space="0" w:color="auto"/>
            </w:tcBorders>
            <w:tcMar>
              <w:top w:w="57" w:type="dxa"/>
              <w:bottom w:w="57" w:type="dxa"/>
            </w:tcMar>
          </w:tcPr>
          <w:p w14:paraId="7798EEF5" w14:textId="77777777" w:rsidR="00292C18" w:rsidRPr="00FD4924" w:rsidRDefault="00292C18" w:rsidP="00E33098">
            <w:pPr>
              <w:pStyle w:val="IGTableText"/>
            </w:pPr>
            <w:r>
              <w:t xml:space="preserve">SIR </w:t>
            </w:r>
            <w:r w:rsidRPr="00FD4924">
              <w:t>Retail Services Training Package</w:t>
            </w:r>
          </w:p>
          <w:p w14:paraId="41142304" w14:textId="77777777" w:rsidR="00292C18" w:rsidRPr="00FD4924" w:rsidRDefault="00292C18" w:rsidP="00E33098">
            <w:pPr>
              <w:pStyle w:val="IGTableText"/>
            </w:pPr>
            <w:r w:rsidRPr="00FD4924">
              <w:t xml:space="preserve">Release </w:t>
            </w:r>
            <w:r>
              <w:t>3.0</w:t>
            </w:r>
          </w:p>
        </w:tc>
        <w:tc>
          <w:tcPr>
            <w:tcW w:w="1259" w:type="dxa"/>
            <w:tcMar>
              <w:top w:w="57" w:type="dxa"/>
              <w:bottom w:w="57" w:type="dxa"/>
            </w:tcMar>
          </w:tcPr>
          <w:p w14:paraId="3C902D97" w14:textId="77777777" w:rsidR="00292C18" w:rsidRPr="00E25324" w:rsidRDefault="00292C18" w:rsidP="00E33098">
            <w:pPr>
              <w:pStyle w:val="IGTableText"/>
            </w:pPr>
            <w:r>
              <w:t>19 October 2017</w:t>
            </w:r>
          </w:p>
        </w:tc>
        <w:tc>
          <w:tcPr>
            <w:tcW w:w="6788" w:type="dxa"/>
            <w:tcMar>
              <w:top w:w="57" w:type="dxa"/>
              <w:bottom w:w="57" w:type="dxa"/>
            </w:tcMar>
          </w:tcPr>
          <w:p w14:paraId="0231CB3B" w14:textId="77777777" w:rsidR="00292C18" w:rsidRDefault="00292C18" w:rsidP="00E33098">
            <w:pPr>
              <w:pStyle w:val="IGTableText"/>
              <w:rPr>
                <w:lang w:eastAsia="en-AU"/>
              </w:rPr>
            </w:pPr>
            <w:r>
              <w:rPr>
                <w:lang w:eastAsia="en-AU"/>
              </w:rPr>
              <w:t>This purchasing guide reflects the transition of the last SIR07 qualification to the new standards for training packages, with updated content to reflect industry needs, and a new qualification.</w:t>
            </w:r>
          </w:p>
        </w:tc>
      </w:tr>
      <w:tr w:rsidR="00292C18" w:rsidRPr="004A7D63" w14:paraId="34D72A8B" w14:textId="77777777" w:rsidTr="00BD3689">
        <w:trPr>
          <w:gridAfter w:val="1"/>
          <w:wAfter w:w="17" w:type="dxa"/>
          <w:trHeight w:val="1487"/>
          <w:jc w:val="center"/>
        </w:trPr>
        <w:tc>
          <w:tcPr>
            <w:tcW w:w="2138" w:type="dxa"/>
            <w:gridSpan w:val="2"/>
            <w:tcBorders>
              <w:left w:val="single" w:sz="4" w:space="0" w:color="auto"/>
            </w:tcBorders>
            <w:tcMar>
              <w:top w:w="57" w:type="dxa"/>
              <w:bottom w:w="57" w:type="dxa"/>
            </w:tcMar>
          </w:tcPr>
          <w:p w14:paraId="16F76FFE" w14:textId="77777777" w:rsidR="00292C18" w:rsidRPr="00FD4924" w:rsidRDefault="00292C18" w:rsidP="00E33098">
            <w:pPr>
              <w:pStyle w:val="IGTableText"/>
            </w:pPr>
            <w:r w:rsidRPr="00FD4924">
              <w:t>SIR - Retail Services Training Package</w:t>
            </w:r>
          </w:p>
          <w:p w14:paraId="2D901E2B" w14:textId="77777777" w:rsidR="00292C18" w:rsidRPr="004A7D63" w:rsidRDefault="00292C18" w:rsidP="00E33098">
            <w:pPr>
              <w:pStyle w:val="IGTableText"/>
            </w:pPr>
            <w:r w:rsidRPr="00FD4924">
              <w:t>Release 1 and 2</w:t>
            </w:r>
          </w:p>
        </w:tc>
        <w:tc>
          <w:tcPr>
            <w:tcW w:w="1259" w:type="dxa"/>
            <w:tcMar>
              <w:top w:w="57" w:type="dxa"/>
              <w:bottom w:w="57" w:type="dxa"/>
            </w:tcMar>
          </w:tcPr>
          <w:p w14:paraId="0CE2289F" w14:textId="77777777" w:rsidR="00292C18" w:rsidRPr="008D6E55" w:rsidRDefault="00292C18" w:rsidP="00E33098">
            <w:pPr>
              <w:pStyle w:val="IGTableText"/>
              <w:rPr>
                <w:color w:val="FF0000"/>
              </w:rPr>
            </w:pPr>
            <w:r w:rsidRPr="00E25324">
              <w:t>10 June 2016</w:t>
            </w:r>
          </w:p>
        </w:tc>
        <w:tc>
          <w:tcPr>
            <w:tcW w:w="6788" w:type="dxa"/>
            <w:tcMar>
              <w:top w:w="57" w:type="dxa"/>
              <w:bottom w:w="57" w:type="dxa"/>
            </w:tcMar>
          </w:tcPr>
          <w:p w14:paraId="5B3D1CCC" w14:textId="77777777" w:rsidR="00292C18" w:rsidRDefault="00292C18" w:rsidP="00E33098">
            <w:pPr>
              <w:pStyle w:val="IGTableText"/>
              <w:rPr>
                <w:lang w:eastAsia="en-AU"/>
              </w:rPr>
            </w:pPr>
            <w:r>
              <w:rPr>
                <w:lang w:eastAsia="en-AU"/>
              </w:rPr>
              <w:t>This purchasing guide reflects the transition of SIR07 to SIR reflecting the new format of the new standards for training packages.</w:t>
            </w:r>
          </w:p>
          <w:p w14:paraId="5286B16C" w14:textId="77777777" w:rsidR="00292C18" w:rsidRDefault="00292C18" w:rsidP="00E33098">
            <w:pPr>
              <w:pStyle w:val="IGTableText"/>
              <w:rPr>
                <w:lang w:eastAsia="en-AU"/>
              </w:rPr>
            </w:pPr>
            <w:r>
              <w:rPr>
                <w:lang w:eastAsia="en-AU"/>
              </w:rPr>
              <w:t>Release 1 Community Pharmacy qualifications</w:t>
            </w:r>
          </w:p>
          <w:p w14:paraId="14516AFB" w14:textId="77777777" w:rsidR="00292C18" w:rsidRDefault="00292C18" w:rsidP="00E33098">
            <w:pPr>
              <w:pStyle w:val="IGTableText"/>
              <w:rPr>
                <w:lang w:eastAsia="en-AU"/>
              </w:rPr>
            </w:pPr>
            <w:r>
              <w:rPr>
                <w:lang w:eastAsia="en-AU"/>
              </w:rPr>
              <w:t>Release 2 Retail qualifications</w:t>
            </w:r>
          </w:p>
          <w:p w14:paraId="1281E47F" w14:textId="77777777" w:rsidR="00292C18" w:rsidRDefault="00292C18" w:rsidP="00E33098">
            <w:pPr>
              <w:pStyle w:val="IGTableText"/>
              <w:rPr>
                <w:lang w:eastAsia="en-AU"/>
              </w:rPr>
            </w:pPr>
            <w:r>
              <w:rPr>
                <w:lang w:eastAsia="en-AU"/>
              </w:rPr>
              <w:t xml:space="preserve">Both releases were presented for endorsement on the same day, 31 March 2016. </w:t>
            </w:r>
          </w:p>
          <w:p w14:paraId="1C27904A" w14:textId="77777777" w:rsidR="00292C18" w:rsidRPr="004A7D63" w:rsidRDefault="00292C18" w:rsidP="00E33098">
            <w:pPr>
              <w:pStyle w:val="IGTableText"/>
              <w:rPr>
                <w:lang w:eastAsia="en-AU"/>
              </w:rPr>
            </w:pPr>
            <w:r>
              <w:rPr>
                <w:lang w:eastAsia="en-AU"/>
              </w:rPr>
              <w:t>Incorporated into the one VPG</w:t>
            </w:r>
          </w:p>
        </w:tc>
      </w:tr>
    </w:tbl>
    <w:p w14:paraId="3D87F129" w14:textId="77777777" w:rsidR="003E0CA4" w:rsidRDefault="003E0CA4">
      <w:pPr>
        <w:rPr>
          <w:lang w:val="en-US"/>
        </w:rPr>
      </w:pPr>
    </w:p>
    <w:p w14:paraId="233B837E"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D304B32" w14:textId="77777777" w:rsidR="00772686" w:rsidRPr="00AB3458" w:rsidRDefault="004F4F24" w:rsidP="00772686">
      <w:pPr>
        <w:pStyle w:val="Header"/>
        <w:jc w:val="center"/>
        <w:rPr>
          <w:b/>
          <w:sz w:val="28"/>
          <w:szCs w:val="28"/>
        </w:rPr>
      </w:pPr>
      <w:r w:rsidRPr="00C46769">
        <w:rPr>
          <w:b/>
          <w:sz w:val="28"/>
          <w:szCs w:val="28"/>
          <w:lang w:val="en-AU"/>
        </w:rPr>
        <w:lastRenderedPageBreak/>
        <w:t>SIR Retail Services</w:t>
      </w:r>
      <w:r>
        <w:rPr>
          <w:b/>
          <w:sz w:val="28"/>
          <w:szCs w:val="28"/>
          <w:lang w:val="en-AU"/>
        </w:rPr>
        <w:t xml:space="preserve"> Training Package Release 6.0 </w:t>
      </w:r>
      <w:r w:rsidR="004927B6">
        <w:rPr>
          <w:b/>
          <w:sz w:val="28"/>
          <w:szCs w:val="28"/>
          <w:lang w:val="en-AU"/>
        </w:rPr>
        <w:br/>
      </w:r>
      <w:r w:rsidR="006F1360" w:rsidRPr="00AB3458">
        <w:rPr>
          <w:b/>
          <w:sz w:val="28"/>
          <w:szCs w:val="28"/>
        </w:rPr>
        <w:t>Victorian Purchasing Guide</w:t>
      </w:r>
    </w:p>
    <w:p w14:paraId="00C18F84" w14:textId="77777777" w:rsidR="00F173F1" w:rsidRDefault="00F173F1" w:rsidP="00207CC4">
      <w:pPr>
        <w:pBdr>
          <w:bottom w:val="single" w:sz="4" w:space="1" w:color="auto"/>
        </w:pBdr>
        <w:spacing w:before="360"/>
        <w:rPr>
          <w:b/>
          <w:sz w:val="24"/>
          <w:szCs w:val="24"/>
        </w:rPr>
      </w:pPr>
      <w:r>
        <w:rPr>
          <w:b/>
          <w:sz w:val="24"/>
          <w:szCs w:val="24"/>
        </w:rPr>
        <w:t>CONTENTS</w:t>
      </w:r>
    </w:p>
    <w:p w14:paraId="7A9C41C0" w14:textId="4C8500C3" w:rsidR="00D679BB"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71210173" w:history="1">
        <w:r w:rsidR="00D679BB" w:rsidRPr="00E90C98">
          <w:rPr>
            <w:rStyle w:val="Hyperlink"/>
          </w:rPr>
          <w:t>INTRODUCTION</w:t>
        </w:r>
        <w:r w:rsidR="00D679BB">
          <w:rPr>
            <w:webHidden/>
          </w:rPr>
          <w:tab/>
        </w:r>
        <w:r w:rsidR="00D679BB">
          <w:rPr>
            <w:webHidden/>
          </w:rPr>
          <w:fldChar w:fldCharType="begin"/>
        </w:r>
        <w:r w:rsidR="00D679BB">
          <w:rPr>
            <w:webHidden/>
          </w:rPr>
          <w:instrText xml:space="preserve"> PAGEREF _Toc71210173 \h </w:instrText>
        </w:r>
        <w:r w:rsidR="00D679BB">
          <w:rPr>
            <w:webHidden/>
          </w:rPr>
        </w:r>
        <w:r w:rsidR="00D679BB">
          <w:rPr>
            <w:webHidden/>
          </w:rPr>
          <w:fldChar w:fldCharType="separate"/>
        </w:r>
        <w:r w:rsidR="00D679BB">
          <w:rPr>
            <w:webHidden/>
          </w:rPr>
          <w:t>2</w:t>
        </w:r>
        <w:r w:rsidR="00D679BB">
          <w:rPr>
            <w:webHidden/>
          </w:rPr>
          <w:fldChar w:fldCharType="end"/>
        </w:r>
      </w:hyperlink>
    </w:p>
    <w:p w14:paraId="579355C4" w14:textId="05BF0DCF" w:rsidR="00D679BB" w:rsidRDefault="008A30C6">
      <w:pPr>
        <w:pStyle w:val="TOC2"/>
        <w:rPr>
          <w:rFonts w:asciiTheme="minorHAnsi" w:eastAsiaTheme="minorEastAsia" w:hAnsiTheme="minorHAnsi" w:cstheme="minorBidi"/>
          <w:bCs w:val="0"/>
          <w:szCs w:val="22"/>
          <w:lang w:eastAsia="en-AU"/>
        </w:rPr>
      </w:pPr>
      <w:hyperlink w:anchor="_Toc71210174" w:history="1">
        <w:r w:rsidR="00D679BB" w:rsidRPr="00E90C98">
          <w:rPr>
            <w:rStyle w:val="Hyperlink"/>
          </w:rPr>
          <w:t>What is a Victorian Purchasing Guide?</w:t>
        </w:r>
        <w:r w:rsidR="00D679BB">
          <w:rPr>
            <w:webHidden/>
          </w:rPr>
          <w:tab/>
        </w:r>
        <w:r w:rsidR="00D679BB">
          <w:rPr>
            <w:webHidden/>
          </w:rPr>
          <w:fldChar w:fldCharType="begin"/>
        </w:r>
        <w:r w:rsidR="00D679BB">
          <w:rPr>
            <w:webHidden/>
          </w:rPr>
          <w:instrText xml:space="preserve"> PAGEREF _Toc71210174 \h </w:instrText>
        </w:r>
        <w:r w:rsidR="00D679BB">
          <w:rPr>
            <w:webHidden/>
          </w:rPr>
        </w:r>
        <w:r w:rsidR="00D679BB">
          <w:rPr>
            <w:webHidden/>
          </w:rPr>
          <w:fldChar w:fldCharType="separate"/>
        </w:r>
        <w:r w:rsidR="00D679BB">
          <w:rPr>
            <w:webHidden/>
          </w:rPr>
          <w:t>2</w:t>
        </w:r>
        <w:r w:rsidR="00D679BB">
          <w:rPr>
            <w:webHidden/>
          </w:rPr>
          <w:fldChar w:fldCharType="end"/>
        </w:r>
      </w:hyperlink>
    </w:p>
    <w:p w14:paraId="4A4E1326" w14:textId="729D0932" w:rsidR="00D679BB" w:rsidRDefault="008A30C6">
      <w:pPr>
        <w:pStyle w:val="TOC2"/>
        <w:rPr>
          <w:rFonts w:asciiTheme="minorHAnsi" w:eastAsiaTheme="minorEastAsia" w:hAnsiTheme="minorHAnsi" w:cstheme="minorBidi"/>
          <w:bCs w:val="0"/>
          <w:szCs w:val="22"/>
          <w:lang w:eastAsia="en-AU"/>
        </w:rPr>
      </w:pPr>
      <w:hyperlink w:anchor="_Toc71210175" w:history="1">
        <w:r w:rsidR="00D679BB" w:rsidRPr="00E90C98">
          <w:rPr>
            <w:rStyle w:val="Hyperlink"/>
          </w:rPr>
          <w:t>Registration</w:t>
        </w:r>
        <w:r w:rsidR="00D679BB">
          <w:rPr>
            <w:webHidden/>
          </w:rPr>
          <w:tab/>
        </w:r>
        <w:r w:rsidR="00D679BB">
          <w:rPr>
            <w:webHidden/>
          </w:rPr>
          <w:fldChar w:fldCharType="begin"/>
        </w:r>
        <w:r w:rsidR="00D679BB">
          <w:rPr>
            <w:webHidden/>
          </w:rPr>
          <w:instrText xml:space="preserve"> PAGEREF _Toc71210175 \h </w:instrText>
        </w:r>
        <w:r w:rsidR="00D679BB">
          <w:rPr>
            <w:webHidden/>
          </w:rPr>
        </w:r>
        <w:r w:rsidR="00D679BB">
          <w:rPr>
            <w:webHidden/>
          </w:rPr>
          <w:fldChar w:fldCharType="separate"/>
        </w:r>
        <w:r w:rsidR="00D679BB">
          <w:rPr>
            <w:webHidden/>
          </w:rPr>
          <w:t>2</w:t>
        </w:r>
        <w:r w:rsidR="00D679BB">
          <w:rPr>
            <w:webHidden/>
          </w:rPr>
          <w:fldChar w:fldCharType="end"/>
        </w:r>
      </w:hyperlink>
    </w:p>
    <w:p w14:paraId="30417591" w14:textId="7F31346C" w:rsidR="00D679BB" w:rsidRDefault="008A30C6">
      <w:pPr>
        <w:pStyle w:val="TOC2"/>
        <w:rPr>
          <w:rFonts w:asciiTheme="minorHAnsi" w:eastAsiaTheme="minorEastAsia" w:hAnsiTheme="minorHAnsi" w:cstheme="minorBidi"/>
          <w:bCs w:val="0"/>
          <w:szCs w:val="22"/>
          <w:lang w:eastAsia="en-AU"/>
        </w:rPr>
      </w:pPr>
      <w:hyperlink w:anchor="_Toc71210176" w:history="1">
        <w:r w:rsidR="00D679BB" w:rsidRPr="00E90C98">
          <w:rPr>
            <w:rStyle w:val="Hyperlink"/>
          </w:rPr>
          <w:t>Transition</w:t>
        </w:r>
        <w:r w:rsidR="00D679BB">
          <w:rPr>
            <w:webHidden/>
          </w:rPr>
          <w:tab/>
        </w:r>
        <w:r w:rsidR="00D679BB">
          <w:rPr>
            <w:webHidden/>
          </w:rPr>
          <w:fldChar w:fldCharType="begin"/>
        </w:r>
        <w:r w:rsidR="00D679BB">
          <w:rPr>
            <w:webHidden/>
          </w:rPr>
          <w:instrText xml:space="preserve"> PAGEREF _Toc71210176 \h </w:instrText>
        </w:r>
        <w:r w:rsidR="00D679BB">
          <w:rPr>
            <w:webHidden/>
          </w:rPr>
        </w:r>
        <w:r w:rsidR="00D679BB">
          <w:rPr>
            <w:webHidden/>
          </w:rPr>
          <w:fldChar w:fldCharType="separate"/>
        </w:r>
        <w:r w:rsidR="00D679BB">
          <w:rPr>
            <w:webHidden/>
          </w:rPr>
          <w:t>2</w:t>
        </w:r>
        <w:r w:rsidR="00D679BB">
          <w:rPr>
            <w:webHidden/>
          </w:rPr>
          <w:fldChar w:fldCharType="end"/>
        </w:r>
      </w:hyperlink>
    </w:p>
    <w:p w14:paraId="5A481091" w14:textId="329DACC2" w:rsidR="00D679BB" w:rsidRDefault="008A30C6">
      <w:pPr>
        <w:pStyle w:val="TOC1"/>
        <w:rPr>
          <w:rFonts w:asciiTheme="minorHAnsi" w:eastAsiaTheme="minorEastAsia" w:hAnsiTheme="minorHAnsi" w:cstheme="minorBidi"/>
          <w:b w:val="0"/>
          <w:bCs w:val="0"/>
          <w:caps w:val="0"/>
          <w:szCs w:val="22"/>
          <w:lang w:eastAsia="en-AU"/>
        </w:rPr>
      </w:pPr>
      <w:hyperlink w:anchor="_Toc71210177" w:history="1">
        <w:r w:rsidR="00D679BB" w:rsidRPr="00E90C98">
          <w:rPr>
            <w:rStyle w:val="Hyperlink"/>
          </w:rPr>
          <w:t>QUALIFICATIONS</w:t>
        </w:r>
        <w:r w:rsidR="00D679BB">
          <w:rPr>
            <w:webHidden/>
          </w:rPr>
          <w:tab/>
        </w:r>
        <w:r w:rsidR="00D679BB">
          <w:rPr>
            <w:webHidden/>
          </w:rPr>
          <w:fldChar w:fldCharType="begin"/>
        </w:r>
        <w:r w:rsidR="00D679BB">
          <w:rPr>
            <w:webHidden/>
          </w:rPr>
          <w:instrText xml:space="preserve"> PAGEREF _Toc71210177 \h </w:instrText>
        </w:r>
        <w:r w:rsidR="00D679BB">
          <w:rPr>
            <w:webHidden/>
          </w:rPr>
        </w:r>
        <w:r w:rsidR="00D679BB">
          <w:rPr>
            <w:webHidden/>
          </w:rPr>
          <w:fldChar w:fldCharType="separate"/>
        </w:r>
        <w:r w:rsidR="00D679BB">
          <w:rPr>
            <w:webHidden/>
          </w:rPr>
          <w:t>3</w:t>
        </w:r>
        <w:r w:rsidR="00D679BB">
          <w:rPr>
            <w:webHidden/>
          </w:rPr>
          <w:fldChar w:fldCharType="end"/>
        </w:r>
      </w:hyperlink>
    </w:p>
    <w:p w14:paraId="19B0832A" w14:textId="37AF0E2D" w:rsidR="00D679BB" w:rsidRDefault="008A30C6">
      <w:pPr>
        <w:pStyle w:val="TOC1"/>
        <w:rPr>
          <w:rFonts w:asciiTheme="minorHAnsi" w:eastAsiaTheme="minorEastAsia" w:hAnsiTheme="minorHAnsi" w:cstheme="minorBidi"/>
          <w:b w:val="0"/>
          <w:bCs w:val="0"/>
          <w:caps w:val="0"/>
          <w:szCs w:val="22"/>
          <w:lang w:eastAsia="en-AU"/>
        </w:rPr>
      </w:pPr>
      <w:hyperlink w:anchor="_Toc71210178" w:history="1">
        <w:r w:rsidR="00D679BB" w:rsidRPr="00E90C98">
          <w:rPr>
            <w:rStyle w:val="Hyperlink"/>
          </w:rPr>
          <w:t>UNITS OF COMPETENCY AND NOMINAL HOURS</w:t>
        </w:r>
        <w:r w:rsidR="00D679BB">
          <w:rPr>
            <w:webHidden/>
          </w:rPr>
          <w:tab/>
        </w:r>
        <w:r w:rsidR="00D679BB">
          <w:rPr>
            <w:webHidden/>
          </w:rPr>
          <w:fldChar w:fldCharType="begin"/>
        </w:r>
        <w:r w:rsidR="00D679BB">
          <w:rPr>
            <w:webHidden/>
          </w:rPr>
          <w:instrText xml:space="preserve"> PAGEREF _Toc71210178 \h </w:instrText>
        </w:r>
        <w:r w:rsidR="00D679BB">
          <w:rPr>
            <w:webHidden/>
          </w:rPr>
        </w:r>
        <w:r w:rsidR="00D679BB">
          <w:rPr>
            <w:webHidden/>
          </w:rPr>
          <w:fldChar w:fldCharType="separate"/>
        </w:r>
        <w:r w:rsidR="00D679BB">
          <w:rPr>
            <w:webHidden/>
          </w:rPr>
          <w:t>4</w:t>
        </w:r>
        <w:r w:rsidR="00D679BB">
          <w:rPr>
            <w:webHidden/>
          </w:rPr>
          <w:fldChar w:fldCharType="end"/>
        </w:r>
      </w:hyperlink>
    </w:p>
    <w:p w14:paraId="23A498BC" w14:textId="7270744D" w:rsidR="00D679BB" w:rsidRDefault="008A30C6">
      <w:pPr>
        <w:pStyle w:val="TOC1"/>
        <w:rPr>
          <w:rFonts w:asciiTheme="minorHAnsi" w:eastAsiaTheme="minorEastAsia" w:hAnsiTheme="minorHAnsi" w:cstheme="minorBidi"/>
          <w:b w:val="0"/>
          <w:bCs w:val="0"/>
          <w:caps w:val="0"/>
          <w:szCs w:val="22"/>
          <w:lang w:eastAsia="en-AU"/>
        </w:rPr>
      </w:pPr>
      <w:hyperlink w:anchor="_Toc71210179" w:history="1">
        <w:r w:rsidR="00D679BB" w:rsidRPr="00E90C98">
          <w:rPr>
            <w:rStyle w:val="Hyperlink"/>
          </w:rPr>
          <w:t>COVID-19 VET response</w:t>
        </w:r>
        <w:r w:rsidR="00D679BB">
          <w:rPr>
            <w:webHidden/>
          </w:rPr>
          <w:tab/>
        </w:r>
        <w:r w:rsidR="00D679BB">
          <w:rPr>
            <w:webHidden/>
          </w:rPr>
          <w:fldChar w:fldCharType="begin"/>
        </w:r>
        <w:r w:rsidR="00D679BB">
          <w:rPr>
            <w:webHidden/>
          </w:rPr>
          <w:instrText xml:space="preserve"> PAGEREF _Toc71210179 \h </w:instrText>
        </w:r>
        <w:r w:rsidR="00D679BB">
          <w:rPr>
            <w:webHidden/>
          </w:rPr>
        </w:r>
        <w:r w:rsidR="00D679BB">
          <w:rPr>
            <w:webHidden/>
          </w:rPr>
          <w:fldChar w:fldCharType="separate"/>
        </w:r>
        <w:r w:rsidR="00D679BB">
          <w:rPr>
            <w:webHidden/>
          </w:rPr>
          <w:t>11</w:t>
        </w:r>
        <w:r w:rsidR="00D679BB">
          <w:rPr>
            <w:webHidden/>
          </w:rPr>
          <w:fldChar w:fldCharType="end"/>
        </w:r>
      </w:hyperlink>
    </w:p>
    <w:p w14:paraId="7C8419CB" w14:textId="54A53BB6" w:rsidR="00D679BB" w:rsidRDefault="008A30C6">
      <w:pPr>
        <w:pStyle w:val="TOC1"/>
        <w:rPr>
          <w:rFonts w:asciiTheme="minorHAnsi" w:eastAsiaTheme="minorEastAsia" w:hAnsiTheme="minorHAnsi" w:cstheme="minorBidi"/>
          <w:b w:val="0"/>
          <w:bCs w:val="0"/>
          <w:caps w:val="0"/>
          <w:szCs w:val="22"/>
          <w:lang w:eastAsia="en-AU"/>
        </w:rPr>
      </w:pPr>
      <w:hyperlink w:anchor="_Toc71210180" w:history="1">
        <w:r w:rsidR="00D679BB" w:rsidRPr="00E90C98">
          <w:rPr>
            <w:rStyle w:val="Hyperlink"/>
          </w:rPr>
          <w:t>CONTACTS AND LINKS</w:t>
        </w:r>
        <w:r w:rsidR="00D679BB">
          <w:rPr>
            <w:webHidden/>
          </w:rPr>
          <w:tab/>
        </w:r>
        <w:r w:rsidR="00D679BB">
          <w:rPr>
            <w:webHidden/>
          </w:rPr>
          <w:fldChar w:fldCharType="begin"/>
        </w:r>
        <w:r w:rsidR="00D679BB">
          <w:rPr>
            <w:webHidden/>
          </w:rPr>
          <w:instrText xml:space="preserve"> PAGEREF _Toc71210180 \h </w:instrText>
        </w:r>
        <w:r w:rsidR="00D679BB">
          <w:rPr>
            <w:webHidden/>
          </w:rPr>
        </w:r>
        <w:r w:rsidR="00D679BB">
          <w:rPr>
            <w:webHidden/>
          </w:rPr>
          <w:fldChar w:fldCharType="separate"/>
        </w:r>
        <w:r w:rsidR="00D679BB">
          <w:rPr>
            <w:webHidden/>
          </w:rPr>
          <w:t>12</w:t>
        </w:r>
        <w:r w:rsidR="00D679BB">
          <w:rPr>
            <w:webHidden/>
          </w:rPr>
          <w:fldChar w:fldCharType="end"/>
        </w:r>
      </w:hyperlink>
    </w:p>
    <w:p w14:paraId="72DE751B" w14:textId="4521B4A1" w:rsidR="00D679BB" w:rsidRDefault="008A30C6">
      <w:pPr>
        <w:pStyle w:val="TOC1"/>
        <w:rPr>
          <w:rFonts w:asciiTheme="minorHAnsi" w:eastAsiaTheme="minorEastAsia" w:hAnsiTheme="minorHAnsi" w:cstheme="minorBidi"/>
          <w:b w:val="0"/>
          <w:bCs w:val="0"/>
          <w:caps w:val="0"/>
          <w:szCs w:val="22"/>
          <w:lang w:eastAsia="en-AU"/>
        </w:rPr>
      </w:pPr>
      <w:hyperlink w:anchor="_Toc71210181" w:history="1">
        <w:r w:rsidR="00D679BB" w:rsidRPr="00E90C98">
          <w:rPr>
            <w:rStyle w:val="Hyperlink"/>
          </w:rPr>
          <w:t>GLOSSARY</w:t>
        </w:r>
        <w:r w:rsidR="00D679BB">
          <w:rPr>
            <w:webHidden/>
          </w:rPr>
          <w:tab/>
        </w:r>
        <w:r w:rsidR="00D679BB">
          <w:rPr>
            <w:webHidden/>
          </w:rPr>
          <w:fldChar w:fldCharType="begin"/>
        </w:r>
        <w:r w:rsidR="00D679BB">
          <w:rPr>
            <w:webHidden/>
          </w:rPr>
          <w:instrText xml:space="preserve"> PAGEREF _Toc71210181 \h </w:instrText>
        </w:r>
        <w:r w:rsidR="00D679BB">
          <w:rPr>
            <w:webHidden/>
          </w:rPr>
        </w:r>
        <w:r w:rsidR="00D679BB">
          <w:rPr>
            <w:webHidden/>
          </w:rPr>
          <w:fldChar w:fldCharType="separate"/>
        </w:r>
        <w:r w:rsidR="00D679BB">
          <w:rPr>
            <w:webHidden/>
          </w:rPr>
          <w:t>14</w:t>
        </w:r>
        <w:r w:rsidR="00D679BB">
          <w:rPr>
            <w:webHidden/>
          </w:rPr>
          <w:fldChar w:fldCharType="end"/>
        </w:r>
      </w:hyperlink>
    </w:p>
    <w:p w14:paraId="52A78BAD" w14:textId="5B3F9075" w:rsidR="00C2031B" w:rsidRDefault="005571FA" w:rsidP="00207CC4">
      <w:pPr>
        <w:pStyle w:val="TOC2"/>
      </w:pPr>
      <w:r>
        <w:rPr>
          <w:rFonts w:eastAsia="Times" w:cs="Arial"/>
          <w:b/>
          <w:bCs w:val="0"/>
          <w:caps/>
          <w:noProof w:val="0"/>
        </w:rPr>
        <w:fldChar w:fldCharType="end"/>
      </w:r>
    </w:p>
    <w:p w14:paraId="00A6489D"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063C5D92" w14:textId="77777777" w:rsidR="00772686" w:rsidRPr="00C2031B" w:rsidRDefault="00772686" w:rsidP="00207CC4">
      <w:pPr>
        <w:pStyle w:val="T1"/>
        <w:spacing w:after="240"/>
      </w:pPr>
      <w:bookmarkStart w:id="10" w:name="_Toc71210173"/>
      <w:r w:rsidRPr="00C2031B">
        <w:lastRenderedPageBreak/>
        <w:t>INTRODUCTION</w:t>
      </w:r>
      <w:bookmarkEnd w:id="10"/>
    </w:p>
    <w:p w14:paraId="54DE55CC" w14:textId="77777777" w:rsidR="00861B00" w:rsidRPr="00C2031B" w:rsidRDefault="00861B00" w:rsidP="00421A51">
      <w:pPr>
        <w:pStyle w:val="T2"/>
      </w:pPr>
      <w:bookmarkStart w:id="11" w:name="_Toc71210174"/>
      <w:r w:rsidRPr="00C2031B">
        <w:t>What is a Victorian Purchasing Guide?</w:t>
      </w:r>
      <w:bookmarkEnd w:id="11"/>
    </w:p>
    <w:p w14:paraId="708E5B71"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056E0F5"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4000E7D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DCB6FA8" w14:textId="77777777" w:rsidR="00C34B68" w:rsidRDefault="00C34B68" w:rsidP="00B30F6A">
      <w:pPr>
        <w:pStyle w:val="bullet"/>
        <w:rPr>
          <w:lang w:eastAsia="en-AU"/>
        </w:rPr>
      </w:pPr>
      <w:r w:rsidRPr="00483FA0">
        <w:rPr>
          <w:lang w:eastAsia="en-AU"/>
        </w:rPr>
        <w:t>Nominal hours for each unit of competency within the Training Package.</w:t>
      </w:r>
    </w:p>
    <w:p w14:paraId="00877B98" w14:textId="77777777" w:rsidR="00861B00" w:rsidRPr="00772686" w:rsidRDefault="00861B00" w:rsidP="00207CC4">
      <w:pPr>
        <w:pStyle w:val="T2"/>
        <w:spacing w:before="360"/>
      </w:pPr>
      <w:bookmarkStart w:id="12" w:name="_Toc71210175"/>
      <w:r w:rsidRPr="00772686">
        <w:t>Regi</w:t>
      </w:r>
      <w:r w:rsidRPr="00B30F6A">
        <w:rPr>
          <w:rStyle w:val="T2Char"/>
        </w:rPr>
        <w:t>s</w:t>
      </w:r>
      <w:r w:rsidRPr="00772686">
        <w:t>tration</w:t>
      </w:r>
      <w:bookmarkEnd w:id="12"/>
    </w:p>
    <w:p w14:paraId="689D178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D9DC2A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840A58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31C1738" w14:textId="77777777" w:rsidR="00717575" w:rsidRDefault="00717575" w:rsidP="00717575">
      <w:pPr>
        <w:pStyle w:val="T2"/>
        <w:spacing w:before="360"/>
      </w:pPr>
      <w:bookmarkStart w:id="13" w:name="_Toc71210176"/>
      <w:r>
        <w:t>Transition</w:t>
      </w:r>
      <w:bookmarkEnd w:id="13"/>
      <w:r>
        <w:t xml:space="preserve"> </w:t>
      </w:r>
    </w:p>
    <w:p w14:paraId="27B3A8FF" w14:textId="77777777" w:rsidR="00717575" w:rsidRDefault="00717575" w:rsidP="00717575">
      <w:r>
        <w:t>T</w:t>
      </w:r>
      <w:r w:rsidRPr="00EC1CA3">
        <w:t>he relationship between new units and</w:t>
      </w:r>
      <w:r>
        <w:t xml:space="preserve"> any</w:t>
      </w:r>
      <w:r w:rsidRPr="00EC1CA3">
        <w:t xml:space="preserve"> superseded or replaced units from the previous version of</w:t>
      </w:r>
      <w:r w:rsidR="004F4F24" w:rsidRPr="004F4F24">
        <w:rPr>
          <w:b/>
        </w:rPr>
        <w:t xml:space="preserve"> </w:t>
      </w:r>
      <w:r w:rsidR="004F4F24" w:rsidRPr="00AC4EC7">
        <w:rPr>
          <w:b/>
        </w:rPr>
        <w:t>SIR Retail Services</w:t>
      </w:r>
      <w:r w:rsidR="004F4F24">
        <w:rPr>
          <w:b/>
        </w:rPr>
        <w:t xml:space="preserve"> </w:t>
      </w:r>
      <w:r w:rsidR="004F4F24" w:rsidRPr="00400D14">
        <w:rPr>
          <w:b/>
        </w:rPr>
        <w:t>Training</w:t>
      </w:r>
      <w:r w:rsidR="004F4F24">
        <w:rPr>
          <w:b/>
        </w:rPr>
        <w:t xml:space="preserve"> Package</w:t>
      </w:r>
      <w:r w:rsidR="004F4F24" w:rsidRPr="00400D14">
        <w:rPr>
          <w:b/>
        </w:rPr>
        <w:t xml:space="preserve"> </w:t>
      </w:r>
      <w:r w:rsidR="004F4F24">
        <w:rPr>
          <w:b/>
        </w:rPr>
        <w:t>Release 6.0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3266F67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309CCB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4F4F24" w:rsidRPr="00AC4EC7">
        <w:rPr>
          <w:b/>
        </w:rPr>
        <w:t>SIR Retail Services</w:t>
      </w:r>
      <w:r w:rsidR="004F4F24">
        <w:rPr>
          <w:b/>
        </w:rPr>
        <w:t xml:space="preserve"> </w:t>
      </w:r>
      <w:r w:rsidR="004F4F24" w:rsidRPr="00400D14">
        <w:rPr>
          <w:b/>
        </w:rPr>
        <w:t>Training</w:t>
      </w:r>
      <w:r w:rsidR="004F4F24">
        <w:rPr>
          <w:b/>
        </w:rPr>
        <w:t xml:space="preserve"> Package</w:t>
      </w:r>
      <w:r w:rsidR="004F4F24" w:rsidRPr="00400D14">
        <w:rPr>
          <w:b/>
        </w:rPr>
        <w:t xml:space="preserve"> </w:t>
      </w:r>
      <w:r w:rsidR="004F4F24">
        <w:rPr>
          <w:b/>
        </w:rPr>
        <w:t>Release 6.0</w:t>
      </w:r>
      <w:r>
        <w:rPr>
          <w:b/>
        </w:rPr>
        <w:t xml:space="preserve"> </w:t>
      </w:r>
      <w:r w:rsidRPr="00EC1CA3">
        <w:rPr>
          <w:rFonts w:cs="Arial"/>
          <w:lang w:val="en-US"/>
        </w:rPr>
        <w:t>is conducted against the Training Package units of competency and complies with the assessment requirements.</w:t>
      </w:r>
    </w:p>
    <w:p w14:paraId="19FF0C4E" w14:textId="77777777" w:rsidR="00717575" w:rsidRPr="00483FA0" w:rsidRDefault="00717575" w:rsidP="00C34B68">
      <w:pPr>
        <w:autoSpaceDE w:val="0"/>
        <w:autoSpaceDN w:val="0"/>
        <w:adjustRightInd w:val="0"/>
        <w:rPr>
          <w:rFonts w:cs="Arial"/>
          <w:lang w:eastAsia="en-AU"/>
        </w:rPr>
      </w:pPr>
    </w:p>
    <w:p w14:paraId="6887C9ED" w14:textId="77777777" w:rsidR="008C0A16" w:rsidRDefault="008C0A16">
      <w:pPr>
        <w:rPr>
          <w:rFonts w:cs="Arial"/>
        </w:rPr>
      </w:pPr>
    </w:p>
    <w:p w14:paraId="3C5A6EC7"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74588E6C" w14:textId="77777777" w:rsidR="00772686" w:rsidRDefault="00772686" w:rsidP="0016031B">
      <w:pPr>
        <w:pStyle w:val="T1"/>
        <w:ind w:left="-142"/>
      </w:pPr>
      <w:bookmarkStart w:id="14" w:name="_Toc712101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1DA5A09" w14:textId="77777777" w:rsidTr="00A077F9">
        <w:trPr>
          <w:tblHeader/>
        </w:trPr>
        <w:tc>
          <w:tcPr>
            <w:tcW w:w="1336" w:type="dxa"/>
            <w:tcBorders>
              <w:top w:val="single" w:sz="4" w:space="0" w:color="FFFFFF"/>
              <w:right w:val="single" w:sz="4" w:space="0" w:color="FFFFFF"/>
            </w:tcBorders>
            <w:shd w:val="clear" w:color="auto" w:fill="000000"/>
          </w:tcPr>
          <w:p w14:paraId="045CC60A"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6262A6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313570CF"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6A35827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292C18" w14:paraId="11DCE626" w14:textId="77777777" w:rsidTr="00E33098">
        <w:trPr>
          <w:trHeight w:val="454"/>
        </w:trPr>
        <w:tc>
          <w:tcPr>
            <w:tcW w:w="1336" w:type="dxa"/>
          </w:tcPr>
          <w:p w14:paraId="50BCC018" w14:textId="77777777" w:rsidR="00292C18" w:rsidRPr="00927731" w:rsidRDefault="00292C18" w:rsidP="00292C18">
            <w:pPr>
              <w:pStyle w:val="BodyText"/>
              <w:rPr>
                <w:rFonts w:cs="Arial"/>
                <w:color w:val="FF0000"/>
                <w:sz w:val="20"/>
              </w:rPr>
            </w:pPr>
            <w:r w:rsidRPr="00927731">
              <w:rPr>
                <w:rFonts w:cs="Arial"/>
              </w:rPr>
              <w:t>SIR10116</w:t>
            </w:r>
          </w:p>
        </w:tc>
        <w:tc>
          <w:tcPr>
            <w:tcW w:w="5751" w:type="dxa"/>
            <w:vAlign w:val="center"/>
          </w:tcPr>
          <w:p w14:paraId="742234BA" w14:textId="77777777" w:rsidR="00292C18" w:rsidRPr="00927731" w:rsidRDefault="00292C18" w:rsidP="00292C18">
            <w:pPr>
              <w:pStyle w:val="Heading5"/>
              <w:ind w:left="0"/>
              <w:rPr>
                <w:b w:val="0"/>
                <w:caps/>
                <w:color w:val="FF0000"/>
                <w:sz w:val="20"/>
              </w:rPr>
            </w:pPr>
            <w:r w:rsidRPr="00927731">
              <w:rPr>
                <w:b w:val="0"/>
              </w:rPr>
              <w:t>Certificate I in Retail Services</w:t>
            </w:r>
          </w:p>
        </w:tc>
        <w:tc>
          <w:tcPr>
            <w:tcW w:w="1415" w:type="dxa"/>
            <w:vAlign w:val="center"/>
          </w:tcPr>
          <w:p w14:paraId="5F4DC5DE" w14:textId="77777777" w:rsidR="00292C18" w:rsidRPr="00973FC6" w:rsidRDefault="00292C18" w:rsidP="00292C18">
            <w:pPr>
              <w:jc w:val="center"/>
              <w:rPr>
                <w:rFonts w:cs="Arial"/>
                <w:szCs w:val="24"/>
                <w:lang w:eastAsia="en-AU"/>
              </w:rPr>
            </w:pPr>
            <w:r>
              <w:rPr>
                <w:rFonts w:cs="Arial"/>
              </w:rPr>
              <w:t>147</w:t>
            </w:r>
          </w:p>
        </w:tc>
        <w:tc>
          <w:tcPr>
            <w:tcW w:w="1416" w:type="dxa"/>
            <w:vAlign w:val="bottom"/>
          </w:tcPr>
          <w:p w14:paraId="45ACD10E" w14:textId="77777777" w:rsidR="00292C18" w:rsidRPr="00973FC6" w:rsidRDefault="00292C18" w:rsidP="00292C18">
            <w:pPr>
              <w:jc w:val="center"/>
              <w:rPr>
                <w:rFonts w:cs="Arial"/>
                <w:szCs w:val="24"/>
                <w:lang w:eastAsia="en-AU"/>
              </w:rPr>
            </w:pPr>
            <w:r>
              <w:rPr>
                <w:rFonts w:cs="Arial"/>
              </w:rPr>
              <w:t>155</w:t>
            </w:r>
          </w:p>
        </w:tc>
      </w:tr>
      <w:tr w:rsidR="00292C18" w14:paraId="748700CC" w14:textId="77777777" w:rsidTr="00E33098">
        <w:trPr>
          <w:trHeight w:val="454"/>
        </w:trPr>
        <w:tc>
          <w:tcPr>
            <w:tcW w:w="1336" w:type="dxa"/>
          </w:tcPr>
          <w:p w14:paraId="6275EE09" w14:textId="77777777" w:rsidR="00292C18" w:rsidRPr="00927731" w:rsidRDefault="00292C18" w:rsidP="00292C18">
            <w:pPr>
              <w:pStyle w:val="BodyText"/>
              <w:rPr>
                <w:rFonts w:cs="Arial"/>
                <w:color w:val="000000" w:themeColor="text1"/>
                <w:sz w:val="20"/>
              </w:rPr>
            </w:pPr>
            <w:r w:rsidRPr="00927731">
              <w:rPr>
                <w:rFonts w:cs="Arial"/>
              </w:rPr>
              <w:t>SIR20216</w:t>
            </w:r>
          </w:p>
        </w:tc>
        <w:tc>
          <w:tcPr>
            <w:tcW w:w="5751" w:type="dxa"/>
            <w:vAlign w:val="center"/>
          </w:tcPr>
          <w:p w14:paraId="6139ABE1"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Retail</w:t>
            </w:r>
            <w:r>
              <w:rPr>
                <w:b w:val="0"/>
              </w:rPr>
              <w:t xml:space="preserve"> Services</w:t>
            </w:r>
          </w:p>
        </w:tc>
        <w:tc>
          <w:tcPr>
            <w:tcW w:w="1415" w:type="dxa"/>
            <w:vAlign w:val="bottom"/>
          </w:tcPr>
          <w:p w14:paraId="7C83C40E" w14:textId="77777777" w:rsidR="00292C18" w:rsidRPr="00973FC6" w:rsidRDefault="00292C18" w:rsidP="00292C18">
            <w:pPr>
              <w:jc w:val="center"/>
              <w:rPr>
                <w:rFonts w:cs="Arial"/>
                <w:szCs w:val="24"/>
                <w:lang w:eastAsia="en-AU"/>
              </w:rPr>
            </w:pPr>
            <w:r>
              <w:rPr>
                <w:rFonts w:cs="Arial"/>
              </w:rPr>
              <w:t>342</w:t>
            </w:r>
          </w:p>
        </w:tc>
        <w:tc>
          <w:tcPr>
            <w:tcW w:w="1416" w:type="dxa"/>
            <w:vAlign w:val="bottom"/>
          </w:tcPr>
          <w:p w14:paraId="66054DD0" w14:textId="77777777" w:rsidR="00292C18" w:rsidRPr="00973FC6" w:rsidRDefault="00292C18" w:rsidP="00292C18">
            <w:pPr>
              <w:jc w:val="center"/>
              <w:rPr>
                <w:rFonts w:cs="Arial"/>
                <w:szCs w:val="24"/>
                <w:lang w:eastAsia="en-AU"/>
              </w:rPr>
            </w:pPr>
            <w:r>
              <w:rPr>
                <w:rFonts w:cs="Arial"/>
              </w:rPr>
              <w:t>360</w:t>
            </w:r>
          </w:p>
        </w:tc>
      </w:tr>
      <w:tr w:rsidR="00292C18" w14:paraId="73D285A9" w14:textId="77777777" w:rsidTr="00E33098">
        <w:trPr>
          <w:trHeight w:val="454"/>
        </w:trPr>
        <w:tc>
          <w:tcPr>
            <w:tcW w:w="1336" w:type="dxa"/>
            <w:vAlign w:val="bottom"/>
          </w:tcPr>
          <w:p w14:paraId="7A3682F3" w14:textId="77777777" w:rsidR="00292C18" w:rsidRPr="00927731" w:rsidRDefault="00292C18" w:rsidP="00292C18">
            <w:pPr>
              <w:pStyle w:val="BodyText"/>
              <w:tabs>
                <w:tab w:val="left" w:pos="993"/>
              </w:tabs>
              <w:rPr>
                <w:rFonts w:cs="Arial"/>
                <w:color w:val="000000" w:themeColor="text1"/>
                <w:sz w:val="20"/>
              </w:rPr>
            </w:pPr>
            <w:r w:rsidRPr="00927731">
              <w:rPr>
                <w:rFonts w:cs="Arial"/>
                <w:color w:val="000000"/>
                <w:szCs w:val="22"/>
              </w:rPr>
              <w:t>SIR20116</w:t>
            </w:r>
          </w:p>
        </w:tc>
        <w:tc>
          <w:tcPr>
            <w:tcW w:w="5751" w:type="dxa"/>
            <w:vAlign w:val="center"/>
          </w:tcPr>
          <w:p w14:paraId="184A9366"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Community Pharmacy</w:t>
            </w:r>
          </w:p>
        </w:tc>
        <w:tc>
          <w:tcPr>
            <w:tcW w:w="1415" w:type="dxa"/>
            <w:shd w:val="clear" w:color="auto" w:fill="auto"/>
            <w:vAlign w:val="bottom"/>
          </w:tcPr>
          <w:p w14:paraId="000571EC" w14:textId="77777777" w:rsidR="00292C18" w:rsidRPr="00973FC6" w:rsidRDefault="00292C18" w:rsidP="00292C18">
            <w:pPr>
              <w:jc w:val="center"/>
              <w:rPr>
                <w:rFonts w:cs="Arial"/>
                <w:szCs w:val="24"/>
                <w:lang w:eastAsia="en-AU"/>
              </w:rPr>
            </w:pPr>
            <w:r>
              <w:rPr>
                <w:rFonts w:cs="Arial"/>
              </w:rPr>
              <w:t>285</w:t>
            </w:r>
          </w:p>
        </w:tc>
        <w:tc>
          <w:tcPr>
            <w:tcW w:w="1416" w:type="dxa"/>
            <w:shd w:val="clear" w:color="auto" w:fill="auto"/>
            <w:vAlign w:val="center"/>
          </w:tcPr>
          <w:p w14:paraId="6BF0113F" w14:textId="77777777" w:rsidR="00292C18" w:rsidRPr="00973FC6" w:rsidRDefault="00292C18" w:rsidP="00292C18">
            <w:pPr>
              <w:jc w:val="center"/>
              <w:rPr>
                <w:rFonts w:cs="Arial"/>
                <w:szCs w:val="24"/>
                <w:lang w:eastAsia="en-AU"/>
              </w:rPr>
            </w:pPr>
            <w:r>
              <w:rPr>
                <w:rFonts w:cs="Arial"/>
              </w:rPr>
              <w:t>300</w:t>
            </w:r>
          </w:p>
        </w:tc>
      </w:tr>
      <w:tr w:rsidR="00292C18" w14:paraId="17A85E29" w14:textId="77777777" w:rsidTr="00E33098">
        <w:trPr>
          <w:trHeight w:val="454"/>
        </w:trPr>
        <w:tc>
          <w:tcPr>
            <w:tcW w:w="1336" w:type="dxa"/>
            <w:vAlign w:val="bottom"/>
          </w:tcPr>
          <w:p w14:paraId="6E5EA20C" w14:textId="77777777" w:rsidR="00292C18" w:rsidRPr="00927731" w:rsidRDefault="00292C18" w:rsidP="00292C18">
            <w:pPr>
              <w:pStyle w:val="BodyText"/>
              <w:rPr>
                <w:rFonts w:cs="Arial"/>
                <w:color w:val="000000" w:themeColor="text1"/>
                <w:sz w:val="20"/>
              </w:rPr>
            </w:pPr>
            <w:r w:rsidRPr="00927731">
              <w:rPr>
                <w:rFonts w:cs="Arial"/>
                <w:color w:val="000000"/>
                <w:szCs w:val="22"/>
              </w:rPr>
              <w:t>SIR30216 </w:t>
            </w:r>
          </w:p>
        </w:tc>
        <w:tc>
          <w:tcPr>
            <w:tcW w:w="5751" w:type="dxa"/>
            <w:vAlign w:val="center"/>
          </w:tcPr>
          <w:p w14:paraId="3F7B97BA" w14:textId="77777777" w:rsidR="00292C18" w:rsidRPr="004B4AC1" w:rsidRDefault="00292C18" w:rsidP="00292C18">
            <w:pPr>
              <w:pStyle w:val="Heading5"/>
              <w:ind w:left="0"/>
              <w:rPr>
                <w:b w:val="0"/>
                <w:caps/>
                <w:color w:val="000000" w:themeColor="text1"/>
                <w:sz w:val="20"/>
                <w:lang w:val="en-US"/>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Retail</w:t>
            </w:r>
            <w:r>
              <w:rPr>
                <w:b w:val="0"/>
                <w:lang w:val="en-US"/>
              </w:rPr>
              <w:t xml:space="preserve"> </w:t>
            </w:r>
          </w:p>
        </w:tc>
        <w:tc>
          <w:tcPr>
            <w:tcW w:w="1415" w:type="dxa"/>
            <w:vAlign w:val="bottom"/>
          </w:tcPr>
          <w:p w14:paraId="03788DAB" w14:textId="77777777" w:rsidR="00292C18" w:rsidRPr="00973FC6" w:rsidRDefault="00292C18" w:rsidP="00292C18">
            <w:pPr>
              <w:jc w:val="center"/>
              <w:rPr>
                <w:rFonts w:cs="Arial"/>
                <w:szCs w:val="24"/>
                <w:lang w:eastAsia="en-AU"/>
              </w:rPr>
            </w:pPr>
            <w:r>
              <w:rPr>
                <w:rFonts w:cs="Arial"/>
              </w:rPr>
              <w:t>385</w:t>
            </w:r>
          </w:p>
        </w:tc>
        <w:tc>
          <w:tcPr>
            <w:tcW w:w="1416" w:type="dxa"/>
            <w:vAlign w:val="center"/>
          </w:tcPr>
          <w:p w14:paraId="42DF9D75" w14:textId="77777777" w:rsidR="00292C18" w:rsidRPr="00973FC6" w:rsidRDefault="00292C18" w:rsidP="00292C18">
            <w:pPr>
              <w:jc w:val="center"/>
              <w:rPr>
                <w:rFonts w:cs="Arial"/>
                <w:szCs w:val="24"/>
                <w:lang w:eastAsia="en-AU"/>
              </w:rPr>
            </w:pPr>
            <w:r>
              <w:rPr>
                <w:rFonts w:cs="Arial"/>
              </w:rPr>
              <w:t>405</w:t>
            </w:r>
          </w:p>
        </w:tc>
      </w:tr>
      <w:tr w:rsidR="00292C18" w14:paraId="7A9DF5F0" w14:textId="77777777" w:rsidTr="00E33098">
        <w:trPr>
          <w:trHeight w:val="454"/>
        </w:trPr>
        <w:tc>
          <w:tcPr>
            <w:tcW w:w="1336" w:type="dxa"/>
            <w:vAlign w:val="bottom"/>
          </w:tcPr>
          <w:p w14:paraId="3130F767" w14:textId="77777777" w:rsidR="00292C18" w:rsidRPr="00927731" w:rsidRDefault="00292C18" w:rsidP="00292C18">
            <w:pPr>
              <w:pStyle w:val="BodyText"/>
              <w:tabs>
                <w:tab w:val="left" w:pos="1059"/>
              </w:tabs>
              <w:rPr>
                <w:rFonts w:cs="Arial"/>
                <w:color w:val="000000"/>
                <w:szCs w:val="22"/>
              </w:rPr>
            </w:pPr>
            <w:r w:rsidRPr="00927731">
              <w:rPr>
                <w:rFonts w:cs="Arial"/>
                <w:color w:val="000000"/>
                <w:szCs w:val="22"/>
              </w:rPr>
              <w:t>SIR30116</w:t>
            </w:r>
          </w:p>
        </w:tc>
        <w:tc>
          <w:tcPr>
            <w:tcW w:w="5751" w:type="dxa"/>
            <w:vAlign w:val="center"/>
          </w:tcPr>
          <w:p w14:paraId="3E900036" w14:textId="77777777" w:rsidR="00292C18" w:rsidRPr="00927731" w:rsidRDefault="00292C18" w:rsidP="00292C18">
            <w:pPr>
              <w:pStyle w:val="Heading5"/>
              <w:ind w:left="0"/>
              <w:rPr>
                <w:b w:val="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3564F0A2" w14:textId="77777777" w:rsidR="00292C18" w:rsidRPr="00973FC6" w:rsidRDefault="00292C18" w:rsidP="00292C18">
            <w:pPr>
              <w:jc w:val="center"/>
              <w:rPr>
                <w:rFonts w:cs="Arial"/>
                <w:szCs w:val="24"/>
                <w:lang w:eastAsia="en-AU"/>
              </w:rPr>
            </w:pPr>
            <w:r>
              <w:rPr>
                <w:rFonts w:cs="Arial"/>
              </w:rPr>
              <w:t>447</w:t>
            </w:r>
          </w:p>
        </w:tc>
        <w:tc>
          <w:tcPr>
            <w:tcW w:w="1416" w:type="dxa"/>
            <w:shd w:val="clear" w:color="auto" w:fill="auto"/>
            <w:vAlign w:val="center"/>
          </w:tcPr>
          <w:p w14:paraId="7C704898" w14:textId="77777777" w:rsidR="00292C18" w:rsidRPr="00973FC6" w:rsidRDefault="00292C18" w:rsidP="00292C18">
            <w:pPr>
              <w:jc w:val="center"/>
              <w:rPr>
                <w:rFonts w:cs="Arial"/>
                <w:szCs w:val="24"/>
                <w:lang w:eastAsia="en-AU"/>
              </w:rPr>
            </w:pPr>
            <w:r>
              <w:rPr>
                <w:rFonts w:cs="Arial"/>
              </w:rPr>
              <w:t>470</w:t>
            </w:r>
          </w:p>
        </w:tc>
      </w:tr>
      <w:tr w:rsidR="00292C18" w14:paraId="3022679C" w14:textId="77777777" w:rsidTr="00E33098">
        <w:trPr>
          <w:trHeight w:val="454"/>
        </w:trPr>
        <w:tc>
          <w:tcPr>
            <w:tcW w:w="1336" w:type="dxa"/>
            <w:vAlign w:val="bottom"/>
          </w:tcPr>
          <w:p w14:paraId="18F0E8CF" w14:textId="77777777" w:rsidR="00292C18" w:rsidRPr="00927731" w:rsidRDefault="00292C18" w:rsidP="00292C18">
            <w:pPr>
              <w:pStyle w:val="BodyText"/>
              <w:tabs>
                <w:tab w:val="left" w:pos="1059"/>
              </w:tabs>
              <w:rPr>
                <w:rFonts w:cs="Arial"/>
                <w:color w:val="000000" w:themeColor="text1"/>
                <w:sz w:val="20"/>
              </w:rPr>
            </w:pPr>
            <w:r w:rsidRPr="00927731">
              <w:rPr>
                <w:rFonts w:cs="Arial"/>
                <w:color w:val="000000"/>
                <w:szCs w:val="22"/>
              </w:rPr>
              <w:t>SIR30316</w:t>
            </w:r>
          </w:p>
        </w:tc>
        <w:tc>
          <w:tcPr>
            <w:tcW w:w="5751" w:type="dxa"/>
            <w:vAlign w:val="center"/>
          </w:tcPr>
          <w:p w14:paraId="6D2000F9"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Business</w:t>
            </w:r>
            <w:r>
              <w:rPr>
                <w:b w:val="0"/>
                <w:lang w:val="en-US"/>
              </w:rPr>
              <w:t xml:space="preserve"> </w:t>
            </w:r>
            <w:r w:rsidRPr="00927731">
              <w:rPr>
                <w:b w:val="0"/>
              </w:rPr>
              <w:t>to</w:t>
            </w:r>
            <w:r>
              <w:rPr>
                <w:b w:val="0"/>
                <w:lang w:val="en-US"/>
              </w:rPr>
              <w:t xml:space="preserve"> </w:t>
            </w:r>
            <w:r w:rsidRPr="00927731">
              <w:rPr>
                <w:b w:val="0"/>
              </w:rPr>
              <w:t>Business</w:t>
            </w:r>
            <w:r>
              <w:rPr>
                <w:b w:val="0"/>
                <w:lang w:val="en-US"/>
              </w:rPr>
              <w:t xml:space="preserve"> </w:t>
            </w:r>
            <w:r w:rsidRPr="00927731">
              <w:rPr>
                <w:b w:val="0"/>
              </w:rPr>
              <w:t>Sales</w:t>
            </w:r>
          </w:p>
        </w:tc>
        <w:tc>
          <w:tcPr>
            <w:tcW w:w="1415" w:type="dxa"/>
            <w:shd w:val="clear" w:color="auto" w:fill="auto"/>
            <w:vAlign w:val="bottom"/>
          </w:tcPr>
          <w:p w14:paraId="7FD23E00" w14:textId="77777777" w:rsidR="00292C18" w:rsidRPr="00973FC6" w:rsidRDefault="00292C18" w:rsidP="00292C18">
            <w:pPr>
              <w:jc w:val="center"/>
              <w:rPr>
                <w:rFonts w:cs="Arial"/>
                <w:szCs w:val="24"/>
                <w:lang w:eastAsia="en-AU"/>
              </w:rPr>
            </w:pPr>
            <w:r>
              <w:rPr>
                <w:rFonts w:cs="Arial"/>
              </w:rPr>
              <w:t>347</w:t>
            </w:r>
          </w:p>
        </w:tc>
        <w:tc>
          <w:tcPr>
            <w:tcW w:w="1416" w:type="dxa"/>
            <w:shd w:val="clear" w:color="auto" w:fill="auto"/>
            <w:vAlign w:val="center"/>
          </w:tcPr>
          <w:p w14:paraId="3FA1756B" w14:textId="77777777" w:rsidR="00292C18" w:rsidRPr="00973FC6" w:rsidRDefault="00292C18" w:rsidP="00292C18">
            <w:pPr>
              <w:jc w:val="center"/>
              <w:rPr>
                <w:rFonts w:cs="Arial"/>
                <w:szCs w:val="24"/>
                <w:lang w:eastAsia="en-AU"/>
              </w:rPr>
            </w:pPr>
            <w:r>
              <w:rPr>
                <w:rFonts w:cs="Arial"/>
              </w:rPr>
              <w:t>365</w:t>
            </w:r>
          </w:p>
        </w:tc>
      </w:tr>
      <w:tr w:rsidR="00292C18" w14:paraId="5EE583A1" w14:textId="77777777" w:rsidTr="00E33098">
        <w:trPr>
          <w:trHeight w:val="454"/>
        </w:trPr>
        <w:tc>
          <w:tcPr>
            <w:tcW w:w="1336" w:type="dxa"/>
            <w:vAlign w:val="bottom"/>
          </w:tcPr>
          <w:p w14:paraId="32ED8811" w14:textId="77777777" w:rsidR="00292C18" w:rsidRPr="00927731" w:rsidRDefault="00292C18" w:rsidP="00292C18">
            <w:pPr>
              <w:pStyle w:val="BodyText"/>
              <w:rPr>
                <w:rFonts w:cs="Arial"/>
                <w:color w:val="000000" w:themeColor="text1"/>
                <w:sz w:val="20"/>
              </w:rPr>
            </w:pPr>
            <w:r w:rsidRPr="00927731">
              <w:rPr>
                <w:rFonts w:cs="Arial"/>
                <w:color w:val="000000"/>
                <w:szCs w:val="22"/>
              </w:rPr>
              <w:t>SIR40116</w:t>
            </w:r>
          </w:p>
        </w:tc>
        <w:tc>
          <w:tcPr>
            <w:tcW w:w="5751" w:type="dxa"/>
            <w:vAlign w:val="center"/>
          </w:tcPr>
          <w:p w14:paraId="5D89B716"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0741A8B4" w14:textId="77777777" w:rsidR="00292C18" w:rsidRPr="00973FC6" w:rsidRDefault="00292C18" w:rsidP="00292C18">
            <w:pPr>
              <w:jc w:val="center"/>
              <w:rPr>
                <w:rFonts w:cs="Arial"/>
                <w:szCs w:val="24"/>
                <w:lang w:eastAsia="en-AU"/>
              </w:rPr>
            </w:pPr>
            <w:r>
              <w:rPr>
                <w:rFonts w:cs="Arial"/>
              </w:rPr>
              <w:t>508</w:t>
            </w:r>
          </w:p>
        </w:tc>
        <w:tc>
          <w:tcPr>
            <w:tcW w:w="1416" w:type="dxa"/>
            <w:shd w:val="clear" w:color="auto" w:fill="auto"/>
            <w:vAlign w:val="center"/>
          </w:tcPr>
          <w:p w14:paraId="7CF1AF78" w14:textId="77777777" w:rsidR="00292C18" w:rsidRPr="00973FC6" w:rsidRDefault="00292C18" w:rsidP="00292C18">
            <w:pPr>
              <w:jc w:val="center"/>
              <w:rPr>
                <w:rFonts w:cs="Arial"/>
                <w:szCs w:val="24"/>
                <w:lang w:eastAsia="en-AU"/>
              </w:rPr>
            </w:pPr>
            <w:r>
              <w:rPr>
                <w:rFonts w:cs="Arial"/>
              </w:rPr>
              <w:t>535</w:t>
            </w:r>
          </w:p>
        </w:tc>
      </w:tr>
      <w:tr w:rsidR="00292C18" w14:paraId="1123B58C" w14:textId="77777777" w:rsidTr="00E33098">
        <w:trPr>
          <w:trHeight w:val="454"/>
        </w:trPr>
        <w:tc>
          <w:tcPr>
            <w:tcW w:w="1336" w:type="dxa"/>
            <w:vAlign w:val="bottom"/>
          </w:tcPr>
          <w:p w14:paraId="25F7AD34" w14:textId="77777777" w:rsidR="00292C18" w:rsidRPr="00927731" w:rsidRDefault="00292C18" w:rsidP="00292C18">
            <w:pPr>
              <w:pStyle w:val="BodyText"/>
              <w:rPr>
                <w:rFonts w:cs="Arial"/>
                <w:color w:val="000000" w:themeColor="text1"/>
                <w:sz w:val="20"/>
              </w:rPr>
            </w:pPr>
            <w:r w:rsidRPr="00927731">
              <w:rPr>
                <w:rFonts w:cs="Arial"/>
                <w:color w:val="000000"/>
                <w:szCs w:val="22"/>
              </w:rPr>
              <w:t>SIR40216</w:t>
            </w:r>
          </w:p>
        </w:tc>
        <w:tc>
          <w:tcPr>
            <w:tcW w:w="5751" w:type="dxa"/>
            <w:vAlign w:val="center"/>
          </w:tcPr>
          <w:p w14:paraId="29BC6514" w14:textId="77777777" w:rsidR="00292C18" w:rsidRPr="00927731" w:rsidRDefault="00292C18" w:rsidP="00292C18">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r>
              <w:rPr>
                <w:b w:val="0"/>
                <w:lang w:val="en-US"/>
              </w:rPr>
              <w:t xml:space="preserve"> </w:t>
            </w:r>
            <w:r w:rsidRPr="00927731">
              <w:rPr>
                <w:b w:val="0"/>
              </w:rPr>
              <w:t>Dispensary</w:t>
            </w:r>
          </w:p>
        </w:tc>
        <w:tc>
          <w:tcPr>
            <w:tcW w:w="1415" w:type="dxa"/>
            <w:shd w:val="clear" w:color="auto" w:fill="auto"/>
            <w:vAlign w:val="bottom"/>
          </w:tcPr>
          <w:p w14:paraId="3B7E8B27" w14:textId="77777777" w:rsidR="00292C18" w:rsidRPr="00973FC6" w:rsidRDefault="00292C18" w:rsidP="00292C18">
            <w:pPr>
              <w:jc w:val="center"/>
              <w:rPr>
                <w:rFonts w:cs="Arial"/>
                <w:szCs w:val="24"/>
                <w:lang w:eastAsia="en-AU"/>
              </w:rPr>
            </w:pPr>
            <w:r>
              <w:rPr>
                <w:rFonts w:cs="Arial"/>
              </w:rPr>
              <w:t>437</w:t>
            </w:r>
          </w:p>
        </w:tc>
        <w:tc>
          <w:tcPr>
            <w:tcW w:w="1416" w:type="dxa"/>
            <w:shd w:val="clear" w:color="auto" w:fill="auto"/>
            <w:vAlign w:val="bottom"/>
          </w:tcPr>
          <w:p w14:paraId="00AD3DAD" w14:textId="77777777" w:rsidR="00292C18" w:rsidRPr="00973FC6" w:rsidRDefault="00292C18" w:rsidP="00292C18">
            <w:pPr>
              <w:jc w:val="center"/>
              <w:rPr>
                <w:rFonts w:cs="Arial"/>
                <w:szCs w:val="24"/>
                <w:lang w:eastAsia="en-AU"/>
              </w:rPr>
            </w:pPr>
            <w:r>
              <w:rPr>
                <w:rFonts w:cs="Arial"/>
              </w:rPr>
              <w:t>460</w:t>
            </w:r>
          </w:p>
        </w:tc>
      </w:tr>
      <w:tr w:rsidR="00292C18" w14:paraId="7D8BF2BB" w14:textId="77777777" w:rsidTr="00E33098">
        <w:trPr>
          <w:trHeight w:val="454"/>
        </w:trPr>
        <w:tc>
          <w:tcPr>
            <w:tcW w:w="1336" w:type="dxa"/>
            <w:vAlign w:val="bottom"/>
          </w:tcPr>
          <w:p w14:paraId="21F868F8" w14:textId="77777777" w:rsidR="00292C18" w:rsidRPr="00927731" w:rsidRDefault="00292C18" w:rsidP="00292C18">
            <w:pPr>
              <w:pStyle w:val="BodyText"/>
              <w:tabs>
                <w:tab w:val="left" w:pos="910"/>
              </w:tabs>
              <w:rPr>
                <w:rFonts w:cs="Arial"/>
                <w:color w:val="000000" w:themeColor="text1"/>
                <w:sz w:val="20"/>
              </w:rPr>
            </w:pPr>
            <w:r w:rsidRPr="00927731">
              <w:rPr>
                <w:rFonts w:cs="Arial"/>
                <w:color w:val="000000"/>
                <w:szCs w:val="22"/>
              </w:rPr>
              <w:t>SIR40316</w:t>
            </w:r>
          </w:p>
        </w:tc>
        <w:tc>
          <w:tcPr>
            <w:tcW w:w="5751" w:type="dxa"/>
            <w:vAlign w:val="center"/>
          </w:tcPr>
          <w:p w14:paraId="51DFBE68" w14:textId="77777777" w:rsidR="00292C18" w:rsidRPr="00927731" w:rsidRDefault="00292C18" w:rsidP="00292C18">
            <w:pPr>
              <w:pStyle w:val="Heading5"/>
              <w:ind w:left="0"/>
              <w:rPr>
                <w:b w:val="0"/>
                <w:caps/>
                <w:color w:val="000000" w:themeColor="text1"/>
                <w:sz w:val="20"/>
              </w:rPr>
            </w:pPr>
            <w:r w:rsidRPr="00927731">
              <w:rPr>
                <w:b w:val="0"/>
              </w:rPr>
              <w:t>Certificate IV in Retail Management</w:t>
            </w:r>
          </w:p>
        </w:tc>
        <w:tc>
          <w:tcPr>
            <w:tcW w:w="1415" w:type="dxa"/>
            <w:shd w:val="clear" w:color="auto" w:fill="auto"/>
            <w:vAlign w:val="bottom"/>
          </w:tcPr>
          <w:p w14:paraId="0F9888D8" w14:textId="77777777" w:rsidR="00292C18" w:rsidRPr="00973FC6" w:rsidRDefault="00292C18" w:rsidP="00292C18">
            <w:pPr>
              <w:jc w:val="center"/>
              <w:rPr>
                <w:rFonts w:cs="Arial"/>
                <w:szCs w:val="24"/>
                <w:lang w:eastAsia="en-AU"/>
              </w:rPr>
            </w:pPr>
            <w:r>
              <w:rPr>
                <w:rFonts w:cs="Arial"/>
              </w:rPr>
              <w:t>390</w:t>
            </w:r>
          </w:p>
        </w:tc>
        <w:tc>
          <w:tcPr>
            <w:tcW w:w="1416" w:type="dxa"/>
            <w:shd w:val="clear" w:color="auto" w:fill="auto"/>
            <w:vAlign w:val="center"/>
          </w:tcPr>
          <w:p w14:paraId="69C67539" w14:textId="77777777" w:rsidR="00292C18" w:rsidRPr="00973FC6" w:rsidRDefault="00292C18" w:rsidP="00292C18">
            <w:pPr>
              <w:jc w:val="center"/>
              <w:rPr>
                <w:rFonts w:cs="Arial"/>
                <w:szCs w:val="24"/>
                <w:lang w:eastAsia="en-AU"/>
              </w:rPr>
            </w:pPr>
            <w:r>
              <w:rPr>
                <w:rFonts w:cs="Arial"/>
              </w:rPr>
              <w:t>410</w:t>
            </w:r>
          </w:p>
        </w:tc>
      </w:tr>
      <w:tr w:rsidR="00292C18" w14:paraId="20C75CF3" w14:textId="77777777" w:rsidTr="00E33098">
        <w:trPr>
          <w:trHeight w:val="454"/>
        </w:trPr>
        <w:tc>
          <w:tcPr>
            <w:tcW w:w="1336" w:type="dxa"/>
            <w:vAlign w:val="bottom"/>
          </w:tcPr>
          <w:p w14:paraId="7CEBE6C4" w14:textId="77777777" w:rsidR="00292C18" w:rsidRPr="00927731" w:rsidRDefault="00292C18" w:rsidP="00292C18">
            <w:pPr>
              <w:pStyle w:val="BodyText"/>
              <w:rPr>
                <w:rFonts w:cs="Arial"/>
                <w:color w:val="000000" w:themeColor="text1"/>
                <w:sz w:val="20"/>
              </w:rPr>
            </w:pPr>
            <w:r w:rsidRPr="00927731">
              <w:rPr>
                <w:rFonts w:cs="Arial"/>
                <w:color w:val="000000"/>
                <w:szCs w:val="22"/>
              </w:rPr>
              <w:t>SIR50116</w:t>
            </w:r>
          </w:p>
        </w:tc>
        <w:tc>
          <w:tcPr>
            <w:tcW w:w="5751" w:type="dxa"/>
            <w:vAlign w:val="center"/>
          </w:tcPr>
          <w:p w14:paraId="0100F0B5" w14:textId="77777777" w:rsidR="00292C18" w:rsidRPr="00927731" w:rsidRDefault="00292C18" w:rsidP="00292C18">
            <w:pPr>
              <w:pStyle w:val="Heading5"/>
              <w:ind w:left="0"/>
              <w:rPr>
                <w:b w:val="0"/>
                <w:caps/>
                <w:color w:val="000000" w:themeColor="text1"/>
                <w:sz w:val="20"/>
              </w:rPr>
            </w:pPr>
            <w:r w:rsidRPr="00927731">
              <w:rPr>
                <w:b w:val="0"/>
              </w:rPr>
              <w:t>Diploma of Retail Leadership</w:t>
            </w:r>
          </w:p>
        </w:tc>
        <w:tc>
          <w:tcPr>
            <w:tcW w:w="1415" w:type="dxa"/>
            <w:shd w:val="clear" w:color="auto" w:fill="auto"/>
            <w:vAlign w:val="bottom"/>
          </w:tcPr>
          <w:p w14:paraId="1C1EFAD7" w14:textId="77777777" w:rsidR="00292C18" w:rsidRPr="00973FC6" w:rsidRDefault="00292C18" w:rsidP="00292C18">
            <w:pPr>
              <w:jc w:val="center"/>
              <w:rPr>
                <w:rFonts w:cs="Arial"/>
                <w:szCs w:val="24"/>
                <w:lang w:eastAsia="en-AU"/>
              </w:rPr>
            </w:pPr>
            <w:r>
              <w:rPr>
                <w:rFonts w:cs="Arial"/>
              </w:rPr>
              <w:t>561</w:t>
            </w:r>
          </w:p>
        </w:tc>
        <w:tc>
          <w:tcPr>
            <w:tcW w:w="1416" w:type="dxa"/>
            <w:shd w:val="clear" w:color="auto" w:fill="auto"/>
            <w:vAlign w:val="center"/>
          </w:tcPr>
          <w:p w14:paraId="6B89CE97" w14:textId="77777777" w:rsidR="00292C18" w:rsidRPr="00973FC6" w:rsidRDefault="00292C18" w:rsidP="00292C18">
            <w:pPr>
              <w:jc w:val="center"/>
              <w:rPr>
                <w:rFonts w:cs="Arial"/>
                <w:szCs w:val="24"/>
                <w:lang w:eastAsia="en-AU"/>
              </w:rPr>
            </w:pPr>
            <w:r>
              <w:rPr>
                <w:rFonts w:cs="Arial"/>
              </w:rPr>
              <w:t>590</w:t>
            </w:r>
          </w:p>
        </w:tc>
      </w:tr>
      <w:tr w:rsidR="00292C18" w14:paraId="6761600C" w14:textId="77777777" w:rsidTr="00E33098">
        <w:trPr>
          <w:trHeight w:val="454"/>
        </w:trPr>
        <w:tc>
          <w:tcPr>
            <w:tcW w:w="1336" w:type="dxa"/>
          </w:tcPr>
          <w:p w14:paraId="1B45894E" w14:textId="77777777" w:rsidR="00292C18" w:rsidRPr="00927731" w:rsidRDefault="00292C18" w:rsidP="00292C18">
            <w:pPr>
              <w:pStyle w:val="BodyText"/>
              <w:rPr>
                <w:rFonts w:cs="Arial"/>
                <w:color w:val="000000"/>
                <w:szCs w:val="22"/>
              </w:rPr>
            </w:pPr>
            <w:r w:rsidRPr="00D32F20">
              <w:t>SIR50217</w:t>
            </w:r>
          </w:p>
        </w:tc>
        <w:tc>
          <w:tcPr>
            <w:tcW w:w="5751" w:type="dxa"/>
          </w:tcPr>
          <w:p w14:paraId="55B1438F" w14:textId="77777777" w:rsidR="00292C18" w:rsidRPr="00647181" w:rsidRDefault="00292C18" w:rsidP="00292C18">
            <w:pPr>
              <w:pStyle w:val="Heading5"/>
              <w:ind w:left="0"/>
              <w:rPr>
                <w:b w:val="0"/>
              </w:rPr>
            </w:pPr>
            <w:r w:rsidRPr="00647181">
              <w:rPr>
                <w:b w:val="0"/>
              </w:rPr>
              <w:t>Diploma of Visual Merchandising</w:t>
            </w:r>
          </w:p>
        </w:tc>
        <w:tc>
          <w:tcPr>
            <w:tcW w:w="1415" w:type="dxa"/>
            <w:shd w:val="clear" w:color="auto" w:fill="auto"/>
          </w:tcPr>
          <w:p w14:paraId="0C79B712" w14:textId="77777777" w:rsidR="00292C18" w:rsidRDefault="00292C18" w:rsidP="00292C18">
            <w:pPr>
              <w:jc w:val="center"/>
              <w:rPr>
                <w:rFonts w:cs="Arial"/>
              </w:rPr>
            </w:pPr>
            <w:r w:rsidRPr="00D32F20">
              <w:t>936</w:t>
            </w:r>
          </w:p>
        </w:tc>
        <w:tc>
          <w:tcPr>
            <w:tcW w:w="1416" w:type="dxa"/>
            <w:shd w:val="clear" w:color="auto" w:fill="auto"/>
          </w:tcPr>
          <w:p w14:paraId="3470D327" w14:textId="77777777" w:rsidR="00292C18" w:rsidRDefault="00292C18" w:rsidP="00292C18">
            <w:pPr>
              <w:jc w:val="center"/>
              <w:rPr>
                <w:rFonts w:cs="Arial"/>
              </w:rPr>
            </w:pPr>
            <w:r w:rsidRPr="00D32F20">
              <w:t>985</w:t>
            </w:r>
          </w:p>
        </w:tc>
      </w:tr>
      <w:tr w:rsidR="00292C18" w14:paraId="26C16510" w14:textId="77777777" w:rsidTr="00E33098">
        <w:trPr>
          <w:trHeight w:val="454"/>
        </w:trPr>
        <w:tc>
          <w:tcPr>
            <w:tcW w:w="1336" w:type="dxa"/>
          </w:tcPr>
          <w:p w14:paraId="1DAEA73F" w14:textId="77777777" w:rsidR="00292C18" w:rsidRPr="00927731" w:rsidRDefault="00292C18" w:rsidP="00292C18">
            <w:pPr>
              <w:pStyle w:val="BodyText"/>
              <w:rPr>
                <w:rFonts w:cs="Arial"/>
                <w:color w:val="000000"/>
                <w:szCs w:val="22"/>
              </w:rPr>
            </w:pPr>
            <w:r w:rsidRPr="00D32F20">
              <w:t>SIR50317</w:t>
            </w:r>
          </w:p>
        </w:tc>
        <w:tc>
          <w:tcPr>
            <w:tcW w:w="5751" w:type="dxa"/>
          </w:tcPr>
          <w:p w14:paraId="5052CB2A" w14:textId="77777777" w:rsidR="00292C18" w:rsidRPr="00647181" w:rsidRDefault="00292C18" w:rsidP="00292C18">
            <w:pPr>
              <w:pStyle w:val="Heading5"/>
              <w:ind w:left="0"/>
              <w:rPr>
                <w:b w:val="0"/>
              </w:rPr>
            </w:pPr>
            <w:r w:rsidRPr="00647181">
              <w:rPr>
                <w:b w:val="0"/>
              </w:rPr>
              <w:t>Diploma of Retail Merchandise Management</w:t>
            </w:r>
          </w:p>
        </w:tc>
        <w:tc>
          <w:tcPr>
            <w:tcW w:w="1415" w:type="dxa"/>
            <w:shd w:val="clear" w:color="auto" w:fill="auto"/>
          </w:tcPr>
          <w:p w14:paraId="1348FBB4" w14:textId="77777777" w:rsidR="00292C18" w:rsidRDefault="00292C18" w:rsidP="00292C18">
            <w:pPr>
              <w:jc w:val="center"/>
              <w:rPr>
                <w:rFonts w:cs="Arial"/>
              </w:rPr>
            </w:pPr>
            <w:r w:rsidRPr="00D32F20">
              <w:t>608</w:t>
            </w:r>
          </w:p>
        </w:tc>
        <w:tc>
          <w:tcPr>
            <w:tcW w:w="1416" w:type="dxa"/>
            <w:shd w:val="clear" w:color="auto" w:fill="auto"/>
          </w:tcPr>
          <w:p w14:paraId="71ECDC03" w14:textId="77777777" w:rsidR="00292C18" w:rsidRDefault="00292C18" w:rsidP="00292C18">
            <w:pPr>
              <w:jc w:val="center"/>
              <w:rPr>
                <w:rFonts w:cs="Arial"/>
              </w:rPr>
            </w:pPr>
            <w:r w:rsidRPr="00D32F20">
              <w:t>640</w:t>
            </w:r>
          </w:p>
        </w:tc>
      </w:tr>
    </w:tbl>
    <w:p w14:paraId="644EE7F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42259758" w14:textId="77777777" w:rsidR="00772686" w:rsidRDefault="00772686" w:rsidP="00926714">
      <w:pPr>
        <w:pStyle w:val="T1"/>
      </w:pPr>
      <w:bookmarkStart w:id="15" w:name="_Toc71210178"/>
      <w:r>
        <w:lastRenderedPageBreak/>
        <w:t>UNITS OF COMPETENCY AND NOMINAL HOURS</w:t>
      </w:r>
      <w:bookmarkEnd w:id="15"/>
    </w:p>
    <w:p w14:paraId="372BCFAE"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06C26A2" w14:textId="77777777" w:rsidTr="00836C19">
        <w:trPr>
          <w:tblHeader/>
        </w:trPr>
        <w:tc>
          <w:tcPr>
            <w:tcW w:w="1800" w:type="dxa"/>
            <w:tcBorders>
              <w:right w:val="single" w:sz="4" w:space="0" w:color="FFFFFF"/>
            </w:tcBorders>
            <w:shd w:val="clear" w:color="auto" w:fill="000000"/>
            <w:tcMar>
              <w:top w:w="57" w:type="dxa"/>
              <w:bottom w:w="57" w:type="dxa"/>
            </w:tcMar>
          </w:tcPr>
          <w:p w14:paraId="26CB0F58"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718613C"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D571276" w14:textId="77777777" w:rsidR="00F81859" w:rsidRPr="00DC47A5" w:rsidRDefault="00F81859" w:rsidP="004F649A">
            <w:pPr>
              <w:pStyle w:val="IGTableTitle"/>
            </w:pPr>
            <w:r w:rsidRPr="00DC47A5">
              <w:t>Nominal Hours</w:t>
            </w:r>
          </w:p>
        </w:tc>
      </w:tr>
      <w:tr w:rsidR="00292C18" w:rsidRPr="0072047E" w14:paraId="70563D6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0131907" w14:textId="77777777" w:rsidR="00292C18" w:rsidRPr="00CC60EA" w:rsidRDefault="00292C18" w:rsidP="00292C18">
            <w:pPr>
              <w:rPr>
                <w:rFonts w:cs="Arial"/>
                <w:lang w:eastAsia="en-AU"/>
              </w:rPr>
            </w:pPr>
            <w:r w:rsidRPr="00CC60EA">
              <w:rPr>
                <w:rFonts w:cs="Arial"/>
                <w:lang w:eastAsia="en-AU"/>
              </w:rPr>
              <w:t>SIRCCCS001</w:t>
            </w:r>
          </w:p>
        </w:tc>
        <w:tc>
          <w:tcPr>
            <w:tcW w:w="6280" w:type="dxa"/>
            <w:tcBorders>
              <w:top w:val="single" w:sz="4" w:space="0" w:color="auto"/>
            </w:tcBorders>
            <w:tcMar>
              <w:top w:w="57" w:type="dxa"/>
              <w:bottom w:w="57" w:type="dxa"/>
            </w:tcMar>
            <w:vAlign w:val="center"/>
          </w:tcPr>
          <w:p w14:paraId="77B3E4E7" w14:textId="77777777" w:rsidR="00292C18" w:rsidRPr="00CC60EA" w:rsidRDefault="00292C18" w:rsidP="00292C18">
            <w:pPr>
              <w:rPr>
                <w:rFonts w:cs="Arial"/>
              </w:rPr>
            </w:pPr>
            <w:r w:rsidRPr="00CC60EA">
              <w:rPr>
                <w:rFonts w:cs="Arial"/>
              </w:rPr>
              <w:t>Interact with pharmacy customers</w:t>
            </w:r>
          </w:p>
        </w:tc>
        <w:tc>
          <w:tcPr>
            <w:tcW w:w="1460" w:type="dxa"/>
            <w:tcBorders>
              <w:top w:val="single" w:sz="4" w:space="0" w:color="auto"/>
            </w:tcBorders>
            <w:tcMar>
              <w:top w:w="57" w:type="dxa"/>
              <w:bottom w:w="57" w:type="dxa"/>
            </w:tcMar>
            <w:vAlign w:val="center"/>
          </w:tcPr>
          <w:p w14:paraId="4B615712" w14:textId="77777777" w:rsidR="00292C18" w:rsidRPr="00CC60EA" w:rsidRDefault="00292C18" w:rsidP="00292C18">
            <w:pPr>
              <w:jc w:val="center"/>
              <w:rPr>
                <w:rFonts w:cs="Arial"/>
              </w:rPr>
            </w:pPr>
            <w:r w:rsidRPr="00CC60EA">
              <w:rPr>
                <w:rFonts w:cs="Arial"/>
              </w:rPr>
              <w:t>30</w:t>
            </w:r>
          </w:p>
        </w:tc>
      </w:tr>
      <w:tr w:rsidR="00292C18" w:rsidRPr="0072047E" w14:paraId="51D9D26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77E9FE4" w14:textId="77777777" w:rsidR="00292C18" w:rsidRPr="00CC60EA" w:rsidRDefault="00292C18" w:rsidP="00292C18">
            <w:pPr>
              <w:rPr>
                <w:rFonts w:cs="Arial"/>
                <w:lang w:eastAsia="en-AU"/>
              </w:rPr>
            </w:pPr>
            <w:r w:rsidRPr="00CC60EA">
              <w:rPr>
                <w:rFonts w:cs="Arial"/>
                <w:lang w:eastAsia="en-AU"/>
              </w:rPr>
              <w:t>SIRCCCS002</w:t>
            </w:r>
          </w:p>
        </w:tc>
        <w:tc>
          <w:tcPr>
            <w:tcW w:w="6280" w:type="dxa"/>
            <w:tcBorders>
              <w:top w:val="single" w:sz="4" w:space="0" w:color="auto"/>
            </w:tcBorders>
            <w:tcMar>
              <w:top w:w="57" w:type="dxa"/>
              <w:bottom w:w="57" w:type="dxa"/>
            </w:tcMar>
            <w:vAlign w:val="center"/>
          </w:tcPr>
          <w:p w14:paraId="0FC8B0E4" w14:textId="77777777" w:rsidR="00292C18" w:rsidRPr="00CC60EA" w:rsidRDefault="00292C18" w:rsidP="00292C18">
            <w:pPr>
              <w:rPr>
                <w:rFonts w:cs="Arial"/>
              </w:rPr>
            </w:pPr>
            <w:r w:rsidRPr="00CC60EA">
              <w:rPr>
                <w:rFonts w:cs="Arial"/>
              </w:rPr>
              <w:t>Provide and promote services to pharmacy customers</w:t>
            </w:r>
          </w:p>
        </w:tc>
        <w:tc>
          <w:tcPr>
            <w:tcW w:w="1460" w:type="dxa"/>
            <w:tcBorders>
              <w:top w:val="single" w:sz="4" w:space="0" w:color="auto"/>
            </w:tcBorders>
            <w:tcMar>
              <w:top w:w="57" w:type="dxa"/>
              <w:bottom w:w="57" w:type="dxa"/>
            </w:tcMar>
            <w:vAlign w:val="center"/>
          </w:tcPr>
          <w:p w14:paraId="2136E41C" w14:textId="77777777" w:rsidR="00292C18" w:rsidRPr="00CC60EA" w:rsidRDefault="00292C18" w:rsidP="00292C18">
            <w:pPr>
              <w:jc w:val="center"/>
              <w:rPr>
                <w:rFonts w:cs="Arial"/>
              </w:rPr>
            </w:pPr>
            <w:r w:rsidRPr="00CC60EA">
              <w:rPr>
                <w:rFonts w:cs="Arial"/>
              </w:rPr>
              <w:t>20</w:t>
            </w:r>
          </w:p>
        </w:tc>
      </w:tr>
      <w:tr w:rsidR="00292C18" w:rsidRPr="0072047E" w14:paraId="2FDC48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C687C4D" w14:textId="77777777" w:rsidR="00292C18" w:rsidRPr="00CC60EA" w:rsidRDefault="00292C18" w:rsidP="00292C18">
            <w:pPr>
              <w:rPr>
                <w:rFonts w:cs="Arial"/>
                <w:lang w:eastAsia="en-AU"/>
              </w:rPr>
            </w:pPr>
            <w:r w:rsidRPr="00CC60EA">
              <w:rPr>
                <w:rFonts w:cs="Arial"/>
                <w:lang w:eastAsia="en-AU"/>
              </w:rPr>
              <w:t>SIRCCPM001</w:t>
            </w:r>
          </w:p>
        </w:tc>
        <w:tc>
          <w:tcPr>
            <w:tcW w:w="6280" w:type="dxa"/>
            <w:tcBorders>
              <w:top w:val="single" w:sz="4" w:space="0" w:color="auto"/>
            </w:tcBorders>
            <w:tcMar>
              <w:top w:w="57" w:type="dxa"/>
              <w:bottom w:w="57" w:type="dxa"/>
            </w:tcMar>
            <w:vAlign w:val="center"/>
          </w:tcPr>
          <w:p w14:paraId="3F755E21" w14:textId="77777777" w:rsidR="00292C18" w:rsidRPr="00CC60EA" w:rsidRDefault="00292C18" w:rsidP="00292C18">
            <w:pPr>
              <w:rPr>
                <w:rFonts w:cs="Arial"/>
              </w:rPr>
            </w:pPr>
            <w:r w:rsidRPr="00CC60EA">
              <w:rPr>
                <w:rFonts w:cs="Arial"/>
              </w:rPr>
              <w:t>Assist in managing Pharmacy Medicines and Pharmacist Only Medicines</w:t>
            </w:r>
          </w:p>
        </w:tc>
        <w:tc>
          <w:tcPr>
            <w:tcW w:w="1460" w:type="dxa"/>
            <w:tcBorders>
              <w:top w:val="single" w:sz="4" w:space="0" w:color="auto"/>
            </w:tcBorders>
            <w:tcMar>
              <w:top w:w="57" w:type="dxa"/>
              <w:bottom w:w="57" w:type="dxa"/>
            </w:tcMar>
            <w:vAlign w:val="center"/>
          </w:tcPr>
          <w:p w14:paraId="14A8EEC2" w14:textId="77777777" w:rsidR="00292C18" w:rsidRPr="00CC60EA" w:rsidRDefault="00292C18" w:rsidP="00292C18">
            <w:pPr>
              <w:jc w:val="center"/>
              <w:rPr>
                <w:rFonts w:cs="Arial"/>
              </w:rPr>
            </w:pPr>
            <w:r w:rsidRPr="00CC60EA">
              <w:rPr>
                <w:rFonts w:cs="Arial"/>
              </w:rPr>
              <w:t>30</w:t>
            </w:r>
          </w:p>
        </w:tc>
      </w:tr>
      <w:tr w:rsidR="00292C18" w:rsidRPr="0072047E" w14:paraId="2912CF4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0E8FAD0" w14:textId="77777777" w:rsidR="00292C18" w:rsidRPr="00CC60EA" w:rsidRDefault="00292C18" w:rsidP="00292C18">
            <w:pPr>
              <w:rPr>
                <w:rFonts w:cs="Arial"/>
                <w:lang w:eastAsia="en-AU"/>
              </w:rPr>
            </w:pPr>
            <w:r w:rsidRPr="00CC60EA">
              <w:rPr>
                <w:rFonts w:cs="Arial"/>
                <w:lang w:eastAsia="en-AU"/>
              </w:rPr>
              <w:t>SIRCCPM002</w:t>
            </w:r>
          </w:p>
        </w:tc>
        <w:tc>
          <w:tcPr>
            <w:tcW w:w="6280" w:type="dxa"/>
            <w:tcBorders>
              <w:top w:val="single" w:sz="4" w:space="0" w:color="auto"/>
            </w:tcBorders>
            <w:tcMar>
              <w:top w:w="57" w:type="dxa"/>
              <w:bottom w:w="57" w:type="dxa"/>
            </w:tcMar>
            <w:vAlign w:val="center"/>
          </w:tcPr>
          <w:p w14:paraId="74EABC6D" w14:textId="77777777" w:rsidR="00292C18" w:rsidRPr="00CC60EA" w:rsidRDefault="00292C18" w:rsidP="00292C18">
            <w:pPr>
              <w:rPr>
                <w:rFonts w:cs="Arial"/>
              </w:rPr>
            </w:pPr>
            <w:r w:rsidRPr="00CC60EA">
              <w:rPr>
                <w:rFonts w:cs="Arial"/>
              </w:rPr>
              <w:t>Coordinate a pharmacy quality system</w:t>
            </w:r>
          </w:p>
        </w:tc>
        <w:tc>
          <w:tcPr>
            <w:tcW w:w="1460" w:type="dxa"/>
            <w:tcBorders>
              <w:top w:val="single" w:sz="4" w:space="0" w:color="auto"/>
            </w:tcBorders>
            <w:tcMar>
              <w:top w:w="57" w:type="dxa"/>
              <w:bottom w:w="57" w:type="dxa"/>
            </w:tcMar>
            <w:vAlign w:val="center"/>
          </w:tcPr>
          <w:p w14:paraId="6C4B8AA5" w14:textId="77777777" w:rsidR="00292C18" w:rsidRPr="00CC60EA" w:rsidRDefault="00292C18" w:rsidP="00292C18">
            <w:pPr>
              <w:jc w:val="center"/>
              <w:rPr>
                <w:rFonts w:cs="Arial"/>
              </w:rPr>
            </w:pPr>
            <w:r w:rsidRPr="00CC60EA">
              <w:rPr>
                <w:rFonts w:cs="Arial"/>
              </w:rPr>
              <w:t>45</w:t>
            </w:r>
          </w:p>
        </w:tc>
      </w:tr>
      <w:tr w:rsidR="00292C18" w:rsidRPr="0072047E" w14:paraId="5DA888A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1A5DF6E" w14:textId="77777777" w:rsidR="00292C18" w:rsidRPr="00CC60EA" w:rsidRDefault="00292C18" w:rsidP="00292C18">
            <w:pPr>
              <w:rPr>
                <w:rFonts w:cs="Arial"/>
                <w:lang w:eastAsia="en-AU"/>
              </w:rPr>
            </w:pPr>
            <w:r w:rsidRPr="00CC60EA">
              <w:rPr>
                <w:rFonts w:cs="Arial"/>
                <w:lang w:eastAsia="en-AU"/>
              </w:rPr>
              <w:t>SIRCCPM003</w:t>
            </w:r>
          </w:p>
        </w:tc>
        <w:tc>
          <w:tcPr>
            <w:tcW w:w="6280" w:type="dxa"/>
            <w:tcBorders>
              <w:top w:val="single" w:sz="4" w:space="0" w:color="auto"/>
            </w:tcBorders>
            <w:tcMar>
              <w:top w:w="57" w:type="dxa"/>
              <w:bottom w:w="57" w:type="dxa"/>
            </w:tcMar>
            <w:vAlign w:val="center"/>
          </w:tcPr>
          <w:p w14:paraId="63797199" w14:textId="77777777" w:rsidR="00292C18" w:rsidRPr="00CC60EA" w:rsidRDefault="00292C18" w:rsidP="00292C18">
            <w:pPr>
              <w:rPr>
                <w:rFonts w:cs="Arial"/>
              </w:rPr>
            </w:pPr>
            <w:r w:rsidRPr="00CC60EA">
              <w:rPr>
                <w:rFonts w:cs="Arial"/>
              </w:rPr>
              <w:t>Lead and develop pharmacy teams</w:t>
            </w:r>
          </w:p>
        </w:tc>
        <w:tc>
          <w:tcPr>
            <w:tcW w:w="1460" w:type="dxa"/>
            <w:tcBorders>
              <w:top w:val="single" w:sz="4" w:space="0" w:color="auto"/>
            </w:tcBorders>
            <w:tcMar>
              <w:top w:w="57" w:type="dxa"/>
              <w:bottom w:w="57" w:type="dxa"/>
            </w:tcMar>
            <w:vAlign w:val="center"/>
          </w:tcPr>
          <w:p w14:paraId="4507F756" w14:textId="77777777" w:rsidR="00292C18" w:rsidRPr="00CC60EA" w:rsidRDefault="00292C18" w:rsidP="00292C18">
            <w:pPr>
              <w:jc w:val="center"/>
              <w:rPr>
                <w:rFonts w:cs="Arial"/>
              </w:rPr>
            </w:pPr>
            <w:r w:rsidRPr="00CC60EA">
              <w:rPr>
                <w:rFonts w:cs="Arial"/>
              </w:rPr>
              <w:t>35</w:t>
            </w:r>
          </w:p>
        </w:tc>
      </w:tr>
      <w:tr w:rsidR="00292C18" w:rsidRPr="0072047E" w14:paraId="1D28B77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8ED2B9" w14:textId="77777777" w:rsidR="00292C18" w:rsidRPr="00CC60EA" w:rsidRDefault="00292C18" w:rsidP="00292C18">
            <w:pPr>
              <w:rPr>
                <w:rFonts w:cs="Arial"/>
                <w:lang w:eastAsia="en-AU"/>
              </w:rPr>
            </w:pPr>
            <w:r w:rsidRPr="00CC60EA">
              <w:rPr>
                <w:rFonts w:cs="Arial"/>
                <w:lang w:eastAsia="en-AU"/>
              </w:rPr>
              <w:t>SIRCCPM004</w:t>
            </w:r>
          </w:p>
        </w:tc>
        <w:tc>
          <w:tcPr>
            <w:tcW w:w="6280" w:type="dxa"/>
            <w:tcBorders>
              <w:top w:val="single" w:sz="4" w:space="0" w:color="auto"/>
            </w:tcBorders>
            <w:tcMar>
              <w:top w:w="57" w:type="dxa"/>
              <w:bottom w:w="57" w:type="dxa"/>
            </w:tcMar>
            <w:vAlign w:val="center"/>
          </w:tcPr>
          <w:p w14:paraId="7336C032" w14:textId="77777777" w:rsidR="00292C18" w:rsidRPr="00CC60EA" w:rsidRDefault="00292C18" w:rsidP="00292C18">
            <w:pPr>
              <w:rPr>
                <w:rFonts w:cs="Arial"/>
              </w:rPr>
            </w:pPr>
            <w:r w:rsidRPr="00CC60EA">
              <w:rPr>
                <w:rFonts w:cs="Arial"/>
              </w:rPr>
              <w:t>Manage pharmacy sales and service delivery</w:t>
            </w:r>
          </w:p>
        </w:tc>
        <w:tc>
          <w:tcPr>
            <w:tcW w:w="1460" w:type="dxa"/>
            <w:tcBorders>
              <w:top w:val="single" w:sz="4" w:space="0" w:color="auto"/>
            </w:tcBorders>
            <w:tcMar>
              <w:top w:w="57" w:type="dxa"/>
              <w:bottom w:w="57" w:type="dxa"/>
            </w:tcMar>
            <w:vAlign w:val="center"/>
          </w:tcPr>
          <w:p w14:paraId="167838D3" w14:textId="77777777" w:rsidR="00292C18" w:rsidRPr="00CC60EA" w:rsidRDefault="00292C18" w:rsidP="00292C18">
            <w:pPr>
              <w:jc w:val="center"/>
              <w:rPr>
                <w:rFonts w:cs="Arial"/>
              </w:rPr>
            </w:pPr>
            <w:r w:rsidRPr="00CC60EA">
              <w:rPr>
                <w:rFonts w:cs="Arial"/>
              </w:rPr>
              <w:t>35</w:t>
            </w:r>
          </w:p>
        </w:tc>
      </w:tr>
      <w:tr w:rsidR="00292C18" w:rsidRPr="0072047E" w14:paraId="53703A5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E132EA4" w14:textId="77777777" w:rsidR="00292C18" w:rsidRPr="00CC60EA" w:rsidRDefault="00292C18" w:rsidP="00292C18">
            <w:pPr>
              <w:rPr>
                <w:rFonts w:cs="Arial"/>
                <w:lang w:eastAsia="en-AU"/>
              </w:rPr>
            </w:pPr>
            <w:r w:rsidRPr="00CC60EA">
              <w:rPr>
                <w:rFonts w:cs="Arial"/>
                <w:lang w:eastAsia="en-AU"/>
              </w:rPr>
              <w:t>SIRCCPM005</w:t>
            </w:r>
          </w:p>
        </w:tc>
        <w:tc>
          <w:tcPr>
            <w:tcW w:w="6280" w:type="dxa"/>
            <w:tcBorders>
              <w:top w:val="single" w:sz="4" w:space="0" w:color="auto"/>
            </w:tcBorders>
            <w:tcMar>
              <w:top w:w="57" w:type="dxa"/>
              <w:bottom w:w="57" w:type="dxa"/>
            </w:tcMar>
            <w:vAlign w:val="center"/>
          </w:tcPr>
          <w:p w14:paraId="00F11E54" w14:textId="77777777" w:rsidR="00292C18" w:rsidRPr="00CC60EA" w:rsidRDefault="00292C18" w:rsidP="00292C18">
            <w:pPr>
              <w:rPr>
                <w:rFonts w:cs="Arial"/>
              </w:rPr>
            </w:pPr>
            <w:r w:rsidRPr="00CC60EA">
              <w:rPr>
                <w:rFonts w:cs="Arial"/>
              </w:rPr>
              <w:t xml:space="preserve">Manage pharmacy premises, </w:t>
            </w:r>
            <w:proofErr w:type="gramStart"/>
            <w:r w:rsidRPr="00CC60EA">
              <w:rPr>
                <w:rFonts w:cs="Arial"/>
              </w:rPr>
              <w:t>equipment</w:t>
            </w:r>
            <w:proofErr w:type="gramEnd"/>
            <w:r w:rsidRPr="00CC60EA">
              <w:rPr>
                <w:rFonts w:cs="Arial"/>
              </w:rPr>
              <w:t xml:space="preserve"> and merchandise</w:t>
            </w:r>
          </w:p>
        </w:tc>
        <w:tc>
          <w:tcPr>
            <w:tcW w:w="1460" w:type="dxa"/>
            <w:tcBorders>
              <w:top w:val="single" w:sz="4" w:space="0" w:color="auto"/>
            </w:tcBorders>
            <w:tcMar>
              <w:top w:w="57" w:type="dxa"/>
              <w:bottom w:w="57" w:type="dxa"/>
            </w:tcMar>
            <w:vAlign w:val="center"/>
          </w:tcPr>
          <w:p w14:paraId="3D251A56" w14:textId="77777777" w:rsidR="00292C18" w:rsidRPr="00CC60EA" w:rsidRDefault="00292C18" w:rsidP="00292C18">
            <w:pPr>
              <w:jc w:val="center"/>
              <w:rPr>
                <w:rFonts w:cs="Arial"/>
              </w:rPr>
            </w:pPr>
            <w:r w:rsidRPr="00CC60EA">
              <w:rPr>
                <w:rFonts w:cs="Arial"/>
              </w:rPr>
              <w:t>30</w:t>
            </w:r>
          </w:p>
        </w:tc>
      </w:tr>
      <w:tr w:rsidR="00292C18" w:rsidRPr="0072047E" w14:paraId="21D6523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37A425E" w14:textId="77777777" w:rsidR="00292C18" w:rsidRPr="00CC60EA" w:rsidRDefault="00292C18" w:rsidP="00292C18">
            <w:pPr>
              <w:rPr>
                <w:rFonts w:cs="Arial"/>
                <w:lang w:eastAsia="en-AU"/>
              </w:rPr>
            </w:pPr>
            <w:r w:rsidRPr="00CC60EA">
              <w:rPr>
                <w:rFonts w:cs="Arial"/>
                <w:lang w:eastAsia="en-AU"/>
              </w:rPr>
              <w:t>SIRCCPM006</w:t>
            </w:r>
          </w:p>
        </w:tc>
        <w:tc>
          <w:tcPr>
            <w:tcW w:w="6280" w:type="dxa"/>
            <w:tcBorders>
              <w:top w:val="single" w:sz="4" w:space="0" w:color="auto"/>
            </w:tcBorders>
            <w:tcMar>
              <w:top w:w="57" w:type="dxa"/>
              <w:bottom w:w="57" w:type="dxa"/>
            </w:tcMar>
            <w:vAlign w:val="center"/>
          </w:tcPr>
          <w:p w14:paraId="5450DD2C" w14:textId="77777777" w:rsidR="00292C18" w:rsidRPr="00CC60EA" w:rsidRDefault="00292C18" w:rsidP="00292C18">
            <w:pPr>
              <w:rPr>
                <w:rFonts w:cs="Arial"/>
              </w:rPr>
            </w:pPr>
            <w:r w:rsidRPr="00CC60EA">
              <w:rPr>
                <w:rFonts w:cs="Arial"/>
              </w:rPr>
              <w:t>Develop a pharmacy product and service range</w:t>
            </w:r>
          </w:p>
        </w:tc>
        <w:tc>
          <w:tcPr>
            <w:tcW w:w="1460" w:type="dxa"/>
            <w:tcBorders>
              <w:top w:val="single" w:sz="4" w:space="0" w:color="auto"/>
            </w:tcBorders>
            <w:tcMar>
              <w:top w:w="57" w:type="dxa"/>
              <w:bottom w:w="57" w:type="dxa"/>
            </w:tcMar>
            <w:vAlign w:val="center"/>
          </w:tcPr>
          <w:p w14:paraId="3D41D6B2" w14:textId="77777777" w:rsidR="00292C18" w:rsidRPr="00CC60EA" w:rsidRDefault="00292C18" w:rsidP="00292C18">
            <w:pPr>
              <w:jc w:val="center"/>
              <w:rPr>
                <w:rFonts w:cs="Arial"/>
              </w:rPr>
            </w:pPr>
            <w:r w:rsidRPr="00CC60EA">
              <w:rPr>
                <w:rFonts w:cs="Arial"/>
              </w:rPr>
              <w:t>40</w:t>
            </w:r>
          </w:p>
        </w:tc>
      </w:tr>
      <w:tr w:rsidR="00292C18" w:rsidRPr="0072047E" w14:paraId="1B6C178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61CE2DF" w14:textId="77777777" w:rsidR="00292C18" w:rsidRPr="00CC60EA" w:rsidRDefault="00292C18" w:rsidP="00292C18">
            <w:pPr>
              <w:rPr>
                <w:rFonts w:cs="Arial"/>
                <w:lang w:eastAsia="en-AU"/>
              </w:rPr>
            </w:pPr>
            <w:r w:rsidRPr="00CC60EA">
              <w:rPr>
                <w:rFonts w:cs="Arial"/>
                <w:lang w:eastAsia="en-AU"/>
              </w:rPr>
              <w:t>SIRCDIS001</w:t>
            </w:r>
          </w:p>
        </w:tc>
        <w:tc>
          <w:tcPr>
            <w:tcW w:w="6280" w:type="dxa"/>
            <w:tcBorders>
              <w:top w:val="single" w:sz="4" w:space="0" w:color="auto"/>
            </w:tcBorders>
            <w:tcMar>
              <w:top w:w="57" w:type="dxa"/>
              <w:bottom w:w="57" w:type="dxa"/>
            </w:tcMar>
            <w:vAlign w:val="center"/>
          </w:tcPr>
          <w:p w14:paraId="0D384527" w14:textId="77777777" w:rsidR="00292C18" w:rsidRPr="00CC60EA" w:rsidRDefault="00292C18" w:rsidP="00292C18">
            <w:pPr>
              <w:rPr>
                <w:rFonts w:cs="Arial"/>
              </w:rPr>
            </w:pPr>
            <w:r w:rsidRPr="00CC60EA">
              <w:rPr>
                <w:rFonts w:cs="Arial"/>
              </w:rPr>
              <w:t>Assist customers with prescriptions</w:t>
            </w:r>
          </w:p>
        </w:tc>
        <w:tc>
          <w:tcPr>
            <w:tcW w:w="1460" w:type="dxa"/>
            <w:tcBorders>
              <w:top w:val="single" w:sz="4" w:space="0" w:color="auto"/>
            </w:tcBorders>
            <w:tcMar>
              <w:top w:w="57" w:type="dxa"/>
              <w:bottom w:w="57" w:type="dxa"/>
            </w:tcMar>
            <w:vAlign w:val="center"/>
          </w:tcPr>
          <w:p w14:paraId="42C1AF3A" w14:textId="77777777" w:rsidR="00292C18" w:rsidRPr="00CC60EA" w:rsidRDefault="00292C18" w:rsidP="00292C18">
            <w:pPr>
              <w:jc w:val="center"/>
              <w:rPr>
                <w:rFonts w:cs="Arial"/>
              </w:rPr>
            </w:pPr>
            <w:r w:rsidRPr="00CC60EA">
              <w:rPr>
                <w:rFonts w:cs="Arial"/>
              </w:rPr>
              <w:t>20</w:t>
            </w:r>
          </w:p>
        </w:tc>
      </w:tr>
      <w:tr w:rsidR="00292C18" w:rsidRPr="0072047E" w14:paraId="59D9F6A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CCFF050" w14:textId="77777777" w:rsidR="00292C18" w:rsidRPr="00CC60EA" w:rsidRDefault="00292C18" w:rsidP="00292C18">
            <w:pPr>
              <w:rPr>
                <w:rFonts w:cs="Arial"/>
                <w:lang w:eastAsia="en-AU"/>
              </w:rPr>
            </w:pPr>
            <w:r w:rsidRPr="00CC60EA">
              <w:rPr>
                <w:rFonts w:cs="Arial"/>
                <w:lang w:eastAsia="en-AU"/>
              </w:rPr>
              <w:t>SIRCDIS002</w:t>
            </w:r>
          </w:p>
        </w:tc>
        <w:tc>
          <w:tcPr>
            <w:tcW w:w="6280" w:type="dxa"/>
            <w:tcBorders>
              <w:top w:val="single" w:sz="4" w:space="0" w:color="auto"/>
            </w:tcBorders>
            <w:tcMar>
              <w:top w:w="57" w:type="dxa"/>
              <w:bottom w:w="57" w:type="dxa"/>
            </w:tcMar>
            <w:vAlign w:val="center"/>
          </w:tcPr>
          <w:p w14:paraId="7042E51B" w14:textId="77777777" w:rsidR="00292C18" w:rsidRPr="00CC60EA" w:rsidRDefault="00292C18" w:rsidP="00292C18">
            <w:pPr>
              <w:rPr>
                <w:rFonts w:cs="Arial"/>
              </w:rPr>
            </w:pPr>
            <w:r w:rsidRPr="00CC60EA">
              <w:rPr>
                <w:rFonts w:cs="Arial"/>
              </w:rPr>
              <w:t>Deliver medicines to customers outside the pharmacy</w:t>
            </w:r>
          </w:p>
        </w:tc>
        <w:tc>
          <w:tcPr>
            <w:tcW w:w="1460" w:type="dxa"/>
            <w:tcBorders>
              <w:top w:val="single" w:sz="4" w:space="0" w:color="auto"/>
            </w:tcBorders>
            <w:tcMar>
              <w:top w:w="57" w:type="dxa"/>
              <w:bottom w:w="57" w:type="dxa"/>
            </w:tcMar>
            <w:vAlign w:val="center"/>
          </w:tcPr>
          <w:p w14:paraId="515C37EA" w14:textId="77777777" w:rsidR="00292C18" w:rsidRPr="00CC60EA" w:rsidRDefault="00292C18" w:rsidP="00292C18">
            <w:pPr>
              <w:jc w:val="center"/>
              <w:rPr>
                <w:rFonts w:cs="Arial"/>
              </w:rPr>
            </w:pPr>
            <w:r w:rsidRPr="00CC60EA">
              <w:rPr>
                <w:rFonts w:cs="Arial"/>
              </w:rPr>
              <w:t>10</w:t>
            </w:r>
          </w:p>
        </w:tc>
      </w:tr>
      <w:tr w:rsidR="00292C18" w:rsidRPr="0072047E" w14:paraId="730FB68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9D76A8A" w14:textId="77777777" w:rsidR="00292C18" w:rsidRPr="00CC60EA" w:rsidRDefault="00292C18" w:rsidP="00292C18">
            <w:pPr>
              <w:rPr>
                <w:rFonts w:cs="Arial"/>
                <w:lang w:eastAsia="en-AU"/>
              </w:rPr>
            </w:pPr>
            <w:r w:rsidRPr="00CC60EA">
              <w:rPr>
                <w:rFonts w:cs="Arial"/>
                <w:lang w:eastAsia="en-AU"/>
              </w:rPr>
              <w:t>SIRCDIS003</w:t>
            </w:r>
          </w:p>
        </w:tc>
        <w:tc>
          <w:tcPr>
            <w:tcW w:w="6280" w:type="dxa"/>
            <w:tcBorders>
              <w:top w:val="single" w:sz="4" w:space="0" w:color="auto"/>
            </w:tcBorders>
            <w:tcMar>
              <w:top w:w="57" w:type="dxa"/>
              <w:bottom w:w="57" w:type="dxa"/>
            </w:tcMar>
            <w:vAlign w:val="center"/>
          </w:tcPr>
          <w:p w14:paraId="781EE0C2" w14:textId="77777777" w:rsidR="00292C18" w:rsidRPr="00CC60EA" w:rsidRDefault="00292C18" w:rsidP="00292C18">
            <w:pPr>
              <w:rPr>
                <w:rFonts w:cs="Arial"/>
              </w:rPr>
            </w:pPr>
            <w:r w:rsidRPr="00CC60EA">
              <w:rPr>
                <w:rFonts w:cs="Arial"/>
              </w:rPr>
              <w:t>Assist in dispensing prescriptions</w:t>
            </w:r>
          </w:p>
        </w:tc>
        <w:tc>
          <w:tcPr>
            <w:tcW w:w="1460" w:type="dxa"/>
            <w:tcBorders>
              <w:top w:val="single" w:sz="4" w:space="0" w:color="auto"/>
            </w:tcBorders>
            <w:tcMar>
              <w:top w:w="57" w:type="dxa"/>
              <w:bottom w:w="57" w:type="dxa"/>
            </w:tcMar>
            <w:vAlign w:val="center"/>
          </w:tcPr>
          <w:p w14:paraId="53A16E42" w14:textId="77777777" w:rsidR="00292C18" w:rsidRPr="00CC60EA" w:rsidRDefault="00292C18" w:rsidP="00292C18">
            <w:pPr>
              <w:jc w:val="center"/>
              <w:rPr>
                <w:rFonts w:cs="Arial"/>
              </w:rPr>
            </w:pPr>
            <w:r w:rsidRPr="00CC60EA">
              <w:rPr>
                <w:rFonts w:cs="Arial"/>
              </w:rPr>
              <w:t>50</w:t>
            </w:r>
          </w:p>
        </w:tc>
      </w:tr>
      <w:tr w:rsidR="00292C18" w:rsidRPr="0072047E" w14:paraId="274A506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CD9A5F1" w14:textId="77777777" w:rsidR="00292C18" w:rsidRPr="00CC60EA" w:rsidRDefault="00292C18" w:rsidP="00292C18">
            <w:pPr>
              <w:rPr>
                <w:rFonts w:cs="Arial"/>
                <w:lang w:eastAsia="en-AU"/>
              </w:rPr>
            </w:pPr>
            <w:r w:rsidRPr="00CC60EA">
              <w:rPr>
                <w:rFonts w:cs="Arial"/>
                <w:lang w:eastAsia="en-AU"/>
              </w:rPr>
              <w:t>SIRCDIS004</w:t>
            </w:r>
          </w:p>
        </w:tc>
        <w:tc>
          <w:tcPr>
            <w:tcW w:w="6280" w:type="dxa"/>
            <w:tcBorders>
              <w:top w:val="single" w:sz="4" w:space="0" w:color="auto"/>
            </w:tcBorders>
            <w:tcMar>
              <w:top w:w="57" w:type="dxa"/>
              <w:bottom w:w="57" w:type="dxa"/>
            </w:tcMar>
            <w:vAlign w:val="center"/>
          </w:tcPr>
          <w:p w14:paraId="04BFED30" w14:textId="77777777" w:rsidR="00292C18" w:rsidRPr="00CC60EA" w:rsidRDefault="00292C18" w:rsidP="00292C18">
            <w:pPr>
              <w:rPr>
                <w:rFonts w:cs="Arial"/>
              </w:rPr>
            </w:pPr>
            <w:r w:rsidRPr="00CC60EA">
              <w:rPr>
                <w:rFonts w:cs="Arial"/>
              </w:rPr>
              <w:t>Assist in preparing dose administration aids</w:t>
            </w:r>
          </w:p>
        </w:tc>
        <w:tc>
          <w:tcPr>
            <w:tcW w:w="1460" w:type="dxa"/>
            <w:tcBorders>
              <w:top w:val="single" w:sz="4" w:space="0" w:color="auto"/>
            </w:tcBorders>
            <w:tcMar>
              <w:top w:w="57" w:type="dxa"/>
              <w:bottom w:w="57" w:type="dxa"/>
            </w:tcMar>
            <w:vAlign w:val="center"/>
          </w:tcPr>
          <w:p w14:paraId="51FB0DB9" w14:textId="77777777" w:rsidR="00292C18" w:rsidRPr="00CC60EA" w:rsidRDefault="00292C18" w:rsidP="00292C18">
            <w:pPr>
              <w:jc w:val="center"/>
              <w:rPr>
                <w:rFonts w:cs="Arial"/>
              </w:rPr>
            </w:pPr>
            <w:r w:rsidRPr="00CC60EA">
              <w:rPr>
                <w:rFonts w:cs="Arial"/>
              </w:rPr>
              <w:t>25</w:t>
            </w:r>
          </w:p>
        </w:tc>
      </w:tr>
      <w:tr w:rsidR="00292C18" w:rsidRPr="0072047E" w14:paraId="4086040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FAF287" w14:textId="77777777" w:rsidR="00292C18" w:rsidRPr="00CC60EA" w:rsidRDefault="00292C18" w:rsidP="00292C18">
            <w:pPr>
              <w:rPr>
                <w:rFonts w:cs="Arial"/>
                <w:lang w:eastAsia="en-AU"/>
              </w:rPr>
            </w:pPr>
            <w:r w:rsidRPr="00CC60EA">
              <w:rPr>
                <w:rFonts w:cs="Arial"/>
                <w:lang w:eastAsia="en-AU"/>
              </w:rPr>
              <w:t>SIRCDIS005</w:t>
            </w:r>
          </w:p>
        </w:tc>
        <w:tc>
          <w:tcPr>
            <w:tcW w:w="6280" w:type="dxa"/>
            <w:tcBorders>
              <w:top w:val="single" w:sz="4" w:space="0" w:color="auto"/>
            </w:tcBorders>
            <w:tcMar>
              <w:top w:w="57" w:type="dxa"/>
              <w:bottom w:w="57" w:type="dxa"/>
            </w:tcMar>
            <w:vAlign w:val="center"/>
          </w:tcPr>
          <w:p w14:paraId="7E371BF3" w14:textId="77777777" w:rsidR="00292C18" w:rsidRPr="00CC60EA" w:rsidRDefault="00292C18" w:rsidP="00292C18">
            <w:pPr>
              <w:rPr>
                <w:rFonts w:cs="Arial"/>
              </w:rPr>
            </w:pPr>
            <w:r w:rsidRPr="00CC60EA">
              <w:rPr>
                <w:rFonts w:cs="Arial"/>
              </w:rPr>
              <w:t>Assist in preparing extemporaneous prescriptions</w:t>
            </w:r>
          </w:p>
        </w:tc>
        <w:tc>
          <w:tcPr>
            <w:tcW w:w="1460" w:type="dxa"/>
            <w:tcBorders>
              <w:top w:val="single" w:sz="4" w:space="0" w:color="auto"/>
            </w:tcBorders>
            <w:tcMar>
              <w:top w:w="57" w:type="dxa"/>
              <w:bottom w:w="57" w:type="dxa"/>
            </w:tcMar>
            <w:vAlign w:val="center"/>
          </w:tcPr>
          <w:p w14:paraId="23384399" w14:textId="77777777" w:rsidR="00292C18" w:rsidRPr="00CC60EA" w:rsidRDefault="00292C18" w:rsidP="00292C18">
            <w:pPr>
              <w:jc w:val="center"/>
              <w:rPr>
                <w:rFonts w:cs="Arial"/>
              </w:rPr>
            </w:pPr>
            <w:r w:rsidRPr="00CC60EA">
              <w:rPr>
                <w:rFonts w:cs="Arial"/>
              </w:rPr>
              <w:t>65</w:t>
            </w:r>
          </w:p>
        </w:tc>
      </w:tr>
      <w:tr w:rsidR="00292C18" w:rsidRPr="0072047E" w14:paraId="4A6B56D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056146D" w14:textId="77777777" w:rsidR="00292C18" w:rsidRPr="00CC60EA" w:rsidRDefault="00292C18" w:rsidP="00292C18">
            <w:pPr>
              <w:rPr>
                <w:rFonts w:cs="Arial"/>
                <w:lang w:eastAsia="en-AU"/>
              </w:rPr>
            </w:pPr>
            <w:r w:rsidRPr="00CC60EA">
              <w:rPr>
                <w:rFonts w:cs="Arial"/>
                <w:lang w:eastAsia="en-AU"/>
              </w:rPr>
              <w:t>SIRCDIS006</w:t>
            </w:r>
          </w:p>
        </w:tc>
        <w:tc>
          <w:tcPr>
            <w:tcW w:w="6280" w:type="dxa"/>
            <w:tcBorders>
              <w:top w:val="single" w:sz="4" w:space="0" w:color="auto"/>
            </w:tcBorders>
            <w:tcMar>
              <w:top w:w="57" w:type="dxa"/>
              <w:bottom w:w="57" w:type="dxa"/>
            </w:tcMar>
            <w:vAlign w:val="center"/>
          </w:tcPr>
          <w:p w14:paraId="315A9229" w14:textId="77777777" w:rsidR="00292C18" w:rsidRPr="00CC60EA" w:rsidRDefault="00292C18" w:rsidP="00292C18">
            <w:pPr>
              <w:rPr>
                <w:rFonts w:cs="Arial"/>
              </w:rPr>
            </w:pPr>
            <w:r w:rsidRPr="00CC60EA">
              <w:rPr>
                <w:rFonts w:cs="Arial"/>
              </w:rPr>
              <w:t>Maintain dispensary stock</w:t>
            </w:r>
          </w:p>
        </w:tc>
        <w:tc>
          <w:tcPr>
            <w:tcW w:w="1460" w:type="dxa"/>
            <w:tcBorders>
              <w:top w:val="single" w:sz="4" w:space="0" w:color="auto"/>
            </w:tcBorders>
            <w:tcMar>
              <w:top w:w="57" w:type="dxa"/>
              <w:bottom w:w="57" w:type="dxa"/>
            </w:tcMar>
            <w:vAlign w:val="center"/>
          </w:tcPr>
          <w:p w14:paraId="7AA5EC68" w14:textId="77777777" w:rsidR="00292C18" w:rsidRPr="00CC60EA" w:rsidRDefault="00292C18" w:rsidP="00292C18">
            <w:pPr>
              <w:jc w:val="center"/>
              <w:rPr>
                <w:rFonts w:cs="Arial"/>
              </w:rPr>
            </w:pPr>
            <w:r w:rsidRPr="00CC60EA">
              <w:rPr>
                <w:rFonts w:cs="Arial"/>
              </w:rPr>
              <w:t>20</w:t>
            </w:r>
          </w:p>
        </w:tc>
      </w:tr>
      <w:tr w:rsidR="00292C18" w:rsidRPr="0072047E" w14:paraId="1C45506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2EFD9D1" w14:textId="77777777" w:rsidR="00292C18" w:rsidRPr="00CC60EA" w:rsidRDefault="00292C18" w:rsidP="00292C18">
            <w:pPr>
              <w:rPr>
                <w:rFonts w:cs="Arial"/>
                <w:lang w:eastAsia="en-AU"/>
              </w:rPr>
            </w:pPr>
            <w:r w:rsidRPr="00CC60EA">
              <w:rPr>
                <w:rFonts w:cs="Arial"/>
                <w:lang w:eastAsia="en-AU"/>
              </w:rPr>
              <w:t>SIRCDIS007</w:t>
            </w:r>
          </w:p>
        </w:tc>
        <w:tc>
          <w:tcPr>
            <w:tcW w:w="6280" w:type="dxa"/>
            <w:tcBorders>
              <w:top w:val="single" w:sz="4" w:space="0" w:color="auto"/>
            </w:tcBorders>
            <w:tcMar>
              <w:top w:w="57" w:type="dxa"/>
              <w:bottom w:w="57" w:type="dxa"/>
            </w:tcMar>
            <w:vAlign w:val="center"/>
          </w:tcPr>
          <w:p w14:paraId="1683DAA1" w14:textId="77777777" w:rsidR="00292C18" w:rsidRPr="00CC60EA" w:rsidRDefault="00292C18" w:rsidP="00292C18">
            <w:pPr>
              <w:rPr>
                <w:rFonts w:cs="Arial"/>
              </w:rPr>
            </w:pPr>
            <w:r w:rsidRPr="00CC60EA">
              <w:rPr>
                <w:rFonts w:cs="Arial"/>
              </w:rPr>
              <w:t>Administer dispensary computer systems and claims</w:t>
            </w:r>
          </w:p>
        </w:tc>
        <w:tc>
          <w:tcPr>
            <w:tcW w:w="1460" w:type="dxa"/>
            <w:tcBorders>
              <w:top w:val="single" w:sz="4" w:space="0" w:color="auto"/>
            </w:tcBorders>
            <w:tcMar>
              <w:top w:w="57" w:type="dxa"/>
              <w:bottom w:w="57" w:type="dxa"/>
            </w:tcMar>
            <w:vAlign w:val="center"/>
          </w:tcPr>
          <w:p w14:paraId="5B6712B3" w14:textId="77777777" w:rsidR="00292C18" w:rsidRPr="00CC60EA" w:rsidRDefault="00292C18" w:rsidP="00292C18">
            <w:pPr>
              <w:jc w:val="center"/>
              <w:rPr>
                <w:rFonts w:cs="Arial"/>
              </w:rPr>
            </w:pPr>
            <w:r w:rsidRPr="00CC60EA">
              <w:rPr>
                <w:rFonts w:cs="Arial"/>
              </w:rPr>
              <w:t>20</w:t>
            </w:r>
          </w:p>
        </w:tc>
      </w:tr>
      <w:tr w:rsidR="00292C18" w:rsidRPr="0072047E" w14:paraId="7CE84CC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2AE839" w14:textId="77777777" w:rsidR="00292C18" w:rsidRPr="00CC60EA" w:rsidRDefault="00292C18" w:rsidP="00292C18">
            <w:pPr>
              <w:rPr>
                <w:rFonts w:cs="Arial"/>
                <w:lang w:eastAsia="en-AU"/>
              </w:rPr>
            </w:pPr>
            <w:r w:rsidRPr="00CC60EA">
              <w:rPr>
                <w:rFonts w:cs="Arial"/>
                <w:lang w:eastAsia="en-AU"/>
              </w:rPr>
              <w:t>SIRCDIS008</w:t>
            </w:r>
          </w:p>
        </w:tc>
        <w:tc>
          <w:tcPr>
            <w:tcW w:w="6280" w:type="dxa"/>
            <w:tcBorders>
              <w:top w:val="single" w:sz="4" w:space="0" w:color="auto"/>
            </w:tcBorders>
            <w:tcMar>
              <w:top w:w="57" w:type="dxa"/>
              <w:bottom w:w="57" w:type="dxa"/>
            </w:tcMar>
            <w:vAlign w:val="center"/>
          </w:tcPr>
          <w:p w14:paraId="4B1B93E5" w14:textId="77777777" w:rsidR="00292C18" w:rsidRPr="00CC60EA" w:rsidRDefault="00292C18" w:rsidP="00292C18">
            <w:pPr>
              <w:rPr>
                <w:rFonts w:cs="Arial"/>
              </w:rPr>
            </w:pPr>
            <w:r w:rsidRPr="00CC60EA">
              <w:rPr>
                <w:rFonts w:cs="Arial"/>
              </w:rPr>
              <w:t>Coordinate service to residential care facilities</w:t>
            </w:r>
          </w:p>
        </w:tc>
        <w:tc>
          <w:tcPr>
            <w:tcW w:w="1460" w:type="dxa"/>
            <w:tcBorders>
              <w:top w:val="single" w:sz="4" w:space="0" w:color="auto"/>
            </w:tcBorders>
            <w:tcMar>
              <w:top w:w="57" w:type="dxa"/>
              <w:bottom w:w="57" w:type="dxa"/>
            </w:tcMar>
            <w:vAlign w:val="center"/>
          </w:tcPr>
          <w:p w14:paraId="7C059313" w14:textId="77777777" w:rsidR="00292C18" w:rsidRPr="00CC60EA" w:rsidRDefault="00292C18" w:rsidP="00292C18">
            <w:pPr>
              <w:jc w:val="center"/>
              <w:rPr>
                <w:rFonts w:cs="Arial"/>
              </w:rPr>
            </w:pPr>
            <w:r w:rsidRPr="00CC60EA">
              <w:rPr>
                <w:rFonts w:cs="Arial"/>
              </w:rPr>
              <w:t>25</w:t>
            </w:r>
          </w:p>
        </w:tc>
      </w:tr>
      <w:tr w:rsidR="00292C18" w:rsidRPr="0072047E" w14:paraId="7312F8D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6D5E79F" w14:textId="77777777" w:rsidR="00292C18" w:rsidRPr="00CC60EA" w:rsidRDefault="00292C18" w:rsidP="00292C18">
            <w:pPr>
              <w:rPr>
                <w:rFonts w:cs="Arial"/>
                <w:lang w:eastAsia="en-AU"/>
              </w:rPr>
            </w:pPr>
            <w:r w:rsidRPr="00CC60EA">
              <w:rPr>
                <w:rFonts w:cs="Arial"/>
                <w:lang w:eastAsia="en-AU"/>
              </w:rPr>
              <w:t>SIRCHCS001</w:t>
            </w:r>
          </w:p>
        </w:tc>
        <w:tc>
          <w:tcPr>
            <w:tcW w:w="6280" w:type="dxa"/>
            <w:tcBorders>
              <w:top w:val="single" w:sz="4" w:space="0" w:color="auto"/>
            </w:tcBorders>
            <w:tcMar>
              <w:top w:w="57" w:type="dxa"/>
              <w:bottom w:w="57" w:type="dxa"/>
            </w:tcMar>
            <w:vAlign w:val="center"/>
          </w:tcPr>
          <w:p w14:paraId="0723B8AD" w14:textId="77777777" w:rsidR="00292C18" w:rsidRPr="00CC60EA" w:rsidRDefault="00292C18" w:rsidP="00292C18">
            <w:pPr>
              <w:rPr>
                <w:rFonts w:cs="Arial"/>
              </w:rPr>
            </w:pPr>
            <w:r w:rsidRPr="00CC60EA">
              <w:rPr>
                <w:rFonts w:cs="Arial"/>
              </w:rPr>
              <w:t>Support the management of obstructive sleep apnoea</w:t>
            </w:r>
          </w:p>
        </w:tc>
        <w:tc>
          <w:tcPr>
            <w:tcW w:w="1460" w:type="dxa"/>
            <w:tcBorders>
              <w:top w:val="single" w:sz="4" w:space="0" w:color="auto"/>
            </w:tcBorders>
            <w:tcMar>
              <w:top w:w="57" w:type="dxa"/>
              <w:bottom w:w="57" w:type="dxa"/>
            </w:tcMar>
            <w:vAlign w:val="center"/>
          </w:tcPr>
          <w:p w14:paraId="00706658" w14:textId="77777777" w:rsidR="00292C18" w:rsidRPr="00CC60EA" w:rsidRDefault="00292C18" w:rsidP="00292C18">
            <w:pPr>
              <w:jc w:val="center"/>
              <w:rPr>
                <w:rFonts w:cs="Arial"/>
              </w:rPr>
            </w:pPr>
            <w:r w:rsidRPr="00CC60EA">
              <w:rPr>
                <w:rFonts w:cs="Arial"/>
              </w:rPr>
              <w:t>30</w:t>
            </w:r>
          </w:p>
        </w:tc>
      </w:tr>
      <w:tr w:rsidR="00292C18" w:rsidRPr="0072047E" w14:paraId="1E05B15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9E20749" w14:textId="77777777" w:rsidR="00292C18" w:rsidRPr="00CC60EA" w:rsidRDefault="00292C18" w:rsidP="00292C18">
            <w:pPr>
              <w:rPr>
                <w:rFonts w:cs="Arial"/>
                <w:lang w:eastAsia="en-AU"/>
              </w:rPr>
            </w:pPr>
            <w:r w:rsidRPr="00CC60EA">
              <w:rPr>
                <w:rFonts w:cs="Arial"/>
                <w:lang w:eastAsia="en-AU"/>
              </w:rPr>
              <w:t>SIRCHCS002</w:t>
            </w:r>
          </w:p>
        </w:tc>
        <w:tc>
          <w:tcPr>
            <w:tcW w:w="6280" w:type="dxa"/>
            <w:tcBorders>
              <w:top w:val="single" w:sz="4" w:space="0" w:color="auto"/>
            </w:tcBorders>
            <w:tcMar>
              <w:top w:w="57" w:type="dxa"/>
              <w:bottom w:w="57" w:type="dxa"/>
            </w:tcMar>
            <w:vAlign w:val="center"/>
          </w:tcPr>
          <w:p w14:paraId="2F3E482C" w14:textId="77777777" w:rsidR="00292C18" w:rsidRPr="00CC60EA" w:rsidRDefault="00292C18" w:rsidP="00292C18">
            <w:pPr>
              <w:rPr>
                <w:rFonts w:cs="Arial"/>
              </w:rPr>
            </w:pPr>
            <w:r w:rsidRPr="00CC60EA">
              <w:rPr>
                <w:rFonts w:cs="Arial"/>
              </w:rPr>
              <w:t>Supply and hire home health care aids and equipment</w:t>
            </w:r>
          </w:p>
        </w:tc>
        <w:tc>
          <w:tcPr>
            <w:tcW w:w="1460" w:type="dxa"/>
            <w:tcBorders>
              <w:top w:val="single" w:sz="4" w:space="0" w:color="auto"/>
            </w:tcBorders>
            <w:tcMar>
              <w:top w:w="57" w:type="dxa"/>
              <w:bottom w:w="57" w:type="dxa"/>
            </w:tcMar>
            <w:vAlign w:val="center"/>
          </w:tcPr>
          <w:p w14:paraId="036392DC" w14:textId="77777777" w:rsidR="00292C18" w:rsidRPr="00CC60EA" w:rsidRDefault="00292C18" w:rsidP="00292C18">
            <w:pPr>
              <w:jc w:val="center"/>
              <w:rPr>
                <w:rFonts w:cs="Arial"/>
              </w:rPr>
            </w:pPr>
            <w:r w:rsidRPr="00CC60EA">
              <w:rPr>
                <w:rFonts w:cs="Arial"/>
              </w:rPr>
              <w:t>20</w:t>
            </w:r>
          </w:p>
        </w:tc>
      </w:tr>
      <w:tr w:rsidR="00292C18" w:rsidRPr="0072047E" w14:paraId="78CC030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71A2B5" w14:textId="77777777" w:rsidR="00292C18" w:rsidRPr="00CC60EA" w:rsidRDefault="00292C18" w:rsidP="00292C18">
            <w:pPr>
              <w:rPr>
                <w:rFonts w:cs="Arial"/>
                <w:lang w:eastAsia="en-AU"/>
              </w:rPr>
            </w:pPr>
            <w:r w:rsidRPr="00CC60EA">
              <w:rPr>
                <w:rFonts w:cs="Arial"/>
                <w:lang w:eastAsia="en-AU"/>
              </w:rPr>
              <w:t>SIRCHCS003</w:t>
            </w:r>
          </w:p>
        </w:tc>
        <w:tc>
          <w:tcPr>
            <w:tcW w:w="6280" w:type="dxa"/>
            <w:tcBorders>
              <w:top w:val="single" w:sz="4" w:space="0" w:color="auto"/>
            </w:tcBorders>
            <w:tcMar>
              <w:top w:w="57" w:type="dxa"/>
              <w:bottom w:w="57" w:type="dxa"/>
            </w:tcMar>
            <w:vAlign w:val="center"/>
          </w:tcPr>
          <w:p w14:paraId="317BF1DD" w14:textId="77777777" w:rsidR="00292C18" w:rsidRPr="00CC60EA" w:rsidRDefault="00292C18" w:rsidP="00292C18">
            <w:pPr>
              <w:rPr>
                <w:rFonts w:cs="Arial"/>
              </w:rPr>
            </w:pPr>
            <w:r w:rsidRPr="00CC60EA">
              <w:rPr>
                <w:rFonts w:cs="Arial"/>
              </w:rPr>
              <w:t>Test blood pressure and advise on self-monitoring</w:t>
            </w:r>
          </w:p>
        </w:tc>
        <w:tc>
          <w:tcPr>
            <w:tcW w:w="1460" w:type="dxa"/>
            <w:tcBorders>
              <w:top w:val="single" w:sz="4" w:space="0" w:color="auto"/>
            </w:tcBorders>
            <w:tcMar>
              <w:top w:w="57" w:type="dxa"/>
              <w:bottom w:w="57" w:type="dxa"/>
            </w:tcMar>
            <w:vAlign w:val="center"/>
          </w:tcPr>
          <w:p w14:paraId="7AFA8BA4" w14:textId="77777777" w:rsidR="00292C18" w:rsidRPr="00CC60EA" w:rsidRDefault="00292C18" w:rsidP="00292C18">
            <w:pPr>
              <w:jc w:val="center"/>
              <w:rPr>
                <w:rFonts w:cs="Arial"/>
              </w:rPr>
            </w:pPr>
            <w:r w:rsidRPr="00CC60EA">
              <w:rPr>
                <w:rFonts w:cs="Arial"/>
              </w:rPr>
              <w:t>30</w:t>
            </w:r>
          </w:p>
        </w:tc>
      </w:tr>
      <w:tr w:rsidR="00292C18" w:rsidRPr="0072047E" w14:paraId="59202A9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9DAF90" w14:textId="77777777" w:rsidR="00292C18" w:rsidRPr="00CC60EA" w:rsidRDefault="00292C18" w:rsidP="00292C18">
            <w:pPr>
              <w:rPr>
                <w:rFonts w:cs="Arial"/>
                <w:lang w:eastAsia="en-AU"/>
              </w:rPr>
            </w:pPr>
            <w:r w:rsidRPr="00CC60EA">
              <w:rPr>
                <w:rFonts w:cs="Arial"/>
                <w:lang w:eastAsia="en-AU"/>
              </w:rPr>
              <w:t>SIRCHCS004</w:t>
            </w:r>
          </w:p>
        </w:tc>
        <w:tc>
          <w:tcPr>
            <w:tcW w:w="6280" w:type="dxa"/>
            <w:tcBorders>
              <w:top w:val="single" w:sz="4" w:space="0" w:color="auto"/>
            </w:tcBorders>
            <w:tcMar>
              <w:top w:w="57" w:type="dxa"/>
              <w:bottom w:w="57" w:type="dxa"/>
            </w:tcMar>
            <w:vAlign w:val="center"/>
          </w:tcPr>
          <w:p w14:paraId="4D64F6D0" w14:textId="77777777" w:rsidR="00292C18" w:rsidRPr="00CC60EA" w:rsidRDefault="00292C18" w:rsidP="00292C18">
            <w:pPr>
              <w:rPr>
                <w:rFonts w:cs="Arial"/>
              </w:rPr>
            </w:pPr>
            <w:r w:rsidRPr="00CC60EA">
              <w:rPr>
                <w:rFonts w:cs="Arial"/>
              </w:rPr>
              <w:t>Test blood glucose and advise on equipment and services for diabetes management</w:t>
            </w:r>
          </w:p>
        </w:tc>
        <w:tc>
          <w:tcPr>
            <w:tcW w:w="1460" w:type="dxa"/>
            <w:tcBorders>
              <w:top w:val="single" w:sz="4" w:space="0" w:color="auto"/>
            </w:tcBorders>
            <w:tcMar>
              <w:top w:w="57" w:type="dxa"/>
              <w:bottom w:w="57" w:type="dxa"/>
            </w:tcMar>
            <w:vAlign w:val="center"/>
          </w:tcPr>
          <w:p w14:paraId="355D58B0" w14:textId="77777777" w:rsidR="00292C18" w:rsidRPr="00CC60EA" w:rsidRDefault="00292C18" w:rsidP="00292C18">
            <w:pPr>
              <w:jc w:val="center"/>
              <w:rPr>
                <w:rFonts w:cs="Arial"/>
              </w:rPr>
            </w:pPr>
            <w:r w:rsidRPr="00CC60EA">
              <w:rPr>
                <w:rFonts w:cs="Arial"/>
              </w:rPr>
              <w:t>30</w:t>
            </w:r>
          </w:p>
        </w:tc>
      </w:tr>
      <w:tr w:rsidR="00292C18" w:rsidRPr="0072047E" w14:paraId="1FB33FB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0E7D61" w14:textId="77777777" w:rsidR="00292C18" w:rsidRPr="00CC60EA" w:rsidRDefault="00292C18" w:rsidP="00292C18">
            <w:pPr>
              <w:rPr>
                <w:rFonts w:cs="Arial"/>
                <w:lang w:eastAsia="en-AU"/>
              </w:rPr>
            </w:pPr>
            <w:r w:rsidRPr="00CC60EA">
              <w:rPr>
                <w:rFonts w:cs="Arial"/>
                <w:lang w:eastAsia="en-AU"/>
              </w:rPr>
              <w:lastRenderedPageBreak/>
              <w:t>SIRCHCS005</w:t>
            </w:r>
          </w:p>
        </w:tc>
        <w:tc>
          <w:tcPr>
            <w:tcW w:w="6280" w:type="dxa"/>
            <w:tcBorders>
              <w:top w:val="single" w:sz="4" w:space="0" w:color="auto"/>
            </w:tcBorders>
            <w:tcMar>
              <w:top w:w="57" w:type="dxa"/>
              <w:bottom w:w="57" w:type="dxa"/>
            </w:tcMar>
            <w:vAlign w:val="center"/>
          </w:tcPr>
          <w:p w14:paraId="40ECD79E" w14:textId="77777777" w:rsidR="00292C18" w:rsidRPr="00CC60EA" w:rsidRDefault="00292C18" w:rsidP="00292C18">
            <w:pPr>
              <w:rPr>
                <w:rFonts w:cs="Arial"/>
              </w:rPr>
            </w:pPr>
            <w:r w:rsidRPr="00CC60EA">
              <w:rPr>
                <w:rFonts w:cs="Arial"/>
              </w:rPr>
              <w:t>Provide Australian Needle and Syringe Program services</w:t>
            </w:r>
          </w:p>
        </w:tc>
        <w:tc>
          <w:tcPr>
            <w:tcW w:w="1460" w:type="dxa"/>
            <w:tcBorders>
              <w:top w:val="single" w:sz="4" w:space="0" w:color="auto"/>
            </w:tcBorders>
            <w:tcMar>
              <w:top w:w="57" w:type="dxa"/>
              <w:bottom w:w="57" w:type="dxa"/>
            </w:tcMar>
            <w:vAlign w:val="center"/>
          </w:tcPr>
          <w:p w14:paraId="59189905" w14:textId="77777777" w:rsidR="00292C18" w:rsidRPr="00CC60EA" w:rsidRDefault="00292C18" w:rsidP="00292C18">
            <w:pPr>
              <w:jc w:val="center"/>
              <w:rPr>
                <w:rFonts w:cs="Arial"/>
              </w:rPr>
            </w:pPr>
            <w:r w:rsidRPr="00CC60EA">
              <w:rPr>
                <w:rFonts w:cs="Arial"/>
              </w:rPr>
              <w:t>15</w:t>
            </w:r>
          </w:p>
        </w:tc>
      </w:tr>
      <w:tr w:rsidR="00292C18" w:rsidRPr="0072047E" w14:paraId="69A2CDF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AA11738" w14:textId="77777777" w:rsidR="00292C18" w:rsidRPr="00CC60EA" w:rsidRDefault="00292C18" w:rsidP="00292C18">
            <w:pPr>
              <w:rPr>
                <w:rFonts w:cs="Arial"/>
                <w:lang w:eastAsia="en-AU"/>
              </w:rPr>
            </w:pPr>
            <w:r w:rsidRPr="00CC60EA">
              <w:rPr>
                <w:rFonts w:cs="Arial"/>
                <w:lang w:eastAsia="en-AU"/>
              </w:rPr>
              <w:t>SIRCHCS006</w:t>
            </w:r>
          </w:p>
        </w:tc>
        <w:tc>
          <w:tcPr>
            <w:tcW w:w="6280" w:type="dxa"/>
            <w:tcBorders>
              <w:top w:val="single" w:sz="4" w:space="0" w:color="auto"/>
            </w:tcBorders>
            <w:tcMar>
              <w:top w:w="57" w:type="dxa"/>
              <w:bottom w:w="57" w:type="dxa"/>
            </w:tcMar>
            <w:vAlign w:val="center"/>
          </w:tcPr>
          <w:p w14:paraId="510485DA" w14:textId="77777777" w:rsidR="00292C18" w:rsidRPr="00CC60EA" w:rsidRDefault="00292C18" w:rsidP="00292C18">
            <w:pPr>
              <w:rPr>
                <w:rFonts w:cs="Arial"/>
              </w:rPr>
            </w:pPr>
            <w:r w:rsidRPr="00CC60EA">
              <w:rPr>
                <w:rFonts w:cs="Arial"/>
              </w:rPr>
              <w:t>Coordinate pharmacy health promotions</w:t>
            </w:r>
          </w:p>
        </w:tc>
        <w:tc>
          <w:tcPr>
            <w:tcW w:w="1460" w:type="dxa"/>
            <w:tcBorders>
              <w:top w:val="single" w:sz="4" w:space="0" w:color="auto"/>
            </w:tcBorders>
            <w:tcMar>
              <w:top w:w="57" w:type="dxa"/>
              <w:bottom w:w="57" w:type="dxa"/>
            </w:tcMar>
            <w:vAlign w:val="center"/>
          </w:tcPr>
          <w:p w14:paraId="358FD31D" w14:textId="77777777" w:rsidR="00292C18" w:rsidRPr="00CC60EA" w:rsidRDefault="00292C18" w:rsidP="00292C18">
            <w:pPr>
              <w:jc w:val="center"/>
              <w:rPr>
                <w:rFonts w:cs="Arial"/>
              </w:rPr>
            </w:pPr>
            <w:r w:rsidRPr="00CC60EA">
              <w:rPr>
                <w:rFonts w:cs="Arial"/>
              </w:rPr>
              <w:t>20</w:t>
            </w:r>
          </w:p>
        </w:tc>
      </w:tr>
      <w:tr w:rsidR="00292C18" w:rsidRPr="0072047E" w14:paraId="503D85F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C51D35" w14:textId="77777777" w:rsidR="00292C18" w:rsidRPr="00CC60EA" w:rsidRDefault="00292C18" w:rsidP="00292C18">
            <w:pPr>
              <w:rPr>
                <w:rFonts w:cs="Arial"/>
                <w:lang w:eastAsia="en-AU"/>
              </w:rPr>
            </w:pPr>
            <w:r w:rsidRPr="00CC60EA">
              <w:rPr>
                <w:rFonts w:cs="Arial"/>
                <w:lang w:eastAsia="en-AU"/>
              </w:rPr>
              <w:t>SIRCIND001</w:t>
            </w:r>
          </w:p>
        </w:tc>
        <w:tc>
          <w:tcPr>
            <w:tcW w:w="6280" w:type="dxa"/>
            <w:tcBorders>
              <w:top w:val="single" w:sz="4" w:space="0" w:color="auto"/>
            </w:tcBorders>
            <w:tcMar>
              <w:top w:w="57" w:type="dxa"/>
              <w:bottom w:w="57" w:type="dxa"/>
            </w:tcMar>
            <w:vAlign w:val="center"/>
          </w:tcPr>
          <w:p w14:paraId="15FE39DF" w14:textId="77777777" w:rsidR="00292C18" w:rsidRPr="00CC60EA" w:rsidRDefault="00292C18" w:rsidP="00292C18">
            <w:pPr>
              <w:rPr>
                <w:rFonts w:cs="Arial"/>
              </w:rPr>
            </w:pPr>
            <w:r w:rsidRPr="00CC60EA">
              <w:rPr>
                <w:rFonts w:cs="Arial"/>
              </w:rPr>
              <w:t>Work effectively in a community pharmacy</w:t>
            </w:r>
          </w:p>
        </w:tc>
        <w:tc>
          <w:tcPr>
            <w:tcW w:w="1460" w:type="dxa"/>
            <w:tcBorders>
              <w:top w:val="single" w:sz="4" w:space="0" w:color="auto"/>
            </w:tcBorders>
            <w:tcMar>
              <w:top w:w="57" w:type="dxa"/>
              <w:bottom w:w="57" w:type="dxa"/>
            </w:tcMar>
            <w:vAlign w:val="center"/>
          </w:tcPr>
          <w:p w14:paraId="54FEDBA7" w14:textId="77777777" w:rsidR="00292C18" w:rsidRPr="00CC60EA" w:rsidRDefault="00292C18" w:rsidP="00292C18">
            <w:pPr>
              <w:jc w:val="center"/>
              <w:rPr>
                <w:rFonts w:cs="Arial"/>
              </w:rPr>
            </w:pPr>
            <w:r w:rsidRPr="00CC60EA">
              <w:rPr>
                <w:rFonts w:cs="Arial"/>
              </w:rPr>
              <w:t>15</w:t>
            </w:r>
          </w:p>
        </w:tc>
      </w:tr>
      <w:tr w:rsidR="00292C18" w:rsidRPr="0072047E" w14:paraId="0016088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349F919" w14:textId="77777777" w:rsidR="00292C18" w:rsidRPr="00CC60EA" w:rsidRDefault="00292C18" w:rsidP="00292C18">
            <w:pPr>
              <w:rPr>
                <w:rFonts w:cs="Arial"/>
                <w:lang w:eastAsia="en-AU"/>
              </w:rPr>
            </w:pPr>
            <w:r w:rsidRPr="00CC60EA">
              <w:rPr>
                <w:rFonts w:cs="Arial"/>
                <w:lang w:eastAsia="en-AU"/>
              </w:rPr>
              <w:t>SIRCIND002</w:t>
            </w:r>
          </w:p>
        </w:tc>
        <w:tc>
          <w:tcPr>
            <w:tcW w:w="6280" w:type="dxa"/>
            <w:tcBorders>
              <w:top w:val="single" w:sz="4" w:space="0" w:color="auto"/>
            </w:tcBorders>
            <w:tcMar>
              <w:top w:w="57" w:type="dxa"/>
              <w:bottom w:w="57" w:type="dxa"/>
            </w:tcMar>
            <w:vAlign w:val="center"/>
          </w:tcPr>
          <w:p w14:paraId="27E62B25" w14:textId="77777777" w:rsidR="00292C18" w:rsidRPr="00CC60EA" w:rsidRDefault="00292C18" w:rsidP="00292C18">
            <w:pPr>
              <w:rPr>
                <w:rFonts w:cs="Arial"/>
              </w:rPr>
            </w:pPr>
            <w:r w:rsidRPr="00CC60EA">
              <w:rPr>
                <w:rFonts w:cs="Arial"/>
              </w:rPr>
              <w:t>Support the supply of Pharmacy Medicines and Pharmacist Only Medicines</w:t>
            </w:r>
          </w:p>
        </w:tc>
        <w:tc>
          <w:tcPr>
            <w:tcW w:w="1460" w:type="dxa"/>
            <w:tcBorders>
              <w:top w:val="single" w:sz="4" w:space="0" w:color="auto"/>
            </w:tcBorders>
            <w:tcMar>
              <w:top w:w="57" w:type="dxa"/>
              <w:bottom w:w="57" w:type="dxa"/>
            </w:tcMar>
            <w:vAlign w:val="center"/>
          </w:tcPr>
          <w:p w14:paraId="4411F5F8" w14:textId="77777777" w:rsidR="00292C18" w:rsidRPr="00CC60EA" w:rsidRDefault="00292C18" w:rsidP="00292C18">
            <w:pPr>
              <w:jc w:val="center"/>
              <w:rPr>
                <w:rFonts w:cs="Arial"/>
              </w:rPr>
            </w:pPr>
            <w:r w:rsidRPr="00CC60EA">
              <w:rPr>
                <w:rFonts w:cs="Arial"/>
              </w:rPr>
              <w:t>15</w:t>
            </w:r>
          </w:p>
        </w:tc>
      </w:tr>
      <w:tr w:rsidR="00292C18" w:rsidRPr="00F51FC2" w14:paraId="4BDE08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521049" w14:textId="77777777" w:rsidR="00292C18" w:rsidRPr="00CC60EA" w:rsidRDefault="00292C18" w:rsidP="00292C18">
            <w:pPr>
              <w:rPr>
                <w:rFonts w:cs="Arial"/>
                <w:lang w:eastAsia="en-AU"/>
              </w:rPr>
            </w:pPr>
            <w:r w:rsidRPr="00CC60EA">
              <w:rPr>
                <w:rFonts w:cs="Arial"/>
                <w:lang w:eastAsia="en-AU"/>
              </w:rPr>
              <w:t>SIRCINF001</w:t>
            </w:r>
          </w:p>
        </w:tc>
        <w:tc>
          <w:tcPr>
            <w:tcW w:w="6280" w:type="dxa"/>
            <w:tcBorders>
              <w:top w:val="single" w:sz="4" w:space="0" w:color="auto"/>
            </w:tcBorders>
            <w:tcMar>
              <w:top w:w="57" w:type="dxa"/>
              <w:bottom w:w="57" w:type="dxa"/>
            </w:tcMar>
            <w:vAlign w:val="center"/>
          </w:tcPr>
          <w:p w14:paraId="2F47BA48" w14:textId="77777777" w:rsidR="00292C18" w:rsidRPr="00CC60EA" w:rsidRDefault="00292C18" w:rsidP="00292C18">
            <w:pPr>
              <w:rPr>
                <w:rFonts w:cs="Arial"/>
              </w:rPr>
            </w:pPr>
            <w:r w:rsidRPr="00CC60EA">
              <w:rPr>
                <w:rFonts w:cs="Arial"/>
              </w:rPr>
              <w:t>Use pharmacy practices for infection control</w:t>
            </w:r>
          </w:p>
        </w:tc>
        <w:tc>
          <w:tcPr>
            <w:tcW w:w="1460" w:type="dxa"/>
            <w:tcBorders>
              <w:top w:val="single" w:sz="4" w:space="0" w:color="auto"/>
            </w:tcBorders>
            <w:tcMar>
              <w:top w:w="57" w:type="dxa"/>
              <w:bottom w:w="57" w:type="dxa"/>
            </w:tcMar>
            <w:vAlign w:val="center"/>
          </w:tcPr>
          <w:p w14:paraId="6DC223A3" w14:textId="77777777" w:rsidR="00292C18" w:rsidRPr="00CC60EA" w:rsidRDefault="00292C18" w:rsidP="00292C18">
            <w:pPr>
              <w:jc w:val="center"/>
              <w:rPr>
                <w:rFonts w:cs="Arial"/>
              </w:rPr>
            </w:pPr>
            <w:r w:rsidRPr="00CC60EA">
              <w:rPr>
                <w:rFonts w:cs="Arial"/>
              </w:rPr>
              <w:t>40</w:t>
            </w:r>
          </w:p>
        </w:tc>
      </w:tr>
      <w:tr w:rsidR="00292C18" w:rsidRPr="0072047E" w14:paraId="458F7E3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00BDDF4" w14:textId="77777777" w:rsidR="00292C18" w:rsidRPr="00CC60EA" w:rsidRDefault="00292C18" w:rsidP="00292C18">
            <w:pPr>
              <w:rPr>
                <w:rFonts w:cs="Arial"/>
                <w:lang w:eastAsia="en-AU"/>
              </w:rPr>
            </w:pPr>
            <w:r w:rsidRPr="00CC60EA">
              <w:rPr>
                <w:rFonts w:cs="Arial"/>
                <w:lang w:eastAsia="en-AU"/>
              </w:rPr>
              <w:t>SIRCPPA001</w:t>
            </w:r>
          </w:p>
        </w:tc>
        <w:tc>
          <w:tcPr>
            <w:tcW w:w="6280" w:type="dxa"/>
            <w:tcBorders>
              <w:top w:val="single" w:sz="4" w:space="0" w:color="auto"/>
            </w:tcBorders>
            <w:tcMar>
              <w:top w:w="57" w:type="dxa"/>
              <w:bottom w:w="57" w:type="dxa"/>
            </w:tcMar>
            <w:vAlign w:val="center"/>
          </w:tcPr>
          <w:p w14:paraId="024E9FC7" w14:textId="77777777" w:rsidR="00292C18" w:rsidRPr="00CC60EA" w:rsidRDefault="00292C18" w:rsidP="00292C18">
            <w:pPr>
              <w:rPr>
                <w:rFonts w:cs="Arial"/>
              </w:rPr>
            </w:pPr>
            <w:r w:rsidRPr="00CC60EA">
              <w:rPr>
                <w:rFonts w:cs="Arial"/>
              </w:rPr>
              <w:t xml:space="preserve">Assist customers with vitamins, </w:t>
            </w:r>
            <w:proofErr w:type="gramStart"/>
            <w:r w:rsidRPr="00CC60EA">
              <w:rPr>
                <w:rFonts w:cs="Arial"/>
              </w:rPr>
              <w:t>minerals</w:t>
            </w:r>
            <w:proofErr w:type="gramEnd"/>
            <w:r w:rsidRPr="00CC60EA">
              <w:rPr>
                <w:rFonts w:cs="Arial"/>
              </w:rPr>
              <w:t xml:space="preserve"> and supplements</w:t>
            </w:r>
          </w:p>
        </w:tc>
        <w:tc>
          <w:tcPr>
            <w:tcW w:w="1460" w:type="dxa"/>
            <w:tcBorders>
              <w:top w:val="single" w:sz="4" w:space="0" w:color="auto"/>
            </w:tcBorders>
            <w:tcMar>
              <w:top w:w="57" w:type="dxa"/>
              <w:bottom w:w="57" w:type="dxa"/>
            </w:tcMar>
            <w:vAlign w:val="center"/>
          </w:tcPr>
          <w:p w14:paraId="1D54495F" w14:textId="77777777" w:rsidR="00292C18" w:rsidRPr="00CC60EA" w:rsidRDefault="00292C18" w:rsidP="00292C18">
            <w:pPr>
              <w:jc w:val="center"/>
              <w:rPr>
                <w:rFonts w:cs="Arial"/>
              </w:rPr>
            </w:pPr>
            <w:r w:rsidRPr="00CC60EA">
              <w:rPr>
                <w:rFonts w:cs="Arial"/>
              </w:rPr>
              <w:t>20</w:t>
            </w:r>
          </w:p>
        </w:tc>
      </w:tr>
      <w:tr w:rsidR="00292C18" w:rsidRPr="0072047E" w14:paraId="1C7044E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CE986AE" w14:textId="77777777" w:rsidR="00292C18" w:rsidRPr="00CC60EA" w:rsidRDefault="00292C18" w:rsidP="00292C18">
            <w:pPr>
              <w:rPr>
                <w:rFonts w:cs="Arial"/>
                <w:lang w:eastAsia="en-AU"/>
              </w:rPr>
            </w:pPr>
            <w:r w:rsidRPr="00CC60EA">
              <w:rPr>
                <w:rFonts w:cs="Arial"/>
                <w:lang w:eastAsia="en-AU"/>
              </w:rPr>
              <w:t>SIRCPPA002</w:t>
            </w:r>
          </w:p>
        </w:tc>
        <w:tc>
          <w:tcPr>
            <w:tcW w:w="6280" w:type="dxa"/>
            <w:tcBorders>
              <w:top w:val="single" w:sz="4" w:space="0" w:color="auto"/>
            </w:tcBorders>
            <w:tcMar>
              <w:top w:w="57" w:type="dxa"/>
              <w:bottom w:w="57" w:type="dxa"/>
            </w:tcMar>
            <w:vAlign w:val="center"/>
          </w:tcPr>
          <w:p w14:paraId="15E0895F" w14:textId="77777777" w:rsidR="00292C18" w:rsidRPr="00CC60EA" w:rsidRDefault="00292C18" w:rsidP="00292C18">
            <w:pPr>
              <w:rPr>
                <w:rFonts w:cs="Arial"/>
              </w:rPr>
            </w:pPr>
            <w:r w:rsidRPr="00CC60EA">
              <w:rPr>
                <w:rFonts w:cs="Arial"/>
              </w:rPr>
              <w:t>Assist customers with eye and ear care products</w:t>
            </w:r>
          </w:p>
        </w:tc>
        <w:tc>
          <w:tcPr>
            <w:tcW w:w="1460" w:type="dxa"/>
            <w:tcBorders>
              <w:top w:val="single" w:sz="4" w:space="0" w:color="auto"/>
            </w:tcBorders>
            <w:tcMar>
              <w:top w:w="57" w:type="dxa"/>
              <w:bottom w:w="57" w:type="dxa"/>
            </w:tcMar>
            <w:vAlign w:val="center"/>
          </w:tcPr>
          <w:p w14:paraId="6202B1EA" w14:textId="77777777" w:rsidR="00292C18" w:rsidRPr="00CC60EA" w:rsidRDefault="00292C18" w:rsidP="00292C18">
            <w:pPr>
              <w:jc w:val="center"/>
              <w:rPr>
                <w:rFonts w:cs="Arial"/>
              </w:rPr>
            </w:pPr>
            <w:r w:rsidRPr="00CC60EA">
              <w:rPr>
                <w:rFonts w:cs="Arial"/>
              </w:rPr>
              <w:t>20</w:t>
            </w:r>
          </w:p>
        </w:tc>
      </w:tr>
      <w:tr w:rsidR="00292C18" w:rsidRPr="0072047E" w14:paraId="3F5C981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0F7B01" w14:textId="77777777" w:rsidR="00292C18" w:rsidRPr="00CC60EA" w:rsidRDefault="00292C18" w:rsidP="00292C18">
            <w:pPr>
              <w:rPr>
                <w:rFonts w:cs="Arial"/>
                <w:lang w:eastAsia="en-AU"/>
              </w:rPr>
            </w:pPr>
            <w:r w:rsidRPr="00CC60EA">
              <w:rPr>
                <w:rFonts w:cs="Arial"/>
                <w:lang w:eastAsia="en-AU"/>
              </w:rPr>
              <w:t>SIRCPPA003</w:t>
            </w:r>
          </w:p>
        </w:tc>
        <w:tc>
          <w:tcPr>
            <w:tcW w:w="6280" w:type="dxa"/>
            <w:tcBorders>
              <w:top w:val="single" w:sz="4" w:space="0" w:color="auto"/>
            </w:tcBorders>
            <w:tcMar>
              <w:top w:w="57" w:type="dxa"/>
              <w:bottom w:w="57" w:type="dxa"/>
            </w:tcMar>
            <w:vAlign w:val="center"/>
          </w:tcPr>
          <w:p w14:paraId="5EEE943A" w14:textId="77777777" w:rsidR="00292C18" w:rsidRPr="00CC60EA" w:rsidRDefault="00292C18" w:rsidP="00292C18">
            <w:pPr>
              <w:rPr>
                <w:rFonts w:cs="Arial"/>
              </w:rPr>
            </w:pPr>
            <w:r w:rsidRPr="00CC60EA">
              <w:rPr>
                <w:rFonts w:cs="Arial"/>
              </w:rPr>
              <w:t>Assist customers with first aid products</w:t>
            </w:r>
          </w:p>
        </w:tc>
        <w:tc>
          <w:tcPr>
            <w:tcW w:w="1460" w:type="dxa"/>
            <w:tcBorders>
              <w:top w:val="single" w:sz="4" w:space="0" w:color="auto"/>
            </w:tcBorders>
            <w:tcMar>
              <w:top w:w="57" w:type="dxa"/>
              <w:bottom w:w="57" w:type="dxa"/>
            </w:tcMar>
            <w:vAlign w:val="center"/>
          </w:tcPr>
          <w:p w14:paraId="01B95E20" w14:textId="77777777" w:rsidR="00292C18" w:rsidRPr="00CC60EA" w:rsidRDefault="00292C18" w:rsidP="00292C18">
            <w:pPr>
              <w:jc w:val="center"/>
              <w:rPr>
                <w:rFonts w:cs="Arial"/>
              </w:rPr>
            </w:pPr>
            <w:r w:rsidRPr="00CC60EA">
              <w:rPr>
                <w:rFonts w:cs="Arial"/>
              </w:rPr>
              <w:t>20</w:t>
            </w:r>
          </w:p>
        </w:tc>
      </w:tr>
      <w:tr w:rsidR="00292C18" w:rsidRPr="0072047E" w14:paraId="7EC32926"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E427E9F" w14:textId="77777777" w:rsidR="00292C18" w:rsidRPr="00CC60EA" w:rsidRDefault="00292C18" w:rsidP="00292C18">
            <w:pPr>
              <w:rPr>
                <w:rFonts w:cs="Arial"/>
                <w:lang w:eastAsia="en-AU"/>
              </w:rPr>
            </w:pPr>
            <w:r w:rsidRPr="00CC60EA">
              <w:rPr>
                <w:rFonts w:cs="Arial"/>
                <w:lang w:eastAsia="en-AU"/>
              </w:rPr>
              <w:t>SIRCPPA004</w:t>
            </w:r>
          </w:p>
        </w:tc>
        <w:tc>
          <w:tcPr>
            <w:tcW w:w="6280" w:type="dxa"/>
            <w:tcBorders>
              <w:top w:val="single" w:sz="4" w:space="0" w:color="auto"/>
              <w:bottom w:val="single" w:sz="4" w:space="0" w:color="auto"/>
            </w:tcBorders>
            <w:tcMar>
              <w:top w:w="57" w:type="dxa"/>
              <w:bottom w:w="57" w:type="dxa"/>
            </w:tcMar>
            <w:vAlign w:val="center"/>
          </w:tcPr>
          <w:p w14:paraId="38007E51" w14:textId="77777777" w:rsidR="00292C18" w:rsidRPr="00CC60EA" w:rsidRDefault="00292C18" w:rsidP="00292C18">
            <w:pPr>
              <w:rPr>
                <w:rFonts w:cs="Arial"/>
              </w:rPr>
            </w:pPr>
            <w:r w:rsidRPr="00CC60EA">
              <w:rPr>
                <w:rFonts w:cs="Arial"/>
              </w:rPr>
              <w:t>Assist customers with oral care products</w:t>
            </w:r>
          </w:p>
        </w:tc>
        <w:tc>
          <w:tcPr>
            <w:tcW w:w="1460" w:type="dxa"/>
            <w:tcBorders>
              <w:top w:val="single" w:sz="4" w:space="0" w:color="auto"/>
              <w:bottom w:val="single" w:sz="4" w:space="0" w:color="auto"/>
            </w:tcBorders>
            <w:tcMar>
              <w:top w:w="57" w:type="dxa"/>
              <w:bottom w:w="57" w:type="dxa"/>
            </w:tcMar>
            <w:vAlign w:val="center"/>
          </w:tcPr>
          <w:p w14:paraId="05FABA21" w14:textId="77777777" w:rsidR="00292C18" w:rsidRPr="00CC60EA" w:rsidRDefault="00292C18" w:rsidP="00292C18">
            <w:pPr>
              <w:jc w:val="center"/>
              <w:rPr>
                <w:rFonts w:cs="Arial"/>
              </w:rPr>
            </w:pPr>
            <w:r w:rsidRPr="00CC60EA">
              <w:rPr>
                <w:rFonts w:cs="Arial"/>
              </w:rPr>
              <w:t>20</w:t>
            </w:r>
          </w:p>
        </w:tc>
      </w:tr>
      <w:tr w:rsidR="00292C18" w:rsidRPr="0072047E" w14:paraId="77AB3269"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0E9A9B" w14:textId="77777777" w:rsidR="00292C18" w:rsidRPr="00CC60EA" w:rsidRDefault="00292C18" w:rsidP="00292C18">
            <w:pPr>
              <w:rPr>
                <w:rFonts w:cs="Arial"/>
                <w:lang w:eastAsia="en-AU"/>
              </w:rPr>
            </w:pPr>
            <w:r w:rsidRPr="00CC60EA">
              <w:rPr>
                <w:rFonts w:cs="Arial"/>
                <w:lang w:eastAsia="en-AU"/>
              </w:rPr>
              <w:t>SIRCPPA005</w:t>
            </w:r>
          </w:p>
        </w:tc>
        <w:tc>
          <w:tcPr>
            <w:tcW w:w="6280" w:type="dxa"/>
            <w:tcBorders>
              <w:top w:val="single" w:sz="4" w:space="0" w:color="auto"/>
              <w:bottom w:val="single" w:sz="4" w:space="0" w:color="auto"/>
            </w:tcBorders>
            <w:tcMar>
              <w:top w:w="57" w:type="dxa"/>
              <w:bottom w:w="57" w:type="dxa"/>
            </w:tcMar>
            <w:vAlign w:val="center"/>
          </w:tcPr>
          <w:p w14:paraId="6B4DF343" w14:textId="77777777" w:rsidR="00292C18" w:rsidRPr="00CC60EA" w:rsidRDefault="00292C18" w:rsidP="00292C18">
            <w:pPr>
              <w:rPr>
                <w:rFonts w:cs="Arial"/>
              </w:rPr>
            </w:pPr>
            <w:r w:rsidRPr="00CC60EA">
              <w:rPr>
                <w:rFonts w:cs="Arial"/>
              </w:rPr>
              <w:t>Assist customers with cough and cold relief products</w:t>
            </w:r>
          </w:p>
        </w:tc>
        <w:tc>
          <w:tcPr>
            <w:tcW w:w="1460" w:type="dxa"/>
            <w:tcBorders>
              <w:top w:val="single" w:sz="4" w:space="0" w:color="auto"/>
              <w:bottom w:val="single" w:sz="4" w:space="0" w:color="auto"/>
            </w:tcBorders>
            <w:tcMar>
              <w:top w:w="57" w:type="dxa"/>
              <w:bottom w:w="57" w:type="dxa"/>
            </w:tcMar>
            <w:vAlign w:val="center"/>
          </w:tcPr>
          <w:p w14:paraId="287A5212" w14:textId="77777777" w:rsidR="00292C18" w:rsidRPr="00CC60EA" w:rsidRDefault="00292C18" w:rsidP="00292C18">
            <w:pPr>
              <w:jc w:val="center"/>
              <w:rPr>
                <w:rFonts w:cs="Arial"/>
              </w:rPr>
            </w:pPr>
            <w:r w:rsidRPr="00CC60EA">
              <w:rPr>
                <w:rFonts w:cs="Arial"/>
              </w:rPr>
              <w:t>20</w:t>
            </w:r>
          </w:p>
        </w:tc>
      </w:tr>
      <w:tr w:rsidR="00292C18" w:rsidRPr="0072047E" w14:paraId="4692BD6C"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B9D6FC" w14:textId="77777777" w:rsidR="00292C18" w:rsidRPr="00CC60EA" w:rsidRDefault="00292C18" w:rsidP="00292C18">
            <w:pPr>
              <w:rPr>
                <w:rFonts w:cs="Arial"/>
                <w:lang w:eastAsia="en-AU"/>
              </w:rPr>
            </w:pPr>
            <w:r w:rsidRPr="00CC60EA">
              <w:rPr>
                <w:rFonts w:cs="Arial"/>
                <w:lang w:eastAsia="en-AU"/>
              </w:rPr>
              <w:t>SIRCPPA006</w:t>
            </w:r>
          </w:p>
        </w:tc>
        <w:tc>
          <w:tcPr>
            <w:tcW w:w="6280" w:type="dxa"/>
            <w:tcBorders>
              <w:top w:val="single" w:sz="4" w:space="0" w:color="auto"/>
              <w:bottom w:val="single" w:sz="4" w:space="0" w:color="auto"/>
            </w:tcBorders>
            <w:tcMar>
              <w:top w:w="57" w:type="dxa"/>
              <w:bottom w:w="57" w:type="dxa"/>
            </w:tcMar>
            <w:vAlign w:val="center"/>
          </w:tcPr>
          <w:p w14:paraId="5D7970AA" w14:textId="77777777" w:rsidR="00292C18" w:rsidRPr="00CC60EA" w:rsidRDefault="00292C18" w:rsidP="00292C18">
            <w:pPr>
              <w:rPr>
                <w:rFonts w:cs="Arial"/>
              </w:rPr>
            </w:pPr>
            <w:r w:rsidRPr="00CC60EA">
              <w:rPr>
                <w:rFonts w:cs="Arial"/>
              </w:rPr>
              <w:t xml:space="preserve">Assist customers with skin and anti-fungal products </w:t>
            </w:r>
          </w:p>
        </w:tc>
        <w:tc>
          <w:tcPr>
            <w:tcW w:w="1460" w:type="dxa"/>
            <w:tcBorders>
              <w:top w:val="single" w:sz="4" w:space="0" w:color="auto"/>
              <w:bottom w:val="single" w:sz="4" w:space="0" w:color="auto"/>
            </w:tcBorders>
            <w:tcMar>
              <w:top w:w="57" w:type="dxa"/>
              <w:bottom w:w="57" w:type="dxa"/>
            </w:tcMar>
            <w:vAlign w:val="center"/>
          </w:tcPr>
          <w:p w14:paraId="16E411FC" w14:textId="77777777" w:rsidR="00292C18" w:rsidRPr="00CC60EA" w:rsidRDefault="00292C18" w:rsidP="00292C18">
            <w:pPr>
              <w:jc w:val="center"/>
              <w:rPr>
                <w:rFonts w:cs="Arial"/>
              </w:rPr>
            </w:pPr>
            <w:r w:rsidRPr="00CC60EA">
              <w:rPr>
                <w:rFonts w:cs="Arial"/>
              </w:rPr>
              <w:t>20</w:t>
            </w:r>
          </w:p>
        </w:tc>
      </w:tr>
      <w:tr w:rsidR="00292C18" w:rsidRPr="0072047E" w14:paraId="18C7D3B0"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679C004" w14:textId="77777777" w:rsidR="00292C18" w:rsidRPr="00CC60EA" w:rsidRDefault="00292C18" w:rsidP="00292C18">
            <w:pPr>
              <w:rPr>
                <w:rFonts w:cs="Arial"/>
                <w:lang w:eastAsia="en-AU"/>
              </w:rPr>
            </w:pPr>
            <w:r w:rsidRPr="00CC60EA">
              <w:rPr>
                <w:rFonts w:cs="Arial"/>
                <w:lang w:eastAsia="en-AU"/>
              </w:rPr>
              <w:t>SIRCPPA007</w:t>
            </w:r>
          </w:p>
        </w:tc>
        <w:tc>
          <w:tcPr>
            <w:tcW w:w="6280" w:type="dxa"/>
            <w:tcBorders>
              <w:top w:val="single" w:sz="4" w:space="0" w:color="auto"/>
              <w:bottom w:val="single" w:sz="4" w:space="0" w:color="auto"/>
            </w:tcBorders>
            <w:tcMar>
              <w:top w:w="57" w:type="dxa"/>
              <w:bottom w:w="57" w:type="dxa"/>
            </w:tcMar>
            <w:vAlign w:val="center"/>
          </w:tcPr>
          <w:p w14:paraId="07C7FC86" w14:textId="77777777" w:rsidR="00292C18" w:rsidRPr="00CC60EA" w:rsidRDefault="00292C18" w:rsidP="00292C18">
            <w:pPr>
              <w:rPr>
                <w:rFonts w:cs="Arial"/>
              </w:rPr>
            </w:pPr>
            <w:r w:rsidRPr="00CC60EA">
              <w:rPr>
                <w:rFonts w:cs="Arial"/>
              </w:rPr>
              <w:t>Assist customers with pregnancy and maternal health products and services</w:t>
            </w:r>
          </w:p>
        </w:tc>
        <w:tc>
          <w:tcPr>
            <w:tcW w:w="1460" w:type="dxa"/>
            <w:tcBorders>
              <w:top w:val="single" w:sz="4" w:space="0" w:color="auto"/>
              <w:bottom w:val="single" w:sz="4" w:space="0" w:color="auto"/>
            </w:tcBorders>
            <w:tcMar>
              <w:top w:w="57" w:type="dxa"/>
              <w:bottom w:w="57" w:type="dxa"/>
            </w:tcMar>
            <w:vAlign w:val="center"/>
          </w:tcPr>
          <w:p w14:paraId="1E2F5475" w14:textId="77777777" w:rsidR="00292C18" w:rsidRPr="00CC60EA" w:rsidRDefault="00292C18" w:rsidP="00292C18">
            <w:pPr>
              <w:jc w:val="center"/>
              <w:rPr>
                <w:rFonts w:cs="Arial"/>
              </w:rPr>
            </w:pPr>
            <w:r w:rsidRPr="00CC60EA">
              <w:rPr>
                <w:rFonts w:cs="Arial"/>
              </w:rPr>
              <w:t>20</w:t>
            </w:r>
          </w:p>
        </w:tc>
      </w:tr>
      <w:tr w:rsidR="00292C18" w:rsidRPr="0072047E" w14:paraId="0DC349AA"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10CFD8" w14:textId="77777777" w:rsidR="00292C18" w:rsidRPr="00CC60EA" w:rsidRDefault="00292C18" w:rsidP="00292C18">
            <w:pPr>
              <w:rPr>
                <w:rFonts w:cs="Arial"/>
                <w:lang w:eastAsia="en-AU"/>
              </w:rPr>
            </w:pPr>
            <w:r w:rsidRPr="00CC60EA">
              <w:rPr>
                <w:rFonts w:cs="Arial"/>
                <w:lang w:eastAsia="en-AU"/>
              </w:rPr>
              <w:t>SIRCPPA008</w:t>
            </w:r>
          </w:p>
        </w:tc>
        <w:tc>
          <w:tcPr>
            <w:tcW w:w="6280" w:type="dxa"/>
            <w:tcBorders>
              <w:top w:val="single" w:sz="4" w:space="0" w:color="auto"/>
              <w:bottom w:val="single" w:sz="4" w:space="0" w:color="auto"/>
            </w:tcBorders>
            <w:tcMar>
              <w:top w:w="57" w:type="dxa"/>
              <w:bottom w:w="57" w:type="dxa"/>
            </w:tcMar>
            <w:vAlign w:val="center"/>
          </w:tcPr>
          <w:p w14:paraId="31026132" w14:textId="77777777" w:rsidR="00292C18" w:rsidRPr="00CC60EA" w:rsidRDefault="00292C18" w:rsidP="00292C18">
            <w:pPr>
              <w:rPr>
                <w:rFonts w:cs="Arial"/>
              </w:rPr>
            </w:pPr>
            <w:r w:rsidRPr="00CC60EA">
              <w:rPr>
                <w:rFonts w:cs="Arial"/>
              </w:rPr>
              <w:t>Assist customers with products for gastro-intestinal conditions</w:t>
            </w:r>
          </w:p>
        </w:tc>
        <w:tc>
          <w:tcPr>
            <w:tcW w:w="1460" w:type="dxa"/>
            <w:tcBorders>
              <w:top w:val="single" w:sz="4" w:space="0" w:color="auto"/>
              <w:bottom w:val="single" w:sz="4" w:space="0" w:color="auto"/>
            </w:tcBorders>
            <w:tcMar>
              <w:top w:w="57" w:type="dxa"/>
              <w:bottom w:w="57" w:type="dxa"/>
            </w:tcMar>
            <w:vAlign w:val="center"/>
          </w:tcPr>
          <w:p w14:paraId="435778D5" w14:textId="77777777" w:rsidR="00292C18" w:rsidRPr="00CC60EA" w:rsidRDefault="00292C18" w:rsidP="00292C18">
            <w:pPr>
              <w:jc w:val="center"/>
              <w:rPr>
                <w:rFonts w:cs="Arial"/>
              </w:rPr>
            </w:pPr>
            <w:r w:rsidRPr="00CC60EA">
              <w:rPr>
                <w:rFonts w:cs="Arial"/>
              </w:rPr>
              <w:t>20</w:t>
            </w:r>
          </w:p>
        </w:tc>
      </w:tr>
      <w:tr w:rsidR="00292C18" w:rsidRPr="0072047E" w14:paraId="38595E1C"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7EDC0C6" w14:textId="77777777" w:rsidR="00292C18" w:rsidRPr="00CC60EA" w:rsidRDefault="00292C18" w:rsidP="00292C18">
            <w:pPr>
              <w:rPr>
                <w:rFonts w:cs="Arial"/>
                <w:lang w:eastAsia="en-AU"/>
              </w:rPr>
            </w:pPr>
            <w:r w:rsidRPr="00CC60EA">
              <w:rPr>
                <w:rFonts w:cs="Arial"/>
                <w:lang w:eastAsia="en-AU"/>
              </w:rPr>
              <w:t>SIRCPPA009</w:t>
            </w:r>
          </w:p>
        </w:tc>
        <w:tc>
          <w:tcPr>
            <w:tcW w:w="6280" w:type="dxa"/>
            <w:tcBorders>
              <w:top w:val="single" w:sz="4" w:space="0" w:color="auto"/>
              <w:bottom w:val="single" w:sz="4" w:space="0" w:color="auto"/>
            </w:tcBorders>
            <w:tcMar>
              <w:top w:w="57" w:type="dxa"/>
              <w:bottom w:w="57" w:type="dxa"/>
            </w:tcMar>
            <w:vAlign w:val="center"/>
          </w:tcPr>
          <w:p w14:paraId="17092062" w14:textId="77777777" w:rsidR="00292C18" w:rsidRPr="00CC60EA" w:rsidRDefault="00292C18" w:rsidP="00292C18">
            <w:pPr>
              <w:rPr>
                <w:rFonts w:cs="Arial"/>
              </w:rPr>
            </w:pPr>
            <w:r w:rsidRPr="00CC60EA">
              <w:rPr>
                <w:rFonts w:cs="Arial"/>
              </w:rPr>
              <w:t>Assist customers with allergy relief products</w:t>
            </w:r>
          </w:p>
        </w:tc>
        <w:tc>
          <w:tcPr>
            <w:tcW w:w="1460" w:type="dxa"/>
            <w:tcBorders>
              <w:top w:val="single" w:sz="4" w:space="0" w:color="auto"/>
              <w:bottom w:val="single" w:sz="4" w:space="0" w:color="auto"/>
            </w:tcBorders>
            <w:tcMar>
              <w:top w:w="57" w:type="dxa"/>
              <w:bottom w:w="57" w:type="dxa"/>
            </w:tcMar>
            <w:vAlign w:val="center"/>
          </w:tcPr>
          <w:p w14:paraId="542C08C5" w14:textId="77777777" w:rsidR="00292C18" w:rsidRPr="00CC60EA" w:rsidRDefault="00292C18" w:rsidP="00292C18">
            <w:pPr>
              <w:jc w:val="center"/>
              <w:rPr>
                <w:rFonts w:cs="Arial"/>
              </w:rPr>
            </w:pPr>
            <w:r w:rsidRPr="00CC60EA">
              <w:rPr>
                <w:rFonts w:cs="Arial"/>
              </w:rPr>
              <w:t>20</w:t>
            </w:r>
          </w:p>
        </w:tc>
      </w:tr>
      <w:tr w:rsidR="00292C18" w:rsidRPr="0072047E" w14:paraId="46515B69"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77C2B44" w14:textId="77777777" w:rsidR="00292C18" w:rsidRPr="00CC60EA" w:rsidRDefault="00292C18" w:rsidP="00292C18">
            <w:pPr>
              <w:rPr>
                <w:rFonts w:cs="Arial"/>
                <w:lang w:eastAsia="en-AU"/>
              </w:rPr>
            </w:pPr>
            <w:r w:rsidRPr="00CC60EA">
              <w:rPr>
                <w:rFonts w:cs="Arial"/>
                <w:lang w:eastAsia="en-AU"/>
              </w:rPr>
              <w:t>SIRCPPA010</w:t>
            </w:r>
          </w:p>
        </w:tc>
        <w:tc>
          <w:tcPr>
            <w:tcW w:w="6280" w:type="dxa"/>
            <w:tcBorders>
              <w:top w:val="single" w:sz="4" w:space="0" w:color="auto"/>
              <w:bottom w:val="single" w:sz="4" w:space="0" w:color="auto"/>
            </w:tcBorders>
            <w:tcMar>
              <w:top w:w="57" w:type="dxa"/>
              <w:bottom w:w="57" w:type="dxa"/>
            </w:tcMar>
            <w:vAlign w:val="center"/>
          </w:tcPr>
          <w:p w14:paraId="5194BA66" w14:textId="77777777" w:rsidR="00292C18" w:rsidRPr="00CC60EA" w:rsidRDefault="00292C18" w:rsidP="00292C18">
            <w:pPr>
              <w:rPr>
                <w:rFonts w:cs="Arial"/>
              </w:rPr>
            </w:pPr>
            <w:r w:rsidRPr="00CC60EA">
              <w:rPr>
                <w:rFonts w:cs="Arial"/>
              </w:rPr>
              <w:t>Assist customers with analgesic and anti-inflammatory products</w:t>
            </w:r>
          </w:p>
        </w:tc>
        <w:tc>
          <w:tcPr>
            <w:tcW w:w="1460" w:type="dxa"/>
            <w:tcBorders>
              <w:top w:val="single" w:sz="4" w:space="0" w:color="auto"/>
              <w:bottom w:val="single" w:sz="4" w:space="0" w:color="auto"/>
            </w:tcBorders>
            <w:tcMar>
              <w:top w:w="57" w:type="dxa"/>
              <w:bottom w:w="57" w:type="dxa"/>
            </w:tcMar>
            <w:vAlign w:val="center"/>
          </w:tcPr>
          <w:p w14:paraId="51BFCE12" w14:textId="77777777" w:rsidR="00292C18" w:rsidRPr="00CC60EA" w:rsidRDefault="00292C18" w:rsidP="00292C18">
            <w:pPr>
              <w:jc w:val="center"/>
              <w:rPr>
                <w:rFonts w:cs="Arial"/>
              </w:rPr>
            </w:pPr>
            <w:r w:rsidRPr="00CC60EA">
              <w:rPr>
                <w:rFonts w:cs="Arial"/>
              </w:rPr>
              <w:t>20</w:t>
            </w:r>
          </w:p>
        </w:tc>
      </w:tr>
      <w:tr w:rsidR="00292C18" w:rsidRPr="0072047E" w14:paraId="738C6992"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2CA0F0" w14:textId="77777777" w:rsidR="00292C18" w:rsidRPr="00CC60EA" w:rsidRDefault="00292C18" w:rsidP="00292C18">
            <w:pPr>
              <w:rPr>
                <w:rFonts w:cs="Arial"/>
                <w:lang w:eastAsia="en-AU"/>
              </w:rPr>
            </w:pPr>
            <w:r w:rsidRPr="00CC60EA">
              <w:rPr>
                <w:rFonts w:cs="Arial"/>
                <w:lang w:eastAsia="en-AU"/>
              </w:rPr>
              <w:t>SIRCPPA011</w:t>
            </w:r>
          </w:p>
        </w:tc>
        <w:tc>
          <w:tcPr>
            <w:tcW w:w="6280" w:type="dxa"/>
            <w:tcBorders>
              <w:top w:val="single" w:sz="4" w:space="0" w:color="auto"/>
              <w:bottom w:val="single" w:sz="4" w:space="0" w:color="auto"/>
            </w:tcBorders>
            <w:tcMar>
              <w:top w:w="57" w:type="dxa"/>
              <w:bottom w:w="57" w:type="dxa"/>
            </w:tcMar>
            <w:vAlign w:val="center"/>
          </w:tcPr>
          <w:p w14:paraId="5D26F033" w14:textId="77777777" w:rsidR="00292C18" w:rsidRPr="00CC60EA" w:rsidRDefault="00292C18" w:rsidP="00292C18">
            <w:pPr>
              <w:rPr>
                <w:rFonts w:cs="Arial"/>
              </w:rPr>
            </w:pPr>
            <w:r w:rsidRPr="00CC60EA">
              <w:rPr>
                <w:rFonts w:cs="Arial"/>
              </w:rPr>
              <w:t>Assist customers with baby and infant care products</w:t>
            </w:r>
          </w:p>
        </w:tc>
        <w:tc>
          <w:tcPr>
            <w:tcW w:w="1460" w:type="dxa"/>
            <w:tcBorders>
              <w:top w:val="single" w:sz="4" w:space="0" w:color="auto"/>
              <w:bottom w:val="single" w:sz="4" w:space="0" w:color="auto"/>
            </w:tcBorders>
            <w:tcMar>
              <w:top w:w="57" w:type="dxa"/>
              <w:bottom w:w="57" w:type="dxa"/>
            </w:tcMar>
            <w:vAlign w:val="center"/>
          </w:tcPr>
          <w:p w14:paraId="39D9CCA3" w14:textId="77777777" w:rsidR="00292C18" w:rsidRPr="00CC60EA" w:rsidRDefault="00292C18" w:rsidP="00292C18">
            <w:pPr>
              <w:jc w:val="center"/>
              <w:rPr>
                <w:rFonts w:cs="Arial"/>
              </w:rPr>
            </w:pPr>
            <w:r w:rsidRPr="00CC60EA">
              <w:rPr>
                <w:rFonts w:cs="Arial"/>
              </w:rPr>
              <w:t>20</w:t>
            </w:r>
          </w:p>
        </w:tc>
      </w:tr>
      <w:tr w:rsidR="00292C18" w:rsidRPr="0072047E" w14:paraId="597E49F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CBAF681" w14:textId="77777777" w:rsidR="00292C18" w:rsidRPr="00CC60EA" w:rsidRDefault="00292C18" w:rsidP="00292C18">
            <w:pPr>
              <w:rPr>
                <w:rFonts w:cs="Arial"/>
                <w:lang w:eastAsia="en-AU"/>
              </w:rPr>
            </w:pPr>
            <w:r w:rsidRPr="00CC60EA">
              <w:rPr>
                <w:rFonts w:cs="Arial"/>
                <w:lang w:eastAsia="en-AU"/>
              </w:rPr>
              <w:t>SIRCPPA012</w:t>
            </w:r>
          </w:p>
        </w:tc>
        <w:tc>
          <w:tcPr>
            <w:tcW w:w="6280" w:type="dxa"/>
            <w:tcBorders>
              <w:top w:val="single" w:sz="4" w:space="0" w:color="auto"/>
            </w:tcBorders>
            <w:tcMar>
              <w:top w:w="57" w:type="dxa"/>
              <w:bottom w:w="57" w:type="dxa"/>
            </w:tcMar>
            <w:vAlign w:val="center"/>
          </w:tcPr>
          <w:p w14:paraId="5B8FA56D" w14:textId="77777777" w:rsidR="00292C18" w:rsidRPr="00CC60EA" w:rsidRDefault="00292C18" w:rsidP="00292C18">
            <w:pPr>
              <w:rPr>
                <w:rFonts w:cs="Arial"/>
              </w:rPr>
            </w:pPr>
            <w:r w:rsidRPr="00CC60EA">
              <w:rPr>
                <w:rFonts w:cs="Arial"/>
              </w:rPr>
              <w:t xml:space="preserve">Assist customers with asthma-care aids and equipment  </w:t>
            </w:r>
          </w:p>
        </w:tc>
        <w:tc>
          <w:tcPr>
            <w:tcW w:w="1460" w:type="dxa"/>
            <w:tcBorders>
              <w:top w:val="single" w:sz="4" w:space="0" w:color="auto"/>
            </w:tcBorders>
            <w:tcMar>
              <w:top w:w="57" w:type="dxa"/>
              <w:bottom w:w="57" w:type="dxa"/>
            </w:tcMar>
            <w:vAlign w:val="center"/>
          </w:tcPr>
          <w:p w14:paraId="30CA3C76" w14:textId="77777777" w:rsidR="00292C18" w:rsidRPr="00CC60EA" w:rsidRDefault="00292C18" w:rsidP="00292C18">
            <w:pPr>
              <w:jc w:val="center"/>
              <w:rPr>
                <w:rFonts w:cs="Arial"/>
              </w:rPr>
            </w:pPr>
            <w:r w:rsidRPr="00CC60EA">
              <w:rPr>
                <w:rFonts w:cs="Arial"/>
              </w:rPr>
              <w:t>20</w:t>
            </w:r>
          </w:p>
        </w:tc>
      </w:tr>
      <w:tr w:rsidR="00292C18" w:rsidRPr="0072047E" w14:paraId="39D3FBB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CE967EB" w14:textId="77777777" w:rsidR="00292C18" w:rsidRPr="00CC60EA" w:rsidRDefault="00292C18" w:rsidP="00292C18">
            <w:pPr>
              <w:rPr>
                <w:rFonts w:cs="Arial"/>
                <w:lang w:eastAsia="en-AU"/>
              </w:rPr>
            </w:pPr>
            <w:r w:rsidRPr="00CC60EA">
              <w:rPr>
                <w:rFonts w:cs="Arial"/>
                <w:lang w:eastAsia="en-AU"/>
              </w:rPr>
              <w:t>SIRCPPA013</w:t>
            </w:r>
          </w:p>
        </w:tc>
        <w:tc>
          <w:tcPr>
            <w:tcW w:w="6280" w:type="dxa"/>
            <w:tcBorders>
              <w:top w:val="single" w:sz="4" w:space="0" w:color="auto"/>
            </w:tcBorders>
            <w:tcMar>
              <w:top w:w="57" w:type="dxa"/>
              <w:bottom w:w="57" w:type="dxa"/>
            </w:tcMar>
            <w:vAlign w:val="center"/>
          </w:tcPr>
          <w:p w14:paraId="014489A0" w14:textId="77777777" w:rsidR="00292C18" w:rsidRPr="00CC60EA" w:rsidRDefault="00292C18" w:rsidP="00292C18">
            <w:pPr>
              <w:rPr>
                <w:rFonts w:cs="Arial"/>
              </w:rPr>
            </w:pPr>
            <w:r w:rsidRPr="00CC60EA">
              <w:rPr>
                <w:rFonts w:cs="Arial"/>
              </w:rPr>
              <w:t>Assist customers with smoking cessation products</w:t>
            </w:r>
          </w:p>
        </w:tc>
        <w:tc>
          <w:tcPr>
            <w:tcW w:w="1460" w:type="dxa"/>
            <w:tcBorders>
              <w:top w:val="single" w:sz="4" w:space="0" w:color="auto"/>
            </w:tcBorders>
            <w:tcMar>
              <w:top w:w="57" w:type="dxa"/>
              <w:bottom w:w="57" w:type="dxa"/>
            </w:tcMar>
            <w:vAlign w:val="center"/>
          </w:tcPr>
          <w:p w14:paraId="3D607E24" w14:textId="77777777" w:rsidR="00292C18" w:rsidRPr="00CC60EA" w:rsidRDefault="00292C18" w:rsidP="00292C18">
            <w:pPr>
              <w:jc w:val="center"/>
              <w:rPr>
                <w:rFonts w:cs="Arial"/>
              </w:rPr>
            </w:pPr>
            <w:r w:rsidRPr="00CC60EA">
              <w:rPr>
                <w:rFonts w:cs="Arial"/>
              </w:rPr>
              <w:t>20</w:t>
            </w:r>
          </w:p>
        </w:tc>
      </w:tr>
      <w:tr w:rsidR="00292C18" w:rsidRPr="0072047E" w14:paraId="089B543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46BF86B" w14:textId="77777777" w:rsidR="00292C18" w:rsidRPr="00CC60EA" w:rsidRDefault="00292C18" w:rsidP="00292C18">
            <w:pPr>
              <w:rPr>
                <w:rFonts w:cs="Arial"/>
                <w:lang w:eastAsia="en-AU"/>
              </w:rPr>
            </w:pPr>
            <w:r w:rsidRPr="00CC60EA">
              <w:rPr>
                <w:rFonts w:cs="Arial"/>
                <w:lang w:eastAsia="en-AU"/>
              </w:rPr>
              <w:t>SIRCPPA014</w:t>
            </w:r>
          </w:p>
        </w:tc>
        <w:tc>
          <w:tcPr>
            <w:tcW w:w="6280" w:type="dxa"/>
            <w:tcBorders>
              <w:top w:val="single" w:sz="4" w:space="0" w:color="auto"/>
            </w:tcBorders>
            <w:tcMar>
              <w:top w:w="57" w:type="dxa"/>
              <w:bottom w:w="57" w:type="dxa"/>
            </w:tcMar>
            <w:vAlign w:val="center"/>
          </w:tcPr>
          <w:p w14:paraId="0D25D40D" w14:textId="77777777" w:rsidR="00292C18" w:rsidRPr="00CC60EA" w:rsidRDefault="00292C18" w:rsidP="00292C18">
            <w:pPr>
              <w:rPr>
                <w:rFonts w:cs="Arial"/>
              </w:rPr>
            </w:pPr>
            <w:r w:rsidRPr="00CC60EA">
              <w:rPr>
                <w:rFonts w:cs="Arial"/>
              </w:rPr>
              <w:t>Assist customers with continence management products</w:t>
            </w:r>
          </w:p>
        </w:tc>
        <w:tc>
          <w:tcPr>
            <w:tcW w:w="1460" w:type="dxa"/>
            <w:tcBorders>
              <w:top w:val="single" w:sz="4" w:space="0" w:color="auto"/>
            </w:tcBorders>
            <w:tcMar>
              <w:top w:w="57" w:type="dxa"/>
              <w:bottom w:w="57" w:type="dxa"/>
            </w:tcMar>
            <w:vAlign w:val="center"/>
          </w:tcPr>
          <w:p w14:paraId="7F44AC85" w14:textId="77777777" w:rsidR="00292C18" w:rsidRPr="00CC60EA" w:rsidRDefault="00292C18" w:rsidP="00292C18">
            <w:pPr>
              <w:jc w:val="center"/>
              <w:rPr>
                <w:rFonts w:cs="Arial"/>
              </w:rPr>
            </w:pPr>
            <w:r w:rsidRPr="00CC60EA">
              <w:rPr>
                <w:rFonts w:cs="Arial"/>
              </w:rPr>
              <w:t>20</w:t>
            </w:r>
          </w:p>
        </w:tc>
      </w:tr>
      <w:tr w:rsidR="00292C18" w:rsidRPr="0072047E" w14:paraId="0643648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9F9A89A" w14:textId="77777777" w:rsidR="00292C18" w:rsidRPr="00CC60EA" w:rsidRDefault="00292C18" w:rsidP="00292C18">
            <w:pPr>
              <w:rPr>
                <w:rFonts w:cs="Arial"/>
                <w:lang w:eastAsia="en-AU"/>
              </w:rPr>
            </w:pPr>
            <w:r w:rsidRPr="00CC60EA">
              <w:rPr>
                <w:rFonts w:cs="Arial"/>
                <w:lang w:eastAsia="en-AU"/>
              </w:rPr>
              <w:t>SIRCPPA015</w:t>
            </w:r>
          </w:p>
        </w:tc>
        <w:tc>
          <w:tcPr>
            <w:tcW w:w="6280" w:type="dxa"/>
            <w:tcBorders>
              <w:top w:val="single" w:sz="4" w:space="0" w:color="auto"/>
            </w:tcBorders>
            <w:tcMar>
              <w:top w:w="57" w:type="dxa"/>
              <w:bottom w:w="57" w:type="dxa"/>
            </w:tcMar>
            <w:vAlign w:val="center"/>
          </w:tcPr>
          <w:p w14:paraId="09C5FCC2" w14:textId="77777777" w:rsidR="00292C18" w:rsidRPr="00CC60EA" w:rsidRDefault="00292C18" w:rsidP="00292C18">
            <w:pPr>
              <w:rPr>
                <w:rFonts w:cs="Arial"/>
              </w:rPr>
            </w:pPr>
            <w:r w:rsidRPr="00CC60EA">
              <w:rPr>
                <w:rFonts w:cs="Arial"/>
              </w:rPr>
              <w:t>Assist customers with wound care products</w:t>
            </w:r>
          </w:p>
        </w:tc>
        <w:tc>
          <w:tcPr>
            <w:tcW w:w="1460" w:type="dxa"/>
            <w:tcBorders>
              <w:top w:val="single" w:sz="4" w:space="0" w:color="auto"/>
            </w:tcBorders>
            <w:tcMar>
              <w:top w:w="57" w:type="dxa"/>
              <w:bottom w:w="57" w:type="dxa"/>
            </w:tcMar>
            <w:vAlign w:val="center"/>
          </w:tcPr>
          <w:p w14:paraId="0B7E45AB" w14:textId="77777777" w:rsidR="00292C18" w:rsidRPr="00CC60EA" w:rsidRDefault="00292C18" w:rsidP="00292C18">
            <w:pPr>
              <w:jc w:val="center"/>
              <w:rPr>
                <w:rFonts w:cs="Arial"/>
              </w:rPr>
            </w:pPr>
            <w:r w:rsidRPr="00CC60EA">
              <w:rPr>
                <w:rFonts w:cs="Arial"/>
              </w:rPr>
              <w:t>20</w:t>
            </w:r>
          </w:p>
        </w:tc>
      </w:tr>
      <w:tr w:rsidR="00292C18" w:rsidRPr="0072047E" w14:paraId="0BD2273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2743362" w14:textId="77777777" w:rsidR="00292C18" w:rsidRPr="00CC60EA" w:rsidRDefault="00292C18" w:rsidP="00292C18">
            <w:pPr>
              <w:rPr>
                <w:rFonts w:cs="Arial"/>
                <w:lang w:eastAsia="en-AU"/>
              </w:rPr>
            </w:pPr>
            <w:r w:rsidRPr="00CC60EA">
              <w:rPr>
                <w:rFonts w:cs="Arial"/>
                <w:lang w:eastAsia="en-AU"/>
              </w:rPr>
              <w:t>SIRCPPA016</w:t>
            </w:r>
          </w:p>
        </w:tc>
        <w:tc>
          <w:tcPr>
            <w:tcW w:w="6280" w:type="dxa"/>
            <w:tcBorders>
              <w:top w:val="single" w:sz="4" w:space="0" w:color="auto"/>
            </w:tcBorders>
            <w:tcMar>
              <w:top w:w="57" w:type="dxa"/>
              <w:bottom w:w="57" w:type="dxa"/>
            </w:tcMar>
            <w:vAlign w:val="center"/>
          </w:tcPr>
          <w:p w14:paraId="1EE4141D" w14:textId="77777777" w:rsidR="00292C18" w:rsidRPr="00CC60EA" w:rsidRDefault="00292C18" w:rsidP="00292C18">
            <w:pPr>
              <w:rPr>
                <w:rFonts w:cs="Arial"/>
              </w:rPr>
            </w:pPr>
            <w:r w:rsidRPr="00CC60EA">
              <w:rPr>
                <w:rFonts w:cs="Arial"/>
              </w:rPr>
              <w:t xml:space="preserve">Assist customers with diet, nutrition and weight-management products and services  </w:t>
            </w:r>
          </w:p>
        </w:tc>
        <w:tc>
          <w:tcPr>
            <w:tcW w:w="1460" w:type="dxa"/>
            <w:tcBorders>
              <w:top w:val="single" w:sz="4" w:space="0" w:color="auto"/>
            </w:tcBorders>
            <w:tcMar>
              <w:top w:w="57" w:type="dxa"/>
              <w:bottom w:w="57" w:type="dxa"/>
            </w:tcMar>
            <w:vAlign w:val="center"/>
          </w:tcPr>
          <w:p w14:paraId="2EE46A63" w14:textId="77777777" w:rsidR="00292C18" w:rsidRPr="00CC60EA" w:rsidRDefault="00292C18" w:rsidP="00292C18">
            <w:pPr>
              <w:jc w:val="center"/>
              <w:rPr>
                <w:rFonts w:cs="Arial"/>
              </w:rPr>
            </w:pPr>
            <w:r w:rsidRPr="00CC60EA">
              <w:rPr>
                <w:rFonts w:cs="Arial"/>
              </w:rPr>
              <w:t>20</w:t>
            </w:r>
          </w:p>
        </w:tc>
      </w:tr>
      <w:tr w:rsidR="00292C18" w:rsidRPr="0072047E" w14:paraId="23223AD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382FBF" w14:textId="77777777" w:rsidR="00292C18" w:rsidRPr="00CC60EA" w:rsidRDefault="00292C18" w:rsidP="00292C18">
            <w:pPr>
              <w:rPr>
                <w:rFonts w:cs="Arial"/>
                <w:lang w:eastAsia="en-AU"/>
              </w:rPr>
            </w:pPr>
            <w:r w:rsidRPr="00CC60EA">
              <w:rPr>
                <w:rFonts w:cs="Arial"/>
                <w:lang w:eastAsia="en-AU"/>
              </w:rPr>
              <w:lastRenderedPageBreak/>
              <w:t>SIRCPPA017</w:t>
            </w:r>
          </w:p>
        </w:tc>
        <w:tc>
          <w:tcPr>
            <w:tcW w:w="6280" w:type="dxa"/>
            <w:tcBorders>
              <w:top w:val="single" w:sz="4" w:space="0" w:color="auto"/>
            </w:tcBorders>
            <w:tcMar>
              <w:top w:w="57" w:type="dxa"/>
              <w:bottom w:w="57" w:type="dxa"/>
            </w:tcMar>
            <w:vAlign w:val="center"/>
          </w:tcPr>
          <w:p w14:paraId="3E8C6B08" w14:textId="77777777" w:rsidR="00292C18" w:rsidRPr="00CC60EA" w:rsidRDefault="00292C18" w:rsidP="00292C18">
            <w:pPr>
              <w:rPr>
                <w:rFonts w:cs="Arial"/>
              </w:rPr>
            </w:pPr>
            <w:r w:rsidRPr="00CC60EA">
              <w:rPr>
                <w:rFonts w:cs="Arial"/>
              </w:rPr>
              <w:t>Assist customers with complementary medicines</w:t>
            </w:r>
          </w:p>
        </w:tc>
        <w:tc>
          <w:tcPr>
            <w:tcW w:w="1460" w:type="dxa"/>
            <w:tcBorders>
              <w:top w:val="single" w:sz="4" w:space="0" w:color="auto"/>
            </w:tcBorders>
            <w:tcMar>
              <w:top w:w="57" w:type="dxa"/>
              <w:bottom w:w="57" w:type="dxa"/>
            </w:tcMar>
            <w:vAlign w:val="center"/>
          </w:tcPr>
          <w:p w14:paraId="2BF2F809" w14:textId="77777777" w:rsidR="00292C18" w:rsidRPr="00CC60EA" w:rsidRDefault="00292C18" w:rsidP="00292C18">
            <w:pPr>
              <w:jc w:val="center"/>
              <w:rPr>
                <w:rFonts w:cs="Arial"/>
              </w:rPr>
            </w:pPr>
            <w:r w:rsidRPr="00CC60EA">
              <w:rPr>
                <w:rFonts w:cs="Arial"/>
              </w:rPr>
              <w:t>20</w:t>
            </w:r>
          </w:p>
        </w:tc>
      </w:tr>
      <w:tr w:rsidR="00292C18" w:rsidRPr="0072047E" w14:paraId="0EB5557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387EE8" w14:textId="77777777" w:rsidR="00292C18" w:rsidRPr="00CC60EA" w:rsidRDefault="00292C18" w:rsidP="00292C18">
            <w:pPr>
              <w:rPr>
                <w:rFonts w:cs="Arial"/>
                <w:lang w:eastAsia="en-AU"/>
              </w:rPr>
            </w:pPr>
            <w:r w:rsidRPr="00CC60EA">
              <w:rPr>
                <w:rFonts w:cs="Arial"/>
                <w:lang w:eastAsia="en-AU"/>
              </w:rPr>
              <w:t>SIRCPPA018</w:t>
            </w:r>
          </w:p>
        </w:tc>
        <w:tc>
          <w:tcPr>
            <w:tcW w:w="6280" w:type="dxa"/>
            <w:tcBorders>
              <w:top w:val="single" w:sz="4" w:space="0" w:color="auto"/>
            </w:tcBorders>
            <w:tcMar>
              <w:top w:w="57" w:type="dxa"/>
              <w:bottom w:w="57" w:type="dxa"/>
            </w:tcMar>
            <w:vAlign w:val="center"/>
          </w:tcPr>
          <w:p w14:paraId="59696F95" w14:textId="77777777" w:rsidR="00292C18" w:rsidRPr="00CC60EA" w:rsidRDefault="00292C18" w:rsidP="00292C18">
            <w:pPr>
              <w:rPr>
                <w:rFonts w:cs="Arial"/>
              </w:rPr>
            </w:pPr>
            <w:r w:rsidRPr="00CC60EA">
              <w:rPr>
                <w:rFonts w:cs="Arial"/>
              </w:rPr>
              <w:t>Assist customers with women's and men's health care products</w:t>
            </w:r>
          </w:p>
        </w:tc>
        <w:tc>
          <w:tcPr>
            <w:tcW w:w="1460" w:type="dxa"/>
            <w:tcBorders>
              <w:top w:val="single" w:sz="4" w:space="0" w:color="auto"/>
            </w:tcBorders>
            <w:tcMar>
              <w:top w:w="57" w:type="dxa"/>
              <w:bottom w:w="57" w:type="dxa"/>
            </w:tcMar>
            <w:vAlign w:val="center"/>
          </w:tcPr>
          <w:p w14:paraId="3CEA9726" w14:textId="77777777" w:rsidR="00292C18" w:rsidRPr="00CC60EA" w:rsidRDefault="00292C18" w:rsidP="00292C18">
            <w:pPr>
              <w:jc w:val="center"/>
              <w:rPr>
                <w:rFonts w:cs="Arial"/>
              </w:rPr>
            </w:pPr>
            <w:r w:rsidRPr="00CC60EA">
              <w:rPr>
                <w:rFonts w:cs="Arial"/>
              </w:rPr>
              <w:t>20</w:t>
            </w:r>
          </w:p>
        </w:tc>
      </w:tr>
      <w:tr w:rsidR="00292C18" w:rsidRPr="0072047E" w14:paraId="4FF8D6F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D9D573A" w14:textId="77777777" w:rsidR="00292C18" w:rsidRPr="00CC60EA" w:rsidRDefault="00292C18" w:rsidP="00292C18">
            <w:pPr>
              <w:rPr>
                <w:rFonts w:cs="Arial"/>
                <w:lang w:eastAsia="en-AU"/>
              </w:rPr>
            </w:pPr>
            <w:r w:rsidRPr="00CC60EA">
              <w:rPr>
                <w:rFonts w:cs="Arial"/>
                <w:lang w:eastAsia="en-AU"/>
              </w:rPr>
              <w:t>SIRRFSA001</w:t>
            </w:r>
          </w:p>
        </w:tc>
        <w:tc>
          <w:tcPr>
            <w:tcW w:w="6280" w:type="dxa"/>
            <w:tcBorders>
              <w:top w:val="single" w:sz="4" w:space="0" w:color="auto"/>
            </w:tcBorders>
            <w:tcMar>
              <w:top w:w="57" w:type="dxa"/>
              <w:bottom w:w="57" w:type="dxa"/>
            </w:tcMar>
            <w:vAlign w:val="center"/>
          </w:tcPr>
          <w:p w14:paraId="78283C76" w14:textId="77777777" w:rsidR="00292C18" w:rsidRPr="00CC60EA" w:rsidRDefault="00292C18" w:rsidP="00292C18">
            <w:pPr>
              <w:rPr>
                <w:rFonts w:cs="Arial"/>
              </w:rPr>
            </w:pPr>
            <w:r w:rsidRPr="00CC60EA">
              <w:rPr>
                <w:rFonts w:cs="Arial"/>
              </w:rPr>
              <w:t>Handle food safely in a retail environment</w:t>
            </w:r>
          </w:p>
        </w:tc>
        <w:tc>
          <w:tcPr>
            <w:tcW w:w="1460" w:type="dxa"/>
            <w:tcBorders>
              <w:top w:val="single" w:sz="4" w:space="0" w:color="auto"/>
            </w:tcBorders>
            <w:tcMar>
              <w:top w:w="57" w:type="dxa"/>
              <w:bottom w:w="57" w:type="dxa"/>
            </w:tcMar>
            <w:vAlign w:val="center"/>
          </w:tcPr>
          <w:p w14:paraId="3AA46664" w14:textId="77777777" w:rsidR="00292C18" w:rsidRPr="00CC60EA" w:rsidRDefault="00292C18" w:rsidP="00292C18">
            <w:pPr>
              <w:jc w:val="center"/>
              <w:rPr>
                <w:rFonts w:cs="Arial"/>
              </w:rPr>
            </w:pPr>
            <w:r w:rsidRPr="00CC60EA">
              <w:rPr>
                <w:rFonts w:cs="Arial"/>
              </w:rPr>
              <w:t>40</w:t>
            </w:r>
          </w:p>
        </w:tc>
      </w:tr>
      <w:tr w:rsidR="00292C18" w:rsidRPr="0072047E" w14:paraId="229FD1D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5C2E0F" w14:textId="77777777" w:rsidR="00292C18" w:rsidRPr="00CC60EA" w:rsidRDefault="00292C18" w:rsidP="00292C18">
            <w:pPr>
              <w:rPr>
                <w:rFonts w:cs="Arial"/>
                <w:lang w:eastAsia="en-AU"/>
              </w:rPr>
            </w:pPr>
            <w:r w:rsidRPr="00CC60EA">
              <w:rPr>
                <w:rFonts w:cs="Arial"/>
                <w:lang w:eastAsia="en-AU"/>
              </w:rPr>
              <w:t>SIRRFSA002</w:t>
            </w:r>
          </w:p>
        </w:tc>
        <w:tc>
          <w:tcPr>
            <w:tcW w:w="6280" w:type="dxa"/>
            <w:tcBorders>
              <w:top w:val="single" w:sz="4" w:space="0" w:color="auto"/>
            </w:tcBorders>
            <w:tcMar>
              <w:top w:w="57" w:type="dxa"/>
              <w:bottom w:w="57" w:type="dxa"/>
            </w:tcMar>
            <w:vAlign w:val="center"/>
          </w:tcPr>
          <w:p w14:paraId="235FA4E2" w14:textId="77777777" w:rsidR="00292C18" w:rsidRPr="00CC60EA" w:rsidRDefault="00292C18" w:rsidP="00292C18">
            <w:pPr>
              <w:rPr>
                <w:rFonts w:cs="Arial"/>
              </w:rPr>
            </w:pPr>
            <w:r w:rsidRPr="00CC60EA">
              <w:rPr>
                <w:rFonts w:cs="Arial"/>
              </w:rPr>
              <w:t>Supervise a food safety program</w:t>
            </w:r>
          </w:p>
        </w:tc>
        <w:tc>
          <w:tcPr>
            <w:tcW w:w="1460" w:type="dxa"/>
            <w:tcBorders>
              <w:top w:val="single" w:sz="4" w:space="0" w:color="auto"/>
            </w:tcBorders>
            <w:tcMar>
              <w:top w:w="57" w:type="dxa"/>
              <w:bottom w:w="57" w:type="dxa"/>
            </w:tcMar>
            <w:vAlign w:val="center"/>
          </w:tcPr>
          <w:p w14:paraId="274524C1" w14:textId="77777777" w:rsidR="00292C18" w:rsidRPr="00CC60EA" w:rsidRDefault="00292C18" w:rsidP="00292C18">
            <w:pPr>
              <w:jc w:val="center"/>
              <w:rPr>
                <w:rFonts w:cs="Arial"/>
              </w:rPr>
            </w:pPr>
            <w:r w:rsidRPr="00CC60EA">
              <w:rPr>
                <w:rFonts w:cs="Arial"/>
              </w:rPr>
              <w:t>40</w:t>
            </w:r>
          </w:p>
        </w:tc>
      </w:tr>
      <w:tr w:rsidR="00292C18" w:rsidRPr="0072047E" w14:paraId="022B8F0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842C547" w14:textId="77777777" w:rsidR="00292C18" w:rsidRPr="00CC60EA" w:rsidRDefault="00292C18" w:rsidP="00292C18">
            <w:pPr>
              <w:rPr>
                <w:rFonts w:cs="Arial"/>
                <w:lang w:eastAsia="en-AU"/>
              </w:rPr>
            </w:pPr>
            <w:r w:rsidRPr="00CC60EA">
              <w:rPr>
                <w:rFonts w:cs="Arial"/>
                <w:lang w:eastAsia="en-AU"/>
              </w:rPr>
              <w:t>SIRRINV001</w:t>
            </w:r>
          </w:p>
        </w:tc>
        <w:tc>
          <w:tcPr>
            <w:tcW w:w="6280" w:type="dxa"/>
            <w:tcBorders>
              <w:top w:val="single" w:sz="4" w:space="0" w:color="auto"/>
            </w:tcBorders>
            <w:tcMar>
              <w:top w:w="57" w:type="dxa"/>
              <w:bottom w:w="57" w:type="dxa"/>
            </w:tcMar>
            <w:vAlign w:val="center"/>
          </w:tcPr>
          <w:p w14:paraId="64972542" w14:textId="77777777" w:rsidR="00292C18" w:rsidRPr="00CC60EA" w:rsidRDefault="00292C18" w:rsidP="00292C18">
            <w:pPr>
              <w:rPr>
                <w:rFonts w:cs="Arial"/>
              </w:rPr>
            </w:pPr>
            <w:r w:rsidRPr="00CC60EA">
              <w:rPr>
                <w:rFonts w:cs="Arial"/>
              </w:rPr>
              <w:t>Receive and handle retail stock</w:t>
            </w:r>
          </w:p>
        </w:tc>
        <w:tc>
          <w:tcPr>
            <w:tcW w:w="1460" w:type="dxa"/>
            <w:tcBorders>
              <w:top w:val="single" w:sz="4" w:space="0" w:color="auto"/>
            </w:tcBorders>
            <w:tcMar>
              <w:top w:w="57" w:type="dxa"/>
              <w:bottom w:w="57" w:type="dxa"/>
            </w:tcMar>
            <w:vAlign w:val="center"/>
          </w:tcPr>
          <w:p w14:paraId="157D4778" w14:textId="77777777" w:rsidR="00292C18" w:rsidRPr="00CC60EA" w:rsidRDefault="00292C18" w:rsidP="00292C18">
            <w:pPr>
              <w:jc w:val="center"/>
              <w:rPr>
                <w:rFonts w:cs="Arial"/>
              </w:rPr>
            </w:pPr>
            <w:r w:rsidRPr="00CC60EA">
              <w:rPr>
                <w:rFonts w:cs="Arial"/>
              </w:rPr>
              <w:t>35</w:t>
            </w:r>
          </w:p>
        </w:tc>
      </w:tr>
      <w:tr w:rsidR="00292C18" w:rsidRPr="0072047E" w14:paraId="228E3D0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C1BB200" w14:textId="77777777" w:rsidR="00292C18" w:rsidRPr="00CC60EA" w:rsidRDefault="00292C18" w:rsidP="00292C18">
            <w:pPr>
              <w:rPr>
                <w:rFonts w:cs="Arial"/>
                <w:lang w:eastAsia="en-AU"/>
              </w:rPr>
            </w:pPr>
            <w:r w:rsidRPr="00CC60EA">
              <w:rPr>
                <w:rFonts w:cs="Arial"/>
                <w:lang w:eastAsia="en-AU"/>
              </w:rPr>
              <w:t>SIRRINV002</w:t>
            </w:r>
          </w:p>
        </w:tc>
        <w:tc>
          <w:tcPr>
            <w:tcW w:w="6280" w:type="dxa"/>
            <w:tcBorders>
              <w:top w:val="single" w:sz="4" w:space="0" w:color="auto"/>
            </w:tcBorders>
            <w:tcMar>
              <w:top w:w="57" w:type="dxa"/>
              <w:bottom w:w="57" w:type="dxa"/>
            </w:tcMar>
            <w:vAlign w:val="center"/>
          </w:tcPr>
          <w:p w14:paraId="2D888065" w14:textId="77777777" w:rsidR="00292C18" w:rsidRPr="00CC60EA" w:rsidRDefault="00292C18" w:rsidP="00292C18">
            <w:pPr>
              <w:rPr>
                <w:rFonts w:cs="Arial"/>
              </w:rPr>
            </w:pPr>
            <w:r w:rsidRPr="00CC60EA">
              <w:rPr>
                <w:rFonts w:cs="Arial"/>
              </w:rPr>
              <w:t>Control stock</w:t>
            </w:r>
          </w:p>
        </w:tc>
        <w:tc>
          <w:tcPr>
            <w:tcW w:w="1460" w:type="dxa"/>
            <w:tcBorders>
              <w:top w:val="single" w:sz="4" w:space="0" w:color="auto"/>
            </w:tcBorders>
            <w:tcMar>
              <w:top w:w="57" w:type="dxa"/>
              <w:bottom w:w="57" w:type="dxa"/>
            </w:tcMar>
            <w:vAlign w:val="center"/>
          </w:tcPr>
          <w:p w14:paraId="68B27DBA" w14:textId="77777777" w:rsidR="00292C18" w:rsidRPr="00CC60EA" w:rsidRDefault="00292C18" w:rsidP="00292C18">
            <w:pPr>
              <w:jc w:val="center"/>
              <w:rPr>
                <w:rFonts w:cs="Arial"/>
              </w:rPr>
            </w:pPr>
            <w:r w:rsidRPr="00CC60EA">
              <w:rPr>
                <w:rFonts w:cs="Arial"/>
              </w:rPr>
              <w:t>35</w:t>
            </w:r>
          </w:p>
        </w:tc>
      </w:tr>
      <w:tr w:rsidR="00292C18" w:rsidRPr="0072047E" w14:paraId="10E14D6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C759E8" w14:textId="77777777" w:rsidR="00292C18" w:rsidRPr="00CC60EA" w:rsidRDefault="00292C18" w:rsidP="00292C18">
            <w:pPr>
              <w:rPr>
                <w:rFonts w:cs="Arial"/>
                <w:lang w:eastAsia="en-AU"/>
              </w:rPr>
            </w:pPr>
            <w:r w:rsidRPr="00CC60EA">
              <w:rPr>
                <w:rFonts w:cs="Arial"/>
                <w:lang w:eastAsia="en-AU"/>
              </w:rPr>
              <w:t>SIRRMER001</w:t>
            </w:r>
          </w:p>
        </w:tc>
        <w:tc>
          <w:tcPr>
            <w:tcW w:w="6280" w:type="dxa"/>
            <w:tcBorders>
              <w:top w:val="single" w:sz="4" w:space="0" w:color="auto"/>
            </w:tcBorders>
            <w:tcMar>
              <w:top w:w="57" w:type="dxa"/>
              <w:bottom w:w="57" w:type="dxa"/>
            </w:tcMar>
            <w:vAlign w:val="center"/>
          </w:tcPr>
          <w:p w14:paraId="0BD0ED81" w14:textId="77777777" w:rsidR="00292C18" w:rsidRPr="00CC60EA" w:rsidRDefault="00292C18" w:rsidP="00292C18">
            <w:pPr>
              <w:rPr>
                <w:rFonts w:cs="Arial"/>
              </w:rPr>
            </w:pPr>
            <w:r w:rsidRPr="00CC60EA">
              <w:rPr>
                <w:rFonts w:cs="Arial"/>
              </w:rPr>
              <w:t>Produce visual merchandise displays</w:t>
            </w:r>
          </w:p>
        </w:tc>
        <w:tc>
          <w:tcPr>
            <w:tcW w:w="1460" w:type="dxa"/>
            <w:tcBorders>
              <w:top w:val="single" w:sz="4" w:space="0" w:color="auto"/>
            </w:tcBorders>
            <w:tcMar>
              <w:top w:w="57" w:type="dxa"/>
              <w:bottom w:w="57" w:type="dxa"/>
            </w:tcMar>
            <w:vAlign w:val="center"/>
          </w:tcPr>
          <w:p w14:paraId="693427A1" w14:textId="77777777" w:rsidR="00292C18" w:rsidRPr="00CC60EA" w:rsidRDefault="00292C18" w:rsidP="00292C18">
            <w:pPr>
              <w:jc w:val="center"/>
              <w:rPr>
                <w:rFonts w:cs="Arial"/>
              </w:rPr>
            </w:pPr>
            <w:r w:rsidRPr="00CC60EA">
              <w:rPr>
                <w:rFonts w:cs="Arial"/>
              </w:rPr>
              <w:t>35</w:t>
            </w:r>
          </w:p>
        </w:tc>
      </w:tr>
      <w:tr w:rsidR="00292C18" w:rsidRPr="0072047E" w14:paraId="0CCAAAB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E63B400" w14:textId="77777777" w:rsidR="00292C18" w:rsidRPr="00CC60EA" w:rsidRDefault="00292C18" w:rsidP="00292C18">
            <w:pPr>
              <w:rPr>
                <w:rFonts w:cs="Arial"/>
                <w:lang w:eastAsia="en-AU"/>
              </w:rPr>
            </w:pPr>
            <w:r w:rsidRPr="00CC60EA">
              <w:rPr>
                <w:rFonts w:cs="Arial"/>
                <w:lang w:eastAsia="en-AU"/>
              </w:rPr>
              <w:t>SIRRMER002</w:t>
            </w:r>
          </w:p>
        </w:tc>
        <w:tc>
          <w:tcPr>
            <w:tcW w:w="6280" w:type="dxa"/>
            <w:tcBorders>
              <w:top w:val="single" w:sz="4" w:space="0" w:color="auto"/>
            </w:tcBorders>
            <w:tcMar>
              <w:top w:w="57" w:type="dxa"/>
              <w:bottom w:w="57" w:type="dxa"/>
            </w:tcMar>
            <w:vAlign w:val="center"/>
          </w:tcPr>
          <w:p w14:paraId="41FD2B55" w14:textId="77777777" w:rsidR="00292C18" w:rsidRPr="00CC60EA" w:rsidRDefault="00292C18" w:rsidP="00292C18">
            <w:pPr>
              <w:rPr>
                <w:rFonts w:cs="Arial"/>
              </w:rPr>
            </w:pPr>
            <w:r w:rsidRPr="00CC60EA">
              <w:rPr>
                <w:rFonts w:cs="Arial"/>
              </w:rPr>
              <w:t>Merchandise food products</w:t>
            </w:r>
          </w:p>
        </w:tc>
        <w:tc>
          <w:tcPr>
            <w:tcW w:w="1460" w:type="dxa"/>
            <w:tcBorders>
              <w:top w:val="single" w:sz="4" w:space="0" w:color="auto"/>
            </w:tcBorders>
            <w:tcMar>
              <w:top w:w="57" w:type="dxa"/>
              <w:bottom w:w="57" w:type="dxa"/>
            </w:tcMar>
            <w:vAlign w:val="center"/>
          </w:tcPr>
          <w:p w14:paraId="287432B9" w14:textId="77777777" w:rsidR="00292C18" w:rsidRPr="00CC60EA" w:rsidRDefault="00292C18" w:rsidP="00292C18">
            <w:pPr>
              <w:jc w:val="center"/>
              <w:rPr>
                <w:rFonts w:cs="Arial"/>
              </w:rPr>
            </w:pPr>
            <w:r w:rsidRPr="00CC60EA">
              <w:rPr>
                <w:rFonts w:cs="Arial"/>
              </w:rPr>
              <w:t>25</w:t>
            </w:r>
          </w:p>
        </w:tc>
      </w:tr>
      <w:tr w:rsidR="00292C18" w:rsidRPr="0072047E" w14:paraId="137A5C1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0306B7" w14:textId="77777777" w:rsidR="00292C18" w:rsidRPr="00CC60EA" w:rsidRDefault="00292C18" w:rsidP="00292C18">
            <w:pPr>
              <w:rPr>
                <w:rFonts w:cs="Arial"/>
                <w:lang w:eastAsia="en-AU"/>
              </w:rPr>
            </w:pPr>
            <w:r w:rsidRPr="00CC60EA">
              <w:rPr>
                <w:rFonts w:cs="Arial"/>
                <w:lang w:eastAsia="en-AU"/>
              </w:rPr>
              <w:t>SIRRMER003</w:t>
            </w:r>
          </w:p>
        </w:tc>
        <w:tc>
          <w:tcPr>
            <w:tcW w:w="6280" w:type="dxa"/>
            <w:tcBorders>
              <w:top w:val="single" w:sz="4" w:space="0" w:color="auto"/>
            </w:tcBorders>
            <w:tcMar>
              <w:top w:w="57" w:type="dxa"/>
              <w:bottom w:w="57" w:type="dxa"/>
            </w:tcMar>
            <w:vAlign w:val="center"/>
          </w:tcPr>
          <w:p w14:paraId="4D258015" w14:textId="77777777" w:rsidR="00292C18" w:rsidRPr="00CC60EA" w:rsidRDefault="00292C18" w:rsidP="00292C18">
            <w:pPr>
              <w:rPr>
                <w:rFonts w:cs="Arial"/>
              </w:rPr>
            </w:pPr>
            <w:r w:rsidRPr="00CC60EA">
              <w:rPr>
                <w:rFonts w:cs="Arial"/>
              </w:rPr>
              <w:t>Coordinate visual merchandising activities</w:t>
            </w:r>
          </w:p>
        </w:tc>
        <w:tc>
          <w:tcPr>
            <w:tcW w:w="1460" w:type="dxa"/>
            <w:tcBorders>
              <w:top w:val="single" w:sz="4" w:space="0" w:color="auto"/>
            </w:tcBorders>
            <w:tcMar>
              <w:top w:w="57" w:type="dxa"/>
              <w:bottom w:w="57" w:type="dxa"/>
            </w:tcMar>
            <w:vAlign w:val="center"/>
          </w:tcPr>
          <w:p w14:paraId="32AF8B28" w14:textId="77777777" w:rsidR="00292C18" w:rsidRPr="00CC60EA" w:rsidRDefault="00292C18" w:rsidP="00292C18">
            <w:pPr>
              <w:jc w:val="center"/>
              <w:rPr>
                <w:rFonts w:cs="Arial"/>
              </w:rPr>
            </w:pPr>
            <w:r w:rsidRPr="00CC60EA">
              <w:rPr>
                <w:rFonts w:cs="Arial"/>
              </w:rPr>
              <w:t>35</w:t>
            </w:r>
          </w:p>
        </w:tc>
      </w:tr>
      <w:tr w:rsidR="00292C18" w:rsidRPr="0072047E" w14:paraId="6551DC8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82BC109" w14:textId="77777777" w:rsidR="00292C18" w:rsidRPr="00CC60EA" w:rsidRDefault="00292C18" w:rsidP="00292C18">
            <w:pPr>
              <w:rPr>
                <w:rFonts w:cs="Arial"/>
                <w:lang w:eastAsia="en-AU"/>
              </w:rPr>
            </w:pPr>
            <w:r w:rsidRPr="00CC60EA">
              <w:rPr>
                <w:rFonts w:cs="Arial"/>
                <w:lang w:eastAsia="en-AU"/>
              </w:rPr>
              <w:t>SIRRMER004</w:t>
            </w:r>
          </w:p>
        </w:tc>
        <w:tc>
          <w:tcPr>
            <w:tcW w:w="6280" w:type="dxa"/>
            <w:tcBorders>
              <w:top w:val="single" w:sz="4" w:space="0" w:color="auto"/>
            </w:tcBorders>
            <w:tcMar>
              <w:top w:w="57" w:type="dxa"/>
              <w:bottom w:w="57" w:type="dxa"/>
            </w:tcMar>
            <w:vAlign w:val="center"/>
          </w:tcPr>
          <w:p w14:paraId="21995894" w14:textId="77777777" w:rsidR="00292C18" w:rsidRPr="00CC60EA" w:rsidRDefault="00292C18" w:rsidP="00292C18">
            <w:pPr>
              <w:rPr>
                <w:rFonts w:cs="Arial"/>
              </w:rPr>
            </w:pPr>
            <w:r w:rsidRPr="00CC60EA">
              <w:rPr>
                <w:rFonts w:cs="Arial"/>
              </w:rPr>
              <w:t>Develop visual merchandising creative concepts</w:t>
            </w:r>
          </w:p>
        </w:tc>
        <w:tc>
          <w:tcPr>
            <w:tcW w:w="1460" w:type="dxa"/>
            <w:tcBorders>
              <w:top w:val="single" w:sz="4" w:space="0" w:color="auto"/>
            </w:tcBorders>
            <w:tcMar>
              <w:top w:w="57" w:type="dxa"/>
              <w:bottom w:w="57" w:type="dxa"/>
            </w:tcMar>
            <w:vAlign w:val="center"/>
          </w:tcPr>
          <w:p w14:paraId="12E7E53C" w14:textId="77777777" w:rsidR="00292C18" w:rsidRPr="00CC60EA" w:rsidRDefault="00292C18" w:rsidP="00292C18">
            <w:pPr>
              <w:jc w:val="center"/>
              <w:rPr>
                <w:rFonts w:cs="Arial"/>
              </w:rPr>
            </w:pPr>
            <w:r w:rsidRPr="00CC60EA">
              <w:rPr>
                <w:rFonts w:cs="Arial"/>
              </w:rPr>
              <w:t>80</w:t>
            </w:r>
          </w:p>
        </w:tc>
      </w:tr>
      <w:tr w:rsidR="00292C18" w:rsidRPr="0072047E" w14:paraId="47976C6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0851310" w14:textId="77777777" w:rsidR="00292C18" w:rsidRPr="00CC60EA" w:rsidRDefault="00292C18" w:rsidP="00292C18">
            <w:pPr>
              <w:rPr>
                <w:rFonts w:cs="Arial"/>
                <w:lang w:eastAsia="en-AU"/>
              </w:rPr>
            </w:pPr>
            <w:r w:rsidRPr="00CC60EA">
              <w:rPr>
                <w:rFonts w:cs="Arial"/>
                <w:lang w:eastAsia="en-AU"/>
              </w:rPr>
              <w:t>SIRRMER005</w:t>
            </w:r>
          </w:p>
        </w:tc>
        <w:tc>
          <w:tcPr>
            <w:tcW w:w="6280" w:type="dxa"/>
            <w:tcBorders>
              <w:top w:val="single" w:sz="4" w:space="0" w:color="auto"/>
            </w:tcBorders>
            <w:tcMar>
              <w:top w:w="57" w:type="dxa"/>
              <w:bottom w:w="57" w:type="dxa"/>
            </w:tcMar>
            <w:vAlign w:val="center"/>
          </w:tcPr>
          <w:p w14:paraId="5C390A41" w14:textId="77777777" w:rsidR="00292C18" w:rsidRPr="00CC60EA" w:rsidRDefault="00292C18" w:rsidP="00292C18">
            <w:pPr>
              <w:rPr>
                <w:rFonts w:cs="Arial"/>
              </w:rPr>
            </w:pPr>
            <w:r w:rsidRPr="00CC60EA">
              <w:rPr>
                <w:rFonts w:cs="Arial"/>
              </w:rPr>
              <w:t>Implement visual merchandising concepts</w:t>
            </w:r>
          </w:p>
        </w:tc>
        <w:tc>
          <w:tcPr>
            <w:tcW w:w="1460" w:type="dxa"/>
            <w:tcBorders>
              <w:top w:val="single" w:sz="4" w:space="0" w:color="auto"/>
            </w:tcBorders>
            <w:tcMar>
              <w:top w:w="57" w:type="dxa"/>
              <w:bottom w:w="57" w:type="dxa"/>
            </w:tcMar>
            <w:vAlign w:val="center"/>
          </w:tcPr>
          <w:p w14:paraId="134B375B" w14:textId="77777777" w:rsidR="00292C18" w:rsidRPr="00CC60EA" w:rsidRDefault="00292C18" w:rsidP="00292C18">
            <w:pPr>
              <w:jc w:val="center"/>
              <w:rPr>
                <w:rFonts w:cs="Arial"/>
              </w:rPr>
            </w:pPr>
            <w:r w:rsidRPr="00CC60EA">
              <w:rPr>
                <w:rFonts w:cs="Arial"/>
              </w:rPr>
              <w:t>80</w:t>
            </w:r>
          </w:p>
        </w:tc>
      </w:tr>
      <w:tr w:rsidR="00292C18" w:rsidRPr="0072047E" w14:paraId="0DDA040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27B804" w14:textId="77777777" w:rsidR="00292C18" w:rsidRPr="00CC60EA" w:rsidRDefault="00292C18" w:rsidP="00292C18">
            <w:pPr>
              <w:rPr>
                <w:rFonts w:cs="Arial"/>
                <w:lang w:eastAsia="en-AU"/>
              </w:rPr>
            </w:pPr>
            <w:r w:rsidRPr="00CC60EA">
              <w:rPr>
                <w:rFonts w:cs="Arial"/>
                <w:lang w:eastAsia="en-AU"/>
              </w:rPr>
              <w:t>SIRRMER006</w:t>
            </w:r>
          </w:p>
        </w:tc>
        <w:tc>
          <w:tcPr>
            <w:tcW w:w="6280" w:type="dxa"/>
            <w:tcBorders>
              <w:top w:val="single" w:sz="4" w:space="0" w:color="auto"/>
            </w:tcBorders>
            <w:tcMar>
              <w:top w:w="57" w:type="dxa"/>
              <w:bottom w:w="57" w:type="dxa"/>
            </w:tcMar>
            <w:vAlign w:val="center"/>
          </w:tcPr>
          <w:p w14:paraId="69CB3530" w14:textId="77777777" w:rsidR="00292C18" w:rsidRPr="00CC60EA" w:rsidRDefault="00292C18" w:rsidP="00292C18">
            <w:pPr>
              <w:rPr>
                <w:rFonts w:cs="Arial"/>
              </w:rPr>
            </w:pPr>
            <w:r w:rsidRPr="00CC60EA">
              <w:rPr>
                <w:rFonts w:cs="Arial"/>
              </w:rPr>
              <w:t>Achieve visual merchandising targets</w:t>
            </w:r>
          </w:p>
        </w:tc>
        <w:tc>
          <w:tcPr>
            <w:tcW w:w="1460" w:type="dxa"/>
            <w:tcBorders>
              <w:top w:val="single" w:sz="4" w:space="0" w:color="auto"/>
            </w:tcBorders>
            <w:tcMar>
              <w:top w:w="57" w:type="dxa"/>
              <w:bottom w:w="57" w:type="dxa"/>
            </w:tcMar>
            <w:vAlign w:val="center"/>
          </w:tcPr>
          <w:p w14:paraId="33C45412" w14:textId="77777777" w:rsidR="00292C18" w:rsidRPr="00CC60EA" w:rsidRDefault="00292C18" w:rsidP="00292C18">
            <w:pPr>
              <w:jc w:val="center"/>
              <w:rPr>
                <w:rFonts w:cs="Arial"/>
              </w:rPr>
            </w:pPr>
            <w:r w:rsidRPr="00CC60EA">
              <w:rPr>
                <w:rFonts w:cs="Arial"/>
              </w:rPr>
              <w:t>50</w:t>
            </w:r>
          </w:p>
        </w:tc>
      </w:tr>
      <w:tr w:rsidR="00292C18" w:rsidRPr="0072047E" w14:paraId="3AE7E50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FD8E03F" w14:textId="77777777" w:rsidR="00292C18" w:rsidRPr="00CC60EA" w:rsidRDefault="00292C18" w:rsidP="00292C18">
            <w:pPr>
              <w:rPr>
                <w:rFonts w:cs="Arial"/>
                <w:lang w:eastAsia="en-AU"/>
              </w:rPr>
            </w:pPr>
            <w:r w:rsidRPr="00CC60EA">
              <w:rPr>
                <w:rFonts w:cs="Arial"/>
                <w:lang w:eastAsia="en-AU"/>
              </w:rPr>
              <w:t>SIRRMER007</w:t>
            </w:r>
          </w:p>
        </w:tc>
        <w:tc>
          <w:tcPr>
            <w:tcW w:w="6280" w:type="dxa"/>
            <w:tcBorders>
              <w:top w:val="single" w:sz="4" w:space="0" w:color="auto"/>
            </w:tcBorders>
            <w:tcMar>
              <w:top w:w="57" w:type="dxa"/>
              <w:bottom w:w="57" w:type="dxa"/>
            </w:tcMar>
            <w:vAlign w:val="center"/>
          </w:tcPr>
          <w:p w14:paraId="3E1FC613" w14:textId="77777777" w:rsidR="00292C18" w:rsidRPr="00CC60EA" w:rsidRDefault="00292C18" w:rsidP="00292C18">
            <w:pPr>
              <w:rPr>
                <w:rFonts w:cs="Arial"/>
              </w:rPr>
            </w:pPr>
            <w:r w:rsidRPr="00CC60EA">
              <w:rPr>
                <w:rFonts w:cs="Arial"/>
              </w:rPr>
              <w:t>Design and install visual merchandising displays</w:t>
            </w:r>
          </w:p>
        </w:tc>
        <w:tc>
          <w:tcPr>
            <w:tcW w:w="1460" w:type="dxa"/>
            <w:tcBorders>
              <w:top w:val="single" w:sz="4" w:space="0" w:color="auto"/>
            </w:tcBorders>
            <w:tcMar>
              <w:top w:w="57" w:type="dxa"/>
              <w:bottom w:w="57" w:type="dxa"/>
            </w:tcMar>
            <w:vAlign w:val="center"/>
          </w:tcPr>
          <w:p w14:paraId="63FEA409" w14:textId="77777777" w:rsidR="00292C18" w:rsidRPr="00CC60EA" w:rsidRDefault="00292C18" w:rsidP="00292C18">
            <w:pPr>
              <w:jc w:val="center"/>
              <w:rPr>
                <w:rFonts w:cs="Arial"/>
              </w:rPr>
            </w:pPr>
            <w:r w:rsidRPr="00CC60EA">
              <w:rPr>
                <w:rFonts w:cs="Arial"/>
              </w:rPr>
              <w:t>80</w:t>
            </w:r>
          </w:p>
        </w:tc>
      </w:tr>
      <w:tr w:rsidR="00292C18" w:rsidRPr="0072047E" w14:paraId="5ED9CCC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D493B3E" w14:textId="77777777" w:rsidR="00292C18" w:rsidRPr="00CC60EA" w:rsidRDefault="00292C18" w:rsidP="00292C18">
            <w:pPr>
              <w:rPr>
                <w:rFonts w:cs="Arial"/>
                <w:lang w:eastAsia="en-AU"/>
              </w:rPr>
            </w:pPr>
            <w:r w:rsidRPr="00CC60EA">
              <w:rPr>
                <w:rFonts w:cs="Arial"/>
                <w:lang w:eastAsia="en-AU"/>
              </w:rPr>
              <w:t>SIRRMER008</w:t>
            </w:r>
          </w:p>
        </w:tc>
        <w:tc>
          <w:tcPr>
            <w:tcW w:w="6280" w:type="dxa"/>
            <w:tcBorders>
              <w:top w:val="single" w:sz="4" w:space="0" w:color="auto"/>
            </w:tcBorders>
            <w:tcMar>
              <w:top w:w="57" w:type="dxa"/>
              <w:bottom w:w="57" w:type="dxa"/>
            </w:tcMar>
            <w:vAlign w:val="center"/>
          </w:tcPr>
          <w:p w14:paraId="2D72983C" w14:textId="77777777" w:rsidR="00292C18" w:rsidRPr="00CC60EA" w:rsidRDefault="00292C18" w:rsidP="00292C18">
            <w:pPr>
              <w:rPr>
                <w:rFonts w:cs="Arial"/>
              </w:rPr>
            </w:pPr>
            <w:r w:rsidRPr="00CC60EA">
              <w:rPr>
                <w:rFonts w:cs="Arial"/>
              </w:rPr>
              <w:t>Plan and style merchandise photo shoots</w:t>
            </w:r>
          </w:p>
        </w:tc>
        <w:tc>
          <w:tcPr>
            <w:tcW w:w="1460" w:type="dxa"/>
            <w:tcBorders>
              <w:top w:val="single" w:sz="4" w:space="0" w:color="auto"/>
            </w:tcBorders>
            <w:tcMar>
              <w:top w:w="57" w:type="dxa"/>
              <w:bottom w:w="57" w:type="dxa"/>
            </w:tcMar>
            <w:vAlign w:val="center"/>
          </w:tcPr>
          <w:p w14:paraId="2047000E" w14:textId="77777777" w:rsidR="00292C18" w:rsidRPr="00CC60EA" w:rsidRDefault="00292C18" w:rsidP="00292C18">
            <w:pPr>
              <w:jc w:val="center"/>
              <w:rPr>
                <w:rFonts w:cs="Arial"/>
              </w:rPr>
            </w:pPr>
            <w:r w:rsidRPr="00CC60EA">
              <w:rPr>
                <w:rFonts w:cs="Arial"/>
              </w:rPr>
              <w:t>70</w:t>
            </w:r>
          </w:p>
        </w:tc>
      </w:tr>
      <w:tr w:rsidR="00292C18" w:rsidRPr="0072047E" w14:paraId="1F54C6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4922198" w14:textId="77777777" w:rsidR="00292C18" w:rsidRPr="00CC60EA" w:rsidRDefault="00292C18" w:rsidP="00292C18">
            <w:pPr>
              <w:rPr>
                <w:rFonts w:cs="Arial"/>
                <w:lang w:eastAsia="en-AU"/>
              </w:rPr>
            </w:pPr>
            <w:r w:rsidRPr="00CC60EA">
              <w:rPr>
                <w:rFonts w:cs="Arial"/>
                <w:lang w:eastAsia="en-AU"/>
              </w:rPr>
              <w:t>SIRRMER009</w:t>
            </w:r>
          </w:p>
        </w:tc>
        <w:tc>
          <w:tcPr>
            <w:tcW w:w="6280" w:type="dxa"/>
            <w:tcBorders>
              <w:top w:val="single" w:sz="4" w:space="0" w:color="auto"/>
            </w:tcBorders>
            <w:tcMar>
              <w:top w:w="57" w:type="dxa"/>
              <w:bottom w:w="57" w:type="dxa"/>
            </w:tcMar>
            <w:vAlign w:val="center"/>
          </w:tcPr>
          <w:p w14:paraId="551FB79B" w14:textId="77777777" w:rsidR="00292C18" w:rsidRPr="00CC60EA" w:rsidRDefault="00292C18" w:rsidP="00292C18">
            <w:pPr>
              <w:rPr>
                <w:rFonts w:cs="Arial"/>
              </w:rPr>
            </w:pPr>
            <w:r w:rsidRPr="00CC60EA">
              <w:rPr>
                <w:rFonts w:cs="Arial"/>
              </w:rPr>
              <w:t>Plan and organise display lighting</w:t>
            </w:r>
          </w:p>
        </w:tc>
        <w:tc>
          <w:tcPr>
            <w:tcW w:w="1460" w:type="dxa"/>
            <w:tcBorders>
              <w:top w:val="single" w:sz="4" w:space="0" w:color="auto"/>
            </w:tcBorders>
            <w:tcMar>
              <w:top w:w="57" w:type="dxa"/>
              <w:bottom w:w="57" w:type="dxa"/>
            </w:tcMar>
            <w:vAlign w:val="center"/>
          </w:tcPr>
          <w:p w14:paraId="3CD3AB05" w14:textId="77777777" w:rsidR="00292C18" w:rsidRPr="00CC60EA" w:rsidRDefault="00292C18" w:rsidP="00292C18">
            <w:pPr>
              <w:jc w:val="center"/>
              <w:rPr>
                <w:rFonts w:cs="Arial"/>
              </w:rPr>
            </w:pPr>
            <w:r w:rsidRPr="00CC60EA">
              <w:rPr>
                <w:rFonts w:cs="Arial"/>
              </w:rPr>
              <w:t>60</w:t>
            </w:r>
          </w:p>
        </w:tc>
      </w:tr>
      <w:tr w:rsidR="00292C18" w:rsidRPr="0072047E" w14:paraId="30C49C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24ADF0A" w14:textId="77777777" w:rsidR="00292C18" w:rsidRPr="00CC60EA" w:rsidRDefault="00292C18" w:rsidP="00292C18">
            <w:pPr>
              <w:rPr>
                <w:rFonts w:cs="Arial"/>
                <w:lang w:eastAsia="en-AU"/>
              </w:rPr>
            </w:pPr>
            <w:r w:rsidRPr="00CC60EA">
              <w:rPr>
                <w:rFonts w:cs="Arial"/>
                <w:lang w:eastAsia="en-AU"/>
              </w:rPr>
              <w:t>SIRRMER010</w:t>
            </w:r>
          </w:p>
        </w:tc>
        <w:tc>
          <w:tcPr>
            <w:tcW w:w="6280" w:type="dxa"/>
            <w:tcBorders>
              <w:top w:val="single" w:sz="4" w:space="0" w:color="auto"/>
            </w:tcBorders>
            <w:tcMar>
              <w:top w:w="57" w:type="dxa"/>
              <w:bottom w:w="57" w:type="dxa"/>
            </w:tcMar>
            <w:vAlign w:val="center"/>
          </w:tcPr>
          <w:p w14:paraId="5D5B42C5" w14:textId="77777777" w:rsidR="00292C18" w:rsidRPr="00CC60EA" w:rsidRDefault="00292C18" w:rsidP="00292C18">
            <w:pPr>
              <w:rPr>
                <w:rFonts w:cs="Arial"/>
              </w:rPr>
            </w:pPr>
            <w:r w:rsidRPr="00CC60EA">
              <w:rPr>
                <w:rFonts w:cs="Arial"/>
              </w:rPr>
              <w:t>Style using visual merchandising aids</w:t>
            </w:r>
          </w:p>
        </w:tc>
        <w:tc>
          <w:tcPr>
            <w:tcW w:w="1460" w:type="dxa"/>
            <w:tcBorders>
              <w:top w:val="single" w:sz="4" w:space="0" w:color="auto"/>
            </w:tcBorders>
            <w:tcMar>
              <w:top w:w="57" w:type="dxa"/>
              <w:bottom w:w="57" w:type="dxa"/>
            </w:tcMar>
            <w:vAlign w:val="center"/>
          </w:tcPr>
          <w:p w14:paraId="111D6BFE" w14:textId="77777777" w:rsidR="00292C18" w:rsidRPr="00CC60EA" w:rsidRDefault="00292C18" w:rsidP="00292C18">
            <w:pPr>
              <w:jc w:val="center"/>
              <w:rPr>
                <w:rFonts w:cs="Arial"/>
              </w:rPr>
            </w:pPr>
            <w:r w:rsidRPr="00CC60EA">
              <w:rPr>
                <w:rFonts w:cs="Arial"/>
              </w:rPr>
              <w:t>50</w:t>
            </w:r>
          </w:p>
        </w:tc>
      </w:tr>
      <w:tr w:rsidR="00292C18" w:rsidRPr="0072047E" w14:paraId="12F1021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1B01C6B" w14:textId="77777777" w:rsidR="00292C18" w:rsidRPr="00CC60EA" w:rsidRDefault="00292C18" w:rsidP="00292C18">
            <w:pPr>
              <w:rPr>
                <w:rFonts w:cs="Arial"/>
                <w:lang w:eastAsia="en-AU"/>
              </w:rPr>
            </w:pPr>
            <w:r w:rsidRPr="00CC60EA">
              <w:rPr>
                <w:rFonts w:cs="Arial"/>
                <w:lang w:eastAsia="en-AU"/>
              </w:rPr>
              <w:t>SIRRMER011</w:t>
            </w:r>
          </w:p>
        </w:tc>
        <w:tc>
          <w:tcPr>
            <w:tcW w:w="6280" w:type="dxa"/>
            <w:tcBorders>
              <w:top w:val="single" w:sz="4" w:space="0" w:color="auto"/>
            </w:tcBorders>
            <w:tcMar>
              <w:top w:w="57" w:type="dxa"/>
              <w:bottom w:w="57" w:type="dxa"/>
            </w:tcMar>
            <w:vAlign w:val="center"/>
          </w:tcPr>
          <w:p w14:paraId="5C3EECEB" w14:textId="77777777" w:rsidR="00292C18" w:rsidRPr="00CC60EA" w:rsidRDefault="00292C18" w:rsidP="00292C18">
            <w:pPr>
              <w:rPr>
                <w:rFonts w:cs="Arial"/>
              </w:rPr>
            </w:pPr>
            <w:r w:rsidRPr="00CC60EA">
              <w:rPr>
                <w:rFonts w:cs="Arial"/>
              </w:rPr>
              <w:t>Design and install merchandise signage</w:t>
            </w:r>
          </w:p>
        </w:tc>
        <w:tc>
          <w:tcPr>
            <w:tcW w:w="1460" w:type="dxa"/>
            <w:tcBorders>
              <w:top w:val="single" w:sz="4" w:space="0" w:color="auto"/>
            </w:tcBorders>
            <w:tcMar>
              <w:top w:w="57" w:type="dxa"/>
              <w:bottom w:w="57" w:type="dxa"/>
            </w:tcMar>
            <w:vAlign w:val="center"/>
          </w:tcPr>
          <w:p w14:paraId="7513C81D" w14:textId="77777777" w:rsidR="00292C18" w:rsidRPr="00CC60EA" w:rsidRDefault="00292C18" w:rsidP="00292C18">
            <w:pPr>
              <w:jc w:val="center"/>
              <w:rPr>
                <w:rFonts w:cs="Arial"/>
              </w:rPr>
            </w:pPr>
            <w:r w:rsidRPr="00CC60EA">
              <w:rPr>
                <w:rFonts w:cs="Arial"/>
              </w:rPr>
              <w:t>50</w:t>
            </w:r>
          </w:p>
        </w:tc>
      </w:tr>
      <w:tr w:rsidR="00292C18" w:rsidRPr="0072047E" w14:paraId="371D68D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E9E214" w14:textId="77777777" w:rsidR="00292C18" w:rsidRPr="00CC60EA" w:rsidRDefault="00292C18" w:rsidP="00292C18">
            <w:pPr>
              <w:rPr>
                <w:rFonts w:cs="Arial"/>
                <w:lang w:eastAsia="en-AU"/>
              </w:rPr>
            </w:pPr>
            <w:r w:rsidRPr="00CC60EA">
              <w:rPr>
                <w:rFonts w:cs="Arial"/>
                <w:lang w:eastAsia="en-AU"/>
              </w:rPr>
              <w:t>SIRRMER012</w:t>
            </w:r>
          </w:p>
        </w:tc>
        <w:tc>
          <w:tcPr>
            <w:tcW w:w="6280" w:type="dxa"/>
            <w:tcBorders>
              <w:top w:val="single" w:sz="4" w:space="0" w:color="auto"/>
            </w:tcBorders>
            <w:tcMar>
              <w:top w:w="57" w:type="dxa"/>
              <w:bottom w:w="57" w:type="dxa"/>
            </w:tcMar>
            <w:vAlign w:val="center"/>
          </w:tcPr>
          <w:p w14:paraId="2192FC2C" w14:textId="77777777" w:rsidR="00292C18" w:rsidRPr="00CC60EA" w:rsidRDefault="00292C18" w:rsidP="00292C18">
            <w:pPr>
              <w:rPr>
                <w:rFonts w:cs="Arial"/>
              </w:rPr>
            </w:pPr>
            <w:r w:rsidRPr="00CC60EA">
              <w:rPr>
                <w:rFonts w:cs="Arial"/>
              </w:rPr>
              <w:t>Develop retail space and product management plans</w:t>
            </w:r>
          </w:p>
        </w:tc>
        <w:tc>
          <w:tcPr>
            <w:tcW w:w="1460" w:type="dxa"/>
            <w:tcBorders>
              <w:top w:val="single" w:sz="4" w:space="0" w:color="auto"/>
            </w:tcBorders>
            <w:tcMar>
              <w:top w:w="57" w:type="dxa"/>
              <w:bottom w:w="57" w:type="dxa"/>
            </w:tcMar>
            <w:vAlign w:val="center"/>
          </w:tcPr>
          <w:p w14:paraId="1EE0F4D6" w14:textId="77777777" w:rsidR="00292C18" w:rsidRPr="00CC60EA" w:rsidRDefault="00292C18" w:rsidP="00292C18">
            <w:pPr>
              <w:jc w:val="center"/>
              <w:rPr>
                <w:rFonts w:cs="Arial"/>
              </w:rPr>
            </w:pPr>
            <w:r w:rsidRPr="00CC60EA">
              <w:rPr>
                <w:rFonts w:cs="Arial"/>
              </w:rPr>
              <w:t>90</w:t>
            </w:r>
          </w:p>
        </w:tc>
      </w:tr>
      <w:tr w:rsidR="00292C18" w:rsidRPr="0072047E" w14:paraId="5688889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E4BFBA9" w14:textId="77777777" w:rsidR="00292C18" w:rsidRPr="00CC60EA" w:rsidRDefault="00292C18" w:rsidP="00292C18">
            <w:pPr>
              <w:rPr>
                <w:rFonts w:cs="Arial"/>
                <w:lang w:eastAsia="en-AU"/>
              </w:rPr>
            </w:pPr>
            <w:r w:rsidRPr="00CC60EA">
              <w:rPr>
                <w:rFonts w:cs="Arial"/>
                <w:lang w:eastAsia="en-AU"/>
              </w:rPr>
              <w:t>SIRRMER013</w:t>
            </w:r>
          </w:p>
        </w:tc>
        <w:tc>
          <w:tcPr>
            <w:tcW w:w="6280" w:type="dxa"/>
            <w:tcBorders>
              <w:top w:val="single" w:sz="4" w:space="0" w:color="auto"/>
            </w:tcBorders>
            <w:tcMar>
              <w:top w:w="57" w:type="dxa"/>
              <w:bottom w:w="57" w:type="dxa"/>
            </w:tcMar>
            <w:vAlign w:val="center"/>
          </w:tcPr>
          <w:p w14:paraId="44027064" w14:textId="77777777" w:rsidR="00292C18" w:rsidRPr="00CC60EA" w:rsidRDefault="00292C18" w:rsidP="00292C18">
            <w:pPr>
              <w:rPr>
                <w:rFonts w:cs="Arial"/>
              </w:rPr>
            </w:pPr>
            <w:r w:rsidRPr="00CC60EA">
              <w:rPr>
                <w:rFonts w:cs="Arial"/>
              </w:rPr>
              <w:t>Develop visual merchandising guidelines</w:t>
            </w:r>
          </w:p>
        </w:tc>
        <w:tc>
          <w:tcPr>
            <w:tcW w:w="1460" w:type="dxa"/>
            <w:tcBorders>
              <w:top w:val="single" w:sz="4" w:space="0" w:color="auto"/>
            </w:tcBorders>
            <w:tcMar>
              <w:top w:w="57" w:type="dxa"/>
              <w:bottom w:w="57" w:type="dxa"/>
            </w:tcMar>
            <w:vAlign w:val="center"/>
          </w:tcPr>
          <w:p w14:paraId="2C9E78AE" w14:textId="77777777" w:rsidR="00292C18" w:rsidRPr="00CC60EA" w:rsidRDefault="00292C18" w:rsidP="00292C18">
            <w:pPr>
              <w:jc w:val="center"/>
              <w:rPr>
                <w:rFonts w:cs="Arial"/>
              </w:rPr>
            </w:pPr>
            <w:r w:rsidRPr="00CC60EA">
              <w:rPr>
                <w:rFonts w:cs="Arial"/>
              </w:rPr>
              <w:t>60</w:t>
            </w:r>
          </w:p>
        </w:tc>
      </w:tr>
      <w:tr w:rsidR="00292C18" w:rsidRPr="0072047E" w14:paraId="4AF8B3A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EEC2F51" w14:textId="77777777" w:rsidR="00292C18" w:rsidRPr="00CC60EA" w:rsidRDefault="00292C18" w:rsidP="00292C18">
            <w:pPr>
              <w:rPr>
                <w:rFonts w:cs="Arial"/>
                <w:lang w:eastAsia="en-AU"/>
              </w:rPr>
            </w:pPr>
            <w:r w:rsidRPr="00CC60EA">
              <w:rPr>
                <w:rFonts w:cs="Arial"/>
                <w:lang w:eastAsia="en-AU"/>
              </w:rPr>
              <w:t>SIRRMRM001</w:t>
            </w:r>
          </w:p>
        </w:tc>
        <w:tc>
          <w:tcPr>
            <w:tcW w:w="6280" w:type="dxa"/>
            <w:tcBorders>
              <w:top w:val="single" w:sz="4" w:space="0" w:color="auto"/>
            </w:tcBorders>
            <w:tcMar>
              <w:top w:w="57" w:type="dxa"/>
              <w:bottom w:w="57" w:type="dxa"/>
            </w:tcMar>
            <w:vAlign w:val="center"/>
          </w:tcPr>
          <w:p w14:paraId="55E00DF1" w14:textId="77777777" w:rsidR="00292C18" w:rsidRPr="00CC60EA" w:rsidRDefault="00292C18" w:rsidP="00292C18">
            <w:pPr>
              <w:rPr>
                <w:rFonts w:cs="Arial"/>
              </w:rPr>
            </w:pPr>
            <w:r w:rsidRPr="00CC60EA">
              <w:rPr>
                <w:rFonts w:cs="Arial"/>
              </w:rPr>
              <w:t>Plan merchandise buying strategy</w:t>
            </w:r>
          </w:p>
        </w:tc>
        <w:tc>
          <w:tcPr>
            <w:tcW w:w="1460" w:type="dxa"/>
            <w:tcBorders>
              <w:top w:val="single" w:sz="4" w:space="0" w:color="auto"/>
            </w:tcBorders>
            <w:tcMar>
              <w:top w:w="57" w:type="dxa"/>
              <w:bottom w:w="57" w:type="dxa"/>
            </w:tcMar>
            <w:vAlign w:val="center"/>
          </w:tcPr>
          <w:p w14:paraId="0F83B663" w14:textId="77777777" w:rsidR="00292C18" w:rsidRPr="00CC60EA" w:rsidRDefault="00292C18" w:rsidP="00292C18">
            <w:pPr>
              <w:jc w:val="center"/>
              <w:rPr>
                <w:rFonts w:cs="Arial"/>
              </w:rPr>
            </w:pPr>
            <w:r w:rsidRPr="00CC60EA">
              <w:rPr>
                <w:rFonts w:cs="Arial"/>
              </w:rPr>
              <w:t>40</w:t>
            </w:r>
          </w:p>
        </w:tc>
      </w:tr>
      <w:tr w:rsidR="00292C18" w:rsidRPr="0072047E" w14:paraId="57BC9A1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210F6A5" w14:textId="77777777" w:rsidR="00292C18" w:rsidRPr="00CC60EA" w:rsidRDefault="00292C18" w:rsidP="00292C18">
            <w:pPr>
              <w:rPr>
                <w:rFonts w:cs="Arial"/>
                <w:lang w:eastAsia="en-AU"/>
              </w:rPr>
            </w:pPr>
            <w:r w:rsidRPr="00CC60EA">
              <w:rPr>
                <w:rFonts w:cs="Arial"/>
                <w:lang w:eastAsia="en-AU"/>
              </w:rPr>
              <w:t>SIRRMRM002</w:t>
            </w:r>
          </w:p>
        </w:tc>
        <w:tc>
          <w:tcPr>
            <w:tcW w:w="6280" w:type="dxa"/>
            <w:tcBorders>
              <w:top w:val="single" w:sz="4" w:space="0" w:color="auto"/>
            </w:tcBorders>
            <w:tcMar>
              <w:top w:w="57" w:type="dxa"/>
              <w:bottom w:w="57" w:type="dxa"/>
            </w:tcMar>
            <w:vAlign w:val="center"/>
          </w:tcPr>
          <w:p w14:paraId="1FD2DDC7" w14:textId="77777777" w:rsidR="00292C18" w:rsidRPr="00CC60EA" w:rsidRDefault="00292C18" w:rsidP="00292C18">
            <w:pPr>
              <w:rPr>
                <w:rFonts w:cs="Arial"/>
              </w:rPr>
            </w:pPr>
            <w:r w:rsidRPr="00CC60EA">
              <w:rPr>
                <w:rFonts w:cs="Arial"/>
              </w:rPr>
              <w:t>Develop a merchandise strategy</w:t>
            </w:r>
          </w:p>
        </w:tc>
        <w:tc>
          <w:tcPr>
            <w:tcW w:w="1460" w:type="dxa"/>
            <w:tcBorders>
              <w:top w:val="single" w:sz="4" w:space="0" w:color="auto"/>
            </w:tcBorders>
            <w:tcMar>
              <w:top w:w="57" w:type="dxa"/>
              <w:bottom w:w="57" w:type="dxa"/>
            </w:tcMar>
            <w:vAlign w:val="center"/>
          </w:tcPr>
          <w:p w14:paraId="7792D9DB" w14:textId="77777777" w:rsidR="00292C18" w:rsidRPr="00CC60EA" w:rsidRDefault="00292C18" w:rsidP="00292C18">
            <w:pPr>
              <w:jc w:val="center"/>
              <w:rPr>
                <w:rFonts w:cs="Arial"/>
              </w:rPr>
            </w:pPr>
            <w:r w:rsidRPr="00CC60EA">
              <w:rPr>
                <w:rFonts w:cs="Arial"/>
              </w:rPr>
              <w:t>50</w:t>
            </w:r>
          </w:p>
        </w:tc>
      </w:tr>
      <w:tr w:rsidR="00292C18" w:rsidRPr="0072047E" w14:paraId="50C11BC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9708E84" w14:textId="77777777" w:rsidR="00292C18" w:rsidRPr="00CC60EA" w:rsidRDefault="00292C18" w:rsidP="00292C18">
            <w:pPr>
              <w:rPr>
                <w:rFonts w:cs="Arial"/>
                <w:lang w:eastAsia="en-AU"/>
              </w:rPr>
            </w:pPr>
            <w:r w:rsidRPr="00CC60EA">
              <w:rPr>
                <w:rFonts w:cs="Arial"/>
                <w:lang w:eastAsia="en-AU"/>
              </w:rPr>
              <w:t>SIRRMRM003</w:t>
            </w:r>
          </w:p>
        </w:tc>
        <w:tc>
          <w:tcPr>
            <w:tcW w:w="6280" w:type="dxa"/>
            <w:tcBorders>
              <w:top w:val="single" w:sz="4" w:space="0" w:color="auto"/>
            </w:tcBorders>
            <w:tcMar>
              <w:top w:w="57" w:type="dxa"/>
              <w:bottom w:w="57" w:type="dxa"/>
            </w:tcMar>
            <w:vAlign w:val="center"/>
          </w:tcPr>
          <w:p w14:paraId="6E184B32" w14:textId="77777777" w:rsidR="00292C18" w:rsidRPr="00CC60EA" w:rsidRDefault="00292C18" w:rsidP="00292C18">
            <w:pPr>
              <w:rPr>
                <w:rFonts w:cs="Arial"/>
              </w:rPr>
            </w:pPr>
            <w:r w:rsidRPr="00CC60EA">
              <w:rPr>
                <w:rFonts w:cs="Arial"/>
              </w:rPr>
              <w:t xml:space="preserve">Conduct a post-trade analysis   </w:t>
            </w:r>
          </w:p>
        </w:tc>
        <w:tc>
          <w:tcPr>
            <w:tcW w:w="1460" w:type="dxa"/>
            <w:tcBorders>
              <w:top w:val="single" w:sz="4" w:space="0" w:color="auto"/>
            </w:tcBorders>
            <w:tcMar>
              <w:top w:w="57" w:type="dxa"/>
              <w:bottom w:w="57" w:type="dxa"/>
            </w:tcMar>
            <w:vAlign w:val="center"/>
          </w:tcPr>
          <w:p w14:paraId="3509B713" w14:textId="77777777" w:rsidR="00292C18" w:rsidRPr="00CC60EA" w:rsidRDefault="00292C18" w:rsidP="00292C18">
            <w:pPr>
              <w:jc w:val="center"/>
              <w:rPr>
                <w:rFonts w:cs="Arial"/>
              </w:rPr>
            </w:pPr>
            <w:r w:rsidRPr="00CC60EA">
              <w:rPr>
                <w:rFonts w:cs="Arial"/>
              </w:rPr>
              <w:t>50</w:t>
            </w:r>
          </w:p>
        </w:tc>
      </w:tr>
      <w:tr w:rsidR="00292C18" w:rsidRPr="0072047E" w14:paraId="7768304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B52C2BC" w14:textId="77777777" w:rsidR="00292C18" w:rsidRPr="00CC60EA" w:rsidRDefault="00292C18" w:rsidP="00292C18">
            <w:pPr>
              <w:rPr>
                <w:rFonts w:cs="Arial"/>
                <w:lang w:eastAsia="en-AU"/>
              </w:rPr>
            </w:pPr>
            <w:r w:rsidRPr="00CC60EA">
              <w:rPr>
                <w:rFonts w:cs="Arial"/>
                <w:lang w:eastAsia="en-AU"/>
              </w:rPr>
              <w:t>SIRRMRM004</w:t>
            </w:r>
          </w:p>
        </w:tc>
        <w:tc>
          <w:tcPr>
            <w:tcW w:w="6280" w:type="dxa"/>
            <w:tcBorders>
              <w:top w:val="single" w:sz="4" w:space="0" w:color="auto"/>
            </w:tcBorders>
            <w:tcMar>
              <w:top w:w="57" w:type="dxa"/>
              <w:bottom w:w="57" w:type="dxa"/>
            </w:tcMar>
            <w:vAlign w:val="center"/>
          </w:tcPr>
          <w:p w14:paraId="5105774B" w14:textId="77777777" w:rsidR="00292C18" w:rsidRPr="00CC60EA" w:rsidRDefault="00292C18" w:rsidP="00292C18">
            <w:pPr>
              <w:rPr>
                <w:rFonts w:cs="Arial"/>
              </w:rPr>
            </w:pPr>
            <w:r w:rsidRPr="00CC60EA">
              <w:rPr>
                <w:rFonts w:cs="Arial"/>
              </w:rPr>
              <w:t>Develop a merchandise financial plan</w:t>
            </w:r>
          </w:p>
        </w:tc>
        <w:tc>
          <w:tcPr>
            <w:tcW w:w="1460" w:type="dxa"/>
            <w:tcBorders>
              <w:top w:val="single" w:sz="4" w:space="0" w:color="auto"/>
            </w:tcBorders>
            <w:tcMar>
              <w:top w:w="57" w:type="dxa"/>
              <w:bottom w:w="57" w:type="dxa"/>
            </w:tcMar>
            <w:vAlign w:val="center"/>
          </w:tcPr>
          <w:p w14:paraId="59BE5FA5" w14:textId="77777777" w:rsidR="00292C18" w:rsidRPr="00CC60EA" w:rsidRDefault="00292C18" w:rsidP="00292C18">
            <w:pPr>
              <w:jc w:val="center"/>
              <w:rPr>
                <w:rFonts w:cs="Arial"/>
              </w:rPr>
            </w:pPr>
            <w:r w:rsidRPr="00CC60EA">
              <w:rPr>
                <w:rFonts w:cs="Arial"/>
              </w:rPr>
              <w:t>70</w:t>
            </w:r>
          </w:p>
        </w:tc>
      </w:tr>
      <w:tr w:rsidR="00292C18" w:rsidRPr="0072047E" w14:paraId="24A71D1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101C5B" w14:textId="77777777" w:rsidR="00292C18" w:rsidRPr="00CC60EA" w:rsidRDefault="00292C18" w:rsidP="00292C18">
            <w:pPr>
              <w:rPr>
                <w:rFonts w:cs="Arial"/>
                <w:lang w:eastAsia="en-AU"/>
              </w:rPr>
            </w:pPr>
            <w:r w:rsidRPr="00CC60EA">
              <w:rPr>
                <w:rFonts w:cs="Arial"/>
                <w:lang w:eastAsia="en-AU"/>
              </w:rPr>
              <w:lastRenderedPageBreak/>
              <w:t>SIRRMRM005</w:t>
            </w:r>
          </w:p>
        </w:tc>
        <w:tc>
          <w:tcPr>
            <w:tcW w:w="6280" w:type="dxa"/>
            <w:tcBorders>
              <w:top w:val="single" w:sz="4" w:space="0" w:color="auto"/>
            </w:tcBorders>
            <w:tcMar>
              <w:top w:w="57" w:type="dxa"/>
              <w:bottom w:w="57" w:type="dxa"/>
            </w:tcMar>
            <w:vAlign w:val="center"/>
          </w:tcPr>
          <w:p w14:paraId="4C1CBAE1" w14:textId="77777777" w:rsidR="00292C18" w:rsidRPr="00CC60EA" w:rsidRDefault="00292C18" w:rsidP="00292C18">
            <w:pPr>
              <w:rPr>
                <w:rFonts w:cs="Arial"/>
              </w:rPr>
            </w:pPr>
            <w:r w:rsidRPr="00CC60EA">
              <w:rPr>
                <w:rFonts w:cs="Arial"/>
              </w:rPr>
              <w:t>Develop a category financial plan</w:t>
            </w:r>
          </w:p>
        </w:tc>
        <w:tc>
          <w:tcPr>
            <w:tcW w:w="1460" w:type="dxa"/>
            <w:tcBorders>
              <w:top w:val="single" w:sz="4" w:space="0" w:color="auto"/>
            </w:tcBorders>
            <w:tcMar>
              <w:top w:w="57" w:type="dxa"/>
              <w:bottom w:w="57" w:type="dxa"/>
            </w:tcMar>
            <w:vAlign w:val="center"/>
          </w:tcPr>
          <w:p w14:paraId="053A3244" w14:textId="77777777" w:rsidR="00292C18" w:rsidRPr="00CC60EA" w:rsidRDefault="00292C18" w:rsidP="00292C18">
            <w:pPr>
              <w:jc w:val="center"/>
              <w:rPr>
                <w:rFonts w:cs="Arial"/>
              </w:rPr>
            </w:pPr>
            <w:r w:rsidRPr="00CC60EA">
              <w:rPr>
                <w:rFonts w:cs="Arial"/>
              </w:rPr>
              <w:t>60</w:t>
            </w:r>
          </w:p>
        </w:tc>
      </w:tr>
      <w:tr w:rsidR="00292C18" w:rsidRPr="0072047E" w14:paraId="1732CEA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A13D2A6" w14:textId="77777777" w:rsidR="00292C18" w:rsidRPr="00CC60EA" w:rsidRDefault="00292C18" w:rsidP="00292C18">
            <w:pPr>
              <w:rPr>
                <w:rFonts w:cs="Arial"/>
                <w:lang w:eastAsia="en-AU"/>
              </w:rPr>
            </w:pPr>
            <w:r w:rsidRPr="00CC60EA">
              <w:rPr>
                <w:rFonts w:cs="Arial"/>
                <w:lang w:eastAsia="en-AU"/>
              </w:rPr>
              <w:t>SIRRMRM006</w:t>
            </w:r>
          </w:p>
        </w:tc>
        <w:tc>
          <w:tcPr>
            <w:tcW w:w="6280" w:type="dxa"/>
            <w:tcBorders>
              <w:top w:val="single" w:sz="4" w:space="0" w:color="auto"/>
            </w:tcBorders>
            <w:tcMar>
              <w:top w:w="57" w:type="dxa"/>
              <w:bottom w:w="57" w:type="dxa"/>
            </w:tcMar>
            <w:vAlign w:val="center"/>
          </w:tcPr>
          <w:p w14:paraId="2584F53C" w14:textId="77777777" w:rsidR="00292C18" w:rsidRPr="00CC60EA" w:rsidRDefault="00292C18" w:rsidP="00292C18">
            <w:pPr>
              <w:rPr>
                <w:rFonts w:cs="Arial"/>
              </w:rPr>
            </w:pPr>
            <w:r w:rsidRPr="00CC60EA">
              <w:rPr>
                <w:rFonts w:cs="Arial"/>
              </w:rPr>
              <w:t>Plan a merchandise product range</w:t>
            </w:r>
          </w:p>
        </w:tc>
        <w:tc>
          <w:tcPr>
            <w:tcW w:w="1460" w:type="dxa"/>
            <w:tcBorders>
              <w:top w:val="single" w:sz="4" w:space="0" w:color="auto"/>
            </w:tcBorders>
            <w:tcMar>
              <w:top w:w="57" w:type="dxa"/>
              <w:bottom w:w="57" w:type="dxa"/>
            </w:tcMar>
            <w:vAlign w:val="center"/>
          </w:tcPr>
          <w:p w14:paraId="78C0CAD9" w14:textId="77777777" w:rsidR="00292C18" w:rsidRPr="00CC60EA" w:rsidRDefault="00292C18" w:rsidP="00292C18">
            <w:pPr>
              <w:jc w:val="center"/>
              <w:rPr>
                <w:rFonts w:cs="Arial"/>
              </w:rPr>
            </w:pPr>
            <w:r w:rsidRPr="00CC60EA">
              <w:rPr>
                <w:rFonts w:cs="Arial"/>
              </w:rPr>
              <w:t>60</w:t>
            </w:r>
          </w:p>
        </w:tc>
      </w:tr>
      <w:tr w:rsidR="00292C18" w:rsidRPr="0072047E" w14:paraId="65DEC18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32FE020" w14:textId="77777777" w:rsidR="00292C18" w:rsidRPr="00CC60EA" w:rsidRDefault="00292C18" w:rsidP="00292C18">
            <w:pPr>
              <w:rPr>
                <w:rFonts w:cs="Arial"/>
                <w:lang w:eastAsia="en-AU"/>
              </w:rPr>
            </w:pPr>
            <w:r w:rsidRPr="00CC60EA">
              <w:rPr>
                <w:rFonts w:cs="Arial"/>
                <w:lang w:eastAsia="en-AU"/>
              </w:rPr>
              <w:t>SIRRMRM007</w:t>
            </w:r>
          </w:p>
        </w:tc>
        <w:tc>
          <w:tcPr>
            <w:tcW w:w="6280" w:type="dxa"/>
            <w:tcBorders>
              <w:top w:val="single" w:sz="4" w:space="0" w:color="auto"/>
            </w:tcBorders>
            <w:tcMar>
              <w:top w:w="57" w:type="dxa"/>
              <w:bottom w:w="57" w:type="dxa"/>
            </w:tcMar>
            <w:vAlign w:val="center"/>
          </w:tcPr>
          <w:p w14:paraId="2EB5E938" w14:textId="77777777" w:rsidR="00292C18" w:rsidRPr="00CC60EA" w:rsidRDefault="00292C18" w:rsidP="00292C18">
            <w:pPr>
              <w:rPr>
                <w:rFonts w:cs="Arial"/>
              </w:rPr>
            </w:pPr>
            <w:r w:rsidRPr="00CC60EA">
              <w:rPr>
                <w:rFonts w:cs="Arial"/>
              </w:rPr>
              <w:t>Negotiate and establish supply arrangements</w:t>
            </w:r>
          </w:p>
        </w:tc>
        <w:tc>
          <w:tcPr>
            <w:tcW w:w="1460" w:type="dxa"/>
            <w:tcBorders>
              <w:top w:val="single" w:sz="4" w:space="0" w:color="auto"/>
            </w:tcBorders>
            <w:tcMar>
              <w:top w:w="57" w:type="dxa"/>
              <w:bottom w:w="57" w:type="dxa"/>
            </w:tcMar>
            <w:vAlign w:val="center"/>
          </w:tcPr>
          <w:p w14:paraId="13C0C8A9" w14:textId="77777777" w:rsidR="00292C18" w:rsidRPr="00CC60EA" w:rsidRDefault="00292C18" w:rsidP="00292C18">
            <w:pPr>
              <w:jc w:val="center"/>
              <w:rPr>
                <w:rFonts w:cs="Arial"/>
              </w:rPr>
            </w:pPr>
            <w:r w:rsidRPr="00CC60EA">
              <w:rPr>
                <w:rFonts w:cs="Arial"/>
              </w:rPr>
              <w:t>50</w:t>
            </w:r>
          </w:p>
        </w:tc>
      </w:tr>
      <w:tr w:rsidR="00292C18" w:rsidRPr="0072047E" w14:paraId="094E46A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DB3327C" w14:textId="77777777" w:rsidR="00292C18" w:rsidRPr="00CC60EA" w:rsidRDefault="00292C18" w:rsidP="00292C18">
            <w:pPr>
              <w:rPr>
                <w:rFonts w:cs="Arial"/>
                <w:lang w:eastAsia="en-AU"/>
              </w:rPr>
            </w:pPr>
            <w:r w:rsidRPr="00CC60EA">
              <w:rPr>
                <w:rFonts w:cs="Arial"/>
                <w:lang w:eastAsia="en-AU"/>
              </w:rPr>
              <w:t>SIRRMRM008</w:t>
            </w:r>
          </w:p>
        </w:tc>
        <w:tc>
          <w:tcPr>
            <w:tcW w:w="6280" w:type="dxa"/>
            <w:tcBorders>
              <w:top w:val="single" w:sz="4" w:space="0" w:color="auto"/>
            </w:tcBorders>
            <w:tcMar>
              <w:top w:w="57" w:type="dxa"/>
              <w:bottom w:w="57" w:type="dxa"/>
            </w:tcMar>
            <w:vAlign w:val="center"/>
          </w:tcPr>
          <w:p w14:paraId="4EA47BBD" w14:textId="77777777" w:rsidR="00292C18" w:rsidRPr="00CC60EA" w:rsidRDefault="00292C18" w:rsidP="00292C18">
            <w:pPr>
              <w:rPr>
                <w:rFonts w:cs="Arial"/>
              </w:rPr>
            </w:pPr>
            <w:r w:rsidRPr="00CC60EA">
              <w:rPr>
                <w:rFonts w:cs="Arial"/>
              </w:rPr>
              <w:t>Develop a merchandise promotional plan</w:t>
            </w:r>
          </w:p>
        </w:tc>
        <w:tc>
          <w:tcPr>
            <w:tcW w:w="1460" w:type="dxa"/>
            <w:tcBorders>
              <w:top w:val="single" w:sz="4" w:space="0" w:color="auto"/>
            </w:tcBorders>
            <w:tcMar>
              <w:top w:w="57" w:type="dxa"/>
              <w:bottom w:w="57" w:type="dxa"/>
            </w:tcMar>
            <w:vAlign w:val="center"/>
          </w:tcPr>
          <w:p w14:paraId="172BE072" w14:textId="77777777" w:rsidR="00292C18" w:rsidRPr="00CC60EA" w:rsidRDefault="00292C18" w:rsidP="00292C18">
            <w:pPr>
              <w:jc w:val="center"/>
              <w:rPr>
                <w:rFonts w:cs="Arial"/>
              </w:rPr>
            </w:pPr>
            <w:r w:rsidRPr="00CC60EA">
              <w:rPr>
                <w:rFonts w:cs="Arial"/>
              </w:rPr>
              <w:t>60</w:t>
            </w:r>
          </w:p>
        </w:tc>
      </w:tr>
      <w:tr w:rsidR="00292C18" w:rsidRPr="0072047E" w14:paraId="61856A5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F8B129" w14:textId="77777777" w:rsidR="00292C18" w:rsidRPr="00CC60EA" w:rsidRDefault="00292C18" w:rsidP="00292C18">
            <w:pPr>
              <w:rPr>
                <w:rFonts w:cs="Arial"/>
                <w:lang w:eastAsia="en-AU"/>
              </w:rPr>
            </w:pPr>
            <w:r w:rsidRPr="00CC60EA">
              <w:rPr>
                <w:rFonts w:cs="Arial"/>
                <w:lang w:eastAsia="en-AU"/>
              </w:rPr>
              <w:t>SIRRMRM009</w:t>
            </w:r>
          </w:p>
        </w:tc>
        <w:tc>
          <w:tcPr>
            <w:tcW w:w="6280" w:type="dxa"/>
            <w:tcBorders>
              <w:top w:val="single" w:sz="4" w:space="0" w:color="auto"/>
            </w:tcBorders>
            <w:tcMar>
              <w:top w:w="57" w:type="dxa"/>
              <w:bottom w:w="57" w:type="dxa"/>
            </w:tcMar>
            <w:vAlign w:val="center"/>
          </w:tcPr>
          <w:p w14:paraId="51B1327B" w14:textId="77777777" w:rsidR="00292C18" w:rsidRPr="00CC60EA" w:rsidRDefault="00292C18" w:rsidP="00292C18">
            <w:pPr>
              <w:rPr>
                <w:rFonts w:cs="Arial"/>
              </w:rPr>
            </w:pPr>
            <w:r w:rsidRPr="00CC60EA">
              <w:rPr>
                <w:rFonts w:cs="Arial"/>
              </w:rPr>
              <w:t>Plan merchandise buying trips</w:t>
            </w:r>
          </w:p>
        </w:tc>
        <w:tc>
          <w:tcPr>
            <w:tcW w:w="1460" w:type="dxa"/>
            <w:tcBorders>
              <w:top w:val="single" w:sz="4" w:space="0" w:color="auto"/>
            </w:tcBorders>
            <w:tcMar>
              <w:top w:w="57" w:type="dxa"/>
              <w:bottom w:w="57" w:type="dxa"/>
            </w:tcMar>
            <w:vAlign w:val="center"/>
          </w:tcPr>
          <w:p w14:paraId="15EA888E" w14:textId="77777777" w:rsidR="00292C18" w:rsidRPr="00CC60EA" w:rsidRDefault="00292C18" w:rsidP="00292C18">
            <w:pPr>
              <w:jc w:val="center"/>
              <w:rPr>
                <w:rFonts w:cs="Arial"/>
              </w:rPr>
            </w:pPr>
            <w:r w:rsidRPr="00CC60EA">
              <w:rPr>
                <w:rFonts w:cs="Arial"/>
              </w:rPr>
              <w:t>40</w:t>
            </w:r>
          </w:p>
        </w:tc>
      </w:tr>
      <w:tr w:rsidR="00292C18" w:rsidRPr="0072047E" w14:paraId="5607398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4D01F0" w14:textId="77777777" w:rsidR="00292C18" w:rsidRPr="00CC60EA" w:rsidRDefault="00292C18" w:rsidP="00292C18">
            <w:pPr>
              <w:rPr>
                <w:rFonts w:cs="Arial"/>
                <w:lang w:eastAsia="en-AU"/>
              </w:rPr>
            </w:pPr>
            <w:r w:rsidRPr="00CC60EA">
              <w:rPr>
                <w:rFonts w:cs="Arial"/>
                <w:lang w:eastAsia="en-AU"/>
              </w:rPr>
              <w:t>SIRRMRM010</w:t>
            </w:r>
          </w:p>
        </w:tc>
        <w:tc>
          <w:tcPr>
            <w:tcW w:w="6280" w:type="dxa"/>
            <w:tcBorders>
              <w:top w:val="single" w:sz="4" w:space="0" w:color="auto"/>
            </w:tcBorders>
            <w:tcMar>
              <w:top w:w="57" w:type="dxa"/>
              <w:bottom w:w="57" w:type="dxa"/>
            </w:tcMar>
            <w:vAlign w:val="center"/>
          </w:tcPr>
          <w:p w14:paraId="635043D4" w14:textId="77777777" w:rsidR="00292C18" w:rsidRPr="00CC60EA" w:rsidRDefault="00292C18" w:rsidP="00292C18">
            <w:pPr>
              <w:rPr>
                <w:rFonts w:cs="Arial"/>
              </w:rPr>
            </w:pPr>
            <w:r w:rsidRPr="00CC60EA">
              <w:rPr>
                <w:rFonts w:cs="Arial"/>
              </w:rPr>
              <w:t>Plan product development</w:t>
            </w:r>
          </w:p>
        </w:tc>
        <w:tc>
          <w:tcPr>
            <w:tcW w:w="1460" w:type="dxa"/>
            <w:tcBorders>
              <w:top w:val="single" w:sz="4" w:space="0" w:color="auto"/>
            </w:tcBorders>
            <w:tcMar>
              <w:top w:w="57" w:type="dxa"/>
              <w:bottom w:w="57" w:type="dxa"/>
            </w:tcMar>
            <w:vAlign w:val="center"/>
          </w:tcPr>
          <w:p w14:paraId="19470E95" w14:textId="77777777" w:rsidR="00292C18" w:rsidRPr="00CC60EA" w:rsidRDefault="00292C18" w:rsidP="00292C18">
            <w:pPr>
              <w:jc w:val="center"/>
              <w:rPr>
                <w:rFonts w:cs="Arial"/>
              </w:rPr>
            </w:pPr>
            <w:r w:rsidRPr="00CC60EA">
              <w:rPr>
                <w:rFonts w:cs="Arial"/>
              </w:rPr>
              <w:t>60</w:t>
            </w:r>
          </w:p>
        </w:tc>
      </w:tr>
      <w:tr w:rsidR="00292C18" w:rsidRPr="0072047E" w14:paraId="6A4C63B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E37C4BD" w14:textId="77777777" w:rsidR="00292C18" w:rsidRPr="00CC60EA" w:rsidRDefault="00292C18" w:rsidP="00292C18">
            <w:pPr>
              <w:rPr>
                <w:rFonts w:cs="Arial"/>
                <w:lang w:eastAsia="en-AU"/>
              </w:rPr>
            </w:pPr>
            <w:r w:rsidRPr="00CC60EA">
              <w:rPr>
                <w:rFonts w:cs="Arial"/>
                <w:lang w:eastAsia="en-AU"/>
              </w:rPr>
              <w:t>SIRRMRM011</w:t>
            </w:r>
          </w:p>
        </w:tc>
        <w:tc>
          <w:tcPr>
            <w:tcW w:w="6280" w:type="dxa"/>
            <w:tcBorders>
              <w:top w:val="single" w:sz="4" w:space="0" w:color="auto"/>
            </w:tcBorders>
            <w:tcMar>
              <w:top w:w="57" w:type="dxa"/>
              <w:bottom w:w="57" w:type="dxa"/>
            </w:tcMar>
            <w:vAlign w:val="center"/>
          </w:tcPr>
          <w:p w14:paraId="6C8383CA" w14:textId="77777777" w:rsidR="00292C18" w:rsidRPr="00CC60EA" w:rsidRDefault="00292C18" w:rsidP="00292C18">
            <w:pPr>
              <w:rPr>
                <w:rFonts w:cs="Arial"/>
              </w:rPr>
            </w:pPr>
            <w:r w:rsidRPr="00CC60EA">
              <w:rPr>
                <w:rFonts w:cs="Arial"/>
              </w:rPr>
              <w:t>Manage merchandise quality and compliance</w:t>
            </w:r>
          </w:p>
        </w:tc>
        <w:tc>
          <w:tcPr>
            <w:tcW w:w="1460" w:type="dxa"/>
            <w:tcBorders>
              <w:top w:val="single" w:sz="4" w:space="0" w:color="auto"/>
            </w:tcBorders>
            <w:tcMar>
              <w:top w:w="57" w:type="dxa"/>
              <w:bottom w:w="57" w:type="dxa"/>
            </w:tcMar>
            <w:vAlign w:val="center"/>
          </w:tcPr>
          <w:p w14:paraId="0C63C36A" w14:textId="77777777" w:rsidR="00292C18" w:rsidRPr="00CC60EA" w:rsidRDefault="00292C18" w:rsidP="00292C18">
            <w:pPr>
              <w:jc w:val="center"/>
              <w:rPr>
                <w:rFonts w:cs="Arial"/>
              </w:rPr>
            </w:pPr>
            <w:r w:rsidRPr="00CC60EA">
              <w:rPr>
                <w:rFonts w:cs="Arial"/>
              </w:rPr>
              <w:t>70</w:t>
            </w:r>
          </w:p>
        </w:tc>
      </w:tr>
      <w:tr w:rsidR="00292C18" w:rsidRPr="0072047E" w14:paraId="302A5AA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F996142" w14:textId="77777777" w:rsidR="00292C18" w:rsidRPr="00CC60EA" w:rsidRDefault="00292C18" w:rsidP="00292C18">
            <w:pPr>
              <w:rPr>
                <w:rFonts w:cs="Arial"/>
                <w:lang w:eastAsia="en-AU"/>
              </w:rPr>
            </w:pPr>
            <w:r w:rsidRPr="00CC60EA">
              <w:rPr>
                <w:rFonts w:cs="Arial"/>
                <w:lang w:eastAsia="en-AU"/>
              </w:rPr>
              <w:t>SIRRRTF001</w:t>
            </w:r>
          </w:p>
        </w:tc>
        <w:tc>
          <w:tcPr>
            <w:tcW w:w="6280" w:type="dxa"/>
            <w:tcBorders>
              <w:top w:val="single" w:sz="4" w:space="0" w:color="auto"/>
            </w:tcBorders>
            <w:tcMar>
              <w:top w:w="57" w:type="dxa"/>
              <w:bottom w:w="57" w:type="dxa"/>
            </w:tcMar>
            <w:vAlign w:val="center"/>
          </w:tcPr>
          <w:p w14:paraId="0A34E04B" w14:textId="77777777" w:rsidR="00292C18" w:rsidRPr="00CC60EA" w:rsidRDefault="00292C18" w:rsidP="00292C18">
            <w:pPr>
              <w:rPr>
                <w:rFonts w:cs="Arial"/>
              </w:rPr>
            </w:pPr>
            <w:r w:rsidRPr="00CC60EA">
              <w:rPr>
                <w:rFonts w:cs="Arial"/>
              </w:rPr>
              <w:t xml:space="preserve">Balance and secure point-of-sale terminal   </w:t>
            </w:r>
          </w:p>
        </w:tc>
        <w:tc>
          <w:tcPr>
            <w:tcW w:w="1460" w:type="dxa"/>
            <w:tcBorders>
              <w:top w:val="single" w:sz="4" w:space="0" w:color="auto"/>
            </w:tcBorders>
            <w:tcMar>
              <w:top w:w="57" w:type="dxa"/>
              <w:bottom w:w="57" w:type="dxa"/>
            </w:tcMar>
            <w:vAlign w:val="center"/>
          </w:tcPr>
          <w:p w14:paraId="298D6361" w14:textId="77777777" w:rsidR="00292C18" w:rsidRPr="00CC60EA" w:rsidRDefault="00292C18" w:rsidP="00292C18">
            <w:pPr>
              <w:jc w:val="center"/>
              <w:rPr>
                <w:rFonts w:cs="Arial"/>
              </w:rPr>
            </w:pPr>
            <w:r w:rsidRPr="00CC60EA">
              <w:rPr>
                <w:rFonts w:cs="Arial"/>
              </w:rPr>
              <w:t>20</w:t>
            </w:r>
          </w:p>
        </w:tc>
      </w:tr>
      <w:tr w:rsidR="00292C18" w:rsidRPr="0072047E" w14:paraId="5EAC9FF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3E581E7" w14:textId="77777777" w:rsidR="00292C18" w:rsidRPr="00CC60EA" w:rsidRDefault="00292C18" w:rsidP="00292C18">
            <w:pPr>
              <w:rPr>
                <w:rFonts w:cs="Arial"/>
                <w:lang w:eastAsia="en-AU"/>
              </w:rPr>
            </w:pPr>
            <w:r w:rsidRPr="00CC60EA">
              <w:rPr>
                <w:rFonts w:cs="Arial"/>
                <w:lang w:eastAsia="en-AU"/>
              </w:rPr>
              <w:t>SIRRRTF002</w:t>
            </w:r>
          </w:p>
        </w:tc>
        <w:tc>
          <w:tcPr>
            <w:tcW w:w="6280" w:type="dxa"/>
            <w:tcBorders>
              <w:top w:val="single" w:sz="4" w:space="0" w:color="auto"/>
            </w:tcBorders>
            <w:tcMar>
              <w:top w:w="57" w:type="dxa"/>
              <w:bottom w:w="57" w:type="dxa"/>
            </w:tcMar>
            <w:vAlign w:val="center"/>
          </w:tcPr>
          <w:p w14:paraId="76B559B3" w14:textId="77777777" w:rsidR="00292C18" w:rsidRPr="00CC60EA" w:rsidRDefault="00292C18" w:rsidP="00292C18">
            <w:pPr>
              <w:rPr>
                <w:rFonts w:cs="Arial"/>
              </w:rPr>
            </w:pPr>
            <w:r w:rsidRPr="00CC60EA">
              <w:rPr>
                <w:rFonts w:cs="Arial"/>
              </w:rPr>
              <w:t>Monitor retail store financials</w:t>
            </w:r>
          </w:p>
        </w:tc>
        <w:tc>
          <w:tcPr>
            <w:tcW w:w="1460" w:type="dxa"/>
            <w:tcBorders>
              <w:top w:val="single" w:sz="4" w:space="0" w:color="auto"/>
            </w:tcBorders>
            <w:tcMar>
              <w:top w:w="57" w:type="dxa"/>
              <w:bottom w:w="57" w:type="dxa"/>
            </w:tcMar>
            <w:vAlign w:val="center"/>
          </w:tcPr>
          <w:p w14:paraId="263F1F9D" w14:textId="77777777" w:rsidR="00292C18" w:rsidRPr="00CC60EA" w:rsidRDefault="00292C18" w:rsidP="00292C18">
            <w:pPr>
              <w:jc w:val="center"/>
              <w:rPr>
                <w:rFonts w:cs="Arial"/>
              </w:rPr>
            </w:pPr>
            <w:r w:rsidRPr="00CC60EA">
              <w:rPr>
                <w:rFonts w:cs="Arial"/>
              </w:rPr>
              <w:t>40</w:t>
            </w:r>
          </w:p>
        </w:tc>
      </w:tr>
      <w:tr w:rsidR="00292C18" w:rsidRPr="0072047E" w14:paraId="748979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F8220C6" w14:textId="77777777" w:rsidR="00292C18" w:rsidRPr="00CC60EA" w:rsidRDefault="00292C18" w:rsidP="00292C18">
            <w:pPr>
              <w:rPr>
                <w:rFonts w:cs="Arial"/>
                <w:lang w:eastAsia="en-AU"/>
              </w:rPr>
            </w:pPr>
            <w:r w:rsidRPr="00CC60EA">
              <w:rPr>
                <w:rFonts w:cs="Arial"/>
                <w:lang w:eastAsia="en-AU"/>
              </w:rPr>
              <w:t>SIRRRTF003</w:t>
            </w:r>
          </w:p>
        </w:tc>
        <w:tc>
          <w:tcPr>
            <w:tcW w:w="6280" w:type="dxa"/>
            <w:tcBorders>
              <w:top w:val="single" w:sz="4" w:space="0" w:color="auto"/>
            </w:tcBorders>
            <w:tcMar>
              <w:top w:w="57" w:type="dxa"/>
              <w:bottom w:w="57" w:type="dxa"/>
            </w:tcMar>
            <w:vAlign w:val="center"/>
          </w:tcPr>
          <w:p w14:paraId="5E30156F" w14:textId="77777777" w:rsidR="00292C18" w:rsidRPr="00CC60EA" w:rsidRDefault="00292C18" w:rsidP="00292C18">
            <w:pPr>
              <w:rPr>
                <w:rFonts w:cs="Arial"/>
              </w:rPr>
            </w:pPr>
            <w:r w:rsidRPr="00CC60EA">
              <w:rPr>
                <w:rFonts w:cs="Arial"/>
              </w:rPr>
              <w:t>Drive retail profitability</w:t>
            </w:r>
          </w:p>
        </w:tc>
        <w:tc>
          <w:tcPr>
            <w:tcW w:w="1460" w:type="dxa"/>
            <w:tcBorders>
              <w:top w:val="single" w:sz="4" w:space="0" w:color="auto"/>
            </w:tcBorders>
            <w:tcMar>
              <w:top w:w="57" w:type="dxa"/>
              <w:bottom w:w="57" w:type="dxa"/>
            </w:tcMar>
            <w:vAlign w:val="center"/>
          </w:tcPr>
          <w:p w14:paraId="75B3246E" w14:textId="77777777" w:rsidR="00292C18" w:rsidRPr="00CC60EA" w:rsidRDefault="00292C18" w:rsidP="00292C18">
            <w:pPr>
              <w:jc w:val="center"/>
              <w:rPr>
                <w:rFonts w:cs="Arial"/>
              </w:rPr>
            </w:pPr>
            <w:r w:rsidRPr="00CC60EA">
              <w:rPr>
                <w:rFonts w:cs="Arial"/>
              </w:rPr>
              <w:t>60</w:t>
            </w:r>
          </w:p>
        </w:tc>
      </w:tr>
      <w:tr w:rsidR="00292C18" w:rsidRPr="0072047E" w14:paraId="3A76E0E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029452" w14:textId="77777777" w:rsidR="00292C18" w:rsidRPr="00CC60EA" w:rsidRDefault="00292C18" w:rsidP="00292C18">
            <w:pPr>
              <w:rPr>
                <w:rFonts w:cs="Arial"/>
                <w:lang w:eastAsia="en-AU"/>
              </w:rPr>
            </w:pPr>
            <w:r w:rsidRPr="00CC60EA">
              <w:rPr>
                <w:rFonts w:cs="Arial"/>
                <w:lang w:eastAsia="en-AU"/>
              </w:rPr>
              <w:t>SIRRSTR001</w:t>
            </w:r>
          </w:p>
        </w:tc>
        <w:tc>
          <w:tcPr>
            <w:tcW w:w="6280" w:type="dxa"/>
            <w:tcBorders>
              <w:top w:val="single" w:sz="4" w:space="0" w:color="auto"/>
            </w:tcBorders>
            <w:tcMar>
              <w:top w:w="57" w:type="dxa"/>
              <w:bottom w:w="57" w:type="dxa"/>
            </w:tcMar>
            <w:vAlign w:val="center"/>
          </w:tcPr>
          <w:p w14:paraId="5300E109" w14:textId="77777777" w:rsidR="00292C18" w:rsidRPr="00CC60EA" w:rsidRDefault="00292C18" w:rsidP="00292C18">
            <w:pPr>
              <w:rPr>
                <w:rFonts w:cs="Arial"/>
              </w:rPr>
            </w:pPr>
            <w:r w:rsidRPr="00CC60EA">
              <w:rPr>
                <w:rFonts w:cs="Arial"/>
              </w:rPr>
              <w:t>Undertake strategic planning in retail</w:t>
            </w:r>
          </w:p>
        </w:tc>
        <w:tc>
          <w:tcPr>
            <w:tcW w:w="1460" w:type="dxa"/>
            <w:tcBorders>
              <w:top w:val="single" w:sz="4" w:space="0" w:color="auto"/>
            </w:tcBorders>
            <w:tcMar>
              <w:top w:w="57" w:type="dxa"/>
              <w:bottom w:w="57" w:type="dxa"/>
            </w:tcMar>
            <w:vAlign w:val="center"/>
          </w:tcPr>
          <w:p w14:paraId="63C5E88A" w14:textId="77777777" w:rsidR="00292C18" w:rsidRPr="00CC60EA" w:rsidRDefault="00292C18" w:rsidP="00292C18">
            <w:pPr>
              <w:jc w:val="center"/>
              <w:rPr>
                <w:rFonts w:cs="Arial"/>
              </w:rPr>
            </w:pPr>
            <w:r w:rsidRPr="00CC60EA">
              <w:rPr>
                <w:rFonts w:cs="Arial"/>
              </w:rPr>
              <w:t>80</w:t>
            </w:r>
          </w:p>
        </w:tc>
      </w:tr>
      <w:tr w:rsidR="00292C18" w:rsidRPr="0072047E" w14:paraId="56A2493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D9EF7E6" w14:textId="77777777" w:rsidR="00292C18" w:rsidRPr="00CC60EA" w:rsidRDefault="00292C18" w:rsidP="00292C18">
            <w:pPr>
              <w:rPr>
                <w:rFonts w:cs="Arial"/>
                <w:lang w:eastAsia="en-AU"/>
              </w:rPr>
            </w:pPr>
            <w:r w:rsidRPr="00CC60EA">
              <w:rPr>
                <w:rFonts w:cs="Arial"/>
                <w:lang w:eastAsia="en-AU"/>
              </w:rPr>
              <w:t>SIRRSTY001</w:t>
            </w:r>
          </w:p>
        </w:tc>
        <w:tc>
          <w:tcPr>
            <w:tcW w:w="6280" w:type="dxa"/>
            <w:tcBorders>
              <w:top w:val="single" w:sz="4" w:space="0" w:color="auto"/>
            </w:tcBorders>
            <w:tcMar>
              <w:top w:w="57" w:type="dxa"/>
              <w:bottom w:w="57" w:type="dxa"/>
            </w:tcMar>
            <w:vAlign w:val="center"/>
          </w:tcPr>
          <w:p w14:paraId="569927AB" w14:textId="77777777" w:rsidR="00292C18" w:rsidRPr="00CC60EA" w:rsidRDefault="00292C18" w:rsidP="00292C18">
            <w:pPr>
              <w:rPr>
                <w:rFonts w:cs="Arial"/>
              </w:rPr>
            </w:pPr>
            <w:r w:rsidRPr="00CC60EA">
              <w:rPr>
                <w:rFonts w:cs="Arial"/>
              </w:rPr>
              <w:t>Style the customer</w:t>
            </w:r>
          </w:p>
        </w:tc>
        <w:tc>
          <w:tcPr>
            <w:tcW w:w="1460" w:type="dxa"/>
            <w:tcBorders>
              <w:top w:val="single" w:sz="4" w:space="0" w:color="auto"/>
            </w:tcBorders>
            <w:tcMar>
              <w:top w:w="57" w:type="dxa"/>
              <w:bottom w:w="57" w:type="dxa"/>
            </w:tcMar>
            <w:vAlign w:val="center"/>
          </w:tcPr>
          <w:p w14:paraId="4C93A15D" w14:textId="77777777" w:rsidR="00292C18" w:rsidRPr="00CC60EA" w:rsidRDefault="00292C18" w:rsidP="00292C18">
            <w:pPr>
              <w:jc w:val="center"/>
              <w:rPr>
                <w:rFonts w:cs="Arial"/>
              </w:rPr>
            </w:pPr>
            <w:r w:rsidRPr="00CC60EA">
              <w:rPr>
                <w:rFonts w:cs="Arial"/>
              </w:rPr>
              <w:t>30</w:t>
            </w:r>
          </w:p>
        </w:tc>
      </w:tr>
      <w:tr w:rsidR="00292C18" w:rsidRPr="0072047E" w14:paraId="3137C93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E0D546" w14:textId="77777777" w:rsidR="00292C18" w:rsidRPr="00CC60EA" w:rsidRDefault="00292C18" w:rsidP="00292C18">
            <w:pPr>
              <w:rPr>
                <w:rFonts w:cs="Arial"/>
                <w:lang w:eastAsia="en-AU"/>
              </w:rPr>
            </w:pPr>
            <w:r w:rsidRPr="00CC60EA">
              <w:rPr>
                <w:rFonts w:cs="Arial"/>
                <w:lang w:eastAsia="en-AU"/>
              </w:rPr>
              <w:t>SIRWFIN001</w:t>
            </w:r>
          </w:p>
        </w:tc>
        <w:tc>
          <w:tcPr>
            <w:tcW w:w="6280" w:type="dxa"/>
            <w:tcBorders>
              <w:top w:val="single" w:sz="4" w:space="0" w:color="auto"/>
            </w:tcBorders>
            <w:tcMar>
              <w:top w:w="57" w:type="dxa"/>
              <w:bottom w:w="57" w:type="dxa"/>
            </w:tcMar>
            <w:vAlign w:val="center"/>
          </w:tcPr>
          <w:p w14:paraId="0E629AAD" w14:textId="77777777" w:rsidR="00292C18" w:rsidRPr="00CC60EA" w:rsidRDefault="00292C18" w:rsidP="00292C18">
            <w:pPr>
              <w:rPr>
                <w:rFonts w:cs="Arial"/>
              </w:rPr>
            </w:pPr>
            <w:r w:rsidRPr="00CC60EA">
              <w:rPr>
                <w:rFonts w:cs="Arial"/>
              </w:rPr>
              <w:t>Complete debtor processes</w:t>
            </w:r>
          </w:p>
        </w:tc>
        <w:tc>
          <w:tcPr>
            <w:tcW w:w="1460" w:type="dxa"/>
            <w:tcBorders>
              <w:top w:val="single" w:sz="4" w:space="0" w:color="auto"/>
            </w:tcBorders>
            <w:tcMar>
              <w:top w:w="57" w:type="dxa"/>
              <w:bottom w:w="57" w:type="dxa"/>
            </w:tcMar>
            <w:vAlign w:val="center"/>
          </w:tcPr>
          <w:p w14:paraId="77D493D2" w14:textId="77777777" w:rsidR="00292C18" w:rsidRPr="00CC60EA" w:rsidRDefault="00292C18" w:rsidP="00292C18">
            <w:pPr>
              <w:jc w:val="center"/>
              <w:rPr>
                <w:rFonts w:cs="Arial"/>
              </w:rPr>
            </w:pPr>
            <w:r w:rsidRPr="00CC60EA">
              <w:rPr>
                <w:rFonts w:cs="Arial"/>
              </w:rPr>
              <w:t>40</w:t>
            </w:r>
          </w:p>
        </w:tc>
      </w:tr>
      <w:tr w:rsidR="00292C18" w:rsidRPr="0072047E" w14:paraId="1E9C3A6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42FFD01" w14:textId="77777777" w:rsidR="00292C18" w:rsidRPr="00CC60EA" w:rsidRDefault="00292C18" w:rsidP="00292C18">
            <w:pPr>
              <w:rPr>
                <w:rFonts w:cs="Arial"/>
                <w:lang w:eastAsia="en-AU"/>
              </w:rPr>
            </w:pPr>
            <w:r w:rsidRPr="00CC60EA">
              <w:rPr>
                <w:rFonts w:cs="Arial"/>
                <w:lang w:eastAsia="en-AU"/>
              </w:rPr>
              <w:t>SIRWSLS001</w:t>
            </w:r>
          </w:p>
        </w:tc>
        <w:tc>
          <w:tcPr>
            <w:tcW w:w="6280" w:type="dxa"/>
            <w:tcBorders>
              <w:top w:val="single" w:sz="4" w:space="0" w:color="auto"/>
            </w:tcBorders>
            <w:tcMar>
              <w:top w:w="57" w:type="dxa"/>
              <w:bottom w:w="57" w:type="dxa"/>
            </w:tcMar>
            <w:vAlign w:val="center"/>
          </w:tcPr>
          <w:p w14:paraId="0009F306" w14:textId="77777777" w:rsidR="00292C18" w:rsidRPr="00CC60EA" w:rsidRDefault="00292C18" w:rsidP="00292C18">
            <w:pPr>
              <w:rPr>
                <w:rFonts w:cs="Arial"/>
              </w:rPr>
            </w:pPr>
            <w:r w:rsidRPr="00CC60EA">
              <w:rPr>
                <w:rFonts w:cs="Arial"/>
              </w:rPr>
              <w:t>Process product and service data</w:t>
            </w:r>
          </w:p>
        </w:tc>
        <w:tc>
          <w:tcPr>
            <w:tcW w:w="1460" w:type="dxa"/>
            <w:tcBorders>
              <w:top w:val="single" w:sz="4" w:space="0" w:color="auto"/>
            </w:tcBorders>
            <w:tcMar>
              <w:top w:w="57" w:type="dxa"/>
              <w:bottom w:w="57" w:type="dxa"/>
            </w:tcMar>
            <w:vAlign w:val="center"/>
          </w:tcPr>
          <w:p w14:paraId="18BCD0A0" w14:textId="77777777" w:rsidR="00292C18" w:rsidRPr="00CC60EA" w:rsidRDefault="00292C18" w:rsidP="00292C18">
            <w:pPr>
              <w:jc w:val="center"/>
              <w:rPr>
                <w:rFonts w:cs="Arial"/>
              </w:rPr>
            </w:pPr>
            <w:r w:rsidRPr="00CC60EA">
              <w:rPr>
                <w:rFonts w:cs="Arial"/>
              </w:rPr>
              <w:t>40</w:t>
            </w:r>
          </w:p>
        </w:tc>
      </w:tr>
      <w:tr w:rsidR="00292C18" w:rsidRPr="0072047E" w14:paraId="2B69E10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A7881D5" w14:textId="77777777" w:rsidR="00292C18" w:rsidRPr="00CC60EA" w:rsidRDefault="00292C18" w:rsidP="00292C18">
            <w:pPr>
              <w:rPr>
                <w:rFonts w:cs="Arial"/>
                <w:lang w:eastAsia="en-AU"/>
              </w:rPr>
            </w:pPr>
            <w:r w:rsidRPr="00CC60EA">
              <w:rPr>
                <w:rFonts w:cs="Arial"/>
                <w:lang w:eastAsia="en-AU"/>
              </w:rPr>
              <w:t>SIRWSLS002</w:t>
            </w:r>
          </w:p>
        </w:tc>
        <w:tc>
          <w:tcPr>
            <w:tcW w:w="6280" w:type="dxa"/>
            <w:tcBorders>
              <w:top w:val="single" w:sz="4" w:space="0" w:color="auto"/>
            </w:tcBorders>
            <w:tcMar>
              <w:top w:w="57" w:type="dxa"/>
              <w:bottom w:w="57" w:type="dxa"/>
            </w:tcMar>
            <w:vAlign w:val="center"/>
          </w:tcPr>
          <w:p w14:paraId="2C19B3E7" w14:textId="77777777" w:rsidR="00292C18" w:rsidRPr="00CC60EA" w:rsidRDefault="00292C18" w:rsidP="00292C18">
            <w:pPr>
              <w:rPr>
                <w:rFonts w:cs="Arial"/>
              </w:rPr>
            </w:pPr>
            <w:r w:rsidRPr="00CC60EA">
              <w:rPr>
                <w:rFonts w:cs="Arial"/>
              </w:rPr>
              <w:t>Analyse and achieve sales targets</w:t>
            </w:r>
          </w:p>
        </w:tc>
        <w:tc>
          <w:tcPr>
            <w:tcW w:w="1460" w:type="dxa"/>
            <w:tcBorders>
              <w:top w:val="single" w:sz="4" w:space="0" w:color="auto"/>
            </w:tcBorders>
            <w:tcMar>
              <w:top w:w="57" w:type="dxa"/>
              <w:bottom w:w="57" w:type="dxa"/>
            </w:tcMar>
            <w:vAlign w:val="center"/>
          </w:tcPr>
          <w:p w14:paraId="7117717E" w14:textId="77777777" w:rsidR="00292C18" w:rsidRPr="00CC60EA" w:rsidRDefault="00292C18" w:rsidP="00292C18">
            <w:pPr>
              <w:jc w:val="center"/>
              <w:rPr>
                <w:rFonts w:cs="Arial"/>
              </w:rPr>
            </w:pPr>
            <w:r w:rsidRPr="00CC60EA">
              <w:rPr>
                <w:rFonts w:cs="Arial"/>
              </w:rPr>
              <w:t>35</w:t>
            </w:r>
          </w:p>
        </w:tc>
      </w:tr>
      <w:tr w:rsidR="00292C18" w:rsidRPr="0072047E" w14:paraId="2FA6D4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EB16A0" w14:textId="77777777" w:rsidR="00292C18" w:rsidRPr="00CC60EA" w:rsidRDefault="00292C18" w:rsidP="00292C18">
            <w:pPr>
              <w:rPr>
                <w:rFonts w:cs="Arial"/>
                <w:lang w:eastAsia="en-AU"/>
              </w:rPr>
            </w:pPr>
            <w:r w:rsidRPr="00CC60EA">
              <w:rPr>
                <w:rFonts w:cs="Arial"/>
                <w:lang w:eastAsia="en-AU"/>
              </w:rPr>
              <w:t>SIRWSLS003</w:t>
            </w:r>
          </w:p>
        </w:tc>
        <w:tc>
          <w:tcPr>
            <w:tcW w:w="6280" w:type="dxa"/>
            <w:tcBorders>
              <w:top w:val="single" w:sz="4" w:space="0" w:color="auto"/>
            </w:tcBorders>
            <w:tcMar>
              <w:top w:w="57" w:type="dxa"/>
              <w:bottom w:w="57" w:type="dxa"/>
            </w:tcMar>
            <w:vAlign w:val="center"/>
          </w:tcPr>
          <w:p w14:paraId="30CFB15F" w14:textId="77777777" w:rsidR="00292C18" w:rsidRPr="00CC60EA" w:rsidRDefault="00292C18" w:rsidP="00292C18">
            <w:pPr>
              <w:rPr>
                <w:rFonts w:cs="Arial"/>
              </w:rPr>
            </w:pPr>
            <w:r w:rsidRPr="00CC60EA">
              <w:rPr>
                <w:rFonts w:cs="Arial"/>
              </w:rPr>
              <w:t>Build sales of branded products</w:t>
            </w:r>
          </w:p>
        </w:tc>
        <w:tc>
          <w:tcPr>
            <w:tcW w:w="1460" w:type="dxa"/>
            <w:tcBorders>
              <w:top w:val="single" w:sz="4" w:space="0" w:color="auto"/>
            </w:tcBorders>
            <w:tcMar>
              <w:top w:w="57" w:type="dxa"/>
              <w:bottom w:w="57" w:type="dxa"/>
            </w:tcMar>
            <w:vAlign w:val="center"/>
          </w:tcPr>
          <w:p w14:paraId="2AD45AA9" w14:textId="77777777" w:rsidR="00292C18" w:rsidRPr="00CC60EA" w:rsidRDefault="00292C18" w:rsidP="00292C18">
            <w:pPr>
              <w:jc w:val="center"/>
              <w:rPr>
                <w:rFonts w:cs="Arial"/>
              </w:rPr>
            </w:pPr>
            <w:r w:rsidRPr="00CC60EA">
              <w:rPr>
                <w:rFonts w:cs="Arial"/>
              </w:rPr>
              <w:t>35</w:t>
            </w:r>
          </w:p>
        </w:tc>
      </w:tr>
      <w:tr w:rsidR="00292C18" w:rsidRPr="0072047E" w14:paraId="0FC7B62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E2E0539" w14:textId="77777777" w:rsidR="00292C18" w:rsidRPr="00CC60EA" w:rsidRDefault="00292C18" w:rsidP="00292C18">
            <w:pPr>
              <w:rPr>
                <w:rFonts w:cs="Arial"/>
                <w:lang w:eastAsia="en-AU"/>
              </w:rPr>
            </w:pPr>
            <w:r w:rsidRPr="00CC60EA">
              <w:rPr>
                <w:rFonts w:cs="Arial"/>
                <w:lang w:eastAsia="en-AU"/>
              </w:rPr>
              <w:t>SIRWSLS004</w:t>
            </w:r>
          </w:p>
        </w:tc>
        <w:tc>
          <w:tcPr>
            <w:tcW w:w="6280" w:type="dxa"/>
            <w:tcBorders>
              <w:top w:val="single" w:sz="4" w:space="0" w:color="auto"/>
            </w:tcBorders>
            <w:tcMar>
              <w:top w:w="57" w:type="dxa"/>
              <w:bottom w:w="57" w:type="dxa"/>
            </w:tcMar>
            <w:vAlign w:val="center"/>
          </w:tcPr>
          <w:p w14:paraId="368B24D7" w14:textId="77777777" w:rsidR="00292C18" w:rsidRPr="00CC60EA" w:rsidRDefault="00292C18" w:rsidP="00292C18">
            <w:pPr>
              <w:rPr>
                <w:rFonts w:cs="Arial"/>
              </w:rPr>
            </w:pPr>
            <w:r w:rsidRPr="00CC60EA">
              <w:rPr>
                <w:rFonts w:cs="Arial"/>
              </w:rPr>
              <w:t>Optimise customer and territory coverage</w:t>
            </w:r>
          </w:p>
        </w:tc>
        <w:tc>
          <w:tcPr>
            <w:tcW w:w="1460" w:type="dxa"/>
            <w:tcBorders>
              <w:top w:val="single" w:sz="4" w:space="0" w:color="auto"/>
            </w:tcBorders>
            <w:tcMar>
              <w:top w:w="57" w:type="dxa"/>
              <w:bottom w:w="57" w:type="dxa"/>
            </w:tcMar>
            <w:vAlign w:val="center"/>
          </w:tcPr>
          <w:p w14:paraId="13110A60" w14:textId="77777777" w:rsidR="00292C18" w:rsidRPr="00CC60EA" w:rsidRDefault="00292C18" w:rsidP="00292C18">
            <w:pPr>
              <w:jc w:val="center"/>
              <w:rPr>
                <w:rFonts w:cs="Arial"/>
              </w:rPr>
            </w:pPr>
            <w:r w:rsidRPr="00CC60EA">
              <w:rPr>
                <w:rFonts w:cs="Arial"/>
              </w:rPr>
              <w:t>35</w:t>
            </w:r>
          </w:p>
        </w:tc>
      </w:tr>
      <w:tr w:rsidR="00292C18" w:rsidRPr="0072047E" w14:paraId="4595A08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BA4CA1D" w14:textId="77777777" w:rsidR="00292C18" w:rsidRPr="00CC60EA" w:rsidRDefault="00292C18" w:rsidP="00292C18">
            <w:pPr>
              <w:rPr>
                <w:rFonts w:cs="Arial"/>
                <w:lang w:eastAsia="en-AU"/>
              </w:rPr>
            </w:pPr>
            <w:r w:rsidRPr="00CC60EA">
              <w:rPr>
                <w:rFonts w:cs="Arial"/>
                <w:lang w:eastAsia="en-AU"/>
              </w:rPr>
              <w:t>SIRXCEG001</w:t>
            </w:r>
          </w:p>
        </w:tc>
        <w:tc>
          <w:tcPr>
            <w:tcW w:w="6280" w:type="dxa"/>
            <w:tcBorders>
              <w:top w:val="single" w:sz="4" w:space="0" w:color="auto"/>
            </w:tcBorders>
            <w:tcMar>
              <w:top w:w="57" w:type="dxa"/>
              <w:bottom w:w="57" w:type="dxa"/>
            </w:tcMar>
            <w:vAlign w:val="center"/>
          </w:tcPr>
          <w:p w14:paraId="7BEABEB5" w14:textId="77777777" w:rsidR="00292C18" w:rsidRPr="00CC60EA" w:rsidRDefault="00292C18" w:rsidP="00292C18">
            <w:pPr>
              <w:rPr>
                <w:rFonts w:cs="Arial"/>
              </w:rPr>
            </w:pPr>
            <w:r w:rsidRPr="00CC60EA">
              <w:rPr>
                <w:rFonts w:cs="Arial"/>
              </w:rPr>
              <w:t>Engage the customer</w:t>
            </w:r>
          </w:p>
        </w:tc>
        <w:tc>
          <w:tcPr>
            <w:tcW w:w="1460" w:type="dxa"/>
            <w:tcBorders>
              <w:top w:val="single" w:sz="4" w:space="0" w:color="auto"/>
            </w:tcBorders>
            <w:tcMar>
              <w:top w:w="57" w:type="dxa"/>
              <w:bottom w:w="57" w:type="dxa"/>
            </w:tcMar>
            <w:vAlign w:val="center"/>
          </w:tcPr>
          <w:p w14:paraId="77A30F7A" w14:textId="77777777" w:rsidR="00292C18" w:rsidRPr="00CC60EA" w:rsidRDefault="00292C18" w:rsidP="00292C18">
            <w:pPr>
              <w:jc w:val="center"/>
              <w:rPr>
                <w:rFonts w:cs="Arial"/>
              </w:rPr>
            </w:pPr>
            <w:r w:rsidRPr="00CC60EA">
              <w:rPr>
                <w:rFonts w:cs="Arial"/>
              </w:rPr>
              <w:t>30</w:t>
            </w:r>
          </w:p>
        </w:tc>
      </w:tr>
      <w:tr w:rsidR="00292C18" w:rsidRPr="0072047E" w14:paraId="22E2C48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3D03FD" w14:textId="77777777" w:rsidR="00292C18" w:rsidRPr="00CC60EA" w:rsidRDefault="00292C18" w:rsidP="00292C18">
            <w:pPr>
              <w:rPr>
                <w:rFonts w:cs="Arial"/>
                <w:lang w:eastAsia="en-AU"/>
              </w:rPr>
            </w:pPr>
            <w:r w:rsidRPr="00CC60EA">
              <w:rPr>
                <w:rFonts w:cs="Arial"/>
                <w:lang w:eastAsia="en-AU"/>
              </w:rPr>
              <w:t>SIRXCEG002</w:t>
            </w:r>
          </w:p>
        </w:tc>
        <w:tc>
          <w:tcPr>
            <w:tcW w:w="6280" w:type="dxa"/>
            <w:tcBorders>
              <w:top w:val="single" w:sz="4" w:space="0" w:color="auto"/>
            </w:tcBorders>
            <w:tcMar>
              <w:top w:w="57" w:type="dxa"/>
              <w:bottom w:w="57" w:type="dxa"/>
            </w:tcMar>
            <w:vAlign w:val="center"/>
          </w:tcPr>
          <w:p w14:paraId="77CEAE50" w14:textId="77777777" w:rsidR="00292C18" w:rsidRPr="00CC60EA" w:rsidRDefault="00292C18" w:rsidP="00292C18">
            <w:pPr>
              <w:rPr>
                <w:rFonts w:cs="Arial"/>
              </w:rPr>
            </w:pPr>
            <w:r w:rsidRPr="00CC60EA">
              <w:rPr>
                <w:rFonts w:cs="Arial"/>
              </w:rPr>
              <w:t>Assist with customer difficulties</w:t>
            </w:r>
          </w:p>
        </w:tc>
        <w:tc>
          <w:tcPr>
            <w:tcW w:w="1460" w:type="dxa"/>
            <w:tcBorders>
              <w:top w:val="single" w:sz="4" w:space="0" w:color="auto"/>
            </w:tcBorders>
            <w:tcMar>
              <w:top w:w="57" w:type="dxa"/>
              <w:bottom w:w="57" w:type="dxa"/>
            </w:tcMar>
            <w:vAlign w:val="center"/>
          </w:tcPr>
          <w:p w14:paraId="4F02361D" w14:textId="77777777" w:rsidR="00292C18" w:rsidRPr="00CC60EA" w:rsidRDefault="00292C18" w:rsidP="00292C18">
            <w:pPr>
              <w:jc w:val="center"/>
              <w:rPr>
                <w:rFonts w:cs="Arial"/>
              </w:rPr>
            </w:pPr>
            <w:r w:rsidRPr="00CC60EA">
              <w:rPr>
                <w:rFonts w:cs="Arial"/>
              </w:rPr>
              <w:t>40</w:t>
            </w:r>
          </w:p>
        </w:tc>
      </w:tr>
      <w:tr w:rsidR="00292C18" w:rsidRPr="0072047E" w14:paraId="021500B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09A98FA" w14:textId="77777777" w:rsidR="00292C18" w:rsidRPr="00CC60EA" w:rsidRDefault="00292C18" w:rsidP="00292C18">
            <w:pPr>
              <w:rPr>
                <w:rFonts w:cs="Arial"/>
                <w:lang w:eastAsia="en-AU"/>
              </w:rPr>
            </w:pPr>
            <w:r w:rsidRPr="00CC60EA">
              <w:rPr>
                <w:rFonts w:cs="Arial"/>
                <w:lang w:eastAsia="en-AU"/>
              </w:rPr>
              <w:t>SIRXCEG003</w:t>
            </w:r>
          </w:p>
        </w:tc>
        <w:tc>
          <w:tcPr>
            <w:tcW w:w="6280" w:type="dxa"/>
            <w:tcBorders>
              <w:top w:val="single" w:sz="4" w:space="0" w:color="auto"/>
            </w:tcBorders>
            <w:tcMar>
              <w:top w:w="57" w:type="dxa"/>
              <w:bottom w:w="57" w:type="dxa"/>
            </w:tcMar>
            <w:vAlign w:val="center"/>
          </w:tcPr>
          <w:p w14:paraId="75EBAD85" w14:textId="77777777" w:rsidR="00292C18" w:rsidRPr="00CC60EA" w:rsidRDefault="00292C18" w:rsidP="00292C18">
            <w:pPr>
              <w:rPr>
                <w:rFonts w:cs="Arial"/>
              </w:rPr>
            </w:pPr>
            <w:r w:rsidRPr="00CC60EA">
              <w:rPr>
                <w:rFonts w:cs="Arial"/>
              </w:rPr>
              <w:t>Build customer relationships and loyalty</w:t>
            </w:r>
          </w:p>
        </w:tc>
        <w:tc>
          <w:tcPr>
            <w:tcW w:w="1460" w:type="dxa"/>
            <w:tcBorders>
              <w:top w:val="single" w:sz="4" w:space="0" w:color="auto"/>
            </w:tcBorders>
            <w:tcMar>
              <w:top w:w="57" w:type="dxa"/>
              <w:bottom w:w="57" w:type="dxa"/>
            </w:tcMar>
            <w:vAlign w:val="center"/>
          </w:tcPr>
          <w:p w14:paraId="6D6CCD83" w14:textId="77777777" w:rsidR="00292C18" w:rsidRPr="00CC60EA" w:rsidRDefault="00292C18" w:rsidP="00292C18">
            <w:pPr>
              <w:jc w:val="center"/>
              <w:rPr>
                <w:rFonts w:cs="Arial"/>
              </w:rPr>
            </w:pPr>
            <w:r w:rsidRPr="00CC60EA">
              <w:rPr>
                <w:rFonts w:cs="Arial"/>
              </w:rPr>
              <w:t>40</w:t>
            </w:r>
          </w:p>
        </w:tc>
      </w:tr>
      <w:tr w:rsidR="00292C18" w:rsidRPr="0072047E" w14:paraId="1C53BF6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AC95C7F" w14:textId="77777777" w:rsidR="00292C18" w:rsidRPr="00CC60EA" w:rsidRDefault="00292C18" w:rsidP="00292C18">
            <w:pPr>
              <w:rPr>
                <w:rFonts w:cs="Arial"/>
                <w:lang w:eastAsia="en-AU"/>
              </w:rPr>
            </w:pPr>
            <w:r w:rsidRPr="00CC60EA">
              <w:rPr>
                <w:rFonts w:cs="Arial"/>
                <w:lang w:eastAsia="en-AU"/>
              </w:rPr>
              <w:t>SIRXCEG004</w:t>
            </w:r>
          </w:p>
        </w:tc>
        <w:tc>
          <w:tcPr>
            <w:tcW w:w="6280" w:type="dxa"/>
            <w:tcBorders>
              <w:top w:val="single" w:sz="4" w:space="0" w:color="auto"/>
            </w:tcBorders>
            <w:tcMar>
              <w:top w:w="57" w:type="dxa"/>
              <w:bottom w:w="57" w:type="dxa"/>
            </w:tcMar>
            <w:vAlign w:val="center"/>
          </w:tcPr>
          <w:p w14:paraId="19EE632F" w14:textId="77777777" w:rsidR="00292C18" w:rsidRPr="00CC60EA" w:rsidRDefault="00292C18" w:rsidP="00292C18">
            <w:pPr>
              <w:rPr>
                <w:rFonts w:cs="Arial"/>
              </w:rPr>
            </w:pPr>
            <w:r w:rsidRPr="00CC60EA">
              <w:rPr>
                <w:rFonts w:cs="Arial"/>
              </w:rPr>
              <w:t>Create a customer-centric culture</w:t>
            </w:r>
          </w:p>
        </w:tc>
        <w:tc>
          <w:tcPr>
            <w:tcW w:w="1460" w:type="dxa"/>
            <w:tcBorders>
              <w:top w:val="single" w:sz="4" w:space="0" w:color="auto"/>
            </w:tcBorders>
            <w:tcMar>
              <w:top w:w="57" w:type="dxa"/>
              <w:bottom w:w="57" w:type="dxa"/>
            </w:tcMar>
            <w:vAlign w:val="center"/>
          </w:tcPr>
          <w:p w14:paraId="695FD3F8" w14:textId="77777777" w:rsidR="00292C18" w:rsidRPr="00CC60EA" w:rsidRDefault="00292C18" w:rsidP="00292C18">
            <w:pPr>
              <w:jc w:val="center"/>
              <w:rPr>
                <w:rFonts w:cs="Arial"/>
              </w:rPr>
            </w:pPr>
            <w:r w:rsidRPr="00CC60EA">
              <w:rPr>
                <w:rFonts w:cs="Arial"/>
              </w:rPr>
              <w:t>35</w:t>
            </w:r>
          </w:p>
        </w:tc>
      </w:tr>
      <w:tr w:rsidR="00292C18" w:rsidRPr="0072047E" w14:paraId="394EB08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3E22130" w14:textId="77777777" w:rsidR="00292C18" w:rsidRPr="00CC60EA" w:rsidRDefault="00292C18" w:rsidP="00292C18">
            <w:pPr>
              <w:rPr>
                <w:rFonts w:cs="Arial"/>
                <w:lang w:eastAsia="en-AU"/>
              </w:rPr>
            </w:pPr>
            <w:r w:rsidRPr="00CC60EA">
              <w:rPr>
                <w:rFonts w:cs="Arial"/>
                <w:lang w:eastAsia="en-AU"/>
              </w:rPr>
              <w:t>SIRXCEG005</w:t>
            </w:r>
          </w:p>
        </w:tc>
        <w:tc>
          <w:tcPr>
            <w:tcW w:w="6280" w:type="dxa"/>
            <w:tcBorders>
              <w:top w:val="single" w:sz="4" w:space="0" w:color="auto"/>
            </w:tcBorders>
            <w:tcMar>
              <w:top w:w="57" w:type="dxa"/>
              <w:bottom w:w="57" w:type="dxa"/>
            </w:tcMar>
            <w:vAlign w:val="center"/>
          </w:tcPr>
          <w:p w14:paraId="252021AE" w14:textId="77777777" w:rsidR="00292C18" w:rsidRPr="00CC60EA" w:rsidRDefault="00292C18" w:rsidP="00292C18">
            <w:pPr>
              <w:rPr>
                <w:rFonts w:cs="Arial"/>
              </w:rPr>
            </w:pPr>
            <w:r w:rsidRPr="00CC60EA">
              <w:rPr>
                <w:rFonts w:cs="Arial"/>
              </w:rPr>
              <w:t>Maintain business to business relationships</w:t>
            </w:r>
          </w:p>
        </w:tc>
        <w:tc>
          <w:tcPr>
            <w:tcW w:w="1460" w:type="dxa"/>
            <w:tcBorders>
              <w:top w:val="single" w:sz="4" w:space="0" w:color="auto"/>
            </w:tcBorders>
            <w:tcMar>
              <w:top w:w="57" w:type="dxa"/>
              <w:bottom w:w="57" w:type="dxa"/>
            </w:tcMar>
            <w:vAlign w:val="center"/>
          </w:tcPr>
          <w:p w14:paraId="5CB8D19F" w14:textId="77777777" w:rsidR="00292C18" w:rsidRPr="00CC60EA" w:rsidRDefault="00292C18" w:rsidP="00292C18">
            <w:pPr>
              <w:jc w:val="center"/>
              <w:rPr>
                <w:rFonts w:cs="Arial"/>
              </w:rPr>
            </w:pPr>
            <w:r w:rsidRPr="00CC60EA">
              <w:rPr>
                <w:rFonts w:cs="Arial"/>
              </w:rPr>
              <w:t>35</w:t>
            </w:r>
          </w:p>
        </w:tc>
      </w:tr>
      <w:tr w:rsidR="00292C18" w:rsidRPr="0072047E" w14:paraId="300AFB9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AD811BA" w14:textId="77777777" w:rsidR="00292C18" w:rsidRPr="00CC60EA" w:rsidRDefault="00292C18" w:rsidP="00292C18">
            <w:pPr>
              <w:rPr>
                <w:rFonts w:cs="Arial"/>
                <w:lang w:eastAsia="en-AU"/>
              </w:rPr>
            </w:pPr>
            <w:r w:rsidRPr="00CC60EA">
              <w:rPr>
                <w:rFonts w:cs="Arial"/>
                <w:lang w:eastAsia="en-AU"/>
              </w:rPr>
              <w:t>SIRXCEG006</w:t>
            </w:r>
          </w:p>
        </w:tc>
        <w:tc>
          <w:tcPr>
            <w:tcW w:w="6280" w:type="dxa"/>
            <w:tcBorders>
              <w:top w:val="single" w:sz="4" w:space="0" w:color="auto"/>
            </w:tcBorders>
            <w:tcMar>
              <w:top w:w="57" w:type="dxa"/>
              <w:bottom w:w="57" w:type="dxa"/>
            </w:tcMar>
            <w:vAlign w:val="center"/>
          </w:tcPr>
          <w:p w14:paraId="6E2CD3C0" w14:textId="77777777" w:rsidR="00292C18" w:rsidRPr="00CC60EA" w:rsidRDefault="00292C18" w:rsidP="00292C18">
            <w:pPr>
              <w:rPr>
                <w:rFonts w:cs="Arial"/>
              </w:rPr>
            </w:pPr>
            <w:r w:rsidRPr="00CC60EA">
              <w:rPr>
                <w:rFonts w:cs="Arial"/>
              </w:rPr>
              <w:t>Provide online customer service</w:t>
            </w:r>
          </w:p>
        </w:tc>
        <w:tc>
          <w:tcPr>
            <w:tcW w:w="1460" w:type="dxa"/>
            <w:tcBorders>
              <w:top w:val="single" w:sz="4" w:space="0" w:color="auto"/>
            </w:tcBorders>
            <w:tcMar>
              <w:top w:w="57" w:type="dxa"/>
              <w:bottom w:w="57" w:type="dxa"/>
            </w:tcMar>
            <w:vAlign w:val="center"/>
          </w:tcPr>
          <w:p w14:paraId="48C45C05" w14:textId="77777777" w:rsidR="00292C18" w:rsidRPr="00CC60EA" w:rsidRDefault="00292C18" w:rsidP="00292C18">
            <w:pPr>
              <w:jc w:val="center"/>
              <w:rPr>
                <w:rFonts w:cs="Arial"/>
              </w:rPr>
            </w:pPr>
            <w:r w:rsidRPr="00CC60EA">
              <w:rPr>
                <w:rFonts w:cs="Arial"/>
              </w:rPr>
              <w:t>20</w:t>
            </w:r>
          </w:p>
        </w:tc>
      </w:tr>
      <w:tr w:rsidR="00292C18" w:rsidRPr="0072047E" w14:paraId="1969C99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063A109" w14:textId="77777777" w:rsidR="00292C18" w:rsidRPr="00CC60EA" w:rsidRDefault="00292C18" w:rsidP="00292C18">
            <w:pPr>
              <w:rPr>
                <w:rFonts w:cs="Arial"/>
                <w:lang w:eastAsia="en-AU"/>
              </w:rPr>
            </w:pPr>
            <w:r w:rsidRPr="00CC60EA">
              <w:rPr>
                <w:rFonts w:cs="Arial"/>
                <w:lang w:eastAsia="en-AU"/>
              </w:rPr>
              <w:lastRenderedPageBreak/>
              <w:t>SIRXCEG007</w:t>
            </w:r>
          </w:p>
        </w:tc>
        <w:tc>
          <w:tcPr>
            <w:tcW w:w="6280" w:type="dxa"/>
            <w:tcBorders>
              <w:top w:val="single" w:sz="4" w:space="0" w:color="auto"/>
            </w:tcBorders>
            <w:tcMar>
              <w:top w:w="57" w:type="dxa"/>
              <w:bottom w:w="57" w:type="dxa"/>
            </w:tcMar>
            <w:vAlign w:val="center"/>
          </w:tcPr>
          <w:p w14:paraId="7925986E" w14:textId="77777777" w:rsidR="00292C18" w:rsidRPr="00CC60EA" w:rsidRDefault="00292C18" w:rsidP="00292C18">
            <w:pPr>
              <w:rPr>
                <w:rFonts w:cs="Arial"/>
              </w:rPr>
            </w:pPr>
            <w:r w:rsidRPr="00CC60EA">
              <w:rPr>
                <w:rFonts w:cs="Arial"/>
              </w:rPr>
              <w:t>Develop online customer service standards</w:t>
            </w:r>
          </w:p>
        </w:tc>
        <w:tc>
          <w:tcPr>
            <w:tcW w:w="1460" w:type="dxa"/>
            <w:tcBorders>
              <w:top w:val="single" w:sz="4" w:space="0" w:color="auto"/>
            </w:tcBorders>
            <w:tcMar>
              <w:top w:w="57" w:type="dxa"/>
              <w:bottom w:w="57" w:type="dxa"/>
            </w:tcMar>
            <w:vAlign w:val="center"/>
          </w:tcPr>
          <w:p w14:paraId="32559CB6" w14:textId="77777777" w:rsidR="00292C18" w:rsidRPr="00CC60EA" w:rsidRDefault="00292C18" w:rsidP="00292C18">
            <w:pPr>
              <w:jc w:val="center"/>
              <w:rPr>
                <w:rFonts w:cs="Arial"/>
              </w:rPr>
            </w:pPr>
            <w:r w:rsidRPr="00CC60EA">
              <w:rPr>
                <w:rFonts w:cs="Arial"/>
              </w:rPr>
              <w:t>40</w:t>
            </w:r>
          </w:p>
        </w:tc>
      </w:tr>
      <w:tr w:rsidR="00292C18" w:rsidRPr="0072047E" w14:paraId="0DC878E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A664BD1" w14:textId="77777777" w:rsidR="00292C18" w:rsidRPr="00CC60EA" w:rsidRDefault="00292C18" w:rsidP="00292C18">
            <w:pPr>
              <w:rPr>
                <w:rFonts w:cs="Arial"/>
                <w:lang w:eastAsia="en-AU"/>
              </w:rPr>
            </w:pPr>
            <w:r w:rsidRPr="00CC60EA">
              <w:rPr>
                <w:rFonts w:cs="Arial"/>
                <w:lang w:eastAsia="en-AU"/>
              </w:rPr>
              <w:t>SIRXCEG008</w:t>
            </w:r>
          </w:p>
        </w:tc>
        <w:tc>
          <w:tcPr>
            <w:tcW w:w="6280" w:type="dxa"/>
            <w:tcBorders>
              <w:top w:val="single" w:sz="4" w:space="0" w:color="auto"/>
            </w:tcBorders>
            <w:tcMar>
              <w:top w:w="57" w:type="dxa"/>
              <w:bottom w:w="57" w:type="dxa"/>
            </w:tcMar>
            <w:vAlign w:val="center"/>
          </w:tcPr>
          <w:p w14:paraId="117754BD" w14:textId="77777777" w:rsidR="00292C18" w:rsidRPr="00CC60EA" w:rsidRDefault="00292C18" w:rsidP="00292C18">
            <w:pPr>
              <w:rPr>
                <w:rFonts w:cs="Arial"/>
              </w:rPr>
            </w:pPr>
            <w:r w:rsidRPr="00CC60EA">
              <w:rPr>
                <w:rFonts w:cs="Arial"/>
              </w:rPr>
              <w:t xml:space="preserve">Manage disrespectful, </w:t>
            </w:r>
            <w:proofErr w:type="gramStart"/>
            <w:r w:rsidRPr="00CC60EA">
              <w:rPr>
                <w:rFonts w:cs="Arial"/>
              </w:rPr>
              <w:t>aggressive</w:t>
            </w:r>
            <w:proofErr w:type="gramEnd"/>
            <w:r w:rsidRPr="00CC60EA">
              <w:rPr>
                <w:rFonts w:cs="Arial"/>
              </w:rPr>
              <w:t xml:space="preserve"> or abusive customers</w:t>
            </w:r>
          </w:p>
        </w:tc>
        <w:tc>
          <w:tcPr>
            <w:tcW w:w="1460" w:type="dxa"/>
            <w:tcBorders>
              <w:top w:val="single" w:sz="4" w:space="0" w:color="auto"/>
            </w:tcBorders>
            <w:tcMar>
              <w:top w:w="57" w:type="dxa"/>
              <w:bottom w:w="57" w:type="dxa"/>
            </w:tcMar>
            <w:vAlign w:val="center"/>
          </w:tcPr>
          <w:p w14:paraId="29FA98E6" w14:textId="77777777" w:rsidR="00292C18" w:rsidRPr="00CC60EA" w:rsidRDefault="00292C18" w:rsidP="00292C18">
            <w:pPr>
              <w:jc w:val="center"/>
              <w:rPr>
                <w:rFonts w:cs="Arial"/>
              </w:rPr>
            </w:pPr>
            <w:r w:rsidRPr="00CC60EA">
              <w:rPr>
                <w:rFonts w:cs="Arial"/>
              </w:rPr>
              <w:t>30</w:t>
            </w:r>
          </w:p>
        </w:tc>
      </w:tr>
      <w:tr w:rsidR="00292C18" w:rsidRPr="0072047E" w14:paraId="353B07F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ED355D0" w14:textId="77777777" w:rsidR="00292C18" w:rsidRPr="00CC60EA" w:rsidRDefault="00292C18" w:rsidP="00292C18">
            <w:pPr>
              <w:rPr>
                <w:rFonts w:cs="Arial"/>
                <w:lang w:eastAsia="en-AU"/>
              </w:rPr>
            </w:pPr>
            <w:r w:rsidRPr="00292C18">
              <w:rPr>
                <w:rFonts w:cs="Arial"/>
                <w:lang w:eastAsia="en-AU"/>
              </w:rPr>
              <w:t>SIRXCEG009</w:t>
            </w:r>
          </w:p>
        </w:tc>
        <w:tc>
          <w:tcPr>
            <w:tcW w:w="6280" w:type="dxa"/>
            <w:tcBorders>
              <w:top w:val="single" w:sz="4" w:space="0" w:color="auto"/>
            </w:tcBorders>
            <w:tcMar>
              <w:top w:w="57" w:type="dxa"/>
              <w:bottom w:w="57" w:type="dxa"/>
            </w:tcMar>
            <w:vAlign w:val="center"/>
          </w:tcPr>
          <w:p w14:paraId="6C8FFE3A" w14:textId="77777777" w:rsidR="00292C18" w:rsidRPr="00CC60EA" w:rsidRDefault="00292C18" w:rsidP="00292C18">
            <w:pPr>
              <w:rPr>
                <w:rFonts w:cs="Arial"/>
              </w:rPr>
            </w:pPr>
            <w:r w:rsidRPr="00292C18">
              <w:rPr>
                <w:rFonts w:cs="Arial"/>
              </w:rPr>
              <w:t>Manage workplace responses to disrespectful aggressive or abusive customer behaviour</w:t>
            </w:r>
          </w:p>
        </w:tc>
        <w:tc>
          <w:tcPr>
            <w:tcW w:w="1460" w:type="dxa"/>
            <w:tcBorders>
              <w:top w:val="single" w:sz="4" w:space="0" w:color="auto"/>
            </w:tcBorders>
            <w:tcMar>
              <w:top w:w="57" w:type="dxa"/>
              <w:bottom w:w="57" w:type="dxa"/>
            </w:tcMar>
            <w:vAlign w:val="center"/>
          </w:tcPr>
          <w:p w14:paraId="6B18E5F6" w14:textId="77777777" w:rsidR="00292C18" w:rsidRPr="00CC60EA" w:rsidRDefault="00292C18" w:rsidP="00292C18">
            <w:pPr>
              <w:jc w:val="center"/>
              <w:rPr>
                <w:rFonts w:cs="Arial"/>
              </w:rPr>
            </w:pPr>
            <w:r>
              <w:rPr>
                <w:rFonts w:cs="Arial"/>
              </w:rPr>
              <w:t>30</w:t>
            </w:r>
          </w:p>
        </w:tc>
      </w:tr>
      <w:tr w:rsidR="00292C18" w:rsidRPr="0072047E" w14:paraId="5FAA399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4ADD42B" w14:textId="77777777" w:rsidR="00292C18" w:rsidRPr="00CC60EA" w:rsidRDefault="00292C18" w:rsidP="00292C18">
            <w:pPr>
              <w:rPr>
                <w:rFonts w:cs="Arial"/>
                <w:lang w:eastAsia="en-AU"/>
              </w:rPr>
            </w:pPr>
            <w:r w:rsidRPr="00CC60EA">
              <w:rPr>
                <w:rFonts w:cs="Arial"/>
                <w:lang w:eastAsia="en-AU"/>
              </w:rPr>
              <w:t>SIRXCHA001</w:t>
            </w:r>
          </w:p>
        </w:tc>
        <w:tc>
          <w:tcPr>
            <w:tcW w:w="6280" w:type="dxa"/>
            <w:tcBorders>
              <w:top w:val="single" w:sz="4" w:space="0" w:color="auto"/>
            </w:tcBorders>
            <w:tcMar>
              <w:top w:w="57" w:type="dxa"/>
              <w:bottom w:w="57" w:type="dxa"/>
            </w:tcMar>
            <w:vAlign w:val="center"/>
          </w:tcPr>
          <w:p w14:paraId="0BB14101" w14:textId="77777777" w:rsidR="00292C18" w:rsidRPr="00CC60EA" w:rsidRDefault="00292C18" w:rsidP="00292C18">
            <w:pPr>
              <w:rPr>
                <w:rFonts w:cs="Arial"/>
              </w:rPr>
            </w:pPr>
            <w:r w:rsidRPr="00CC60EA">
              <w:rPr>
                <w:rFonts w:cs="Arial"/>
              </w:rPr>
              <w:t>Facilitate the change process</w:t>
            </w:r>
          </w:p>
        </w:tc>
        <w:tc>
          <w:tcPr>
            <w:tcW w:w="1460" w:type="dxa"/>
            <w:tcBorders>
              <w:top w:val="single" w:sz="4" w:space="0" w:color="auto"/>
            </w:tcBorders>
            <w:tcMar>
              <w:top w:w="57" w:type="dxa"/>
              <w:bottom w:w="57" w:type="dxa"/>
            </w:tcMar>
            <w:vAlign w:val="center"/>
          </w:tcPr>
          <w:p w14:paraId="2A176C80" w14:textId="77777777" w:rsidR="00292C18" w:rsidRPr="00CC60EA" w:rsidRDefault="00292C18" w:rsidP="00292C18">
            <w:pPr>
              <w:jc w:val="center"/>
              <w:rPr>
                <w:rFonts w:cs="Arial"/>
              </w:rPr>
            </w:pPr>
            <w:r w:rsidRPr="00CC60EA">
              <w:rPr>
                <w:rFonts w:cs="Arial"/>
              </w:rPr>
              <w:t>40</w:t>
            </w:r>
          </w:p>
        </w:tc>
      </w:tr>
      <w:tr w:rsidR="00292C18" w:rsidRPr="0072047E" w14:paraId="665CCCF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07181C6" w14:textId="77777777" w:rsidR="00292C18" w:rsidRPr="00CC60EA" w:rsidRDefault="00292C18" w:rsidP="00292C18">
            <w:pPr>
              <w:rPr>
                <w:rFonts w:cs="Arial"/>
                <w:lang w:eastAsia="en-AU"/>
              </w:rPr>
            </w:pPr>
            <w:r w:rsidRPr="00CC60EA">
              <w:rPr>
                <w:rFonts w:cs="Arial"/>
                <w:lang w:eastAsia="en-AU"/>
              </w:rPr>
              <w:t>SIRXCHA002</w:t>
            </w:r>
          </w:p>
        </w:tc>
        <w:tc>
          <w:tcPr>
            <w:tcW w:w="6280" w:type="dxa"/>
            <w:tcBorders>
              <w:top w:val="single" w:sz="4" w:space="0" w:color="auto"/>
            </w:tcBorders>
            <w:tcMar>
              <w:top w:w="57" w:type="dxa"/>
              <w:bottom w:w="57" w:type="dxa"/>
            </w:tcMar>
            <w:vAlign w:val="center"/>
          </w:tcPr>
          <w:p w14:paraId="3D8C49D1" w14:textId="77777777" w:rsidR="00292C18" w:rsidRPr="00CC60EA" w:rsidRDefault="00292C18" w:rsidP="00292C18">
            <w:pPr>
              <w:rPr>
                <w:rFonts w:cs="Arial"/>
              </w:rPr>
            </w:pPr>
            <w:r w:rsidRPr="00CC60EA">
              <w:rPr>
                <w:rFonts w:cs="Arial"/>
              </w:rPr>
              <w:t>Lead the change process</w:t>
            </w:r>
          </w:p>
        </w:tc>
        <w:tc>
          <w:tcPr>
            <w:tcW w:w="1460" w:type="dxa"/>
            <w:tcBorders>
              <w:top w:val="single" w:sz="4" w:space="0" w:color="auto"/>
            </w:tcBorders>
            <w:tcMar>
              <w:top w:w="57" w:type="dxa"/>
              <w:bottom w:w="57" w:type="dxa"/>
            </w:tcMar>
            <w:vAlign w:val="center"/>
          </w:tcPr>
          <w:p w14:paraId="49F8BC4E" w14:textId="77777777" w:rsidR="00292C18" w:rsidRPr="00CC60EA" w:rsidRDefault="00292C18" w:rsidP="00292C18">
            <w:pPr>
              <w:jc w:val="center"/>
              <w:rPr>
                <w:rFonts w:cs="Arial"/>
              </w:rPr>
            </w:pPr>
            <w:r w:rsidRPr="00CC60EA">
              <w:rPr>
                <w:rFonts w:cs="Arial"/>
              </w:rPr>
              <w:t>70</w:t>
            </w:r>
          </w:p>
        </w:tc>
      </w:tr>
      <w:tr w:rsidR="00292C18" w:rsidRPr="0072047E" w14:paraId="7123CA1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12FBDEE" w14:textId="77777777" w:rsidR="00292C18" w:rsidRPr="00CC60EA" w:rsidRDefault="00292C18" w:rsidP="00292C18">
            <w:pPr>
              <w:rPr>
                <w:rFonts w:cs="Arial"/>
                <w:lang w:eastAsia="en-AU"/>
              </w:rPr>
            </w:pPr>
            <w:r w:rsidRPr="00CC60EA">
              <w:rPr>
                <w:rFonts w:cs="Arial"/>
                <w:lang w:eastAsia="en-AU"/>
              </w:rPr>
              <w:t>SIRXCOM001</w:t>
            </w:r>
          </w:p>
        </w:tc>
        <w:tc>
          <w:tcPr>
            <w:tcW w:w="6280" w:type="dxa"/>
            <w:tcBorders>
              <w:top w:val="single" w:sz="4" w:space="0" w:color="auto"/>
            </w:tcBorders>
            <w:tcMar>
              <w:top w:w="57" w:type="dxa"/>
              <w:bottom w:w="57" w:type="dxa"/>
            </w:tcMar>
            <w:vAlign w:val="center"/>
          </w:tcPr>
          <w:p w14:paraId="6F960EA7" w14:textId="77777777" w:rsidR="00292C18" w:rsidRPr="00CC60EA" w:rsidRDefault="00292C18" w:rsidP="00292C18">
            <w:pPr>
              <w:rPr>
                <w:rFonts w:cs="Arial"/>
              </w:rPr>
            </w:pPr>
            <w:r w:rsidRPr="00CC60EA">
              <w:rPr>
                <w:rFonts w:cs="Arial"/>
              </w:rPr>
              <w:t>Communicate in the workplace to support team and customer outcomes</w:t>
            </w:r>
          </w:p>
        </w:tc>
        <w:tc>
          <w:tcPr>
            <w:tcW w:w="1460" w:type="dxa"/>
            <w:tcBorders>
              <w:top w:val="single" w:sz="4" w:space="0" w:color="auto"/>
            </w:tcBorders>
            <w:tcMar>
              <w:top w:w="57" w:type="dxa"/>
              <w:bottom w:w="57" w:type="dxa"/>
            </w:tcMar>
            <w:vAlign w:val="center"/>
          </w:tcPr>
          <w:p w14:paraId="6ABD0989" w14:textId="77777777" w:rsidR="00292C18" w:rsidRPr="00CC60EA" w:rsidRDefault="00292C18" w:rsidP="00292C18">
            <w:pPr>
              <w:jc w:val="center"/>
              <w:rPr>
                <w:rFonts w:cs="Arial"/>
              </w:rPr>
            </w:pPr>
            <w:r w:rsidRPr="00CC60EA">
              <w:rPr>
                <w:rFonts w:cs="Arial"/>
              </w:rPr>
              <w:t>40</w:t>
            </w:r>
          </w:p>
        </w:tc>
      </w:tr>
      <w:tr w:rsidR="00292C18" w:rsidRPr="0072047E" w14:paraId="5DC6DCF6"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50E030C" w14:textId="77777777" w:rsidR="00292C18" w:rsidRPr="00CC60EA" w:rsidRDefault="00292C18" w:rsidP="00292C18">
            <w:pPr>
              <w:rPr>
                <w:rFonts w:cs="Arial"/>
                <w:lang w:eastAsia="en-AU"/>
              </w:rPr>
            </w:pPr>
            <w:r w:rsidRPr="00CC60EA">
              <w:rPr>
                <w:rFonts w:cs="Arial"/>
                <w:lang w:eastAsia="en-AU"/>
              </w:rPr>
              <w:t>SIRXCOM002</w:t>
            </w:r>
          </w:p>
        </w:tc>
        <w:tc>
          <w:tcPr>
            <w:tcW w:w="6280" w:type="dxa"/>
            <w:tcBorders>
              <w:top w:val="single" w:sz="4" w:space="0" w:color="auto"/>
            </w:tcBorders>
            <w:tcMar>
              <w:top w:w="57" w:type="dxa"/>
              <w:bottom w:w="57" w:type="dxa"/>
            </w:tcMar>
            <w:vAlign w:val="center"/>
          </w:tcPr>
          <w:p w14:paraId="05979989" w14:textId="77777777" w:rsidR="00292C18" w:rsidRPr="00CC60EA" w:rsidRDefault="00292C18" w:rsidP="00292C18">
            <w:pPr>
              <w:rPr>
                <w:rFonts w:cs="Arial"/>
              </w:rPr>
            </w:pPr>
            <w:r w:rsidRPr="00CC60EA">
              <w:rPr>
                <w:rFonts w:cs="Arial"/>
              </w:rPr>
              <w:t>Work effectively in a team</w:t>
            </w:r>
          </w:p>
        </w:tc>
        <w:tc>
          <w:tcPr>
            <w:tcW w:w="1460" w:type="dxa"/>
            <w:tcBorders>
              <w:top w:val="single" w:sz="4" w:space="0" w:color="auto"/>
            </w:tcBorders>
            <w:tcMar>
              <w:top w:w="57" w:type="dxa"/>
              <w:bottom w:w="57" w:type="dxa"/>
            </w:tcMar>
            <w:vAlign w:val="center"/>
          </w:tcPr>
          <w:p w14:paraId="23E9DCC3" w14:textId="77777777" w:rsidR="00292C18" w:rsidRPr="00CC60EA" w:rsidRDefault="00292C18" w:rsidP="00292C18">
            <w:pPr>
              <w:jc w:val="center"/>
              <w:rPr>
                <w:rFonts w:cs="Arial"/>
              </w:rPr>
            </w:pPr>
            <w:r w:rsidRPr="00CC60EA">
              <w:rPr>
                <w:rFonts w:cs="Arial"/>
              </w:rPr>
              <w:t>30</w:t>
            </w:r>
          </w:p>
        </w:tc>
      </w:tr>
      <w:tr w:rsidR="00292C18" w:rsidRPr="0072047E" w14:paraId="1647A8D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117A515" w14:textId="77777777" w:rsidR="00292C18" w:rsidRPr="00CC60EA" w:rsidRDefault="00292C18" w:rsidP="00292C18">
            <w:pPr>
              <w:rPr>
                <w:rFonts w:cs="Arial"/>
                <w:lang w:eastAsia="en-AU"/>
              </w:rPr>
            </w:pPr>
            <w:r w:rsidRPr="00CC60EA">
              <w:rPr>
                <w:rFonts w:cs="Arial"/>
                <w:lang w:eastAsia="en-AU"/>
              </w:rPr>
              <w:t>SIRXCOM003</w:t>
            </w:r>
          </w:p>
        </w:tc>
        <w:tc>
          <w:tcPr>
            <w:tcW w:w="6280" w:type="dxa"/>
            <w:tcBorders>
              <w:top w:val="single" w:sz="4" w:space="0" w:color="auto"/>
            </w:tcBorders>
            <w:tcMar>
              <w:top w:w="57" w:type="dxa"/>
              <w:bottom w:w="57" w:type="dxa"/>
            </w:tcMar>
            <w:vAlign w:val="center"/>
          </w:tcPr>
          <w:p w14:paraId="7324D6B1" w14:textId="77777777" w:rsidR="00292C18" w:rsidRPr="00CC60EA" w:rsidRDefault="00292C18" w:rsidP="00292C18">
            <w:pPr>
              <w:rPr>
                <w:rFonts w:cs="Arial"/>
              </w:rPr>
            </w:pPr>
            <w:r w:rsidRPr="00CC60EA">
              <w:rPr>
                <w:rFonts w:cs="Arial"/>
              </w:rPr>
              <w:t>Promote team cohesion</w:t>
            </w:r>
          </w:p>
        </w:tc>
        <w:tc>
          <w:tcPr>
            <w:tcW w:w="1460" w:type="dxa"/>
            <w:tcBorders>
              <w:top w:val="single" w:sz="4" w:space="0" w:color="auto"/>
            </w:tcBorders>
            <w:tcMar>
              <w:top w:w="57" w:type="dxa"/>
              <w:bottom w:w="57" w:type="dxa"/>
            </w:tcMar>
            <w:vAlign w:val="center"/>
          </w:tcPr>
          <w:p w14:paraId="674D29C0" w14:textId="77777777" w:rsidR="00292C18" w:rsidRPr="00CC60EA" w:rsidRDefault="00292C18" w:rsidP="00292C18">
            <w:pPr>
              <w:jc w:val="center"/>
              <w:rPr>
                <w:rFonts w:cs="Arial"/>
              </w:rPr>
            </w:pPr>
            <w:r w:rsidRPr="00CC60EA">
              <w:rPr>
                <w:rFonts w:cs="Arial"/>
              </w:rPr>
              <w:t>30</w:t>
            </w:r>
          </w:p>
        </w:tc>
      </w:tr>
      <w:tr w:rsidR="00292C18" w:rsidRPr="0072047E" w14:paraId="25877D9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625A7EF" w14:textId="77777777" w:rsidR="00292C18" w:rsidRPr="00CC60EA" w:rsidRDefault="00292C18" w:rsidP="00292C18">
            <w:pPr>
              <w:rPr>
                <w:rFonts w:cs="Arial"/>
                <w:lang w:eastAsia="en-AU"/>
              </w:rPr>
            </w:pPr>
            <w:r w:rsidRPr="00CC60EA">
              <w:rPr>
                <w:rFonts w:cs="Arial"/>
                <w:lang w:eastAsia="en-AU"/>
              </w:rPr>
              <w:t>SIRXDLV001</w:t>
            </w:r>
          </w:p>
        </w:tc>
        <w:tc>
          <w:tcPr>
            <w:tcW w:w="6280" w:type="dxa"/>
            <w:tcBorders>
              <w:top w:val="single" w:sz="4" w:space="0" w:color="auto"/>
            </w:tcBorders>
            <w:tcMar>
              <w:top w:w="57" w:type="dxa"/>
              <w:bottom w:w="57" w:type="dxa"/>
            </w:tcMar>
            <w:vAlign w:val="center"/>
          </w:tcPr>
          <w:p w14:paraId="7DA85583" w14:textId="77777777" w:rsidR="00292C18" w:rsidRPr="00CC60EA" w:rsidRDefault="00292C18" w:rsidP="00292C18">
            <w:pPr>
              <w:rPr>
                <w:rFonts w:cs="Arial"/>
              </w:rPr>
            </w:pPr>
            <w:r w:rsidRPr="00CC60EA">
              <w:rPr>
                <w:rFonts w:cs="Arial"/>
              </w:rPr>
              <w:t>Deliver food products</w:t>
            </w:r>
          </w:p>
        </w:tc>
        <w:tc>
          <w:tcPr>
            <w:tcW w:w="1460" w:type="dxa"/>
            <w:tcBorders>
              <w:top w:val="single" w:sz="4" w:space="0" w:color="auto"/>
            </w:tcBorders>
            <w:tcMar>
              <w:top w:w="57" w:type="dxa"/>
              <w:bottom w:w="57" w:type="dxa"/>
            </w:tcMar>
            <w:vAlign w:val="center"/>
          </w:tcPr>
          <w:p w14:paraId="3DE56CB0" w14:textId="77777777" w:rsidR="00292C18" w:rsidRPr="00CC60EA" w:rsidRDefault="00292C18" w:rsidP="00292C18">
            <w:pPr>
              <w:jc w:val="center"/>
              <w:rPr>
                <w:rFonts w:cs="Arial"/>
              </w:rPr>
            </w:pPr>
            <w:r w:rsidRPr="00CC60EA">
              <w:rPr>
                <w:rFonts w:cs="Arial"/>
              </w:rPr>
              <w:t>20</w:t>
            </w:r>
          </w:p>
        </w:tc>
      </w:tr>
      <w:tr w:rsidR="00292C18" w:rsidRPr="0072047E" w14:paraId="3A06058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E91783" w14:textId="77777777" w:rsidR="00292C18" w:rsidRPr="00CC60EA" w:rsidRDefault="00292C18" w:rsidP="00292C18">
            <w:pPr>
              <w:rPr>
                <w:rFonts w:cs="Arial"/>
                <w:lang w:eastAsia="en-AU"/>
              </w:rPr>
            </w:pPr>
            <w:r w:rsidRPr="00CC60EA">
              <w:rPr>
                <w:rFonts w:cs="Arial"/>
                <w:lang w:eastAsia="en-AU"/>
              </w:rPr>
              <w:t>SIRXECM001</w:t>
            </w:r>
          </w:p>
        </w:tc>
        <w:tc>
          <w:tcPr>
            <w:tcW w:w="6280" w:type="dxa"/>
            <w:tcBorders>
              <w:top w:val="single" w:sz="4" w:space="0" w:color="auto"/>
            </w:tcBorders>
            <w:tcMar>
              <w:top w:w="57" w:type="dxa"/>
              <w:bottom w:w="57" w:type="dxa"/>
            </w:tcMar>
            <w:vAlign w:val="center"/>
          </w:tcPr>
          <w:p w14:paraId="5E37F5BF" w14:textId="77777777" w:rsidR="00292C18" w:rsidRPr="00CC60EA" w:rsidRDefault="00292C18" w:rsidP="00292C18">
            <w:pPr>
              <w:rPr>
                <w:rFonts w:cs="Arial"/>
              </w:rPr>
            </w:pPr>
            <w:r w:rsidRPr="00CC60EA">
              <w:rPr>
                <w:rFonts w:cs="Arial"/>
              </w:rPr>
              <w:t>Monitor and interpret online data analytics</w:t>
            </w:r>
          </w:p>
        </w:tc>
        <w:tc>
          <w:tcPr>
            <w:tcW w:w="1460" w:type="dxa"/>
            <w:tcBorders>
              <w:top w:val="single" w:sz="4" w:space="0" w:color="auto"/>
            </w:tcBorders>
            <w:tcMar>
              <w:top w:w="57" w:type="dxa"/>
              <w:bottom w:w="57" w:type="dxa"/>
            </w:tcMar>
            <w:vAlign w:val="center"/>
          </w:tcPr>
          <w:p w14:paraId="23DB9594" w14:textId="77777777" w:rsidR="00292C18" w:rsidRPr="00CC60EA" w:rsidRDefault="00292C18" w:rsidP="00292C18">
            <w:pPr>
              <w:jc w:val="center"/>
              <w:rPr>
                <w:rFonts w:cs="Arial"/>
              </w:rPr>
            </w:pPr>
            <w:r w:rsidRPr="00CC60EA">
              <w:rPr>
                <w:rFonts w:cs="Arial"/>
              </w:rPr>
              <w:t>50</w:t>
            </w:r>
          </w:p>
        </w:tc>
      </w:tr>
      <w:tr w:rsidR="00292C18" w:rsidRPr="0072047E" w14:paraId="4488198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40F5082" w14:textId="77777777" w:rsidR="00292C18" w:rsidRPr="00CC60EA" w:rsidRDefault="00292C18" w:rsidP="00292C18">
            <w:pPr>
              <w:rPr>
                <w:rFonts w:cs="Arial"/>
                <w:lang w:eastAsia="en-AU"/>
              </w:rPr>
            </w:pPr>
            <w:r w:rsidRPr="00CC60EA">
              <w:rPr>
                <w:rFonts w:cs="Arial"/>
                <w:lang w:eastAsia="en-AU"/>
              </w:rPr>
              <w:t>SIRXECM002</w:t>
            </w:r>
          </w:p>
        </w:tc>
        <w:tc>
          <w:tcPr>
            <w:tcW w:w="6280" w:type="dxa"/>
            <w:tcBorders>
              <w:top w:val="single" w:sz="4" w:space="0" w:color="auto"/>
            </w:tcBorders>
            <w:tcMar>
              <w:top w:w="57" w:type="dxa"/>
              <w:bottom w:w="57" w:type="dxa"/>
            </w:tcMar>
            <w:vAlign w:val="center"/>
          </w:tcPr>
          <w:p w14:paraId="2A9048BF" w14:textId="77777777" w:rsidR="00292C18" w:rsidRPr="00CC60EA" w:rsidRDefault="00292C18" w:rsidP="00292C18">
            <w:pPr>
              <w:rPr>
                <w:rFonts w:cs="Arial"/>
              </w:rPr>
            </w:pPr>
            <w:r w:rsidRPr="00CC60EA">
              <w:rPr>
                <w:rFonts w:cs="Arial"/>
              </w:rPr>
              <w:t>Prepare digital content</w:t>
            </w:r>
          </w:p>
        </w:tc>
        <w:tc>
          <w:tcPr>
            <w:tcW w:w="1460" w:type="dxa"/>
            <w:tcBorders>
              <w:top w:val="single" w:sz="4" w:space="0" w:color="auto"/>
            </w:tcBorders>
            <w:tcMar>
              <w:top w:w="57" w:type="dxa"/>
              <w:bottom w:w="57" w:type="dxa"/>
            </w:tcMar>
            <w:vAlign w:val="center"/>
          </w:tcPr>
          <w:p w14:paraId="7C437FBB" w14:textId="77777777" w:rsidR="00292C18" w:rsidRPr="00CC60EA" w:rsidRDefault="00292C18" w:rsidP="00292C18">
            <w:pPr>
              <w:jc w:val="center"/>
              <w:rPr>
                <w:rFonts w:cs="Arial"/>
              </w:rPr>
            </w:pPr>
            <w:r w:rsidRPr="00CC60EA">
              <w:rPr>
                <w:rFonts w:cs="Arial"/>
              </w:rPr>
              <w:t>50</w:t>
            </w:r>
          </w:p>
        </w:tc>
      </w:tr>
      <w:tr w:rsidR="00292C18" w:rsidRPr="0072047E" w14:paraId="7A884CC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449105D" w14:textId="77777777" w:rsidR="00292C18" w:rsidRPr="00CC60EA" w:rsidRDefault="00292C18" w:rsidP="00292C18">
            <w:pPr>
              <w:rPr>
                <w:rFonts w:cs="Arial"/>
                <w:lang w:eastAsia="en-AU"/>
              </w:rPr>
            </w:pPr>
            <w:r w:rsidRPr="00CC60EA">
              <w:rPr>
                <w:rFonts w:cs="Arial"/>
                <w:lang w:eastAsia="en-AU"/>
              </w:rPr>
              <w:t>SIRXECM003</w:t>
            </w:r>
          </w:p>
        </w:tc>
        <w:tc>
          <w:tcPr>
            <w:tcW w:w="6280" w:type="dxa"/>
            <w:tcBorders>
              <w:top w:val="single" w:sz="4" w:space="0" w:color="auto"/>
            </w:tcBorders>
            <w:tcMar>
              <w:top w:w="57" w:type="dxa"/>
              <w:bottom w:w="57" w:type="dxa"/>
            </w:tcMar>
            <w:vAlign w:val="center"/>
          </w:tcPr>
          <w:p w14:paraId="720586F7" w14:textId="77777777" w:rsidR="00292C18" w:rsidRPr="00CC60EA" w:rsidRDefault="00292C18" w:rsidP="00292C18">
            <w:pPr>
              <w:rPr>
                <w:rFonts w:cs="Arial"/>
              </w:rPr>
            </w:pPr>
            <w:r w:rsidRPr="00CC60EA">
              <w:rPr>
                <w:rFonts w:cs="Arial"/>
              </w:rPr>
              <w:t>Design an ecommerce site</w:t>
            </w:r>
          </w:p>
        </w:tc>
        <w:tc>
          <w:tcPr>
            <w:tcW w:w="1460" w:type="dxa"/>
            <w:tcBorders>
              <w:top w:val="single" w:sz="4" w:space="0" w:color="auto"/>
            </w:tcBorders>
            <w:tcMar>
              <w:top w:w="57" w:type="dxa"/>
              <w:bottom w:w="57" w:type="dxa"/>
            </w:tcMar>
            <w:vAlign w:val="center"/>
          </w:tcPr>
          <w:p w14:paraId="5917A0FF" w14:textId="77777777" w:rsidR="00292C18" w:rsidRPr="00CC60EA" w:rsidRDefault="00292C18" w:rsidP="00292C18">
            <w:pPr>
              <w:jc w:val="center"/>
              <w:rPr>
                <w:rFonts w:cs="Arial"/>
              </w:rPr>
            </w:pPr>
            <w:r w:rsidRPr="00CC60EA">
              <w:rPr>
                <w:rFonts w:cs="Arial"/>
              </w:rPr>
              <w:t>50</w:t>
            </w:r>
          </w:p>
        </w:tc>
      </w:tr>
      <w:tr w:rsidR="00292C18" w:rsidRPr="0072047E" w14:paraId="7AC2F9ED"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9F7191B" w14:textId="77777777" w:rsidR="00292C18" w:rsidRPr="00CC60EA" w:rsidRDefault="00292C18" w:rsidP="00292C18">
            <w:pPr>
              <w:rPr>
                <w:rFonts w:cs="Arial"/>
                <w:lang w:eastAsia="en-AU"/>
              </w:rPr>
            </w:pPr>
            <w:r w:rsidRPr="00CC60EA">
              <w:rPr>
                <w:rFonts w:cs="Arial"/>
                <w:lang w:eastAsia="en-AU"/>
              </w:rPr>
              <w:t>SIRXHRM001</w:t>
            </w:r>
          </w:p>
        </w:tc>
        <w:tc>
          <w:tcPr>
            <w:tcW w:w="6280" w:type="dxa"/>
            <w:tcBorders>
              <w:top w:val="single" w:sz="4" w:space="0" w:color="auto"/>
            </w:tcBorders>
            <w:tcMar>
              <w:top w:w="57" w:type="dxa"/>
              <w:bottom w:w="57" w:type="dxa"/>
            </w:tcMar>
            <w:vAlign w:val="center"/>
          </w:tcPr>
          <w:p w14:paraId="778B0955" w14:textId="77777777" w:rsidR="00292C18" w:rsidRPr="00CC60EA" w:rsidRDefault="00292C18" w:rsidP="00292C18">
            <w:pPr>
              <w:rPr>
                <w:rFonts w:cs="Arial"/>
              </w:rPr>
            </w:pPr>
            <w:r w:rsidRPr="00CC60EA">
              <w:rPr>
                <w:rFonts w:cs="Arial"/>
              </w:rPr>
              <w:t>Recruit, select and induct team members</w:t>
            </w:r>
          </w:p>
        </w:tc>
        <w:tc>
          <w:tcPr>
            <w:tcW w:w="1460" w:type="dxa"/>
            <w:tcBorders>
              <w:top w:val="single" w:sz="4" w:space="0" w:color="auto"/>
            </w:tcBorders>
            <w:tcMar>
              <w:top w:w="57" w:type="dxa"/>
              <w:bottom w:w="57" w:type="dxa"/>
            </w:tcMar>
            <w:vAlign w:val="center"/>
          </w:tcPr>
          <w:p w14:paraId="2BF1EAA1" w14:textId="77777777" w:rsidR="00292C18" w:rsidRPr="00CC60EA" w:rsidRDefault="00292C18" w:rsidP="00292C18">
            <w:pPr>
              <w:jc w:val="center"/>
              <w:rPr>
                <w:rFonts w:cs="Arial"/>
              </w:rPr>
            </w:pPr>
            <w:r w:rsidRPr="00CC60EA">
              <w:rPr>
                <w:rFonts w:cs="Arial"/>
              </w:rPr>
              <w:t>35</w:t>
            </w:r>
          </w:p>
        </w:tc>
      </w:tr>
      <w:tr w:rsidR="00292C18" w:rsidRPr="0072047E" w14:paraId="69FC033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4FAF854" w14:textId="77777777" w:rsidR="00292C18" w:rsidRPr="00CC60EA" w:rsidRDefault="00292C18" w:rsidP="00292C18">
            <w:pPr>
              <w:rPr>
                <w:rFonts w:cs="Arial"/>
                <w:lang w:eastAsia="en-AU"/>
              </w:rPr>
            </w:pPr>
            <w:r w:rsidRPr="00CC60EA">
              <w:rPr>
                <w:rFonts w:cs="Arial"/>
                <w:lang w:eastAsia="en-AU"/>
              </w:rPr>
              <w:t>SIRXHRM002</w:t>
            </w:r>
          </w:p>
        </w:tc>
        <w:tc>
          <w:tcPr>
            <w:tcW w:w="6280" w:type="dxa"/>
            <w:tcBorders>
              <w:top w:val="single" w:sz="4" w:space="0" w:color="auto"/>
            </w:tcBorders>
            <w:tcMar>
              <w:top w:w="57" w:type="dxa"/>
              <w:bottom w:w="57" w:type="dxa"/>
            </w:tcMar>
            <w:vAlign w:val="center"/>
          </w:tcPr>
          <w:p w14:paraId="4B15727A" w14:textId="77777777" w:rsidR="00292C18" w:rsidRPr="00CC60EA" w:rsidRDefault="00292C18" w:rsidP="00292C18">
            <w:pPr>
              <w:rPr>
                <w:rFonts w:cs="Arial"/>
              </w:rPr>
            </w:pPr>
            <w:r w:rsidRPr="00CC60EA">
              <w:rPr>
                <w:rFonts w:cs="Arial"/>
              </w:rPr>
              <w:t>Maintain employee relations</w:t>
            </w:r>
          </w:p>
        </w:tc>
        <w:tc>
          <w:tcPr>
            <w:tcW w:w="1460" w:type="dxa"/>
            <w:tcBorders>
              <w:top w:val="single" w:sz="4" w:space="0" w:color="auto"/>
            </w:tcBorders>
            <w:tcMar>
              <w:top w:w="57" w:type="dxa"/>
              <w:bottom w:w="57" w:type="dxa"/>
            </w:tcMar>
            <w:vAlign w:val="center"/>
          </w:tcPr>
          <w:p w14:paraId="10D5827F" w14:textId="77777777" w:rsidR="00292C18" w:rsidRPr="00CC60EA" w:rsidRDefault="00292C18" w:rsidP="00292C18">
            <w:pPr>
              <w:jc w:val="center"/>
              <w:rPr>
                <w:rFonts w:cs="Arial"/>
              </w:rPr>
            </w:pPr>
            <w:r w:rsidRPr="00CC60EA">
              <w:rPr>
                <w:rFonts w:cs="Arial"/>
              </w:rPr>
              <w:t>35</w:t>
            </w:r>
          </w:p>
        </w:tc>
      </w:tr>
      <w:tr w:rsidR="00292C18" w:rsidRPr="0072047E" w14:paraId="77531C0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415822C" w14:textId="77777777" w:rsidR="00292C18" w:rsidRPr="00CC60EA" w:rsidRDefault="00292C18" w:rsidP="00292C18">
            <w:pPr>
              <w:rPr>
                <w:rFonts w:cs="Arial"/>
                <w:lang w:eastAsia="en-AU"/>
              </w:rPr>
            </w:pPr>
            <w:r w:rsidRPr="00CC60EA">
              <w:rPr>
                <w:rFonts w:cs="Arial"/>
                <w:lang w:eastAsia="en-AU"/>
              </w:rPr>
              <w:t>SIRXHWB001</w:t>
            </w:r>
          </w:p>
        </w:tc>
        <w:tc>
          <w:tcPr>
            <w:tcW w:w="6280" w:type="dxa"/>
            <w:tcBorders>
              <w:top w:val="single" w:sz="4" w:space="0" w:color="auto"/>
            </w:tcBorders>
            <w:tcMar>
              <w:top w:w="57" w:type="dxa"/>
              <w:bottom w:w="57" w:type="dxa"/>
            </w:tcMar>
            <w:vAlign w:val="center"/>
          </w:tcPr>
          <w:p w14:paraId="482F963E" w14:textId="77777777" w:rsidR="00292C18" w:rsidRPr="00CC60EA" w:rsidRDefault="00292C18" w:rsidP="00292C18">
            <w:pPr>
              <w:rPr>
                <w:rFonts w:cs="Arial"/>
              </w:rPr>
            </w:pPr>
            <w:r w:rsidRPr="00CC60EA">
              <w:rPr>
                <w:rFonts w:cs="Arial"/>
              </w:rPr>
              <w:t>Maintain personal health and wellbeing</w:t>
            </w:r>
          </w:p>
        </w:tc>
        <w:tc>
          <w:tcPr>
            <w:tcW w:w="1460" w:type="dxa"/>
            <w:tcBorders>
              <w:top w:val="single" w:sz="4" w:space="0" w:color="auto"/>
            </w:tcBorders>
            <w:tcMar>
              <w:top w:w="57" w:type="dxa"/>
              <w:bottom w:w="57" w:type="dxa"/>
            </w:tcMar>
            <w:vAlign w:val="center"/>
          </w:tcPr>
          <w:p w14:paraId="64A3B491" w14:textId="77777777" w:rsidR="00292C18" w:rsidRPr="00CC60EA" w:rsidRDefault="00292C18" w:rsidP="00292C18">
            <w:pPr>
              <w:jc w:val="center"/>
              <w:rPr>
                <w:rFonts w:cs="Arial"/>
              </w:rPr>
            </w:pPr>
            <w:r w:rsidRPr="00CC60EA">
              <w:rPr>
                <w:rFonts w:cs="Arial"/>
              </w:rPr>
              <w:t>40</w:t>
            </w:r>
          </w:p>
        </w:tc>
      </w:tr>
      <w:tr w:rsidR="00292C18" w:rsidRPr="0072047E" w14:paraId="655D138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A673453" w14:textId="77777777" w:rsidR="00292C18" w:rsidRPr="00CC60EA" w:rsidRDefault="00292C18" w:rsidP="00292C18">
            <w:pPr>
              <w:rPr>
                <w:rFonts w:cs="Arial"/>
                <w:lang w:eastAsia="en-AU"/>
              </w:rPr>
            </w:pPr>
            <w:r w:rsidRPr="00CC60EA">
              <w:rPr>
                <w:rFonts w:cs="Arial"/>
                <w:lang w:eastAsia="en-AU"/>
              </w:rPr>
              <w:t>SIRXHWB002</w:t>
            </w:r>
          </w:p>
        </w:tc>
        <w:tc>
          <w:tcPr>
            <w:tcW w:w="6280" w:type="dxa"/>
            <w:tcBorders>
              <w:top w:val="single" w:sz="4" w:space="0" w:color="auto"/>
            </w:tcBorders>
            <w:tcMar>
              <w:top w:w="57" w:type="dxa"/>
              <w:bottom w:w="57" w:type="dxa"/>
            </w:tcMar>
            <w:vAlign w:val="center"/>
          </w:tcPr>
          <w:p w14:paraId="744F30B0" w14:textId="77777777" w:rsidR="00292C18" w:rsidRPr="00CC60EA" w:rsidRDefault="00292C18" w:rsidP="00292C18">
            <w:pPr>
              <w:rPr>
                <w:rFonts w:cs="Arial"/>
              </w:rPr>
            </w:pPr>
            <w:r w:rsidRPr="00CC60EA">
              <w:rPr>
                <w:rFonts w:cs="Arial"/>
              </w:rPr>
              <w:t>Promote workplace health and wellbeing</w:t>
            </w:r>
          </w:p>
        </w:tc>
        <w:tc>
          <w:tcPr>
            <w:tcW w:w="1460" w:type="dxa"/>
            <w:tcBorders>
              <w:top w:val="single" w:sz="4" w:space="0" w:color="auto"/>
            </w:tcBorders>
            <w:tcMar>
              <w:top w:w="57" w:type="dxa"/>
              <w:bottom w:w="57" w:type="dxa"/>
            </w:tcMar>
            <w:vAlign w:val="center"/>
          </w:tcPr>
          <w:p w14:paraId="1D0BB64B" w14:textId="77777777" w:rsidR="00292C18" w:rsidRPr="00CC60EA" w:rsidRDefault="00292C18" w:rsidP="00292C18">
            <w:pPr>
              <w:jc w:val="center"/>
              <w:rPr>
                <w:rFonts w:cs="Arial"/>
              </w:rPr>
            </w:pPr>
            <w:r w:rsidRPr="00CC60EA">
              <w:rPr>
                <w:rFonts w:cs="Arial"/>
              </w:rPr>
              <w:t>30</w:t>
            </w:r>
          </w:p>
        </w:tc>
      </w:tr>
      <w:tr w:rsidR="00292C18" w:rsidRPr="0072047E" w14:paraId="060F9A5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EC2989A" w14:textId="77777777" w:rsidR="00292C18" w:rsidRPr="00CC60EA" w:rsidRDefault="00292C18" w:rsidP="00292C18">
            <w:pPr>
              <w:rPr>
                <w:rFonts w:cs="Arial"/>
                <w:lang w:eastAsia="en-AU"/>
              </w:rPr>
            </w:pPr>
            <w:r w:rsidRPr="00CC60EA">
              <w:rPr>
                <w:rFonts w:cs="Arial"/>
                <w:lang w:eastAsia="en-AU"/>
              </w:rPr>
              <w:t>SIRXIND001</w:t>
            </w:r>
          </w:p>
        </w:tc>
        <w:tc>
          <w:tcPr>
            <w:tcW w:w="6280" w:type="dxa"/>
            <w:tcBorders>
              <w:top w:val="single" w:sz="4" w:space="0" w:color="auto"/>
            </w:tcBorders>
            <w:tcMar>
              <w:top w:w="57" w:type="dxa"/>
              <w:bottom w:w="57" w:type="dxa"/>
            </w:tcMar>
            <w:vAlign w:val="center"/>
          </w:tcPr>
          <w:p w14:paraId="4A652A21" w14:textId="77777777" w:rsidR="00292C18" w:rsidRPr="00CC60EA" w:rsidRDefault="00292C18" w:rsidP="00292C18">
            <w:pPr>
              <w:rPr>
                <w:rFonts w:cs="Arial"/>
              </w:rPr>
            </w:pPr>
            <w:r w:rsidRPr="00CC60EA">
              <w:rPr>
                <w:rFonts w:cs="Arial"/>
              </w:rPr>
              <w:t>Work effectively in a service environment</w:t>
            </w:r>
          </w:p>
        </w:tc>
        <w:tc>
          <w:tcPr>
            <w:tcW w:w="1460" w:type="dxa"/>
            <w:tcBorders>
              <w:top w:val="single" w:sz="4" w:space="0" w:color="auto"/>
            </w:tcBorders>
            <w:tcMar>
              <w:top w:w="57" w:type="dxa"/>
              <w:bottom w:w="57" w:type="dxa"/>
            </w:tcMar>
            <w:vAlign w:val="center"/>
          </w:tcPr>
          <w:p w14:paraId="260E1A31" w14:textId="77777777" w:rsidR="00292C18" w:rsidRPr="00CC60EA" w:rsidRDefault="00292C18" w:rsidP="00292C18">
            <w:pPr>
              <w:jc w:val="center"/>
              <w:rPr>
                <w:rFonts w:cs="Arial"/>
              </w:rPr>
            </w:pPr>
            <w:r w:rsidRPr="00CC60EA">
              <w:rPr>
                <w:rFonts w:cs="Arial"/>
              </w:rPr>
              <w:t>45</w:t>
            </w:r>
          </w:p>
        </w:tc>
      </w:tr>
      <w:tr w:rsidR="00292C18" w:rsidRPr="0072047E" w14:paraId="4E8791D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FA12C4A" w14:textId="77777777" w:rsidR="00292C18" w:rsidRPr="00CC60EA" w:rsidRDefault="00292C18" w:rsidP="00292C18">
            <w:pPr>
              <w:rPr>
                <w:rFonts w:cs="Arial"/>
                <w:lang w:eastAsia="en-AU"/>
              </w:rPr>
            </w:pPr>
            <w:r w:rsidRPr="00CC60EA">
              <w:rPr>
                <w:rFonts w:cs="Arial"/>
                <w:lang w:eastAsia="en-AU"/>
              </w:rPr>
              <w:t>SIRXIND002</w:t>
            </w:r>
          </w:p>
        </w:tc>
        <w:tc>
          <w:tcPr>
            <w:tcW w:w="6280" w:type="dxa"/>
            <w:tcBorders>
              <w:top w:val="single" w:sz="4" w:space="0" w:color="auto"/>
            </w:tcBorders>
            <w:tcMar>
              <w:top w:w="57" w:type="dxa"/>
              <w:bottom w:w="57" w:type="dxa"/>
            </w:tcMar>
            <w:vAlign w:val="center"/>
          </w:tcPr>
          <w:p w14:paraId="052CD233" w14:textId="77777777" w:rsidR="00292C18" w:rsidRPr="00CC60EA" w:rsidRDefault="00292C18" w:rsidP="00292C18">
            <w:pPr>
              <w:rPr>
                <w:rFonts w:cs="Arial"/>
              </w:rPr>
            </w:pPr>
            <w:r w:rsidRPr="00CC60EA">
              <w:rPr>
                <w:rFonts w:cs="Arial"/>
              </w:rPr>
              <w:t>Organise and maintain the store environment</w:t>
            </w:r>
          </w:p>
        </w:tc>
        <w:tc>
          <w:tcPr>
            <w:tcW w:w="1460" w:type="dxa"/>
            <w:tcBorders>
              <w:top w:val="single" w:sz="4" w:space="0" w:color="auto"/>
            </w:tcBorders>
            <w:tcMar>
              <w:top w:w="57" w:type="dxa"/>
              <w:bottom w:w="57" w:type="dxa"/>
            </w:tcMar>
            <w:vAlign w:val="center"/>
          </w:tcPr>
          <w:p w14:paraId="2388B4AA" w14:textId="77777777" w:rsidR="00292C18" w:rsidRPr="00CC60EA" w:rsidRDefault="00292C18" w:rsidP="00292C18">
            <w:pPr>
              <w:jc w:val="center"/>
              <w:rPr>
                <w:rFonts w:cs="Arial"/>
              </w:rPr>
            </w:pPr>
            <w:r w:rsidRPr="00CC60EA">
              <w:rPr>
                <w:rFonts w:cs="Arial"/>
              </w:rPr>
              <w:t>20</w:t>
            </w:r>
          </w:p>
        </w:tc>
      </w:tr>
      <w:tr w:rsidR="00292C18" w:rsidRPr="0072047E" w14:paraId="62F7BFA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1F27B6F" w14:textId="77777777" w:rsidR="00292C18" w:rsidRPr="00CC60EA" w:rsidRDefault="00292C18" w:rsidP="00292C18">
            <w:pPr>
              <w:rPr>
                <w:rFonts w:cs="Arial"/>
                <w:lang w:eastAsia="en-AU"/>
              </w:rPr>
            </w:pPr>
            <w:r w:rsidRPr="00CC60EA">
              <w:rPr>
                <w:rFonts w:cs="Arial"/>
                <w:lang w:eastAsia="en-AU"/>
              </w:rPr>
              <w:t>SIRXIND003</w:t>
            </w:r>
          </w:p>
        </w:tc>
        <w:tc>
          <w:tcPr>
            <w:tcW w:w="6280" w:type="dxa"/>
            <w:tcBorders>
              <w:top w:val="single" w:sz="4" w:space="0" w:color="auto"/>
            </w:tcBorders>
            <w:tcMar>
              <w:top w:w="57" w:type="dxa"/>
              <w:bottom w:w="57" w:type="dxa"/>
            </w:tcMar>
            <w:vAlign w:val="center"/>
          </w:tcPr>
          <w:p w14:paraId="0E76301D" w14:textId="77777777" w:rsidR="00292C18" w:rsidRPr="00CC60EA" w:rsidRDefault="00292C18" w:rsidP="00292C18">
            <w:pPr>
              <w:rPr>
                <w:rFonts w:cs="Arial"/>
              </w:rPr>
            </w:pPr>
            <w:r w:rsidRPr="00CC60EA">
              <w:rPr>
                <w:rFonts w:cs="Arial"/>
              </w:rPr>
              <w:t>Organise personal work requirements</w:t>
            </w:r>
          </w:p>
        </w:tc>
        <w:tc>
          <w:tcPr>
            <w:tcW w:w="1460" w:type="dxa"/>
            <w:tcBorders>
              <w:top w:val="single" w:sz="4" w:space="0" w:color="auto"/>
            </w:tcBorders>
            <w:tcMar>
              <w:top w:w="57" w:type="dxa"/>
              <w:bottom w:w="57" w:type="dxa"/>
            </w:tcMar>
            <w:vAlign w:val="center"/>
          </w:tcPr>
          <w:p w14:paraId="67207364" w14:textId="77777777" w:rsidR="00292C18" w:rsidRPr="00CC60EA" w:rsidRDefault="00292C18" w:rsidP="00292C18">
            <w:pPr>
              <w:jc w:val="center"/>
              <w:rPr>
                <w:rFonts w:cs="Arial"/>
              </w:rPr>
            </w:pPr>
            <w:r w:rsidRPr="00CC60EA">
              <w:rPr>
                <w:rFonts w:cs="Arial"/>
              </w:rPr>
              <w:t>20</w:t>
            </w:r>
          </w:p>
        </w:tc>
      </w:tr>
      <w:tr w:rsidR="00292C18" w:rsidRPr="0072047E" w14:paraId="389AE98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57F90CD" w14:textId="77777777" w:rsidR="00292C18" w:rsidRPr="00CC60EA" w:rsidRDefault="00292C18" w:rsidP="00292C18">
            <w:pPr>
              <w:rPr>
                <w:rFonts w:cs="Arial"/>
                <w:lang w:eastAsia="en-AU"/>
              </w:rPr>
            </w:pPr>
            <w:r w:rsidRPr="00CC60EA">
              <w:rPr>
                <w:rFonts w:cs="Arial"/>
                <w:lang w:eastAsia="en-AU"/>
              </w:rPr>
              <w:t>SIRXIND004</w:t>
            </w:r>
          </w:p>
        </w:tc>
        <w:tc>
          <w:tcPr>
            <w:tcW w:w="6280" w:type="dxa"/>
            <w:tcBorders>
              <w:top w:val="single" w:sz="4" w:space="0" w:color="auto"/>
            </w:tcBorders>
            <w:tcMar>
              <w:top w:w="57" w:type="dxa"/>
              <w:bottom w:w="57" w:type="dxa"/>
            </w:tcMar>
            <w:vAlign w:val="center"/>
          </w:tcPr>
          <w:p w14:paraId="19E2F858" w14:textId="77777777" w:rsidR="00292C18" w:rsidRPr="00CC60EA" w:rsidRDefault="00292C18" w:rsidP="00292C18">
            <w:pPr>
              <w:rPr>
                <w:rFonts w:cs="Arial"/>
              </w:rPr>
            </w:pPr>
            <w:r w:rsidRPr="00CC60EA">
              <w:rPr>
                <w:rFonts w:cs="Arial"/>
              </w:rPr>
              <w:t>Plan a career in the retail industry</w:t>
            </w:r>
          </w:p>
        </w:tc>
        <w:tc>
          <w:tcPr>
            <w:tcW w:w="1460" w:type="dxa"/>
            <w:tcBorders>
              <w:top w:val="single" w:sz="4" w:space="0" w:color="auto"/>
            </w:tcBorders>
            <w:tcMar>
              <w:top w:w="57" w:type="dxa"/>
              <w:bottom w:w="57" w:type="dxa"/>
            </w:tcMar>
            <w:vAlign w:val="center"/>
          </w:tcPr>
          <w:p w14:paraId="335E02B7" w14:textId="77777777" w:rsidR="00292C18" w:rsidRPr="00CC60EA" w:rsidRDefault="00292C18" w:rsidP="00292C18">
            <w:pPr>
              <w:jc w:val="center"/>
              <w:rPr>
                <w:rFonts w:cs="Arial"/>
              </w:rPr>
            </w:pPr>
            <w:r w:rsidRPr="00CC60EA">
              <w:rPr>
                <w:rFonts w:cs="Arial"/>
              </w:rPr>
              <w:t>20</w:t>
            </w:r>
          </w:p>
        </w:tc>
      </w:tr>
      <w:tr w:rsidR="00292C18" w:rsidRPr="0072047E" w14:paraId="3840CF78"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9FE42C7" w14:textId="77777777" w:rsidR="00292C18" w:rsidRPr="00CC60EA" w:rsidRDefault="00292C18" w:rsidP="00292C18">
            <w:pPr>
              <w:rPr>
                <w:rFonts w:cs="Arial"/>
                <w:lang w:eastAsia="en-AU"/>
              </w:rPr>
            </w:pPr>
            <w:r w:rsidRPr="00CC60EA">
              <w:rPr>
                <w:rFonts w:cs="Arial"/>
                <w:lang w:eastAsia="en-AU"/>
              </w:rPr>
              <w:t>SIRXIND005</w:t>
            </w:r>
          </w:p>
        </w:tc>
        <w:tc>
          <w:tcPr>
            <w:tcW w:w="6280" w:type="dxa"/>
            <w:tcBorders>
              <w:top w:val="single" w:sz="4" w:space="0" w:color="auto"/>
            </w:tcBorders>
            <w:tcMar>
              <w:top w:w="57" w:type="dxa"/>
              <w:bottom w:w="57" w:type="dxa"/>
            </w:tcMar>
            <w:vAlign w:val="center"/>
          </w:tcPr>
          <w:p w14:paraId="1A54987F" w14:textId="77777777" w:rsidR="00292C18" w:rsidRPr="00CC60EA" w:rsidRDefault="00292C18" w:rsidP="00292C18">
            <w:pPr>
              <w:rPr>
                <w:rFonts w:cs="Arial"/>
              </w:rPr>
            </w:pPr>
            <w:r w:rsidRPr="00CC60EA">
              <w:rPr>
                <w:rFonts w:cs="Arial"/>
              </w:rPr>
              <w:t>Develop personal productivity</w:t>
            </w:r>
          </w:p>
        </w:tc>
        <w:tc>
          <w:tcPr>
            <w:tcW w:w="1460" w:type="dxa"/>
            <w:tcBorders>
              <w:top w:val="single" w:sz="4" w:space="0" w:color="auto"/>
            </w:tcBorders>
            <w:tcMar>
              <w:top w:w="57" w:type="dxa"/>
              <w:bottom w:w="57" w:type="dxa"/>
            </w:tcMar>
            <w:vAlign w:val="center"/>
          </w:tcPr>
          <w:p w14:paraId="3A6B0F90" w14:textId="77777777" w:rsidR="00292C18" w:rsidRPr="00CC60EA" w:rsidRDefault="00292C18" w:rsidP="00292C18">
            <w:pPr>
              <w:jc w:val="center"/>
              <w:rPr>
                <w:rFonts w:cs="Arial"/>
              </w:rPr>
            </w:pPr>
            <w:r w:rsidRPr="00CC60EA">
              <w:rPr>
                <w:rFonts w:cs="Arial"/>
              </w:rPr>
              <w:t>30</w:t>
            </w:r>
          </w:p>
        </w:tc>
      </w:tr>
      <w:tr w:rsidR="00292C18" w:rsidRPr="0072047E" w14:paraId="6BFC457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964055D" w14:textId="77777777" w:rsidR="00292C18" w:rsidRPr="00CC60EA" w:rsidRDefault="00292C18" w:rsidP="00292C18">
            <w:pPr>
              <w:rPr>
                <w:rFonts w:cs="Arial"/>
                <w:lang w:eastAsia="en-AU"/>
              </w:rPr>
            </w:pPr>
            <w:r w:rsidRPr="00CC60EA">
              <w:rPr>
                <w:rFonts w:cs="Arial"/>
                <w:lang w:eastAsia="en-AU"/>
              </w:rPr>
              <w:t>SIRXIND006</w:t>
            </w:r>
          </w:p>
        </w:tc>
        <w:tc>
          <w:tcPr>
            <w:tcW w:w="6280" w:type="dxa"/>
            <w:tcBorders>
              <w:top w:val="single" w:sz="4" w:space="0" w:color="auto"/>
            </w:tcBorders>
            <w:tcMar>
              <w:top w:w="57" w:type="dxa"/>
              <w:bottom w:w="57" w:type="dxa"/>
            </w:tcMar>
            <w:vAlign w:val="center"/>
          </w:tcPr>
          <w:p w14:paraId="7D2E814C" w14:textId="77777777" w:rsidR="00292C18" w:rsidRPr="00CC60EA" w:rsidRDefault="00292C18" w:rsidP="00292C18">
            <w:pPr>
              <w:rPr>
                <w:rFonts w:cs="Arial"/>
              </w:rPr>
            </w:pPr>
            <w:r w:rsidRPr="00CC60EA">
              <w:rPr>
                <w:rFonts w:cs="Arial"/>
              </w:rPr>
              <w:t>Review retail business fundamentals</w:t>
            </w:r>
          </w:p>
        </w:tc>
        <w:tc>
          <w:tcPr>
            <w:tcW w:w="1460" w:type="dxa"/>
            <w:tcBorders>
              <w:top w:val="single" w:sz="4" w:space="0" w:color="auto"/>
            </w:tcBorders>
            <w:tcMar>
              <w:top w:w="57" w:type="dxa"/>
              <w:bottom w:w="57" w:type="dxa"/>
            </w:tcMar>
            <w:vAlign w:val="center"/>
          </w:tcPr>
          <w:p w14:paraId="7C232981" w14:textId="77777777" w:rsidR="00292C18" w:rsidRPr="00CC60EA" w:rsidRDefault="00292C18" w:rsidP="00292C18">
            <w:pPr>
              <w:jc w:val="center"/>
              <w:rPr>
                <w:rFonts w:cs="Arial"/>
              </w:rPr>
            </w:pPr>
            <w:r w:rsidRPr="00CC60EA">
              <w:rPr>
                <w:rFonts w:cs="Arial"/>
              </w:rPr>
              <w:t>50</w:t>
            </w:r>
          </w:p>
        </w:tc>
      </w:tr>
      <w:tr w:rsidR="00292C18" w:rsidRPr="0072047E" w14:paraId="084F27E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8015C44" w14:textId="77777777" w:rsidR="00292C18" w:rsidRPr="00CC60EA" w:rsidRDefault="00292C18" w:rsidP="00292C18">
            <w:pPr>
              <w:rPr>
                <w:rFonts w:cs="Arial"/>
                <w:lang w:eastAsia="en-AU"/>
              </w:rPr>
            </w:pPr>
            <w:r w:rsidRPr="00CC60EA">
              <w:rPr>
                <w:rFonts w:cs="Arial"/>
                <w:lang w:eastAsia="en-AU"/>
              </w:rPr>
              <w:lastRenderedPageBreak/>
              <w:t>SIRXMGT001</w:t>
            </w:r>
          </w:p>
        </w:tc>
        <w:tc>
          <w:tcPr>
            <w:tcW w:w="6280" w:type="dxa"/>
            <w:tcBorders>
              <w:top w:val="single" w:sz="4" w:space="0" w:color="auto"/>
            </w:tcBorders>
            <w:tcMar>
              <w:top w:w="57" w:type="dxa"/>
              <w:bottom w:w="57" w:type="dxa"/>
            </w:tcMar>
            <w:vAlign w:val="center"/>
          </w:tcPr>
          <w:p w14:paraId="773D708B" w14:textId="77777777" w:rsidR="00292C18" w:rsidRPr="00CC60EA" w:rsidRDefault="00292C18" w:rsidP="00292C18">
            <w:pPr>
              <w:rPr>
                <w:rFonts w:cs="Arial"/>
              </w:rPr>
            </w:pPr>
            <w:r w:rsidRPr="00CC60EA">
              <w:rPr>
                <w:rFonts w:cs="Arial"/>
              </w:rPr>
              <w:t>Supervise and support frontline team members</w:t>
            </w:r>
          </w:p>
        </w:tc>
        <w:tc>
          <w:tcPr>
            <w:tcW w:w="1460" w:type="dxa"/>
            <w:tcBorders>
              <w:top w:val="single" w:sz="4" w:space="0" w:color="auto"/>
            </w:tcBorders>
            <w:tcMar>
              <w:top w:w="57" w:type="dxa"/>
              <w:bottom w:w="57" w:type="dxa"/>
            </w:tcMar>
            <w:vAlign w:val="center"/>
          </w:tcPr>
          <w:p w14:paraId="0B138E84" w14:textId="77777777" w:rsidR="00292C18" w:rsidRPr="00CC60EA" w:rsidRDefault="00292C18" w:rsidP="00292C18">
            <w:pPr>
              <w:jc w:val="center"/>
              <w:rPr>
                <w:rFonts w:cs="Arial"/>
              </w:rPr>
            </w:pPr>
            <w:r w:rsidRPr="00CC60EA">
              <w:rPr>
                <w:rFonts w:cs="Arial"/>
              </w:rPr>
              <w:t>40</w:t>
            </w:r>
          </w:p>
        </w:tc>
      </w:tr>
      <w:tr w:rsidR="00292C18" w:rsidRPr="0072047E" w14:paraId="32212E3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FBAD3D5" w14:textId="77777777" w:rsidR="00292C18" w:rsidRPr="00CC60EA" w:rsidRDefault="00292C18" w:rsidP="00292C18">
            <w:pPr>
              <w:rPr>
                <w:rFonts w:cs="Arial"/>
                <w:lang w:eastAsia="en-AU"/>
              </w:rPr>
            </w:pPr>
            <w:r w:rsidRPr="00CC60EA">
              <w:rPr>
                <w:rFonts w:cs="Arial"/>
                <w:lang w:eastAsia="en-AU"/>
              </w:rPr>
              <w:t>SIRXMGT002</w:t>
            </w:r>
          </w:p>
        </w:tc>
        <w:tc>
          <w:tcPr>
            <w:tcW w:w="6280" w:type="dxa"/>
            <w:tcBorders>
              <w:top w:val="single" w:sz="4" w:space="0" w:color="auto"/>
            </w:tcBorders>
            <w:tcMar>
              <w:top w:w="57" w:type="dxa"/>
              <w:bottom w:w="57" w:type="dxa"/>
            </w:tcMar>
            <w:vAlign w:val="center"/>
          </w:tcPr>
          <w:p w14:paraId="1D5D8971" w14:textId="77777777" w:rsidR="00292C18" w:rsidRPr="00CC60EA" w:rsidRDefault="00292C18" w:rsidP="00292C18">
            <w:pPr>
              <w:rPr>
                <w:rFonts w:cs="Arial"/>
              </w:rPr>
            </w:pPr>
            <w:r w:rsidRPr="00CC60EA">
              <w:rPr>
                <w:rFonts w:cs="Arial"/>
              </w:rPr>
              <w:t>Lead a frontline team</w:t>
            </w:r>
          </w:p>
        </w:tc>
        <w:tc>
          <w:tcPr>
            <w:tcW w:w="1460" w:type="dxa"/>
            <w:tcBorders>
              <w:top w:val="single" w:sz="4" w:space="0" w:color="auto"/>
            </w:tcBorders>
            <w:tcMar>
              <w:top w:w="57" w:type="dxa"/>
              <w:bottom w:w="57" w:type="dxa"/>
            </w:tcMar>
            <w:vAlign w:val="center"/>
          </w:tcPr>
          <w:p w14:paraId="286E7F95" w14:textId="77777777" w:rsidR="00292C18" w:rsidRPr="00CC60EA" w:rsidRDefault="00292C18" w:rsidP="00292C18">
            <w:pPr>
              <w:jc w:val="center"/>
              <w:rPr>
                <w:rFonts w:cs="Arial"/>
              </w:rPr>
            </w:pPr>
            <w:r w:rsidRPr="00CC60EA">
              <w:rPr>
                <w:rFonts w:cs="Arial"/>
              </w:rPr>
              <w:t>35</w:t>
            </w:r>
          </w:p>
        </w:tc>
      </w:tr>
      <w:tr w:rsidR="00292C18" w:rsidRPr="0072047E" w14:paraId="4C94D5F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DF647C6" w14:textId="77777777" w:rsidR="00292C18" w:rsidRPr="00CC60EA" w:rsidRDefault="00292C18" w:rsidP="00292C18">
            <w:pPr>
              <w:rPr>
                <w:rFonts w:cs="Arial"/>
                <w:lang w:eastAsia="en-AU"/>
              </w:rPr>
            </w:pPr>
            <w:r w:rsidRPr="00CC60EA">
              <w:rPr>
                <w:rFonts w:cs="Arial"/>
                <w:lang w:eastAsia="en-AU"/>
              </w:rPr>
              <w:t>SIRXMGT003</w:t>
            </w:r>
          </w:p>
        </w:tc>
        <w:tc>
          <w:tcPr>
            <w:tcW w:w="6280" w:type="dxa"/>
            <w:tcBorders>
              <w:top w:val="single" w:sz="4" w:space="0" w:color="auto"/>
            </w:tcBorders>
            <w:tcMar>
              <w:top w:w="57" w:type="dxa"/>
              <w:bottom w:w="57" w:type="dxa"/>
            </w:tcMar>
            <w:vAlign w:val="center"/>
          </w:tcPr>
          <w:p w14:paraId="2C2C4A54" w14:textId="77777777" w:rsidR="00292C18" w:rsidRPr="00CC60EA" w:rsidRDefault="00292C18" w:rsidP="00292C18">
            <w:pPr>
              <w:rPr>
                <w:rFonts w:cs="Arial"/>
              </w:rPr>
            </w:pPr>
            <w:r w:rsidRPr="00CC60EA">
              <w:rPr>
                <w:rFonts w:cs="Arial"/>
              </w:rPr>
              <w:t>Provide leadership to others</w:t>
            </w:r>
          </w:p>
        </w:tc>
        <w:tc>
          <w:tcPr>
            <w:tcW w:w="1460" w:type="dxa"/>
            <w:tcBorders>
              <w:top w:val="single" w:sz="4" w:space="0" w:color="auto"/>
            </w:tcBorders>
            <w:tcMar>
              <w:top w:w="57" w:type="dxa"/>
              <w:bottom w:w="57" w:type="dxa"/>
            </w:tcMar>
            <w:vAlign w:val="center"/>
          </w:tcPr>
          <w:p w14:paraId="3A2C325C" w14:textId="77777777" w:rsidR="00292C18" w:rsidRPr="00CC60EA" w:rsidRDefault="00292C18" w:rsidP="00292C18">
            <w:pPr>
              <w:jc w:val="center"/>
              <w:rPr>
                <w:rFonts w:cs="Arial"/>
              </w:rPr>
            </w:pPr>
            <w:r w:rsidRPr="00CC60EA">
              <w:rPr>
                <w:rFonts w:cs="Arial"/>
              </w:rPr>
              <w:t>50</w:t>
            </w:r>
          </w:p>
        </w:tc>
      </w:tr>
      <w:tr w:rsidR="00292C18" w:rsidRPr="0072047E" w14:paraId="17276E3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4E0C604" w14:textId="77777777" w:rsidR="00292C18" w:rsidRPr="00CC60EA" w:rsidRDefault="00292C18" w:rsidP="00292C18">
            <w:pPr>
              <w:rPr>
                <w:rFonts w:cs="Arial"/>
                <w:lang w:eastAsia="en-AU"/>
              </w:rPr>
            </w:pPr>
            <w:r w:rsidRPr="00CC60EA">
              <w:rPr>
                <w:rFonts w:cs="Arial"/>
                <w:lang w:eastAsia="en-AU"/>
              </w:rPr>
              <w:t>SIRXMGT004</w:t>
            </w:r>
          </w:p>
        </w:tc>
        <w:tc>
          <w:tcPr>
            <w:tcW w:w="6280" w:type="dxa"/>
            <w:tcBorders>
              <w:top w:val="single" w:sz="4" w:space="0" w:color="auto"/>
            </w:tcBorders>
            <w:tcMar>
              <w:top w:w="57" w:type="dxa"/>
              <w:bottom w:w="57" w:type="dxa"/>
            </w:tcMar>
            <w:vAlign w:val="center"/>
          </w:tcPr>
          <w:p w14:paraId="3E1928CC" w14:textId="77777777" w:rsidR="00292C18" w:rsidRPr="00CC60EA" w:rsidRDefault="00292C18" w:rsidP="00292C18">
            <w:pPr>
              <w:rPr>
                <w:rFonts w:cs="Arial"/>
              </w:rPr>
            </w:pPr>
            <w:r w:rsidRPr="00CC60EA">
              <w:rPr>
                <w:rFonts w:cs="Arial"/>
              </w:rPr>
              <w:t>Plan and manage retail projects</w:t>
            </w:r>
          </w:p>
        </w:tc>
        <w:tc>
          <w:tcPr>
            <w:tcW w:w="1460" w:type="dxa"/>
            <w:tcBorders>
              <w:top w:val="single" w:sz="4" w:space="0" w:color="auto"/>
            </w:tcBorders>
            <w:tcMar>
              <w:top w:w="57" w:type="dxa"/>
              <w:bottom w:w="57" w:type="dxa"/>
            </w:tcMar>
            <w:vAlign w:val="center"/>
          </w:tcPr>
          <w:p w14:paraId="663EED6D" w14:textId="77777777" w:rsidR="00292C18" w:rsidRPr="00CC60EA" w:rsidRDefault="00292C18" w:rsidP="00292C18">
            <w:pPr>
              <w:jc w:val="center"/>
              <w:rPr>
                <w:rFonts w:cs="Arial"/>
              </w:rPr>
            </w:pPr>
            <w:r w:rsidRPr="00CC60EA">
              <w:rPr>
                <w:rFonts w:cs="Arial"/>
              </w:rPr>
              <w:t>60</w:t>
            </w:r>
          </w:p>
        </w:tc>
      </w:tr>
      <w:tr w:rsidR="00292C18" w:rsidRPr="0072047E" w14:paraId="2833841C"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EBB812D" w14:textId="77777777" w:rsidR="00292C18" w:rsidRPr="00CC60EA" w:rsidRDefault="00292C18" w:rsidP="00292C18">
            <w:pPr>
              <w:rPr>
                <w:rFonts w:cs="Arial"/>
                <w:lang w:eastAsia="en-AU"/>
              </w:rPr>
            </w:pPr>
            <w:r w:rsidRPr="00CC60EA">
              <w:rPr>
                <w:rFonts w:cs="Arial"/>
                <w:lang w:eastAsia="en-AU"/>
              </w:rPr>
              <w:t>SIRXMGT005</w:t>
            </w:r>
          </w:p>
        </w:tc>
        <w:tc>
          <w:tcPr>
            <w:tcW w:w="6280" w:type="dxa"/>
            <w:tcBorders>
              <w:top w:val="single" w:sz="4" w:space="0" w:color="auto"/>
            </w:tcBorders>
            <w:tcMar>
              <w:top w:w="57" w:type="dxa"/>
              <w:bottom w:w="57" w:type="dxa"/>
            </w:tcMar>
            <w:vAlign w:val="center"/>
          </w:tcPr>
          <w:p w14:paraId="5A5795B4" w14:textId="77777777" w:rsidR="00292C18" w:rsidRPr="00CC60EA" w:rsidRDefault="00292C18" w:rsidP="00292C18">
            <w:pPr>
              <w:rPr>
                <w:rFonts w:cs="Arial"/>
              </w:rPr>
            </w:pPr>
            <w:r w:rsidRPr="00CC60EA">
              <w:rPr>
                <w:rFonts w:cs="Arial"/>
              </w:rPr>
              <w:t>Lead the development of business opportunities</w:t>
            </w:r>
          </w:p>
        </w:tc>
        <w:tc>
          <w:tcPr>
            <w:tcW w:w="1460" w:type="dxa"/>
            <w:tcBorders>
              <w:top w:val="single" w:sz="4" w:space="0" w:color="auto"/>
            </w:tcBorders>
            <w:tcMar>
              <w:top w:w="57" w:type="dxa"/>
              <w:bottom w:w="57" w:type="dxa"/>
            </w:tcMar>
            <w:vAlign w:val="center"/>
          </w:tcPr>
          <w:p w14:paraId="6D170BFB" w14:textId="77777777" w:rsidR="00292C18" w:rsidRPr="00CC60EA" w:rsidRDefault="00292C18" w:rsidP="00292C18">
            <w:pPr>
              <w:jc w:val="center"/>
              <w:rPr>
                <w:rFonts w:cs="Arial"/>
              </w:rPr>
            </w:pPr>
            <w:r w:rsidRPr="00CC60EA">
              <w:rPr>
                <w:rFonts w:cs="Arial"/>
              </w:rPr>
              <w:t>70</w:t>
            </w:r>
          </w:p>
        </w:tc>
      </w:tr>
      <w:tr w:rsidR="00292C18" w:rsidRPr="0072047E" w14:paraId="5BFE8D2B"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5FFD9D" w14:textId="77777777" w:rsidR="00292C18" w:rsidRPr="00CC60EA" w:rsidRDefault="00292C18" w:rsidP="00292C18">
            <w:pPr>
              <w:rPr>
                <w:rFonts w:cs="Arial"/>
                <w:lang w:eastAsia="en-AU"/>
              </w:rPr>
            </w:pPr>
            <w:r w:rsidRPr="00CC60EA">
              <w:rPr>
                <w:rFonts w:cs="Arial"/>
                <w:lang w:eastAsia="en-AU"/>
              </w:rPr>
              <w:t>SIRXMKT001</w:t>
            </w:r>
          </w:p>
        </w:tc>
        <w:tc>
          <w:tcPr>
            <w:tcW w:w="6280" w:type="dxa"/>
            <w:tcBorders>
              <w:top w:val="single" w:sz="4" w:space="0" w:color="auto"/>
            </w:tcBorders>
            <w:tcMar>
              <w:top w:w="57" w:type="dxa"/>
              <w:bottom w:w="57" w:type="dxa"/>
            </w:tcMar>
            <w:vAlign w:val="center"/>
          </w:tcPr>
          <w:p w14:paraId="0C9148E7" w14:textId="77777777" w:rsidR="00292C18" w:rsidRPr="00CC60EA" w:rsidRDefault="00292C18" w:rsidP="00292C18">
            <w:pPr>
              <w:rPr>
                <w:rFonts w:cs="Arial"/>
              </w:rPr>
            </w:pPr>
            <w:r w:rsidRPr="00CC60EA">
              <w:rPr>
                <w:rFonts w:cs="Arial"/>
              </w:rPr>
              <w:t>Support marketing and promotional activities</w:t>
            </w:r>
          </w:p>
        </w:tc>
        <w:tc>
          <w:tcPr>
            <w:tcW w:w="1460" w:type="dxa"/>
            <w:tcBorders>
              <w:top w:val="single" w:sz="4" w:space="0" w:color="auto"/>
            </w:tcBorders>
            <w:tcMar>
              <w:top w:w="57" w:type="dxa"/>
              <w:bottom w:w="57" w:type="dxa"/>
            </w:tcMar>
            <w:vAlign w:val="center"/>
          </w:tcPr>
          <w:p w14:paraId="3CA689BB" w14:textId="77777777" w:rsidR="00292C18" w:rsidRPr="00CC60EA" w:rsidRDefault="00292C18" w:rsidP="00292C18">
            <w:pPr>
              <w:jc w:val="center"/>
              <w:rPr>
                <w:rFonts w:cs="Arial"/>
              </w:rPr>
            </w:pPr>
            <w:r w:rsidRPr="00CC60EA">
              <w:rPr>
                <w:rFonts w:cs="Arial"/>
              </w:rPr>
              <w:t>30</w:t>
            </w:r>
          </w:p>
        </w:tc>
      </w:tr>
      <w:tr w:rsidR="00292C18" w:rsidRPr="0072047E" w14:paraId="135B7D1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F7A9A57" w14:textId="77777777" w:rsidR="00292C18" w:rsidRPr="00CC60EA" w:rsidRDefault="00292C18" w:rsidP="00292C18">
            <w:pPr>
              <w:rPr>
                <w:rFonts w:cs="Arial"/>
                <w:lang w:eastAsia="en-AU"/>
              </w:rPr>
            </w:pPr>
            <w:r w:rsidRPr="00CC60EA">
              <w:rPr>
                <w:rFonts w:cs="Arial"/>
                <w:lang w:eastAsia="en-AU"/>
              </w:rPr>
              <w:t>SIRXMKT002</w:t>
            </w:r>
          </w:p>
        </w:tc>
        <w:tc>
          <w:tcPr>
            <w:tcW w:w="6280" w:type="dxa"/>
            <w:tcBorders>
              <w:top w:val="single" w:sz="4" w:space="0" w:color="auto"/>
            </w:tcBorders>
            <w:tcMar>
              <w:top w:w="57" w:type="dxa"/>
              <w:bottom w:w="57" w:type="dxa"/>
            </w:tcMar>
            <w:vAlign w:val="center"/>
          </w:tcPr>
          <w:p w14:paraId="2D7FCEC7" w14:textId="77777777" w:rsidR="00292C18" w:rsidRPr="00CC60EA" w:rsidRDefault="00292C18" w:rsidP="00292C18">
            <w:pPr>
              <w:rPr>
                <w:rFonts w:cs="Arial"/>
              </w:rPr>
            </w:pPr>
            <w:r w:rsidRPr="00CC60EA">
              <w:rPr>
                <w:rFonts w:cs="Arial"/>
              </w:rPr>
              <w:t>Use social media to engage customers</w:t>
            </w:r>
          </w:p>
        </w:tc>
        <w:tc>
          <w:tcPr>
            <w:tcW w:w="1460" w:type="dxa"/>
            <w:tcBorders>
              <w:top w:val="single" w:sz="4" w:space="0" w:color="auto"/>
            </w:tcBorders>
            <w:tcMar>
              <w:top w:w="57" w:type="dxa"/>
              <w:bottom w:w="57" w:type="dxa"/>
            </w:tcMar>
            <w:vAlign w:val="center"/>
          </w:tcPr>
          <w:p w14:paraId="1B2C7399" w14:textId="77777777" w:rsidR="00292C18" w:rsidRPr="00CC60EA" w:rsidRDefault="00292C18" w:rsidP="00292C18">
            <w:pPr>
              <w:jc w:val="center"/>
              <w:rPr>
                <w:rFonts w:cs="Arial"/>
              </w:rPr>
            </w:pPr>
            <w:r w:rsidRPr="00CC60EA">
              <w:rPr>
                <w:rFonts w:cs="Arial"/>
              </w:rPr>
              <w:t>35</w:t>
            </w:r>
          </w:p>
        </w:tc>
      </w:tr>
      <w:tr w:rsidR="00292C18" w:rsidRPr="0072047E" w14:paraId="6CBEB2B4"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7DB94C8" w14:textId="77777777" w:rsidR="00292C18" w:rsidRPr="00CC60EA" w:rsidRDefault="00292C18" w:rsidP="00292C18">
            <w:pPr>
              <w:rPr>
                <w:rFonts w:cs="Arial"/>
                <w:lang w:eastAsia="en-AU"/>
              </w:rPr>
            </w:pPr>
            <w:r w:rsidRPr="00CC60EA">
              <w:rPr>
                <w:rFonts w:cs="Arial"/>
                <w:lang w:eastAsia="en-AU"/>
              </w:rPr>
              <w:t>SIRXMKT003</w:t>
            </w:r>
          </w:p>
        </w:tc>
        <w:tc>
          <w:tcPr>
            <w:tcW w:w="6280" w:type="dxa"/>
            <w:tcBorders>
              <w:top w:val="single" w:sz="4" w:space="0" w:color="auto"/>
            </w:tcBorders>
            <w:tcMar>
              <w:top w:w="57" w:type="dxa"/>
              <w:bottom w:w="57" w:type="dxa"/>
            </w:tcMar>
            <w:vAlign w:val="center"/>
          </w:tcPr>
          <w:p w14:paraId="7DE78EED" w14:textId="77777777" w:rsidR="00292C18" w:rsidRPr="00CC60EA" w:rsidRDefault="00292C18" w:rsidP="00292C18">
            <w:pPr>
              <w:rPr>
                <w:rFonts w:cs="Arial"/>
              </w:rPr>
            </w:pPr>
            <w:r w:rsidRPr="00CC60EA">
              <w:rPr>
                <w:rFonts w:cs="Arial"/>
              </w:rPr>
              <w:t>Manage promotional activities</w:t>
            </w:r>
          </w:p>
        </w:tc>
        <w:tc>
          <w:tcPr>
            <w:tcW w:w="1460" w:type="dxa"/>
            <w:tcBorders>
              <w:top w:val="single" w:sz="4" w:space="0" w:color="auto"/>
            </w:tcBorders>
            <w:tcMar>
              <w:top w:w="57" w:type="dxa"/>
              <w:bottom w:w="57" w:type="dxa"/>
            </w:tcMar>
            <w:vAlign w:val="center"/>
          </w:tcPr>
          <w:p w14:paraId="376304DF" w14:textId="77777777" w:rsidR="00292C18" w:rsidRPr="00CC60EA" w:rsidRDefault="00292C18" w:rsidP="00292C18">
            <w:pPr>
              <w:jc w:val="center"/>
              <w:rPr>
                <w:rFonts w:cs="Arial"/>
              </w:rPr>
            </w:pPr>
            <w:r w:rsidRPr="00CC60EA">
              <w:rPr>
                <w:rFonts w:cs="Arial"/>
              </w:rPr>
              <w:t>50</w:t>
            </w:r>
          </w:p>
        </w:tc>
      </w:tr>
      <w:tr w:rsidR="00292C18" w:rsidRPr="0072047E" w14:paraId="7D26D249"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ADA9F78" w14:textId="77777777" w:rsidR="00292C18" w:rsidRPr="00CC60EA" w:rsidRDefault="00292C18" w:rsidP="00292C18">
            <w:pPr>
              <w:rPr>
                <w:rFonts w:cs="Arial"/>
                <w:lang w:eastAsia="en-AU"/>
              </w:rPr>
            </w:pPr>
            <w:r w:rsidRPr="00CC60EA">
              <w:rPr>
                <w:rFonts w:cs="Arial"/>
                <w:lang w:eastAsia="en-AU"/>
              </w:rPr>
              <w:t>SIRXMKT004</w:t>
            </w:r>
          </w:p>
        </w:tc>
        <w:tc>
          <w:tcPr>
            <w:tcW w:w="6280" w:type="dxa"/>
            <w:tcBorders>
              <w:top w:val="single" w:sz="4" w:space="0" w:color="auto"/>
            </w:tcBorders>
            <w:tcMar>
              <w:top w:w="57" w:type="dxa"/>
              <w:bottom w:w="57" w:type="dxa"/>
            </w:tcMar>
            <w:vAlign w:val="center"/>
          </w:tcPr>
          <w:p w14:paraId="6024B700" w14:textId="77777777" w:rsidR="00292C18" w:rsidRPr="00CC60EA" w:rsidRDefault="00292C18" w:rsidP="00292C18">
            <w:pPr>
              <w:rPr>
                <w:rFonts w:cs="Arial"/>
              </w:rPr>
            </w:pPr>
            <w:r w:rsidRPr="00CC60EA">
              <w:rPr>
                <w:rFonts w:cs="Arial"/>
              </w:rPr>
              <w:t>Undertake digital marketing activities</w:t>
            </w:r>
          </w:p>
        </w:tc>
        <w:tc>
          <w:tcPr>
            <w:tcW w:w="1460" w:type="dxa"/>
            <w:tcBorders>
              <w:top w:val="single" w:sz="4" w:space="0" w:color="auto"/>
            </w:tcBorders>
            <w:tcMar>
              <w:top w:w="57" w:type="dxa"/>
              <w:bottom w:w="57" w:type="dxa"/>
            </w:tcMar>
            <w:vAlign w:val="center"/>
          </w:tcPr>
          <w:p w14:paraId="7B8D774D" w14:textId="77777777" w:rsidR="00292C18" w:rsidRPr="00CC60EA" w:rsidRDefault="00292C18" w:rsidP="00292C18">
            <w:pPr>
              <w:jc w:val="center"/>
              <w:rPr>
                <w:rFonts w:cs="Arial"/>
              </w:rPr>
            </w:pPr>
            <w:r w:rsidRPr="00CC60EA">
              <w:rPr>
                <w:rFonts w:cs="Arial"/>
              </w:rPr>
              <w:t>30</w:t>
            </w:r>
          </w:p>
        </w:tc>
      </w:tr>
      <w:tr w:rsidR="00292C18" w:rsidRPr="0072047E" w14:paraId="5742A74E"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55E2A89" w14:textId="77777777" w:rsidR="00292C18" w:rsidRPr="00CC60EA" w:rsidRDefault="00292C18" w:rsidP="00292C18">
            <w:pPr>
              <w:rPr>
                <w:rFonts w:cs="Arial"/>
                <w:lang w:eastAsia="en-AU"/>
              </w:rPr>
            </w:pPr>
            <w:r w:rsidRPr="00CC60EA">
              <w:rPr>
                <w:rFonts w:cs="Arial"/>
                <w:lang w:eastAsia="en-AU"/>
              </w:rPr>
              <w:t>SIRXMKT005</w:t>
            </w:r>
          </w:p>
        </w:tc>
        <w:tc>
          <w:tcPr>
            <w:tcW w:w="6280" w:type="dxa"/>
            <w:tcBorders>
              <w:top w:val="single" w:sz="4" w:space="0" w:color="auto"/>
            </w:tcBorders>
            <w:tcMar>
              <w:top w:w="57" w:type="dxa"/>
              <w:bottom w:w="57" w:type="dxa"/>
            </w:tcMar>
            <w:vAlign w:val="center"/>
          </w:tcPr>
          <w:p w14:paraId="1892B8E4" w14:textId="77777777" w:rsidR="00292C18" w:rsidRPr="00CC60EA" w:rsidRDefault="00292C18" w:rsidP="00292C18">
            <w:pPr>
              <w:rPr>
                <w:rFonts w:cs="Arial"/>
              </w:rPr>
            </w:pPr>
            <w:r w:rsidRPr="00CC60EA">
              <w:rPr>
                <w:rFonts w:cs="Arial"/>
              </w:rPr>
              <w:t>Develop a marketing strategy</w:t>
            </w:r>
          </w:p>
        </w:tc>
        <w:tc>
          <w:tcPr>
            <w:tcW w:w="1460" w:type="dxa"/>
            <w:tcBorders>
              <w:top w:val="single" w:sz="4" w:space="0" w:color="auto"/>
            </w:tcBorders>
            <w:tcMar>
              <w:top w:w="57" w:type="dxa"/>
              <w:bottom w:w="57" w:type="dxa"/>
            </w:tcMar>
            <w:vAlign w:val="center"/>
          </w:tcPr>
          <w:p w14:paraId="4FCBC49D" w14:textId="77777777" w:rsidR="00292C18" w:rsidRPr="00CC60EA" w:rsidRDefault="00292C18" w:rsidP="00292C18">
            <w:pPr>
              <w:jc w:val="center"/>
              <w:rPr>
                <w:rFonts w:cs="Arial"/>
              </w:rPr>
            </w:pPr>
            <w:r w:rsidRPr="00CC60EA">
              <w:rPr>
                <w:rFonts w:cs="Arial"/>
              </w:rPr>
              <w:t>80</w:t>
            </w:r>
          </w:p>
        </w:tc>
      </w:tr>
      <w:tr w:rsidR="00292C18" w:rsidRPr="0072047E" w14:paraId="1224EE8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319473C" w14:textId="77777777" w:rsidR="00292C18" w:rsidRPr="00CC60EA" w:rsidRDefault="00292C18" w:rsidP="00292C18">
            <w:pPr>
              <w:rPr>
                <w:rFonts w:cs="Arial"/>
                <w:lang w:eastAsia="en-AU"/>
              </w:rPr>
            </w:pPr>
            <w:r w:rsidRPr="00CC60EA">
              <w:rPr>
                <w:rFonts w:cs="Arial"/>
                <w:lang w:eastAsia="en-AU"/>
              </w:rPr>
              <w:t>SIRXMKT006</w:t>
            </w:r>
          </w:p>
        </w:tc>
        <w:tc>
          <w:tcPr>
            <w:tcW w:w="6280" w:type="dxa"/>
            <w:tcBorders>
              <w:top w:val="single" w:sz="4" w:space="0" w:color="auto"/>
            </w:tcBorders>
            <w:tcMar>
              <w:top w:w="57" w:type="dxa"/>
              <w:bottom w:w="57" w:type="dxa"/>
            </w:tcMar>
            <w:vAlign w:val="center"/>
          </w:tcPr>
          <w:p w14:paraId="6BCE91DA" w14:textId="77777777" w:rsidR="00292C18" w:rsidRPr="00CC60EA" w:rsidRDefault="00292C18" w:rsidP="00292C18">
            <w:pPr>
              <w:rPr>
                <w:rFonts w:cs="Arial"/>
              </w:rPr>
            </w:pPr>
            <w:r w:rsidRPr="00CC60EA">
              <w:rPr>
                <w:rFonts w:cs="Arial"/>
              </w:rPr>
              <w:t>Develop a social media strategy</w:t>
            </w:r>
          </w:p>
        </w:tc>
        <w:tc>
          <w:tcPr>
            <w:tcW w:w="1460" w:type="dxa"/>
            <w:tcBorders>
              <w:top w:val="single" w:sz="4" w:space="0" w:color="auto"/>
            </w:tcBorders>
            <w:tcMar>
              <w:top w:w="57" w:type="dxa"/>
              <w:bottom w:w="57" w:type="dxa"/>
            </w:tcMar>
            <w:vAlign w:val="center"/>
          </w:tcPr>
          <w:p w14:paraId="6EBE35DA" w14:textId="77777777" w:rsidR="00292C18" w:rsidRPr="00CC60EA" w:rsidRDefault="00292C18" w:rsidP="00292C18">
            <w:pPr>
              <w:jc w:val="center"/>
              <w:rPr>
                <w:rFonts w:cs="Arial"/>
              </w:rPr>
            </w:pPr>
            <w:r w:rsidRPr="00CC60EA">
              <w:rPr>
                <w:rFonts w:cs="Arial"/>
              </w:rPr>
              <w:t>30</w:t>
            </w:r>
          </w:p>
        </w:tc>
      </w:tr>
      <w:tr w:rsidR="00292C18" w:rsidRPr="0072047E" w14:paraId="583A368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DDE532F" w14:textId="77777777" w:rsidR="00292C18" w:rsidRPr="00CC60EA" w:rsidRDefault="00292C18" w:rsidP="00292C18">
            <w:pPr>
              <w:rPr>
                <w:rFonts w:cs="Arial"/>
                <w:lang w:eastAsia="en-AU"/>
              </w:rPr>
            </w:pPr>
            <w:r w:rsidRPr="00CC60EA">
              <w:rPr>
                <w:rFonts w:cs="Arial"/>
                <w:lang w:eastAsia="en-AU"/>
              </w:rPr>
              <w:t>SIRXMKT007</w:t>
            </w:r>
          </w:p>
        </w:tc>
        <w:tc>
          <w:tcPr>
            <w:tcW w:w="6280" w:type="dxa"/>
            <w:tcBorders>
              <w:top w:val="single" w:sz="4" w:space="0" w:color="auto"/>
            </w:tcBorders>
            <w:tcMar>
              <w:top w:w="57" w:type="dxa"/>
              <w:bottom w:w="57" w:type="dxa"/>
            </w:tcMar>
            <w:vAlign w:val="center"/>
          </w:tcPr>
          <w:p w14:paraId="4529EBC5" w14:textId="77777777" w:rsidR="00292C18" w:rsidRPr="00CC60EA" w:rsidRDefault="00292C18" w:rsidP="00292C18">
            <w:pPr>
              <w:rPr>
                <w:rFonts w:cs="Arial"/>
              </w:rPr>
            </w:pPr>
            <w:r w:rsidRPr="00CC60EA">
              <w:rPr>
                <w:rFonts w:cs="Arial"/>
              </w:rPr>
              <w:t>Develop a digital marketing plan</w:t>
            </w:r>
          </w:p>
        </w:tc>
        <w:tc>
          <w:tcPr>
            <w:tcW w:w="1460" w:type="dxa"/>
            <w:tcBorders>
              <w:top w:val="single" w:sz="4" w:space="0" w:color="auto"/>
            </w:tcBorders>
            <w:tcMar>
              <w:top w:w="57" w:type="dxa"/>
              <w:bottom w:w="57" w:type="dxa"/>
            </w:tcMar>
            <w:vAlign w:val="center"/>
          </w:tcPr>
          <w:p w14:paraId="7446B928" w14:textId="77777777" w:rsidR="00292C18" w:rsidRPr="00CC60EA" w:rsidRDefault="00292C18" w:rsidP="00292C18">
            <w:pPr>
              <w:jc w:val="center"/>
              <w:rPr>
                <w:rFonts w:cs="Arial"/>
              </w:rPr>
            </w:pPr>
            <w:r w:rsidRPr="00CC60EA">
              <w:rPr>
                <w:rFonts w:cs="Arial"/>
              </w:rPr>
              <w:t>50</w:t>
            </w:r>
          </w:p>
        </w:tc>
      </w:tr>
      <w:tr w:rsidR="00292C18" w:rsidRPr="0072047E" w14:paraId="7D684FD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C49E02F" w14:textId="77777777" w:rsidR="00292C18" w:rsidRPr="00CC60EA" w:rsidRDefault="00292C18" w:rsidP="00292C18">
            <w:pPr>
              <w:rPr>
                <w:rFonts w:cs="Arial"/>
                <w:lang w:eastAsia="en-AU"/>
              </w:rPr>
            </w:pPr>
            <w:r w:rsidRPr="00CC60EA">
              <w:rPr>
                <w:rFonts w:cs="Arial"/>
                <w:lang w:eastAsia="en-AU"/>
              </w:rPr>
              <w:t>SIRXOSM001</w:t>
            </w:r>
          </w:p>
        </w:tc>
        <w:tc>
          <w:tcPr>
            <w:tcW w:w="6280" w:type="dxa"/>
            <w:tcBorders>
              <w:top w:val="single" w:sz="4" w:space="0" w:color="auto"/>
            </w:tcBorders>
            <w:tcMar>
              <w:top w:w="57" w:type="dxa"/>
              <w:bottom w:w="57" w:type="dxa"/>
            </w:tcMar>
            <w:vAlign w:val="center"/>
          </w:tcPr>
          <w:p w14:paraId="492A4570" w14:textId="77777777" w:rsidR="00292C18" w:rsidRPr="00CC60EA" w:rsidRDefault="00292C18" w:rsidP="00292C18">
            <w:pPr>
              <w:rPr>
                <w:rFonts w:cs="Arial"/>
              </w:rPr>
            </w:pPr>
            <w:r w:rsidRPr="00CC60EA">
              <w:rPr>
                <w:rFonts w:cs="Arial"/>
              </w:rPr>
              <w:t>Identify and review social media and online platforms for organisational use</w:t>
            </w:r>
          </w:p>
        </w:tc>
        <w:tc>
          <w:tcPr>
            <w:tcW w:w="1460" w:type="dxa"/>
            <w:tcBorders>
              <w:top w:val="single" w:sz="4" w:space="0" w:color="auto"/>
            </w:tcBorders>
            <w:tcMar>
              <w:top w:w="57" w:type="dxa"/>
              <w:bottom w:w="57" w:type="dxa"/>
            </w:tcMar>
            <w:vAlign w:val="center"/>
          </w:tcPr>
          <w:p w14:paraId="75B6B5C5" w14:textId="77777777" w:rsidR="00292C18" w:rsidRPr="00CC60EA" w:rsidRDefault="00292C18" w:rsidP="00292C18">
            <w:pPr>
              <w:jc w:val="center"/>
              <w:rPr>
                <w:rFonts w:cs="Arial"/>
              </w:rPr>
            </w:pPr>
            <w:r w:rsidRPr="00CC60EA">
              <w:rPr>
                <w:rFonts w:cs="Arial"/>
              </w:rPr>
              <w:t>25</w:t>
            </w:r>
          </w:p>
        </w:tc>
      </w:tr>
      <w:tr w:rsidR="00292C18" w:rsidRPr="0072047E" w14:paraId="3A5B8E1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5CB9597" w14:textId="77777777" w:rsidR="00292C18" w:rsidRPr="00CC60EA" w:rsidRDefault="00292C18" w:rsidP="00292C18">
            <w:pPr>
              <w:rPr>
                <w:rFonts w:cs="Arial"/>
                <w:lang w:eastAsia="en-AU"/>
              </w:rPr>
            </w:pPr>
            <w:r w:rsidRPr="00CC60EA">
              <w:rPr>
                <w:rFonts w:cs="Arial"/>
                <w:lang w:eastAsia="en-AU"/>
              </w:rPr>
              <w:t>SIRXOSM002</w:t>
            </w:r>
          </w:p>
        </w:tc>
        <w:tc>
          <w:tcPr>
            <w:tcW w:w="6280" w:type="dxa"/>
            <w:tcBorders>
              <w:top w:val="single" w:sz="4" w:space="0" w:color="auto"/>
            </w:tcBorders>
            <w:tcMar>
              <w:top w:w="57" w:type="dxa"/>
              <w:bottom w:w="57" w:type="dxa"/>
            </w:tcMar>
            <w:vAlign w:val="center"/>
          </w:tcPr>
          <w:p w14:paraId="0E369B66" w14:textId="77777777" w:rsidR="00292C18" w:rsidRPr="00CC60EA" w:rsidRDefault="00292C18" w:rsidP="00292C18">
            <w:pPr>
              <w:rPr>
                <w:rFonts w:cs="Arial"/>
              </w:rPr>
            </w:pPr>
            <w:r w:rsidRPr="00CC60EA">
              <w:rPr>
                <w:rFonts w:cs="Arial"/>
              </w:rPr>
              <w:t>Maintain ethical and professional standards when using social media and online platforms</w:t>
            </w:r>
          </w:p>
        </w:tc>
        <w:tc>
          <w:tcPr>
            <w:tcW w:w="1460" w:type="dxa"/>
            <w:tcBorders>
              <w:top w:val="single" w:sz="4" w:space="0" w:color="auto"/>
            </w:tcBorders>
            <w:tcMar>
              <w:top w:w="57" w:type="dxa"/>
              <w:bottom w:w="57" w:type="dxa"/>
            </w:tcMar>
            <w:vAlign w:val="center"/>
          </w:tcPr>
          <w:p w14:paraId="5FF44DDA" w14:textId="77777777" w:rsidR="00292C18" w:rsidRPr="00CC60EA" w:rsidRDefault="00292C18" w:rsidP="00292C18">
            <w:pPr>
              <w:jc w:val="center"/>
              <w:rPr>
                <w:rFonts w:cs="Arial"/>
              </w:rPr>
            </w:pPr>
            <w:r w:rsidRPr="00CC60EA">
              <w:rPr>
                <w:rFonts w:cs="Arial"/>
              </w:rPr>
              <w:t>50</w:t>
            </w:r>
          </w:p>
        </w:tc>
      </w:tr>
      <w:tr w:rsidR="00292C18" w:rsidRPr="0072047E" w14:paraId="3CCFDC0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5661544" w14:textId="77777777" w:rsidR="00292C18" w:rsidRPr="00CC60EA" w:rsidRDefault="00292C18" w:rsidP="00292C18">
            <w:pPr>
              <w:rPr>
                <w:rFonts w:cs="Arial"/>
                <w:lang w:eastAsia="en-AU"/>
              </w:rPr>
            </w:pPr>
            <w:r w:rsidRPr="00CC60EA">
              <w:rPr>
                <w:rFonts w:cs="Arial"/>
                <w:lang w:eastAsia="en-AU"/>
              </w:rPr>
              <w:t>SIRXOSM003</w:t>
            </w:r>
          </w:p>
        </w:tc>
        <w:tc>
          <w:tcPr>
            <w:tcW w:w="6280" w:type="dxa"/>
            <w:tcBorders>
              <w:top w:val="single" w:sz="4" w:space="0" w:color="auto"/>
            </w:tcBorders>
            <w:tcMar>
              <w:top w:w="57" w:type="dxa"/>
              <w:bottom w:w="57" w:type="dxa"/>
            </w:tcMar>
            <w:vAlign w:val="center"/>
          </w:tcPr>
          <w:p w14:paraId="184AAB8B" w14:textId="77777777" w:rsidR="00292C18" w:rsidRPr="00CC60EA" w:rsidRDefault="00292C18" w:rsidP="00292C18">
            <w:pPr>
              <w:rPr>
                <w:rFonts w:cs="Arial"/>
              </w:rPr>
            </w:pPr>
            <w:r w:rsidRPr="00CC60EA">
              <w:rPr>
                <w:rFonts w:cs="Arial"/>
              </w:rPr>
              <w:t>Use social media and online tools</w:t>
            </w:r>
          </w:p>
        </w:tc>
        <w:tc>
          <w:tcPr>
            <w:tcW w:w="1460" w:type="dxa"/>
            <w:tcBorders>
              <w:top w:val="single" w:sz="4" w:space="0" w:color="auto"/>
            </w:tcBorders>
            <w:tcMar>
              <w:top w:w="57" w:type="dxa"/>
              <w:bottom w:w="57" w:type="dxa"/>
            </w:tcMar>
            <w:vAlign w:val="center"/>
          </w:tcPr>
          <w:p w14:paraId="03A3C52C" w14:textId="77777777" w:rsidR="00292C18" w:rsidRPr="00CC60EA" w:rsidRDefault="00292C18" w:rsidP="00292C18">
            <w:pPr>
              <w:jc w:val="center"/>
              <w:rPr>
                <w:rFonts w:cs="Arial"/>
              </w:rPr>
            </w:pPr>
            <w:r w:rsidRPr="00CC60EA">
              <w:rPr>
                <w:rFonts w:cs="Arial"/>
              </w:rPr>
              <w:t>35</w:t>
            </w:r>
          </w:p>
        </w:tc>
      </w:tr>
      <w:tr w:rsidR="00292C18" w:rsidRPr="0072047E" w14:paraId="19B5B8D3"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D382D52" w14:textId="77777777" w:rsidR="00292C18" w:rsidRPr="00CC60EA" w:rsidRDefault="00292C18" w:rsidP="00292C18">
            <w:pPr>
              <w:rPr>
                <w:rFonts w:cs="Arial"/>
                <w:lang w:eastAsia="en-AU"/>
              </w:rPr>
            </w:pPr>
            <w:r w:rsidRPr="00CC60EA">
              <w:rPr>
                <w:rFonts w:cs="Arial"/>
                <w:lang w:eastAsia="en-AU"/>
              </w:rPr>
              <w:t>SIRXOSM004</w:t>
            </w:r>
          </w:p>
        </w:tc>
        <w:tc>
          <w:tcPr>
            <w:tcW w:w="6280" w:type="dxa"/>
            <w:tcBorders>
              <w:top w:val="single" w:sz="4" w:space="0" w:color="auto"/>
            </w:tcBorders>
            <w:tcMar>
              <w:top w:w="57" w:type="dxa"/>
              <w:bottom w:w="57" w:type="dxa"/>
            </w:tcMar>
            <w:vAlign w:val="center"/>
          </w:tcPr>
          <w:p w14:paraId="3F2F482E" w14:textId="77777777" w:rsidR="00292C18" w:rsidRPr="00CC60EA" w:rsidRDefault="00292C18" w:rsidP="00292C18">
            <w:pPr>
              <w:rPr>
                <w:rFonts w:cs="Arial"/>
              </w:rPr>
            </w:pPr>
            <w:r w:rsidRPr="00CC60EA">
              <w:rPr>
                <w:rFonts w:cs="Arial"/>
              </w:rPr>
              <w:t>Analyse performance of social media and online business tools</w:t>
            </w:r>
          </w:p>
        </w:tc>
        <w:tc>
          <w:tcPr>
            <w:tcW w:w="1460" w:type="dxa"/>
            <w:tcBorders>
              <w:top w:val="single" w:sz="4" w:space="0" w:color="auto"/>
            </w:tcBorders>
            <w:tcMar>
              <w:top w:w="57" w:type="dxa"/>
              <w:bottom w:w="57" w:type="dxa"/>
            </w:tcMar>
            <w:vAlign w:val="center"/>
          </w:tcPr>
          <w:p w14:paraId="13F0D8B1" w14:textId="77777777" w:rsidR="00292C18" w:rsidRPr="00CC60EA" w:rsidRDefault="00292C18" w:rsidP="00292C18">
            <w:pPr>
              <w:jc w:val="center"/>
              <w:rPr>
                <w:rFonts w:cs="Arial"/>
              </w:rPr>
            </w:pPr>
            <w:r w:rsidRPr="00CC60EA">
              <w:rPr>
                <w:rFonts w:cs="Arial"/>
              </w:rPr>
              <w:t>50</w:t>
            </w:r>
          </w:p>
        </w:tc>
      </w:tr>
      <w:tr w:rsidR="00292C18" w:rsidRPr="0072047E" w14:paraId="6BA377B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B8024CE" w14:textId="77777777" w:rsidR="00292C18" w:rsidRPr="00CC60EA" w:rsidRDefault="00292C18" w:rsidP="00292C18">
            <w:pPr>
              <w:rPr>
                <w:rFonts w:cs="Arial"/>
                <w:lang w:eastAsia="en-AU"/>
              </w:rPr>
            </w:pPr>
            <w:r w:rsidRPr="00CC60EA">
              <w:rPr>
                <w:rFonts w:cs="Arial"/>
                <w:lang w:eastAsia="en-AU"/>
              </w:rPr>
              <w:t>SIRXOSM005</w:t>
            </w:r>
          </w:p>
        </w:tc>
        <w:tc>
          <w:tcPr>
            <w:tcW w:w="6280" w:type="dxa"/>
            <w:tcBorders>
              <w:top w:val="single" w:sz="4" w:space="0" w:color="auto"/>
            </w:tcBorders>
            <w:tcMar>
              <w:top w:w="57" w:type="dxa"/>
              <w:bottom w:w="57" w:type="dxa"/>
            </w:tcMar>
            <w:vAlign w:val="center"/>
          </w:tcPr>
          <w:p w14:paraId="2E10EED8" w14:textId="77777777" w:rsidR="00292C18" w:rsidRPr="00CC60EA" w:rsidRDefault="00292C18" w:rsidP="00292C18">
            <w:pPr>
              <w:rPr>
                <w:rFonts w:cs="Arial"/>
              </w:rPr>
            </w:pPr>
            <w:r w:rsidRPr="00CC60EA">
              <w:rPr>
                <w:rFonts w:cs="Arial"/>
              </w:rPr>
              <w:t>Develop a basic website for customer engagement</w:t>
            </w:r>
          </w:p>
        </w:tc>
        <w:tc>
          <w:tcPr>
            <w:tcW w:w="1460" w:type="dxa"/>
            <w:tcBorders>
              <w:top w:val="single" w:sz="4" w:space="0" w:color="auto"/>
            </w:tcBorders>
            <w:tcMar>
              <w:top w:w="57" w:type="dxa"/>
              <w:bottom w:w="57" w:type="dxa"/>
            </w:tcMar>
            <w:vAlign w:val="center"/>
          </w:tcPr>
          <w:p w14:paraId="5AA79F9F" w14:textId="77777777" w:rsidR="00292C18" w:rsidRPr="00CC60EA" w:rsidRDefault="00292C18" w:rsidP="00292C18">
            <w:pPr>
              <w:jc w:val="center"/>
              <w:rPr>
                <w:rFonts w:cs="Arial"/>
              </w:rPr>
            </w:pPr>
            <w:r w:rsidRPr="00CC60EA">
              <w:rPr>
                <w:rFonts w:cs="Arial"/>
              </w:rPr>
              <w:t>60</w:t>
            </w:r>
          </w:p>
        </w:tc>
      </w:tr>
      <w:tr w:rsidR="00292C18" w:rsidRPr="0072047E" w14:paraId="774A685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934A954" w14:textId="77777777" w:rsidR="00292C18" w:rsidRPr="00CC60EA" w:rsidRDefault="00292C18" w:rsidP="00292C18">
            <w:pPr>
              <w:rPr>
                <w:rFonts w:cs="Arial"/>
                <w:lang w:eastAsia="en-AU"/>
              </w:rPr>
            </w:pPr>
            <w:r w:rsidRPr="00CC60EA">
              <w:rPr>
                <w:rFonts w:cs="Arial"/>
                <w:lang w:eastAsia="en-AU"/>
              </w:rPr>
              <w:t>SIRXOSM006</w:t>
            </w:r>
          </w:p>
        </w:tc>
        <w:tc>
          <w:tcPr>
            <w:tcW w:w="6280" w:type="dxa"/>
            <w:tcBorders>
              <w:top w:val="single" w:sz="4" w:space="0" w:color="auto"/>
            </w:tcBorders>
            <w:tcMar>
              <w:top w:w="57" w:type="dxa"/>
              <w:bottom w:w="57" w:type="dxa"/>
            </w:tcMar>
            <w:vAlign w:val="center"/>
          </w:tcPr>
          <w:p w14:paraId="7450F379" w14:textId="77777777" w:rsidR="00292C18" w:rsidRPr="00CC60EA" w:rsidRDefault="00292C18" w:rsidP="00292C18">
            <w:pPr>
              <w:rPr>
                <w:rFonts w:cs="Arial"/>
              </w:rPr>
            </w:pPr>
            <w:r w:rsidRPr="00CC60EA">
              <w:rPr>
                <w:rFonts w:cs="Arial"/>
              </w:rPr>
              <w:t>Develop and manage social media and online strategies</w:t>
            </w:r>
          </w:p>
        </w:tc>
        <w:tc>
          <w:tcPr>
            <w:tcW w:w="1460" w:type="dxa"/>
            <w:tcBorders>
              <w:top w:val="single" w:sz="4" w:space="0" w:color="auto"/>
            </w:tcBorders>
            <w:tcMar>
              <w:top w:w="57" w:type="dxa"/>
              <w:bottom w:w="57" w:type="dxa"/>
            </w:tcMar>
            <w:vAlign w:val="center"/>
          </w:tcPr>
          <w:p w14:paraId="609961D1" w14:textId="77777777" w:rsidR="00292C18" w:rsidRPr="00CC60EA" w:rsidRDefault="00292C18" w:rsidP="00292C18">
            <w:pPr>
              <w:jc w:val="center"/>
              <w:rPr>
                <w:rFonts w:cs="Arial"/>
              </w:rPr>
            </w:pPr>
            <w:r w:rsidRPr="00CC60EA">
              <w:rPr>
                <w:rFonts w:cs="Arial"/>
              </w:rPr>
              <w:t>40</w:t>
            </w:r>
          </w:p>
        </w:tc>
      </w:tr>
      <w:tr w:rsidR="00292C18" w:rsidRPr="0072047E" w14:paraId="26F886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C90B9A6" w14:textId="77777777" w:rsidR="00292C18" w:rsidRPr="00CC60EA" w:rsidRDefault="00292C18" w:rsidP="00292C18">
            <w:pPr>
              <w:rPr>
                <w:rFonts w:cs="Arial"/>
                <w:lang w:eastAsia="en-AU"/>
              </w:rPr>
            </w:pPr>
            <w:r w:rsidRPr="00CC60EA">
              <w:rPr>
                <w:rFonts w:cs="Arial"/>
                <w:lang w:eastAsia="en-AU"/>
              </w:rPr>
              <w:t>SIRXOSM007</w:t>
            </w:r>
          </w:p>
        </w:tc>
        <w:tc>
          <w:tcPr>
            <w:tcW w:w="6280" w:type="dxa"/>
            <w:tcBorders>
              <w:top w:val="single" w:sz="4" w:space="0" w:color="auto"/>
            </w:tcBorders>
            <w:tcMar>
              <w:top w:w="57" w:type="dxa"/>
              <w:bottom w:w="57" w:type="dxa"/>
            </w:tcMar>
            <w:vAlign w:val="center"/>
          </w:tcPr>
          <w:p w14:paraId="572F076B" w14:textId="77777777" w:rsidR="00292C18" w:rsidRPr="00CC60EA" w:rsidRDefault="00292C18" w:rsidP="00292C18">
            <w:pPr>
              <w:rPr>
                <w:rFonts w:cs="Arial"/>
              </w:rPr>
            </w:pPr>
            <w:r w:rsidRPr="00CC60EA">
              <w:rPr>
                <w:rFonts w:cs="Arial"/>
              </w:rPr>
              <w:t>Manage risk to organisational reputation in an online setting</w:t>
            </w:r>
          </w:p>
        </w:tc>
        <w:tc>
          <w:tcPr>
            <w:tcW w:w="1460" w:type="dxa"/>
            <w:tcBorders>
              <w:top w:val="single" w:sz="4" w:space="0" w:color="auto"/>
            </w:tcBorders>
            <w:tcMar>
              <w:top w:w="57" w:type="dxa"/>
              <w:bottom w:w="57" w:type="dxa"/>
            </w:tcMar>
            <w:vAlign w:val="center"/>
          </w:tcPr>
          <w:p w14:paraId="423C8649" w14:textId="77777777" w:rsidR="00292C18" w:rsidRPr="00CC60EA" w:rsidRDefault="00292C18" w:rsidP="00292C18">
            <w:pPr>
              <w:jc w:val="center"/>
              <w:rPr>
                <w:rFonts w:cs="Arial"/>
              </w:rPr>
            </w:pPr>
            <w:r w:rsidRPr="00CC60EA">
              <w:rPr>
                <w:rFonts w:cs="Arial"/>
              </w:rPr>
              <w:t>60</w:t>
            </w:r>
          </w:p>
        </w:tc>
      </w:tr>
      <w:tr w:rsidR="00292C18" w:rsidRPr="0072047E" w14:paraId="1A98E7D0"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747BAE9" w14:textId="77777777" w:rsidR="00292C18" w:rsidRPr="00CC60EA" w:rsidRDefault="00292C18" w:rsidP="00292C18">
            <w:pPr>
              <w:rPr>
                <w:rFonts w:cs="Arial"/>
                <w:lang w:eastAsia="en-AU"/>
              </w:rPr>
            </w:pPr>
            <w:r w:rsidRPr="00CC60EA">
              <w:rPr>
                <w:rFonts w:cs="Arial"/>
                <w:lang w:eastAsia="en-AU"/>
              </w:rPr>
              <w:t>SIRXPDK001</w:t>
            </w:r>
          </w:p>
        </w:tc>
        <w:tc>
          <w:tcPr>
            <w:tcW w:w="6280" w:type="dxa"/>
            <w:tcBorders>
              <w:top w:val="single" w:sz="4" w:space="0" w:color="auto"/>
            </w:tcBorders>
            <w:tcMar>
              <w:top w:w="57" w:type="dxa"/>
              <w:bottom w:w="57" w:type="dxa"/>
            </w:tcMar>
            <w:vAlign w:val="center"/>
          </w:tcPr>
          <w:p w14:paraId="05DA52AB" w14:textId="77777777" w:rsidR="00292C18" w:rsidRPr="00CC60EA" w:rsidRDefault="00292C18" w:rsidP="00292C18">
            <w:pPr>
              <w:rPr>
                <w:rFonts w:cs="Arial"/>
              </w:rPr>
            </w:pPr>
            <w:r w:rsidRPr="00CC60EA">
              <w:rPr>
                <w:rFonts w:cs="Arial"/>
              </w:rPr>
              <w:t>Advise on products and services</w:t>
            </w:r>
          </w:p>
        </w:tc>
        <w:tc>
          <w:tcPr>
            <w:tcW w:w="1460" w:type="dxa"/>
            <w:tcBorders>
              <w:top w:val="single" w:sz="4" w:space="0" w:color="auto"/>
            </w:tcBorders>
            <w:tcMar>
              <w:top w:w="57" w:type="dxa"/>
              <w:bottom w:w="57" w:type="dxa"/>
            </w:tcMar>
            <w:vAlign w:val="center"/>
          </w:tcPr>
          <w:p w14:paraId="23A20B51" w14:textId="77777777" w:rsidR="00292C18" w:rsidRPr="00CC60EA" w:rsidRDefault="00292C18" w:rsidP="00292C18">
            <w:pPr>
              <w:jc w:val="center"/>
              <w:rPr>
                <w:rFonts w:cs="Arial"/>
              </w:rPr>
            </w:pPr>
            <w:r w:rsidRPr="00CC60EA">
              <w:rPr>
                <w:rFonts w:cs="Arial"/>
              </w:rPr>
              <w:t>30</w:t>
            </w:r>
          </w:p>
        </w:tc>
      </w:tr>
      <w:tr w:rsidR="00292C18" w:rsidRPr="0072047E" w14:paraId="5DB3F27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701D1AE" w14:textId="77777777" w:rsidR="00292C18" w:rsidRPr="00CC60EA" w:rsidRDefault="00292C18" w:rsidP="00292C18">
            <w:pPr>
              <w:rPr>
                <w:rFonts w:cs="Arial"/>
                <w:lang w:eastAsia="en-AU"/>
              </w:rPr>
            </w:pPr>
            <w:r w:rsidRPr="00CC60EA">
              <w:rPr>
                <w:rFonts w:cs="Arial"/>
                <w:lang w:eastAsia="en-AU"/>
              </w:rPr>
              <w:t>SIRXPDK002</w:t>
            </w:r>
          </w:p>
        </w:tc>
        <w:tc>
          <w:tcPr>
            <w:tcW w:w="6280" w:type="dxa"/>
            <w:tcBorders>
              <w:top w:val="single" w:sz="4" w:space="0" w:color="auto"/>
            </w:tcBorders>
            <w:tcMar>
              <w:top w:w="57" w:type="dxa"/>
              <w:bottom w:w="57" w:type="dxa"/>
            </w:tcMar>
            <w:vAlign w:val="center"/>
          </w:tcPr>
          <w:p w14:paraId="1BD5E61E" w14:textId="77777777" w:rsidR="00292C18" w:rsidRPr="00CC60EA" w:rsidRDefault="00292C18" w:rsidP="00292C18">
            <w:pPr>
              <w:rPr>
                <w:rFonts w:cs="Arial"/>
              </w:rPr>
            </w:pPr>
            <w:r w:rsidRPr="00CC60EA">
              <w:rPr>
                <w:rFonts w:cs="Arial"/>
              </w:rPr>
              <w:t>Advise on food products and services</w:t>
            </w:r>
          </w:p>
        </w:tc>
        <w:tc>
          <w:tcPr>
            <w:tcW w:w="1460" w:type="dxa"/>
            <w:tcBorders>
              <w:top w:val="single" w:sz="4" w:space="0" w:color="auto"/>
            </w:tcBorders>
            <w:tcMar>
              <w:top w:w="57" w:type="dxa"/>
              <w:bottom w:w="57" w:type="dxa"/>
            </w:tcMar>
            <w:vAlign w:val="center"/>
          </w:tcPr>
          <w:p w14:paraId="77E9C192" w14:textId="77777777" w:rsidR="00292C18" w:rsidRPr="00CC60EA" w:rsidRDefault="00292C18" w:rsidP="00292C18">
            <w:pPr>
              <w:jc w:val="center"/>
              <w:rPr>
                <w:rFonts w:cs="Arial"/>
              </w:rPr>
            </w:pPr>
            <w:r w:rsidRPr="00CC60EA">
              <w:rPr>
                <w:rFonts w:cs="Arial"/>
              </w:rPr>
              <w:t>30</w:t>
            </w:r>
          </w:p>
        </w:tc>
      </w:tr>
      <w:tr w:rsidR="00292C18" w:rsidRPr="0072047E" w14:paraId="38465CC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5B6A16A6" w14:textId="77777777" w:rsidR="00292C18" w:rsidRPr="00CC60EA" w:rsidRDefault="00292C18" w:rsidP="00292C18">
            <w:pPr>
              <w:rPr>
                <w:rFonts w:cs="Arial"/>
                <w:lang w:eastAsia="en-AU"/>
              </w:rPr>
            </w:pPr>
            <w:r w:rsidRPr="00CC60EA">
              <w:rPr>
                <w:rFonts w:cs="Arial"/>
                <w:lang w:eastAsia="en-AU"/>
              </w:rPr>
              <w:t>SIRXPDK003</w:t>
            </w:r>
          </w:p>
        </w:tc>
        <w:tc>
          <w:tcPr>
            <w:tcW w:w="6280" w:type="dxa"/>
            <w:tcBorders>
              <w:top w:val="single" w:sz="4" w:space="0" w:color="auto"/>
            </w:tcBorders>
            <w:tcMar>
              <w:top w:w="57" w:type="dxa"/>
              <w:bottom w:w="57" w:type="dxa"/>
            </w:tcMar>
            <w:vAlign w:val="center"/>
          </w:tcPr>
          <w:p w14:paraId="0FF3C077" w14:textId="77777777" w:rsidR="00292C18" w:rsidRPr="00CC60EA" w:rsidRDefault="00292C18" w:rsidP="00292C18">
            <w:pPr>
              <w:rPr>
                <w:rFonts w:cs="Arial"/>
              </w:rPr>
            </w:pPr>
            <w:r w:rsidRPr="00CC60EA">
              <w:rPr>
                <w:rFonts w:cs="Arial"/>
              </w:rPr>
              <w:t>Advise on health and nutritional products and services</w:t>
            </w:r>
          </w:p>
        </w:tc>
        <w:tc>
          <w:tcPr>
            <w:tcW w:w="1460" w:type="dxa"/>
            <w:tcBorders>
              <w:top w:val="single" w:sz="4" w:space="0" w:color="auto"/>
            </w:tcBorders>
            <w:tcMar>
              <w:top w:w="57" w:type="dxa"/>
              <w:bottom w:w="57" w:type="dxa"/>
            </w:tcMar>
            <w:vAlign w:val="center"/>
          </w:tcPr>
          <w:p w14:paraId="152B46C3" w14:textId="77777777" w:rsidR="00292C18" w:rsidRPr="00CC60EA" w:rsidRDefault="00292C18" w:rsidP="00292C18">
            <w:pPr>
              <w:jc w:val="center"/>
              <w:rPr>
                <w:rFonts w:cs="Arial"/>
              </w:rPr>
            </w:pPr>
            <w:r w:rsidRPr="00CC60EA">
              <w:rPr>
                <w:rFonts w:cs="Arial"/>
              </w:rPr>
              <w:t>30</w:t>
            </w:r>
          </w:p>
        </w:tc>
      </w:tr>
      <w:tr w:rsidR="00292C18" w:rsidRPr="0072047E" w14:paraId="457C24B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E6282D4" w14:textId="77777777" w:rsidR="00292C18" w:rsidRPr="00CC60EA" w:rsidRDefault="00292C18" w:rsidP="00292C18">
            <w:pPr>
              <w:rPr>
                <w:rFonts w:cs="Arial"/>
                <w:lang w:eastAsia="en-AU"/>
              </w:rPr>
            </w:pPr>
            <w:r w:rsidRPr="00CC60EA">
              <w:rPr>
                <w:rFonts w:cs="Arial"/>
                <w:lang w:eastAsia="en-AU"/>
              </w:rPr>
              <w:lastRenderedPageBreak/>
              <w:t>SIRXRSK001</w:t>
            </w:r>
          </w:p>
        </w:tc>
        <w:tc>
          <w:tcPr>
            <w:tcW w:w="6280" w:type="dxa"/>
            <w:tcBorders>
              <w:top w:val="single" w:sz="4" w:space="0" w:color="auto"/>
            </w:tcBorders>
            <w:tcMar>
              <w:top w:w="57" w:type="dxa"/>
              <w:bottom w:w="57" w:type="dxa"/>
            </w:tcMar>
            <w:vAlign w:val="center"/>
          </w:tcPr>
          <w:p w14:paraId="2441E9DE" w14:textId="77777777" w:rsidR="00292C18" w:rsidRPr="00CC60EA" w:rsidRDefault="00292C18" w:rsidP="00292C18">
            <w:pPr>
              <w:rPr>
                <w:rFonts w:cs="Arial"/>
              </w:rPr>
            </w:pPr>
            <w:r w:rsidRPr="00CC60EA">
              <w:rPr>
                <w:rFonts w:cs="Arial"/>
              </w:rPr>
              <w:t>Identify and respond to security risks</w:t>
            </w:r>
          </w:p>
        </w:tc>
        <w:tc>
          <w:tcPr>
            <w:tcW w:w="1460" w:type="dxa"/>
            <w:tcBorders>
              <w:top w:val="single" w:sz="4" w:space="0" w:color="auto"/>
            </w:tcBorders>
            <w:tcMar>
              <w:top w:w="57" w:type="dxa"/>
              <w:bottom w:w="57" w:type="dxa"/>
            </w:tcMar>
            <w:vAlign w:val="center"/>
          </w:tcPr>
          <w:p w14:paraId="0FB59E07" w14:textId="77777777" w:rsidR="00292C18" w:rsidRPr="00CC60EA" w:rsidRDefault="00292C18" w:rsidP="00292C18">
            <w:pPr>
              <w:jc w:val="center"/>
              <w:rPr>
                <w:rFonts w:cs="Arial"/>
              </w:rPr>
            </w:pPr>
            <w:r w:rsidRPr="00CC60EA">
              <w:rPr>
                <w:rFonts w:cs="Arial"/>
              </w:rPr>
              <w:t>30</w:t>
            </w:r>
          </w:p>
        </w:tc>
      </w:tr>
      <w:tr w:rsidR="00292C18" w:rsidRPr="0072047E" w14:paraId="186D0E8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69A81B0" w14:textId="77777777" w:rsidR="00292C18" w:rsidRPr="00CC60EA" w:rsidRDefault="00292C18" w:rsidP="00292C18">
            <w:pPr>
              <w:rPr>
                <w:rFonts w:cs="Arial"/>
                <w:lang w:eastAsia="en-AU"/>
              </w:rPr>
            </w:pPr>
            <w:r w:rsidRPr="00CC60EA">
              <w:rPr>
                <w:rFonts w:cs="Arial"/>
                <w:lang w:eastAsia="en-AU"/>
              </w:rPr>
              <w:t>SIRXRSK002</w:t>
            </w:r>
          </w:p>
        </w:tc>
        <w:tc>
          <w:tcPr>
            <w:tcW w:w="6280" w:type="dxa"/>
            <w:tcBorders>
              <w:top w:val="single" w:sz="4" w:space="0" w:color="auto"/>
            </w:tcBorders>
            <w:tcMar>
              <w:top w:w="57" w:type="dxa"/>
              <w:bottom w:w="57" w:type="dxa"/>
            </w:tcMar>
            <w:vAlign w:val="center"/>
          </w:tcPr>
          <w:p w14:paraId="306E0FA9" w14:textId="77777777" w:rsidR="00292C18" w:rsidRPr="00CC60EA" w:rsidRDefault="00292C18" w:rsidP="00292C18">
            <w:pPr>
              <w:rPr>
                <w:rFonts w:cs="Arial"/>
              </w:rPr>
            </w:pPr>
            <w:r w:rsidRPr="00CC60EA">
              <w:rPr>
                <w:rFonts w:cs="Arial"/>
              </w:rPr>
              <w:t>Maintain store security</w:t>
            </w:r>
          </w:p>
        </w:tc>
        <w:tc>
          <w:tcPr>
            <w:tcW w:w="1460" w:type="dxa"/>
            <w:tcBorders>
              <w:top w:val="single" w:sz="4" w:space="0" w:color="auto"/>
            </w:tcBorders>
            <w:tcMar>
              <w:top w:w="57" w:type="dxa"/>
              <w:bottom w:w="57" w:type="dxa"/>
            </w:tcMar>
            <w:vAlign w:val="center"/>
          </w:tcPr>
          <w:p w14:paraId="095B8E41" w14:textId="77777777" w:rsidR="00292C18" w:rsidRPr="00CC60EA" w:rsidRDefault="00292C18" w:rsidP="00292C18">
            <w:pPr>
              <w:jc w:val="center"/>
              <w:rPr>
                <w:rFonts w:cs="Arial"/>
              </w:rPr>
            </w:pPr>
            <w:r w:rsidRPr="00CC60EA">
              <w:rPr>
                <w:rFonts w:cs="Arial"/>
              </w:rPr>
              <w:t>20</w:t>
            </w:r>
          </w:p>
        </w:tc>
      </w:tr>
      <w:tr w:rsidR="00292C18" w:rsidRPr="0072047E" w14:paraId="15C4A30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AD2623A" w14:textId="77777777" w:rsidR="00292C18" w:rsidRPr="00CC60EA" w:rsidRDefault="00292C18" w:rsidP="00292C18">
            <w:pPr>
              <w:rPr>
                <w:rFonts w:cs="Arial"/>
                <w:lang w:eastAsia="en-AU"/>
              </w:rPr>
            </w:pPr>
            <w:r w:rsidRPr="00CC60EA">
              <w:rPr>
                <w:rFonts w:cs="Arial"/>
                <w:lang w:eastAsia="en-AU"/>
              </w:rPr>
              <w:t>SIRXRSK003</w:t>
            </w:r>
          </w:p>
        </w:tc>
        <w:tc>
          <w:tcPr>
            <w:tcW w:w="6280" w:type="dxa"/>
            <w:tcBorders>
              <w:top w:val="single" w:sz="4" w:space="0" w:color="auto"/>
            </w:tcBorders>
            <w:tcMar>
              <w:top w:w="57" w:type="dxa"/>
              <w:bottom w:w="57" w:type="dxa"/>
            </w:tcMar>
            <w:vAlign w:val="center"/>
          </w:tcPr>
          <w:p w14:paraId="640F0C1B" w14:textId="77777777" w:rsidR="00292C18" w:rsidRPr="00CC60EA" w:rsidRDefault="00292C18" w:rsidP="00292C18">
            <w:pPr>
              <w:rPr>
                <w:rFonts w:cs="Arial"/>
              </w:rPr>
            </w:pPr>
            <w:r w:rsidRPr="00CC60EA">
              <w:rPr>
                <w:rFonts w:cs="Arial"/>
              </w:rPr>
              <w:t>Manage risk in the retail environment</w:t>
            </w:r>
          </w:p>
        </w:tc>
        <w:tc>
          <w:tcPr>
            <w:tcW w:w="1460" w:type="dxa"/>
            <w:tcBorders>
              <w:top w:val="single" w:sz="4" w:space="0" w:color="auto"/>
            </w:tcBorders>
            <w:tcMar>
              <w:top w:w="57" w:type="dxa"/>
              <w:bottom w:w="57" w:type="dxa"/>
            </w:tcMar>
            <w:vAlign w:val="center"/>
          </w:tcPr>
          <w:p w14:paraId="30505B20" w14:textId="77777777" w:rsidR="00292C18" w:rsidRPr="00CC60EA" w:rsidRDefault="00292C18" w:rsidP="00292C18">
            <w:pPr>
              <w:jc w:val="center"/>
              <w:rPr>
                <w:rFonts w:cs="Arial"/>
              </w:rPr>
            </w:pPr>
            <w:r w:rsidRPr="00CC60EA">
              <w:rPr>
                <w:rFonts w:cs="Arial"/>
              </w:rPr>
              <w:t>60</w:t>
            </w:r>
          </w:p>
        </w:tc>
      </w:tr>
      <w:tr w:rsidR="00292C18" w:rsidRPr="0072047E" w14:paraId="74837FD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33AE4909" w14:textId="77777777" w:rsidR="00292C18" w:rsidRPr="00CC60EA" w:rsidRDefault="00292C18" w:rsidP="00292C18">
            <w:pPr>
              <w:rPr>
                <w:rFonts w:cs="Arial"/>
                <w:lang w:eastAsia="en-AU"/>
              </w:rPr>
            </w:pPr>
            <w:r w:rsidRPr="00CC60EA">
              <w:rPr>
                <w:rFonts w:cs="Arial"/>
                <w:lang w:eastAsia="en-AU"/>
              </w:rPr>
              <w:t>SIRXSLS001</w:t>
            </w:r>
          </w:p>
        </w:tc>
        <w:tc>
          <w:tcPr>
            <w:tcW w:w="6280" w:type="dxa"/>
            <w:tcBorders>
              <w:top w:val="single" w:sz="4" w:space="0" w:color="auto"/>
            </w:tcBorders>
            <w:tcMar>
              <w:top w:w="57" w:type="dxa"/>
              <w:bottom w:w="57" w:type="dxa"/>
            </w:tcMar>
            <w:vAlign w:val="center"/>
          </w:tcPr>
          <w:p w14:paraId="4034B8C9" w14:textId="77777777" w:rsidR="00292C18" w:rsidRPr="00CC60EA" w:rsidRDefault="00292C18" w:rsidP="00292C18">
            <w:pPr>
              <w:rPr>
                <w:rFonts w:cs="Arial"/>
              </w:rPr>
            </w:pPr>
            <w:r w:rsidRPr="00CC60EA">
              <w:rPr>
                <w:rFonts w:cs="Arial"/>
              </w:rPr>
              <w:t>Sell to the retail customer</w:t>
            </w:r>
          </w:p>
        </w:tc>
        <w:tc>
          <w:tcPr>
            <w:tcW w:w="1460" w:type="dxa"/>
            <w:tcBorders>
              <w:top w:val="single" w:sz="4" w:space="0" w:color="auto"/>
            </w:tcBorders>
            <w:tcMar>
              <w:top w:w="57" w:type="dxa"/>
              <w:bottom w:w="57" w:type="dxa"/>
            </w:tcMar>
            <w:vAlign w:val="center"/>
          </w:tcPr>
          <w:p w14:paraId="41A1BAAE" w14:textId="77777777" w:rsidR="00292C18" w:rsidRPr="00CC60EA" w:rsidRDefault="00292C18" w:rsidP="00292C18">
            <w:pPr>
              <w:jc w:val="center"/>
              <w:rPr>
                <w:rFonts w:cs="Arial"/>
              </w:rPr>
            </w:pPr>
            <w:r w:rsidRPr="00CC60EA">
              <w:rPr>
                <w:rFonts w:cs="Arial"/>
              </w:rPr>
              <w:t>20</w:t>
            </w:r>
          </w:p>
        </w:tc>
      </w:tr>
      <w:tr w:rsidR="00292C18" w:rsidRPr="0072047E" w14:paraId="7F1FCE2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3CD85F8" w14:textId="77777777" w:rsidR="00292C18" w:rsidRPr="00CC60EA" w:rsidRDefault="00292C18" w:rsidP="00292C18">
            <w:pPr>
              <w:rPr>
                <w:rFonts w:cs="Arial"/>
                <w:lang w:eastAsia="en-AU"/>
              </w:rPr>
            </w:pPr>
            <w:r w:rsidRPr="00CC60EA">
              <w:rPr>
                <w:rFonts w:cs="Arial"/>
                <w:lang w:eastAsia="en-AU"/>
              </w:rPr>
              <w:t>SIRXSLS002</w:t>
            </w:r>
          </w:p>
        </w:tc>
        <w:tc>
          <w:tcPr>
            <w:tcW w:w="6280" w:type="dxa"/>
            <w:tcBorders>
              <w:top w:val="single" w:sz="4" w:space="0" w:color="auto"/>
            </w:tcBorders>
            <w:tcMar>
              <w:top w:w="57" w:type="dxa"/>
              <w:bottom w:w="57" w:type="dxa"/>
            </w:tcMar>
            <w:vAlign w:val="center"/>
          </w:tcPr>
          <w:p w14:paraId="2E9973F4" w14:textId="77777777" w:rsidR="00292C18" w:rsidRPr="00CC60EA" w:rsidRDefault="00292C18" w:rsidP="00292C18">
            <w:pPr>
              <w:rPr>
                <w:rFonts w:cs="Arial"/>
              </w:rPr>
            </w:pPr>
            <w:r w:rsidRPr="00CC60EA">
              <w:rPr>
                <w:rFonts w:cs="Arial"/>
              </w:rPr>
              <w:t>Follow</w:t>
            </w:r>
            <w:r>
              <w:rPr>
                <w:rFonts w:cs="Arial"/>
              </w:rPr>
              <w:t xml:space="preserve"> </w:t>
            </w:r>
            <w:r w:rsidRPr="00CC60EA">
              <w:rPr>
                <w:rFonts w:cs="Arial"/>
              </w:rPr>
              <w:t xml:space="preserve">point-of-sale procedures   </w:t>
            </w:r>
          </w:p>
        </w:tc>
        <w:tc>
          <w:tcPr>
            <w:tcW w:w="1460" w:type="dxa"/>
            <w:tcBorders>
              <w:top w:val="single" w:sz="4" w:space="0" w:color="auto"/>
            </w:tcBorders>
            <w:tcMar>
              <w:top w:w="57" w:type="dxa"/>
              <w:bottom w:w="57" w:type="dxa"/>
            </w:tcMar>
            <w:vAlign w:val="center"/>
          </w:tcPr>
          <w:p w14:paraId="50023108" w14:textId="77777777" w:rsidR="00292C18" w:rsidRPr="00CC60EA" w:rsidRDefault="00292C18" w:rsidP="00292C18">
            <w:pPr>
              <w:jc w:val="center"/>
              <w:rPr>
                <w:rFonts w:cs="Arial"/>
              </w:rPr>
            </w:pPr>
            <w:r w:rsidRPr="00CC60EA">
              <w:rPr>
                <w:rFonts w:cs="Arial"/>
              </w:rPr>
              <w:t>20</w:t>
            </w:r>
          </w:p>
        </w:tc>
      </w:tr>
      <w:tr w:rsidR="00292C18" w:rsidRPr="0072047E" w14:paraId="24350755"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0233BA1C" w14:textId="77777777" w:rsidR="00292C18" w:rsidRPr="00CC60EA" w:rsidRDefault="00292C18" w:rsidP="00292C18">
            <w:pPr>
              <w:rPr>
                <w:rFonts w:cs="Arial"/>
                <w:lang w:eastAsia="en-AU"/>
              </w:rPr>
            </w:pPr>
            <w:r w:rsidRPr="00CC60EA">
              <w:rPr>
                <w:rFonts w:cs="Arial"/>
                <w:lang w:eastAsia="en-AU"/>
              </w:rPr>
              <w:t>SIRXSLS003</w:t>
            </w:r>
          </w:p>
        </w:tc>
        <w:tc>
          <w:tcPr>
            <w:tcW w:w="6280" w:type="dxa"/>
            <w:tcBorders>
              <w:top w:val="single" w:sz="4" w:space="0" w:color="auto"/>
            </w:tcBorders>
            <w:tcMar>
              <w:top w:w="57" w:type="dxa"/>
              <w:bottom w:w="57" w:type="dxa"/>
            </w:tcMar>
            <w:vAlign w:val="center"/>
          </w:tcPr>
          <w:p w14:paraId="157769DD" w14:textId="77777777" w:rsidR="00292C18" w:rsidRPr="00CC60EA" w:rsidRDefault="00292C18" w:rsidP="00292C18">
            <w:pPr>
              <w:rPr>
                <w:rFonts w:cs="Arial"/>
              </w:rPr>
            </w:pPr>
            <w:r w:rsidRPr="00CC60EA">
              <w:rPr>
                <w:rFonts w:cs="Arial"/>
              </w:rPr>
              <w:t>Achieve sales results</w:t>
            </w:r>
          </w:p>
        </w:tc>
        <w:tc>
          <w:tcPr>
            <w:tcW w:w="1460" w:type="dxa"/>
            <w:tcBorders>
              <w:top w:val="single" w:sz="4" w:space="0" w:color="auto"/>
            </w:tcBorders>
            <w:tcMar>
              <w:top w:w="57" w:type="dxa"/>
              <w:bottom w:w="57" w:type="dxa"/>
            </w:tcMar>
            <w:vAlign w:val="center"/>
          </w:tcPr>
          <w:p w14:paraId="212504C7" w14:textId="77777777" w:rsidR="00292C18" w:rsidRPr="00CC60EA" w:rsidRDefault="00292C18" w:rsidP="00292C18">
            <w:pPr>
              <w:jc w:val="center"/>
              <w:rPr>
                <w:rFonts w:cs="Arial"/>
              </w:rPr>
            </w:pPr>
            <w:r w:rsidRPr="00CC60EA">
              <w:rPr>
                <w:rFonts w:cs="Arial"/>
              </w:rPr>
              <w:t>30</w:t>
            </w:r>
          </w:p>
        </w:tc>
      </w:tr>
      <w:tr w:rsidR="00292C18" w:rsidRPr="0072047E" w14:paraId="42EAC15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216714D5" w14:textId="77777777" w:rsidR="00292C18" w:rsidRPr="00CC60EA" w:rsidRDefault="00292C18" w:rsidP="00292C18">
            <w:pPr>
              <w:rPr>
                <w:rFonts w:cs="Arial"/>
                <w:lang w:eastAsia="en-AU"/>
              </w:rPr>
            </w:pPr>
            <w:r w:rsidRPr="00CC60EA">
              <w:rPr>
                <w:rFonts w:cs="Arial"/>
                <w:lang w:eastAsia="en-AU"/>
              </w:rPr>
              <w:t>SIRXSLS004</w:t>
            </w:r>
          </w:p>
        </w:tc>
        <w:tc>
          <w:tcPr>
            <w:tcW w:w="6280" w:type="dxa"/>
            <w:tcBorders>
              <w:top w:val="single" w:sz="4" w:space="0" w:color="auto"/>
            </w:tcBorders>
            <w:tcMar>
              <w:top w:w="57" w:type="dxa"/>
              <w:bottom w:w="57" w:type="dxa"/>
            </w:tcMar>
            <w:vAlign w:val="center"/>
          </w:tcPr>
          <w:p w14:paraId="0A96F7C3" w14:textId="77777777" w:rsidR="00292C18" w:rsidRPr="00CC60EA" w:rsidRDefault="00292C18" w:rsidP="00292C18">
            <w:pPr>
              <w:rPr>
                <w:rFonts w:cs="Arial"/>
              </w:rPr>
            </w:pPr>
            <w:r w:rsidRPr="00CC60EA">
              <w:rPr>
                <w:rFonts w:cs="Arial"/>
              </w:rPr>
              <w:t>Drive sales results</w:t>
            </w:r>
          </w:p>
        </w:tc>
        <w:tc>
          <w:tcPr>
            <w:tcW w:w="1460" w:type="dxa"/>
            <w:tcBorders>
              <w:top w:val="single" w:sz="4" w:space="0" w:color="auto"/>
            </w:tcBorders>
            <w:tcMar>
              <w:top w:w="57" w:type="dxa"/>
              <w:bottom w:w="57" w:type="dxa"/>
            </w:tcMar>
            <w:vAlign w:val="center"/>
          </w:tcPr>
          <w:p w14:paraId="5CABB926" w14:textId="77777777" w:rsidR="00292C18" w:rsidRPr="00CC60EA" w:rsidRDefault="00292C18" w:rsidP="00292C18">
            <w:pPr>
              <w:jc w:val="center"/>
              <w:rPr>
                <w:rFonts w:cs="Arial"/>
              </w:rPr>
            </w:pPr>
            <w:r w:rsidRPr="00CC60EA">
              <w:rPr>
                <w:rFonts w:cs="Arial"/>
              </w:rPr>
              <w:t>30</w:t>
            </w:r>
          </w:p>
        </w:tc>
      </w:tr>
      <w:tr w:rsidR="00292C18" w:rsidRPr="0072047E" w14:paraId="50458ABA"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3072A73" w14:textId="77777777" w:rsidR="00292C18" w:rsidRPr="00CC60EA" w:rsidRDefault="00292C18" w:rsidP="00292C18">
            <w:pPr>
              <w:rPr>
                <w:rFonts w:cs="Arial"/>
                <w:lang w:eastAsia="en-AU"/>
              </w:rPr>
            </w:pPr>
            <w:r w:rsidRPr="00CC60EA">
              <w:rPr>
                <w:rFonts w:cs="Arial"/>
                <w:lang w:eastAsia="en-AU"/>
              </w:rPr>
              <w:t>SIRXSLS005</w:t>
            </w:r>
          </w:p>
        </w:tc>
        <w:tc>
          <w:tcPr>
            <w:tcW w:w="6280" w:type="dxa"/>
            <w:tcBorders>
              <w:top w:val="single" w:sz="4" w:space="0" w:color="auto"/>
            </w:tcBorders>
            <w:tcMar>
              <w:top w:w="57" w:type="dxa"/>
              <w:bottom w:w="57" w:type="dxa"/>
            </w:tcMar>
            <w:vAlign w:val="center"/>
          </w:tcPr>
          <w:p w14:paraId="04F45872" w14:textId="77777777" w:rsidR="00292C18" w:rsidRPr="00CC60EA" w:rsidRDefault="00292C18" w:rsidP="00292C18">
            <w:pPr>
              <w:rPr>
                <w:rFonts w:cs="Arial"/>
              </w:rPr>
            </w:pPr>
            <w:r w:rsidRPr="00CC60EA">
              <w:rPr>
                <w:rFonts w:cs="Arial"/>
              </w:rPr>
              <w:t>Plan to trade internationally</w:t>
            </w:r>
          </w:p>
        </w:tc>
        <w:tc>
          <w:tcPr>
            <w:tcW w:w="1460" w:type="dxa"/>
            <w:tcBorders>
              <w:top w:val="single" w:sz="4" w:space="0" w:color="auto"/>
            </w:tcBorders>
            <w:tcMar>
              <w:top w:w="57" w:type="dxa"/>
              <w:bottom w:w="57" w:type="dxa"/>
            </w:tcMar>
            <w:vAlign w:val="center"/>
          </w:tcPr>
          <w:p w14:paraId="2CF1B8A6" w14:textId="77777777" w:rsidR="00292C18" w:rsidRPr="00CC60EA" w:rsidRDefault="00292C18" w:rsidP="00292C18">
            <w:pPr>
              <w:jc w:val="center"/>
              <w:rPr>
                <w:rFonts w:cs="Arial"/>
              </w:rPr>
            </w:pPr>
            <w:r w:rsidRPr="00CC60EA">
              <w:rPr>
                <w:rFonts w:cs="Arial"/>
              </w:rPr>
              <w:t>50</w:t>
            </w:r>
          </w:p>
        </w:tc>
      </w:tr>
      <w:tr w:rsidR="00292C18" w:rsidRPr="0072047E" w14:paraId="65DA385F"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6E7D3EB" w14:textId="77777777" w:rsidR="00292C18" w:rsidRPr="00CC60EA" w:rsidRDefault="00292C18" w:rsidP="00292C18">
            <w:pPr>
              <w:rPr>
                <w:rFonts w:cs="Arial"/>
                <w:lang w:eastAsia="en-AU"/>
              </w:rPr>
            </w:pPr>
            <w:r w:rsidRPr="00CC60EA">
              <w:rPr>
                <w:rFonts w:cs="Arial"/>
                <w:lang w:eastAsia="en-AU"/>
              </w:rPr>
              <w:t>SIRXSTR001</w:t>
            </w:r>
          </w:p>
        </w:tc>
        <w:tc>
          <w:tcPr>
            <w:tcW w:w="6280" w:type="dxa"/>
            <w:tcBorders>
              <w:top w:val="single" w:sz="4" w:space="0" w:color="auto"/>
            </w:tcBorders>
            <w:tcMar>
              <w:top w:w="57" w:type="dxa"/>
              <w:bottom w:w="57" w:type="dxa"/>
            </w:tcMar>
            <w:vAlign w:val="center"/>
          </w:tcPr>
          <w:p w14:paraId="56B9A9BF" w14:textId="77777777" w:rsidR="00292C18" w:rsidRPr="00CC60EA" w:rsidRDefault="00292C18" w:rsidP="00292C18">
            <w:pPr>
              <w:rPr>
                <w:rFonts w:cs="Arial"/>
              </w:rPr>
            </w:pPr>
            <w:r w:rsidRPr="00CC60EA">
              <w:rPr>
                <w:rFonts w:cs="Arial"/>
              </w:rPr>
              <w:t>Develop an ecommerce strategy</w:t>
            </w:r>
          </w:p>
        </w:tc>
        <w:tc>
          <w:tcPr>
            <w:tcW w:w="1460" w:type="dxa"/>
            <w:tcBorders>
              <w:top w:val="single" w:sz="4" w:space="0" w:color="auto"/>
            </w:tcBorders>
            <w:tcMar>
              <w:top w:w="57" w:type="dxa"/>
              <w:bottom w:w="57" w:type="dxa"/>
            </w:tcMar>
            <w:vAlign w:val="center"/>
          </w:tcPr>
          <w:p w14:paraId="2BB1FA40" w14:textId="77777777" w:rsidR="00292C18" w:rsidRPr="00CC60EA" w:rsidRDefault="00292C18" w:rsidP="00292C18">
            <w:pPr>
              <w:jc w:val="center"/>
              <w:rPr>
                <w:rFonts w:cs="Arial"/>
              </w:rPr>
            </w:pPr>
            <w:r w:rsidRPr="00CC60EA">
              <w:rPr>
                <w:rFonts w:cs="Arial"/>
              </w:rPr>
              <w:t>50</w:t>
            </w:r>
          </w:p>
        </w:tc>
      </w:tr>
      <w:tr w:rsidR="00292C18" w:rsidRPr="0072047E" w14:paraId="7B10C77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7FB18D84" w14:textId="77777777" w:rsidR="00292C18" w:rsidRPr="00CC60EA" w:rsidRDefault="00292C18" w:rsidP="00292C18">
            <w:pPr>
              <w:rPr>
                <w:rFonts w:cs="Arial"/>
                <w:lang w:eastAsia="en-AU"/>
              </w:rPr>
            </w:pPr>
            <w:r w:rsidRPr="00CC60EA">
              <w:rPr>
                <w:rFonts w:cs="Arial"/>
                <w:lang w:eastAsia="en-AU"/>
              </w:rPr>
              <w:t>SIRXTAD001</w:t>
            </w:r>
          </w:p>
        </w:tc>
        <w:tc>
          <w:tcPr>
            <w:tcW w:w="6280" w:type="dxa"/>
            <w:tcBorders>
              <w:top w:val="single" w:sz="4" w:space="0" w:color="auto"/>
            </w:tcBorders>
            <w:tcMar>
              <w:top w:w="57" w:type="dxa"/>
              <w:bottom w:w="57" w:type="dxa"/>
            </w:tcMar>
            <w:vAlign w:val="center"/>
          </w:tcPr>
          <w:p w14:paraId="598F0E91" w14:textId="77777777" w:rsidR="00292C18" w:rsidRPr="00CC60EA" w:rsidRDefault="00292C18" w:rsidP="00292C18">
            <w:pPr>
              <w:rPr>
                <w:rFonts w:cs="Arial"/>
              </w:rPr>
            </w:pPr>
            <w:r w:rsidRPr="00CC60EA">
              <w:rPr>
                <w:rFonts w:cs="Arial"/>
              </w:rPr>
              <w:t>Train others in frontline tasks</w:t>
            </w:r>
          </w:p>
        </w:tc>
        <w:tc>
          <w:tcPr>
            <w:tcW w:w="1460" w:type="dxa"/>
            <w:tcBorders>
              <w:top w:val="single" w:sz="4" w:space="0" w:color="auto"/>
            </w:tcBorders>
            <w:tcMar>
              <w:top w:w="57" w:type="dxa"/>
              <w:bottom w:w="57" w:type="dxa"/>
            </w:tcMar>
            <w:vAlign w:val="center"/>
          </w:tcPr>
          <w:p w14:paraId="602EB634" w14:textId="77777777" w:rsidR="00292C18" w:rsidRPr="00CC60EA" w:rsidRDefault="00292C18" w:rsidP="00292C18">
            <w:pPr>
              <w:jc w:val="center"/>
              <w:rPr>
                <w:rFonts w:cs="Arial"/>
              </w:rPr>
            </w:pPr>
            <w:r w:rsidRPr="00CC60EA">
              <w:rPr>
                <w:rFonts w:cs="Arial"/>
              </w:rPr>
              <w:t>20</w:t>
            </w:r>
          </w:p>
        </w:tc>
      </w:tr>
      <w:tr w:rsidR="00292C18" w:rsidRPr="0072047E" w14:paraId="2417F081"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DC06975" w14:textId="77777777" w:rsidR="00292C18" w:rsidRPr="00CC60EA" w:rsidRDefault="00292C18" w:rsidP="00292C18">
            <w:pPr>
              <w:rPr>
                <w:rFonts w:cs="Arial"/>
                <w:lang w:eastAsia="en-AU"/>
              </w:rPr>
            </w:pPr>
            <w:r w:rsidRPr="00CC60EA">
              <w:rPr>
                <w:rFonts w:cs="Arial"/>
                <w:lang w:eastAsia="en-AU"/>
              </w:rPr>
              <w:t>SIRXTAD002</w:t>
            </w:r>
          </w:p>
        </w:tc>
        <w:tc>
          <w:tcPr>
            <w:tcW w:w="6280" w:type="dxa"/>
            <w:tcBorders>
              <w:top w:val="single" w:sz="4" w:space="0" w:color="auto"/>
            </w:tcBorders>
            <w:tcMar>
              <w:top w:w="57" w:type="dxa"/>
              <w:bottom w:w="57" w:type="dxa"/>
            </w:tcMar>
            <w:vAlign w:val="center"/>
          </w:tcPr>
          <w:p w14:paraId="699A8FE2" w14:textId="77777777" w:rsidR="00292C18" w:rsidRPr="00CC60EA" w:rsidRDefault="00292C18" w:rsidP="00292C18">
            <w:pPr>
              <w:rPr>
                <w:rFonts w:cs="Arial"/>
              </w:rPr>
            </w:pPr>
            <w:r w:rsidRPr="00CC60EA">
              <w:rPr>
                <w:rFonts w:cs="Arial"/>
              </w:rPr>
              <w:t>Develop the retail frontline</w:t>
            </w:r>
          </w:p>
        </w:tc>
        <w:tc>
          <w:tcPr>
            <w:tcW w:w="1460" w:type="dxa"/>
            <w:tcBorders>
              <w:top w:val="single" w:sz="4" w:space="0" w:color="auto"/>
            </w:tcBorders>
            <w:tcMar>
              <w:top w:w="57" w:type="dxa"/>
              <w:bottom w:w="57" w:type="dxa"/>
            </w:tcMar>
            <w:vAlign w:val="center"/>
          </w:tcPr>
          <w:p w14:paraId="698EBDE5" w14:textId="77777777" w:rsidR="00292C18" w:rsidRPr="00CC60EA" w:rsidRDefault="00292C18" w:rsidP="00292C18">
            <w:pPr>
              <w:jc w:val="center"/>
              <w:rPr>
                <w:rFonts w:cs="Arial"/>
              </w:rPr>
            </w:pPr>
            <w:r w:rsidRPr="00CC60EA">
              <w:rPr>
                <w:rFonts w:cs="Arial"/>
              </w:rPr>
              <w:t>40</w:t>
            </w:r>
          </w:p>
        </w:tc>
      </w:tr>
      <w:tr w:rsidR="00292C18" w:rsidRPr="0072047E" w14:paraId="49D7517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4572576F" w14:textId="77777777" w:rsidR="00292C18" w:rsidRPr="00CC60EA" w:rsidRDefault="00292C18" w:rsidP="00292C18">
            <w:pPr>
              <w:rPr>
                <w:rFonts w:cs="Arial"/>
                <w:lang w:eastAsia="en-AU"/>
              </w:rPr>
            </w:pPr>
            <w:r w:rsidRPr="00CC60EA">
              <w:rPr>
                <w:rFonts w:cs="Arial"/>
                <w:lang w:eastAsia="en-AU"/>
              </w:rPr>
              <w:t>SIRXTAD003</w:t>
            </w:r>
          </w:p>
        </w:tc>
        <w:tc>
          <w:tcPr>
            <w:tcW w:w="6280" w:type="dxa"/>
            <w:tcBorders>
              <w:top w:val="single" w:sz="4" w:space="0" w:color="auto"/>
            </w:tcBorders>
            <w:tcMar>
              <w:top w:w="57" w:type="dxa"/>
              <w:bottom w:w="57" w:type="dxa"/>
            </w:tcMar>
            <w:vAlign w:val="center"/>
          </w:tcPr>
          <w:p w14:paraId="4E911D9B" w14:textId="77777777" w:rsidR="00292C18" w:rsidRPr="00CC60EA" w:rsidRDefault="00292C18" w:rsidP="00292C18">
            <w:pPr>
              <w:rPr>
                <w:rFonts w:cs="Arial"/>
              </w:rPr>
            </w:pPr>
            <w:r w:rsidRPr="00CC60EA">
              <w:rPr>
                <w:rFonts w:cs="Arial"/>
              </w:rPr>
              <w:t>Coach others for success</w:t>
            </w:r>
          </w:p>
        </w:tc>
        <w:tc>
          <w:tcPr>
            <w:tcW w:w="1460" w:type="dxa"/>
            <w:tcBorders>
              <w:top w:val="single" w:sz="4" w:space="0" w:color="auto"/>
            </w:tcBorders>
            <w:tcMar>
              <w:top w:w="57" w:type="dxa"/>
              <w:bottom w:w="57" w:type="dxa"/>
            </w:tcMar>
            <w:vAlign w:val="center"/>
          </w:tcPr>
          <w:p w14:paraId="3029ACCF" w14:textId="77777777" w:rsidR="00292C18" w:rsidRPr="00CC60EA" w:rsidRDefault="00292C18" w:rsidP="00292C18">
            <w:pPr>
              <w:jc w:val="center"/>
              <w:rPr>
                <w:rFonts w:cs="Arial"/>
              </w:rPr>
            </w:pPr>
            <w:r w:rsidRPr="00CC60EA">
              <w:rPr>
                <w:rFonts w:cs="Arial"/>
              </w:rPr>
              <w:t>20</w:t>
            </w:r>
          </w:p>
        </w:tc>
      </w:tr>
      <w:tr w:rsidR="00292C18" w:rsidRPr="0072047E" w14:paraId="149AF8A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645C70DB" w14:textId="77777777" w:rsidR="00292C18" w:rsidRPr="00CC60EA" w:rsidRDefault="00292C18" w:rsidP="00292C18">
            <w:pPr>
              <w:rPr>
                <w:rFonts w:cs="Arial"/>
                <w:lang w:eastAsia="en-AU"/>
              </w:rPr>
            </w:pPr>
            <w:r w:rsidRPr="00CC60EA">
              <w:rPr>
                <w:rFonts w:cs="Arial"/>
                <w:lang w:eastAsia="en-AU"/>
              </w:rPr>
              <w:t>SIRXWHS001</w:t>
            </w:r>
          </w:p>
        </w:tc>
        <w:tc>
          <w:tcPr>
            <w:tcW w:w="6280" w:type="dxa"/>
            <w:tcBorders>
              <w:top w:val="single" w:sz="4" w:space="0" w:color="auto"/>
            </w:tcBorders>
            <w:tcMar>
              <w:top w:w="57" w:type="dxa"/>
              <w:bottom w:w="57" w:type="dxa"/>
            </w:tcMar>
            <w:vAlign w:val="center"/>
          </w:tcPr>
          <w:p w14:paraId="496277B8" w14:textId="77777777" w:rsidR="00292C18" w:rsidRPr="00CC60EA" w:rsidRDefault="00292C18" w:rsidP="00292C18">
            <w:pPr>
              <w:rPr>
                <w:rFonts w:cs="Arial"/>
              </w:rPr>
            </w:pPr>
            <w:r w:rsidRPr="00CC60EA">
              <w:rPr>
                <w:rFonts w:cs="Arial"/>
              </w:rPr>
              <w:t>Work safely</w:t>
            </w:r>
          </w:p>
        </w:tc>
        <w:tc>
          <w:tcPr>
            <w:tcW w:w="1460" w:type="dxa"/>
            <w:tcBorders>
              <w:top w:val="single" w:sz="4" w:space="0" w:color="auto"/>
            </w:tcBorders>
            <w:tcMar>
              <w:top w:w="57" w:type="dxa"/>
              <w:bottom w:w="57" w:type="dxa"/>
            </w:tcMar>
            <w:vAlign w:val="center"/>
          </w:tcPr>
          <w:p w14:paraId="6197B8D7" w14:textId="77777777" w:rsidR="00292C18" w:rsidRPr="00CC60EA" w:rsidRDefault="00292C18" w:rsidP="00292C18">
            <w:pPr>
              <w:jc w:val="center"/>
              <w:rPr>
                <w:rFonts w:cs="Arial"/>
              </w:rPr>
            </w:pPr>
            <w:r w:rsidRPr="00CC60EA">
              <w:rPr>
                <w:rFonts w:cs="Arial"/>
              </w:rPr>
              <w:t>30</w:t>
            </w:r>
          </w:p>
        </w:tc>
      </w:tr>
      <w:tr w:rsidR="00292C18" w:rsidRPr="0072047E" w14:paraId="41528F97"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841213E" w14:textId="77777777" w:rsidR="00292C18" w:rsidRPr="00CC60EA" w:rsidRDefault="00292C18" w:rsidP="00292C18">
            <w:pPr>
              <w:rPr>
                <w:rFonts w:cs="Arial"/>
                <w:lang w:eastAsia="en-AU"/>
              </w:rPr>
            </w:pPr>
            <w:r w:rsidRPr="00CC60EA">
              <w:rPr>
                <w:rFonts w:cs="Arial"/>
                <w:lang w:eastAsia="en-AU"/>
              </w:rPr>
              <w:t>SIRXWHS002</w:t>
            </w:r>
          </w:p>
        </w:tc>
        <w:tc>
          <w:tcPr>
            <w:tcW w:w="6280" w:type="dxa"/>
            <w:tcBorders>
              <w:top w:val="single" w:sz="4" w:space="0" w:color="auto"/>
            </w:tcBorders>
            <w:tcMar>
              <w:top w:w="57" w:type="dxa"/>
              <w:bottom w:w="57" w:type="dxa"/>
            </w:tcMar>
            <w:vAlign w:val="center"/>
          </w:tcPr>
          <w:p w14:paraId="15A4F874" w14:textId="77777777" w:rsidR="00292C18" w:rsidRPr="00CC60EA" w:rsidRDefault="00292C18" w:rsidP="00292C18">
            <w:pPr>
              <w:rPr>
                <w:rFonts w:cs="Arial"/>
              </w:rPr>
            </w:pPr>
            <w:r w:rsidRPr="00CC60EA">
              <w:rPr>
                <w:rFonts w:cs="Arial"/>
              </w:rPr>
              <w:t>Contribute to workplace health and safety</w:t>
            </w:r>
          </w:p>
        </w:tc>
        <w:tc>
          <w:tcPr>
            <w:tcW w:w="1460" w:type="dxa"/>
            <w:tcBorders>
              <w:top w:val="single" w:sz="4" w:space="0" w:color="auto"/>
            </w:tcBorders>
            <w:tcMar>
              <w:top w:w="57" w:type="dxa"/>
              <w:bottom w:w="57" w:type="dxa"/>
            </w:tcMar>
            <w:vAlign w:val="center"/>
          </w:tcPr>
          <w:p w14:paraId="74DC4511" w14:textId="77777777" w:rsidR="00292C18" w:rsidRPr="00CC60EA" w:rsidRDefault="00292C18" w:rsidP="00292C18">
            <w:pPr>
              <w:jc w:val="center"/>
              <w:rPr>
                <w:rFonts w:cs="Arial"/>
              </w:rPr>
            </w:pPr>
            <w:r w:rsidRPr="00CC60EA">
              <w:rPr>
                <w:rFonts w:cs="Arial"/>
              </w:rPr>
              <w:t>20</w:t>
            </w:r>
          </w:p>
        </w:tc>
      </w:tr>
      <w:tr w:rsidR="00292C18" w:rsidRPr="0072047E" w14:paraId="666A5632" w14:textId="77777777" w:rsidTr="00836C19">
        <w:tblPrEx>
          <w:tblBorders>
            <w:top w:val="single" w:sz="2" w:space="0" w:color="auto"/>
          </w:tblBorders>
        </w:tblPrEx>
        <w:tc>
          <w:tcPr>
            <w:tcW w:w="1800" w:type="dxa"/>
            <w:tcBorders>
              <w:top w:val="single" w:sz="4" w:space="0" w:color="auto"/>
            </w:tcBorders>
            <w:tcMar>
              <w:top w:w="57" w:type="dxa"/>
              <w:bottom w:w="57" w:type="dxa"/>
            </w:tcMar>
            <w:vAlign w:val="center"/>
          </w:tcPr>
          <w:p w14:paraId="175B7BC9" w14:textId="77777777" w:rsidR="00292C18" w:rsidRPr="00CC60EA" w:rsidRDefault="00292C18" w:rsidP="00292C18">
            <w:pPr>
              <w:rPr>
                <w:rFonts w:cs="Arial"/>
                <w:lang w:eastAsia="en-AU"/>
              </w:rPr>
            </w:pPr>
            <w:r w:rsidRPr="00CC60EA">
              <w:rPr>
                <w:rFonts w:cs="Arial"/>
                <w:lang w:eastAsia="en-AU"/>
              </w:rPr>
              <w:t>SIRXWHS003</w:t>
            </w:r>
          </w:p>
        </w:tc>
        <w:tc>
          <w:tcPr>
            <w:tcW w:w="6280" w:type="dxa"/>
            <w:tcBorders>
              <w:top w:val="single" w:sz="4" w:space="0" w:color="auto"/>
            </w:tcBorders>
            <w:tcMar>
              <w:top w:w="57" w:type="dxa"/>
              <w:bottom w:w="57" w:type="dxa"/>
            </w:tcMar>
            <w:vAlign w:val="center"/>
          </w:tcPr>
          <w:p w14:paraId="2BA87F06" w14:textId="77777777" w:rsidR="00292C18" w:rsidRPr="00CC60EA" w:rsidRDefault="00292C18" w:rsidP="00292C18">
            <w:pPr>
              <w:rPr>
                <w:rFonts w:cs="Arial"/>
              </w:rPr>
            </w:pPr>
            <w:r w:rsidRPr="00CC60EA">
              <w:rPr>
                <w:rFonts w:cs="Arial"/>
              </w:rPr>
              <w:t>Maintain workplace safety</w:t>
            </w:r>
          </w:p>
        </w:tc>
        <w:tc>
          <w:tcPr>
            <w:tcW w:w="1460" w:type="dxa"/>
            <w:tcBorders>
              <w:top w:val="single" w:sz="4" w:space="0" w:color="auto"/>
            </w:tcBorders>
            <w:tcMar>
              <w:top w:w="57" w:type="dxa"/>
              <w:bottom w:w="57" w:type="dxa"/>
            </w:tcMar>
            <w:vAlign w:val="center"/>
          </w:tcPr>
          <w:p w14:paraId="7A1DDB13" w14:textId="77777777" w:rsidR="00292C18" w:rsidRPr="00CC60EA" w:rsidRDefault="00292C18" w:rsidP="00292C18">
            <w:pPr>
              <w:jc w:val="center"/>
              <w:rPr>
                <w:rFonts w:cs="Arial"/>
              </w:rPr>
            </w:pPr>
            <w:r w:rsidRPr="00CC60EA">
              <w:rPr>
                <w:rFonts w:cs="Arial"/>
              </w:rPr>
              <w:t>35</w:t>
            </w:r>
          </w:p>
        </w:tc>
      </w:tr>
    </w:tbl>
    <w:p w14:paraId="1879A464" w14:textId="77777777" w:rsidR="00E33098" w:rsidRDefault="00E33098"/>
    <w:p w14:paraId="0DA45D35" w14:textId="77777777" w:rsidR="00E33098" w:rsidRDefault="00E33098">
      <w:pPr>
        <w:spacing w:before="0" w:after="0"/>
      </w:pPr>
      <w:r>
        <w:br w:type="page"/>
      </w:r>
    </w:p>
    <w:p w14:paraId="75987BAA" w14:textId="77777777" w:rsidR="00E33098" w:rsidRPr="00E33098" w:rsidRDefault="00E33098" w:rsidP="00E33098">
      <w:pPr>
        <w:rPr>
          <w:b/>
          <w:bCs/>
        </w:rPr>
      </w:pPr>
      <w:bookmarkStart w:id="16" w:name="_Toc71210179"/>
      <w:bookmarkStart w:id="17" w:name="_Toc43222721"/>
      <w:r w:rsidRPr="003B63A2">
        <w:rPr>
          <w:rStyle w:val="T1Char"/>
        </w:rPr>
        <w:lastRenderedPageBreak/>
        <w:t>COVID-19 VET response:</w:t>
      </w:r>
      <w:bookmarkEnd w:id="16"/>
      <w:r w:rsidRPr="00E33098">
        <w:rPr>
          <w:b/>
        </w:rPr>
        <w:t xml:space="preserve"> </w:t>
      </w:r>
      <w:bookmarkStart w:id="18" w:name="_Toc514394291"/>
      <w:r w:rsidRPr="00E33098">
        <w:rPr>
          <w:b/>
        </w:rPr>
        <w:t xml:space="preserve">Manage workplace responses to disrespectful, </w:t>
      </w:r>
      <w:proofErr w:type="gramStart"/>
      <w:r w:rsidRPr="00E33098">
        <w:rPr>
          <w:b/>
        </w:rPr>
        <w:t>aggressive</w:t>
      </w:r>
      <w:proofErr w:type="gramEnd"/>
      <w:r w:rsidRPr="00E33098">
        <w:rPr>
          <w:b/>
        </w:rPr>
        <w:t xml:space="preserve"> or abusive customer behaviour</w:t>
      </w:r>
      <w:r>
        <w:rPr>
          <w:b/>
        </w:rPr>
        <w:t xml:space="preserve"> </w:t>
      </w:r>
      <w:r w:rsidRPr="00E33098">
        <w:rPr>
          <w:b/>
        </w:rPr>
        <w:t>Skill set</w:t>
      </w:r>
      <w:bookmarkEnd w:id="17"/>
      <w:bookmarkEnd w:id="18"/>
    </w:p>
    <w:p w14:paraId="75CD188C" w14:textId="2537E22A" w:rsidR="00E33098" w:rsidRPr="00E33098" w:rsidRDefault="00E33098" w:rsidP="00E33098">
      <w:r w:rsidRPr="00E33098">
        <w:t xml:space="preserve">The Australian Industry and Skills Committee (AISC) has identified </w:t>
      </w:r>
      <w:r>
        <w:t xml:space="preserve">managing </w:t>
      </w:r>
      <w:r w:rsidRPr="00E33098">
        <w:t xml:space="preserve">disrespectful, </w:t>
      </w:r>
      <w:proofErr w:type="gramStart"/>
      <w:r w:rsidRPr="00E33098">
        <w:t>aggressive</w:t>
      </w:r>
      <w:proofErr w:type="gramEnd"/>
      <w:r w:rsidRPr="00E33098">
        <w:t xml:space="preserve"> or abusive customers training as a key priority </w:t>
      </w:r>
      <w:r w:rsidR="00A27070">
        <w:t xml:space="preserve">to support front-line workers in customer service roles with changed skills needs arsing as a result of </w:t>
      </w:r>
      <w:r w:rsidRPr="00E33098">
        <w:t xml:space="preserve">the COVID-19 pandemic. </w:t>
      </w:r>
      <w:r>
        <w:t xml:space="preserve">One </w:t>
      </w:r>
      <w:r w:rsidRPr="00E33098">
        <w:t>new skill set ha</w:t>
      </w:r>
      <w:r>
        <w:t>s</w:t>
      </w:r>
      <w:r w:rsidRPr="00E33098">
        <w:t xml:space="preserve"> been endorsed by the AISC and </w:t>
      </w:r>
      <w:r w:rsidR="00BA37DD">
        <w:t>Skills Ministers</w:t>
      </w:r>
      <w:r w:rsidRPr="00E33098">
        <w:t>. Th</w:t>
      </w:r>
      <w:r>
        <w:t>is</w:t>
      </w:r>
      <w:r w:rsidRPr="00E33098">
        <w:t xml:space="preserve"> skill set w</w:t>
      </w:r>
      <w:r>
        <w:t>as</w:t>
      </w:r>
      <w:r w:rsidRPr="00E33098">
        <w:t xml:space="preserve"> released on the </w:t>
      </w:r>
      <w:hyperlink r:id="rId22" w:history="1">
        <w:r w:rsidRPr="00602414">
          <w:rPr>
            <w:rStyle w:val="Hyperlink"/>
          </w:rPr>
          <w:t>National Register</w:t>
        </w:r>
      </w:hyperlink>
      <w:r w:rsidRPr="00E33098">
        <w:t xml:space="preserve"> on the </w:t>
      </w:r>
      <w:r>
        <w:t>28</w:t>
      </w:r>
      <w:r w:rsidRPr="00E33098">
        <w:rPr>
          <w:vertAlign w:val="superscript"/>
        </w:rPr>
        <w:t>th</w:t>
      </w:r>
      <w:r w:rsidRPr="00E33098">
        <w:t xml:space="preserve"> </w:t>
      </w:r>
      <w:r>
        <w:t>April</w:t>
      </w:r>
      <w:r w:rsidRPr="00E33098">
        <w:t xml:space="preserve"> 202</w:t>
      </w:r>
      <w:r>
        <w:t>1</w:t>
      </w:r>
      <w:r w:rsidRPr="00E33098">
        <w:t>.</w:t>
      </w:r>
    </w:p>
    <w:p w14:paraId="5833B35C" w14:textId="77777777" w:rsidR="00B06E52" w:rsidRDefault="00E33098" w:rsidP="00E33098">
      <w:r>
        <w:t>The skill set</w:t>
      </w:r>
      <w:r w:rsidRPr="00E33098">
        <w:t xml:space="preserve"> </w:t>
      </w:r>
      <w:r>
        <w:t>is</w:t>
      </w:r>
      <w:r w:rsidRPr="00E33098">
        <w:t xml:space="preserve"> designed to s</w:t>
      </w:r>
      <w:r>
        <w:t>upport</w:t>
      </w:r>
      <w:r w:rsidR="00E34B7A">
        <w:t xml:space="preserve"> supervisors of front</w:t>
      </w:r>
      <w:r w:rsidR="00A27070">
        <w:t>-line customer service indiv</w:t>
      </w:r>
      <w:r w:rsidR="00147A66">
        <w:t>id</w:t>
      </w:r>
      <w:r w:rsidR="00A27070">
        <w:t>uals</w:t>
      </w:r>
      <w:r>
        <w:t xml:space="preserve"> who </w:t>
      </w:r>
      <w:r w:rsidR="00A27070">
        <w:t>require skills</w:t>
      </w:r>
      <w:r w:rsidRPr="00E33098">
        <w:t xml:space="preserve"> and knowledge to </w:t>
      </w:r>
      <w:r w:rsidR="00A27070">
        <w:t xml:space="preserve">manage workplace responses to disrespectful, </w:t>
      </w:r>
      <w:proofErr w:type="gramStart"/>
      <w:r w:rsidR="00A27070">
        <w:t>aggressive</w:t>
      </w:r>
      <w:proofErr w:type="gramEnd"/>
      <w:r w:rsidR="00A27070">
        <w:t xml:space="preserve"> or abusive customer behaviour</w:t>
      </w:r>
      <w:r w:rsidRPr="00E33098">
        <w:t>. </w:t>
      </w:r>
    </w:p>
    <w:p w14:paraId="5274BE0B" w14:textId="77777777" w:rsidR="00B06E52" w:rsidRDefault="00B06E52" w:rsidP="00E33098"/>
    <w:p w14:paraId="63AB7BDE" w14:textId="77777777" w:rsidR="00E33098" w:rsidRPr="00E33098" w:rsidRDefault="00B06E52" w:rsidP="00E33098">
      <w:r w:rsidRPr="00E33098">
        <w:t xml:space="preserve"> </w:t>
      </w:r>
      <w:r w:rsidR="00E33098" w:rsidRPr="00E33098">
        <w:t>The skill set</w:t>
      </w:r>
      <w:r w:rsidR="00A27070">
        <w:t xml:space="preserve"> i</w:t>
      </w:r>
      <w:r w:rsidR="00E33098" w:rsidRPr="00E33098">
        <w:t>s listed below.</w:t>
      </w:r>
    </w:p>
    <w:tbl>
      <w:tblPr>
        <w:tblW w:w="9525" w:type="dxa"/>
        <w:tblInd w:w="102" w:type="dxa"/>
        <w:tblLayout w:type="fixed"/>
        <w:tblLook w:val="04A0" w:firstRow="1" w:lastRow="0" w:firstColumn="1" w:lastColumn="0" w:noHBand="0" w:noVBand="1"/>
      </w:tblPr>
      <w:tblGrid>
        <w:gridCol w:w="1735"/>
        <w:gridCol w:w="6756"/>
        <w:gridCol w:w="1034"/>
      </w:tblGrid>
      <w:tr w:rsidR="00E33098" w:rsidRPr="00E33098" w14:paraId="69D25DCF" w14:textId="77777777" w:rsidTr="00A27070">
        <w:trPr>
          <w:trHeight w:val="510"/>
        </w:trPr>
        <w:tc>
          <w:tcPr>
            <w:tcW w:w="1735" w:type="dxa"/>
            <w:tcBorders>
              <w:top w:val="nil"/>
              <w:left w:val="single" w:sz="4" w:space="0" w:color="auto"/>
              <w:bottom w:val="single" w:sz="4" w:space="0" w:color="FFFFFF"/>
              <w:right w:val="single" w:sz="4" w:space="0" w:color="auto"/>
            </w:tcBorders>
            <w:shd w:val="clear" w:color="auto" w:fill="000000"/>
            <w:vAlign w:val="center"/>
            <w:hideMark/>
          </w:tcPr>
          <w:p w14:paraId="44BBE59D" w14:textId="77777777" w:rsidR="00E33098" w:rsidRPr="00E33098" w:rsidRDefault="00E33098" w:rsidP="00E33098">
            <w:pPr>
              <w:rPr>
                <w:b/>
                <w:bCs/>
              </w:rPr>
            </w:pPr>
            <w:r w:rsidRPr="00E33098">
              <w:rPr>
                <w:b/>
                <w:bCs/>
              </w:rPr>
              <w:t xml:space="preserve">Skill Set Title </w:t>
            </w:r>
          </w:p>
        </w:tc>
        <w:tc>
          <w:tcPr>
            <w:tcW w:w="7790" w:type="dxa"/>
            <w:gridSpan w:val="2"/>
            <w:tcBorders>
              <w:top w:val="single" w:sz="4" w:space="0" w:color="auto"/>
              <w:left w:val="nil"/>
              <w:bottom w:val="single" w:sz="4" w:space="0" w:color="auto"/>
              <w:right w:val="single" w:sz="4" w:space="0" w:color="000000"/>
            </w:tcBorders>
            <w:vAlign w:val="center"/>
            <w:hideMark/>
          </w:tcPr>
          <w:p w14:paraId="77649C70" w14:textId="77777777" w:rsidR="00E33098" w:rsidRPr="00E33098" w:rsidRDefault="00A27070" w:rsidP="00E33098">
            <w:r w:rsidRPr="00A27070">
              <w:rPr>
                <w:bCs/>
              </w:rPr>
              <w:t xml:space="preserve">Manage workplace responses to disrespectful, </w:t>
            </w:r>
            <w:proofErr w:type="gramStart"/>
            <w:r w:rsidRPr="00A27070">
              <w:rPr>
                <w:bCs/>
              </w:rPr>
              <w:t>aggressive</w:t>
            </w:r>
            <w:proofErr w:type="gramEnd"/>
            <w:r w:rsidRPr="00A27070">
              <w:rPr>
                <w:bCs/>
              </w:rPr>
              <w:t xml:space="preserve"> or abusive customer behaviour Skill Set</w:t>
            </w:r>
          </w:p>
        </w:tc>
      </w:tr>
      <w:tr w:rsidR="00E33098" w:rsidRPr="00E33098" w14:paraId="50FD8F7E" w14:textId="77777777" w:rsidTr="00A27070">
        <w:trPr>
          <w:trHeight w:val="510"/>
        </w:trPr>
        <w:tc>
          <w:tcPr>
            <w:tcW w:w="1735" w:type="dxa"/>
            <w:tcBorders>
              <w:top w:val="nil"/>
              <w:left w:val="single" w:sz="4" w:space="0" w:color="auto"/>
              <w:bottom w:val="nil"/>
              <w:right w:val="single" w:sz="4" w:space="0" w:color="auto"/>
            </w:tcBorders>
            <w:shd w:val="clear" w:color="auto" w:fill="000000"/>
            <w:vAlign w:val="center"/>
            <w:hideMark/>
          </w:tcPr>
          <w:p w14:paraId="4665C868" w14:textId="77777777" w:rsidR="00E33098" w:rsidRPr="00E33098" w:rsidRDefault="00E33098" w:rsidP="00E33098">
            <w:pPr>
              <w:rPr>
                <w:b/>
                <w:bCs/>
              </w:rPr>
            </w:pPr>
            <w:r w:rsidRPr="00E33098">
              <w:rPr>
                <w:b/>
                <w:bCs/>
              </w:rPr>
              <w:t>Skill Set Code</w:t>
            </w:r>
          </w:p>
        </w:tc>
        <w:tc>
          <w:tcPr>
            <w:tcW w:w="7790" w:type="dxa"/>
            <w:gridSpan w:val="2"/>
            <w:tcBorders>
              <w:top w:val="single" w:sz="4" w:space="0" w:color="auto"/>
              <w:left w:val="nil"/>
              <w:bottom w:val="single" w:sz="4" w:space="0" w:color="auto"/>
              <w:right w:val="single" w:sz="4" w:space="0" w:color="000000"/>
            </w:tcBorders>
            <w:vAlign w:val="center"/>
            <w:hideMark/>
          </w:tcPr>
          <w:p w14:paraId="49C62170" w14:textId="77777777" w:rsidR="00E33098" w:rsidRPr="00E33098" w:rsidRDefault="00A27070" w:rsidP="00E33098">
            <w:r w:rsidRPr="00A27070">
              <w:t>SIRSS00032</w:t>
            </w:r>
          </w:p>
        </w:tc>
      </w:tr>
      <w:tr w:rsidR="00E33098" w:rsidRPr="00E33098" w14:paraId="1E3CC5D9" w14:textId="77777777" w:rsidTr="00A27070">
        <w:trPr>
          <w:trHeight w:val="513"/>
        </w:trPr>
        <w:tc>
          <w:tcPr>
            <w:tcW w:w="1735" w:type="dxa"/>
            <w:tcBorders>
              <w:top w:val="single" w:sz="4" w:space="0" w:color="FFFFFF"/>
              <w:left w:val="single" w:sz="4" w:space="0" w:color="auto"/>
              <w:bottom w:val="single" w:sz="4" w:space="0" w:color="FFFFFF"/>
              <w:right w:val="single" w:sz="4" w:space="0" w:color="auto"/>
            </w:tcBorders>
            <w:shd w:val="clear" w:color="auto" w:fill="000000"/>
            <w:vAlign w:val="center"/>
            <w:hideMark/>
          </w:tcPr>
          <w:p w14:paraId="2A76AB64" w14:textId="77777777" w:rsidR="00E33098" w:rsidRPr="00E33098" w:rsidRDefault="00E33098" w:rsidP="00E33098">
            <w:pPr>
              <w:rPr>
                <w:b/>
                <w:bCs/>
              </w:rPr>
            </w:pPr>
            <w:r w:rsidRPr="00E33098">
              <w:rPr>
                <w:b/>
                <w:bCs/>
              </w:rPr>
              <w:t>Description</w:t>
            </w:r>
          </w:p>
        </w:tc>
        <w:tc>
          <w:tcPr>
            <w:tcW w:w="7790" w:type="dxa"/>
            <w:gridSpan w:val="2"/>
            <w:tcBorders>
              <w:top w:val="single" w:sz="4" w:space="0" w:color="auto"/>
              <w:left w:val="nil"/>
              <w:bottom w:val="single" w:sz="4" w:space="0" w:color="auto"/>
              <w:right w:val="single" w:sz="4" w:space="0" w:color="000000"/>
            </w:tcBorders>
            <w:vAlign w:val="center"/>
            <w:hideMark/>
          </w:tcPr>
          <w:p w14:paraId="2599F445" w14:textId="77777777" w:rsidR="00E33098" w:rsidRPr="00E33098" w:rsidRDefault="00147A66" w:rsidP="00A27070">
            <w:r w:rsidRPr="00147A66">
              <w:t xml:space="preserve">This Skill Set is for individuals working in supervisory roles in front-line customer service across a range of industry sectors and business contexts who are seeking additional skills to manage workplace responses to disrespectful, </w:t>
            </w:r>
            <w:proofErr w:type="gramStart"/>
            <w:r w:rsidRPr="00147A66">
              <w:t>aggressive</w:t>
            </w:r>
            <w:proofErr w:type="gramEnd"/>
            <w:r w:rsidRPr="00147A66">
              <w:t xml:space="preserve"> or abusive customer behaviour. It particularly applies to retail industry work environments.</w:t>
            </w:r>
          </w:p>
        </w:tc>
      </w:tr>
      <w:tr w:rsidR="00E33098" w:rsidRPr="00E33098" w14:paraId="665E5EEF" w14:textId="77777777" w:rsidTr="00A27070">
        <w:trPr>
          <w:trHeight w:val="300"/>
        </w:trPr>
        <w:tc>
          <w:tcPr>
            <w:tcW w:w="1735" w:type="dxa"/>
            <w:tcBorders>
              <w:top w:val="nil"/>
              <w:left w:val="single" w:sz="4" w:space="0" w:color="auto"/>
              <w:bottom w:val="single" w:sz="4" w:space="0" w:color="auto"/>
              <w:right w:val="nil"/>
            </w:tcBorders>
            <w:shd w:val="clear" w:color="auto" w:fill="000000"/>
            <w:vAlign w:val="center"/>
            <w:hideMark/>
          </w:tcPr>
          <w:p w14:paraId="1C7ED3F3" w14:textId="77777777" w:rsidR="00E33098" w:rsidRPr="00E33098" w:rsidRDefault="00E33098" w:rsidP="00E33098">
            <w:pPr>
              <w:rPr>
                <w:b/>
                <w:bCs/>
              </w:rPr>
            </w:pPr>
            <w:r w:rsidRPr="00E33098">
              <w:rPr>
                <w:b/>
                <w:bCs/>
              </w:rPr>
              <w:t>Unit Code</w:t>
            </w:r>
          </w:p>
        </w:tc>
        <w:tc>
          <w:tcPr>
            <w:tcW w:w="6756" w:type="dxa"/>
            <w:tcBorders>
              <w:top w:val="nil"/>
              <w:left w:val="single" w:sz="4" w:space="0" w:color="FFFFFF"/>
              <w:bottom w:val="single" w:sz="4" w:space="0" w:color="auto"/>
              <w:right w:val="nil"/>
            </w:tcBorders>
            <w:shd w:val="clear" w:color="auto" w:fill="0C0C0C"/>
            <w:noWrap/>
            <w:vAlign w:val="center"/>
            <w:hideMark/>
          </w:tcPr>
          <w:p w14:paraId="4895DB02" w14:textId="77777777" w:rsidR="00E33098" w:rsidRPr="00E33098" w:rsidRDefault="00E33098" w:rsidP="00E33098">
            <w:pPr>
              <w:rPr>
                <w:b/>
                <w:bCs/>
              </w:rPr>
            </w:pPr>
            <w:r w:rsidRPr="00E33098">
              <w:rPr>
                <w:b/>
                <w:bCs/>
              </w:rPr>
              <w:t>Unit Title</w:t>
            </w:r>
          </w:p>
        </w:tc>
        <w:tc>
          <w:tcPr>
            <w:tcW w:w="1034" w:type="dxa"/>
            <w:tcBorders>
              <w:top w:val="single" w:sz="4" w:space="0" w:color="FFFFFF"/>
              <w:left w:val="single" w:sz="4" w:space="0" w:color="FFFFFF"/>
              <w:bottom w:val="single" w:sz="4" w:space="0" w:color="auto"/>
              <w:right w:val="single" w:sz="4" w:space="0" w:color="auto"/>
            </w:tcBorders>
            <w:shd w:val="clear" w:color="auto" w:fill="0C0C0C"/>
            <w:noWrap/>
            <w:vAlign w:val="center"/>
            <w:hideMark/>
          </w:tcPr>
          <w:p w14:paraId="37FFAB60" w14:textId="77777777" w:rsidR="00E33098" w:rsidRPr="00E33098" w:rsidRDefault="00E33098" w:rsidP="00E33098">
            <w:pPr>
              <w:rPr>
                <w:b/>
                <w:bCs/>
              </w:rPr>
            </w:pPr>
            <w:r w:rsidRPr="00E33098">
              <w:rPr>
                <w:b/>
                <w:bCs/>
              </w:rPr>
              <w:t>Nominal Hours</w:t>
            </w:r>
          </w:p>
        </w:tc>
      </w:tr>
      <w:tr w:rsidR="00A27070" w:rsidRPr="00E33098" w14:paraId="41A7FCF8" w14:textId="77777777" w:rsidTr="00A27070">
        <w:trPr>
          <w:trHeight w:val="300"/>
        </w:trPr>
        <w:tc>
          <w:tcPr>
            <w:tcW w:w="1735" w:type="dxa"/>
            <w:tcBorders>
              <w:top w:val="nil"/>
              <w:left w:val="single" w:sz="4" w:space="0" w:color="auto"/>
              <w:bottom w:val="single" w:sz="4" w:space="0" w:color="auto"/>
              <w:right w:val="single" w:sz="4" w:space="0" w:color="auto"/>
            </w:tcBorders>
            <w:noWrap/>
            <w:hideMark/>
          </w:tcPr>
          <w:p w14:paraId="4D6CE797" w14:textId="77777777" w:rsidR="00A27070" w:rsidRPr="00D41721" w:rsidRDefault="00A27070" w:rsidP="00A27070">
            <w:r w:rsidRPr="00D41721">
              <w:t>SIRXCEG008</w:t>
            </w:r>
          </w:p>
        </w:tc>
        <w:tc>
          <w:tcPr>
            <w:tcW w:w="6756" w:type="dxa"/>
            <w:tcBorders>
              <w:top w:val="nil"/>
              <w:left w:val="nil"/>
              <w:bottom w:val="single" w:sz="4" w:space="0" w:color="auto"/>
              <w:right w:val="single" w:sz="4" w:space="0" w:color="auto"/>
            </w:tcBorders>
            <w:noWrap/>
            <w:hideMark/>
          </w:tcPr>
          <w:p w14:paraId="65FD73DB" w14:textId="77777777" w:rsidR="00A27070" w:rsidRPr="00D41721" w:rsidRDefault="00A27070" w:rsidP="00A27070">
            <w:r w:rsidRPr="00A27070">
              <w:t xml:space="preserve">Manage disrespectful, </w:t>
            </w:r>
            <w:proofErr w:type="gramStart"/>
            <w:r w:rsidRPr="00A27070">
              <w:t>aggressive</w:t>
            </w:r>
            <w:proofErr w:type="gramEnd"/>
            <w:r w:rsidRPr="00A27070">
              <w:t xml:space="preserve"> or abusive customers</w:t>
            </w:r>
          </w:p>
        </w:tc>
        <w:tc>
          <w:tcPr>
            <w:tcW w:w="1034" w:type="dxa"/>
            <w:tcBorders>
              <w:top w:val="nil"/>
              <w:left w:val="nil"/>
              <w:bottom w:val="single" w:sz="4" w:space="0" w:color="auto"/>
              <w:right w:val="single" w:sz="4" w:space="0" w:color="auto"/>
            </w:tcBorders>
            <w:noWrap/>
            <w:vAlign w:val="bottom"/>
            <w:hideMark/>
          </w:tcPr>
          <w:p w14:paraId="475276E5" w14:textId="77777777" w:rsidR="00A27070" w:rsidRPr="00E33098" w:rsidRDefault="00147A66" w:rsidP="0041276E">
            <w:pPr>
              <w:jc w:val="center"/>
            </w:pPr>
            <w:r>
              <w:t>30</w:t>
            </w:r>
          </w:p>
        </w:tc>
      </w:tr>
      <w:tr w:rsidR="00A27070" w:rsidRPr="00E33098" w14:paraId="0FFE73E6" w14:textId="77777777" w:rsidTr="00696FD1">
        <w:trPr>
          <w:trHeight w:val="300"/>
        </w:trPr>
        <w:tc>
          <w:tcPr>
            <w:tcW w:w="1735" w:type="dxa"/>
            <w:tcBorders>
              <w:top w:val="nil"/>
              <w:left w:val="single" w:sz="4" w:space="0" w:color="auto"/>
              <w:bottom w:val="single" w:sz="4" w:space="0" w:color="auto"/>
              <w:right w:val="single" w:sz="4" w:space="0" w:color="auto"/>
            </w:tcBorders>
            <w:noWrap/>
            <w:vAlign w:val="center"/>
          </w:tcPr>
          <w:p w14:paraId="64A07E66" w14:textId="77777777" w:rsidR="00A27070" w:rsidRPr="00E33098" w:rsidRDefault="00147A66" w:rsidP="00696FD1">
            <w:r w:rsidRPr="00147A66">
              <w:t>SIRXCEG009</w:t>
            </w:r>
          </w:p>
        </w:tc>
        <w:tc>
          <w:tcPr>
            <w:tcW w:w="6756" w:type="dxa"/>
            <w:tcBorders>
              <w:top w:val="nil"/>
              <w:left w:val="nil"/>
              <w:bottom w:val="single" w:sz="4" w:space="0" w:color="auto"/>
              <w:right w:val="single" w:sz="4" w:space="0" w:color="auto"/>
            </w:tcBorders>
            <w:noWrap/>
            <w:vAlign w:val="bottom"/>
          </w:tcPr>
          <w:p w14:paraId="7C1DF3C1" w14:textId="77777777" w:rsidR="00A27070" w:rsidRPr="00E33098" w:rsidRDefault="00147A66" w:rsidP="00E33098">
            <w:r w:rsidRPr="00147A66">
              <w:t xml:space="preserve">Manage workplace responses to disrespectful, </w:t>
            </w:r>
            <w:proofErr w:type="gramStart"/>
            <w:r w:rsidRPr="00147A66">
              <w:t>aggressive</w:t>
            </w:r>
            <w:proofErr w:type="gramEnd"/>
            <w:r w:rsidRPr="00147A66">
              <w:t xml:space="preserve"> or abusive customer behaviour</w:t>
            </w:r>
          </w:p>
        </w:tc>
        <w:tc>
          <w:tcPr>
            <w:tcW w:w="1034" w:type="dxa"/>
            <w:tcBorders>
              <w:top w:val="nil"/>
              <w:left w:val="nil"/>
              <w:bottom w:val="single" w:sz="4" w:space="0" w:color="auto"/>
              <w:right w:val="single" w:sz="4" w:space="0" w:color="auto"/>
            </w:tcBorders>
            <w:noWrap/>
            <w:vAlign w:val="bottom"/>
          </w:tcPr>
          <w:p w14:paraId="241D381D" w14:textId="77777777" w:rsidR="00A27070" w:rsidRPr="00E33098" w:rsidRDefault="00147A66" w:rsidP="0041276E">
            <w:pPr>
              <w:jc w:val="center"/>
            </w:pPr>
            <w:r>
              <w:t>30</w:t>
            </w:r>
          </w:p>
        </w:tc>
      </w:tr>
      <w:tr w:rsidR="00E33098" w:rsidRPr="00E33098" w14:paraId="31F2F2A5" w14:textId="77777777" w:rsidTr="00A27070">
        <w:trPr>
          <w:trHeight w:val="300"/>
        </w:trPr>
        <w:tc>
          <w:tcPr>
            <w:tcW w:w="849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FB0FD59" w14:textId="77777777" w:rsidR="00E33098" w:rsidRPr="00E33098" w:rsidRDefault="00E33098" w:rsidP="00E33098">
            <w:pPr>
              <w:rPr>
                <w:b/>
                <w:bCs/>
                <w:i/>
                <w:iCs/>
              </w:rPr>
            </w:pPr>
            <w:r w:rsidRPr="00E33098">
              <w:rPr>
                <w:b/>
                <w:bCs/>
                <w:i/>
                <w:iCs/>
              </w:rPr>
              <w:t>Total Nominal Hours</w:t>
            </w:r>
          </w:p>
        </w:tc>
        <w:tc>
          <w:tcPr>
            <w:tcW w:w="1034" w:type="dxa"/>
            <w:tcBorders>
              <w:top w:val="nil"/>
              <w:left w:val="nil"/>
              <w:bottom w:val="single" w:sz="4" w:space="0" w:color="auto"/>
              <w:right w:val="single" w:sz="4" w:space="0" w:color="auto"/>
            </w:tcBorders>
            <w:noWrap/>
            <w:vAlign w:val="bottom"/>
            <w:hideMark/>
          </w:tcPr>
          <w:p w14:paraId="33F3FB0D" w14:textId="77777777" w:rsidR="00E33098" w:rsidRPr="00E33098" w:rsidRDefault="00147A66" w:rsidP="0041276E">
            <w:pPr>
              <w:jc w:val="center"/>
              <w:rPr>
                <w:b/>
                <w:bCs/>
              </w:rPr>
            </w:pPr>
            <w:r>
              <w:rPr>
                <w:b/>
                <w:bCs/>
              </w:rPr>
              <w:t>60</w:t>
            </w:r>
          </w:p>
        </w:tc>
      </w:tr>
    </w:tbl>
    <w:p w14:paraId="50538460" w14:textId="77777777" w:rsidR="00147A66" w:rsidRDefault="00147A66"/>
    <w:p w14:paraId="2F0A27F3" w14:textId="77777777" w:rsidR="00B31E9A" w:rsidRDefault="00B31E9A">
      <w:pPr>
        <w:rPr>
          <w:rFonts w:eastAsia="Times"/>
          <w:b/>
          <w:caps/>
          <w:sz w:val="22"/>
        </w:rPr>
      </w:pPr>
      <w:r>
        <w:br w:type="page"/>
      </w:r>
    </w:p>
    <w:p w14:paraId="33AB5D49" w14:textId="77777777" w:rsidR="00316438" w:rsidRDefault="00316438" w:rsidP="00861B00">
      <w:pPr>
        <w:autoSpaceDE w:val="0"/>
        <w:autoSpaceDN w:val="0"/>
        <w:adjustRightInd w:val="0"/>
        <w:rPr>
          <w:rFonts w:cs="Arial"/>
          <w:color w:val="000000"/>
          <w:lang w:eastAsia="en-AU"/>
        </w:rPr>
      </w:pPr>
    </w:p>
    <w:p w14:paraId="50268259" w14:textId="77777777" w:rsidR="004D7410" w:rsidRDefault="00772686" w:rsidP="000036BD">
      <w:pPr>
        <w:pStyle w:val="T1"/>
        <w:spacing w:after="0"/>
      </w:pPr>
      <w:bookmarkStart w:id="19" w:name="_Toc71210180"/>
      <w:r>
        <w:t>CONTACTS AND LINKS</w:t>
      </w:r>
      <w:bookmarkEnd w:id="19"/>
    </w:p>
    <w:p w14:paraId="70637F73"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236DE84" w14:textId="77777777" w:rsidTr="00C34B68">
        <w:tc>
          <w:tcPr>
            <w:tcW w:w="9889" w:type="dxa"/>
            <w:gridSpan w:val="3"/>
            <w:shd w:val="clear" w:color="auto" w:fill="F2F2F2"/>
            <w:vAlign w:val="center"/>
          </w:tcPr>
          <w:p w14:paraId="341D46EE" w14:textId="77777777" w:rsidR="00C34B68" w:rsidRPr="00483FA0" w:rsidRDefault="00C34B68" w:rsidP="00C34B68">
            <w:pPr>
              <w:rPr>
                <w:b/>
              </w:rPr>
            </w:pPr>
            <w:r w:rsidRPr="00483FA0">
              <w:rPr>
                <w:b/>
              </w:rPr>
              <w:t>Curriculum Maintenance Manager (CMM)</w:t>
            </w:r>
          </w:p>
        </w:tc>
      </w:tr>
      <w:tr w:rsidR="004F4F24" w:rsidRPr="00483FA0" w14:paraId="13FFA6B9" w14:textId="77777777" w:rsidTr="00DA0E1D">
        <w:trPr>
          <w:trHeight w:val="1457"/>
        </w:trPr>
        <w:tc>
          <w:tcPr>
            <w:tcW w:w="2103" w:type="dxa"/>
            <w:tcBorders>
              <w:bottom w:val="nil"/>
            </w:tcBorders>
          </w:tcPr>
          <w:p w14:paraId="6E0367C9" w14:textId="77777777" w:rsidR="004F4F24" w:rsidRPr="007C24B1" w:rsidRDefault="004F4F24" w:rsidP="004F4F24">
            <w:r>
              <w:t>Service Industries CMM</w:t>
            </w:r>
          </w:p>
        </w:tc>
        <w:tc>
          <w:tcPr>
            <w:tcW w:w="3817" w:type="dxa"/>
            <w:tcBorders>
              <w:bottom w:val="nil"/>
            </w:tcBorders>
          </w:tcPr>
          <w:p w14:paraId="13B17133" w14:textId="77777777" w:rsidR="004F4F24" w:rsidRDefault="004F4F24" w:rsidP="004F4F24">
            <w:r w:rsidRPr="007C24B1">
              <w:t xml:space="preserve">The CMM Service is provided </w:t>
            </w:r>
            <w:r>
              <w:t>on behalf of Higher Education and Skills.</w:t>
            </w:r>
          </w:p>
          <w:p w14:paraId="195069A7" w14:textId="77777777" w:rsidR="004F4F24" w:rsidRPr="007C24B1" w:rsidRDefault="004F4F24" w:rsidP="004F4F24">
            <w:r>
              <w:t xml:space="preserve">CMM Service </w:t>
            </w:r>
            <w:r w:rsidRPr="007C24B1">
              <w:t xml:space="preserve">Executive Officers </w:t>
            </w:r>
            <w:r>
              <w:t>can assist with questions on payable and nominal hours.</w:t>
            </w:r>
          </w:p>
        </w:tc>
        <w:tc>
          <w:tcPr>
            <w:tcW w:w="3969" w:type="dxa"/>
            <w:tcBorders>
              <w:bottom w:val="nil"/>
            </w:tcBorders>
          </w:tcPr>
          <w:p w14:paraId="3CF1E104" w14:textId="77777777" w:rsidR="004F4F24" w:rsidRDefault="004F4F24" w:rsidP="004F4F24">
            <w:r>
              <w:t>Alison Hollands</w:t>
            </w:r>
          </w:p>
          <w:p w14:paraId="26523CE2" w14:textId="77777777" w:rsidR="004F4F24" w:rsidRDefault="004F4F24" w:rsidP="004F4F24">
            <w:pPr>
              <w:spacing w:before="0" w:after="0"/>
            </w:pPr>
            <w:r w:rsidRPr="00AD7D60">
              <w:t xml:space="preserve">Victoria University </w:t>
            </w:r>
          </w:p>
          <w:p w14:paraId="3BF66931" w14:textId="77777777" w:rsidR="004F4F24" w:rsidRDefault="004F4F24" w:rsidP="004F4F24">
            <w:pPr>
              <w:spacing w:before="0" w:after="0"/>
              <w:jc w:val="both"/>
            </w:pPr>
            <w:r w:rsidRPr="00AD7D60">
              <w:t xml:space="preserve">PO Box 14428, </w:t>
            </w:r>
          </w:p>
          <w:p w14:paraId="772E5464" w14:textId="77777777" w:rsidR="004F4F24" w:rsidRPr="00AD7D60" w:rsidRDefault="004F4F24" w:rsidP="004F4F24">
            <w:pPr>
              <w:spacing w:before="0" w:after="0"/>
              <w:jc w:val="both"/>
            </w:pPr>
            <w:r w:rsidRPr="00AD7D60">
              <w:t xml:space="preserve">Melbourne VIC 8001 </w:t>
            </w:r>
          </w:p>
          <w:p w14:paraId="47686721" w14:textId="77777777" w:rsidR="004F4F24" w:rsidRDefault="004F4F24" w:rsidP="004F4F24">
            <w:r>
              <w:t xml:space="preserve">Phone: </w:t>
            </w:r>
            <w:r w:rsidRPr="00805C23">
              <w:t>(03) 9919-8351</w:t>
            </w:r>
          </w:p>
          <w:p w14:paraId="0B493EEC" w14:textId="77777777" w:rsidR="004F4F24" w:rsidRPr="007C24B1" w:rsidRDefault="008A30C6" w:rsidP="004F4F24">
            <w:hyperlink r:id="rId23" w:history="1">
              <w:r w:rsidR="004F4F24" w:rsidRPr="00805C23">
                <w:rPr>
                  <w:rStyle w:val="Hyperlink"/>
                </w:rPr>
                <w:t>Alison.Hollands@vu.edu.au</w:t>
              </w:r>
            </w:hyperlink>
          </w:p>
        </w:tc>
      </w:tr>
      <w:tr w:rsidR="00C34B68" w:rsidRPr="00483FA0" w14:paraId="465EC3A4" w14:textId="77777777" w:rsidTr="00C34B68">
        <w:tc>
          <w:tcPr>
            <w:tcW w:w="9889" w:type="dxa"/>
            <w:gridSpan w:val="3"/>
            <w:shd w:val="clear" w:color="auto" w:fill="F2F2F2"/>
            <w:vAlign w:val="center"/>
          </w:tcPr>
          <w:p w14:paraId="51ABC985" w14:textId="77777777" w:rsidR="00C34B68" w:rsidRPr="00483FA0" w:rsidRDefault="003762E4" w:rsidP="00C34B68">
            <w:pPr>
              <w:rPr>
                <w:b/>
              </w:rPr>
            </w:pPr>
            <w:r>
              <w:rPr>
                <w:b/>
              </w:rPr>
              <w:t>Service Skills Organisation (SSO</w:t>
            </w:r>
            <w:r w:rsidR="00C34B68" w:rsidRPr="00483FA0">
              <w:rPr>
                <w:b/>
              </w:rPr>
              <w:t>)</w:t>
            </w:r>
          </w:p>
        </w:tc>
      </w:tr>
      <w:tr w:rsidR="004F4F24" w:rsidRPr="00483FA0" w14:paraId="78423D88" w14:textId="77777777" w:rsidTr="00C34B68">
        <w:tc>
          <w:tcPr>
            <w:tcW w:w="2103" w:type="dxa"/>
          </w:tcPr>
          <w:p w14:paraId="3C8439A1" w14:textId="77777777" w:rsidR="004F4F24" w:rsidRPr="004A3C34" w:rsidRDefault="004F4F24" w:rsidP="004F4F24">
            <w:r>
              <w:t>Skills IQ</w:t>
            </w:r>
          </w:p>
        </w:tc>
        <w:tc>
          <w:tcPr>
            <w:tcW w:w="3817" w:type="dxa"/>
          </w:tcPr>
          <w:p w14:paraId="37A3A12B" w14:textId="77777777" w:rsidR="004F4F24" w:rsidRPr="004A3C34" w:rsidRDefault="004F4F24" w:rsidP="004F4F24">
            <w:r>
              <w:t>This SSO</w:t>
            </w:r>
            <w:r w:rsidRPr="004A3C34">
              <w:t xml:space="preserve"> is responsible for developing this </w:t>
            </w:r>
            <w:r w:rsidRPr="00805C23">
              <w:rPr>
                <w:b/>
              </w:rPr>
              <w:t>SIR Retail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1B6AB3A2" w14:textId="77777777" w:rsidR="004F4F24" w:rsidRPr="00805C23" w:rsidRDefault="004F4F24" w:rsidP="004F4F24">
            <w:pPr>
              <w:rPr>
                <w:rFonts w:cs="Arial"/>
              </w:rPr>
            </w:pPr>
            <w:r>
              <w:t xml:space="preserve">Phone: </w:t>
            </w:r>
            <w:r w:rsidRPr="00F1445D">
              <w:t>(</w:t>
            </w:r>
            <w:hyperlink r:id="rId24" w:history="1">
              <w:r w:rsidRPr="00F1445D">
                <w:rPr>
                  <w:rStyle w:val="Hyperlink"/>
                  <w:rFonts w:cs="Arial"/>
                  <w:color w:val="auto"/>
                  <w:u w:val="none"/>
                </w:rPr>
                <w:t>02) 9392 8100</w:t>
              </w:r>
            </w:hyperlink>
          </w:p>
          <w:p w14:paraId="677A0C7D" w14:textId="77777777" w:rsidR="004F4F24" w:rsidRDefault="004F4F24" w:rsidP="004F4F24">
            <w:r>
              <w:t>E</w:t>
            </w:r>
            <w:r w:rsidRPr="000330AF">
              <w:t>mail:</w:t>
            </w:r>
            <w:r>
              <w:t xml:space="preserve">   </w:t>
            </w:r>
            <w:hyperlink r:id="rId25" w:history="1">
              <w:r w:rsidRPr="00152EC8">
                <w:rPr>
                  <w:rStyle w:val="Hyperlink"/>
                </w:rPr>
                <w:t>enquiries@skillsiq.com.au</w:t>
              </w:r>
            </w:hyperlink>
          </w:p>
          <w:p w14:paraId="503E11EB" w14:textId="7A4B928F" w:rsidR="004F4F24" w:rsidRPr="00483FA0" w:rsidRDefault="004F4F24" w:rsidP="004F4F24">
            <w:r>
              <w:t>S</w:t>
            </w:r>
            <w:r w:rsidR="006D1B7B">
              <w:t xml:space="preserve">ee </w:t>
            </w:r>
            <w:r w:rsidR="00696FD1">
              <w:t xml:space="preserve">the </w:t>
            </w:r>
            <w:hyperlink r:id="rId26" w:history="1">
              <w:proofErr w:type="spellStart"/>
              <w:r w:rsidR="00696FD1" w:rsidRPr="006D1B7B">
                <w:rPr>
                  <w:rStyle w:val="Hyperlink"/>
                </w:rPr>
                <w:t>S</w:t>
              </w:r>
              <w:r w:rsidR="006D1B7B" w:rsidRPr="006D1B7B">
                <w:rPr>
                  <w:rStyle w:val="Hyperlink"/>
                </w:rPr>
                <w:t>k</w:t>
              </w:r>
              <w:r w:rsidR="00696FD1" w:rsidRPr="006D1B7B">
                <w:rPr>
                  <w:rStyle w:val="Hyperlink"/>
                </w:rPr>
                <w:t>illsIQ</w:t>
              </w:r>
              <w:proofErr w:type="spellEnd"/>
            </w:hyperlink>
            <w:r w:rsidR="006D1B7B">
              <w:t xml:space="preserve"> </w:t>
            </w:r>
            <w:r>
              <w:t xml:space="preserve">website </w:t>
            </w:r>
            <w:r w:rsidR="006D1B7B">
              <w:t>for more information.</w:t>
            </w:r>
          </w:p>
        </w:tc>
      </w:tr>
      <w:tr w:rsidR="00C34B68" w:rsidRPr="00483FA0" w14:paraId="41958A55" w14:textId="77777777" w:rsidTr="00C34B68">
        <w:tc>
          <w:tcPr>
            <w:tcW w:w="9889" w:type="dxa"/>
            <w:gridSpan w:val="3"/>
            <w:shd w:val="clear" w:color="auto" w:fill="F2F2F2"/>
            <w:vAlign w:val="center"/>
          </w:tcPr>
          <w:p w14:paraId="203F9075" w14:textId="77777777" w:rsidR="00C34B68" w:rsidRPr="00483FA0" w:rsidRDefault="00C34B68" w:rsidP="00C34B68">
            <w:pPr>
              <w:rPr>
                <w:b/>
              </w:rPr>
            </w:pPr>
            <w:r w:rsidRPr="00483FA0">
              <w:rPr>
                <w:b/>
              </w:rPr>
              <w:t>National Register for VET in Australia</w:t>
            </w:r>
          </w:p>
        </w:tc>
      </w:tr>
      <w:tr w:rsidR="00C34B68" w:rsidRPr="00483FA0" w14:paraId="49CB117F" w14:textId="77777777" w:rsidTr="00C34B68">
        <w:tc>
          <w:tcPr>
            <w:tcW w:w="2103" w:type="dxa"/>
          </w:tcPr>
          <w:p w14:paraId="20E8B0B4" w14:textId="77777777" w:rsidR="00C34B68" w:rsidRPr="00483FA0" w:rsidRDefault="00C34B68" w:rsidP="00C34B68">
            <w:r w:rsidRPr="00483FA0">
              <w:t>Training.gov.au (TGA)</w:t>
            </w:r>
          </w:p>
        </w:tc>
        <w:tc>
          <w:tcPr>
            <w:tcW w:w="3817" w:type="dxa"/>
          </w:tcPr>
          <w:p w14:paraId="19CFAA5B"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EC72B0B" w14:textId="77777777" w:rsidR="00C34B68" w:rsidRPr="00483FA0" w:rsidRDefault="00540D97" w:rsidP="00540D97">
            <w:r>
              <w:t xml:space="preserve">See the </w:t>
            </w:r>
            <w:hyperlink r:id="rId27" w:history="1">
              <w:r w:rsidRPr="00540D97">
                <w:rPr>
                  <w:rStyle w:val="Hyperlink"/>
                </w:rPr>
                <w:t>National Register</w:t>
              </w:r>
            </w:hyperlink>
            <w:r>
              <w:t xml:space="preserve"> for more information</w:t>
            </w:r>
            <w:r w:rsidR="009053FD">
              <w:t>.</w:t>
            </w:r>
          </w:p>
        </w:tc>
      </w:tr>
      <w:tr w:rsidR="00C34B68" w:rsidRPr="00483FA0" w14:paraId="3EC8205C" w14:textId="77777777" w:rsidTr="00C34B68">
        <w:tc>
          <w:tcPr>
            <w:tcW w:w="9889" w:type="dxa"/>
            <w:gridSpan w:val="3"/>
            <w:shd w:val="clear" w:color="auto" w:fill="F2F2F2"/>
            <w:vAlign w:val="center"/>
          </w:tcPr>
          <w:p w14:paraId="0E6B2070" w14:textId="77777777" w:rsidR="00C34B68" w:rsidRPr="00483FA0" w:rsidRDefault="00C34B68" w:rsidP="00C34B68">
            <w:pPr>
              <w:rPr>
                <w:b/>
              </w:rPr>
            </w:pPr>
            <w:r w:rsidRPr="00483FA0">
              <w:rPr>
                <w:b/>
              </w:rPr>
              <w:t>Australian Government</w:t>
            </w:r>
          </w:p>
        </w:tc>
      </w:tr>
      <w:tr w:rsidR="00A077F9" w:rsidRPr="00483FA0" w14:paraId="62774FA6" w14:textId="77777777" w:rsidTr="00E33098">
        <w:tc>
          <w:tcPr>
            <w:tcW w:w="2103" w:type="dxa"/>
          </w:tcPr>
          <w:p w14:paraId="1E8E41B1" w14:textId="77777777" w:rsidR="00A077F9" w:rsidRPr="00334603" w:rsidRDefault="00A077F9" w:rsidP="00E33098">
            <w:r w:rsidRPr="00334603">
              <w:t>Department of</w:t>
            </w:r>
            <w:r>
              <w:t xml:space="preserve"> Education</w:t>
            </w:r>
            <w:r w:rsidR="00661FCB">
              <w:t>,</w:t>
            </w:r>
            <w:r>
              <w:t xml:space="preserve"> Skills and Employment</w:t>
            </w:r>
          </w:p>
        </w:tc>
        <w:tc>
          <w:tcPr>
            <w:tcW w:w="3817" w:type="dxa"/>
          </w:tcPr>
          <w:p w14:paraId="527AD5BA" w14:textId="77777777" w:rsidR="00A077F9" w:rsidRPr="00334603" w:rsidRDefault="00A077F9" w:rsidP="00E33098">
            <w:r w:rsidRPr="00334603">
              <w:t xml:space="preserve">The Commonwealth Department is responsible for national policies and programmes that help Australians access quality vocational education and training. </w:t>
            </w:r>
          </w:p>
        </w:tc>
        <w:tc>
          <w:tcPr>
            <w:tcW w:w="3969" w:type="dxa"/>
          </w:tcPr>
          <w:p w14:paraId="4D6623C6" w14:textId="77777777" w:rsidR="00A077F9" w:rsidRDefault="00A077F9" w:rsidP="00E3309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8"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6A9BF0FF" w14:textId="77777777" w:rsidTr="00C34B68">
        <w:tc>
          <w:tcPr>
            <w:tcW w:w="9889" w:type="dxa"/>
            <w:gridSpan w:val="3"/>
            <w:shd w:val="clear" w:color="auto" w:fill="F2F2F2"/>
            <w:vAlign w:val="center"/>
          </w:tcPr>
          <w:p w14:paraId="163782A7" w14:textId="77777777" w:rsidR="009053FD" w:rsidRPr="00483FA0" w:rsidRDefault="009053FD" w:rsidP="009053FD">
            <w:pPr>
              <w:rPr>
                <w:b/>
              </w:rPr>
            </w:pPr>
            <w:r w:rsidRPr="00483FA0">
              <w:rPr>
                <w:b/>
              </w:rPr>
              <w:t>State Government</w:t>
            </w:r>
          </w:p>
        </w:tc>
      </w:tr>
      <w:tr w:rsidR="009053FD" w:rsidRPr="00483FA0" w14:paraId="7AB076F2" w14:textId="77777777" w:rsidTr="00C34B68">
        <w:tc>
          <w:tcPr>
            <w:tcW w:w="2103" w:type="dxa"/>
          </w:tcPr>
          <w:p w14:paraId="7B79468B" w14:textId="77777777" w:rsidR="009053FD" w:rsidRPr="00334603" w:rsidRDefault="009053FD" w:rsidP="009053FD">
            <w:r w:rsidRPr="00334603">
              <w:t xml:space="preserve">Department of Education and Training (DET) </w:t>
            </w:r>
          </w:p>
        </w:tc>
        <w:tc>
          <w:tcPr>
            <w:tcW w:w="3817" w:type="dxa"/>
          </w:tcPr>
          <w:p w14:paraId="76942F84"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DEFBFE2" w14:textId="77777777" w:rsidR="009053FD" w:rsidRDefault="009053FD" w:rsidP="009053FD">
            <w:r>
              <w:t>(03) 9637 2000</w:t>
            </w:r>
          </w:p>
          <w:p w14:paraId="61A10E5A" w14:textId="77777777" w:rsidR="009053FD" w:rsidRPr="00334603" w:rsidRDefault="00540D97" w:rsidP="00540D97">
            <w:r>
              <w:t xml:space="preserve">See the </w:t>
            </w:r>
            <w:hyperlink r:id="rId29"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1ED6851" w14:textId="77777777" w:rsidTr="00C34B68">
        <w:tc>
          <w:tcPr>
            <w:tcW w:w="9889" w:type="dxa"/>
            <w:gridSpan w:val="3"/>
            <w:shd w:val="clear" w:color="auto" w:fill="F2F2F2"/>
            <w:vAlign w:val="center"/>
          </w:tcPr>
          <w:p w14:paraId="5ED02377" w14:textId="77777777" w:rsidR="009053FD" w:rsidRPr="00483FA0" w:rsidRDefault="009053FD" w:rsidP="009053FD">
            <w:pPr>
              <w:rPr>
                <w:b/>
              </w:rPr>
            </w:pPr>
            <w:r w:rsidRPr="00483FA0">
              <w:rPr>
                <w:b/>
              </w:rPr>
              <w:t>National VET Regulatory Authority</w:t>
            </w:r>
          </w:p>
        </w:tc>
      </w:tr>
      <w:tr w:rsidR="009053FD" w:rsidRPr="00483FA0" w14:paraId="1B56429B" w14:textId="77777777" w:rsidTr="00C34B68">
        <w:tc>
          <w:tcPr>
            <w:tcW w:w="2103" w:type="dxa"/>
          </w:tcPr>
          <w:p w14:paraId="3BC7CE55" w14:textId="77777777" w:rsidR="009053FD" w:rsidRPr="00483FA0" w:rsidRDefault="009053FD" w:rsidP="009053FD">
            <w:r w:rsidRPr="00483FA0">
              <w:t>Australian Skills Quality Authority (ASQA)</w:t>
            </w:r>
          </w:p>
        </w:tc>
        <w:tc>
          <w:tcPr>
            <w:tcW w:w="3817" w:type="dxa"/>
          </w:tcPr>
          <w:p w14:paraId="7B4363B9" w14:textId="77777777" w:rsidR="009053FD" w:rsidRPr="00334603" w:rsidRDefault="009053FD" w:rsidP="009053FD">
            <w:r w:rsidRPr="00334603">
              <w:t xml:space="preserve">ASQA is the national regulator for Australia’s VET sector. </w:t>
            </w:r>
          </w:p>
        </w:tc>
        <w:tc>
          <w:tcPr>
            <w:tcW w:w="3969" w:type="dxa"/>
          </w:tcPr>
          <w:p w14:paraId="6355B008" w14:textId="77777777" w:rsidR="009053FD" w:rsidRPr="00334603" w:rsidRDefault="009053FD" w:rsidP="009053FD">
            <w:r w:rsidRPr="00334603">
              <w:t xml:space="preserve">Info line: 1300 701 801 </w:t>
            </w:r>
          </w:p>
          <w:p w14:paraId="694F1E9C" w14:textId="77777777" w:rsidR="009053FD" w:rsidRPr="00334603" w:rsidRDefault="00540D97" w:rsidP="00540D97">
            <w:r>
              <w:t xml:space="preserve">See the </w:t>
            </w:r>
            <w:hyperlink r:id="rId30" w:history="1">
              <w:r w:rsidR="009053FD" w:rsidRPr="00540D97">
                <w:rPr>
                  <w:rStyle w:val="Hyperlink"/>
                </w:rPr>
                <w:t>ASQA website</w:t>
              </w:r>
            </w:hyperlink>
            <w:r w:rsidR="009053FD">
              <w:t xml:space="preserve"> </w:t>
            </w:r>
            <w:r>
              <w:t>for more information.</w:t>
            </w:r>
          </w:p>
        </w:tc>
      </w:tr>
      <w:tr w:rsidR="009053FD" w:rsidRPr="00483FA0" w14:paraId="3257FEFB" w14:textId="77777777" w:rsidTr="00C34B68">
        <w:tc>
          <w:tcPr>
            <w:tcW w:w="9889" w:type="dxa"/>
            <w:gridSpan w:val="3"/>
            <w:shd w:val="clear" w:color="auto" w:fill="F2F2F2"/>
            <w:vAlign w:val="center"/>
          </w:tcPr>
          <w:p w14:paraId="5745F86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DF550E4" w14:textId="77777777" w:rsidTr="00C34B68">
        <w:tc>
          <w:tcPr>
            <w:tcW w:w="2103" w:type="dxa"/>
          </w:tcPr>
          <w:p w14:paraId="74DDC26A" w14:textId="77777777" w:rsidR="009053FD" w:rsidRPr="00483FA0" w:rsidRDefault="009053FD" w:rsidP="009053FD">
            <w:r w:rsidRPr="00483FA0">
              <w:t>Victorian Registration and Qualifications Authority (VRQA)</w:t>
            </w:r>
          </w:p>
        </w:tc>
        <w:tc>
          <w:tcPr>
            <w:tcW w:w="3817" w:type="dxa"/>
          </w:tcPr>
          <w:p w14:paraId="7A78578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75C32CDC" w14:textId="77777777" w:rsidR="009053FD" w:rsidRPr="00334603" w:rsidRDefault="009053FD" w:rsidP="009053FD">
            <w:r w:rsidRPr="00334603">
              <w:t xml:space="preserve">(03) 9637 2806 </w:t>
            </w:r>
          </w:p>
          <w:p w14:paraId="5B9CEB22" w14:textId="77777777" w:rsidR="009053FD" w:rsidRPr="00334603" w:rsidRDefault="00540D97" w:rsidP="00540D97">
            <w:r>
              <w:t xml:space="preserve">See the </w:t>
            </w:r>
            <w:hyperlink r:id="rId31" w:history="1">
              <w:r w:rsidR="009053FD" w:rsidRPr="00540D97">
                <w:rPr>
                  <w:rStyle w:val="Hyperlink"/>
                </w:rPr>
                <w:t>VRQA website</w:t>
              </w:r>
            </w:hyperlink>
            <w:r>
              <w:t xml:space="preserve"> for more information. </w:t>
            </w:r>
          </w:p>
        </w:tc>
      </w:tr>
      <w:tr w:rsidR="00C34B68" w:rsidRPr="00483FA0" w14:paraId="57D7D1C8" w14:textId="77777777" w:rsidTr="00C34B68">
        <w:tc>
          <w:tcPr>
            <w:tcW w:w="9889" w:type="dxa"/>
            <w:gridSpan w:val="3"/>
            <w:shd w:val="clear" w:color="auto" w:fill="F2F2F2"/>
            <w:vAlign w:val="center"/>
          </w:tcPr>
          <w:p w14:paraId="372D16FE" w14:textId="77777777" w:rsidR="00C34B68" w:rsidRPr="00483FA0" w:rsidRDefault="00C34B68" w:rsidP="00C34B68">
            <w:r w:rsidRPr="00483FA0">
              <w:rPr>
                <w:b/>
              </w:rPr>
              <w:lastRenderedPageBreak/>
              <w:t>Industry Regulatory Bodies</w:t>
            </w:r>
          </w:p>
        </w:tc>
      </w:tr>
      <w:tr w:rsidR="004F4F24" w:rsidRPr="00483FA0" w14:paraId="185F41BC" w14:textId="77777777" w:rsidTr="00C34B68">
        <w:tc>
          <w:tcPr>
            <w:tcW w:w="2103" w:type="dxa"/>
          </w:tcPr>
          <w:p w14:paraId="0D97D8C0" w14:textId="77777777" w:rsidR="004F4F24" w:rsidRPr="00805C23" w:rsidRDefault="004F4F24" w:rsidP="004F4F24">
            <w:r w:rsidRPr="00805C23">
              <w:t>Pharmacy Board of Australia, supported by AHPRA</w:t>
            </w:r>
          </w:p>
        </w:tc>
        <w:tc>
          <w:tcPr>
            <w:tcW w:w="3817" w:type="dxa"/>
          </w:tcPr>
          <w:p w14:paraId="1562F13B" w14:textId="77777777" w:rsidR="004F4F24" w:rsidRPr="00805C23" w:rsidRDefault="004F4F24" w:rsidP="004F4F24">
            <w:pPr>
              <w:shd w:val="clear" w:color="auto" w:fill="FFFFFF"/>
              <w:spacing w:after="216"/>
            </w:pPr>
            <w:r w:rsidRPr="00805C23">
              <w:t>Australian Health Practitioner Regulation Agency, AHPRA – Regulating Australia’s health practitioners in partnership with the National Boards</w:t>
            </w:r>
          </w:p>
        </w:tc>
        <w:tc>
          <w:tcPr>
            <w:tcW w:w="3969" w:type="dxa"/>
          </w:tcPr>
          <w:p w14:paraId="0FCD0FBF" w14:textId="77777777" w:rsidR="004F4F24" w:rsidRPr="00805C23" w:rsidRDefault="004F4F24" w:rsidP="004F4F24">
            <w:r w:rsidRPr="00805C23">
              <w:t>1300 419 495</w:t>
            </w:r>
          </w:p>
          <w:p w14:paraId="48E1C56A" w14:textId="77777777" w:rsidR="004F4F24" w:rsidRPr="00805C23" w:rsidRDefault="004F4F24" w:rsidP="004F4F24">
            <w:r>
              <w:t xml:space="preserve">More information can be found </w:t>
            </w:r>
            <w:hyperlink r:id="rId32" w:history="1">
              <w:r w:rsidRPr="00152EC8">
                <w:rPr>
                  <w:rStyle w:val="Hyperlink"/>
                </w:rPr>
                <w:t>here</w:t>
              </w:r>
            </w:hyperlink>
            <w:r>
              <w:t xml:space="preserve"> </w:t>
            </w:r>
          </w:p>
        </w:tc>
      </w:tr>
    </w:tbl>
    <w:p w14:paraId="1969950D" w14:textId="77777777" w:rsidR="004D7410" w:rsidRDefault="004D7410" w:rsidP="004D7410">
      <w:pPr>
        <w:rPr>
          <w:b/>
          <w:sz w:val="24"/>
          <w:szCs w:val="24"/>
        </w:rPr>
      </w:pPr>
    </w:p>
    <w:p w14:paraId="0287DFB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19DB6E9" w14:textId="77777777" w:rsidR="004D7410" w:rsidRDefault="00772686" w:rsidP="000B10E9">
      <w:pPr>
        <w:pStyle w:val="T1"/>
      </w:pPr>
      <w:bookmarkStart w:id="20" w:name="_Toc71210181"/>
      <w:r>
        <w:lastRenderedPageBreak/>
        <w:t>GLOSSARY</w:t>
      </w:r>
      <w:bookmarkEnd w:id="20"/>
    </w:p>
    <w:p w14:paraId="0A7EDD2B"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C13460E" w14:textId="77777777" w:rsidTr="00C34B68">
        <w:tc>
          <w:tcPr>
            <w:tcW w:w="2802" w:type="dxa"/>
            <w:shd w:val="clear" w:color="auto" w:fill="F2F2F2"/>
            <w:vAlign w:val="center"/>
          </w:tcPr>
          <w:p w14:paraId="3FF780E7" w14:textId="77777777" w:rsidR="00C34B68" w:rsidRPr="00483FA0" w:rsidRDefault="00C34B68" w:rsidP="00C34B68">
            <w:pPr>
              <w:rPr>
                <w:b/>
              </w:rPr>
            </w:pPr>
            <w:r w:rsidRPr="00483FA0">
              <w:rPr>
                <w:b/>
              </w:rPr>
              <w:t>Code</w:t>
            </w:r>
          </w:p>
        </w:tc>
        <w:tc>
          <w:tcPr>
            <w:tcW w:w="6440" w:type="dxa"/>
            <w:vAlign w:val="center"/>
          </w:tcPr>
          <w:p w14:paraId="1519064C" w14:textId="77777777" w:rsidR="00C34B68" w:rsidRPr="00483FA0" w:rsidRDefault="00C34B68" w:rsidP="00C34B68">
            <w:r w:rsidRPr="00483FA0">
              <w:t>Nationally endorsed Training Package qualification code.</w:t>
            </w:r>
          </w:p>
        </w:tc>
      </w:tr>
      <w:tr w:rsidR="00C34B68" w:rsidRPr="00483FA0" w14:paraId="748BB789" w14:textId="77777777" w:rsidTr="00C34B68">
        <w:tc>
          <w:tcPr>
            <w:tcW w:w="2802" w:type="dxa"/>
            <w:shd w:val="clear" w:color="auto" w:fill="F2F2F2"/>
            <w:vAlign w:val="center"/>
          </w:tcPr>
          <w:p w14:paraId="0A738CFD" w14:textId="77777777" w:rsidR="00C34B68" w:rsidRPr="00483FA0" w:rsidRDefault="00C34B68" w:rsidP="00C34B68">
            <w:pPr>
              <w:rPr>
                <w:b/>
              </w:rPr>
            </w:pPr>
            <w:r w:rsidRPr="00483FA0">
              <w:rPr>
                <w:b/>
              </w:rPr>
              <w:t>Title</w:t>
            </w:r>
          </w:p>
        </w:tc>
        <w:tc>
          <w:tcPr>
            <w:tcW w:w="6440" w:type="dxa"/>
            <w:vAlign w:val="center"/>
          </w:tcPr>
          <w:p w14:paraId="0DF469CE" w14:textId="77777777" w:rsidR="00C34B68" w:rsidRPr="00483FA0" w:rsidRDefault="00C34B68" w:rsidP="00C34B68">
            <w:r w:rsidRPr="00483FA0">
              <w:t>Nationally endorsed Training Package qualification title.</w:t>
            </w:r>
          </w:p>
        </w:tc>
      </w:tr>
      <w:tr w:rsidR="00C34B68" w:rsidRPr="00483FA0" w14:paraId="24F620A5" w14:textId="77777777" w:rsidTr="00C34B68">
        <w:tc>
          <w:tcPr>
            <w:tcW w:w="2802" w:type="dxa"/>
            <w:shd w:val="clear" w:color="auto" w:fill="F2F2F2"/>
            <w:vAlign w:val="center"/>
          </w:tcPr>
          <w:p w14:paraId="2F0CE959" w14:textId="77777777" w:rsidR="00C34B68" w:rsidRPr="00483FA0" w:rsidRDefault="00C34B68" w:rsidP="00C34B68">
            <w:pPr>
              <w:rPr>
                <w:b/>
              </w:rPr>
            </w:pPr>
            <w:r w:rsidRPr="00483FA0">
              <w:rPr>
                <w:b/>
              </w:rPr>
              <w:t>Unit Code</w:t>
            </w:r>
          </w:p>
        </w:tc>
        <w:tc>
          <w:tcPr>
            <w:tcW w:w="6440" w:type="dxa"/>
            <w:vAlign w:val="center"/>
          </w:tcPr>
          <w:p w14:paraId="1D60C870" w14:textId="77777777" w:rsidR="00C34B68" w:rsidRPr="00483FA0" w:rsidRDefault="00C34B68" w:rsidP="00C34B68">
            <w:r w:rsidRPr="00483FA0">
              <w:t>Nationally endorsed Training Package unit code.</w:t>
            </w:r>
          </w:p>
        </w:tc>
      </w:tr>
      <w:tr w:rsidR="00C34B68" w:rsidRPr="00483FA0" w14:paraId="06D806E5" w14:textId="77777777" w:rsidTr="00C34B68">
        <w:tc>
          <w:tcPr>
            <w:tcW w:w="2802" w:type="dxa"/>
            <w:shd w:val="clear" w:color="auto" w:fill="F2F2F2"/>
            <w:vAlign w:val="center"/>
          </w:tcPr>
          <w:p w14:paraId="114F1703" w14:textId="77777777" w:rsidR="00C34B68" w:rsidRPr="00483FA0" w:rsidRDefault="00C34B68" w:rsidP="00C34B68">
            <w:pPr>
              <w:rPr>
                <w:b/>
              </w:rPr>
            </w:pPr>
            <w:r w:rsidRPr="00483FA0">
              <w:rPr>
                <w:b/>
              </w:rPr>
              <w:t>Unit Title</w:t>
            </w:r>
          </w:p>
        </w:tc>
        <w:tc>
          <w:tcPr>
            <w:tcW w:w="6440" w:type="dxa"/>
            <w:vAlign w:val="center"/>
          </w:tcPr>
          <w:p w14:paraId="223282FE" w14:textId="77777777" w:rsidR="00C34B68" w:rsidRPr="00483FA0" w:rsidRDefault="00C34B68" w:rsidP="00C34B68">
            <w:r w:rsidRPr="00483FA0">
              <w:t>Nationally endorsed Training Package unit title.</w:t>
            </w:r>
          </w:p>
        </w:tc>
      </w:tr>
      <w:tr w:rsidR="00B11ADB" w:rsidRPr="00483FA0" w14:paraId="5E695B77" w14:textId="77777777" w:rsidTr="00E33098">
        <w:trPr>
          <w:trHeight w:val="2616"/>
        </w:trPr>
        <w:tc>
          <w:tcPr>
            <w:tcW w:w="2802" w:type="dxa"/>
            <w:shd w:val="clear" w:color="auto" w:fill="F2F2F2"/>
            <w:vAlign w:val="center"/>
          </w:tcPr>
          <w:p w14:paraId="288D30A5" w14:textId="77777777" w:rsidR="00B11ADB" w:rsidRPr="00483FA0" w:rsidRDefault="00B11ADB" w:rsidP="00C34B68">
            <w:pPr>
              <w:rPr>
                <w:b/>
              </w:rPr>
            </w:pPr>
            <w:r w:rsidRPr="00483FA0">
              <w:rPr>
                <w:b/>
              </w:rPr>
              <w:t>Maximum Payable Hours</w:t>
            </w:r>
          </w:p>
        </w:tc>
        <w:tc>
          <w:tcPr>
            <w:tcW w:w="6440" w:type="dxa"/>
            <w:vAlign w:val="center"/>
          </w:tcPr>
          <w:p w14:paraId="4B8FFF49"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E416916"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4B510AA" w14:textId="77777777" w:rsidTr="008B4A02">
        <w:trPr>
          <w:trHeight w:val="1202"/>
        </w:trPr>
        <w:tc>
          <w:tcPr>
            <w:tcW w:w="2802" w:type="dxa"/>
            <w:shd w:val="clear" w:color="auto" w:fill="F2F2F2"/>
            <w:vAlign w:val="center"/>
          </w:tcPr>
          <w:p w14:paraId="0AE6C26B" w14:textId="77777777" w:rsidR="00C34B68" w:rsidRPr="00483FA0" w:rsidRDefault="00C34B68" w:rsidP="00C34B68">
            <w:pPr>
              <w:rPr>
                <w:b/>
              </w:rPr>
            </w:pPr>
            <w:r w:rsidRPr="00483FA0">
              <w:rPr>
                <w:b/>
              </w:rPr>
              <w:t>Scope of Registration</w:t>
            </w:r>
          </w:p>
        </w:tc>
        <w:tc>
          <w:tcPr>
            <w:tcW w:w="6440" w:type="dxa"/>
            <w:vAlign w:val="center"/>
          </w:tcPr>
          <w:p w14:paraId="51BD42B6"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11F64C3F" w14:textId="77777777" w:rsidTr="008B4A02">
        <w:trPr>
          <w:trHeight w:val="1559"/>
        </w:trPr>
        <w:tc>
          <w:tcPr>
            <w:tcW w:w="2802" w:type="dxa"/>
            <w:shd w:val="clear" w:color="auto" w:fill="F2F2F2"/>
            <w:vAlign w:val="center"/>
          </w:tcPr>
          <w:p w14:paraId="114D2DB7" w14:textId="77777777" w:rsidR="00C34B68" w:rsidRPr="00483FA0" w:rsidRDefault="00C34B68" w:rsidP="00C34B68">
            <w:pPr>
              <w:rPr>
                <w:b/>
              </w:rPr>
            </w:pPr>
            <w:r>
              <w:rPr>
                <w:b/>
              </w:rPr>
              <w:t>Nominal Hours</w:t>
            </w:r>
          </w:p>
        </w:tc>
        <w:tc>
          <w:tcPr>
            <w:tcW w:w="6440" w:type="dxa"/>
            <w:vAlign w:val="center"/>
          </w:tcPr>
          <w:p w14:paraId="58DF84CB"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0D7C0F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5E3A1" w14:textId="77777777" w:rsidR="008A30C6" w:rsidRDefault="008A30C6">
      <w:r>
        <w:separator/>
      </w:r>
    </w:p>
  </w:endnote>
  <w:endnote w:type="continuationSeparator" w:id="0">
    <w:p w14:paraId="3F26202E" w14:textId="77777777" w:rsidR="008A30C6" w:rsidRDefault="008A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784A" w14:textId="77777777" w:rsidR="00E33098" w:rsidRDefault="00E33098">
    <w:pPr>
      <w:pStyle w:val="Footer"/>
    </w:pPr>
    <w:r w:rsidRPr="00152FEE">
      <w:rPr>
        <w:noProof/>
        <w:lang w:val="en-AU" w:eastAsia="en-AU"/>
      </w:rPr>
      <w:drawing>
        <wp:inline distT="0" distB="0" distL="0" distR="0" wp14:anchorId="2004366F" wp14:editId="5CA8FD2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7906" w14:textId="77777777" w:rsidR="00E33098" w:rsidRDefault="00E33098" w:rsidP="00BE7E09">
    <w:pPr>
      <w:pStyle w:val="Footer"/>
      <w:jc w:val="right"/>
    </w:pPr>
    <w:r w:rsidRPr="00152FEE">
      <w:rPr>
        <w:noProof/>
        <w:lang w:val="en-AU" w:eastAsia="en-AU"/>
      </w:rPr>
      <w:drawing>
        <wp:inline distT="0" distB="0" distL="0" distR="0" wp14:anchorId="5A0520FA" wp14:editId="11CF062B">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8639" w14:textId="77777777" w:rsidR="00E33098" w:rsidRDefault="00E33098">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4E2C4FF3" wp14:editId="1503FD3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5B97" w14:textId="77777777" w:rsidR="00E33098" w:rsidRDefault="00E33098"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AC0E" w14:textId="46163ED5" w:rsidR="00E33098" w:rsidRDefault="00E33098">
    <w:pPr>
      <w:pStyle w:val="Footer"/>
      <w:tabs>
        <w:tab w:val="clear" w:pos="8640"/>
        <w:tab w:val="right" w:pos="9600"/>
      </w:tabs>
    </w:pPr>
    <w:r>
      <w:rPr>
        <w:rFonts w:cs="Arial"/>
        <w:szCs w:val="16"/>
        <w:lang w:val="en-AU"/>
      </w:rPr>
      <w:t>SIR Retail Services Release 6.0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B06E52">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6D1B7B">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6D1B7B">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57728" behindDoc="1" locked="0" layoutInCell="1" allowOverlap="1" wp14:anchorId="5514E118" wp14:editId="1D0C3A93">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97569" w14:textId="77777777" w:rsidR="008A30C6" w:rsidRDefault="008A30C6">
      <w:r>
        <w:separator/>
      </w:r>
    </w:p>
  </w:footnote>
  <w:footnote w:type="continuationSeparator" w:id="0">
    <w:p w14:paraId="7C5E9B8C" w14:textId="77777777" w:rsidR="008A30C6" w:rsidRDefault="008A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6094" w14:textId="2BE54AE8" w:rsidR="00E33098" w:rsidRPr="00207CC4" w:rsidRDefault="00E33098"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C22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F4AE2"/>
    <w:multiLevelType w:val="hybridMultilevel"/>
    <w:tmpl w:val="F328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936903"/>
    <w:multiLevelType w:val="hybridMultilevel"/>
    <w:tmpl w:val="DC6CA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736AD"/>
    <w:multiLevelType w:val="hybridMultilevel"/>
    <w:tmpl w:val="918A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9"/>
  </w:num>
  <w:num w:numId="3">
    <w:abstractNumId w:val="28"/>
  </w:num>
  <w:num w:numId="4">
    <w:abstractNumId w:val="22"/>
  </w:num>
  <w:num w:numId="5">
    <w:abstractNumId w:val="15"/>
  </w:num>
  <w:num w:numId="6">
    <w:abstractNumId w:val="18"/>
  </w:num>
  <w:num w:numId="7">
    <w:abstractNumId w:val="26"/>
  </w:num>
  <w:num w:numId="8">
    <w:abstractNumId w:val="32"/>
  </w:num>
  <w:num w:numId="9">
    <w:abstractNumId w:val="34"/>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1"/>
  </w:num>
  <w:num w:numId="24">
    <w:abstractNumId w:val="35"/>
  </w:num>
  <w:num w:numId="25">
    <w:abstractNumId w:val="33"/>
  </w:num>
  <w:num w:numId="26">
    <w:abstractNumId w:val="30"/>
  </w:num>
  <w:num w:numId="27">
    <w:abstractNumId w:val="25"/>
  </w:num>
  <w:num w:numId="28">
    <w:abstractNumId w:val="10"/>
  </w:num>
  <w:num w:numId="29">
    <w:abstractNumId w:val="11"/>
  </w:num>
  <w:num w:numId="30">
    <w:abstractNumId w:val="24"/>
  </w:num>
  <w:num w:numId="31">
    <w:abstractNumId w:val="36"/>
  </w:num>
  <w:num w:numId="32">
    <w:abstractNumId w:val="20"/>
  </w:num>
  <w:num w:numId="33">
    <w:abstractNumId w:val="27"/>
  </w:num>
  <w:num w:numId="34">
    <w:abstractNumId w:val="14"/>
  </w:num>
  <w:num w:numId="35">
    <w:abstractNumId w:val="23"/>
  </w:num>
  <w:num w:numId="36">
    <w:abstractNumId w:val="21"/>
  </w:num>
  <w:num w:numId="37">
    <w:abstractNumId w:val="38"/>
  </w:num>
  <w:num w:numId="38">
    <w:abstractNumId w:val="40"/>
  </w:num>
  <w:num w:numId="39">
    <w:abstractNumId w:val="37"/>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FF"/>
    <w:rsid w:val="000036BD"/>
    <w:rsid w:val="00006FB1"/>
    <w:rsid w:val="000119A7"/>
    <w:rsid w:val="00012179"/>
    <w:rsid w:val="0001432A"/>
    <w:rsid w:val="000147AA"/>
    <w:rsid w:val="00014D8B"/>
    <w:rsid w:val="00016D83"/>
    <w:rsid w:val="00017B2F"/>
    <w:rsid w:val="00020565"/>
    <w:rsid w:val="000234C1"/>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6CFB"/>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A66"/>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E5C5C"/>
    <w:rsid w:val="00204287"/>
    <w:rsid w:val="0020473D"/>
    <w:rsid w:val="002049F5"/>
    <w:rsid w:val="002079F7"/>
    <w:rsid w:val="00207CC4"/>
    <w:rsid w:val="00207DC1"/>
    <w:rsid w:val="002126F1"/>
    <w:rsid w:val="00213296"/>
    <w:rsid w:val="002203BF"/>
    <w:rsid w:val="00233F7B"/>
    <w:rsid w:val="00245C5C"/>
    <w:rsid w:val="00246221"/>
    <w:rsid w:val="002503E7"/>
    <w:rsid w:val="00262440"/>
    <w:rsid w:val="00262DF3"/>
    <w:rsid w:val="0026306C"/>
    <w:rsid w:val="002630D2"/>
    <w:rsid w:val="00263622"/>
    <w:rsid w:val="00264F29"/>
    <w:rsid w:val="00273A24"/>
    <w:rsid w:val="00274050"/>
    <w:rsid w:val="002749FA"/>
    <w:rsid w:val="00291707"/>
    <w:rsid w:val="00292C18"/>
    <w:rsid w:val="00294718"/>
    <w:rsid w:val="002976E9"/>
    <w:rsid w:val="002A26D1"/>
    <w:rsid w:val="002A7BD4"/>
    <w:rsid w:val="002B44BD"/>
    <w:rsid w:val="002C1943"/>
    <w:rsid w:val="002C41FD"/>
    <w:rsid w:val="002D0EE4"/>
    <w:rsid w:val="002D3C18"/>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580"/>
    <w:rsid w:val="003B63A2"/>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276E"/>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423E"/>
    <w:rsid w:val="00457BD8"/>
    <w:rsid w:val="004606A4"/>
    <w:rsid w:val="004623EE"/>
    <w:rsid w:val="004650ED"/>
    <w:rsid w:val="00474EDB"/>
    <w:rsid w:val="0048420C"/>
    <w:rsid w:val="004913F9"/>
    <w:rsid w:val="004927B6"/>
    <w:rsid w:val="00497C83"/>
    <w:rsid w:val="004A115D"/>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4F24"/>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17C"/>
    <w:rsid w:val="005E78F3"/>
    <w:rsid w:val="005F2692"/>
    <w:rsid w:val="005F2D17"/>
    <w:rsid w:val="005F4E98"/>
    <w:rsid w:val="006010A2"/>
    <w:rsid w:val="00602414"/>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96FD1"/>
    <w:rsid w:val="006A266A"/>
    <w:rsid w:val="006A2CDC"/>
    <w:rsid w:val="006A775B"/>
    <w:rsid w:val="006A7CF4"/>
    <w:rsid w:val="006B040B"/>
    <w:rsid w:val="006B4293"/>
    <w:rsid w:val="006B4EE5"/>
    <w:rsid w:val="006C0D84"/>
    <w:rsid w:val="006C5A23"/>
    <w:rsid w:val="006C5A6D"/>
    <w:rsid w:val="006C5F2D"/>
    <w:rsid w:val="006C7DF7"/>
    <w:rsid w:val="006D1B7B"/>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AFF"/>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30C6"/>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13DD"/>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5684"/>
    <w:rsid w:val="009F6726"/>
    <w:rsid w:val="00A04AE6"/>
    <w:rsid w:val="00A065B3"/>
    <w:rsid w:val="00A077F9"/>
    <w:rsid w:val="00A07E95"/>
    <w:rsid w:val="00A1646E"/>
    <w:rsid w:val="00A24124"/>
    <w:rsid w:val="00A24ED7"/>
    <w:rsid w:val="00A24FC5"/>
    <w:rsid w:val="00A25E93"/>
    <w:rsid w:val="00A27070"/>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06E52"/>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37DD"/>
    <w:rsid w:val="00BA7220"/>
    <w:rsid w:val="00BB1897"/>
    <w:rsid w:val="00BB2FDD"/>
    <w:rsid w:val="00BB3DF1"/>
    <w:rsid w:val="00BC3522"/>
    <w:rsid w:val="00BC379D"/>
    <w:rsid w:val="00BD29D6"/>
    <w:rsid w:val="00BD3689"/>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79BB"/>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56C3"/>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3098"/>
    <w:rsid w:val="00E34B7A"/>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709A"/>
    <w:rsid w:val="00E83746"/>
    <w:rsid w:val="00E90D24"/>
    <w:rsid w:val="00E96B23"/>
    <w:rsid w:val="00EA3C8C"/>
    <w:rsid w:val="00EB5859"/>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EF33"/>
  <w15:docId w15:val="{7431B295-9A88-4D0E-855D-D3ED783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60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02787486">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05483717">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009402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9959421">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skillsiq.com.au/"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mailto:enquiries@skillsiq.com.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gov.au/Pages/TrainingDocs.aspx?q=ca051b1b-5101-4ec2-ac1c-49699303188d"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tel:%200293928100" TargetMode="External"/><Relationship Id="rId32" Type="http://schemas.openxmlformats.org/officeDocument/2006/relationships/hyperlink" Target="http://www.ahpra.gov.au/" TargetMode="External"/><Relationship Id="rId28" Type="http://schemas.openxmlformats.org/officeDocument/2006/relationships/hyperlink" Target="https://www.dese.gov.au/" TargetMode="External"/><Relationship Id="rId15" Type="http://schemas.openxmlformats.org/officeDocument/2006/relationships/hyperlink" Target="http://creativecommons.org/licenses/by-nd/3.0/au/" TargetMode="External"/><Relationship Id="rId23" Type="http://schemas.openxmlformats.org/officeDocument/2006/relationships/hyperlink" Target="mailto:Alison.Hollands@vu.edu.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training.gov.au/Home/Tga"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SIR Retail Services Training Package</DEECD_Keywords>
    <PublishingExpirationDate xmlns="http://schemas.microsoft.com/sharepoint/v3" xsi:nil="true"/>
    <DEECD_Description xmlns="http://schemas.microsoft.com/sharepoint/v3">SIR Retail Services Training Package Release 6.0 May 2021
The Victorian Purchasing Guide provides information for use by Registered Training Organisations (RTOs) in the provision of Victorian government subsidised training.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9352C-D5F7-4264-BAAA-9F6790530390}">
  <ds:schemaRefs>
    <ds:schemaRef ds:uri="http://schemas.openxmlformats.org/officeDocument/2006/bibliography"/>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6.xml><?xml version="1.0" encoding="utf-8"?>
<ds:datastoreItem xmlns:ds="http://schemas.openxmlformats.org/officeDocument/2006/customXml" ds:itemID="{7EE2B132-1448-4AC8-9EAD-9322A81ECCDA}"/>
</file>

<file path=docProps/app.xml><?xml version="1.0" encoding="utf-8"?>
<Properties xmlns="http://schemas.openxmlformats.org/officeDocument/2006/extended-properties" xmlns:vt="http://schemas.openxmlformats.org/officeDocument/2006/docPropsVTypes">
  <Template>VPG_Template_V2_2021.dotx</Template>
  <TotalTime>17</TotalTime>
  <Pages>17</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21426</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Retail Services Training Package Release 6.0 May 2021</dc:title>
  <dc:creator>Alison Hollands</dc:creator>
  <cp:lastModifiedBy>Cheryl Bartolo</cp:lastModifiedBy>
  <cp:revision>23</cp:revision>
  <cp:lastPrinted>2019-04-23T02:34:00Z</cp:lastPrinted>
  <dcterms:created xsi:type="dcterms:W3CDTF">2021-05-06T06:14:00Z</dcterms:created>
  <dcterms:modified xsi:type="dcterms:W3CDTF">2021-05-09T23:16:00Z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2021-05-02T23:46:23Z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218fe6c1-e7f7-452d-8f06-0c13f52601a1</vt:lpwstr>
  </property>
  <property fmtid="{D5CDD505-2E9C-101B-9397-08002B2CF9AE}" pid="44" name="MSIP_Label_d7dc88d9-fa17-47eb-a208-3e66f59d50e5_ContentBits">
    <vt:lpwstr>0</vt:lpwstr>
  </property>
</Properties>
</file>