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AB6C4" w14:textId="77777777" w:rsidR="003E0CA4" w:rsidRPr="00FD79B2" w:rsidRDefault="003E0CA4" w:rsidP="00AD0010">
      <w:pPr>
        <w:pStyle w:val="Header"/>
        <w:keepNext/>
        <w:spacing w:before="200"/>
        <w:jc w:val="center"/>
        <w:rPr>
          <w:b/>
          <w:sz w:val="36"/>
          <w:szCs w:val="36"/>
        </w:rPr>
      </w:pPr>
      <w:r w:rsidRPr="00FD79B2">
        <w:rPr>
          <w:b/>
          <w:sz w:val="36"/>
          <w:szCs w:val="36"/>
        </w:rPr>
        <w:t>Victorian Purchasing Guide</w:t>
      </w:r>
    </w:p>
    <w:p w14:paraId="6CFAB6C5" w14:textId="77777777" w:rsidR="00C40F56" w:rsidRPr="00FD79B2" w:rsidRDefault="008C0A16" w:rsidP="00AD0010">
      <w:pPr>
        <w:pStyle w:val="Header"/>
        <w:keepNext/>
        <w:spacing w:before="200"/>
        <w:jc w:val="center"/>
        <w:rPr>
          <w:b/>
          <w:sz w:val="36"/>
          <w:szCs w:val="36"/>
        </w:rPr>
      </w:pPr>
      <w:r>
        <w:rPr>
          <w:b/>
          <w:sz w:val="36"/>
          <w:szCs w:val="36"/>
        </w:rPr>
        <w:t>for</w:t>
      </w:r>
    </w:p>
    <w:p w14:paraId="6CFAB6C6" w14:textId="77777777" w:rsidR="0080183D" w:rsidRDefault="00520235" w:rsidP="0080183D">
      <w:pPr>
        <w:pStyle w:val="Header"/>
        <w:keepNext/>
        <w:spacing w:before="200"/>
        <w:jc w:val="center"/>
        <w:rPr>
          <w:b/>
          <w:sz w:val="36"/>
          <w:szCs w:val="36"/>
        </w:rPr>
      </w:pPr>
      <w:r>
        <w:rPr>
          <w:b/>
          <w:sz w:val="36"/>
          <w:szCs w:val="36"/>
          <w:lang w:val="en-AU"/>
        </w:rPr>
        <w:t>RII</w:t>
      </w:r>
      <w:r w:rsidR="000704B4">
        <w:rPr>
          <w:b/>
          <w:sz w:val="36"/>
          <w:szCs w:val="36"/>
        </w:rPr>
        <w:t xml:space="preserve"> </w:t>
      </w:r>
      <w:r w:rsidRPr="00520235">
        <w:rPr>
          <w:b/>
          <w:sz w:val="36"/>
          <w:szCs w:val="36"/>
        </w:rPr>
        <w:t>Resources and Infrastructure Industry</w:t>
      </w:r>
      <w:r w:rsidR="000704B4">
        <w:rPr>
          <w:b/>
          <w:sz w:val="36"/>
          <w:szCs w:val="36"/>
        </w:rPr>
        <w:br/>
      </w:r>
      <w:r w:rsidR="0080183D" w:rsidRPr="005B157A">
        <w:rPr>
          <w:b/>
          <w:sz w:val="36"/>
          <w:szCs w:val="36"/>
        </w:rPr>
        <w:t>Training Package</w:t>
      </w:r>
      <w:r w:rsidR="0080183D">
        <w:rPr>
          <w:b/>
          <w:sz w:val="36"/>
          <w:szCs w:val="36"/>
        </w:rPr>
        <w:t xml:space="preserve"> </w:t>
      </w:r>
    </w:p>
    <w:p w14:paraId="6CFAB6C7" w14:textId="75C18D9C" w:rsidR="0080183D" w:rsidRPr="00CE56DD" w:rsidRDefault="005A3234" w:rsidP="0080183D">
      <w:pPr>
        <w:pStyle w:val="Header"/>
        <w:keepNext/>
        <w:spacing w:before="200"/>
        <w:jc w:val="center"/>
        <w:rPr>
          <w:b/>
          <w:sz w:val="36"/>
          <w:szCs w:val="36"/>
          <w:lang w:val="en-AU"/>
        </w:rPr>
      </w:pPr>
      <w:r>
        <w:rPr>
          <w:b/>
          <w:sz w:val="36"/>
          <w:szCs w:val="36"/>
        </w:rPr>
        <w:t>Release</w:t>
      </w:r>
      <w:r w:rsidR="00961B47">
        <w:rPr>
          <w:b/>
          <w:sz w:val="36"/>
          <w:szCs w:val="36"/>
          <w:lang w:val="en-AU"/>
        </w:rPr>
        <w:t xml:space="preserve"> 5</w:t>
      </w:r>
      <w:r w:rsidR="00CA7438">
        <w:rPr>
          <w:b/>
          <w:sz w:val="36"/>
          <w:szCs w:val="36"/>
          <w:lang w:val="en-AU"/>
        </w:rPr>
        <w:t>.0</w:t>
      </w:r>
    </w:p>
    <w:p w14:paraId="6CFAB6C8" w14:textId="25F89E79" w:rsidR="0080183D" w:rsidRPr="00C36112" w:rsidRDefault="00A7034D" w:rsidP="00207CC4">
      <w:pPr>
        <w:pStyle w:val="Header"/>
        <w:keepNext/>
        <w:spacing w:before="720"/>
        <w:jc w:val="center"/>
        <w:rPr>
          <w:b/>
          <w:sz w:val="36"/>
          <w:szCs w:val="36"/>
        </w:rPr>
      </w:pPr>
      <w:r>
        <w:rPr>
          <w:b/>
          <w:sz w:val="36"/>
          <w:szCs w:val="36"/>
          <w:lang w:val="en-AU"/>
        </w:rPr>
        <w:t>Jan</w:t>
      </w:r>
      <w:bookmarkStart w:id="0" w:name="_GoBack"/>
      <w:bookmarkEnd w:id="0"/>
      <w:r>
        <w:rPr>
          <w:b/>
          <w:sz w:val="36"/>
          <w:szCs w:val="36"/>
          <w:lang w:val="en-AU"/>
        </w:rPr>
        <w:t>uary 2021</w:t>
      </w:r>
      <w:r w:rsidR="00421A51">
        <w:rPr>
          <w:b/>
          <w:sz w:val="36"/>
          <w:szCs w:val="36"/>
          <w:lang w:val="en-AU"/>
        </w:rPr>
        <w:t xml:space="preserve"> </w:t>
      </w:r>
    </w:p>
    <w:p w14:paraId="6CFAB6C9" w14:textId="77777777" w:rsidR="00CA4363" w:rsidRDefault="00CA4363" w:rsidP="00C85519">
      <w:pPr>
        <w:spacing w:before="75" w:after="75"/>
        <w:textAlignment w:val="top"/>
        <w:rPr>
          <w:rFonts w:cs="Arial"/>
          <w:color w:val="000000"/>
        </w:rPr>
        <w:sectPr w:rsidR="00CA4363" w:rsidSect="00CA4363">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134" w:header="720" w:footer="720" w:gutter="0"/>
          <w:cols w:space="720"/>
          <w:vAlign w:val="center"/>
          <w:docGrid w:linePitch="272"/>
        </w:sectPr>
      </w:pPr>
    </w:p>
    <w:p w14:paraId="6CFAB6CA" w14:textId="77777777" w:rsidR="00C85519" w:rsidRPr="00AB1927" w:rsidRDefault="00C85519" w:rsidP="00C85519">
      <w:pPr>
        <w:spacing w:before="75" w:after="75"/>
        <w:textAlignment w:val="top"/>
        <w:rPr>
          <w:rFonts w:cs="Arial"/>
          <w:color w:val="000000"/>
        </w:rPr>
      </w:pPr>
      <w:r w:rsidRPr="00483FA0">
        <w:rPr>
          <w:rFonts w:cs="Arial"/>
          <w:color w:val="000000"/>
        </w:rPr>
        <w:lastRenderedPageBreak/>
        <w:t xml:space="preserve">© State of </w:t>
      </w:r>
      <w:r w:rsidRPr="00AB1927">
        <w:rPr>
          <w:rFonts w:cs="Arial"/>
          <w:color w:val="000000"/>
        </w:rPr>
        <w:t>Victoria (Department</w:t>
      </w:r>
      <w:r w:rsidR="005A3234">
        <w:rPr>
          <w:rFonts w:cs="Arial"/>
          <w:color w:val="000000"/>
        </w:rPr>
        <w:t xml:space="preserve"> of Education and Training) 20</w:t>
      </w:r>
      <w:r w:rsidR="00015B23">
        <w:rPr>
          <w:rFonts w:cs="Arial"/>
          <w:color w:val="000000"/>
        </w:rPr>
        <w:t>20</w:t>
      </w:r>
      <w:r w:rsidRPr="00AB1927">
        <w:rPr>
          <w:rFonts w:cs="Arial"/>
          <w:color w:val="000000"/>
        </w:rPr>
        <w:t>.</w:t>
      </w:r>
    </w:p>
    <w:p w14:paraId="6CFAB6CB" w14:textId="77777777" w:rsidR="00C85519" w:rsidRPr="00AB1927" w:rsidRDefault="00C85519" w:rsidP="00C85519">
      <w:pPr>
        <w:spacing w:beforeLines="75" w:before="180" w:after="75"/>
        <w:textAlignment w:val="top"/>
        <w:rPr>
          <w:rFonts w:cs="Arial"/>
          <w:color w:val="000000"/>
        </w:rPr>
      </w:pPr>
      <w:r w:rsidRPr="00AB1927">
        <w:rPr>
          <w:rFonts w:cs="Arial"/>
          <w:color w:val="000000"/>
        </w:rPr>
        <w:t>Copyright of this material is reserved to the Crown in the right of the State of Victoria. This work is licensed under a Creative Commons Attribution-</w:t>
      </w:r>
      <w:r>
        <w:rPr>
          <w:rFonts w:cs="Arial"/>
          <w:color w:val="000000"/>
        </w:rPr>
        <w:t>NoDerivs 3.0 Australia licence (</w:t>
      </w:r>
      <w:r w:rsidR="00540D97">
        <w:rPr>
          <w:rFonts w:cs="Arial"/>
          <w:color w:val="000000"/>
        </w:rPr>
        <w:t xml:space="preserve">See </w:t>
      </w:r>
      <w:hyperlink r:id="rId18" w:history="1">
        <w:r w:rsidR="00540D97" w:rsidRPr="00540D97">
          <w:rPr>
            <w:rStyle w:val="Hyperlink"/>
            <w:rFonts w:cs="Arial"/>
          </w:rPr>
          <w:t>Creative Commons</w:t>
        </w:r>
      </w:hyperlink>
      <w:r w:rsidR="00540D97">
        <w:rPr>
          <w:rFonts w:cs="Arial"/>
          <w:color w:val="000000"/>
        </w:rPr>
        <w:t xml:space="preserve"> for </w:t>
      </w:r>
      <w:r>
        <w:rPr>
          <w:rFonts w:cs="Arial"/>
          <w:color w:val="000000"/>
        </w:rPr>
        <w:t>more information</w:t>
      </w:r>
      <w:r w:rsidRPr="00AB1927">
        <w:rPr>
          <w:rFonts w:cs="Arial"/>
          <w:color w:val="000000"/>
        </w:rPr>
        <w:t xml:space="preserve">). You </w:t>
      </w:r>
      <w:r w:rsidRPr="00AB1927">
        <w:rPr>
          <w:rFonts w:cs="Arial"/>
        </w:rPr>
        <w:t xml:space="preserve">are free </w:t>
      </w:r>
      <w:r w:rsidR="00DA0E1D">
        <w:rPr>
          <w:rFonts w:cs="Arial"/>
        </w:rPr>
        <w:t xml:space="preserve">to </w:t>
      </w:r>
      <w:r w:rsidRPr="00AB1927">
        <w:rPr>
          <w:rFonts w:cs="Arial"/>
          <w:color w:val="000000"/>
        </w:rPr>
        <w:t xml:space="preserve">use, copy and distribute to anyone in its original form as long as you attribute </w:t>
      </w:r>
      <w:r w:rsidR="001E5BDE">
        <w:rPr>
          <w:rFonts w:cs="Arial"/>
          <w:color w:val="000000"/>
        </w:rPr>
        <w:t>Higher Education and Skills</w:t>
      </w:r>
      <w:r w:rsidRPr="00AB1927">
        <w:rPr>
          <w:rFonts w:cs="Arial"/>
          <w:color w:val="000000"/>
        </w:rPr>
        <w:t>, Department of Education and Training</w:t>
      </w:r>
      <w:r w:rsidRPr="00AB1927">
        <w:rPr>
          <w:rFonts w:cs="Arial"/>
          <w:color w:val="C00000"/>
        </w:rPr>
        <w:t xml:space="preserve"> </w:t>
      </w:r>
      <w:r w:rsidRPr="00834921">
        <w:rPr>
          <w:rFonts w:cs="Arial"/>
        </w:rPr>
        <w:t xml:space="preserve">(DET) </w:t>
      </w:r>
      <w:r w:rsidRPr="00AB1927">
        <w:rPr>
          <w:rFonts w:cs="Arial"/>
          <w:color w:val="000000"/>
        </w:rPr>
        <w:t>as the author, and you license any derivative work you make available under the same licence.</w:t>
      </w:r>
    </w:p>
    <w:p w14:paraId="6CFAB6CC" w14:textId="77777777" w:rsidR="00C85519" w:rsidRPr="00AB1927" w:rsidRDefault="00C85519" w:rsidP="00C85519">
      <w:pPr>
        <w:spacing w:beforeLines="75" w:before="180" w:after="75"/>
        <w:textAlignment w:val="top"/>
        <w:outlineLvl w:val="2"/>
        <w:rPr>
          <w:rFonts w:cs="Arial"/>
          <w:b/>
          <w:bCs/>
          <w:iCs/>
          <w:color w:val="333333"/>
        </w:rPr>
      </w:pPr>
      <w:bookmarkStart w:id="1" w:name="_Toc405891834"/>
      <w:bookmarkStart w:id="2" w:name="_Toc405894845"/>
      <w:bookmarkStart w:id="3" w:name="_Toc405895547"/>
      <w:bookmarkStart w:id="4" w:name="_Toc405990818"/>
      <w:bookmarkStart w:id="5" w:name="_Toc405993857"/>
      <w:r w:rsidRPr="00AB1927">
        <w:rPr>
          <w:rFonts w:cs="Arial"/>
          <w:b/>
          <w:bCs/>
          <w:iCs/>
          <w:color w:val="333333"/>
        </w:rPr>
        <w:t>Disclaimer</w:t>
      </w:r>
      <w:bookmarkEnd w:id="1"/>
      <w:bookmarkEnd w:id="2"/>
      <w:bookmarkEnd w:id="3"/>
      <w:bookmarkEnd w:id="4"/>
      <w:bookmarkEnd w:id="5"/>
    </w:p>
    <w:p w14:paraId="6CFAB6CD" w14:textId="77777777" w:rsidR="00C85519" w:rsidRPr="00AB1927" w:rsidRDefault="00C85519" w:rsidP="00C85519">
      <w:pPr>
        <w:spacing w:beforeLines="75" w:before="180" w:after="75"/>
        <w:textAlignment w:val="top"/>
        <w:rPr>
          <w:rFonts w:cs="Arial"/>
          <w:color w:val="000000"/>
        </w:rPr>
      </w:pPr>
      <w:r w:rsidRPr="00AB1927">
        <w:rPr>
          <w:rFonts w:cs="Arial"/>
          <w:color w:val="000000"/>
        </w:rPr>
        <w:t>In compiling the information contained in and accessed through this resource, the Department of Education and T</w:t>
      </w:r>
      <w:r>
        <w:rPr>
          <w:rFonts w:cs="Arial"/>
          <w:color w:val="000000"/>
        </w:rPr>
        <w:t xml:space="preserve">raining </w:t>
      </w:r>
      <w:r w:rsidRPr="00AB1927">
        <w:rPr>
          <w:rFonts w:cs="Arial"/>
          <w:color w:val="000000"/>
        </w:rPr>
        <w:t>has used its best endeavours to ensure that the information is correct and current at the time of publication but takes no responsibility for any error, omission or defect therein.</w:t>
      </w:r>
    </w:p>
    <w:p w14:paraId="6CFAB6CE" w14:textId="77777777" w:rsidR="00C85519" w:rsidRPr="00AB1927" w:rsidRDefault="00C85519" w:rsidP="00C85519">
      <w:pPr>
        <w:spacing w:beforeLines="75" w:before="180" w:after="75"/>
        <w:textAlignment w:val="top"/>
        <w:rPr>
          <w:rFonts w:cs="Arial"/>
          <w:color w:val="000000"/>
        </w:rPr>
      </w:pPr>
      <w:r w:rsidRPr="00AB1927">
        <w:rPr>
          <w:rFonts w:cs="Arial"/>
          <w:color w:val="000000"/>
        </w:rPr>
        <w:t>To the extent permitted by law</w:t>
      </w:r>
      <w:r>
        <w:rPr>
          <w:rFonts w:cs="Arial"/>
          <w:color w:val="000000"/>
        </w:rPr>
        <w:t>,</w:t>
      </w:r>
      <w:r w:rsidRPr="00AB1927">
        <w:rPr>
          <w:rFonts w:cs="Arial"/>
          <w:color w:val="000000"/>
        </w:rPr>
        <w:t xml:space="preserve"> DET,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DET limits its liability to the extent permitted by law, for the resupply of the information.</w:t>
      </w:r>
    </w:p>
    <w:p w14:paraId="6CFAB6CF" w14:textId="77777777" w:rsidR="00C85519" w:rsidRPr="00AB1927" w:rsidRDefault="00C85519" w:rsidP="00C85519">
      <w:pPr>
        <w:spacing w:beforeLines="75" w:before="180" w:after="75"/>
        <w:textAlignment w:val="top"/>
        <w:outlineLvl w:val="2"/>
        <w:rPr>
          <w:rFonts w:cs="Arial"/>
          <w:b/>
          <w:bCs/>
          <w:iCs/>
          <w:color w:val="333333"/>
        </w:rPr>
      </w:pPr>
      <w:bookmarkStart w:id="6" w:name="_Toc405891835"/>
      <w:bookmarkStart w:id="7" w:name="_Toc405894846"/>
      <w:bookmarkStart w:id="8" w:name="_Toc405895548"/>
      <w:bookmarkStart w:id="9" w:name="_Toc405990819"/>
      <w:bookmarkStart w:id="10" w:name="_Toc405993858"/>
      <w:r w:rsidRPr="00AB1927">
        <w:rPr>
          <w:rFonts w:cs="Arial"/>
          <w:b/>
          <w:bCs/>
          <w:iCs/>
          <w:color w:val="333333"/>
        </w:rPr>
        <w:t>Third party sites</w:t>
      </w:r>
      <w:bookmarkEnd w:id="6"/>
      <w:bookmarkEnd w:id="7"/>
      <w:bookmarkEnd w:id="8"/>
      <w:bookmarkEnd w:id="9"/>
      <w:bookmarkEnd w:id="10"/>
    </w:p>
    <w:p w14:paraId="6CFAB6D0" w14:textId="77777777" w:rsidR="00C85519" w:rsidRPr="00AB1927" w:rsidRDefault="00C85519" w:rsidP="00C85519">
      <w:pPr>
        <w:spacing w:beforeLines="75" w:before="180" w:after="75"/>
        <w:textAlignment w:val="top"/>
        <w:rPr>
          <w:rFonts w:cs="Arial"/>
          <w:color w:val="000000"/>
        </w:rPr>
      </w:pPr>
      <w:r w:rsidRPr="00AB1927">
        <w:rPr>
          <w:rFonts w:cs="Arial"/>
          <w:color w:val="000000"/>
        </w:rPr>
        <w:t>This resource may contain links to third party websites and resources. DET is not responsible for the condition or content of these sites or resources as they are not under its control.</w:t>
      </w:r>
    </w:p>
    <w:p w14:paraId="6CFAB6D1" w14:textId="77777777" w:rsidR="00C85519" w:rsidRPr="00483FA0" w:rsidRDefault="00C85519" w:rsidP="00C85519">
      <w:pPr>
        <w:spacing w:beforeLines="75" w:before="180" w:after="75"/>
        <w:textAlignment w:val="top"/>
        <w:rPr>
          <w:rFonts w:cs="Arial"/>
          <w:color w:val="000000"/>
        </w:rPr>
      </w:pPr>
      <w:r w:rsidRPr="00AB1927">
        <w:rPr>
          <w:rFonts w:cs="Arial"/>
          <w:color w:val="000000"/>
        </w:rPr>
        <w:t>Third party material linked from this resource is subject to the copyright conditions of the third party. Users will need to consult the copyright notice of the third party sites for conditions of usage.</w:t>
      </w:r>
    </w:p>
    <w:p w14:paraId="6CFAB6D2" w14:textId="77777777" w:rsidR="00CA4363" w:rsidRDefault="00CA4363" w:rsidP="00DF6C5D">
      <w:pPr>
        <w:pStyle w:val="Heading8"/>
        <w:ind w:left="-284" w:firstLine="142"/>
        <w:rPr>
          <w:bCs/>
        </w:rPr>
        <w:sectPr w:rsidR="00CA4363" w:rsidSect="00CA4363">
          <w:footerReference w:type="default" r:id="rId19"/>
          <w:footerReference w:type="first" r:id="rId20"/>
          <w:pgSz w:w="11907" w:h="16840" w:code="9"/>
          <w:pgMar w:top="1134" w:right="1134" w:bottom="1134" w:left="1134" w:header="720" w:footer="720" w:gutter="0"/>
          <w:pgNumType w:start="1"/>
          <w:cols w:space="720"/>
          <w:vAlign w:val="bottom"/>
          <w:titlePg/>
        </w:sectPr>
      </w:pPr>
    </w:p>
    <w:p w14:paraId="6CFAB6D3" w14:textId="77777777" w:rsidR="003E0CA4" w:rsidRDefault="006C5A23" w:rsidP="00207CC4">
      <w:pPr>
        <w:pStyle w:val="Heading8"/>
        <w:spacing w:after="240"/>
        <w:ind w:left="-284" w:firstLine="142"/>
        <w:rPr>
          <w:bCs/>
          <w:sz w:val="24"/>
          <w:szCs w:val="24"/>
        </w:rPr>
      </w:pPr>
      <w:r w:rsidRPr="006C5A23">
        <w:rPr>
          <w:bCs/>
          <w:sz w:val="24"/>
          <w:szCs w:val="24"/>
        </w:rPr>
        <w:lastRenderedPageBreak/>
        <w:t>Victorian</w:t>
      </w:r>
      <w:r>
        <w:rPr>
          <w:bCs/>
        </w:rPr>
        <w:t xml:space="preserve"> </w:t>
      </w:r>
      <w:r w:rsidR="003E0CA4" w:rsidRPr="00772686">
        <w:rPr>
          <w:bCs/>
          <w:sz w:val="24"/>
          <w:szCs w:val="24"/>
        </w:rPr>
        <w:t xml:space="preserve">Purchasing Guide </w:t>
      </w:r>
      <w:r w:rsidR="003E0CA4" w:rsidRPr="00772686">
        <w:rPr>
          <w:bCs/>
          <w:sz w:val="24"/>
          <w:szCs w:val="24"/>
        </w:rPr>
        <w:sym w:font="Symbol" w:char="F0BE"/>
      </w:r>
      <w:r w:rsidR="003E0CA4" w:rsidRPr="00772686">
        <w:rPr>
          <w:bCs/>
          <w:sz w:val="24"/>
          <w:szCs w:val="24"/>
        </w:rPr>
        <w:t xml:space="preserve"> </w:t>
      </w:r>
      <w:r w:rsidR="00FC3EB9">
        <w:rPr>
          <w:bCs/>
          <w:sz w:val="24"/>
          <w:szCs w:val="24"/>
          <w:lang w:val="en-AU"/>
        </w:rPr>
        <w:t>Release</w:t>
      </w:r>
      <w:r w:rsidR="003E0CA4" w:rsidRPr="00772686">
        <w:rPr>
          <w:bCs/>
          <w:sz w:val="24"/>
          <w:szCs w:val="24"/>
        </w:rPr>
        <w:t xml:space="preserve"> History</w:t>
      </w:r>
    </w:p>
    <w:p w14:paraId="6CFAB6D4" w14:textId="77777777" w:rsidR="001E5BDE" w:rsidRPr="001E5BDE" w:rsidRDefault="001E5BDE" w:rsidP="001E5BDE">
      <w:r w:rsidRPr="001E5BDE">
        <w:rPr>
          <w:b/>
        </w:rPr>
        <w:t>Note</w:t>
      </w:r>
      <w:r>
        <w:t xml:space="preserve">: RTOs should refer to the </w:t>
      </w:r>
      <w:r w:rsidRPr="00540D97">
        <w:t>National Register</w:t>
      </w:r>
      <w:r>
        <w:t xml:space="preserve"> for the detail of changes made in each Release.</w:t>
      </w:r>
      <w:r w:rsidR="00540D97">
        <w:t xml:space="preserve"> (See </w:t>
      </w:r>
      <w:hyperlink r:id="rId21" w:history="1">
        <w:r w:rsidR="00540D97" w:rsidRPr="00540D97">
          <w:rPr>
            <w:rStyle w:val="Hyperlink"/>
          </w:rPr>
          <w:t>National Register</w:t>
        </w:r>
      </w:hyperlink>
      <w:r w:rsidR="00540D97">
        <w:t xml:space="preserve"> for more information)</w:t>
      </w: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34"/>
        <w:gridCol w:w="1117"/>
        <w:gridCol w:w="6693"/>
      </w:tblGrid>
      <w:tr w:rsidR="006C5A23" w14:paraId="6CFAB6D8" w14:textId="77777777" w:rsidTr="00207CC4">
        <w:trPr>
          <w:tblHeader/>
          <w:jc w:val="center"/>
        </w:trPr>
        <w:tc>
          <w:tcPr>
            <w:tcW w:w="2105" w:type="dxa"/>
            <w:tcBorders>
              <w:top w:val="single" w:sz="4" w:space="0" w:color="000000"/>
              <w:left w:val="single" w:sz="4" w:space="0" w:color="auto"/>
              <w:bottom w:val="single" w:sz="4" w:space="0" w:color="auto"/>
              <w:right w:val="single" w:sz="4" w:space="0" w:color="FFFFFF"/>
            </w:tcBorders>
            <w:shd w:val="clear" w:color="auto" w:fill="000000"/>
            <w:tcMar>
              <w:top w:w="57" w:type="dxa"/>
              <w:bottom w:w="57" w:type="dxa"/>
            </w:tcMar>
          </w:tcPr>
          <w:p w14:paraId="6CFAB6D5" w14:textId="77777777" w:rsidR="006C5A23" w:rsidRPr="00F72A91" w:rsidRDefault="006C5A23" w:rsidP="008C7660">
            <w:pPr>
              <w:pStyle w:val="IGTableTitle"/>
            </w:pPr>
            <w:r w:rsidRPr="00F72A91">
              <w:t xml:space="preserve">Training Package </w:t>
            </w:r>
            <w:r w:rsidR="00717575">
              <w:t>Release</w:t>
            </w:r>
            <w:r w:rsidRPr="00F72A91">
              <w:t xml:space="preserve">  </w:t>
            </w:r>
          </w:p>
        </w:tc>
        <w:tc>
          <w:tcPr>
            <w:tcW w:w="1151" w:type="dxa"/>
            <w:gridSpan w:val="2"/>
            <w:tcBorders>
              <w:top w:val="single" w:sz="4" w:space="0" w:color="000000"/>
              <w:left w:val="single" w:sz="4" w:space="0" w:color="FFFFFF"/>
              <w:bottom w:val="single" w:sz="4" w:space="0" w:color="000000"/>
              <w:right w:val="single" w:sz="4" w:space="0" w:color="FFFFFF"/>
            </w:tcBorders>
            <w:shd w:val="clear" w:color="auto" w:fill="000000"/>
            <w:tcMar>
              <w:top w:w="57" w:type="dxa"/>
              <w:bottom w:w="57" w:type="dxa"/>
            </w:tcMar>
          </w:tcPr>
          <w:p w14:paraId="6CFAB6D6" w14:textId="77777777" w:rsidR="006C5A23" w:rsidRPr="00B30F6A" w:rsidRDefault="006C5A23" w:rsidP="00207CC4">
            <w:pPr>
              <w:rPr>
                <w:b/>
              </w:rPr>
            </w:pPr>
            <w:r w:rsidRPr="00B30F6A">
              <w:rPr>
                <w:b/>
              </w:rPr>
              <w:t>Date VPG</w:t>
            </w:r>
            <w:r w:rsidRPr="00B30F6A">
              <w:rPr>
                <w:b/>
              </w:rPr>
              <w:br/>
              <w:t>Approved</w:t>
            </w:r>
          </w:p>
        </w:tc>
        <w:tc>
          <w:tcPr>
            <w:tcW w:w="6693" w:type="dxa"/>
            <w:tcBorders>
              <w:top w:val="single" w:sz="4" w:space="0" w:color="000000"/>
              <w:left w:val="single" w:sz="4" w:space="0" w:color="FFFFFF"/>
              <w:bottom w:val="single" w:sz="4" w:space="0" w:color="000000"/>
              <w:right w:val="single" w:sz="4" w:space="0" w:color="auto"/>
            </w:tcBorders>
            <w:shd w:val="clear" w:color="auto" w:fill="000000"/>
            <w:tcMar>
              <w:top w:w="57" w:type="dxa"/>
              <w:bottom w:w="57" w:type="dxa"/>
            </w:tcMar>
          </w:tcPr>
          <w:p w14:paraId="6CFAB6D7" w14:textId="77777777" w:rsidR="006C5A23" w:rsidRPr="00F72A91" w:rsidRDefault="006C5A23" w:rsidP="008C7660">
            <w:pPr>
              <w:pStyle w:val="IGTableTitle"/>
            </w:pPr>
            <w:r w:rsidRPr="00F72A91">
              <w:t>Comments</w:t>
            </w:r>
          </w:p>
        </w:tc>
      </w:tr>
      <w:tr w:rsidR="00421A51" w14:paraId="6CFAB6E9" w14:textId="77777777" w:rsidTr="003B66A6">
        <w:trPr>
          <w:trHeight w:val="1487"/>
          <w:jc w:val="center"/>
        </w:trPr>
        <w:tc>
          <w:tcPr>
            <w:tcW w:w="2139" w:type="dxa"/>
            <w:gridSpan w:val="2"/>
            <w:tcBorders>
              <w:left w:val="single" w:sz="4" w:space="0" w:color="auto"/>
            </w:tcBorders>
            <w:tcMar>
              <w:top w:w="57" w:type="dxa"/>
              <w:bottom w:w="57" w:type="dxa"/>
            </w:tcMar>
          </w:tcPr>
          <w:p w14:paraId="558FBFF5" w14:textId="77777777" w:rsidR="00961B47" w:rsidRPr="00AE2D13" w:rsidRDefault="00961B47" w:rsidP="00961B47">
            <w:pPr>
              <w:rPr>
                <w:rFonts w:cs="Arial"/>
                <w:lang w:val="en-US"/>
              </w:rPr>
            </w:pPr>
            <w:r>
              <w:rPr>
                <w:rFonts w:cs="Arial"/>
                <w:lang w:val="en-US"/>
              </w:rPr>
              <w:t>RII Resources and Infrastructure Industry</w:t>
            </w:r>
            <w:r w:rsidRPr="00AE2D13">
              <w:rPr>
                <w:rFonts w:cs="Arial"/>
                <w:lang w:val="en-US"/>
              </w:rPr>
              <w:t xml:space="preserve"> </w:t>
            </w:r>
            <w:r w:rsidRPr="00AE2D13">
              <w:rPr>
                <w:rFonts w:cs="Arial"/>
                <w:lang w:val="en-US"/>
              </w:rPr>
              <w:br/>
              <w:t>Training Package</w:t>
            </w:r>
          </w:p>
          <w:p w14:paraId="06C3FEA3" w14:textId="6312A443" w:rsidR="00961B47" w:rsidRDefault="00961B47" w:rsidP="00961B47">
            <w:pPr>
              <w:rPr>
                <w:rFonts w:cs="Arial"/>
                <w:lang w:val="en-US"/>
              </w:rPr>
            </w:pPr>
            <w:r w:rsidRPr="00AE2D13">
              <w:rPr>
                <w:rFonts w:cs="Arial"/>
                <w:lang w:val="en-US"/>
              </w:rPr>
              <w:t>R</w:t>
            </w:r>
            <w:r>
              <w:rPr>
                <w:rFonts w:cs="Arial"/>
                <w:lang w:val="en-US"/>
              </w:rPr>
              <w:t>elease 5.0</w:t>
            </w:r>
          </w:p>
          <w:p w14:paraId="6CFAB6DB" w14:textId="77777777" w:rsidR="008C7660" w:rsidRPr="00AE2D13" w:rsidRDefault="008C7660" w:rsidP="00207CC4">
            <w:pPr>
              <w:rPr>
                <w:rFonts w:cs="Arial"/>
                <w:lang w:val="en-US"/>
              </w:rPr>
            </w:pPr>
          </w:p>
        </w:tc>
        <w:tc>
          <w:tcPr>
            <w:tcW w:w="1117" w:type="dxa"/>
            <w:tcMar>
              <w:top w:w="57" w:type="dxa"/>
              <w:bottom w:w="57" w:type="dxa"/>
            </w:tcMar>
          </w:tcPr>
          <w:p w14:paraId="6CFAB6DC" w14:textId="42ED498E" w:rsidR="00421A51" w:rsidRDefault="006B7899" w:rsidP="008C7660">
            <w:pPr>
              <w:pStyle w:val="IGTableText"/>
            </w:pPr>
            <w:r>
              <w:t xml:space="preserve">14 </w:t>
            </w:r>
            <w:r w:rsidR="00A7034D">
              <w:t>January 2021</w:t>
            </w:r>
          </w:p>
        </w:tc>
        <w:tc>
          <w:tcPr>
            <w:tcW w:w="6693" w:type="dxa"/>
            <w:tcMar>
              <w:top w:w="57" w:type="dxa"/>
              <w:bottom w:w="57" w:type="dxa"/>
            </w:tcMar>
          </w:tcPr>
          <w:p w14:paraId="658B866B" w14:textId="77777777" w:rsidR="00D32812" w:rsidRDefault="00D32812" w:rsidP="00D32812">
            <w:r>
              <w:t xml:space="preserve">This Training Package release includes updates to a number of qualifications, units of competency and skill sets as noted below. </w:t>
            </w:r>
          </w:p>
          <w:p w14:paraId="34B0AE4F" w14:textId="77777777" w:rsidR="00D32812" w:rsidRDefault="00D32812" w:rsidP="00D32812"/>
          <w:p w14:paraId="791BD4B4" w14:textId="77777777" w:rsidR="00D32812" w:rsidRDefault="00D32812" w:rsidP="00D32812">
            <w:pPr>
              <w:pStyle w:val="ListParagraph"/>
              <w:numPr>
                <w:ilvl w:val="0"/>
                <w:numId w:val="44"/>
              </w:numPr>
            </w:pPr>
            <w:r>
              <w:t>17 revised equivalent qualifications</w:t>
            </w:r>
          </w:p>
          <w:p w14:paraId="3BBBEC96" w14:textId="77777777" w:rsidR="00D32812" w:rsidRDefault="00D32812" w:rsidP="00D32812">
            <w:pPr>
              <w:pStyle w:val="ListParagraph"/>
              <w:numPr>
                <w:ilvl w:val="0"/>
                <w:numId w:val="44"/>
              </w:numPr>
            </w:pPr>
            <w:r>
              <w:t xml:space="preserve">1 deleted qualification: </w:t>
            </w:r>
          </w:p>
          <w:p w14:paraId="336FFF40" w14:textId="77777777" w:rsidR="00D32812" w:rsidRDefault="00D32812" w:rsidP="00D32812">
            <w:pPr>
              <w:pStyle w:val="ListParagraph"/>
              <w:numPr>
                <w:ilvl w:val="0"/>
                <w:numId w:val="44"/>
              </w:numPr>
            </w:pPr>
            <w:r>
              <w:t>12 newly created native units of competency</w:t>
            </w:r>
          </w:p>
          <w:p w14:paraId="6A9FFC09" w14:textId="77777777" w:rsidR="00D32812" w:rsidRDefault="00D32812" w:rsidP="00D32812">
            <w:pPr>
              <w:pStyle w:val="ListParagraph"/>
              <w:numPr>
                <w:ilvl w:val="0"/>
                <w:numId w:val="44"/>
              </w:numPr>
            </w:pPr>
            <w:r>
              <w:t>27 deleted units of competency</w:t>
            </w:r>
          </w:p>
          <w:p w14:paraId="1694D18B" w14:textId="77777777" w:rsidR="00D32812" w:rsidRDefault="00D32812" w:rsidP="00D32812">
            <w:pPr>
              <w:pStyle w:val="ListParagraph"/>
              <w:numPr>
                <w:ilvl w:val="0"/>
                <w:numId w:val="44"/>
              </w:numPr>
            </w:pPr>
            <w:r>
              <w:t>216 equivalent units of competency updated to align content with industry skills needs and standards</w:t>
            </w:r>
          </w:p>
          <w:p w14:paraId="6CFAB6E8" w14:textId="41D811D1" w:rsidR="00D8002A" w:rsidRPr="00D8002A" w:rsidRDefault="00D8002A" w:rsidP="00D8002A">
            <w:pPr>
              <w:rPr>
                <w:rFonts w:cs="Arial"/>
              </w:rPr>
            </w:pPr>
          </w:p>
        </w:tc>
      </w:tr>
      <w:tr w:rsidR="00961B47" w14:paraId="6CFAB6F2" w14:textId="77777777" w:rsidTr="003B66A6">
        <w:trPr>
          <w:trHeight w:val="1487"/>
          <w:jc w:val="center"/>
        </w:trPr>
        <w:tc>
          <w:tcPr>
            <w:tcW w:w="2139" w:type="dxa"/>
            <w:gridSpan w:val="2"/>
            <w:tcBorders>
              <w:left w:val="single" w:sz="4" w:space="0" w:color="auto"/>
            </w:tcBorders>
            <w:tcMar>
              <w:top w:w="57" w:type="dxa"/>
              <w:bottom w:w="57" w:type="dxa"/>
            </w:tcMar>
          </w:tcPr>
          <w:p w14:paraId="6BDADC1C" w14:textId="77777777" w:rsidR="00961B47" w:rsidRPr="00AE2D13" w:rsidRDefault="00961B47" w:rsidP="00961B47">
            <w:pPr>
              <w:rPr>
                <w:rFonts w:cs="Arial"/>
                <w:lang w:val="en-US"/>
              </w:rPr>
            </w:pPr>
            <w:r>
              <w:rPr>
                <w:rFonts w:cs="Arial"/>
                <w:lang w:val="en-US"/>
              </w:rPr>
              <w:t>RII Resources and Infrastructure Industry</w:t>
            </w:r>
            <w:r w:rsidRPr="00AE2D13">
              <w:rPr>
                <w:rFonts w:cs="Arial"/>
                <w:lang w:val="en-US"/>
              </w:rPr>
              <w:t xml:space="preserve"> </w:t>
            </w:r>
            <w:r w:rsidRPr="00AE2D13">
              <w:rPr>
                <w:rFonts w:cs="Arial"/>
                <w:lang w:val="en-US"/>
              </w:rPr>
              <w:br/>
              <w:t>Training Package</w:t>
            </w:r>
          </w:p>
          <w:p w14:paraId="463B1FB9" w14:textId="77777777" w:rsidR="00961B47" w:rsidRDefault="00961B47" w:rsidP="00961B47">
            <w:pPr>
              <w:rPr>
                <w:rFonts w:cs="Arial"/>
                <w:lang w:val="en-US"/>
              </w:rPr>
            </w:pPr>
            <w:r w:rsidRPr="00AE2D13">
              <w:rPr>
                <w:rFonts w:cs="Arial"/>
                <w:lang w:val="en-US"/>
              </w:rPr>
              <w:t>R</w:t>
            </w:r>
            <w:r>
              <w:rPr>
                <w:rFonts w:cs="Arial"/>
                <w:lang w:val="en-US"/>
              </w:rPr>
              <w:t>elease 4.0</w:t>
            </w:r>
          </w:p>
          <w:p w14:paraId="6CFAB6EB" w14:textId="5E10DB83" w:rsidR="00961B47" w:rsidRDefault="00961B47" w:rsidP="00961B47">
            <w:pPr>
              <w:rPr>
                <w:rFonts w:cs="Arial"/>
                <w:lang w:val="en-US"/>
              </w:rPr>
            </w:pPr>
          </w:p>
        </w:tc>
        <w:tc>
          <w:tcPr>
            <w:tcW w:w="1117" w:type="dxa"/>
            <w:tcMar>
              <w:top w:w="57" w:type="dxa"/>
              <w:bottom w:w="57" w:type="dxa"/>
            </w:tcMar>
          </w:tcPr>
          <w:p w14:paraId="6CFAB6EC" w14:textId="653CD84B" w:rsidR="00961B47" w:rsidRPr="00015B23" w:rsidRDefault="00961B47" w:rsidP="00961B47">
            <w:pPr>
              <w:pStyle w:val="IGTableText"/>
              <w:rPr>
                <w:sz w:val="22"/>
                <w:szCs w:val="22"/>
              </w:rPr>
            </w:pPr>
            <w:r>
              <w:t>26 August 2020</w:t>
            </w:r>
          </w:p>
        </w:tc>
        <w:tc>
          <w:tcPr>
            <w:tcW w:w="6693" w:type="dxa"/>
            <w:tcMar>
              <w:top w:w="57" w:type="dxa"/>
              <w:bottom w:w="57" w:type="dxa"/>
            </w:tcMar>
          </w:tcPr>
          <w:p w14:paraId="6A429826" w14:textId="77777777" w:rsidR="00961B47" w:rsidRDefault="00961B47" w:rsidP="00961B47">
            <w:pPr>
              <w:rPr>
                <w:rFonts w:cs="Arial"/>
              </w:rPr>
            </w:pPr>
            <w:r>
              <w:rPr>
                <w:rFonts w:cs="Arial"/>
              </w:rPr>
              <w:t>RII Release 4 contains:</w:t>
            </w:r>
          </w:p>
          <w:p w14:paraId="17D3E105" w14:textId="77777777" w:rsidR="00961B47" w:rsidRDefault="00961B47" w:rsidP="00961B47">
            <w:pPr>
              <w:pStyle w:val="ListParagraph"/>
              <w:numPr>
                <w:ilvl w:val="0"/>
                <w:numId w:val="40"/>
              </w:numPr>
              <w:rPr>
                <w:rFonts w:cs="Arial"/>
              </w:rPr>
            </w:pPr>
            <w:r w:rsidRPr="00967B78">
              <w:rPr>
                <w:rFonts w:cs="Arial"/>
              </w:rPr>
              <w:t>One (1) new qualification</w:t>
            </w:r>
          </w:p>
          <w:p w14:paraId="366C2FEB" w14:textId="77777777" w:rsidR="00961B47" w:rsidRPr="00D8002A" w:rsidRDefault="00961B47" w:rsidP="00961B47">
            <w:pPr>
              <w:ind w:left="360"/>
              <w:rPr>
                <w:rFonts w:cs="Arial"/>
              </w:rPr>
            </w:pPr>
            <w:r w:rsidRPr="00D8002A">
              <w:rPr>
                <w:rFonts w:cs="Arial"/>
              </w:rPr>
              <w:t>RII41319</w:t>
            </w:r>
            <w:r w:rsidRPr="00D8002A">
              <w:rPr>
                <w:rFonts w:cs="Arial"/>
              </w:rPr>
              <w:tab/>
              <w:t>Certificate IV in Emergency Response Coordination</w:t>
            </w:r>
          </w:p>
          <w:p w14:paraId="6F771F90" w14:textId="77777777" w:rsidR="00961B47" w:rsidRDefault="00961B47" w:rsidP="00961B47">
            <w:pPr>
              <w:pStyle w:val="ListParagraph"/>
              <w:numPr>
                <w:ilvl w:val="0"/>
                <w:numId w:val="40"/>
              </w:numPr>
              <w:rPr>
                <w:rFonts w:cs="Arial"/>
              </w:rPr>
            </w:pPr>
            <w:r w:rsidRPr="00967B78">
              <w:rPr>
                <w:rFonts w:cs="Arial"/>
              </w:rPr>
              <w:t>Four (4) revised qualifications</w:t>
            </w:r>
          </w:p>
          <w:p w14:paraId="4802C54F" w14:textId="77777777" w:rsidR="00961B47" w:rsidRDefault="00961B47" w:rsidP="00961B47">
            <w:pPr>
              <w:ind w:left="360"/>
              <w:rPr>
                <w:rFonts w:cs="Arial"/>
              </w:rPr>
            </w:pPr>
            <w:r w:rsidRPr="00D8002A">
              <w:rPr>
                <w:rFonts w:cs="Arial"/>
              </w:rPr>
              <w:t>RII20819</w:t>
            </w:r>
            <w:r w:rsidRPr="00D8002A">
              <w:rPr>
                <w:rFonts w:cs="Arial"/>
              </w:rPr>
              <w:tab/>
              <w:t>Certificate II in Bituminous Surfacing</w:t>
            </w:r>
          </w:p>
          <w:p w14:paraId="2D58340D" w14:textId="77777777" w:rsidR="00961B47" w:rsidRDefault="00961B47" w:rsidP="00961B47">
            <w:pPr>
              <w:ind w:left="360"/>
              <w:rPr>
                <w:rFonts w:cs="Arial"/>
              </w:rPr>
            </w:pPr>
            <w:r w:rsidRPr="00D8002A">
              <w:rPr>
                <w:rFonts w:cs="Arial"/>
              </w:rPr>
              <w:t>RII30719</w:t>
            </w:r>
            <w:r w:rsidRPr="00D8002A">
              <w:rPr>
                <w:rFonts w:cs="Arial"/>
              </w:rPr>
              <w:tab/>
              <w:t>Certificate III in Emergency Response and Rescue</w:t>
            </w:r>
          </w:p>
          <w:p w14:paraId="2BD1B416" w14:textId="77777777" w:rsidR="00961B47" w:rsidRDefault="00961B47" w:rsidP="00961B47">
            <w:pPr>
              <w:ind w:left="360"/>
              <w:rPr>
                <w:rFonts w:cs="Arial"/>
              </w:rPr>
            </w:pPr>
            <w:r w:rsidRPr="00D8002A">
              <w:rPr>
                <w:rFonts w:cs="Arial"/>
              </w:rPr>
              <w:t>RII30919</w:t>
            </w:r>
            <w:r w:rsidRPr="00D8002A">
              <w:rPr>
                <w:rFonts w:cs="Arial"/>
              </w:rPr>
              <w:tab/>
              <w:t>Certificate III in Civil Construction</w:t>
            </w:r>
          </w:p>
          <w:p w14:paraId="26F66FE8" w14:textId="77777777" w:rsidR="00961B47" w:rsidRPr="00D8002A" w:rsidRDefault="00961B47" w:rsidP="00961B47">
            <w:pPr>
              <w:ind w:left="360"/>
              <w:rPr>
                <w:rFonts w:cs="Arial"/>
              </w:rPr>
            </w:pPr>
            <w:r w:rsidRPr="00D8002A">
              <w:rPr>
                <w:rFonts w:cs="Arial"/>
              </w:rPr>
              <w:t>RII31619</w:t>
            </w:r>
            <w:r w:rsidRPr="00D8002A">
              <w:rPr>
                <w:rFonts w:cs="Arial"/>
              </w:rPr>
              <w:tab/>
              <w:t>Certificate III in Trenchless Technology</w:t>
            </w:r>
          </w:p>
          <w:p w14:paraId="572FEECC" w14:textId="77777777" w:rsidR="00961B47" w:rsidRPr="00967B78" w:rsidRDefault="00961B47" w:rsidP="00961B47">
            <w:pPr>
              <w:pStyle w:val="ListParagraph"/>
              <w:numPr>
                <w:ilvl w:val="0"/>
                <w:numId w:val="40"/>
              </w:numPr>
              <w:rPr>
                <w:rFonts w:cs="Arial"/>
              </w:rPr>
            </w:pPr>
            <w:r w:rsidRPr="00967B78">
              <w:rPr>
                <w:rFonts w:cs="Arial"/>
              </w:rPr>
              <w:t>Four (4) new units of competency</w:t>
            </w:r>
          </w:p>
          <w:p w14:paraId="64E8E7F1" w14:textId="77777777" w:rsidR="00961B47" w:rsidRDefault="00961B47" w:rsidP="00961B47">
            <w:pPr>
              <w:pStyle w:val="ListParagraph"/>
              <w:numPr>
                <w:ilvl w:val="0"/>
                <w:numId w:val="40"/>
              </w:numPr>
              <w:rPr>
                <w:rFonts w:cs="Arial"/>
              </w:rPr>
            </w:pPr>
            <w:r w:rsidRPr="00967B78">
              <w:rPr>
                <w:rFonts w:cs="Arial"/>
              </w:rPr>
              <w:t>Sixty-four (64) revised units of competency</w:t>
            </w:r>
          </w:p>
          <w:p w14:paraId="5616EE9A" w14:textId="77777777" w:rsidR="00961B47" w:rsidRDefault="00961B47" w:rsidP="00961B47">
            <w:pPr>
              <w:rPr>
                <w:rFonts w:cs="Arial"/>
              </w:rPr>
            </w:pPr>
            <w:r>
              <w:rPr>
                <w:rFonts w:cs="Arial"/>
              </w:rPr>
              <w:t>Some components of RII release 4 were updated in release 4.1 and 4.2. These additional changes are reflected in this VPG.</w:t>
            </w:r>
          </w:p>
          <w:p w14:paraId="6CFAB6F1" w14:textId="48CC72EB" w:rsidR="00961B47" w:rsidRPr="00015B23" w:rsidRDefault="00961B47" w:rsidP="00961B47">
            <w:pPr>
              <w:pStyle w:val="en"/>
              <w:numPr>
                <w:ilvl w:val="0"/>
                <w:numId w:val="41"/>
              </w:numPr>
            </w:pPr>
            <w:r w:rsidRPr="00DE5414">
              <w:rPr>
                <w:rFonts w:cs="Arial"/>
                <w:b/>
                <w:bCs/>
              </w:rPr>
              <w:t xml:space="preserve">For nominal hours of superseded units within RII </w:t>
            </w:r>
            <w:r>
              <w:rPr>
                <w:rFonts w:cs="Arial"/>
                <w:b/>
                <w:bCs/>
              </w:rPr>
              <w:t>R</w:t>
            </w:r>
            <w:r w:rsidRPr="00DE5414">
              <w:rPr>
                <w:rFonts w:cs="Arial"/>
                <w:b/>
                <w:bCs/>
              </w:rPr>
              <w:t xml:space="preserve">elease 4 please refer to RII VPG </w:t>
            </w:r>
            <w:r>
              <w:rPr>
                <w:rFonts w:cs="Arial"/>
                <w:b/>
                <w:bCs/>
              </w:rPr>
              <w:t>R</w:t>
            </w:r>
            <w:r w:rsidRPr="00DE5414">
              <w:rPr>
                <w:rFonts w:cs="Arial"/>
                <w:b/>
                <w:bCs/>
              </w:rPr>
              <w:t>elease 3</w:t>
            </w:r>
            <w:r>
              <w:rPr>
                <w:rFonts w:cs="Arial"/>
              </w:rPr>
              <w:t>.</w:t>
            </w:r>
          </w:p>
        </w:tc>
      </w:tr>
      <w:tr w:rsidR="00961B47" w14:paraId="6CFAB6FB" w14:textId="77777777" w:rsidTr="003B66A6">
        <w:trPr>
          <w:trHeight w:val="1487"/>
          <w:jc w:val="center"/>
        </w:trPr>
        <w:tc>
          <w:tcPr>
            <w:tcW w:w="2139" w:type="dxa"/>
            <w:gridSpan w:val="2"/>
            <w:tcBorders>
              <w:left w:val="single" w:sz="4" w:space="0" w:color="auto"/>
            </w:tcBorders>
            <w:tcMar>
              <w:top w:w="57" w:type="dxa"/>
              <w:bottom w:w="57" w:type="dxa"/>
            </w:tcMar>
          </w:tcPr>
          <w:p w14:paraId="4A495AFA" w14:textId="77777777" w:rsidR="00961B47" w:rsidRPr="00015B23" w:rsidRDefault="00961B47" w:rsidP="00961B47">
            <w:pPr>
              <w:rPr>
                <w:rFonts w:cs="Arial"/>
                <w:lang w:val="en-US"/>
              </w:rPr>
            </w:pPr>
            <w:r w:rsidRPr="00015B23">
              <w:rPr>
                <w:rFonts w:cs="Arial"/>
                <w:lang w:val="en-US"/>
              </w:rPr>
              <w:t>RII - Resources and Infrastructure Industry Training Package</w:t>
            </w:r>
          </w:p>
          <w:p w14:paraId="6CFAB6F4" w14:textId="7B33F505" w:rsidR="00961B47" w:rsidRPr="00015B23" w:rsidRDefault="00961B47" w:rsidP="00961B47">
            <w:pPr>
              <w:rPr>
                <w:rFonts w:cs="Arial"/>
                <w:lang w:val="en-US"/>
              </w:rPr>
            </w:pPr>
            <w:r w:rsidRPr="00015B23">
              <w:rPr>
                <w:rFonts w:cs="Arial"/>
                <w:lang w:val="en-US"/>
              </w:rPr>
              <w:t>Release 3.0</w:t>
            </w:r>
          </w:p>
        </w:tc>
        <w:tc>
          <w:tcPr>
            <w:tcW w:w="1117" w:type="dxa"/>
            <w:tcMar>
              <w:top w:w="57" w:type="dxa"/>
              <w:bottom w:w="57" w:type="dxa"/>
            </w:tcMar>
          </w:tcPr>
          <w:p w14:paraId="6CFAB6F5" w14:textId="134BB69B" w:rsidR="00961B47" w:rsidRPr="00015B23" w:rsidRDefault="00961B47" w:rsidP="00961B47">
            <w:pPr>
              <w:pStyle w:val="IGTableText"/>
            </w:pPr>
            <w:r w:rsidRPr="00015B23">
              <w:t>21 February 2019</w:t>
            </w:r>
            <w:r>
              <w:rPr>
                <w:sz w:val="22"/>
                <w:szCs w:val="22"/>
              </w:rPr>
              <w:t xml:space="preserve"> </w:t>
            </w:r>
          </w:p>
        </w:tc>
        <w:tc>
          <w:tcPr>
            <w:tcW w:w="6693" w:type="dxa"/>
            <w:tcMar>
              <w:top w:w="57" w:type="dxa"/>
              <w:bottom w:w="57" w:type="dxa"/>
            </w:tcMar>
          </w:tcPr>
          <w:p w14:paraId="5AA92077" w14:textId="77777777" w:rsidR="00961B47" w:rsidRPr="00015B23" w:rsidRDefault="00961B47" w:rsidP="00961B47">
            <w:pPr>
              <w:rPr>
                <w:rFonts w:cs="Arial"/>
              </w:rPr>
            </w:pPr>
            <w:r w:rsidRPr="00015B23">
              <w:rPr>
                <w:rFonts w:cs="Arial"/>
              </w:rPr>
              <w:t>RII Release 3 contains:</w:t>
            </w:r>
          </w:p>
          <w:p w14:paraId="254F4C00" w14:textId="77777777" w:rsidR="00961B47" w:rsidRPr="00015B23" w:rsidRDefault="00961B47" w:rsidP="00961B47">
            <w:pPr>
              <w:pStyle w:val="en"/>
              <w:numPr>
                <w:ilvl w:val="0"/>
                <w:numId w:val="41"/>
              </w:numPr>
            </w:pPr>
            <w:r w:rsidRPr="00015B23">
              <w:t>Three (3) revised qualifications</w:t>
            </w:r>
          </w:p>
          <w:p w14:paraId="6E235C83" w14:textId="77777777" w:rsidR="00961B47" w:rsidRPr="00015B23" w:rsidRDefault="00961B47" w:rsidP="00961B47">
            <w:pPr>
              <w:pStyle w:val="en"/>
              <w:numPr>
                <w:ilvl w:val="0"/>
                <w:numId w:val="41"/>
              </w:numPr>
            </w:pPr>
            <w:r w:rsidRPr="00015B23">
              <w:t xml:space="preserve">Fifty-five </w:t>
            </w:r>
            <w:r>
              <w:t>(55) revised units of competency</w:t>
            </w:r>
          </w:p>
          <w:p w14:paraId="5DA0F67D" w14:textId="77777777" w:rsidR="00961B47" w:rsidRPr="00015B23" w:rsidRDefault="00961B47" w:rsidP="00961B47">
            <w:pPr>
              <w:pStyle w:val="en"/>
              <w:numPr>
                <w:ilvl w:val="0"/>
                <w:numId w:val="41"/>
              </w:numPr>
            </w:pPr>
            <w:r w:rsidRPr="00015B23">
              <w:t>Four (4) units of competence deleted</w:t>
            </w:r>
          </w:p>
          <w:p w14:paraId="6CFAB6FA" w14:textId="031CFEA4" w:rsidR="00961B47" w:rsidRPr="00015B23" w:rsidRDefault="00961B47" w:rsidP="00961B47">
            <w:pPr>
              <w:pStyle w:val="en"/>
              <w:numPr>
                <w:ilvl w:val="0"/>
                <w:numId w:val="43"/>
              </w:numPr>
            </w:pPr>
            <w:r>
              <w:t>Two (2) new units of competency</w:t>
            </w:r>
          </w:p>
        </w:tc>
      </w:tr>
      <w:tr w:rsidR="00961B47" w14:paraId="6CFAB6FF" w14:textId="77777777" w:rsidTr="008F119F">
        <w:trPr>
          <w:trHeight w:val="909"/>
          <w:jc w:val="center"/>
        </w:trPr>
        <w:tc>
          <w:tcPr>
            <w:tcW w:w="2139" w:type="dxa"/>
            <w:gridSpan w:val="2"/>
            <w:tcBorders>
              <w:left w:val="single" w:sz="4" w:space="0" w:color="auto"/>
            </w:tcBorders>
            <w:tcMar>
              <w:top w:w="57" w:type="dxa"/>
              <w:bottom w:w="57" w:type="dxa"/>
            </w:tcMar>
          </w:tcPr>
          <w:p w14:paraId="4C1BFC0E" w14:textId="77777777" w:rsidR="00961B47" w:rsidRPr="00015B23" w:rsidRDefault="00961B47" w:rsidP="00961B47">
            <w:pPr>
              <w:rPr>
                <w:rFonts w:cs="Arial"/>
                <w:lang w:val="en-US"/>
              </w:rPr>
            </w:pPr>
            <w:r w:rsidRPr="00015B23">
              <w:rPr>
                <w:rFonts w:cs="Arial"/>
                <w:lang w:val="en-US"/>
              </w:rPr>
              <w:t>RII Resources and Infrastructure Industry Training Package</w:t>
            </w:r>
          </w:p>
          <w:p w14:paraId="6CFAB6FC" w14:textId="68A19361" w:rsidR="00961B47" w:rsidRPr="00015B23" w:rsidRDefault="00961B47" w:rsidP="00961B47">
            <w:pPr>
              <w:rPr>
                <w:rFonts w:cs="Arial"/>
                <w:lang w:val="en-US"/>
              </w:rPr>
            </w:pPr>
            <w:r w:rsidRPr="00015B23">
              <w:rPr>
                <w:rFonts w:cs="Arial"/>
                <w:lang w:val="en-US"/>
              </w:rPr>
              <w:t>Release 2.0</w:t>
            </w:r>
          </w:p>
        </w:tc>
        <w:tc>
          <w:tcPr>
            <w:tcW w:w="1117" w:type="dxa"/>
            <w:tcMar>
              <w:top w:w="57" w:type="dxa"/>
              <w:bottom w:w="57" w:type="dxa"/>
            </w:tcMar>
          </w:tcPr>
          <w:p w14:paraId="6CFAB6FD" w14:textId="199FD877" w:rsidR="00961B47" w:rsidRPr="00015B23" w:rsidRDefault="00961B47" w:rsidP="00961B47">
            <w:pPr>
              <w:pStyle w:val="IGTableText"/>
            </w:pPr>
            <w:r w:rsidRPr="00015B23">
              <w:t>5 April 2016</w:t>
            </w:r>
          </w:p>
        </w:tc>
        <w:tc>
          <w:tcPr>
            <w:tcW w:w="6693" w:type="dxa"/>
            <w:tcMar>
              <w:top w:w="57" w:type="dxa"/>
              <w:bottom w:w="57" w:type="dxa"/>
            </w:tcMar>
          </w:tcPr>
          <w:p w14:paraId="24401A1C" w14:textId="77777777" w:rsidR="00961B47" w:rsidRPr="00015B23" w:rsidRDefault="00961B47" w:rsidP="00961B47">
            <w:pPr>
              <w:rPr>
                <w:rFonts w:cs="Arial"/>
              </w:rPr>
            </w:pPr>
            <w:r w:rsidRPr="00015B23">
              <w:rPr>
                <w:rFonts w:cs="Arial"/>
              </w:rPr>
              <w:t>RII Release 2 contains:</w:t>
            </w:r>
          </w:p>
          <w:p w14:paraId="4A366595" w14:textId="77777777" w:rsidR="00961B47" w:rsidRPr="00015B23" w:rsidRDefault="00961B47" w:rsidP="00961B47">
            <w:pPr>
              <w:pStyle w:val="en"/>
              <w:numPr>
                <w:ilvl w:val="0"/>
                <w:numId w:val="42"/>
              </w:numPr>
            </w:pPr>
            <w:r w:rsidRPr="00015B23">
              <w:t>One (1) new qualification</w:t>
            </w:r>
          </w:p>
          <w:p w14:paraId="23E3F4ED" w14:textId="77777777" w:rsidR="00961B47" w:rsidRPr="00015B23" w:rsidRDefault="00961B47" w:rsidP="00961B47">
            <w:pPr>
              <w:ind w:left="567"/>
              <w:rPr>
                <w:rFonts w:cs="Arial"/>
              </w:rPr>
            </w:pPr>
            <w:r w:rsidRPr="00015B23">
              <w:rPr>
                <w:rFonts w:cs="Arial"/>
              </w:rPr>
              <w:t>RII21315 Certificate II in Cross Industry Operations</w:t>
            </w:r>
          </w:p>
          <w:p w14:paraId="7B37DBDF" w14:textId="77777777" w:rsidR="00961B47" w:rsidRPr="00015B23" w:rsidRDefault="00961B47" w:rsidP="00961B47">
            <w:pPr>
              <w:pStyle w:val="en"/>
              <w:numPr>
                <w:ilvl w:val="0"/>
                <w:numId w:val="43"/>
              </w:numPr>
            </w:pPr>
            <w:r w:rsidRPr="00015B23">
              <w:t>Six (6) new units of competency</w:t>
            </w:r>
          </w:p>
          <w:p w14:paraId="6CFAB6FE" w14:textId="28FAE78F" w:rsidR="00961B47" w:rsidRPr="00015B23" w:rsidRDefault="00961B47" w:rsidP="00961B47">
            <w:pPr>
              <w:rPr>
                <w:rFonts w:cs="Arial"/>
              </w:rPr>
            </w:pPr>
            <w:r>
              <w:t>Fifty-</w:t>
            </w:r>
            <w:r w:rsidRPr="00015B23">
              <w:t>one (51) revised units of competency</w:t>
            </w:r>
          </w:p>
        </w:tc>
      </w:tr>
    </w:tbl>
    <w:p w14:paraId="6CFAB710" w14:textId="77777777" w:rsidR="003E0CA4" w:rsidRDefault="003E0CA4">
      <w:pPr>
        <w:rPr>
          <w:lang w:val="en-US"/>
        </w:rPr>
      </w:pPr>
    </w:p>
    <w:p w14:paraId="6CFAB711" w14:textId="77777777" w:rsidR="003E0CA4" w:rsidRDefault="003E0CA4">
      <w:pPr>
        <w:pStyle w:val="SubHeading1"/>
        <w:sectPr w:rsidR="003E0CA4" w:rsidSect="00CA4363">
          <w:pgSz w:w="11907" w:h="16840" w:code="9"/>
          <w:pgMar w:top="1134" w:right="1134" w:bottom="1134" w:left="1134" w:header="720" w:footer="720" w:gutter="0"/>
          <w:pgNumType w:start="1"/>
          <w:cols w:space="720"/>
          <w:titlePg/>
        </w:sectPr>
      </w:pPr>
    </w:p>
    <w:p w14:paraId="6CFAB712" w14:textId="0BCE9506" w:rsidR="00772686" w:rsidRPr="00AB3458" w:rsidRDefault="00015B23" w:rsidP="00772686">
      <w:pPr>
        <w:pStyle w:val="Header"/>
        <w:jc w:val="center"/>
        <w:rPr>
          <w:b/>
          <w:sz w:val="28"/>
          <w:szCs w:val="28"/>
        </w:rPr>
      </w:pPr>
      <w:r w:rsidRPr="00015B23">
        <w:rPr>
          <w:b/>
          <w:sz w:val="28"/>
          <w:szCs w:val="28"/>
          <w:lang w:val="en-AU"/>
        </w:rPr>
        <w:lastRenderedPageBreak/>
        <w:t xml:space="preserve">RII Resources and Infrastructure Industry </w:t>
      </w:r>
      <w:r w:rsidR="00421A51">
        <w:rPr>
          <w:b/>
          <w:sz w:val="28"/>
          <w:szCs w:val="28"/>
          <w:lang w:val="en-AU"/>
        </w:rPr>
        <w:t xml:space="preserve">Training Package </w:t>
      </w:r>
      <w:r w:rsidR="004927B6">
        <w:rPr>
          <w:b/>
          <w:sz w:val="28"/>
          <w:szCs w:val="28"/>
          <w:lang w:val="en-AU"/>
        </w:rPr>
        <w:t>Release</w:t>
      </w:r>
      <w:r w:rsidR="00CE572F">
        <w:rPr>
          <w:b/>
          <w:sz w:val="28"/>
          <w:szCs w:val="28"/>
          <w:lang w:val="en-AU"/>
        </w:rPr>
        <w:t xml:space="preserve"> </w:t>
      </w:r>
      <w:r w:rsidR="002C5477">
        <w:rPr>
          <w:b/>
          <w:sz w:val="28"/>
          <w:szCs w:val="28"/>
          <w:lang w:val="en-AU"/>
        </w:rPr>
        <w:t>5</w:t>
      </w:r>
      <w:r>
        <w:rPr>
          <w:b/>
          <w:sz w:val="28"/>
          <w:szCs w:val="28"/>
          <w:lang w:val="en-AU"/>
        </w:rPr>
        <w:t>.0</w:t>
      </w:r>
      <w:r w:rsidR="004927B6">
        <w:rPr>
          <w:b/>
          <w:sz w:val="28"/>
          <w:szCs w:val="28"/>
          <w:lang w:val="en-AU"/>
        </w:rPr>
        <w:t xml:space="preserve"> </w:t>
      </w:r>
      <w:r w:rsidR="004927B6">
        <w:rPr>
          <w:b/>
          <w:sz w:val="28"/>
          <w:szCs w:val="28"/>
          <w:lang w:val="en-AU"/>
        </w:rPr>
        <w:br/>
      </w:r>
      <w:r w:rsidR="006F1360" w:rsidRPr="00AB3458">
        <w:rPr>
          <w:b/>
          <w:sz w:val="28"/>
          <w:szCs w:val="28"/>
        </w:rPr>
        <w:t>Victorian Purchasing Guide</w:t>
      </w:r>
    </w:p>
    <w:p w14:paraId="6CFAB713" w14:textId="77777777" w:rsidR="00F173F1" w:rsidRDefault="00F173F1" w:rsidP="00207CC4">
      <w:pPr>
        <w:pBdr>
          <w:bottom w:val="single" w:sz="4" w:space="1" w:color="auto"/>
        </w:pBdr>
        <w:spacing w:before="360"/>
        <w:rPr>
          <w:b/>
          <w:sz w:val="24"/>
          <w:szCs w:val="24"/>
        </w:rPr>
      </w:pPr>
      <w:r>
        <w:rPr>
          <w:b/>
          <w:sz w:val="24"/>
          <w:szCs w:val="24"/>
        </w:rPr>
        <w:t>CONTENTS</w:t>
      </w:r>
    </w:p>
    <w:p w14:paraId="6CFAB714" w14:textId="58C9797A" w:rsidR="00F7704F" w:rsidRDefault="005571FA">
      <w:pPr>
        <w:pStyle w:val="TOC1"/>
        <w:rPr>
          <w:rFonts w:asciiTheme="minorHAnsi" w:eastAsiaTheme="minorEastAsia" w:hAnsiTheme="minorHAnsi" w:cstheme="minorBidi"/>
          <w:b w:val="0"/>
          <w:bCs w:val="0"/>
          <w:caps w:val="0"/>
          <w:szCs w:val="22"/>
          <w:lang w:eastAsia="en-AU"/>
        </w:rPr>
      </w:pPr>
      <w:r>
        <w:rPr>
          <w:rFonts w:eastAsia="Times"/>
          <w:b w:val="0"/>
          <w:bCs w:val="0"/>
          <w:caps w:val="0"/>
          <w:noProof w:val="0"/>
        </w:rPr>
        <w:fldChar w:fldCharType="begin"/>
      </w:r>
      <w:r w:rsidR="00C2031B">
        <w:rPr>
          <w:rFonts w:eastAsia="Times"/>
          <w:b w:val="0"/>
          <w:bCs w:val="0"/>
          <w:caps w:val="0"/>
          <w:noProof w:val="0"/>
        </w:rPr>
        <w:instrText xml:space="preserve"> TOC \h \z \t "T1,1,T2,2" </w:instrText>
      </w:r>
      <w:r>
        <w:rPr>
          <w:rFonts w:eastAsia="Times"/>
          <w:b w:val="0"/>
          <w:bCs w:val="0"/>
          <w:caps w:val="0"/>
          <w:noProof w:val="0"/>
        </w:rPr>
        <w:fldChar w:fldCharType="separate"/>
      </w:r>
      <w:hyperlink w:anchor="_Toc31623768" w:history="1">
        <w:r w:rsidR="00F7704F" w:rsidRPr="00C83189">
          <w:rPr>
            <w:rStyle w:val="Hyperlink"/>
          </w:rPr>
          <w:t>INTRODUCTION</w:t>
        </w:r>
        <w:r w:rsidR="00F7704F">
          <w:rPr>
            <w:webHidden/>
          </w:rPr>
          <w:tab/>
        </w:r>
        <w:r w:rsidR="00F7704F">
          <w:rPr>
            <w:webHidden/>
          </w:rPr>
          <w:fldChar w:fldCharType="begin"/>
        </w:r>
        <w:r w:rsidR="00F7704F">
          <w:rPr>
            <w:webHidden/>
          </w:rPr>
          <w:instrText xml:space="preserve"> PAGEREF _Toc31623768 \h </w:instrText>
        </w:r>
        <w:r w:rsidR="00F7704F">
          <w:rPr>
            <w:webHidden/>
          </w:rPr>
        </w:r>
        <w:r w:rsidR="00F7704F">
          <w:rPr>
            <w:webHidden/>
          </w:rPr>
          <w:fldChar w:fldCharType="separate"/>
        </w:r>
        <w:r w:rsidR="00063174">
          <w:rPr>
            <w:webHidden/>
          </w:rPr>
          <w:t>2</w:t>
        </w:r>
        <w:r w:rsidR="00F7704F">
          <w:rPr>
            <w:webHidden/>
          </w:rPr>
          <w:fldChar w:fldCharType="end"/>
        </w:r>
      </w:hyperlink>
    </w:p>
    <w:p w14:paraId="6CFAB715" w14:textId="587898FB" w:rsidR="00F7704F" w:rsidRDefault="006B7899">
      <w:pPr>
        <w:pStyle w:val="TOC2"/>
        <w:rPr>
          <w:rFonts w:asciiTheme="minorHAnsi" w:eastAsiaTheme="minorEastAsia" w:hAnsiTheme="minorHAnsi" w:cstheme="minorBidi"/>
          <w:bCs w:val="0"/>
          <w:szCs w:val="22"/>
          <w:lang w:eastAsia="en-AU"/>
        </w:rPr>
      </w:pPr>
      <w:hyperlink w:anchor="_Toc31623769" w:history="1">
        <w:r w:rsidR="00F7704F" w:rsidRPr="00C83189">
          <w:rPr>
            <w:rStyle w:val="Hyperlink"/>
          </w:rPr>
          <w:t>What is a Victorian Purchasing Guide?</w:t>
        </w:r>
        <w:r w:rsidR="00F7704F">
          <w:rPr>
            <w:webHidden/>
          </w:rPr>
          <w:tab/>
        </w:r>
        <w:r w:rsidR="00F7704F">
          <w:rPr>
            <w:webHidden/>
          </w:rPr>
          <w:fldChar w:fldCharType="begin"/>
        </w:r>
        <w:r w:rsidR="00F7704F">
          <w:rPr>
            <w:webHidden/>
          </w:rPr>
          <w:instrText xml:space="preserve"> PAGEREF _Toc31623769 \h </w:instrText>
        </w:r>
        <w:r w:rsidR="00F7704F">
          <w:rPr>
            <w:webHidden/>
          </w:rPr>
        </w:r>
        <w:r w:rsidR="00F7704F">
          <w:rPr>
            <w:webHidden/>
          </w:rPr>
          <w:fldChar w:fldCharType="separate"/>
        </w:r>
        <w:r w:rsidR="00063174">
          <w:rPr>
            <w:webHidden/>
          </w:rPr>
          <w:t>2</w:t>
        </w:r>
        <w:r w:rsidR="00F7704F">
          <w:rPr>
            <w:webHidden/>
          </w:rPr>
          <w:fldChar w:fldCharType="end"/>
        </w:r>
      </w:hyperlink>
    </w:p>
    <w:p w14:paraId="6CFAB716" w14:textId="60369363" w:rsidR="00F7704F" w:rsidRDefault="006B7899">
      <w:pPr>
        <w:pStyle w:val="TOC2"/>
        <w:rPr>
          <w:rFonts w:asciiTheme="minorHAnsi" w:eastAsiaTheme="minorEastAsia" w:hAnsiTheme="minorHAnsi" w:cstheme="minorBidi"/>
          <w:bCs w:val="0"/>
          <w:szCs w:val="22"/>
          <w:lang w:eastAsia="en-AU"/>
        </w:rPr>
      </w:pPr>
      <w:hyperlink w:anchor="_Toc31623770" w:history="1">
        <w:r w:rsidR="00F7704F" w:rsidRPr="00C83189">
          <w:rPr>
            <w:rStyle w:val="Hyperlink"/>
          </w:rPr>
          <w:t>Registration</w:t>
        </w:r>
        <w:r w:rsidR="00F7704F">
          <w:rPr>
            <w:webHidden/>
          </w:rPr>
          <w:tab/>
        </w:r>
        <w:r w:rsidR="00F7704F">
          <w:rPr>
            <w:webHidden/>
          </w:rPr>
          <w:fldChar w:fldCharType="begin"/>
        </w:r>
        <w:r w:rsidR="00F7704F">
          <w:rPr>
            <w:webHidden/>
          </w:rPr>
          <w:instrText xml:space="preserve"> PAGEREF _Toc31623770 \h </w:instrText>
        </w:r>
        <w:r w:rsidR="00F7704F">
          <w:rPr>
            <w:webHidden/>
          </w:rPr>
        </w:r>
        <w:r w:rsidR="00F7704F">
          <w:rPr>
            <w:webHidden/>
          </w:rPr>
          <w:fldChar w:fldCharType="separate"/>
        </w:r>
        <w:r w:rsidR="00063174">
          <w:rPr>
            <w:webHidden/>
          </w:rPr>
          <w:t>2</w:t>
        </w:r>
        <w:r w:rsidR="00F7704F">
          <w:rPr>
            <w:webHidden/>
          </w:rPr>
          <w:fldChar w:fldCharType="end"/>
        </w:r>
      </w:hyperlink>
    </w:p>
    <w:p w14:paraId="6CFAB717" w14:textId="1307A956" w:rsidR="00F7704F" w:rsidRDefault="006B7899">
      <w:pPr>
        <w:pStyle w:val="TOC2"/>
        <w:rPr>
          <w:rFonts w:asciiTheme="minorHAnsi" w:eastAsiaTheme="minorEastAsia" w:hAnsiTheme="minorHAnsi" w:cstheme="minorBidi"/>
          <w:bCs w:val="0"/>
          <w:szCs w:val="22"/>
          <w:lang w:eastAsia="en-AU"/>
        </w:rPr>
      </w:pPr>
      <w:hyperlink w:anchor="_Toc31623771" w:history="1">
        <w:r w:rsidR="00F7704F" w:rsidRPr="00C83189">
          <w:rPr>
            <w:rStyle w:val="Hyperlink"/>
          </w:rPr>
          <w:t>Transition</w:t>
        </w:r>
        <w:r w:rsidR="00F7704F">
          <w:rPr>
            <w:webHidden/>
          </w:rPr>
          <w:tab/>
        </w:r>
        <w:r w:rsidR="00F7704F">
          <w:rPr>
            <w:webHidden/>
          </w:rPr>
          <w:fldChar w:fldCharType="begin"/>
        </w:r>
        <w:r w:rsidR="00F7704F">
          <w:rPr>
            <w:webHidden/>
          </w:rPr>
          <w:instrText xml:space="preserve"> PAGEREF _Toc31623771 \h </w:instrText>
        </w:r>
        <w:r w:rsidR="00F7704F">
          <w:rPr>
            <w:webHidden/>
          </w:rPr>
        </w:r>
        <w:r w:rsidR="00F7704F">
          <w:rPr>
            <w:webHidden/>
          </w:rPr>
          <w:fldChar w:fldCharType="separate"/>
        </w:r>
        <w:r w:rsidR="00063174">
          <w:rPr>
            <w:webHidden/>
          </w:rPr>
          <w:t>2</w:t>
        </w:r>
        <w:r w:rsidR="00F7704F">
          <w:rPr>
            <w:webHidden/>
          </w:rPr>
          <w:fldChar w:fldCharType="end"/>
        </w:r>
      </w:hyperlink>
    </w:p>
    <w:p w14:paraId="6CFAB718" w14:textId="737A25BB" w:rsidR="00F7704F" w:rsidRDefault="006B7899">
      <w:pPr>
        <w:pStyle w:val="TOC1"/>
        <w:rPr>
          <w:rFonts w:asciiTheme="minorHAnsi" w:eastAsiaTheme="minorEastAsia" w:hAnsiTheme="minorHAnsi" w:cstheme="minorBidi"/>
          <w:b w:val="0"/>
          <w:bCs w:val="0"/>
          <w:caps w:val="0"/>
          <w:szCs w:val="22"/>
          <w:lang w:eastAsia="en-AU"/>
        </w:rPr>
      </w:pPr>
      <w:hyperlink w:anchor="_Toc31623772" w:history="1">
        <w:r w:rsidR="00F7704F" w:rsidRPr="00C83189">
          <w:rPr>
            <w:rStyle w:val="Hyperlink"/>
          </w:rPr>
          <w:t>QUALIFICATIONS</w:t>
        </w:r>
        <w:r w:rsidR="00F7704F">
          <w:rPr>
            <w:webHidden/>
          </w:rPr>
          <w:tab/>
        </w:r>
        <w:r w:rsidR="00F7704F">
          <w:rPr>
            <w:webHidden/>
          </w:rPr>
          <w:fldChar w:fldCharType="begin"/>
        </w:r>
        <w:r w:rsidR="00F7704F">
          <w:rPr>
            <w:webHidden/>
          </w:rPr>
          <w:instrText xml:space="preserve"> PAGEREF _Toc31623772 \h </w:instrText>
        </w:r>
        <w:r w:rsidR="00F7704F">
          <w:rPr>
            <w:webHidden/>
          </w:rPr>
        </w:r>
        <w:r w:rsidR="00F7704F">
          <w:rPr>
            <w:webHidden/>
          </w:rPr>
          <w:fldChar w:fldCharType="separate"/>
        </w:r>
        <w:r w:rsidR="00063174">
          <w:rPr>
            <w:webHidden/>
          </w:rPr>
          <w:t>3</w:t>
        </w:r>
        <w:r w:rsidR="00F7704F">
          <w:rPr>
            <w:webHidden/>
          </w:rPr>
          <w:fldChar w:fldCharType="end"/>
        </w:r>
      </w:hyperlink>
    </w:p>
    <w:p w14:paraId="6CFAB719" w14:textId="02DBCE0D" w:rsidR="00F7704F" w:rsidRDefault="006B7899">
      <w:pPr>
        <w:pStyle w:val="TOC1"/>
        <w:rPr>
          <w:rFonts w:asciiTheme="minorHAnsi" w:eastAsiaTheme="minorEastAsia" w:hAnsiTheme="minorHAnsi" w:cstheme="minorBidi"/>
          <w:b w:val="0"/>
          <w:bCs w:val="0"/>
          <w:caps w:val="0"/>
          <w:szCs w:val="22"/>
          <w:lang w:eastAsia="en-AU"/>
        </w:rPr>
      </w:pPr>
      <w:hyperlink w:anchor="_Toc31623773" w:history="1">
        <w:r w:rsidR="00F7704F" w:rsidRPr="00C83189">
          <w:rPr>
            <w:rStyle w:val="Hyperlink"/>
          </w:rPr>
          <w:t>UNITS OF COMPETENCY AND NOMINAL HOURS</w:t>
        </w:r>
        <w:r w:rsidR="00F7704F">
          <w:rPr>
            <w:webHidden/>
          </w:rPr>
          <w:tab/>
        </w:r>
        <w:r w:rsidR="00F7704F">
          <w:rPr>
            <w:webHidden/>
          </w:rPr>
          <w:fldChar w:fldCharType="begin"/>
        </w:r>
        <w:r w:rsidR="00F7704F">
          <w:rPr>
            <w:webHidden/>
          </w:rPr>
          <w:instrText xml:space="preserve"> PAGEREF _Toc31623773 \h </w:instrText>
        </w:r>
        <w:r w:rsidR="00F7704F">
          <w:rPr>
            <w:webHidden/>
          </w:rPr>
        </w:r>
        <w:r w:rsidR="00F7704F">
          <w:rPr>
            <w:webHidden/>
          </w:rPr>
          <w:fldChar w:fldCharType="separate"/>
        </w:r>
        <w:r w:rsidR="00063174">
          <w:rPr>
            <w:webHidden/>
          </w:rPr>
          <w:t>6</w:t>
        </w:r>
        <w:r w:rsidR="00F7704F">
          <w:rPr>
            <w:webHidden/>
          </w:rPr>
          <w:fldChar w:fldCharType="end"/>
        </w:r>
      </w:hyperlink>
    </w:p>
    <w:p w14:paraId="6CFAB71A" w14:textId="558A0D1F" w:rsidR="00F7704F" w:rsidRDefault="006B7899">
      <w:pPr>
        <w:pStyle w:val="TOC1"/>
        <w:rPr>
          <w:rFonts w:asciiTheme="minorHAnsi" w:eastAsiaTheme="minorEastAsia" w:hAnsiTheme="minorHAnsi" w:cstheme="minorBidi"/>
          <w:b w:val="0"/>
          <w:bCs w:val="0"/>
          <w:caps w:val="0"/>
          <w:szCs w:val="22"/>
          <w:lang w:eastAsia="en-AU"/>
        </w:rPr>
      </w:pPr>
      <w:hyperlink w:anchor="_Toc31623774" w:history="1">
        <w:r w:rsidR="00F7704F" w:rsidRPr="00C83189">
          <w:rPr>
            <w:rStyle w:val="Hyperlink"/>
          </w:rPr>
          <w:t>CONTACTS AND LINKS</w:t>
        </w:r>
        <w:r w:rsidR="00F7704F">
          <w:rPr>
            <w:webHidden/>
          </w:rPr>
          <w:tab/>
        </w:r>
        <w:r w:rsidR="00F7704F">
          <w:rPr>
            <w:webHidden/>
          </w:rPr>
          <w:fldChar w:fldCharType="begin"/>
        </w:r>
        <w:r w:rsidR="00F7704F">
          <w:rPr>
            <w:webHidden/>
          </w:rPr>
          <w:instrText xml:space="preserve"> PAGEREF _Toc31623774 \h </w:instrText>
        </w:r>
        <w:r w:rsidR="00F7704F">
          <w:rPr>
            <w:webHidden/>
          </w:rPr>
        </w:r>
        <w:r w:rsidR="00F7704F">
          <w:rPr>
            <w:webHidden/>
          </w:rPr>
          <w:fldChar w:fldCharType="separate"/>
        </w:r>
        <w:r w:rsidR="00063174">
          <w:rPr>
            <w:webHidden/>
          </w:rPr>
          <w:t>44</w:t>
        </w:r>
        <w:r w:rsidR="00F7704F">
          <w:rPr>
            <w:webHidden/>
          </w:rPr>
          <w:fldChar w:fldCharType="end"/>
        </w:r>
      </w:hyperlink>
    </w:p>
    <w:p w14:paraId="6CFAB71B" w14:textId="51B609F2" w:rsidR="00F7704F" w:rsidRDefault="006B7899">
      <w:pPr>
        <w:pStyle w:val="TOC1"/>
        <w:rPr>
          <w:rFonts w:asciiTheme="minorHAnsi" w:eastAsiaTheme="minorEastAsia" w:hAnsiTheme="minorHAnsi" w:cstheme="minorBidi"/>
          <w:b w:val="0"/>
          <w:bCs w:val="0"/>
          <w:caps w:val="0"/>
          <w:szCs w:val="22"/>
          <w:lang w:eastAsia="en-AU"/>
        </w:rPr>
      </w:pPr>
      <w:hyperlink w:anchor="_Toc31623775" w:history="1">
        <w:r w:rsidR="00F7704F" w:rsidRPr="00C83189">
          <w:rPr>
            <w:rStyle w:val="Hyperlink"/>
          </w:rPr>
          <w:t>GLOSSARY</w:t>
        </w:r>
        <w:r w:rsidR="00F7704F">
          <w:rPr>
            <w:webHidden/>
          </w:rPr>
          <w:tab/>
        </w:r>
        <w:r w:rsidR="00F7704F">
          <w:rPr>
            <w:webHidden/>
          </w:rPr>
          <w:fldChar w:fldCharType="begin"/>
        </w:r>
        <w:r w:rsidR="00F7704F">
          <w:rPr>
            <w:webHidden/>
          </w:rPr>
          <w:instrText xml:space="preserve"> PAGEREF _Toc31623775 \h </w:instrText>
        </w:r>
        <w:r w:rsidR="00F7704F">
          <w:rPr>
            <w:webHidden/>
          </w:rPr>
        </w:r>
        <w:r w:rsidR="00F7704F">
          <w:rPr>
            <w:webHidden/>
          </w:rPr>
          <w:fldChar w:fldCharType="separate"/>
        </w:r>
        <w:r w:rsidR="00063174">
          <w:rPr>
            <w:webHidden/>
          </w:rPr>
          <w:t>46</w:t>
        </w:r>
        <w:r w:rsidR="00F7704F">
          <w:rPr>
            <w:webHidden/>
          </w:rPr>
          <w:fldChar w:fldCharType="end"/>
        </w:r>
      </w:hyperlink>
    </w:p>
    <w:p w14:paraId="6CFAB71C" w14:textId="77777777" w:rsidR="00C2031B" w:rsidRDefault="005571FA" w:rsidP="00207CC4">
      <w:pPr>
        <w:pStyle w:val="TOC2"/>
      </w:pPr>
      <w:r>
        <w:rPr>
          <w:rFonts w:eastAsia="Times" w:cs="Arial"/>
          <w:b/>
          <w:bCs w:val="0"/>
          <w:caps/>
          <w:noProof w:val="0"/>
        </w:rPr>
        <w:fldChar w:fldCharType="end"/>
      </w:r>
    </w:p>
    <w:p w14:paraId="6CFAB71D" w14:textId="77777777" w:rsidR="003E0CA4" w:rsidRPr="00C2031B" w:rsidRDefault="003E0CA4" w:rsidP="00C2031B">
      <w:pPr>
        <w:pStyle w:val="T2"/>
        <w:sectPr w:rsidR="003E0CA4" w:rsidRPr="00C2031B" w:rsidSect="00CA4363">
          <w:footerReference w:type="default" r:id="rId22"/>
          <w:pgSz w:w="11907" w:h="16840" w:code="9"/>
          <w:pgMar w:top="1134" w:right="1134" w:bottom="1134" w:left="1134" w:header="720" w:footer="720" w:gutter="0"/>
          <w:pgNumType w:start="1"/>
          <w:cols w:space="720"/>
          <w:formProt w:val="0"/>
        </w:sectPr>
      </w:pPr>
    </w:p>
    <w:p w14:paraId="6CFAB71E" w14:textId="77777777" w:rsidR="00772686" w:rsidRPr="00C2031B" w:rsidRDefault="00772686" w:rsidP="00207CC4">
      <w:pPr>
        <w:pStyle w:val="T1"/>
        <w:spacing w:after="240"/>
      </w:pPr>
      <w:bookmarkStart w:id="11" w:name="_Toc31623768"/>
      <w:r w:rsidRPr="00C2031B">
        <w:lastRenderedPageBreak/>
        <w:t>INTRODUCTION</w:t>
      </w:r>
      <w:bookmarkEnd w:id="11"/>
    </w:p>
    <w:p w14:paraId="6CFAB71F" w14:textId="77777777" w:rsidR="00861B00" w:rsidRPr="00C2031B" w:rsidRDefault="00861B00" w:rsidP="00421A51">
      <w:pPr>
        <w:pStyle w:val="T2"/>
      </w:pPr>
      <w:bookmarkStart w:id="12" w:name="_Toc31623769"/>
      <w:r w:rsidRPr="00C2031B">
        <w:t>What is a Victorian Purchasing Guide?</w:t>
      </w:r>
      <w:bookmarkEnd w:id="12"/>
    </w:p>
    <w:p w14:paraId="6CFAB720" w14:textId="77777777" w:rsidR="00C34B68" w:rsidRPr="00483FA0" w:rsidRDefault="00C34B68" w:rsidP="00207CC4">
      <w:pPr>
        <w:rPr>
          <w:lang w:eastAsia="en-AU"/>
        </w:rPr>
      </w:pPr>
      <w:r w:rsidRPr="00483FA0">
        <w:rPr>
          <w:lang w:eastAsia="en-AU"/>
        </w:rPr>
        <w:t>The Victorian Purchasing Guide provides information for use by Registered Training Organisations (RTOs) in the provision of Victorian government subsidised training.</w:t>
      </w:r>
    </w:p>
    <w:p w14:paraId="6CFAB721" w14:textId="77777777" w:rsidR="00C34B68" w:rsidRPr="00483FA0" w:rsidRDefault="00C34B68" w:rsidP="00207CC4">
      <w:pPr>
        <w:rPr>
          <w:rFonts w:cs="Arial"/>
          <w:color w:val="000000"/>
          <w:lang w:eastAsia="en-AU"/>
        </w:rPr>
      </w:pPr>
      <w:r w:rsidRPr="00483FA0">
        <w:rPr>
          <w:rFonts w:cs="Arial"/>
          <w:color w:val="000000"/>
          <w:lang w:eastAsia="en-AU"/>
        </w:rPr>
        <w:t>Specifically the Victorian Purchasing Guide provides the following information related to the delivery of nationally endorsed Training Packages in Victoria:</w:t>
      </w:r>
    </w:p>
    <w:p w14:paraId="6CFAB722" w14:textId="77777777" w:rsidR="00C34B68" w:rsidRPr="00483FA0" w:rsidRDefault="00C34B68" w:rsidP="00B30F6A">
      <w:pPr>
        <w:pStyle w:val="bullet"/>
        <w:rPr>
          <w:lang w:eastAsia="en-AU"/>
        </w:rPr>
      </w:pPr>
      <w:r w:rsidRPr="00483FA0">
        <w:rPr>
          <w:lang w:eastAsia="en-AU"/>
        </w:rPr>
        <w:t xml:space="preserve">The maximum and minimum </w:t>
      </w:r>
      <w:r w:rsidRPr="00B30F6A">
        <w:t>payable</w:t>
      </w:r>
      <w:r w:rsidRPr="00483FA0">
        <w:rPr>
          <w:lang w:eastAsia="en-AU"/>
        </w:rPr>
        <w:t xml:space="preserve"> hours available for each qualification.</w:t>
      </w:r>
    </w:p>
    <w:p w14:paraId="6CFAB723" w14:textId="77777777" w:rsidR="00C34B68" w:rsidRDefault="00C34B68" w:rsidP="00B30F6A">
      <w:pPr>
        <w:pStyle w:val="bullet"/>
        <w:rPr>
          <w:lang w:eastAsia="en-AU"/>
        </w:rPr>
      </w:pPr>
      <w:r w:rsidRPr="00483FA0">
        <w:rPr>
          <w:lang w:eastAsia="en-AU"/>
        </w:rPr>
        <w:t>Nominal hours for each unit of competency within the Training Package.</w:t>
      </w:r>
    </w:p>
    <w:p w14:paraId="6CFAB724" w14:textId="77777777" w:rsidR="00861B00" w:rsidRPr="00772686" w:rsidRDefault="00861B00" w:rsidP="00207CC4">
      <w:pPr>
        <w:pStyle w:val="T2"/>
        <w:spacing w:before="360"/>
      </w:pPr>
      <w:bookmarkStart w:id="13" w:name="_Toc31623770"/>
      <w:r w:rsidRPr="00772686">
        <w:t>Regi</w:t>
      </w:r>
      <w:r w:rsidRPr="00B30F6A">
        <w:rPr>
          <w:rStyle w:val="T2Char"/>
        </w:rPr>
        <w:t>s</w:t>
      </w:r>
      <w:r w:rsidRPr="00772686">
        <w:t>tration</w:t>
      </w:r>
      <w:bookmarkEnd w:id="13"/>
    </w:p>
    <w:p w14:paraId="6CFAB725" w14:textId="77777777" w:rsidR="00C34B68" w:rsidRPr="00483FA0" w:rsidRDefault="00C34B68" w:rsidP="00C34B68">
      <w:pPr>
        <w:autoSpaceDE w:val="0"/>
        <w:autoSpaceDN w:val="0"/>
        <w:adjustRightInd w:val="0"/>
        <w:rPr>
          <w:rFonts w:cs="Arial"/>
          <w:color w:val="000000"/>
          <w:lang w:eastAsia="en-AU"/>
        </w:rPr>
      </w:pPr>
      <w:r w:rsidRPr="00483FA0">
        <w:rPr>
          <w:rFonts w:cs="Arial"/>
          <w:color w:val="000000"/>
          <w:lang w:eastAsia="en-AU"/>
        </w:rPr>
        <w:t xml:space="preserve">RTOs must be registered by either the Victorian Registration and Qualifications Authority (VRQA) or the Australian Skills Qualification Authority (ASQA) regulatory body to be eligible to issue qualifications and </w:t>
      </w:r>
      <w:r w:rsidR="00425F6D">
        <w:rPr>
          <w:rFonts w:cs="Arial"/>
          <w:color w:val="000000"/>
          <w:lang w:eastAsia="en-AU"/>
        </w:rPr>
        <w:t>S</w:t>
      </w:r>
      <w:r w:rsidRPr="00425F6D">
        <w:rPr>
          <w:rFonts w:cs="Arial"/>
          <w:color w:val="000000"/>
          <w:lang w:eastAsia="en-AU"/>
        </w:rPr>
        <w:t xml:space="preserve">tatements of </w:t>
      </w:r>
      <w:r w:rsidR="00425F6D">
        <w:rPr>
          <w:rFonts w:cs="Arial"/>
          <w:color w:val="000000"/>
          <w:lang w:eastAsia="en-AU"/>
        </w:rPr>
        <w:t>A</w:t>
      </w:r>
      <w:r w:rsidRPr="00425F6D">
        <w:rPr>
          <w:rFonts w:cs="Arial"/>
          <w:color w:val="000000"/>
          <w:lang w:eastAsia="en-AU"/>
        </w:rPr>
        <w:t>ttainment</w:t>
      </w:r>
      <w:r w:rsidRPr="00483FA0">
        <w:rPr>
          <w:rFonts w:cs="Arial"/>
          <w:color w:val="000000"/>
          <w:lang w:eastAsia="en-AU"/>
        </w:rPr>
        <w:t xml:space="preserve"> under the Australian Qualifications Framework (AQF).</w:t>
      </w:r>
    </w:p>
    <w:p w14:paraId="6CFAB726" w14:textId="77777777" w:rsidR="00C34B68" w:rsidRPr="00483FA0" w:rsidRDefault="00C34B68" w:rsidP="00C34B68">
      <w:pPr>
        <w:autoSpaceDE w:val="0"/>
        <w:autoSpaceDN w:val="0"/>
        <w:adjustRightInd w:val="0"/>
        <w:rPr>
          <w:rFonts w:cs="Arial"/>
          <w:color w:val="000000"/>
          <w:lang w:eastAsia="en-AU"/>
        </w:rPr>
      </w:pPr>
      <w:r w:rsidRPr="00483FA0">
        <w:rPr>
          <w:rFonts w:cs="Arial"/>
          <w:color w:val="000000"/>
          <w:lang w:eastAsia="en-AU"/>
        </w:rPr>
        <w:t xml:space="preserve">The VRQA is the regulatory authority </w:t>
      </w:r>
      <w:r w:rsidR="00517E64">
        <w:rPr>
          <w:rFonts w:cs="Arial"/>
          <w:color w:val="000000"/>
          <w:lang w:eastAsia="en-AU"/>
        </w:rPr>
        <w:t>in</w:t>
      </w:r>
      <w:r w:rsidR="00517E64" w:rsidRPr="00483FA0">
        <w:rPr>
          <w:rFonts w:cs="Arial"/>
          <w:color w:val="000000"/>
          <w:lang w:eastAsia="en-AU"/>
        </w:rPr>
        <w:t xml:space="preserve"> </w:t>
      </w:r>
      <w:r w:rsidRPr="00483FA0">
        <w:rPr>
          <w:rFonts w:cs="Arial"/>
          <w:color w:val="000000"/>
          <w:lang w:eastAsia="en-AU"/>
        </w:rPr>
        <w:t xml:space="preserve">Victoria responsible for the registration of </w:t>
      </w:r>
      <w:r w:rsidR="007D3101">
        <w:rPr>
          <w:rFonts w:cs="Arial"/>
          <w:color w:val="000000"/>
          <w:lang w:eastAsia="en-AU"/>
        </w:rPr>
        <w:t xml:space="preserve">Vocational Education and Training (VET) </w:t>
      </w:r>
      <w:r w:rsidR="00FC3EB9">
        <w:rPr>
          <w:rFonts w:cs="Arial"/>
          <w:color w:val="000000"/>
          <w:lang w:eastAsia="en-AU"/>
        </w:rPr>
        <w:t xml:space="preserve">providers </w:t>
      </w:r>
      <w:r w:rsidR="007D3101">
        <w:rPr>
          <w:rFonts w:cs="Arial"/>
          <w:color w:val="000000"/>
          <w:lang w:eastAsia="en-AU"/>
        </w:rPr>
        <w:t xml:space="preserve">who </w:t>
      </w:r>
      <w:r w:rsidR="00FC3EB9">
        <w:rPr>
          <w:rFonts w:cs="Arial"/>
          <w:color w:val="000000"/>
          <w:lang w:eastAsia="en-AU"/>
        </w:rPr>
        <w:t>offer</w:t>
      </w:r>
      <w:r w:rsidRPr="00483FA0">
        <w:rPr>
          <w:rFonts w:cs="Arial"/>
          <w:color w:val="000000"/>
          <w:lang w:eastAsia="en-AU"/>
        </w:rPr>
        <w:t xml:space="preserve"> courses to domestic students </w:t>
      </w:r>
      <w:r w:rsidR="00FC3EB9">
        <w:rPr>
          <w:rFonts w:cs="Arial"/>
          <w:color w:val="000000"/>
          <w:lang w:eastAsia="en-AU"/>
        </w:rPr>
        <w:t>in</w:t>
      </w:r>
      <w:r w:rsidRPr="00483FA0">
        <w:rPr>
          <w:rFonts w:cs="Arial"/>
          <w:color w:val="000000"/>
          <w:lang w:eastAsia="en-AU"/>
        </w:rPr>
        <w:t xml:space="preserve"> Victoria only.</w:t>
      </w:r>
    </w:p>
    <w:p w14:paraId="6CFAB727" w14:textId="77777777" w:rsidR="00C34B68" w:rsidRDefault="001E5BDE" w:rsidP="00C34B68">
      <w:pPr>
        <w:autoSpaceDE w:val="0"/>
        <w:autoSpaceDN w:val="0"/>
        <w:adjustRightInd w:val="0"/>
        <w:rPr>
          <w:rFonts w:cs="Arial"/>
          <w:color w:val="000000"/>
          <w:lang w:eastAsia="en-AU"/>
        </w:rPr>
      </w:pPr>
      <w:r>
        <w:rPr>
          <w:rFonts w:cs="Arial"/>
          <w:color w:val="000000"/>
          <w:lang w:eastAsia="en-AU"/>
        </w:rPr>
        <w:t xml:space="preserve">ASQA is the regulatory authority responsible for the registration of VET </w:t>
      </w:r>
      <w:r w:rsidR="007D3101">
        <w:rPr>
          <w:rFonts w:cs="Arial"/>
          <w:color w:val="000000"/>
          <w:lang w:eastAsia="en-AU"/>
        </w:rPr>
        <w:t xml:space="preserve">providers </w:t>
      </w:r>
      <w:r>
        <w:rPr>
          <w:rFonts w:cs="Arial"/>
          <w:color w:val="000000"/>
          <w:lang w:eastAsia="en-AU"/>
        </w:rPr>
        <w:t xml:space="preserve">who </w:t>
      </w:r>
      <w:r w:rsidR="007D3101">
        <w:rPr>
          <w:rFonts w:cs="Arial"/>
          <w:color w:val="000000"/>
          <w:lang w:eastAsia="en-AU"/>
        </w:rPr>
        <w:t xml:space="preserve">offer training in Victoria, nationally and / or internationally. </w:t>
      </w:r>
    </w:p>
    <w:p w14:paraId="6CFAB728" w14:textId="77777777" w:rsidR="00717575" w:rsidRDefault="00717575" w:rsidP="00717575">
      <w:pPr>
        <w:pStyle w:val="T2"/>
        <w:spacing w:before="360"/>
      </w:pPr>
      <w:bookmarkStart w:id="14" w:name="_Toc31623771"/>
      <w:r>
        <w:t>Transition</w:t>
      </w:r>
      <w:bookmarkEnd w:id="14"/>
      <w:r>
        <w:t xml:space="preserve"> </w:t>
      </w:r>
    </w:p>
    <w:p w14:paraId="6CFAB729" w14:textId="260CEF57" w:rsidR="00717575" w:rsidRDefault="00717575" w:rsidP="00717575">
      <w:r>
        <w:t>T</w:t>
      </w:r>
      <w:r w:rsidRPr="00EC1CA3">
        <w:t>he relationship between new units and</w:t>
      </w:r>
      <w:r>
        <w:t xml:space="preserve"> any</w:t>
      </w:r>
      <w:r w:rsidRPr="00EC1CA3">
        <w:t xml:space="preserve"> superseded or replaced units from the previous version of </w:t>
      </w:r>
      <w:r w:rsidR="00F7704F" w:rsidRPr="00F7704F">
        <w:rPr>
          <w:b/>
        </w:rPr>
        <w:t>RII Resources and Infrastructure Industry</w:t>
      </w:r>
      <w:r>
        <w:rPr>
          <w:b/>
        </w:rPr>
        <w:t xml:space="preserve"> </w:t>
      </w:r>
      <w:r w:rsidRPr="00400D14">
        <w:rPr>
          <w:b/>
        </w:rPr>
        <w:t>Training</w:t>
      </w:r>
      <w:r>
        <w:rPr>
          <w:b/>
        </w:rPr>
        <w:t xml:space="preserve"> Package</w:t>
      </w:r>
      <w:r w:rsidRPr="00400D14">
        <w:rPr>
          <w:b/>
        </w:rPr>
        <w:t xml:space="preserve"> </w:t>
      </w:r>
      <w:r w:rsidR="00716F4D" w:rsidRPr="003C2FD5">
        <w:rPr>
          <w:b/>
        </w:rPr>
        <w:t>Release 4</w:t>
      </w:r>
      <w:r w:rsidR="00F7704F" w:rsidRPr="003C2FD5">
        <w:rPr>
          <w:b/>
        </w:rPr>
        <w:t>.0</w:t>
      </w:r>
      <w:r>
        <w:rPr>
          <w:b/>
        </w:rPr>
        <w:t xml:space="preserve"> </w:t>
      </w:r>
      <w:r w:rsidRPr="00FC3EB9">
        <w:t xml:space="preserve">is </w:t>
      </w:r>
      <w:r>
        <w:t>provided</w:t>
      </w:r>
      <w:r w:rsidRPr="00FC3EB9">
        <w:t xml:space="preserve"> in the</w:t>
      </w:r>
      <w:r>
        <w:rPr>
          <w:b/>
        </w:rPr>
        <w:t xml:space="preserve"> </w:t>
      </w:r>
      <w:r w:rsidRPr="00FC3EB9">
        <w:t>Training Package</w:t>
      </w:r>
      <w:r>
        <w:rPr>
          <w:b/>
        </w:rPr>
        <w:t xml:space="preserve"> </w:t>
      </w:r>
      <w:r w:rsidRPr="007D3101">
        <w:t>Companion</w:t>
      </w:r>
      <w:r>
        <w:rPr>
          <w:b/>
        </w:rPr>
        <w:t xml:space="preserve"> </w:t>
      </w:r>
      <w:r>
        <w:t>Volume Implementation Guide</w:t>
      </w:r>
      <w:r w:rsidR="00540D97">
        <w:t xml:space="preserve">. (See </w:t>
      </w:r>
      <w:hyperlink r:id="rId23" w:history="1">
        <w:r w:rsidR="00540D97" w:rsidRPr="00540D97">
          <w:rPr>
            <w:rStyle w:val="Hyperlink"/>
          </w:rPr>
          <w:t>Companion Volumes</w:t>
        </w:r>
      </w:hyperlink>
      <w:r w:rsidR="00540D97">
        <w:t xml:space="preserve"> for more information)</w:t>
      </w:r>
      <w:r>
        <w:t>.</w:t>
      </w:r>
      <w:r w:rsidRPr="0058522D">
        <w:t xml:space="preserve"> </w:t>
      </w:r>
    </w:p>
    <w:p w14:paraId="6CFAB72A" w14:textId="77777777" w:rsidR="00717575" w:rsidRPr="00EC1CA3" w:rsidRDefault="00717575" w:rsidP="00717575">
      <w:r w:rsidRPr="00EC1CA3">
        <w:t>Information regarding transition arrangements can be obtained from the state or national VET Regulat</w:t>
      </w:r>
      <w:r>
        <w:t>ory</w:t>
      </w:r>
      <w:r w:rsidRPr="00EC1CA3">
        <w:t xml:space="preserve"> Authority (see Contacts and Links section).</w:t>
      </w:r>
    </w:p>
    <w:p w14:paraId="6CFAB72B" w14:textId="6BFE7845" w:rsidR="00717575" w:rsidRPr="00EC1CA3" w:rsidRDefault="00717575" w:rsidP="00717575">
      <w:pPr>
        <w:rPr>
          <w:rFonts w:cs="Arial"/>
          <w:lang w:val="en-US"/>
        </w:rPr>
      </w:pPr>
      <w:r>
        <w:rPr>
          <w:rFonts w:cs="Arial"/>
          <w:lang w:val="en-US"/>
        </w:rPr>
        <w:t xml:space="preserve">RTOs </w:t>
      </w:r>
      <w:r w:rsidRPr="00EC1CA3">
        <w:rPr>
          <w:rFonts w:cs="Arial"/>
          <w:lang w:val="en-US"/>
        </w:rPr>
        <w:t xml:space="preserve">must </w:t>
      </w:r>
      <w:r>
        <w:rPr>
          <w:rFonts w:cs="Arial"/>
          <w:lang w:val="en-US"/>
        </w:rPr>
        <w:t>en</w:t>
      </w:r>
      <w:r w:rsidRPr="00EC1CA3">
        <w:rPr>
          <w:rFonts w:cs="Arial"/>
          <w:lang w:val="en-US"/>
        </w:rPr>
        <w:t xml:space="preserve">sure that all training and assessment leading to </w:t>
      </w:r>
      <w:r>
        <w:rPr>
          <w:rFonts w:cs="Arial"/>
          <w:lang w:val="en-US"/>
        </w:rPr>
        <w:t xml:space="preserve">issuance of </w:t>
      </w:r>
      <w:r w:rsidRPr="00EC1CA3">
        <w:rPr>
          <w:rFonts w:cs="Arial"/>
          <w:lang w:val="en-US"/>
        </w:rPr>
        <w:t xml:space="preserve">qualifications or </w:t>
      </w:r>
      <w:r w:rsidRPr="005C773E">
        <w:rPr>
          <w:rFonts w:cs="Arial"/>
          <w:lang w:val="en-US"/>
        </w:rPr>
        <w:t>Statements of Attainment</w:t>
      </w:r>
      <w:r w:rsidRPr="00EC1CA3">
        <w:rPr>
          <w:rFonts w:cs="Arial"/>
          <w:lang w:val="en-US"/>
        </w:rPr>
        <w:t xml:space="preserve"> from the </w:t>
      </w:r>
      <w:r w:rsidR="00F7704F" w:rsidRPr="00F7704F">
        <w:rPr>
          <w:b/>
        </w:rPr>
        <w:t>RII Resources and Infrastructure Industry</w:t>
      </w:r>
      <w:r>
        <w:rPr>
          <w:b/>
        </w:rPr>
        <w:t xml:space="preserve"> </w:t>
      </w:r>
      <w:r w:rsidRPr="00400D14">
        <w:rPr>
          <w:b/>
        </w:rPr>
        <w:t>Training</w:t>
      </w:r>
      <w:r>
        <w:rPr>
          <w:b/>
        </w:rPr>
        <w:t xml:space="preserve"> Package</w:t>
      </w:r>
      <w:r w:rsidRPr="00400D14">
        <w:rPr>
          <w:b/>
        </w:rPr>
        <w:t xml:space="preserve"> </w:t>
      </w:r>
      <w:r w:rsidR="00716F4D">
        <w:rPr>
          <w:b/>
        </w:rPr>
        <w:t>Release 5</w:t>
      </w:r>
      <w:r w:rsidR="00A76F47">
        <w:rPr>
          <w:b/>
        </w:rPr>
        <w:t xml:space="preserve">.0 </w:t>
      </w:r>
      <w:r w:rsidRPr="00EC1CA3">
        <w:rPr>
          <w:rFonts w:cs="Arial"/>
          <w:lang w:val="en-US"/>
        </w:rPr>
        <w:t>is conducted against the Training Package units of competency and complies with the assessment requirements.</w:t>
      </w:r>
    </w:p>
    <w:p w14:paraId="6CFAB72C" w14:textId="77777777" w:rsidR="00717575" w:rsidRPr="00483FA0" w:rsidRDefault="00717575" w:rsidP="00C34B68">
      <w:pPr>
        <w:autoSpaceDE w:val="0"/>
        <w:autoSpaceDN w:val="0"/>
        <w:adjustRightInd w:val="0"/>
        <w:rPr>
          <w:rFonts w:cs="Arial"/>
          <w:lang w:eastAsia="en-AU"/>
        </w:rPr>
      </w:pPr>
    </w:p>
    <w:p w14:paraId="6CFAB72D" w14:textId="77777777" w:rsidR="008C0A16" w:rsidRDefault="008C0A16">
      <w:pPr>
        <w:rPr>
          <w:rFonts w:cs="Arial"/>
        </w:rPr>
      </w:pPr>
    </w:p>
    <w:p w14:paraId="6CFAB72E" w14:textId="77777777" w:rsidR="00207CC4" w:rsidRDefault="00207CC4">
      <w:pPr>
        <w:rPr>
          <w:rFonts w:cs="Arial"/>
        </w:rPr>
        <w:sectPr w:rsidR="00207CC4" w:rsidSect="004F649A">
          <w:headerReference w:type="default" r:id="rId24"/>
          <w:pgSz w:w="11907" w:h="16840" w:code="9"/>
          <w:pgMar w:top="1134" w:right="1134" w:bottom="1134" w:left="1134" w:header="720" w:footer="720" w:gutter="0"/>
          <w:cols w:space="720"/>
        </w:sectPr>
      </w:pPr>
    </w:p>
    <w:p w14:paraId="6CFAB72F" w14:textId="77777777" w:rsidR="00772686" w:rsidRDefault="00772686" w:rsidP="0016031B">
      <w:pPr>
        <w:pStyle w:val="T1"/>
        <w:ind w:left="-142"/>
      </w:pPr>
      <w:bookmarkStart w:id="15" w:name="_Toc31623772"/>
      <w:r>
        <w:lastRenderedPageBreak/>
        <w:t>QUALIFICATIONS</w:t>
      </w:r>
      <w:bookmarkEnd w:id="15"/>
      <w:r w:rsidR="00383D5D">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5751"/>
        <w:gridCol w:w="1415"/>
        <w:gridCol w:w="1416"/>
      </w:tblGrid>
      <w:tr w:rsidR="002126F1" w:rsidRPr="002126F1" w14:paraId="6CFAB734" w14:textId="77777777" w:rsidTr="00D330DF">
        <w:tc>
          <w:tcPr>
            <w:tcW w:w="1336" w:type="dxa"/>
            <w:tcBorders>
              <w:top w:val="single" w:sz="4" w:space="0" w:color="FFFFFF"/>
              <w:right w:val="single" w:sz="4" w:space="0" w:color="FFFFFF"/>
            </w:tcBorders>
            <w:shd w:val="clear" w:color="auto" w:fill="000000"/>
          </w:tcPr>
          <w:p w14:paraId="6CFAB730" w14:textId="77777777" w:rsidR="00E26CCB" w:rsidRPr="002126F1" w:rsidRDefault="00C34B68" w:rsidP="00382232">
            <w:pPr>
              <w:spacing w:before="60" w:after="60"/>
              <w:rPr>
                <w:b/>
              </w:rPr>
            </w:pPr>
            <w:r>
              <w:rPr>
                <w:b/>
              </w:rPr>
              <w:t>Code</w:t>
            </w:r>
          </w:p>
        </w:tc>
        <w:tc>
          <w:tcPr>
            <w:tcW w:w="5751" w:type="dxa"/>
            <w:tcBorders>
              <w:top w:val="single" w:sz="4" w:space="0" w:color="FFFFFF"/>
              <w:left w:val="single" w:sz="4" w:space="0" w:color="FFFFFF"/>
              <w:right w:val="single" w:sz="4" w:space="0" w:color="FFFFFF"/>
            </w:tcBorders>
            <w:shd w:val="clear" w:color="auto" w:fill="000000"/>
          </w:tcPr>
          <w:p w14:paraId="6CFAB731" w14:textId="77777777" w:rsidR="00E26CCB" w:rsidRPr="002126F1" w:rsidRDefault="00C34B68" w:rsidP="00382232">
            <w:pPr>
              <w:spacing w:before="60" w:after="60"/>
              <w:rPr>
                <w:b/>
              </w:rPr>
            </w:pPr>
            <w:r>
              <w:rPr>
                <w:b/>
              </w:rPr>
              <w:t>Title</w:t>
            </w:r>
          </w:p>
        </w:tc>
        <w:tc>
          <w:tcPr>
            <w:tcW w:w="1415" w:type="dxa"/>
            <w:tcBorders>
              <w:top w:val="single" w:sz="4" w:space="0" w:color="FFFFFF"/>
              <w:left w:val="single" w:sz="4" w:space="0" w:color="FFFFFF"/>
              <w:right w:val="single" w:sz="4" w:space="0" w:color="FFFFFF"/>
            </w:tcBorders>
            <w:shd w:val="clear" w:color="auto" w:fill="000000"/>
          </w:tcPr>
          <w:p w14:paraId="6CFAB732" w14:textId="77777777" w:rsidR="00E26CCB" w:rsidRPr="002126F1" w:rsidRDefault="00E26CCB" w:rsidP="00C34B68">
            <w:pPr>
              <w:spacing w:before="60" w:after="60"/>
              <w:jc w:val="center"/>
              <w:rPr>
                <w:b/>
              </w:rPr>
            </w:pPr>
            <w:r w:rsidRPr="002126F1">
              <w:rPr>
                <w:b/>
              </w:rPr>
              <w:t>Minimum</w:t>
            </w:r>
            <w:r w:rsidR="00C34B68">
              <w:rPr>
                <w:b/>
              </w:rPr>
              <w:t xml:space="preserve"> Payable Hours</w:t>
            </w:r>
          </w:p>
        </w:tc>
        <w:tc>
          <w:tcPr>
            <w:tcW w:w="1416" w:type="dxa"/>
            <w:tcBorders>
              <w:top w:val="single" w:sz="4" w:space="0" w:color="FFFFFF"/>
              <w:left w:val="single" w:sz="4" w:space="0" w:color="FFFFFF"/>
            </w:tcBorders>
            <w:shd w:val="clear" w:color="auto" w:fill="000000"/>
          </w:tcPr>
          <w:p w14:paraId="6CFAB733" w14:textId="77777777" w:rsidR="00E26CCB" w:rsidRPr="002126F1" w:rsidRDefault="00E26CCB" w:rsidP="00C34B68">
            <w:pPr>
              <w:spacing w:before="60" w:after="60"/>
              <w:jc w:val="center"/>
              <w:rPr>
                <w:b/>
              </w:rPr>
            </w:pPr>
            <w:r w:rsidRPr="002126F1">
              <w:rPr>
                <w:b/>
              </w:rPr>
              <w:t>Maximum</w:t>
            </w:r>
            <w:r w:rsidR="00C34B68">
              <w:rPr>
                <w:b/>
              </w:rPr>
              <w:t xml:space="preserve"> Payable Hours</w:t>
            </w:r>
          </w:p>
        </w:tc>
      </w:tr>
      <w:tr w:rsidR="00940708" w14:paraId="6CFAB739" w14:textId="77777777" w:rsidTr="008252DA">
        <w:trPr>
          <w:trHeight w:val="454"/>
        </w:trPr>
        <w:tc>
          <w:tcPr>
            <w:tcW w:w="1336" w:type="dxa"/>
          </w:tcPr>
          <w:p w14:paraId="6CFAB735" w14:textId="77777777" w:rsidR="00940708" w:rsidRPr="008C477A" w:rsidRDefault="00940708" w:rsidP="00940708">
            <w:r w:rsidRPr="008C477A">
              <w:t>RII10115</w:t>
            </w:r>
          </w:p>
        </w:tc>
        <w:tc>
          <w:tcPr>
            <w:tcW w:w="5751" w:type="dxa"/>
          </w:tcPr>
          <w:p w14:paraId="6CFAB736" w14:textId="77777777" w:rsidR="00940708" w:rsidRPr="008C477A" w:rsidRDefault="00940708" w:rsidP="00940708">
            <w:r w:rsidRPr="008C477A">
              <w:t>Certificate I in Resources and Infrastructure Operations</w:t>
            </w:r>
          </w:p>
        </w:tc>
        <w:tc>
          <w:tcPr>
            <w:tcW w:w="1415" w:type="dxa"/>
            <w:shd w:val="clear" w:color="auto" w:fill="auto"/>
            <w:vAlign w:val="center"/>
          </w:tcPr>
          <w:p w14:paraId="6CFAB737" w14:textId="77777777" w:rsidR="00940708" w:rsidRPr="008014F3" w:rsidRDefault="002B58B8" w:rsidP="00940708">
            <w:pPr>
              <w:jc w:val="center"/>
              <w:rPr>
                <w:rFonts w:eastAsia="Calibri" w:cs="Arial"/>
              </w:rPr>
            </w:pPr>
            <w:r>
              <w:rPr>
                <w:rFonts w:eastAsia="Calibri" w:cs="Arial"/>
              </w:rPr>
              <w:t>135</w:t>
            </w:r>
          </w:p>
        </w:tc>
        <w:tc>
          <w:tcPr>
            <w:tcW w:w="1416" w:type="dxa"/>
            <w:shd w:val="clear" w:color="auto" w:fill="auto"/>
          </w:tcPr>
          <w:p w14:paraId="6CFAB738" w14:textId="77777777" w:rsidR="00940708" w:rsidRPr="009F5D72" w:rsidRDefault="00940708" w:rsidP="00940708">
            <w:pPr>
              <w:jc w:val="center"/>
            </w:pPr>
            <w:r w:rsidRPr="009F5D72">
              <w:t>140</w:t>
            </w:r>
          </w:p>
        </w:tc>
      </w:tr>
      <w:tr w:rsidR="00940708" w14:paraId="6CFAB73E" w14:textId="77777777" w:rsidTr="008252DA">
        <w:trPr>
          <w:trHeight w:val="454"/>
        </w:trPr>
        <w:tc>
          <w:tcPr>
            <w:tcW w:w="1336" w:type="dxa"/>
          </w:tcPr>
          <w:p w14:paraId="6CFAB73A" w14:textId="2C854A0E" w:rsidR="00940708" w:rsidRPr="008C477A" w:rsidRDefault="005E4282" w:rsidP="00940708">
            <w:r>
              <w:t>RII20120</w:t>
            </w:r>
          </w:p>
        </w:tc>
        <w:tc>
          <w:tcPr>
            <w:tcW w:w="5751" w:type="dxa"/>
          </w:tcPr>
          <w:p w14:paraId="6CFAB73B" w14:textId="77777777" w:rsidR="00940708" w:rsidRPr="008C477A" w:rsidRDefault="00940708" w:rsidP="00940708">
            <w:r w:rsidRPr="008C477A">
              <w:t>Certificate II in Resources and Infrastructure Work Preparation</w:t>
            </w:r>
          </w:p>
        </w:tc>
        <w:tc>
          <w:tcPr>
            <w:tcW w:w="1415" w:type="dxa"/>
            <w:shd w:val="clear" w:color="auto" w:fill="auto"/>
            <w:vAlign w:val="center"/>
          </w:tcPr>
          <w:p w14:paraId="6CFAB73C" w14:textId="77777777" w:rsidR="00940708" w:rsidRPr="008014F3" w:rsidRDefault="00EF574D" w:rsidP="00940708">
            <w:pPr>
              <w:jc w:val="center"/>
              <w:rPr>
                <w:rFonts w:eastAsia="Calibri" w:cs="Arial"/>
              </w:rPr>
            </w:pPr>
            <w:r>
              <w:rPr>
                <w:rFonts w:eastAsia="Calibri" w:cs="Arial"/>
              </w:rPr>
              <w:t>285</w:t>
            </w:r>
          </w:p>
        </w:tc>
        <w:tc>
          <w:tcPr>
            <w:tcW w:w="1416" w:type="dxa"/>
            <w:shd w:val="clear" w:color="auto" w:fill="auto"/>
          </w:tcPr>
          <w:p w14:paraId="6CFAB73D" w14:textId="77777777" w:rsidR="00940708" w:rsidRPr="009F5D72" w:rsidRDefault="00940708" w:rsidP="00940708">
            <w:pPr>
              <w:jc w:val="center"/>
            </w:pPr>
            <w:r w:rsidRPr="009F5D72">
              <w:t>300</w:t>
            </w:r>
          </w:p>
        </w:tc>
      </w:tr>
      <w:tr w:rsidR="00940708" w14:paraId="6CFAB743" w14:textId="77777777" w:rsidTr="008252DA">
        <w:trPr>
          <w:trHeight w:val="454"/>
        </w:trPr>
        <w:tc>
          <w:tcPr>
            <w:tcW w:w="1336" w:type="dxa"/>
          </w:tcPr>
          <w:p w14:paraId="6CFAB73F" w14:textId="77777777" w:rsidR="00940708" w:rsidRPr="008C477A" w:rsidRDefault="00940708" w:rsidP="00940708">
            <w:r w:rsidRPr="008C477A">
              <w:t>RII20215</w:t>
            </w:r>
          </w:p>
        </w:tc>
        <w:tc>
          <w:tcPr>
            <w:tcW w:w="5751" w:type="dxa"/>
          </w:tcPr>
          <w:p w14:paraId="6CFAB740" w14:textId="77777777" w:rsidR="00940708" w:rsidRPr="008C477A" w:rsidRDefault="00940708" w:rsidP="00940708">
            <w:r w:rsidRPr="008C477A">
              <w:t>Certificate II in Surface Extraction Operations</w:t>
            </w:r>
          </w:p>
        </w:tc>
        <w:tc>
          <w:tcPr>
            <w:tcW w:w="1415" w:type="dxa"/>
            <w:shd w:val="clear" w:color="auto" w:fill="auto"/>
            <w:vAlign w:val="center"/>
          </w:tcPr>
          <w:p w14:paraId="6CFAB741" w14:textId="77777777" w:rsidR="00940708" w:rsidRPr="008014F3" w:rsidRDefault="00EF574D" w:rsidP="002B58B8">
            <w:pPr>
              <w:jc w:val="center"/>
              <w:rPr>
                <w:rFonts w:eastAsia="Calibri" w:cs="Arial"/>
              </w:rPr>
            </w:pPr>
            <w:r>
              <w:rPr>
                <w:rFonts w:eastAsia="Calibri" w:cs="Arial"/>
              </w:rPr>
              <w:t>25</w:t>
            </w:r>
            <w:r w:rsidR="002B58B8">
              <w:rPr>
                <w:rFonts w:eastAsia="Calibri" w:cs="Arial"/>
              </w:rPr>
              <w:t>5</w:t>
            </w:r>
          </w:p>
        </w:tc>
        <w:tc>
          <w:tcPr>
            <w:tcW w:w="1416" w:type="dxa"/>
            <w:shd w:val="clear" w:color="auto" w:fill="auto"/>
          </w:tcPr>
          <w:p w14:paraId="6CFAB742" w14:textId="77777777" w:rsidR="00940708" w:rsidRPr="009F5D72" w:rsidRDefault="00940708" w:rsidP="00940708">
            <w:pPr>
              <w:jc w:val="center"/>
            </w:pPr>
            <w:r w:rsidRPr="009F5D72">
              <w:t>270</w:t>
            </w:r>
          </w:p>
        </w:tc>
      </w:tr>
      <w:tr w:rsidR="00940708" w14:paraId="6CFAB748" w14:textId="77777777" w:rsidTr="008252DA">
        <w:trPr>
          <w:trHeight w:val="454"/>
        </w:trPr>
        <w:tc>
          <w:tcPr>
            <w:tcW w:w="1336" w:type="dxa"/>
          </w:tcPr>
          <w:p w14:paraId="6CFAB744" w14:textId="52CA52D4" w:rsidR="00940708" w:rsidRPr="008C477A" w:rsidRDefault="005E4282" w:rsidP="00940708">
            <w:r>
              <w:t>RII20320</w:t>
            </w:r>
          </w:p>
        </w:tc>
        <w:tc>
          <w:tcPr>
            <w:tcW w:w="5751" w:type="dxa"/>
          </w:tcPr>
          <w:p w14:paraId="6CFAB745" w14:textId="77777777" w:rsidR="00940708" w:rsidRPr="008C477A" w:rsidRDefault="00940708" w:rsidP="00940708">
            <w:r w:rsidRPr="008C477A">
              <w:t>Certificate II in Underground Coal Mining</w:t>
            </w:r>
          </w:p>
        </w:tc>
        <w:tc>
          <w:tcPr>
            <w:tcW w:w="1415" w:type="dxa"/>
            <w:shd w:val="clear" w:color="auto" w:fill="auto"/>
            <w:vAlign w:val="center"/>
          </w:tcPr>
          <w:p w14:paraId="6CFAB746" w14:textId="77777777" w:rsidR="00940708" w:rsidRPr="00AE1227" w:rsidRDefault="00EF574D" w:rsidP="00940708">
            <w:pPr>
              <w:jc w:val="center"/>
              <w:rPr>
                <w:rFonts w:eastAsia="Calibri" w:cs="Arial"/>
              </w:rPr>
            </w:pPr>
            <w:r>
              <w:rPr>
                <w:rFonts w:eastAsia="Calibri" w:cs="Arial"/>
              </w:rPr>
              <w:t>305</w:t>
            </w:r>
          </w:p>
        </w:tc>
        <w:tc>
          <w:tcPr>
            <w:tcW w:w="1416" w:type="dxa"/>
            <w:shd w:val="clear" w:color="auto" w:fill="auto"/>
          </w:tcPr>
          <w:p w14:paraId="6CFAB747" w14:textId="77777777" w:rsidR="00940708" w:rsidRPr="009F5D72" w:rsidRDefault="00940708" w:rsidP="00940708">
            <w:pPr>
              <w:jc w:val="center"/>
            </w:pPr>
            <w:r w:rsidRPr="009F5D72">
              <w:t>320</w:t>
            </w:r>
          </w:p>
        </w:tc>
      </w:tr>
      <w:tr w:rsidR="00940708" w14:paraId="6CFAB74D" w14:textId="77777777" w:rsidTr="008252DA">
        <w:trPr>
          <w:trHeight w:val="454"/>
        </w:trPr>
        <w:tc>
          <w:tcPr>
            <w:tcW w:w="1336" w:type="dxa"/>
          </w:tcPr>
          <w:p w14:paraId="6CFAB749" w14:textId="77777777" w:rsidR="00940708" w:rsidRPr="008C477A" w:rsidRDefault="00940708" w:rsidP="00940708">
            <w:r w:rsidRPr="008C477A">
              <w:t>RII20415</w:t>
            </w:r>
          </w:p>
        </w:tc>
        <w:tc>
          <w:tcPr>
            <w:tcW w:w="5751" w:type="dxa"/>
          </w:tcPr>
          <w:p w14:paraId="6CFAB74A" w14:textId="77777777" w:rsidR="00940708" w:rsidRPr="008C477A" w:rsidRDefault="00940708" w:rsidP="00940708">
            <w:r w:rsidRPr="008C477A">
              <w:t>Certificate II in Underground Metalliferous Mining</w:t>
            </w:r>
          </w:p>
        </w:tc>
        <w:tc>
          <w:tcPr>
            <w:tcW w:w="1415" w:type="dxa"/>
            <w:shd w:val="clear" w:color="auto" w:fill="auto"/>
            <w:vAlign w:val="center"/>
          </w:tcPr>
          <w:p w14:paraId="6CFAB74B" w14:textId="77777777" w:rsidR="00940708" w:rsidRPr="00AE1227" w:rsidRDefault="00EF574D" w:rsidP="00940708">
            <w:pPr>
              <w:jc w:val="center"/>
              <w:rPr>
                <w:rFonts w:eastAsia="Calibri" w:cs="Arial"/>
              </w:rPr>
            </w:pPr>
            <w:r>
              <w:rPr>
                <w:rFonts w:eastAsia="Calibri" w:cs="Arial"/>
              </w:rPr>
              <w:t>380</w:t>
            </w:r>
          </w:p>
        </w:tc>
        <w:tc>
          <w:tcPr>
            <w:tcW w:w="1416" w:type="dxa"/>
            <w:shd w:val="clear" w:color="auto" w:fill="auto"/>
          </w:tcPr>
          <w:p w14:paraId="6CFAB74C" w14:textId="77777777" w:rsidR="00940708" w:rsidRPr="009F5D72" w:rsidRDefault="00234D21" w:rsidP="00940708">
            <w:pPr>
              <w:jc w:val="center"/>
            </w:pPr>
            <w:r>
              <w:t>420</w:t>
            </w:r>
          </w:p>
        </w:tc>
      </w:tr>
      <w:tr w:rsidR="00940708" w14:paraId="6CFAB752" w14:textId="77777777" w:rsidTr="008252DA">
        <w:trPr>
          <w:trHeight w:val="454"/>
        </w:trPr>
        <w:tc>
          <w:tcPr>
            <w:tcW w:w="1336" w:type="dxa"/>
          </w:tcPr>
          <w:p w14:paraId="6CFAB74E" w14:textId="77777777" w:rsidR="00940708" w:rsidRPr="008C477A" w:rsidRDefault="00940708" w:rsidP="00940708">
            <w:r w:rsidRPr="008C477A">
              <w:t>RII20515</w:t>
            </w:r>
          </w:p>
        </w:tc>
        <w:tc>
          <w:tcPr>
            <w:tcW w:w="5751" w:type="dxa"/>
          </w:tcPr>
          <w:p w14:paraId="6CFAB74F" w14:textId="77777777" w:rsidR="00940708" w:rsidRPr="008C477A" w:rsidRDefault="00940708" w:rsidP="00940708">
            <w:r w:rsidRPr="008C477A">
              <w:t>Certificate II in Resource Processing</w:t>
            </w:r>
          </w:p>
        </w:tc>
        <w:tc>
          <w:tcPr>
            <w:tcW w:w="1415" w:type="dxa"/>
            <w:shd w:val="clear" w:color="auto" w:fill="auto"/>
            <w:vAlign w:val="center"/>
          </w:tcPr>
          <w:p w14:paraId="6CFAB750" w14:textId="77777777" w:rsidR="00940708" w:rsidRPr="008014F3" w:rsidRDefault="00EF574D" w:rsidP="00940708">
            <w:pPr>
              <w:jc w:val="center"/>
              <w:rPr>
                <w:rFonts w:eastAsia="Calibri" w:cs="Arial"/>
              </w:rPr>
            </w:pPr>
            <w:r>
              <w:rPr>
                <w:rFonts w:eastAsia="Calibri" w:cs="Arial"/>
              </w:rPr>
              <w:t>325</w:t>
            </w:r>
          </w:p>
        </w:tc>
        <w:tc>
          <w:tcPr>
            <w:tcW w:w="1416" w:type="dxa"/>
            <w:shd w:val="clear" w:color="auto" w:fill="auto"/>
          </w:tcPr>
          <w:p w14:paraId="6CFAB751" w14:textId="77777777" w:rsidR="00940708" w:rsidRPr="009F5D72" w:rsidRDefault="00940708" w:rsidP="00940708">
            <w:pPr>
              <w:jc w:val="center"/>
            </w:pPr>
            <w:r w:rsidRPr="009F5D72">
              <w:t>340</w:t>
            </w:r>
          </w:p>
        </w:tc>
      </w:tr>
      <w:tr w:rsidR="00940708" w14:paraId="6CFAB757" w14:textId="77777777" w:rsidTr="008252DA">
        <w:trPr>
          <w:trHeight w:val="454"/>
        </w:trPr>
        <w:tc>
          <w:tcPr>
            <w:tcW w:w="1336" w:type="dxa"/>
          </w:tcPr>
          <w:p w14:paraId="6CFAB753" w14:textId="44B2A18F" w:rsidR="00940708" w:rsidRPr="008C477A" w:rsidRDefault="005E4282" w:rsidP="00940708">
            <w:r>
              <w:t>RII20620</w:t>
            </w:r>
          </w:p>
        </w:tc>
        <w:tc>
          <w:tcPr>
            <w:tcW w:w="5751" w:type="dxa"/>
          </w:tcPr>
          <w:p w14:paraId="6CFAB754" w14:textId="77777777" w:rsidR="00940708" w:rsidRPr="008C477A" w:rsidRDefault="00940708" w:rsidP="00940708">
            <w:r w:rsidRPr="008C477A">
              <w:t>Certificate II in Mining / Field Exploration</w:t>
            </w:r>
          </w:p>
        </w:tc>
        <w:tc>
          <w:tcPr>
            <w:tcW w:w="1415" w:type="dxa"/>
            <w:shd w:val="clear" w:color="auto" w:fill="auto"/>
            <w:vAlign w:val="center"/>
          </w:tcPr>
          <w:p w14:paraId="6CFAB755" w14:textId="77777777" w:rsidR="00940708" w:rsidRPr="008014F3" w:rsidRDefault="00EF574D" w:rsidP="00940708">
            <w:pPr>
              <w:jc w:val="center"/>
              <w:rPr>
                <w:rFonts w:eastAsia="Calibri" w:cs="Arial"/>
              </w:rPr>
            </w:pPr>
            <w:r>
              <w:rPr>
                <w:rFonts w:eastAsia="Calibri" w:cs="Arial"/>
              </w:rPr>
              <w:t>455</w:t>
            </w:r>
          </w:p>
        </w:tc>
        <w:tc>
          <w:tcPr>
            <w:tcW w:w="1416" w:type="dxa"/>
            <w:shd w:val="clear" w:color="auto" w:fill="auto"/>
          </w:tcPr>
          <w:p w14:paraId="6CFAB756" w14:textId="77777777" w:rsidR="00940708" w:rsidRPr="009F5D72" w:rsidRDefault="00940708" w:rsidP="00940708">
            <w:pPr>
              <w:jc w:val="center"/>
            </w:pPr>
            <w:r w:rsidRPr="009F5D72">
              <w:t>480</w:t>
            </w:r>
          </w:p>
        </w:tc>
      </w:tr>
      <w:tr w:rsidR="00940708" w14:paraId="6CFAB75C" w14:textId="77777777" w:rsidTr="008252DA">
        <w:trPr>
          <w:trHeight w:val="454"/>
        </w:trPr>
        <w:tc>
          <w:tcPr>
            <w:tcW w:w="1336" w:type="dxa"/>
          </w:tcPr>
          <w:p w14:paraId="6CFAB758" w14:textId="77777777" w:rsidR="00940708" w:rsidRPr="008C477A" w:rsidRDefault="00940708" w:rsidP="00940708">
            <w:r w:rsidRPr="008C477A">
              <w:t>RII20715</w:t>
            </w:r>
          </w:p>
        </w:tc>
        <w:tc>
          <w:tcPr>
            <w:tcW w:w="5751" w:type="dxa"/>
          </w:tcPr>
          <w:p w14:paraId="6CFAB759" w14:textId="77777777" w:rsidR="00940708" w:rsidRPr="008C477A" w:rsidRDefault="00940708" w:rsidP="00940708">
            <w:r w:rsidRPr="008C477A">
              <w:t>Certificate II in Civil Construction</w:t>
            </w:r>
          </w:p>
        </w:tc>
        <w:tc>
          <w:tcPr>
            <w:tcW w:w="1415" w:type="dxa"/>
            <w:shd w:val="clear" w:color="auto" w:fill="auto"/>
            <w:vAlign w:val="center"/>
          </w:tcPr>
          <w:p w14:paraId="6CFAB75A" w14:textId="77777777" w:rsidR="00940708" w:rsidRPr="008014F3" w:rsidRDefault="00EF574D" w:rsidP="00940708">
            <w:pPr>
              <w:jc w:val="center"/>
              <w:rPr>
                <w:rFonts w:eastAsia="Calibri" w:cs="Arial"/>
              </w:rPr>
            </w:pPr>
            <w:r>
              <w:rPr>
                <w:rFonts w:eastAsia="Calibri" w:cs="Arial"/>
              </w:rPr>
              <w:t>495</w:t>
            </w:r>
          </w:p>
        </w:tc>
        <w:tc>
          <w:tcPr>
            <w:tcW w:w="1416" w:type="dxa"/>
            <w:shd w:val="clear" w:color="auto" w:fill="auto"/>
          </w:tcPr>
          <w:p w14:paraId="6CFAB75B" w14:textId="77777777" w:rsidR="00940708" w:rsidRPr="009F5D72" w:rsidRDefault="00940708" w:rsidP="00940708">
            <w:pPr>
              <w:jc w:val="center"/>
            </w:pPr>
            <w:r w:rsidRPr="009F5D72">
              <w:t>520</w:t>
            </w:r>
          </w:p>
        </w:tc>
      </w:tr>
      <w:tr w:rsidR="00A26F28" w14:paraId="6CFAB761" w14:textId="77777777" w:rsidTr="009504C9">
        <w:trPr>
          <w:trHeight w:val="454"/>
        </w:trPr>
        <w:tc>
          <w:tcPr>
            <w:tcW w:w="1336" w:type="dxa"/>
          </w:tcPr>
          <w:p w14:paraId="6CFAB75D" w14:textId="77777777" w:rsidR="00A26F28" w:rsidRPr="008C477A" w:rsidRDefault="00A26F28" w:rsidP="00A26F28">
            <w:r w:rsidRPr="008C477A">
              <w:t>RII20819</w:t>
            </w:r>
          </w:p>
        </w:tc>
        <w:tc>
          <w:tcPr>
            <w:tcW w:w="5751" w:type="dxa"/>
          </w:tcPr>
          <w:p w14:paraId="6CFAB75E" w14:textId="77777777" w:rsidR="00A26F28" w:rsidRPr="008C477A" w:rsidRDefault="00A26F28" w:rsidP="00A26F28">
            <w:r w:rsidRPr="008C477A">
              <w:t>Certificate II in Bituminous Surfacing</w:t>
            </w:r>
          </w:p>
        </w:tc>
        <w:tc>
          <w:tcPr>
            <w:tcW w:w="1415" w:type="dxa"/>
            <w:shd w:val="clear" w:color="auto" w:fill="auto"/>
            <w:vAlign w:val="center"/>
          </w:tcPr>
          <w:p w14:paraId="6CFAB75F" w14:textId="77777777" w:rsidR="00A26F28" w:rsidRPr="009504C9" w:rsidRDefault="0041474B" w:rsidP="00A26F28">
            <w:pPr>
              <w:jc w:val="center"/>
              <w:rPr>
                <w:rFonts w:eastAsia="Calibri" w:cs="Arial"/>
              </w:rPr>
            </w:pPr>
            <w:r w:rsidRPr="009504C9">
              <w:rPr>
                <w:rFonts w:eastAsia="Calibri" w:cs="Arial"/>
              </w:rPr>
              <w:t>357</w:t>
            </w:r>
          </w:p>
        </w:tc>
        <w:tc>
          <w:tcPr>
            <w:tcW w:w="1416" w:type="dxa"/>
            <w:shd w:val="clear" w:color="auto" w:fill="auto"/>
          </w:tcPr>
          <w:p w14:paraId="6CFAB760" w14:textId="77777777" w:rsidR="00A26F28" w:rsidRPr="009504C9" w:rsidRDefault="0041474B" w:rsidP="00A26F28">
            <w:pPr>
              <w:jc w:val="center"/>
            </w:pPr>
            <w:r w:rsidRPr="009504C9">
              <w:t>376</w:t>
            </w:r>
          </w:p>
        </w:tc>
      </w:tr>
      <w:tr w:rsidR="00940708" w14:paraId="6CFAB766" w14:textId="77777777" w:rsidTr="008252DA">
        <w:trPr>
          <w:trHeight w:val="454"/>
        </w:trPr>
        <w:tc>
          <w:tcPr>
            <w:tcW w:w="1336" w:type="dxa"/>
          </w:tcPr>
          <w:p w14:paraId="6CFAB762" w14:textId="0F374BDC" w:rsidR="00940708" w:rsidRPr="008C477A" w:rsidRDefault="005E4282" w:rsidP="00940708">
            <w:r>
              <w:t>RII20920</w:t>
            </w:r>
          </w:p>
        </w:tc>
        <w:tc>
          <w:tcPr>
            <w:tcW w:w="5751" w:type="dxa"/>
          </w:tcPr>
          <w:p w14:paraId="6CFAB763" w14:textId="77777777" w:rsidR="00940708" w:rsidRPr="008C477A" w:rsidRDefault="00940708" w:rsidP="00940708">
            <w:r w:rsidRPr="008C477A">
              <w:t>Certificate II in Drilling Operations</w:t>
            </w:r>
          </w:p>
        </w:tc>
        <w:tc>
          <w:tcPr>
            <w:tcW w:w="1415" w:type="dxa"/>
            <w:shd w:val="clear" w:color="auto" w:fill="auto"/>
            <w:vAlign w:val="center"/>
          </w:tcPr>
          <w:p w14:paraId="6CFAB764" w14:textId="77777777" w:rsidR="00940708" w:rsidRPr="009504C9" w:rsidRDefault="00EF574D" w:rsidP="00940708">
            <w:pPr>
              <w:jc w:val="center"/>
              <w:rPr>
                <w:rFonts w:eastAsia="Calibri" w:cs="Arial"/>
              </w:rPr>
            </w:pPr>
            <w:r w:rsidRPr="009504C9">
              <w:rPr>
                <w:rFonts w:eastAsia="Calibri" w:cs="Arial"/>
              </w:rPr>
              <w:t>375</w:t>
            </w:r>
          </w:p>
        </w:tc>
        <w:tc>
          <w:tcPr>
            <w:tcW w:w="1416" w:type="dxa"/>
            <w:shd w:val="clear" w:color="auto" w:fill="auto"/>
          </w:tcPr>
          <w:p w14:paraId="6CFAB765" w14:textId="77777777" w:rsidR="00940708" w:rsidRPr="009504C9" w:rsidRDefault="00940708" w:rsidP="00940708">
            <w:pPr>
              <w:jc w:val="center"/>
            </w:pPr>
            <w:r w:rsidRPr="009504C9">
              <w:t>395</w:t>
            </w:r>
          </w:p>
        </w:tc>
      </w:tr>
      <w:tr w:rsidR="00940708" w14:paraId="6CFAB76B" w14:textId="77777777" w:rsidTr="008252DA">
        <w:trPr>
          <w:trHeight w:val="454"/>
        </w:trPr>
        <w:tc>
          <w:tcPr>
            <w:tcW w:w="1336" w:type="dxa"/>
          </w:tcPr>
          <w:p w14:paraId="6CFAB767" w14:textId="77777777" w:rsidR="00940708" w:rsidRPr="008C477A" w:rsidRDefault="00940708" w:rsidP="00940708">
            <w:r w:rsidRPr="008C477A">
              <w:t>RII21015</w:t>
            </w:r>
          </w:p>
        </w:tc>
        <w:tc>
          <w:tcPr>
            <w:tcW w:w="5751" w:type="dxa"/>
          </w:tcPr>
          <w:p w14:paraId="6CFAB768" w14:textId="77777777" w:rsidR="00940708" w:rsidRPr="008C477A" w:rsidRDefault="00940708" w:rsidP="00940708">
            <w:r w:rsidRPr="008C477A">
              <w:t>Certificate II in Drilling Oil/Gas (Offshore)</w:t>
            </w:r>
          </w:p>
        </w:tc>
        <w:tc>
          <w:tcPr>
            <w:tcW w:w="1415" w:type="dxa"/>
            <w:shd w:val="clear" w:color="auto" w:fill="auto"/>
            <w:vAlign w:val="center"/>
          </w:tcPr>
          <w:p w14:paraId="6CFAB769" w14:textId="77777777" w:rsidR="00940708" w:rsidRPr="009504C9" w:rsidRDefault="00EF574D" w:rsidP="00940708">
            <w:pPr>
              <w:jc w:val="center"/>
              <w:rPr>
                <w:rFonts w:eastAsia="Calibri" w:cs="Arial"/>
              </w:rPr>
            </w:pPr>
            <w:r w:rsidRPr="009504C9">
              <w:rPr>
                <w:rFonts w:eastAsia="Calibri" w:cs="Arial"/>
              </w:rPr>
              <w:t>375</w:t>
            </w:r>
          </w:p>
        </w:tc>
        <w:tc>
          <w:tcPr>
            <w:tcW w:w="1416" w:type="dxa"/>
            <w:shd w:val="clear" w:color="auto" w:fill="auto"/>
          </w:tcPr>
          <w:p w14:paraId="6CFAB76A" w14:textId="77777777" w:rsidR="00940708" w:rsidRPr="009504C9" w:rsidRDefault="00940708" w:rsidP="00940708">
            <w:pPr>
              <w:jc w:val="center"/>
            </w:pPr>
            <w:r w:rsidRPr="009504C9">
              <w:t>395</w:t>
            </w:r>
          </w:p>
        </w:tc>
      </w:tr>
      <w:tr w:rsidR="00940708" w14:paraId="6CFAB770" w14:textId="77777777" w:rsidTr="008252DA">
        <w:trPr>
          <w:trHeight w:val="454"/>
        </w:trPr>
        <w:tc>
          <w:tcPr>
            <w:tcW w:w="1336" w:type="dxa"/>
          </w:tcPr>
          <w:p w14:paraId="6CFAB76C" w14:textId="4F47D3B8" w:rsidR="00940708" w:rsidRPr="008C477A" w:rsidRDefault="005E4282" w:rsidP="00940708">
            <w:r>
              <w:t>RII21120</w:t>
            </w:r>
          </w:p>
        </w:tc>
        <w:tc>
          <w:tcPr>
            <w:tcW w:w="5751" w:type="dxa"/>
          </w:tcPr>
          <w:p w14:paraId="6CFAB76D" w14:textId="088A66AF" w:rsidR="00940708" w:rsidRPr="008C477A" w:rsidRDefault="00940708" w:rsidP="00940708">
            <w:r w:rsidRPr="008C477A">
              <w:t>Certificate II in Drilling Oil/Gas (On shore)</w:t>
            </w:r>
            <w:r w:rsidR="005E4282">
              <w:t xml:space="preserve"> and </w:t>
            </w:r>
            <w:r w:rsidR="005E4282" w:rsidRPr="008C477A">
              <w:t>Well Servicing</w:t>
            </w:r>
          </w:p>
        </w:tc>
        <w:tc>
          <w:tcPr>
            <w:tcW w:w="1415" w:type="dxa"/>
            <w:shd w:val="clear" w:color="auto" w:fill="auto"/>
            <w:vAlign w:val="center"/>
          </w:tcPr>
          <w:p w14:paraId="6CFAB76E" w14:textId="77777777" w:rsidR="00940708" w:rsidRPr="009504C9" w:rsidRDefault="00EF574D" w:rsidP="00940708">
            <w:pPr>
              <w:jc w:val="center"/>
              <w:rPr>
                <w:rFonts w:eastAsia="Calibri" w:cs="Arial"/>
              </w:rPr>
            </w:pPr>
            <w:r w:rsidRPr="009504C9">
              <w:rPr>
                <w:rFonts w:eastAsia="Calibri" w:cs="Arial"/>
              </w:rPr>
              <w:t>350</w:t>
            </w:r>
          </w:p>
        </w:tc>
        <w:tc>
          <w:tcPr>
            <w:tcW w:w="1416" w:type="dxa"/>
            <w:shd w:val="clear" w:color="auto" w:fill="auto"/>
          </w:tcPr>
          <w:p w14:paraId="6CFAB76F" w14:textId="77777777" w:rsidR="00940708" w:rsidRPr="009504C9" w:rsidRDefault="00940708" w:rsidP="00940708">
            <w:pPr>
              <w:jc w:val="center"/>
            </w:pPr>
            <w:r w:rsidRPr="009504C9">
              <w:t>370</w:t>
            </w:r>
          </w:p>
        </w:tc>
      </w:tr>
      <w:tr w:rsidR="00A26F28" w14:paraId="6CFAB77F" w14:textId="77777777" w:rsidTr="008252DA">
        <w:trPr>
          <w:trHeight w:val="454"/>
        </w:trPr>
        <w:tc>
          <w:tcPr>
            <w:tcW w:w="1336" w:type="dxa"/>
          </w:tcPr>
          <w:p w14:paraId="6CFAB77B" w14:textId="77777777" w:rsidR="00A26F28" w:rsidRPr="00AA62BD" w:rsidRDefault="00A26F28" w:rsidP="00A26F28">
            <w:r w:rsidRPr="00AA62BD">
              <w:t>RII30115</w:t>
            </w:r>
          </w:p>
        </w:tc>
        <w:tc>
          <w:tcPr>
            <w:tcW w:w="5751" w:type="dxa"/>
          </w:tcPr>
          <w:p w14:paraId="6CFAB77C" w14:textId="77777777" w:rsidR="00A26F28" w:rsidRPr="00AA62BD" w:rsidRDefault="00A26F28" w:rsidP="00A26F28">
            <w:r w:rsidRPr="00AA62BD">
              <w:t>Certificate III in Surface Extraction Operations</w:t>
            </w:r>
          </w:p>
        </w:tc>
        <w:tc>
          <w:tcPr>
            <w:tcW w:w="1415" w:type="dxa"/>
            <w:shd w:val="clear" w:color="auto" w:fill="auto"/>
            <w:vAlign w:val="center"/>
          </w:tcPr>
          <w:p w14:paraId="6CFAB77D" w14:textId="77777777" w:rsidR="00A26F28" w:rsidRPr="009504C9" w:rsidRDefault="00EF574D" w:rsidP="00A26F28">
            <w:pPr>
              <w:spacing w:line="242" w:lineRule="exact"/>
              <w:jc w:val="center"/>
              <w:rPr>
                <w:rFonts w:eastAsia="Calibri" w:cs="Arial"/>
              </w:rPr>
            </w:pPr>
            <w:r w:rsidRPr="009504C9">
              <w:rPr>
                <w:rFonts w:eastAsia="Calibri" w:cs="Arial"/>
              </w:rPr>
              <w:t>570</w:t>
            </w:r>
          </w:p>
        </w:tc>
        <w:tc>
          <w:tcPr>
            <w:tcW w:w="1416" w:type="dxa"/>
            <w:shd w:val="clear" w:color="auto" w:fill="auto"/>
          </w:tcPr>
          <w:p w14:paraId="6CFAB77E" w14:textId="77777777" w:rsidR="00A26F28" w:rsidRPr="009504C9" w:rsidRDefault="00A26F28" w:rsidP="00A26F28">
            <w:pPr>
              <w:jc w:val="center"/>
            </w:pPr>
            <w:r w:rsidRPr="009504C9">
              <w:t>600</w:t>
            </w:r>
          </w:p>
        </w:tc>
      </w:tr>
      <w:tr w:rsidR="00A26F28" w14:paraId="6CFAB784" w14:textId="77777777" w:rsidTr="008252DA">
        <w:trPr>
          <w:trHeight w:val="454"/>
        </w:trPr>
        <w:tc>
          <w:tcPr>
            <w:tcW w:w="1336" w:type="dxa"/>
          </w:tcPr>
          <w:p w14:paraId="6CFAB780" w14:textId="080A0181" w:rsidR="00A26F28" w:rsidRPr="00AA62BD" w:rsidRDefault="005E4282" w:rsidP="00A26F28">
            <w:r>
              <w:t>RII30220</w:t>
            </w:r>
          </w:p>
        </w:tc>
        <w:tc>
          <w:tcPr>
            <w:tcW w:w="5751" w:type="dxa"/>
          </w:tcPr>
          <w:p w14:paraId="6CFAB781" w14:textId="77777777" w:rsidR="00A26F28" w:rsidRPr="00AA62BD" w:rsidRDefault="00A26F28" w:rsidP="00A26F28">
            <w:r w:rsidRPr="00AA62BD">
              <w:t>Certificate III in Underground Coal Operations</w:t>
            </w:r>
          </w:p>
        </w:tc>
        <w:tc>
          <w:tcPr>
            <w:tcW w:w="1415" w:type="dxa"/>
            <w:shd w:val="clear" w:color="auto" w:fill="auto"/>
            <w:vAlign w:val="center"/>
          </w:tcPr>
          <w:p w14:paraId="6CFAB782" w14:textId="77777777" w:rsidR="00A26F28" w:rsidRPr="009504C9" w:rsidRDefault="00EF574D" w:rsidP="00A26F28">
            <w:pPr>
              <w:spacing w:line="242" w:lineRule="exact"/>
              <w:jc w:val="center"/>
              <w:rPr>
                <w:rFonts w:eastAsia="Calibri" w:cs="Arial"/>
              </w:rPr>
            </w:pPr>
            <w:r w:rsidRPr="009504C9">
              <w:rPr>
                <w:rFonts w:eastAsia="Calibri" w:cs="Arial"/>
              </w:rPr>
              <w:t>620</w:t>
            </w:r>
          </w:p>
        </w:tc>
        <w:tc>
          <w:tcPr>
            <w:tcW w:w="1416" w:type="dxa"/>
            <w:shd w:val="clear" w:color="auto" w:fill="auto"/>
          </w:tcPr>
          <w:p w14:paraId="6CFAB783" w14:textId="77777777" w:rsidR="00A26F28" w:rsidRPr="009504C9" w:rsidRDefault="00A26F28" w:rsidP="00A26F28">
            <w:pPr>
              <w:jc w:val="center"/>
            </w:pPr>
            <w:r w:rsidRPr="009504C9">
              <w:t>650</w:t>
            </w:r>
          </w:p>
        </w:tc>
      </w:tr>
      <w:tr w:rsidR="00A26F28" w14:paraId="6CFAB789" w14:textId="77777777" w:rsidTr="008252DA">
        <w:trPr>
          <w:trHeight w:val="454"/>
        </w:trPr>
        <w:tc>
          <w:tcPr>
            <w:tcW w:w="1336" w:type="dxa"/>
          </w:tcPr>
          <w:p w14:paraId="6CFAB785" w14:textId="77777777" w:rsidR="00A26F28" w:rsidRPr="00AA62BD" w:rsidRDefault="00A26F28" w:rsidP="00A26F28">
            <w:r w:rsidRPr="00AA62BD">
              <w:t>RII30315</w:t>
            </w:r>
          </w:p>
        </w:tc>
        <w:tc>
          <w:tcPr>
            <w:tcW w:w="5751" w:type="dxa"/>
          </w:tcPr>
          <w:p w14:paraId="6CFAB786" w14:textId="77777777" w:rsidR="00A26F28" w:rsidRPr="00AA62BD" w:rsidRDefault="00A26F28" w:rsidP="00A26F28">
            <w:r w:rsidRPr="00AA62BD">
              <w:t>Certificate III in Underground Metalliferous Mining</w:t>
            </w:r>
          </w:p>
        </w:tc>
        <w:tc>
          <w:tcPr>
            <w:tcW w:w="1415" w:type="dxa"/>
            <w:shd w:val="clear" w:color="auto" w:fill="auto"/>
            <w:vAlign w:val="center"/>
          </w:tcPr>
          <w:p w14:paraId="6CFAB787" w14:textId="77777777" w:rsidR="00A26F28" w:rsidRPr="009504C9" w:rsidRDefault="00EF574D" w:rsidP="00A26F28">
            <w:pPr>
              <w:spacing w:line="242" w:lineRule="exact"/>
              <w:jc w:val="center"/>
              <w:rPr>
                <w:rFonts w:eastAsia="Calibri" w:cs="Arial"/>
              </w:rPr>
            </w:pPr>
            <w:r w:rsidRPr="009504C9">
              <w:rPr>
                <w:rFonts w:eastAsia="Calibri" w:cs="Arial"/>
              </w:rPr>
              <w:t>640</w:t>
            </w:r>
          </w:p>
        </w:tc>
        <w:tc>
          <w:tcPr>
            <w:tcW w:w="1416" w:type="dxa"/>
            <w:shd w:val="clear" w:color="auto" w:fill="auto"/>
          </w:tcPr>
          <w:p w14:paraId="6CFAB788" w14:textId="77777777" w:rsidR="00A26F28" w:rsidRPr="009504C9" w:rsidRDefault="00A26F28" w:rsidP="00A26F28">
            <w:pPr>
              <w:jc w:val="center"/>
            </w:pPr>
            <w:r w:rsidRPr="009504C9">
              <w:t>670</w:t>
            </w:r>
          </w:p>
        </w:tc>
      </w:tr>
      <w:tr w:rsidR="00A26F28" w14:paraId="6CFAB78E" w14:textId="77777777" w:rsidTr="008252DA">
        <w:trPr>
          <w:trHeight w:val="454"/>
        </w:trPr>
        <w:tc>
          <w:tcPr>
            <w:tcW w:w="1336" w:type="dxa"/>
          </w:tcPr>
          <w:p w14:paraId="6CFAB78A" w14:textId="77777777" w:rsidR="00A26F28" w:rsidRPr="00AA62BD" w:rsidRDefault="00A26F28" w:rsidP="00A26F28">
            <w:r w:rsidRPr="00AA62BD">
              <w:t>RII30415</w:t>
            </w:r>
          </w:p>
        </w:tc>
        <w:tc>
          <w:tcPr>
            <w:tcW w:w="5751" w:type="dxa"/>
          </w:tcPr>
          <w:p w14:paraId="6CFAB78B" w14:textId="77777777" w:rsidR="00A26F28" w:rsidRPr="00AA62BD" w:rsidRDefault="00A26F28" w:rsidP="00A26F28">
            <w:r w:rsidRPr="00AA62BD">
              <w:t>Certificate III in Resource Processing</w:t>
            </w:r>
          </w:p>
        </w:tc>
        <w:tc>
          <w:tcPr>
            <w:tcW w:w="1415" w:type="dxa"/>
            <w:shd w:val="clear" w:color="auto" w:fill="auto"/>
            <w:vAlign w:val="center"/>
          </w:tcPr>
          <w:p w14:paraId="6CFAB78C" w14:textId="77777777" w:rsidR="00A26F28" w:rsidRPr="009504C9" w:rsidRDefault="00EF574D" w:rsidP="00A26F28">
            <w:pPr>
              <w:spacing w:line="242" w:lineRule="exact"/>
              <w:jc w:val="center"/>
              <w:rPr>
                <w:rFonts w:eastAsia="Calibri" w:cs="Arial"/>
              </w:rPr>
            </w:pPr>
            <w:r w:rsidRPr="009504C9">
              <w:rPr>
                <w:rFonts w:eastAsia="Calibri" w:cs="Arial"/>
              </w:rPr>
              <w:t>430</w:t>
            </w:r>
          </w:p>
        </w:tc>
        <w:tc>
          <w:tcPr>
            <w:tcW w:w="1416" w:type="dxa"/>
            <w:shd w:val="clear" w:color="auto" w:fill="auto"/>
          </w:tcPr>
          <w:p w14:paraId="6CFAB78D" w14:textId="77777777" w:rsidR="00A26F28" w:rsidRPr="009504C9" w:rsidRDefault="00A26F28" w:rsidP="00A26F28">
            <w:pPr>
              <w:jc w:val="center"/>
            </w:pPr>
            <w:r w:rsidRPr="009504C9">
              <w:t>450</w:t>
            </w:r>
          </w:p>
        </w:tc>
      </w:tr>
      <w:tr w:rsidR="00A26F28" w14:paraId="6CFAB793" w14:textId="77777777" w:rsidTr="008252DA">
        <w:trPr>
          <w:trHeight w:val="454"/>
        </w:trPr>
        <w:tc>
          <w:tcPr>
            <w:tcW w:w="1336" w:type="dxa"/>
          </w:tcPr>
          <w:p w14:paraId="6CFAB78F" w14:textId="66286C85" w:rsidR="00A26F28" w:rsidRPr="00AA62BD" w:rsidRDefault="005E4282" w:rsidP="00A26F28">
            <w:r>
              <w:t>RII30520</w:t>
            </w:r>
          </w:p>
        </w:tc>
        <w:tc>
          <w:tcPr>
            <w:tcW w:w="5751" w:type="dxa"/>
          </w:tcPr>
          <w:p w14:paraId="6CFAB790" w14:textId="77777777" w:rsidR="00A26F28" w:rsidRPr="00AA62BD" w:rsidRDefault="00A26F28" w:rsidP="00A26F28">
            <w:r w:rsidRPr="00AA62BD">
              <w:t>Certificate III in Mining Exploration</w:t>
            </w:r>
          </w:p>
        </w:tc>
        <w:tc>
          <w:tcPr>
            <w:tcW w:w="1415" w:type="dxa"/>
            <w:shd w:val="clear" w:color="auto" w:fill="auto"/>
            <w:vAlign w:val="center"/>
          </w:tcPr>
          <w:p w14:paraId="6CFAB791" w14:textId="77777777" w:rsidR="00A26F28" w:rsidRPr="009504C9" w:rsidRDefault="00EF574D" w:rsidP="00A26F28">
            <w:pPr>
              <w:spacing w:line="242" w:lineRule="exact"/>
              <w:jc w:val="center"/>
              <w:rPr>
                <w:rFonts w:eastAsia="Calibri" w:cs="Arial"/>
              </w:rPr>
            </w:pPr>
            <w:r w:rsidRPr="009504C9">
              <w:rPr>
                <w:rFonts w:eastAsia="Calibri" w:cs="Arial"/>
              </w:rPr>
              <w:t>540</w:t>
            </w:r>
          </w:p>
        </w:tc>
        <w:tc>
          <w:tcPr>
            <w:tcW w:w="1416" w:type="dxa"/>
            <w:shd w:val="clear" w:color="auto" w:fill="auto"/>
          </w:tcPr>
          <w:p w14:paraId="6CFAB792" w14:textId="77777777" w:rsidR="00A26F28" w:rsidRPr="009504C9" w:rsidRDefault="00A26F28" w:rsidP="00A26F28">
            <w:pPr>
              <w:jc w:val="center"/>
            </w:pPr>
            <w:r w:rsidRPr="009504C9">
              <w:t>570</w:t>
            </w:r>
          </w:p>
        </w:tc>
      </w:tr>
      <w:tr w:rsidR="00A26F28" w14:paraId="6CFAB798" w14:textId="77777777" w:rsidTr="008252DA">
        <w:trPr>
          <w:trHeight w:val="454"/>
        </w:trPr>
        <w:tc>
          <w:tcPr>
            <w:tcW w:w="1336" w:type="dxa"/>
          </w:tcPr>
          <w:p w14:paraId="6CFAB794" w14:textId="77777777" w:rsidR="00A26F28" w:rsidRPr="00AA62BD" w:rsidRDefault="00A26F28" w:rsidP="00A26F28">
            <w:r w:rsidRPr="00AA62BD">
              <w:t>RII30615</w:t>
            </w:r>
          </w:p>
        </w:tc>
        <w:tc>
          <w:tcPr>
            <w:tcW w:w="5751" w:type="dxa"/>
          </w:tcPr>
          <w:p w14:paraId="6CFAB795" w14:textId="77777777" w:rsidR="00A26F28" w:rsidRPr="00AA62BD" w:rsidRDefault="00A26F28" w:rsidP="00A26F28">
            <w:r w:rsidRPr="00AA62BD">
              <w:t>Certificate III in Small Mining Operations</w:t>
            </w:r>
          </w:p>
        </w:tc>
        <w:tc>
          <w:tcPr>
            <w:tcW w:w="1415" w:type="dxa"/>
            <w:shd w:val="clear" w:color="auto" w:fill="auto"/>
            <w:vAlign w:val="center"/>
          </w:tcPr>
          <w:p w14:paraId="6CFAB796" w14:textId="77777777" w:rsidR="00A26F28" w:rsidRPr="009504C9" w:rsidRDefault="00EF574D" w:rsidP="00A26F28">
            <w:pPr>
              <w:spacing w:line="242" w:lineRule="exact"/>
              <w:jc w:val="center"/>
              <w:rPr>
                <w:rFonts w:eastAsia="Calibri" w:cs="Arial"/>
              </w:rPr>
            </w:pPr>
            <w:r w:rsidRPr="009504C9">
              <w:rPr>
                <w:rFonts w:eastAsia="Calibri" w:cs="Arial"/>
              </w:rPr>
              <w:t>475</w:t>
            </w:r>
          </w:p>
        </w:tc>
        <w:tc>
          <w:tcPr>
            <w:tcW w:w="1416" w:type="dxa"/>
            <w:shd w:val="clear" w:color="auto" w:fill="auto"/>
          </w:tcPr>
          <w:p w14:paraId="6CFAB797" w14:textId="77777777" w:rsidR="00A26F28" w:rsidRPr="009504C9" w:rsidRDefault="00A26F28" w:rsidP="00A26F28">
            <w:pPr>
              <w:jc w:val="center"/>
            </w:pPr>
            <w:r w:rsidRPr="009504C9">
              <w:t>500</w:t>
            </w:r>
          </w:p>
        </w:tc>
      </w:tr>
      <w:tr w:rsidR="00A26F28" w14:paraId="6CFAB79D" w14:textId="77777777" w:rsidTr="009504C9">
        <w:trPr>
          <w:trHeight w:val="454"/>
        </w:trPr>
        <w:tc>
          <w:tcPr>
            <w:tcW w:w="1336" w:type="dxa"/>
          </w:tcPr>
          <w:p w14:paraId="6CFAB799" w14:textId="77777777" w:rsidR="00A26F28" w:rsidRPr="008C477A" w:rsidRDefault="00A26F28" w:rsidP="00A26F28">
            <w:r w:rsidRPr="008C477A">
              <w:t>RII30719</w:t>
            </w:r>
          </w:p>
        </w:tc>
        <w:tc>
          <w:tcPr>
            <w:tcW w:w="5751" w:type="dxa"/>
          </w:tcPr>
          <w:p w14:paraId="6CFAB79A" w14:textId="77777777" w:rsidR="00A26F28" w:rsidRPr="008C477A" w:rsidRDefault="00A26F28" w:rsidP="00A26F28">
            <w:r w:rsidRPr="008C477A">
              <w:t>Certificate III in Emergency Response and Rescue</w:t>
            </w:r>
          </w:p>
        </w:tc>
        <w:tc>
          <w:tcPr>
            <w:tcW w:w="1415" w:type="dxa"/>
            <w:shd w:val="clear" w:color="auto" w:fill="auto"/>
            <w:vAlign w:val="center"/>
          </w:tcPr>
          <w:p w14:paraId="6CFAB79B" w14:textId="77777777" w:rsidR="00A26F28" w:rsidRPr="009504C9" w:rsidRDefault="00781510" w:rsidP="00781510">
            <w:pPr>
              <w:jc w:val="center"/>
              <w:rPr>
                <w:rFonts w:eastAsia="Calibri" w:cs="Arial"/>
              </w:rPr>
            </w:pPr>
            <w:r w:rsidRPr="009504C9">
              <w:rPr>
                <w:rFonts w:eastAsia="Calibri" w:cs="Arial"/>
              </w:rPr>
              <w:t>416</w:t>
            </w:r>
          </w:p>
        </w:tc>
        <w:tc>
          <w:tcPr>
            <w:tcW w:w="1416" w:type="dxa"/>
            <w:shd w:val="clear" w:color="auto" w:fill="auto"/>
          </w:tcPr>
          <w:p w14:paraId="6CFAB79C" w14:textId="77777777" w:rsidR="00A26F28" w:rsidRPr="009504C9" w:rsidRDefault="00781510" w:rsidP="00A26F28">
            <w:pPr>
              <w:jc w:val="center"/>
            </w:pPr>
            <w:r w:rsidRPr="009504C9">
              <w:t>43</w:t>
            </w:r>
            <w:r w:rsidR="00A26F28" w:rsidRPr="009504C9">
              <w:t>8</w:t>
            </w:r>
          </w:p>
        </w:tc>
      </w:tr>
      <w:tr w:rsidR="00A26F28" w14:paraId="6CFAB7A2" w14:textId="77777777" w:rsidTr="00843669">
        <w:trPr>
          <w:trHeight w:val="454"/>
        </w:trPr>
        <w:tc>
          <w:tcPr>
            <w:tcW w:w="1336" w:type="dxa"/>
          </w:tcPr>
          <w:p w14:paraId="6CFAB79E" w14:textId="77777777" w:rsidR="00A26F28" w:rsidRPr="00AA62BD" w:rsidRDefault="00A26F28" w:rsidP="00A26F28">
            <w:r w:rsidRPr="00AA62BD">
              <w:t>RII30815</w:t>
            </w:r>
          </w:p>
        </w:tc>
        <w:tc>
          <w:tcPr>
            <w:tcW w:w="5751" w:type="dxa"/>
          </w:tcPr>
          <w:p w14:paraId="6CFAB79F" w14:textId="77777777" w:rsidR="00A26F28" w:rsidRPr="00AA62BD" w:rsidRDefault="00A26F28" w:rsidP="00A26F28">
            <w:r w:rsidRPr="00AA62BD">
              <w:t>Certificate III in Civil Construction Plant Operations</w:t>
            </w:r>
          </w:p>
        </w:tc>
        <w:tc>
          <w:tcPr>
            <w:tcW w:w="1415" w:type="dxa"/>
            <w:shd w:val="clear" w:color="auto" w:fill="auto"/>
            <w:vAlign w:val="center"/>
          </w:tcPr>
          <w:p w14:paraId="6CFAB7A0" w14:textId="77777777" w:rsidR="00A26F28" w:rsidRPr="009504C9" w:rsidRDefault="00843669" w:rsidP="00C4324B">
            <w:pPr>
              <w:spacing w:line="242" w:lineRule="exact"/>
              <w:jc w:val="center"/>
              <w:rPr>
                <w:rFonts w:eastAsia="Calibri" w:cs="Arial"/>
              </w:rPr>
            </w:pPr>
            <w:r w:rsidRPr="009504C9">
              <w:rPr>
                <w:rFonts w:eastAsia="Calibri" w:cs="Arial"/>
              </w:rPr>
              <w:t>1170</w:t>
            </w:r>
          </w:p>
        </w:tc>
        <w:tc>
          <w:tcPr>
            <w:tcW w:w="1416" w:type="dxa"/>
            <w:shd w:val="clear" w:color="auto" w:fill="auto"/>
          </w:tcPr>
          <w:p w14:paraId="6CFAB7A1" w14:textId="77777777" w:rsidR="00A26F28" w:rsidRPr="009504C9" w:rsidRDefault="00843669" w:rsidP="00843669">
            <w:pPr>
              <w:jc w:val="center"/>
            </w:pPr>
            <w:r w:rsidRPr="009504C9">
              <w:t>1230</w:t>
            </w:r>
          </w:p>
        </w:tc>
      </w:tr>
      <w:tr w:rsidR="00A26F28" w14:paraId="6CFAB7A7" w14:textId="77777777" w:rsidTr="009504C9">
        <w:trPr>
          <w:trHeight w:val="454"/>
        </w:trPr>
        <w:tc>
          <w:tcPr>
            <w:tcW w:w="1336" w:type="dxa"/>
          </w:tcPr>
          <w:p w14:paraId="6CFAB7A3" w14:textId="77777777" w:rsidR="00A26F28" w:rsidRPr="008C477A" w:rsidRDefault="00A26F28" w:rsidP="00A26F28">
            <w:r w:rsidRPr="008C477A">
              <w:t>RII30919</w:t>
            </w:r>
          </w:p>
        </w:tc>
        <w:tc>
          <w:tcPr>
            <w:tcW w:w="5751" w:type="dxa"/>
          </w:tcPr>
          <w:p w14:paraId="6CFAB7A4" w14:textId="77777777" w:rsidR="00A26F28" w:rsidRPr="008C477A" w:rsidRDefault="00A26F28" w:rsidP="00A26F28">
            <w:r w:rsidRPr="008C477A">
              <w:t>Certificate III in Civil Construction</w:t>
            </w:r>
            <w:r w:rsidR="003E4D04">
              <w:t xml:space="preserve"> </w:t>
            </w:r>
          </w:p>
        </w:tc>
        <w:tc>
          <w:tcPr>
            <w:tcW w:w="1415" w:type="dxa"/>
            <w:shd w:val="clear" w:color="auto" w:fill="auto"/>
            <w:vAlign w:val="center"/>
          </w:tcPr>
          <w:p w14:paraId="6CFAB7A5" w14:textId="77777777" w:rsidR="00A26F28" w:rsidRPr="009504C9" w:rsidRDefault="00EA2FFA" w:rsidP="00A26F28">
            <w:pPr>
              <w:jc w:val="center"/>
              <w:rPr>
                <w:rFonts w:eastAsia="Calibri" w:cs="Arial"/>
              </w:rPr>
            </w:pPr>
            <w:r w:rsidRPr="009504C9">
              <w:rPr>
                <w:rFonts w:eastAsia="Calibri" w:cs="Arial"/>
              </w:rPr>
              <w:t>1144</w:t>
            </w:r>
          </w:p>
        </w:tc>
        <w:tc>
          <w:tcPr>
            <w:tcW w:w="1416" w:type="dxa"/>
            <w:shd w:val="clear" w:color="auto" w:fill="auto"/>
          </w:tcPr>
          <w:p w14:paraId="6CFAB7A6" w14:textId="77777777" w:rsidR="00A26F28" w:rsidRPr="009504C9" w:rsidRDefault="00A26F28" w:rsidP="00A26F28">
            <w:pPr>
              <w:jc w:val="center"/>
            </w:pPr>
            <w:r w:rsidRPr="009504C9">
              <w:t>1204</w:t>
            </w:r>
          </w:p>
        </w:tc>
      </w:tr>
      <w:tr w:rsidR="00A26F28" w:rsidRPr="009F5D72" w14:paraId="6CFAB7AC" w14:textId="77777777" w:rsidTr="008252DA">
        <w:trPr>
          <w:trHeight w:val="454"/>
        </w:trPr>
        <w:tc>
          <w:tcPr>
            <w:tcW w:w="1336" w:type="dxa"/>
          </w:tcPr>
          <w:p w14:paraId="6CFAB7A8" w14:textId="77777777" w:rsidR="00A26F28" w:rsidRPr="00AA62BD" w:rsidRDefault="00A26F28" w:rsidP="00A26F28">
            <w:r w:rsidRPr="00AA62BD">
              <w:t>RII31215</w:t>
            </w:r>
          </w:p>
        </w:tc>
        <w:tc>
          <w:tcPr>
            <w:tcW w:w="5751" w:type="dxa"/>
          </w:tcPr>
          <w:p w14:paraId="6CFAB7A9" w14:textId="77777777" w:rsidR="00A26F28" w:rsidRDefault="00A26F28" w:rsidP="00A26F28">
            <w:r w:rsidRPr="00AA62BD">
              <w:t>Certificate III in Civil Foundations</w:t>
            </w:r>
          </w:p>
        </w:tc>
        <w:tc>
          <w:tcPr>
            <w:tcW w:w="1415" w:type="dxa"/>
            <w:shd w:val="clear" w:color="auto" w:fill="auto"/>
            <w:vAlign w:val="center"/>
          </w:tcPr>
          <w:p w14:paraId="6CFAB7AA" w14:textId="77777777" w:rsidR="00A26F28" w:rsidRPr="009504C9" w:rsidRDefault="00EF574D" w:rsidP="00A26F28">
            <w:pPr>
              <w:spacing w:line="242" w:lineRule="exact"/>
              <w:jc w:val="center"/>
              <w:rPr>
                <w:rFonts w:eastAsia="Calibri" w:cs="Arial"/>
              </w:rPr>
            </w:pPr>
            <w:r w:rsidRPr="009504C9">
              <w:rPr>
                <w:rFonts w:eastAsia="Calibri" w:cs="Arial"/>
              </w:rPr>
              <w:t>760</w:t>
            </w:r>
          </w:p>
        </w:tc>
        <w:tc>
          <w:tcPr>
            <w:tcW w:w="1416" w:type="dxa"/>
            <w:shd w:val="clear" w:color="auto" w:fill="auto"/>
          </w:tcPr>
          <w:p w14:paraId="6CFAB7AB" w14:textId="77777777" w:rsidR="00A26F28" w:rsidRPr="009504C9" w:rsidRDefault="00A26F28" w:rsidP="00A26F28">
            <w:pPr>
              <w:jc w:val="center"/>
            </w:pPr>
            <w:r w:rsidRPr="009504C9">
              <w:t>800</w:t>
            </w:r>
          </w:p>
        </w:tc>
      </w:tr>
      <w:tr w:rsidR="00A26F28" w:rsidRPr="009F5D72" w14:paraId="6CFAB7B1" w14:textId="77777777" w:rsidTr="009504C9">
        <w:trPr>
          <w:trHeight w:val="454"/>
        </w:trPr>
        <w:tc>
          <w:tcPr>
            <w:tcW w:w="1336" w:type="dxa"/>
          </w:tcPr>
          <w:p w14:paraId="6CFAB7AD" w14:textId="77777777" w:rsidR="00A26F28" w:rsidRPr="008C477A" w:rsidRDefault="00A26F28" w:rsidP="00A26F28">
            <w:r w:rsidRPr="008C477A">
              <w:t>RII31619</w:t>
            </w:r>
          </w:p>
        </w:tc>
        <w:tc>
          <w:tcPr>
            <w:tcW w:w="5751" w:type="dxa"/>
          </w:tcPr>
          <w:p w14:paraId="6CFAB7AE" w14:textId="77777777" w:rsidR="00A26F28" w:rsidRPr="008C477A" w:rsidRDefault="00A26F28" w:rsidP="00A26F28">
            <w:r w:rsidRPr="008C477A">
              <w:t>Certificate III in Trenchless Technology</w:t>
            </w:r>
          </w:p>
        </w:tc>
        <w:tc>
          <w:tcPr>
            <w:tcW w:w="1415" w:type="dxa"/>
            <w:shd w:val="clear" w:color="auto" w:fill="auto"/>
            <w:vAlign w:val="center"/>
          </w:tcPr>
          <w:p w14:paraId="6CFAB7AF" w14:textId="77777777" w:rsidR="00A26F28" w:rsidRPr="009504C9" w:rsidRDefault="00C1552B" w:rsidP="00A26F28">
            <w:pPr>
              <w:spacing w:line="242" w:lineRule="exact"/>
              <w:jc w:val="center"/>
              <w:rPr>
                <w:rFonts w:eastAsia="Calibri" w:cs="Arial"/>
              </w:rPr>
            </w:pPr>
            <w:r w:rsidRPr="009504C9">
              <w:rPr>
                <w:rFonts w:eastAsia="Calibri" w:cs="Arial"/>
              </w:rPr>
              <w:t>830</w:t>
            </w:r>
          </w:p>
        </w:tc>
        <w:tc>
          <w:tcPr>
            <w:tcW w:w="1416" w:type="dxa"/>
            <w:shd w:val="clear" w:color="auto" w:fill="auto"/>
          </w:tcPr>
          <w:p w14:paraId="6CFAB7B0" w14:textId="77777777" w:rsidR="00A26F28" w:rsidRPr="009504C9" w:rsidRDefault="00C1552B" w:rsidP="00A26F28">
            <w:pPr>
              <w:jc w:val="center"/>
            </w:pPr>
            <w:r w:rsidRPr="009504C9">
              <w:t>874</w:t>
            </w:r>
          </w:p>
        </w:tc>
      </w:tr>
      <w:tr w:rsidR="00A26F28" w:rsidRPr="009F5D72" w14:paraId="6CFAB7B6" w14:textId="77777777" w:rsidTr="008252DA">
        <w:trPr>
          <w:trHeight w:val="454"/>
        </w:trPr>
        <w:tc>
          <w:tcPr>
            <w:tcW w:w="1336" w:type="dxa"/>
          </w:tcPr>
          <w:p w14:paraId="6CFAB7B2" w14:textId="12B1C6E6" w:rsidR="00A26F28" w:rsidRPr="00E20F1E" w:rsidRDefault="0094583F" w:rsidP="00A26F28">
            <w:r>
              <w:t>RII31820</w:t>
            </w:r>
          </w:p>
        </w:tc>
        <w:tc>
          <w:tcPr>
            <w:tcW w:w="5751" w:type="dxa"/>
          </w:tcPr>
          <w:p w14:paraId="6CFAB7B3" w14:textId="77777777" w:rsidR="00A26F28" w:rsidRPr="00E20F1E" w:rsidRDefault="00A26F28" w:rsidP="00A26F28">
            <w:r w:rsidRPr="00E20F1E">
              <w:t>Certificate III in Drilling Operations</w:t>
            </w:r>
          </w:p>
        </w:tc>
        <w:tc>
          <w:tcPr>
            <w:tcW w:w="1415" w:type="dxa"/>
            <w:shd w:val="clear" w:color="auto" w:fill="auto"/>
            <w:vAlign w:val="center"/>
          </w:tcPr>
          <w:p w14:paraId="6CFAB7B4" w14:textId="77777777" w:rsidR="00A26F28" w:rsidRPr="008014F3" w:rsidRDefault="00EF574D" w:rsidP="00A26F28">
            <w:pPr>
              <w:spacing w:line="242" w:lineRule="exact"/>
              <w:jc w:val="center"/>
              <w:rPr>
                <w:rFonts w:eastAsia="Calibri" w:cs="Arial"/>
              </w:rPr>
            </w:pPr>
            <w:r>
              <w:rPr>
                <w:rFonts w:eastAsia="Calibri" w:cs="Arial"/>
              </w:rPr>
              <w:t>530</w:t>
            </w:r>
          </w:p>
        </w:tc>
        <w:tc>
          <w:tcPr>
            <w:tcW w:w="1416" w:type="dxa"/>
            <w:shd w:val="clear" w:color="auto" w:fill="auto"/>
          </w:tcPr>
          <w:p w14:paraId="6CFAB7B5" w14:textId="77777777" w:rsidR="00A26F28" w:rsidRPr="00443433" w:rsidRDefault="00A26F28" w:rsidP="00A26F28">
            <w:pPr>
              <w:jc w:val="center"/>
            </w:pPr>
            <w:r w:rsidRPr="00443433">
              <w:t>555</w:t>
            </w:r>
          </w:p>
        </w:tc>
      </w:tr>
      <w:tr w:rsidR="00A26F28" w:rsidRPr="009F5D72" w14:paraId="6CFAB7BB" w14:textId="77777777" w:rsidTr="008252DA">
        <w:trPr>
          <w:trHeight w:val="454"/>
        </w:trPr>
        <w:tc>
          <w:tcPr>
            <w:tcW w:w="1336" w:type="dxa"/>
          </w:tcPr>
          <w:p w14:paraId="6CFAB7B7" w14:textId="77777777" w:rsidR="00A26F28" w:rsidRPr="00E20F1E" w:rsidRDefault="00A26F28" w:rsidP="00A26F28">
            <w:r w:rsidRPr="00E20F1E">
              <w:t>RII31915</w:t>
            </w:r>
          </w:p>
        </w:tc>
        <w:tc>
          <w:tcPr>
            <w:tcW w:w="5751" w:type="dxa"/>
          </w:tcPr>
          <w:p w14:paraId="6CFAB7B8" w14:textId="77777777" w:rsidR="00A26F28" w:rsidRPr="00E20F1E" w:rsidRDefault="00A26F28" w:rsidP="00A26F28">
            <w:r w:rsidRPr="00E20F1E">
              <w:t>Certificate III in Drilling Oil &amp; Gas (Off shore)</w:t>
            </w:r>
          </w:p>
        </w:tc>
        <w:tc>
          <w:tcPr>
            <w:tcW w:w="1415" w:type="dxa"/>
            <w:shd w:val="clear" w:color="auto" w:fill="auto"/>
            <w:vAlign w:val="center"/>
          </w:tcPr>
          <w:p w14:paraId="6CFAB7B9" w14:textId="77777777" w:rsidR="00A26F28" w:rsidRPr="008014F3" w:rsidRDefault="00EF574D" w:rsidP="00A26F28">
            <w:pPr>
              <w:spacing w:line="242" w:lineRule="exact"/>
              <w:jc w:val="center"/>
              <w:rPr>
                <w:rFonts w:eastAsia="Calibri" w:cs="Arial"/>
              </w:rPr>
            </w:pPr>
            <w:r>
              <w:rPr>
                <w:rFonts w:eastAsia="Calibri" w:cs="Arial"/>
              </w:rPr>
              <w:t>430</w:t>
            </w:r>
          </w:p>
        </w:tc>
        <w:tc>
          <w:tcPr>
            <w:tcW w:w="1416" w:type="dxa"/>
            <w:shd w:val="clear" w:color="auto" w:fill="auto"/>
          </w:tcPr>
          <w:p w14:paraId="6CFAB7BA" w14:textId="77777777" w:rsidR="00A26F28" w:rsidRPr="00443433" w:rsidRDefault="00A26F28" w:rsidP="00A26F28">
            <w:pPr>
              <w:jc w:val="center"/>
            </w:pPr>
            <w:r w:rsidRPr="00443433">
              <w:t>450</w:t>
            </w:r>
          </w:p>
        </w:tc>
      </w:tr>
      <w:tr w:rsidR="00A26F28" w:rsidRPr="009F5D72" w14:paraId="6CFAB7C0" w14:textId="77777777" w:rsidTr="008252DA">
        <w:trPr>
          <w:trHeight w:val="454"/>
        </w:trPr>
        <w:tc>
          <w:tcPr>
            <w:tcW w:w="1336" w:type="dxa"/>
          </w:tcPr>
          <w:p w14:paraId="6CFAB7BC" w14:textId="16B5A4FB" w:rsidR="00A26F28" w:rsidRPr="00E20F1E" w:rsidRDefault="00063174" w:rsidP="00A26F28">
            <w:r>
              <w:t>RII32020</w:t>
            </w:r>
          </w:p>
        </w:tc>
        <w:tc>
          <w:tcPr>
            <w:tcW w:w="5751" w:type="dxa"/>
          </w:tcPr>
          <w:p w14:paraId="6CFAB7BD" w14:textId="77777777" w:rsidR="00A26F28" w:rsidRPr="00E20F1E" w:rsidRDefault="00A26F28" w:rsidP="00A26F28">
            <w:r w:rsidRPr="00E20F1E">
              <w:t>Certificate III in Drilling Oil/Gas (Onshore)</w:t>
            </w:r>
          </w:p>
        </w:tc>
        <w:tc>
          <w:tcPr>
            <w:tcW w:w="1415" w:type="dxa"/>
            <w:shd w:val="clear" w:color="auto" w:fill="auto"/>
            <w:vAlign w:val="center"/>
          </w:tcPr>
          <w:p w14:paraId="6CFAB7BE" w14:textId="77777777" w:rsidR="00A26F28" w:rsidRPr="008014F3" w:rsidRDefault="00EF574D" w:rsidP="00A26F28">
            <w:pPr>
              <w:spacing w:line="242" w:lineRule="exact"/>
              <w:jc w:val="center"/>
              <w:rPr>
                <w:rFonts w:eastAsia="Calibri" w:cs="Arial"/>
              </w:rPr>
            </w:pPr>
            <w:r>
              <w:rPr>
                <w:rFonts w:eastAsia="Calibri" w:cs="Arial"/>
              </w:rPr>
              <w:t>390</w:t>
            </w:r>
          </w:p>
        </w:tc>
        <w:tc>
          <w:tcPr>
            <w:tcW w:w="1416" w:type="dxa"/>
            <w:shd w:val="clear" w:color="auto" w:fill="auto"/>
          </w:tcPr>
          <w:p w14:paraId="6CFAB7BF" w14:textId="77777777" w:rsidR="00A26F28" w:rsidRPr="00443433" w:rsidRDefault="00A26F28" w:rsidP="00A26F28">
            <w:pPr>
              <w:jc w:val="center"/>
            </w:pPr>
            <w:r w:rsidRPr="00443433">
              <w:t>410</w:t>
            </w:r>
          </w:p>
        </w:tc>
      </w:tr>
      <w:tr w:rsidR="00A26F28" w:rsidRPr="009F5D72" w14:paraId="6CFAB7C5" w14:textId="77777777" w:rsidTr="00D34CD7">
        <w:trPr>
          <w:trHeight w:val="454"/>
        </w:trPr>
        <w:tc>
          <w:tcPr>
            <w:tcW w:w="1336" w:type="dxa"/>
          </w:tcPr>
          <w:p w14:paraId="6CFAB7C1" w14:textId="5EDD9130" w:rsidR="00A26F28" w:rsidRPr="00E20F1E" w:rsidRDefault="00063174" w:rsidP="00A26F28">
            <w:r>
              <w:lastRenderedPageBreak/>
              <w:t>RII32220</w:t>
            </w:r>
          </w:p>
        </w:tc>
        <w:tc>
          <w:tcPr>
            <w:tcW w:w="5751" w:type="dxa"/>
          </w:tcPr>
          <w:p w14:paraId="6CFAB7C2" w14:textId="77777777" w:rsidR="00A26F28" w:rsidRPr="00E20F1E" w:rsidRDefault="00A26F28" w:rsidP="00A26F28">
            <w:r w:rsidRPr="00E20F1E">
              <w:t>Certificate III in Well Servicing Operations</w:t>
            </w:r>
          </w:p>
        </w:tc>
        <w:tc>
          <w:tcPr>
            <w:tcW w:w="1415" w:type="dxa"/>
            <w:shd w:val="clear" w:color="auto" w:fill="auto"/>
            <w:vAlign w:val="center"/>
          </w:tcPr>
          <w:p w14:paraId="6CFAB7C3" w14:textId="77777777" w:rsidR="00A26F28" w:rsidRPr="008014F3" w:rsidRDefault="00D34CD7" w:rsidP="00A26F28">
            <w:pPr>
              <w:spacing w:line="242" w:lineRule="exact"/>
              <w:jc w:val="center"/>
              <w:rPr>
                <w:rFonts w:eastAsia="Calibri" w:cs="Arial"/>
              </w:rPr>
            </w:pPr>
            <w:r>
              <w:rPr>
                <w:rFonts w:eastAsia="Calibri" w:cs="Arial"/>
              </w:rPr>
              <w:t>430</w:t>
            </w:r>
          </w:p>
        </w:tc>
        <w:tc>
          <w:tcPr>
            <w:tcW w:w="1416" w:type="dxa"/>
            <w:shd w:val="clear" w:color="auto" w:fill="auto"/>
          </w:tcPr>
          <w:p w14:paraId="6CFAB7C4" w14:textId="77777777" w:rsidR="00A26F28" w:rsidRPr="00443433" w:rsidRDefault="00D34CD7" w:rsidP="00A26F28">
            <w:pPr>
              <w:jc w:val="center"/>
            </w:pPr>
            <w:r>
              <w:t>450</w:t>
            </w:r>
          </w:p>
        </w:tc>
      </w:tr>
      <w:tr w:rsidR="00A26F28" w:rsidRPr="009F5D72" w14:paraId="6CFAB7CA" w14:textId="77777777" w:rsidTr="008252DA">
        <w:trPr>
          <w:trHeight w:val="454"/>
        </w:trPr>
        <w:tc>
          <w:tcPr>
            <w:tcW w:w="1336" w:type="dxa"/>
          </w:tcPr>
          <w:p w14:paraId="6CFAB7C6" w14:textId="77777777" w:rsidR="00A26F28" w:rsidRPr="00E20F1E" w:rsidRDefault="00A26F28" w:rsidP="00A26F28">
            <w:r w:rsidRPr="00E20F1E">
              <w:t>RII40115</w:t>
            </w:r>
          </w:p>
        </w:tc>
        <w:tc>
          <w:tcPr>
            <w:tcW w:w="5751" w:type="dxa"/>
          </w:tcPr>
          <w:p w14:paraId="6CFAB7C7" w14:textId="77777777" w:rsidR="00A26F28" w:rsidRPr="00E20F1E" w:rsidRDefault="00A26F28" w:rsidP="00A26F28">
            <w:r w:rsidRPr="00E20F1E">
              <w:t>Certificate IV in Surface Extraction Operations</w:t>
            </w:r>
          </w:p>
        </w:tc>
        <w:tc>
          <w:tcPr>
            <w:tcW w:w="1415" w:type="dxa"/>
            <w:shd w:val="clear" w:color="auto" w:fill="auto"/>
            <w:vAlign w:val="center"/>
          </w:tcPr>
          <w:p w14:paraId="6CFAB7C8" w14:textId="77777777" w:rsidR="00A26F28" w:rsidRPr="008014F3" w:rsidRDefault="00EF574D" w:rsidP="00A26F28">
            <w:pPr>
              <w:spacing w:line="242" w:lineRule="exact"/>
              <w:jc w:val="center"/>
              <w:rPr>
                <w:rFonts w:eastAsia="Calibri" w:cs="Arial"/>
              </w:rPr>
            </w:pPr>
            <w:r>
              <w:rPr>
                <w:rFonts w:eastAsia="Calibri" w:cs="Arial"/>
              </w:rPr>
              <w:t>820</w:t>
            </w:r>
          </w:p>
        </w:tc>
        <w:tc>
          <w:tcPr>
            <w:tcW w:w="1416" w:type="dxa"/>
            <w:shd w:val="clear" w:color="auto" w:fill="auto"/>
          </w:tcPr>
          <w:p w14:paraId="6CFAB7C9" w14:textId="77777777" w:rsidR="00A26F28" w:rsidRPr="00443433" w:rsidRDefault="00A26F28" w:rsidP="00A26F28">
            <w:pPr>
              <w:jc w:val="center"/>
            </w:pPr>
            <w:r w:rsidRPr="00443433">
              <w:t>860</w:t>
            </w:r>
          </w:p>
        </w:tc>
      </w:tr>
      <w:tr w:rsidR="00A26F28" w:rsidRPr="009F5D72" w14:paraId="6CFAB7CF" w14:textId="77777777" w:rsidTr="008252DA">
        <w:trPr>
          <w:trHeight w:val="454"/>
        </w:trPr>
        <w:tc>
          <w:tcPr>
            <w:tcW w:w="1336" w:type="dxa"/>
          </w:tcPr>
          <w:p w14:paraId="6CFAB7CB" w14:textId="0ADD0FB2" w:rsidR="00A26F28" w:rsidRPr="00E20F1E" w:rsidRDefault="00063174" w:rsidP="00A26F28">
            <w:r>
              <w:t>RII40220</w:t>
            </w:r>
          </w:p>
        </w:tc>
        <w:tc>
          <w:tcPr>
            <w:tcW w:w="5751" w:type="dxa"/>
          </w:tcPr>
          <w:p w14:paraId="6CFAB7CC" w14:textId="77777777" w:rsidR="00A26F28" w:rsidRPr="00E20F1E" w:rsidRDefault="00A26F28" w:rsidP="00A26F28">
            <w:r w:rsidRPr="00E20F1E">
              <w:t>Certificate IV in Surface Coal Mining (Open Cut Examiner)</w:t>
            </w:r>
          </w:p>
        </w:tc>
        <w:tc>
          <w:tcPr>
            <w:tcW w:w="1415" w:type="dxa"/>
            <w:shd w:val="clear" w:color="auto" w:fill="auto"/>
            <w:vAlign w:val="center"/>
          </w:tcPr>
          <w:p w14:paraId="6CFAB7CD" w14:textId="77777777" w:rsidR="00A26F28" w:rsidRPr="008014F3" w:rsidRDefault="00EF574D" w:rsidP="00A26F28">
            <w:pPr>
              <w:spacing w:line="242" w:lineRule="exact"/>
              <w:jc w:val="center"/>
              <w:rPr>
                <w:rFonts w:eastAsia="Calibri" w:cs="Arial"/>
              </w:rPr>
            </w:pPr>
            <w:r>
              <w:rPr>
                <w:rFonts w:eastAsia="Calibri" w:cs="Arial"/>
              </w:rPr>
              <w:t>630</w:t>
            </w:r>
          </w:p>
        </w:tc>
        <w:tc>
          <w:tcPr>
            <w:tcW w:w="1416" w:type="dxa"/>
            <w:shd w:val="clear" w:color="auto" w:fill="auto"/>
          </w:tcPr>
          <w:p w14:paraId="6CFAB7CE" w14:textId="259D5D64" w:rsidR="00A26F28" w:rsidRPr="00443433" w:rsidRDefault="00063174" w:rsidP="00A26F28">
            <w:pPr>
              <w:jc w:val="center"/>
            </w:pPr>
            <w:r>
              <w:t>660</w:t>
            </w:r>
          </w:p>
        </w:tc>
      </w:tr>
      <w:tr w:rsidR="00A26F28" w:rsidRPr="009F5D72" w14:paraId="6CFAB7D4" w14:textId="77777777" w:rsidTr="008252DA">
        <w:trPr>
          <w:trHeight w:val="454"/>
        </w:trPr>
        <w:tc>
          <w:tcPr>
            <w:tcW w:w="1336" w:type="dxa"/>
          </w:tcPr>
          <w:p w14:paraId="6CFAB7D0" w14:textId="77777777" w:rsidR="00A26F28" w:rsidRPr="00E20F1E" w:rsidRDefault="00A26F28" w:rsidP="00A26F28">
            <w:r w:rsidRPr="00E20F1E">
              <w:t>RII40315</w:t>
            </w:r>
          </w:p>
        </w:tc>
        <w:tc>
          <w:tcPr>
            <w:tcW w:w="5751" w:type="dxa"/>
          </w:tcPr>
          <w:p w14:paraId="6CFAB7D1" w14:textId="77777777" w:rsidR="00A26F28" w:rsidRPr="00E20F1E" w:rsidRDefault="00A26F28" w:rsidP="00A26F28">
            <w:r w:rsidRPr="00E20F1E">
              <w:t>Certificate IV in Metalliferous Mining Operations (Underground)</w:t>
            </w:r>
          </w:p>
        </w:tc>
        <w:tc>
          <w:tcPr>
            <w:tcW w:w="1415" w:type="dxa"/>
            <w:shd w:val="clear" w:color="auto" w:fill="auto"/>
            <w:vAlign w:val="center"/>
          </w:tcPr>
          <w:p w14:paraId="6CFAB7D2" w14:textId="77777777" w:rsidR="00A26F28" w:rsidRPr="008014F3" w:rsidRDefault="00EF574D" w:rsidP="00A26F28">
            <w:pPr>
              <w:spacing w:line="242" w:lineRule="exact"/>
              <w:jc w:val="center"/>
              <w:rPr>
                <w:rFonts w:eastAsia="Calibri" w:cs="Arial"/>
              </w:rPr>
            </w:pPr>
            <w:r>
              <w:rPr>
                <w:rFonts w:eastAsia="Calibri" w:cs="Arial"/>
              </w:rPr>
              <w:t>715</w:t>
            </w:r>
          </w:p>
        </w:tc>
        <w:tc>
          <w:tcPr>
            <w:tcW w:w="1416" w:type="dxa"/>
            <w:shd w:val="clear" w:color="auto" w:fill="auto"/>
          </w:tcPr>
          <w:p w14:paraId="6CFAB7D3" w14:textId="77777777" w:rsidR="00A26F28" w:rsidRPr="00443433" w:rsidRDefault="00A26F28" w:rsidP="00A26F28">
            <w:pPr>
              <w:jc w:val="center"/>
            </w:pPr>
            <w:r w:rsidRPr="00443433">
              <w:t>750</w:t>
            </w:r>
          </w:p>
        </w:tc>
      </w:tr>
      <w:tr w:rsidR="00A26F28" w:rsidRPr="009F5D72" w14:paraId="6CFAB7D9" w14:textId="77777777" w:rsidTr="008252DA">
        <w:trPr>
          <w:trHeight w:val="454"/>
        </w:trPr>
        <w:tc>
          <w:tcPr>
            <w:tcW w:w="1336" w:type="dxa"/>
          </w:tcPr>
          <w:p w14:paraId="6CFAB7D5" w14:textId="3B921A18" w:rsidR="00A26F28" w:rsidRPr="00E20F1E" w:rsidRDefault="00200920" w:rsidP="00A26F28">
            <w:r>
              <w:t>RII40420</w:t>
            </w:r>
          </w:p>
        </w:tc>
        <w:tc>
          <w:tcPr>
            <w:tcW w:w="5751" w:type="dxa"/>
          </w:tcPr>
          <w:p w14:paraId="6CFAB7D6" w14:textId="77777777" w:rsidR="00A26F28" w:rsidRPr="00E20F1E" w:rsidRDefault="00A26F28" w:rsidP="00A26F28">
            <w:r w:rsidRPr="00E20F1E">
              <w:t>Certificate IV in Underground Coal Operations</w:t>
            </w:r>
          </w:p>
        </w:tc>
        <w:tc>
          <w:tcPr>
            <w:tcW w:w="1415" w:type="dxa"/>
            <w:shd w:val="clear" w:color="auto" w:fill="auto"/>
            <w:vAlign w:val="center"/>
          </w:tcPr>
          <w:p w14:paraId="6CFAB7D7" w14:textId="77777777" w:rsidR="00A26F28" w:rsidRPr="008014F3" w:rsidRDefault="00EF574D" w:rsidP="00A26F28">
            <w:pPr>
              <w:spacing w:line="242" w:lineRule="exact"/>
              <w:jc w:val="center"/>
              <w:rPr>
                <w:rFonts w:eastAsia="Calibri" w:cs="Arial"/>
              </w:rPr>
            </w:pPr>
            <w:r>
              <w:rPr>
                <w:rFonts w:eastAsia="Calibri" w:cs="Arial"/>
              </w:rPr>
              <w:t>740</w:t>
            </w:r>
          </w:p>
        </w:tc>
        <w:tc>
          <w:tcPr>
            <w:tcW w:w="1416" w:type="dxa"/>
            <w:shd w:val="clear" w:color="auto" w:fill="auto"/>
          </w:tcPr>
          <w:p w14:paraId="6CFAB7D8" w14:textId="77777777" w:rsidR="00A26F28" w:rsidRPr="00443433" w:rsidRDefault="00A26F28" w:rsidP="00A26F28">
            <w:pPr>
              <w:jc w:val="center"/>
            </w:pPr>
            <w:r w:rsidRPr="00443433">
              <w:t>780</w:t>
            </w:r>
          </w:p>
        </w:tc>
      </w:tr>
      <w:tr w:rsidR="00A26F28" w:rsidRPr="009F5D72" w14:paraId="6CFAB7DE" w14:textId="77777777" w:rsidTr="008252DA">
        <w:trPr>
          <w:trHeight w:val="454"/>
        </w:trPr>
        <w:tc>
          <w:tcPr>
            <w:tcW w:w="1336" w:type="dxa"/>
          </w:tcPr>
          <w:p w14:paraId="6CFAB7DA" w14:textId="77777777" w:rsidR="00A26F28" w:rsidRPr="00E20F1E" w:rsidRDefault="00A26F28" w:rsidP="00A26F28">
            <w:r w:rsidRPr="00E20F1E">
              <w:t>RII40515</w:t>
            </w:r>
          </w:p>
        </w:tc>
        <w:tc>
          <w:tcPr>
            <w:tcW w:w="5751" w:type="dxa"/>
          </w:tcPr>
          <w:p w14:paraId="6CFAB7DB" w14:textId="77777777" w:rsidR="00A26F28" w:rsidRPr="00E20F1E" w:rsidRDefault="00A26F28" w:rsidP="00A26F28">
            <w:r w:rsidRPr="00E20F1E">
              <w:t>Certificate IV in Resource Processing</w:t>
            </w:r>
          </w:p>
        </w:tc>
        <w:tc>
          <w:tcPr>
            <w:tcW w:w="1415" w:type="dxa"/>
            <w:shd w:val="clear" w:color="auto" w:fill="auto"/>
            <w:vAlign w:val="center"/>
          </w:tcPr>
          <w:p w14:paraId="6CFAB7DC" w14:textId="77777777" w:rsidR="00A26F28" w:rsidRPr="008014F3" w:rsidRDefault="00EF574D" w:rsidP="00A26F28">
            <w:pPr>
              <w:spacing w:line="242" w:lineRule="exact"/>
              <w:jc w:val="center"/>
              <w:rPr>
                <w:rFonts w:eastAsia="Calibri" w:cs="Arial"/>
              </w:rPr>
            </w:pPr>
            <w:r>
              <w:rPr>
                <w:rFonts w:eastAsia="Calibri" w:cs="Arial"/>
              </w:rPr>
              <w:t>540</w:t>
            </w:r>
          </w:p>
        </w:tc>
        <w:tc>
          <w:tcPr>
            <w:tcW w:w="1416" w:type="dxa"/>
            <w:shd w:val="clear" w:color="auto" w:fill="auto"/>
          </w:tcPr>
          <w:p w14:paraId="6CFAB7DD" w14:textId="77777777" w:rsidR="00A26F28" w:rsidRPr="00443433" w:rsidRDefault="00A26F28" w:rsidP="00A26F28">
            <w:pPr>
              <w:jc w:val="center"/>
            </w:pPr>
            <w:r w:rsidRPr="00443433">
              <w:t>570</w:t>
            </w:r>
          </w:p>
        </w:tc>
      </w:tr>
      <w:tr w:rsidR="00A26F28" w:rsidRPr="009F5D72" w14:paraId="6CFAB7E3" w14:textId="77777777" w:rsidTr="008252DA">
        <w:trPr>
          <w:trHeight w:val="454"/>
        </w:trPr>
        <w:tc>
          <w:tcPr>
            <w:tcW w:w="1336" w:type="dxa"/>
          </w:tcPr>
          <w:p w14:paraId="6CFAB7DF" w14:textId="77777777" w:rsidR="00A26F28" w:rsidRPr="00E20F1E" w:rsidRDefault="00A26F28" w:rsidP="00A26F28">
            <w:r w:rsidRPr="00E20F1E">
              <w:t>RII40615</w:t>
            </w:r>
          </w:p>
        </w:tc>
        <w:tc>
          <w:tcPr>
            <w:tcW w:w="5751" w:type="dxa"/>
          </w:tcPr>
          <w:p w14:paraId="6CFAB7E0" w14:textId="77777777" w:rsidR="00A26F28" w:rsidRPr="00E20F1E" w:rsidRDefault="00A26F28" w:rsidP="00A26F28">
            <w:r w:rsidRPr="00E20F1E">
              <w:t>Certificate IV in Civil Construction Operations</w:t>
            </w:r>
          </w:p>
        </w:tc>
        <w:tc>
          <w:tcPr>
            <w:tcW w:w="1415" w:type="dxa"/>
            <w:shd w:val="clear" w:color="auto" w:fill="auto"/>
            <w:vAlign w:val="center"/>
          </w:tcPr>
          <w:p w14:paraId="6CFAB7E1" w14:textId="77777777" w:rsidR="00A26F28" w:rsidRPr="008014F3" w:rsidRDefault="00EF574D" w:rsidP="00A26F28">
            <w:pPr>
              <w:spacing w:line="242" w:lineRule="exact"/>
              <w:jc w:val="center"/>
              <w:rPr>
                <w:rFonts w:eastAsia="Calibri" w:cs="Arial"/>
              </w:rPr>
            </w:pPr>
            <w:r>
              <w:rPr>
                <w:rFonts w:eastAsia="Calibri" w:cs="Arial"/>
              </w:rPr>
              <w:t>810</w:t>
            </w:r>
          </w:p>
        </w:tc>
        <w:tc>
          <w:tcPr>
            <w:tcW w:w="1416" w:type="dxa"/>
            <w:shd w:val="clear" w:color="auto" w:fill="auto"/>
          </w:tcPr>
          <w:p w14:paraId="6CFAB7E2" w14:textId="77777777" w:rsidR="00A26F28" w:rsidRPr="00443433" w:rsidRDefault="00A26F28" w:rsidP="00A26F28">
            <w:pPr>
              <w:jc w:val="center"/>
            </w:pPr>
            <w:r w:rsidRPr="00443433">
              <w:t>850</w:t>
            </w:r>
          </w:p>
        </w:tc>
      </w:tr>
      <w:tr w:rsidR="00A26F28" w:rsidRPr="009F5D72" w14:paraId="6CFAB7E8" w14:textId="77777777" w:rsidTr="008252DA">
        <w:trPr>
          <w:trHeight w:val="454"/>
        </w:trPr>
        <w:tc>
          <w:tcPr>
            <w:tcW w:w="1336" w:type="dxa"/>
          </w:tcPr>
          <w:p w14:paraId="6CFAB7E4" w14:textId="77777777" w:rsidR="00A26F28" w:rsidRPr="00E20F1E" w:rsidRDefault="00A26F28" w:rsidP="00A26F28">
            <w:r w:rsidRPr="00E20F1E">
              <w:t>RII40715</w:t>
            </w:r>
          </w:p>
        </w:tc>
        <w:tc>
          <w:tcPr>
            <w:tcW w:w="5751" w:type="dxa"/>
          </w:tcPr>
          <w:p w14:paraId="6CFAB7E5" w14:textId="77777777" w:rsidR="00A26F28" w:rsidRPr="00E20F1E" w:rsidRDefault="00A26F28" w:rsidP="00A26F28">
            <w:r w:rsidRPr="00E20F1E">
              <w:t>Certificate IV in Civil Construction Supervision</w:t>
            </w:r>
          </w:p>
        </w:tc>
        <w:tc>
          <w:tcPr>
            <w:tcW w:w="1415" w:type="dxa"/>
            <w:shd w:val="clear" w:color="auto" w:fill="auto"/>
            <w:vAlign w:val="center"/>
          </w:tcPr>
          <w:p w14:paraId="6CFAB7E6" w14:textId="77777777" w:rsidR="00A26F28" w:rsidRPr="008014F3" w:rsidRDefault="00EF574D" w:rsidP="00A26F28">
            <w:pPr>
              <w:spacing w:line="242" w:lineRule="exact"/>
              <w:jc w:val="center"/>
              <w:rPr>
                <w:rFonts w:eastAsia="Calibri" w:cs="Arial"/>
              </w:rPr>
            </w:pPr>
            <w:r>
              <w:rPr>
                <w:rFonts w:eastAsia="Calibri" w:cs="Arial"/>
              </w:rPr>
              <w:t>820</w:t>
            </w:r>
          </w:p>
        </w:tc>
        <w:tc>
          <w:tcPr>
            <w:tcW w:w="1416" w:type="dxa"/>
            <w:shd w:val="clear" w:color="auto" w:fill="auto"/>
          </w:tcPr>
          <w:p w14:paraId="6CFAB7E7" w14:textId="77777777" w:rsidR="00A26F28" w:rsidRPr="00443433" w:rsidRDefault="00A26F28" w:rsidP="00A26F28">
            <w:pPr>
              <w:jc w:val="center"/>
            </w:pPr>
            <w:r w:rsidRPr="00443433">
              <w:t>860</w:t>
            </w:r>
          </w:p>
        </w:tc>
      </w:tr>
      <w:tr w:rsidR="00A26F28" w:rsidRPr="009F5D72" w14:paraId="6CFAB7ED" w14:textId="77777777" w:rsidTr="008252DA">
        <w:trPr>
          <w:trHeight w:val="454"/>
        </w:trPr>
        <w:tc>
          <w:tcPr>
            <w:tcW w:w="1336" w:type="dxa"/>
          </w:tcPr>
          <w:p w14:paraId="6CFAB7E9" w14:textId="77777777" w:rsidR="00A26F28" w:rsidRPr="00E20F1E" w:rsidRDefault="00A26F28" w:rsidP="00A26F28">
            <w:r w:rsidRPr="00E20F1E">
              <w:t>RII40815</w:t>
            </w:r>
          </w:p>
        </w:tc>
        <w:tc>
          <w:tcPr>
            <w:tcW w:w="5751" w:type="dxa"/>
          </w:tcPr>
          <w:p w14:paraId="6CFAB7EA" w14:textId="77777777" w:rsidR="00A26F28" w:rsidRPr="00E20F1E" w:rsidRDefault="00A26F28" w:rsidP="00A26F28">
            <w:r w:rsidRPr="00E20F1E">
              <w:t>Certificate IV in Civil Construction Design</w:t>
            </w:r>
          </w:p>
        </w:tc>
        <w:tc>
          <w:tcPr>
            <w:tcW w:w="1415" w:type="dxa"/>
            <w:shd w:val="clear" w:color="auto" w:fill="auto"/>
            <w:vAlign w:val="center"/>
          </w:tcPr>
          <w:p w14:paraId="6CFAB7EB" w14:textId="77777777" w:rsidR="00A26F28" w:rsidRPr="008014F3" w:rsidRDefault="00EF574D" w:rsidP="00A26F28">
            <w:pPr>
              <w:spacing w:line="242" w:lineRule="exact"/>
              <w:jc w:val="center"/>
              <w:rPr>
                <w:rFonts w:eastAsia="Calibri" w:cs="Arial"/>
              </w:rPr>
            </w:pPr>
            <w:r>
              <w:rPr>
                <w:rFonts w:eastAsia="Calibri" w:cs="Arial"/>
              </w:rPr>
              <w:t>830</w:t>
            </w:r>
          </w:p>
        </w:tc>
        <w:tc>
          <w:tcPr>
            <w:tcW w:w="1416" w:type="dxa"/>
            <w:shd w:val="clear" w:color="auto" w:fill="auto"/>
          </w:tcPr>
          <w:p w14:paraId="6CFAB7EC" w14:textId="77777777" w:rsidR="00A26F28" w:rsidRPr="00443433" w:rsidRDefault="00A26F28" w:rsidP="00A26F28">
            <w:pPr>
              <w:jc w:val="center"/>
            </w:pPr>
            <w:r w:rsidRPr="00443433">
              <w:t>870</w:t>
            </w:r>
          </w:p>
        </w:tc>
      </w:tr>
      <w:tr w:rsidR="00A26F28" w:rsidRPr="009F5D72" w14:paraId="6CFAB7F2" w14:textId="77777777" w:rsidTr="008252DA">
        <w:trPr>
          <w:trHeight w:val="454"/>
        </w:trPr>
        <w:tc>
          <w:tcPr>
            <w:tcW w:w="1336" w:type="dxa"/>
          </w:tcPr>
          <w:p w14:paraId="6CFAB7EE" w14:textId="7E6E60B0" w:rsidR="00A26F28" w:rsidRPr="00E20F1E" w:rsidRDefault="00200920" w:rsidP="00A26F28">
            <w:r>
              <w:t>RII40920</w:t>
            </w:r>
          </w:p>
        </w:tc>
        <w:tc>
          <w:tcPr>
            <w:tcW w:w="5751" w:type="dxa"/>
          </w:tcPr>
          <w:p w14:paraId="6CFAB7EF" w14:textId="77777777" w:rsidR="00A26F28" w:rsidRPr="00E20F1E" w:rsidRDefault="00A26F28" w:rsidP="00A26F28">
            <w:r w:rsidRPr="00E20F1E">
              <w:t>Certificate IV in Drilling Operations</w:t>
            </w:r>
          </w:p>
        </w:tc>
        <w:tc>
          <w:tcPr>
            <w:tcW w:w="1415" w:type="dxa"/>
            <w:shd w:val="clear" w:color="auto" w:fill="auto"/>
            <w:vAlign w:val="center"/>
          </w:tcPr>
          <w:p w14:paraId="6CFAB7F0" w14:textId="77777777" w:rsidR="00A26F28" w:rsidRPr="008014F3" w:rsidRDefault="00EF574D" w:rsidP="00A26F28">
            <w:pPr>
              <w:spacing w:line="242" w:lineRule="exact"/>
              <w:jc w:val="center"/>
              <w:rPr>
                <w:rFonts w:eastAsia="Calibri" w:cs="Arial"/>
              </w:rPr>
            </w:pPr>
            <w:r>
              <w:rPr>
                <w:rFonts w:eastAsia="Calibri" w:cs="Arial"/>
              </w:rPr>
              <w:t>510</w:t>
            </w:r>
          </w:p>
        </w:tc>
        <w:tc>
          <w:tcPr>
            <w:tcW w:w="1416" w:type="dxa"/>
            <w:shd w:val="clear" w:color="auto" w:fill="auto"/>
          </w:tcPr>
          <w:p w14:paraId="6CFAB7F1" w14:textId="77777777" w:rsidR="00A26F28" w:rsidRPr="00443433" w:rsidRDefault="00A26F28" w:rsidP="00A26F28">
            <w:pPr>
              <w:jc w:val="center"/>
            </w:pPr>
            <w:r w:rsidRPr="00443433">
              <w:t>535</w:t>
            </w:r>
          </w:p>
        </w:tc>
      </w:tr>
      <w:tr w:rsidR="00A26F28" w:rsidRPr="009F5D72" w14:paraId="6CFAB7F7" w14:textId="77777777" w:rsidTr="008252DA">
        <w:trPr>
          <w:trHeight w:val="454"/>
        </w:trPr>
        <w:tc>
          <w:tcPr>
            <w:tcW w:w="1336" w:type="dxa"/>
          </w:tcPr>
          <w:p w14:paraId="6CFAB7F3" w14:textId="77777777" w:rsidR="00A26F28" w:rsidRPr="00E20F1E" w:rsidRDefault="00A26F28" w:rsidP="00A26F28">
            <w:r w:rsidRPr="00E20F1E">
              <w:t>RII41015</w:t>
            </w:r>
          </w:p>
        </w:tc>
        <w:tc>
          <w:tcPr>
            <w:tcW w:w="5751" w:type="dxa"/>
          </w:tcPr>
          <w:p w14:paraId="6CFAB7F4" w14:textId="77777777" w:rsidR="00A26F28" w:rsidRPr="00E20F1E" w:rsidRDefault="00A26F28" w:rsidP="00A26F28">
            <w:r w:rsidRPr="00E20F1E">
              <w:t>Certificate IV in Drilling Oil &amp; Gas (Off shore)</w:t>
            </w:r>
          </w:p>
        </w:tc>
        <w:tc>
          <w:tcPr>
            <w:tcW w:w="1415" w:type="dxa"/>
            <w:shd w:val="clear" w:color="auto" w:fill="auto"/>
            <w:vAlign w:val="center"/>
          </w:tcPr>
          <w:p w14:paraId="6CFAB7F5" w14:textId="77777777" w:rsidR="00A26F28" w:rsidRPr="008014F3" w:rsidRDefault="00EF574D" w:rsidP="00A26F28">
            <w:pPr>
              <w:spacing w:line="242" w:lineRule="exact"/>
              <w:jc w:val="center"/>
              <w:rPr>
                <w:rFonts w:eastAsia="Calibri" w:cs="Arial"/>
              </w:rPr>
            </w:pPr>
            <w:r>
              <w:rPr>
                <w:rFonts w:eastAsia="Calibri" w:cs="Arial"/>
              </w:rPr>
              <w:t>520</w:t>
            </w:r>
          </w:p>
        </w:tc>
        <w:tc>
          <w:tcPr>
            <w:tcW w:w="1416" w:type="dxa"/>
            <w:shd w:val="clear" w:color="auto" w:fill="auto"/>
          </w:tcPr>
          <w:p w14:paraId="6CFAB7F6" w14:textId="77777777" w:rsidR="00A26F28" w:rsidRPr="00443433" w:rsidRDefault="00A26F28" w:rsidP="00A26F28">
            <w:pPr>
              <w:jc w:val="center"/>
            </w:pPr>
            <w:r w:rsidRPr="00443433">
              <w:t>545</w:t>
            </w:r>
          </w:p>
        </w:tc>
      </w:tr>
      <w:tr w:rsidR="00A26F28" w:rsidRPr="009F5D72" w14:paraId="6CFAB7FC" w14:textId="77777777" w:rsidTr="008252DA">
        <w:trPr>
          <w:trHeight w:val="454"/>
        </w:trPr>
        <w:tc>
          <w:tcPr>
            <w:tcW w:w="1336" w:type="dxa"/>
          </w:tcPr>
          <w:p w14:paraId="6CFAB7F8" w14:textId="4C9047D9" w:rsidR="00A26F28" w:rsidRPr="00E20F1E" w:rsidRDefault="00200920" w:rsidP="00A26F28">
            <w:r>
              <w:t>RII41120</w:t>
            </w:r>
          </w:p>
        </w:tc>
        <w:tc>
          <w:tcPr>
            <w:tcW w:w="5751" w:type="dxa"/>
          </w:tcPr>
          <w:p w14:paraId="6CFAB7F9" w14:textId="77777777" w:rsidR="00A26F28" w:rsidRPr="00E20F1E" w:rsidRDefault="00A26F28" w:rsidP="00A26F28">
            <w:r w:rsidRPr="00E20F1E">
              <w:t>Certificate IV in Drilling Oil &amp; Gas (On shore)</w:t>
            </w:r>
          </w:p>
        </w:tc>
        <w:tc>
          <w:tcPr>
            <w:tcW w:w="1415" w:type="dxa"/>
            <w:shd w:val="clear" w:color="auto" w:fill="auto"/>
            <w:vAlign w:val="center"/>
          </w:tcPr>
          <w:p w14:paraId="6CFAB7FA" w14:textId="77777777" w:rsidR="00A26F28" w:rsidRPr="008014F3" w:rsidRDefault="00EF574D" w:rsidP="00A26F28">
            <w:pPr>
              <w:spacing w:line="242" w:lineRule="exact"/>
              <w:jc w:val="center"/>
              <w:rPr>
                <w:rFonts w:eastAsia="Calibri" w:cs="Arial"/>
              </w:rPr>
            </w:pPr>
            <w:r>
              <w:rPr>
                <w:rFonts w:eastAsia="Calibri" w:cs="Arial"/>
              </w:rPr>
              <w:t>415</w:t>
            </w:r>
          </w:p>
        </w:tc>
        <w:tc>
          <w:tcPr>
            <w:tcW w:w="1416" w:type="dxa"/>
            <w:shd w:val="clear" w:color="auto" w:fill="auto"/>
          </w:tcPr>
          <w:p w14:paraId="6CFAB7FB" w14:textId="77777777" w:rsidR="00A26F28" w:rsidRPr="00443433" w:rsidRDefault="00A26F28" w:rsidP="00A26F28">
            <w:pPr>
              <w:jc w:val="center"/>
            </w:pPr>
            <w:r w:rsidRPr="00443433">
              <w:t>435</w:t>
            </w:r>
          </w:p>
        </w:tc>
      </w:tr>
      <w:tr w:rsidR="00A26F28" w:rsidRPr="009F5D72" w14:paraId="6CFAB801" w14:textId="77777777" w:rsidTr="008252DA">
        <w:trPr>
          <w:trHeight w:val="454"/>
        </w:trPr>
        <w:tc>
          <w:tcPr>
            <w:tcW w:w="1336" w:type="dxa"/>
          </w:tcPr>
          <w:p w14:paraId="6CFAB7FD" w14:textId="4B492985" w:rsidR="00A26F28" w:rsidRPr="00E20F1E" w:rsidRDefault="00200920" w:rsidP="00A26F28">
            <w:r>
              <w:t>RII41220</w:t>
            </w:r>
          </w:p>
        </w:tc>
        <w:tc>
          <w:tcPr>
            <w:tcW w:w="5751" w:type="dxa"/>
          </w:tcPr>
          <w:p w14:paraId="6CFAB7FE" w14:textId="77777777" w:rsidR="00A26F28" w:rsidRPr="00E20F1E" w:rsidRDefault="00A26F28" w:rsidP="00A26F28">
            <w:r w:rsidRPr="00E20F1E">
              <w:t>Certificate IV in Well Servicing Operations</w:t>
            </w:r>
          </w:p>
        </w:tc>
        <w:tc>
          <w:tcPr>
            <w:tcW w:w="1415" w:type="dxa"/>
            <w:shd w:val="clear" w:color="auto" w:fill="auto"/>
            <w:vAlign w:val="center"/>
          </w:tcPr>
          <w:p w14:paraId="6CFAB7FF" w14:textId="77777777" w:rsidR="00A26F28" w:rsidRPr="008014F3" w:rsidRDefault="00EF574D" w:rsidP="00A26F28">
            <w:pPr>
              <w:spacing w:line="242" w:lineRule="exact"/>
              <w:jc w:val="center"/>
              <w:rPr>
                <w:rFonts w:eastAsia="Calibri" w:cs="Arial"/>
              </w:rPr>
            </w:pPr>
            <w:r>
              <w:rPr>
                <w:rFonts w:eastAsia="Calibri" w:cs="Arial"/>
              </w:rPr>
              <w:t>500</w:t>
            </w:r>
          </w:p>
        </w:tc>
        <w:tc>
          <w:tcPr>
            <w:tcW w:w="1416" w:type="dxa"/>
            <w:shd w:val="clear" w:color="auto" w:fill="auto"/>
          </w:tcPr>
          <w:p w14:paraId="6CFAB800" w14:textId="77777777" w:rsidR="00A26F28" w:rsidRPr="00443433" w:rsidRDefault="00A26F28" w:rsidP="00A26F28">
            <w:pPr>
              <w:jc w:val="center"/>
            </w:pPr>
            <w:r w:rsidRPr="00A76F47">
              <w:t>525</w:t>
            </w:r>
          </w:p>
        </w:tc>
      </w:tr>
      <w:tr w:rsidR="00A26F28" w:rsidRPr="009F5D72" w14:paraId="6CFAB806" w14:textId="77777777" w:rsidTr="009504C9">
        <w:trPr>
          <w:trHeight w:val="454"/>
        </w:trPr>
        <w:tc>
          <w:tcPr>
            <w:tcW w:w="1336" w:type="dxa"/>
          </w:tcPr>
          <w:p w14:paraId="6CFAB802" w14:textId="77777777" w:rsidR="00A26F28" w:rsidRPr="008C477A" w:rsidRDefault="00A26F28" w:rsidP="00A26F28">
            <w:r w:rsidRPr="008C477A">
              <w:t>RII41319</w:t>
            </w:r>
          </w:p>
        </w:tc>
        <w:tc>
          <w:tcPr>
            <w:tcW w:w="5751" w:type="dxa"/>
          </w:tcPr>
          <w:p w14:paraId="6CFAB803" w14:textId="77777777" w:rsidR="00A26F28" w:rsidRPr="008C477A" w:rsidRDefault="00A26F28" w:rsidP="00A26F28">
            <w:r w:rsidRPr="008C477A">
              <w:t>Certificate IV in Emergency Response Coordination</w:t>
            </w:r>
          </w:p>
        </w:tc>
        <w:tc>
          <w:tcPr>
            <w:tcW w:w="1415" w:type="dxa"/>
            <w:shd w:val="clear" w:color="auto" w:fill="auto"/>
            <w:vAlign w:val="center"/>
          </w:tcPr>
          <w:p w14:paraId="6CFAB804" w14:textId="77777777" w:rsidR="00A26F28" w:rsidRPr="008014F3" w:rsidRDefault="00D34CD7" w:rsidP="00A26F28">
            <w:pPr>
              <w:jc w:val="center"/>
              <w:rPr>
                <w:rFonts w:eastAsia="Calibri" w:cs="Arial"/>
              </w:rPr>
            </w:pPr>
            <w:r>
              <w:rPr>
                <w:rFonts w:eastAsia="Calibri" w:cs="Arial"/>
              </w:rPr>
              <w:t>466</w:t>
            </w:r>
          </w:p>
        </w:tc>
        <w:tc>
          <w:tcPr>
            <w:tcW w:w="1416" w:type="dxa"/>
            <w:shd w:val="clear" w:color="auto" w:fill="auto"/>
          </w:tcPr>
          <w:p w14:paraId="6CFAB805" w14:textId="77777777" w:rsidR="00A26F28" w:rsidRPr="009F5D72" w:rsidRDefault="00D34CD7" w:rsidP="00A26F28">
            <w:pPr>
              <w:jc w:val="center"/>
            </w:pPr>
            <w:r>
              <w:t>49</w:t>
            </w:r>
            <w:r w:rsidR="00A26F28" w:rsidRPr="009F5D72">
              <w:t>0</w:t>
            </w:r>
          </w:p>
        </w:tc>
      </w:tr>
      <w:tr w:rsidR="00A26F28" w:rsidRPr="009F5D72" w14:paraId="6CFAB80B" w14:textId="77777777" w:rsidTr="008252DA">
        <w:trPr>
          <w:trHeight w:val="454"/>
        </w:trPr>
        <w:tc>
          <w:tcPr>
            <w:tcW w:w="1336" w:type="dxa"/>
          </w:tcPr>
          <w:p w14:paraId="6CFAB807" w14:textId="77777777" w:rsidR="00A26F28" w:rsidRPr="00E20F1E" w:rsidRDefault="00A26F28" w:rsidP="00A26F28">
            <w:r w:rsidRPr="00E20F1E">
              <w:t>RII50115</w:t>
            </w:r>
          </w:p>
        </w:tc>
        <w:tc>
          <w:tcPr>
            <w:tcW w:w="5751" w:type="dxa"/>
          </w:tcPr>
          <w:p w14:paraId="6CFAB808" w14:textId="77777777" w:rsidR="00A26F28" w:rsidRPr="00E20F1E" w:rsidRDefault="00A26F28" w:rsidP="00A26F28">
            <w:r w:rsidRPr="00E20F1E">
              <w:t>Diploma of Surface Operations Management</w:t>
            </w:r>
          </w:p>
        </w:tc>
        <w:tc>
          <w:tcPr>
            <w:tcW w:w="1415" w:type="dxa"/>
            <w:shd w:val="clear" w:color="auto" w:fill="auto"/>
            <w:vAlign w:val="center"/>
          </w:tcPr>
          <w:p w14:paraId="6CFAB809" w14:textId="77777777" w:rsidR="00A26F28" w:rsidRPr="008014F3" w:rsidRDefault="00EF574D" w:rsidP="00A26F28">
            <w:pPr>
              <w:spacing w:line="242" w:lineRule="exact"/>
              <w:jc w:val="center"/>
              <w:rPr>
                <w:rFonts w:eastAsia="Calibri" w:cs="Arial"/>
              </w:rPr>
            </w:pPr>
            <w:r>
              <w:rPr>
                <w:rFonts w:eastAsia="Calibri" w:cs="Arial"/>
              </w:rPr>
              <w:t>930</w:t>
            </w:r>
          </w:p>
        </w:tc>
        <w:tc>
          <w:tcPr>
            <w:tcW w:w="1416" w:type="dxa"/>
            <w:shd w:val="clear" w:color="auto" w:fill="auto"/>
          </w:tcPr>
          <w:p w14:paraId="6CFAB80A" w14:textId="77777777" w:rsidR="00A26F28" w:rsidRPr="00443433" w:rsidRDefault="00A26F28" w:rsidP="00A26F28">
            <w:pPr>
              <w:jc w:val="center"/>
            </w:pPr>
            <w:r w:rsidRPr="00443433">
              <w:t>980</w:t>
            </w:r>
          </w:p>
        </w:tc>
      </w:tr>
      <w:tr w:rsidR="00A26F28" w:rsidRPr="009F5D72" w14:paraId="6CFAB810" w14:textId="77777777" w:rsidTr="008252DA">
        <w:trPr>
          <w:trHeight w:val="454"/>
        </w:trPr>
        <w:tc>
          <w:tcPr>
            <w:tcW w:w="1336" w:type="dxa"/>
          </w:tcPr>
          <w:p w14:paraId="6CFAB80C" w14:textId="77777777" w:rsidR="00A26F28" w:rsidRPr="00E20F1E" w:rsidRDefault="00A26F28" w:rsidP="00A26F28">
            <w:r w:rsidRPr="00E20F1E">
              <w:t>RII50215</w:t>
            </w:r>
          </w:p>
        </w:tc>
        <w:tc>
          <w:tcPr>
            <w:tcW w:w="5751" w:type="dxa"/>
          </w:tcPr>
          <w:p w14:paraId="6CFAB80D" w14:textId="77777777" w:rsidR="00A26F28" w:rsidRPr="00E20F1E" w:rsidRDefault="00A26F28" w:rsidP="00A26F28">
            <w:r w:rsidRPr="00E20F1E">
              <w:t>Diploma of Underground Metalliferous Mining Management</w:t>
            </w:r>
          </w:p>
        </w:tc>
        <w:tc>
          <w:tcPr>
            <w:tcW w:w="1415" w:type="dxa"/>
            <w:shd w:val="clear" w:color="auto" w:fill="auto"/>
            <w:vAlign w:val="center"/>
          </w:tcPr>
          <w:p w14:paraId="6CFAB80E" w14:textId="77777777" w:rsidR="00A26F28" w:rsidRPr="008014F3" w:rsidRDefault="00EF574D" w:rsidP="00A26F28">
            <w:pPr>
              <w:spacing w:line="242" w:lineRule="exact"/>
              <w:jc w:val="center"/>
              <w:rPr>
                <w:rFonts w:eastAsia="Calibri" w:cs="Arial"/>
              </w:rPr>
            </w:pPr>
            <w:r>
              <w:rPr>
                <w:rFonts w:eastAsia="Calibri" w:cs="Arial"/>
              </w:rPr>
              <w:t>750</w:t>
            </w:r>
          </w:p>
        </w:tc>
        <w:tc>
          <w:tcPr>
            <w:tcW w:w="1416" w:type="dxa"/>
            <w:shd w:val="clear" w:color="auto" w:fill="auto"/>
          </w:tcPr>
          <w:p w14:paraId="6CFAB80F" w14:textId="77777777" w:rsidR="00A26F28" w:rsidRPr="00443433" w:rsidRDefault="00A26F28" w:rsidP="00A26F28">
            <w:pPr>
              <w:jc w:val="center"/>
            </w:pPr>
            <w:r w:rsidRPr="00443433">
              <w:t>790</w:t>
            </w:r>
          </w:p>
        </w:tc>
      </w:tr>
      <w:tr w:rsidR="00A26F28" w:rsidRPr="009F5D72" w14:paraId="6CFAB815" w14:textId="77777777" w:rsidTr="008252DA">
        <w:trPr>
          <w:trHeight w:val="454"/>
        </w:trPr>
        <w:tc>
          <w:tcPr>
            <w:tcW w:w="1336" w:type="dxa"/>
          </w:tcPr>
          <w:p w14:paraId="6CFAB811" w14:textId="77777777" w:rsidR="00A26F28" w:rsidRPr="00E20F1E" w:rsidRDefault="00A26F28" w:rsidP="00A26F28">
            <w:r w:rsidRPr="00E20F1E">
              <w:t>RII50315</w:t>
            </w:r>
          </w:p>
        </w:tc>
        <w:tc>
          <w:tcPr>
            <w:tcW w:w="5751" w:type="dxa"/>
          </w:tcPr>
          <w:p w14:paraId="6CFAB812" w14:textId="77777777" w:rsidR="00A26F28" w:rsidRPr="00E20F1E" w:rsidRDefault="00A26F28" w:rsidP="00A26F28">
            <w:r w:rsidRPr="00E20F1E">
              <w:t>Diploma of Minerals Processing</w:t>
            </w:r>
          </w:p>
        </w:tc>
        <w:tc>
          <w:tcPr>
            <w:tcW w:w="1415" w:type="dxa"/>
            <w:shd w:val="clear" w:color="auto" w:fill="auto"/>
            <w:vAlign w:val="center"/>
          </w:tcPr>
          <w:p w14:paraId="6CFAB813" w14:textId="77777777" w:rsidR="00A26F28" w:rsidRPr="008014F3" w:rsidRDefault="00EF574D" w:rsidP="00A26F28">
            <w:pPr>
              <w:spacing w:line="242" w:lineRule="exact"/>
              <w:jc w:val="center"/>
              <w:rPr>
                <w:rFonts w:eastAsia="Calibri" w:cs="Arial"/>
              </w:rPr>
            </w:pPr>
            <w:r>
              <w:rPr>
                <w:rFonts w:eastAsia="Calibri" w:cs="Arial"/>
              </w:rPr>
              <w:t>855</w:t>
            </w:r>
          </w:p>
        </w:tc>
        <w:tc>
          <w:tcPr>
            <w:tcW w:w="1416" w:type="dxa"/>
            <w:shd w:val="clear" w:color="auto" w:fill="auto"/>
          </w:tcPr>
          <w:p w14:paraId="6CFAB814" w14:textId="77777777" w:rsidR="00A26F28" w:rsidRPr="00443433" w:rsidRDefault="00A26F28" w:rsidP="00A26F28">
            <w:pPr>
              <w:jc w:val="center"/>
            </w:pPr>
            <w:r w:rsidRPr="00443433">
              <w:t>900</w:t>
            </w:r>
          </w:p>
        </w:tc>
      </w:tr>
      <w:tr w:rsidR="00A26F28" w:rsidRPr="009F5D72" w14:paraId="6CFAB81A" w14:textId="77777777" w:rsidTr="008252DA">
        <w:trPr>
          <w:trHeight w:val="454"/>
        </w:trPr>
        <w:tc>
          <w:tcPr>
            <w:tcW w:w="1336" w:type="dxa"/>
          </w:tcPr>
          <w:p w14:paraId="6CFAB816" w14:textId="77777777" w:rsidR="00A26F28" w:rsidRPr="00E20F1E" w:rsidRDefault="00A26F28" w:rsidP="00A26F28">
            <w:r w:rsidRPr="00E20F1E">
              <w:t>RII50415</w:t>
            </w:r>
          </w:p>
        </w:tc>
        <w:tc>
          <w:tcPr>
            <w:tcW w:w="5751" w:type="dxa"/>
          </w:tcPr>
          <w:p w14:paraId="6CFAB817" w14:textId="77777777" w:rsidR="00A26F28" w:rsidRDefault="00A26F28" w:rsidP="00A26F28">
            <w:r w:rsidRPr="00E20F1E">
              <w:t>Diploma of Civil Construction Management</w:t>
            </w:r>
          </w:p>
        </w:tc>
        <w:tc>
          <w:tcPr>
            <w:tcW w:w="1415" w:type="dxa"/>
            <w:shd w:val="clear" w:color="auto" w:fill="auto"/>
            <w:vAlign w:val="center"/>
          </w:tcPr>
          <w:p w14:paraId="6CFAB818" w14:textId="77777777" w:rsidR="00A26F28" w:rsidRPr="008014F3" w:rsidRDefault="00EF574D" w:rsidP="00A26F28">
            <w:pPr>
              <w:spacing w:line="242" w:lineRule="exact"/>
              <w:jc w:val="center"/>
              <w:rPr>
                <w:rFonts w:eastAsia="Calibri" w:cs="Arial"/>
              </w:rPr>
            </w:pPr>
            <w:r>
              <w:rPr>
                <w:rFonts w:eastAsia="Calibri" w:cs="Arial"/>
              </w:rPr>
              <w:t>970</w:t>
            </w:r>
          </w:p>
        </w:tc>
        <w:tc>
          <w:tcPr>
            <w:tcW w:w="1416" w:type="dxa"/>
            <w:shd w:val="clear" w:color="auto" w:fill="auto"/>
          </w:tcPr>
          <w:p w14:paraId="6CFAB819" w14:textId="77777777" w:rsidR="00A26F28" w:rsidRDefault="00A26F28" w:rsidP="00A26F28">
            <w:pPr>
              <w:jc w:val="center"/>
            </w:pPr>
            <w:r w:rsidRPr="00443433">
              <w:t>1020</w:t>
            </w:r>
          </w:p>
        </w:tc>
      </w:tr>
      <w:tr w:rsidR="00EF574D" w:rsidRPr="009F5D72" w14:paraId="6CFAB81F" w14:textId="77777777" w:rsidTr="008252DA">
        <w:trPr>
          <w:trHeight w:val="454"/>
        </w:trPr>
        <w:tc>
          <w:tcPr>
            <w:tcW w:w="1336" w:type="dxa"/>
          </w:tcPr>
          <w:p w14:paraId="6CFAB81B" w14:textId="77777777" w:rsidR="00EF574D" w:rsidRPr="00DF7AD9" w:rsidRDefault="00EF574D" w:rsidP="00EF574D">
            <w:r w:rsidRPr="00DF7AD9">
              <w:t>RII50515</w:t>
            </w:r>
          </w:p>
        </w:tc>
        <w:tc>
          <w:tcPr>
            <w:tcW w:w="5751" w:type="dxa"/>
          </w:tcPr>
          <w:p w14:paraId="6CFAB81C" w14:textId="77777777" w:rsidR="00EF574D" w:rsidRPr="00DF7AD9" w:rsidRDefault="00EF574D" w:rsidP="00EF574D">
            <w:r w:rsidRPr="00DF7AD9">
              <w:t>Diploma of Civil Construction Design</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CFAB81D" w14:textId="77777777" w:rsidR="00EF574D" w:rsidRPr="00CA6740" w:rsidRDefault="00EF574D" w:rsidP="00EF574D">
            <w:pPr>
              <w:jc w:val="center"/>
            </w:pPr>
            <w:r w:rsidRPr="00CA6740">
              <w:t>1570</w:t>
            </w:r>
          </w:p>
        </w:tc>
        <w:tc>
          <w:tcPr>
            <w:tcW w:w="1416" w:type="dxa"/>
            <w:shd w:val="clear" w:color="auto" w:fill="auto"/>
          </w:tcPr>
          <w:p w14:paraId="6CFAB81E" w14:textId="77777777" w:rsidR="00EF574D" w:rsidRPr="00397818" w:rsidRDefault="00EF574D" w:rsidP="00EF574D">
            <w:pPr>
              <w:jc w:val="center"/>
            </w:pPr>
            <w:r w:rsidRPr="00397818">
              <w:t>1650</w:t>
            </w:r>
          </w:p>
        </w:tc>
      </w:tr>
      <w:tr w:rsidR="00EF574D" w:rsidRPr="009F5D72" w14:paraId="6CFAB824" w14:textId="77777777" w:rsidTr="008252DA">
        <w:trPr>
          <w:trHeight w:val="454"/>
        </w:trPr>
        <w:tc>
          <w:tcPr>
            <w:tcW w:w="1336" w:type="dxa"/>
          </w:tcPr>
          <w:p w14:paraId="6CFAB820" w14:textId="663617EA" w:rsidR="00EF574D" w:rsidRPr="00DF7AD9" w:rsidRDefault="007C467B" w:rsidP="00EF574D">
            <w:r>
              <w:t>RII50620</w:t>
            </w:r>
          </w:p>
        </w:tc>
        <w:tc>
          <w:tcPr>
            <w:tcW w:w="5751" w:type="dxa"/>
          </w:tcPr>
          <w:p w14:paraId="6CFAB821" w14:textId="77777777" w:rsidR="00EF574D" w:rsidRPr="00DF7AD9" w:rsidRDefault="00EF574D" w:rsidP="00EF574D">
            <w:r w:rsidRPr="00DF7AD9">
              <w:t>Diploma of Drilling Operations</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CFAB822" w14:textId="77777777" w:rsidR="00EF574D" w:rsidRPr="00CA6740" w:rsidRDefault="00EF574D" w:rsidP="00EF574D">
            <w:pPr>
              <w:jc w:val="center"/>
            </w:pPr>
            <w:r w:rsidRPr="00CA6740">
              <w:t>760</w:t>
            </w:r>
          </w:p>
        </w:tc>
        <w:tc>
          <w:tcPr>
            <w:tcW w:w="1416" w:type="dxa"/>
            <w:shd w:val="clear" w:color="auto" w:fill="auto"/>
          </w:tcPr>
          <w:p w14:paraId="6CFAB823" w14:textId="77777777" w:rsidR="00EF574D" w:rsidRPr="00397818" w:rsidRDefault="00EF574D" w:rsidP="00EF574D">
            <w:pPr>
              <w:jc w:val="center"/>
            </w:pPr>
            <w:r w:rsidRPr="00397818">
              <w:t>800</w:t>
            </w:r>
          </w:p>
        </w:tc>
      </w:tr>
      <w:tr w:rsidR="00EF574D" w14:paraId="6CFAB829" w14:textId="77777777" w:rsidTr="008252DA">
        <w:trPr>
          <w:trHeight w:val="454"/>
        </w:trPr>
        <w:tc>
          <w:tcPr>
            <w:tcW w:w="1336" w:type="dxa"/>
          </w:tcPr>
          <w:p w14:paraId="6CFAB825" w14:textId="77777777" w:rsidR="00EF574D" w:rsidRPr="00DF7AD9" w:rsidRDefault="00EF574D" w:rsidP="00EF574D">
            <w:r w:rsidRPr="00DF7AD9">
              <w:t>RII50715</w:t>
            </w:r>
          </w:p>
        </w:tc>
        <w:tc>
          <w:tcPr>
            <w:tcW w:w="5751" w:type="dxa"/>
          </w:tcPr>
          <w:p w14:paraId="6CFAB826" w14:textId="77777777" w:rsidR="00EF574D" w:rsidRPr="00DF7AD9" w:rsidRDefault="00EF574D" w:rsidP="00EF574D">
            <w:r w:rsidRPr="00DF7AD9">
              <w:t>Diploma of Drilling Oil &amp; Gas (Off shore)</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CFAB827" w14:textId="77777777" w:rsidR="00EF574D" w:rsidRPr="00CA6740" w:rsidRDefault="00EF574D" w:rsidP="00EF574D">
            <w:pPr>
              <w:jc w:val="center"/>
            </w:pPr>
            <w:r w:rsidRPr="00CA6740">
              <w:t>1150</w:t>
            </w:r>
          </w:p>
        </w:tc>
        <w:tc>
          <w:tcPr>
            <w:tcW w:w="1416" w:type="dxa"/>
            <w:shd w:val="clear" w:color="auto" w:fill="auto"/>
          </w:tcPr>
          <w:p w14:paraId="6CFAB828" w14:textId="77777777" w:rsidR="00EF574D" w:rsidRPr="00397818" w:rsidRDefault="00EF574D" w:rsidP="00EF574D">
            <w:pPr>
              <w:jc w:val="center"/>
            </w:pPr>
            <w:r w:rsidRPr="00397818">
              <w:t>1210</w:t>
            </w:r>
          </w:p>
        </w:tc>
      </w:tr>
      <w:tr w:rsidR="00EF574D" w14:paraId="6CFAB82E" w14:textId="77777777" w:rsidTr="008252DA">
        <w:trPr>
          <w:trHeight w:val="454"/>
        </w:trPr>
        <w:tc>
          <w:tcPr>
            <w:tcW w:w="1336" w:type="dxa"/>
          </w:tcPr>
          <w:p w14:paraId="6CFAB82A" w14:textId="58313AF3" w:rsidR="00EF574D" w:rsidRPr="00DF7AD9" w:rsidRDefault="007C467B" w:rsidP="00EF574D">
            <w:r>
              <w:t>RII50820</w:t>
            </w:r>
          </w:p>
        </w:tc>
        <w:tc>
          <w:tcPr>
            <w:tcW w:w="5751" w:type="dxa"/>
          </w:tcPr>
          <w:p w14:paraId="6CFAB82B" w14:textId="77777777" w:rsidR="00EF574D" w:rsidRPr="00DF7AD9" w:rsidRDefault="00EF574D" w:rsidP="00EF574D">
            <w:r w:rsidRPr="00DF7AD9">
              <w:t>Diploma of Drilling Oil &amp; Gas (On shore)</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CFAB82C" w14:textId="77777777" w:rsidR="00EF574D" w:rsidRPr="00CA6740" w:rsidRDefault="00EF574D" w:rsidP="00EF574D">
            <w:pPr>
              <w:jc w:val="center"/>
            </w:pPr>
            <w:r w:rsidRPr="00CA6740">
              <w:t>610</w:t>
            </w:r>
          </w:p>
        </w:tc>
        <w:tc>
          <w:tcPr>
            <w:tcW w:w="1416" w:type="dxa"/>
            <w:shd w:val="clear" w:color="auto" w:fill="auto"/>
          </w:tcPr>
          <w:p w14:paraId="6CFAB82D" w14:textId="77777777" w:rsidR="00EF574D" w:rsidRPr="00397818" w:rsidRDefault="00EF574D" w:rsidP="00EF574D">
            <w:pPr>
              <w:jc w:val="center"/>
            </w:pPr>
            <w:r w:rsidRPr="00397818">
              <w:t>640</w:t>
            </w:r>
          </w:p>
        </w:tc>
      </w:tr>
      <w:tr w:rsidR="00EF574D" w14:paraId="6CFAB833" w14:textId="77777777" w:rsidTr="008252DA">
        <w:trPr>
          <w:trHeight w:val="454"/>
        </w:trPr>
        <w:tc>
          <w:tcPr>
            <w:tcW w:w="1336" w:type="dxa"/>
          </w:tcPr>
          <w:p w14:paraId="6CFAB82F" w14:textId="7A1B9D3C" w:rsidR="00EF574D" w:rsidRPr="00DF7AD9" w:rsidRDefault="007C467B" w:rsidP="00EF574D">
            <w:r>
              <w:t>RII50920</w:t>
            </w:r>
          </w:p>
        </w:tc>
        <w:tc>
          <w:tcPr>
            <w:tcW w:w="5751" w:type="dxa"/>
          </w:tcPr>
          <w:p w14:paraId="6CFAB830" w14:textId="77777777" w:rsidR="00EF574D" w:rsidRPr="00DF7AD9" w:rsidRDefault="00EF574D" w:rsidP="00EF574D">
            <w:r w:rsidRPr="00DF7AD9">
              <w:t>Diploma of Underground Coal Mining Management</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CFAB831" w14:textId="77777777" w:rsidR="00EF574D" w:rsidRPr="00CA6740" w:rsidRDefault="00EF574D" w:rsidP="00EF574D">
            <w:pPr>
              <w:jc w:val="center"/>
            </w:pPr>
            <w:r w:rsidRPr="00CA6740">
              <w:t>705</w:t>
            </w:r>
          </w:p>
        </w:tc>
        <w:tc>
          <w:tcPr>
            <w:tcW w:w="1416" w:type="dxa"/>
            <w:shd w:val="clear" w:color="auto" w:fill="auto"/>
          </w:tcPr>
          <w:p w14:paraId="6CFAB832" w14:textId="77777777" w:rsidR="00EF574D" w:rsidRPr="00397818" w:rsidRDefault="00EF574D" w:rsidP="00EF574D">
            <w:pPr>
              <w:jc w:val="center"/>
            </w:pPr>
            <w:r w:rsidRPr="00397818">
              <w:t>740</w:t>
            </w:r>
          </w:p>
        </w:tc>
      </w:tr>
      <w:tr w:rsidR="00EF574D" w:rsidRPr="009F5D72" w14:paraId="6CFAB838" w14:textId="77777777" w:rsidTr="008252DA">
        <w:trPr>
          <w:trHeight w:val="454"/>
        </w:trPr>
        <w:tc>
          <w:tcPr>
            <w:tcW w:w="1336" w:type="dxa"/>
          </w:tcPr>
          <w:p w14:paraId="6CFAB834" w14:textId="701585D3" w:rsidR="00EF574D" w:rsidRPr="00DF7AD9" w:rsidRDefault="007C467B" w:rsidP="00EF574D">
            <w:r>
              <w:t>RII51020</w:t>
            </w:r>
          </w:p>
        </w:tc>
        <w:tc>
          <w:tcPr>
            <w:tcW w:w="5751" w:type="dxa"/>
          </w:tcPr>
          <w:p w14:paraId="6CFAB835" w14:textId="77777777" w:rsidR="00EF574D" w:rsidRPr="00DF7AD9" w:rsidRDefault="00EF574D" w:rsidP="00EF574D">
            <w:r w:rsidRPr="00DF7AD9">
              <w:t>Diploma of Well Servicing Operations</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CFAB836" w14:textId="77777777" w:rsidR="00EF574D" w:rsidRPr="00CA6740" w:rsidRDefault="00EF574D" w:rsidP="00EF574D">
            <w:pPr>
              <w:jc w:val="center"/>
            </w:pPr>
            <w:r w:rsidRPr="00CA6740">
              <w:t>850</w:t>
            </w:r>
          </w:p>
        </w:tc>
        <w:tc>
          <w:tcPr>
            <w:tcW w:w="1416" w:type="dxa"/>
            <w:shd w:val="clear" w:color="auto" w:fill="auto"/>
          </w:tcPr>
          <w:p w14:paraId="6CFAB837" w14:textId="77777777" w:rsidR="00EF574D" w:rsidRPr="00397818" w:rsidRDefault="00EF574D" w:rsidP="00EF574D">
            <w:pPr>
              <w:jc w:val="center"/>
            </w:pPr>
            <w:r w:rsidRPr="00397818">
              <w:t>895</w:t>
            </w:r>
          </w:p>
        </w:tc>
      </w:tr>
      <w:tr w:rsidR="00EF574D" w:rsidRPr="009F5D72" w14:paraId="6CFAB83D" w14:textId="77777777" w:rsidTr="008252DA">
        <w:trPr>
          <w:trHeight w:val="454"/>
        </w:trPr>
        <w:tc>
          <w:tcPr>
            <w:tcW w:w="1336" w:type="dxa"/>
          </w:tcPr>
          <w:p w14:paraId="6CFAB839" w14:textId="77777777" w:rsidR="00EF574D" w:rsidRPr="00DF7AD9" w:rsidRDefault="00EF574D" w:rsidP="00EF574D">
            <w:r w:rsidRPr="00DF7AD9">
              <w:t>RII60115</w:t>
            </w:r>
          </w:p>
        </w:tc>
        <w:tc>
          <w:tcPr>
            <w:tcW w:w="5751" w:type="dxa"/>
          </w:tcPr>
          <w:p w14:paraId="6CFAB83A" w14:textId="77777777" w:rsidR="00EF574D" w:rsidRPr="00DF7AD9" w:rsidRDefault="00EF574D" w:rsidP="00EF574D">
            <w:r w:rsidRPr="00DF7AD9">
              <w:t>Advanced Diploma of Metalliferous Mining</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CFAB83B" w14:textId="77777777" w:rsidR="00EF574D" w:rsidRPr="00CA6740" w:rsidRDefault="00EF574D" w:rsidP="00EF574D">
            <w:pPr>
              <w:jc w:val="center"/>
            </w:pPr>
            <w:r w:rsidRPr="00CA6740">
              <w:t>1400</w:t>
            </w:r>
          </w:p>
        </w:tc>
        <w:tc>
          <w:tcPr>
            <w:tcW w:w="1416" w:type="dxa"/>
            <w:shd w:val="clear" w:color="auto" w:fill="auto"/>
          </w:tcPr>
          <w:p w14:paraId="6CFAB83C" w14:textId="77777777" w:rsidR="00EF574D" w:rsidRPr="00397818" w:rsidRDefault="00EF574D" w:rsidP="00EF574D">
            <w:pPr>
              <w:jc w:val="center"/>
            </w:pPr>
            <w:r w:rsidRPr="00397818">
              <w:t>1470</w:t>
            </w:r>
          </w:p>
        </w:tc>
      </w:tr>
      <w:tr w:rsidR="00EF574D" w:rsidRPr="009F5D72" w14:paraId="6CFAB842" w14:textId="77777777" w:rsidTr="008252DA">
        <w:trPr>
          <w:trHeight w:val="454"/>
        </w:trPr>
        <w:tc>
          <w:tcPr>
            <w:tcW w:w="1336" w:type="dxa"/>
          </w:tcPr>
          <w:p w14:paraId="6CFAB83E" w14:textId="77777777" w:rsidR="00EF574D" w:rsidRPr="00DF7AD9" w:rsidRDefault="00EF574D" w:rsidP="00EF574D">
            <w:r w:rsidRPr="00DF7AD9">
              <w:t>RII60215</w:t>
            </w:r>
          </w:p>
        </w:tc>
        <w:tc>
          <w:tcPr>
            <w:tcW w:w="5751" w:type="dxa"/>
          </w:tcPr>
          <w:p w14:paraId="6CFAB83F" w14:textId="77777777" w:rsidR="00EF574D" w:rsidRDefault="00EF574D" w:rsidP="00EF574D">
            <w:r w:rsidRPr="00DF7AD9">
              <w:t>Advanced Diploma of Extractive Industries Management</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CFAB840" w14:textId="77777777" w:rsidR="00EF574D" w:rsidRPr="00CA6740" w:rsidRDefault="00EF574D" w:rsidP="00EF574D">
            <w:pPr>
              <w:jc w:val="center"/>
            </w:pPr>
            <w:r w:rsidRPr="00CA6740">
              <w:t>1310</w:t>
            </w:r>
          </w:p>
        </w:tc>
        <w:tc>
          <w:tcPr>
            <w:tcW w:w="1416" w:type="dxa"/>
            <w:shd w:val="clear" w:color="auto" w:fill="auto"/>
          </w:tcPr>
          <w:p w14:paraId="6CFAB841" w14:textId="77777777" w:rsidR="00EF574D" w:rsidRDefault="00EF574D" w:rsidP="00EF574D">
            <w:pPr>
              <w:jc w:val="center"/>
            </w:pPr>
            <w:r w:rsidRPr="00397818">
              <w:t>1380</w:t>
            </w:r>
          </w:p>
        </w:tc>
      </w:tr>
      <w:tr w:rsidR="00EF574D" w:rsidRPr="009F5D72" w14:paraId="6CFAB847" w14:textId="77777777" w:rsidTr="008252DA">
        <w:trPr>
          <w:trHeight w:val="454"/>
        </w:trPr>
        <w:tc>
          <w:tcPr>
            <w:tcW w:w="1336" w:type="dxa"/>
          </w:tcPr>
          <w:p w14:paraId="6CFAB843" w14:textId="415F7766" w:rsidR="00EF574D" w:rsidRPr="00C60E67" w:rsidRDefault="007C467B" w:rsidP="00EF574D">
            <w:r>
              <w:t>RII60320</w:t>
            </w:r>
          </w:p>
        </w:tc>
        <w:tc>
          <w:tcPr>
            <w:tcW w:w="5751" w:type="dxa"/>
          </w:tcPr>
          <w:p w14:paraId="6CFAB844" w14:textId="77777777" w:rsidR="00EF574D" w:rsidRPr="00C60E67" w:rsidRDefault="00EF574D" w:rsidP="00EF574D">
            <w:r w:rsidRPr="00C60E67">
              <w:t>Advanced Diploma of Underground Coal Mining Management</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CFAB845" w14:textId="77777777" w:rsidR="00EF574D" w:rsidRPr="00CA6740" w:rsidRDefault="00EF574D" w:rsidP="00EF574D">
            <w:pPr>
              <w:jc w:val="center"/>
            </w:pPr>
            <w:r w:rsidRPr="00CA6740">
              <w:t>950</w:t>
            </w:r>
          </w:p>
        </w:tc>
        <w:tc>
          <w:tcPr>
            <w:tcW w:w="1416" w:type="dxa"/>
            <w:shd w:val="clear" w:color="auto" w:fill="auto"/>
          </w:tcPr>
          <w:p w14:paraId="6CFAB846" w14:textId="77777777" w:rsidR="00EF574D" w:rsidRPr="00D3725B" w:rsidRDefault="00EF574D" w:rsidP="00EF574D">
            <w:pPr>
              <w:jc w:val="center"/>
            </w:pPr>
            <w:r w:rsidRPr="00D3725B">
              <w:t>1000</w:t>
            </w:r>
          </w:p>
        </w:tc>
      </w:tr>
      <w:tr w:rsidR="00EF574D" w:rsidRPr="009F5D72" w14:paraId="6CFAB84C" w14:textId="77777777" w:rsidTr="008252DA">
        <w:trPr>
          <w:trHeight w:val="454"/>
        </w:trPr>
        <w:tc>
          <w:tcPr>
            <w:tcW w:w="1336" w:type="dxa"/>
          </w:tcPr>
          <w:p w14:paraId="6CFAB848" w14:textId="77777777" w:rsidR="00EF574D" w:rsidRPr="00C60E67" w:rsidRDefault="00EF574D" w:rsidP="00EF574D">
            <w:r w:rsidRPr="00C60E67">
              <w:t>RII60415</w:t>
            </w:r>
          </w:p>
        </w:tc>
        <w:tc>
          <w:tcPr>
            <w:tcW w:w="5751" w:type="dxa"/>
          </w:tcPr>
          <w:p w14:paraId="6CFAB849" w14:textId="77777777" w:rsidR="00EF574D" w:rsidRPr="00C60E67" w:rsidRDefault="00EF574D" w:rsidP="00EF574D">
            <w:r w:rsidRPr="00C60E67">
              <w:t>Advanced Diploma of Drilling Management</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CFAB84A" w14:textId="77777777" w:rsidR="00EF574D" w:rsidRPr="00CA6740" w:rsidRDefault="00EF574D" w:rsidP="00EF574D">
            <w:pPr>
              <w:jc w:val="center"/>
            </w:pPr>
            <w:r w:rsidRPr="00CA6740">
              <w:t>805</w:t>
            </w:r>
          </w:p>
        </w:tc>
        <w:tc>
          <w:tcPr>
            <w:tcW w:w="1416" w:type="dxa"/>
            <w:shd w:val="clear" w:color="auto" w:fill="auto"/>
          </w:tcPr>
          <w:p w14:paraId="6CFAB84B" w14:textId="77777777" w:rsidR="00EF574D" w:rsidRPr="00D3725B" w:rsidRDefault="00EF574D" w:rsidP="00EF574D">
            <w:pPr>
              <w:jc w:val="center"/>
            </w:pPr>
            <w:r w:rsidRPr="00D3725B">
              <w:t>845</w:t>
            </w:r>
          </w:p>
        </w:tc>
      </w:tr>
      <w:tr w:rsidR="00EF574D" w:rsidRPr="009F5D72" w14:paraId="6CFAB851" w14:textId="77777777" w:rsidTr="008252DA">
        <w:trPr>
          <w:trHeight w:val="454"/>
        </w:trPr>
        <w:tc>
          <w:tcPr>
            <w:tcW w:w="1336" w:type="dxa"/>
          </w:tcPr>
          <w:p w14:paraId="6CFAB84D" w14:textId="77777777" w:rsidR="00EF574D" w:rsidRPr="00C60E67" w:rsidRDefault="00EF574D" w:rsidP="00EF574D">
            <w:r w:rsidRPr="00C60E67">
              <w:lastRenderedPageBreak/>
              <w:t>RII60515</w:t>
            </w:r>
          </w:p>
        </w:tc>
        <w:tc>
          <w:tcPr>
            <w:tcW w:w="5751" w:type="dxa"/>
          </w:tcPr>
          <w:p w14:paraId="6CFAB84E" w14:textId="77777777" w:rsidR="00EF574D" w:rsidRPr="00C60E67" w:rsidRDefault="00EF574D" w:rsidP="00EF574D">
            <w:r w:rsidRPr="00C60E67">
              <w:t>Advanced Diploma of Civil Construction Design</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CFAB84F" w14:textId="77777777" w:rsidR="00EF574D" w:rsidRPr="00CA6740" w:rsidRDefault="00EF574D" w:rsidP="00EF574D">
            <w:pPr>
              <w:jc w:val="center"/>
            </w:pPr>
            <w:r w:rsidRPr="00CA6740">
              <w:t>1010</w:t>
            </w:r>
          </w:p>
        </w:tc>
        <w:tc>
          <w:tcPr>
            <w:tcW w:w="1416" w:type="dxa"/>
            <w:shd w:val="clear" w:color="auto" w:fill="auto"/>
          </w:tcPr>
          <w:p w14:paraId="6CFAB850" w14:textId="77777777" w:rsidR="00EF574D" w:rsidRPr="00D3725B" w:rsidRDefault="00EF574D" w:rsidP="00EF574D">
            <w:pPr>
              <w:jc w:val="center"/>
            </w:pPr>
            <w:r w:rsidRPr="00D3725B">
              <w:t>1060</w:t>
            </w:r>
          </w:p>
        </w:tc>
      </w:tr>
      <w:tr w:rsidR="00EF574D" w:rsidRPr="009F5D72" w14:paraId="6CFAB856" w14:textId="77777777" w:rsidTr="008252DA">
        <w:trPr>
          <w:trHeight w:val="454"/>
        </w:trPr>
        <w:tc>
          <w:tcPr>
            <w:tcW w:w="1336" w:type="dxa"/>
          </w:tcPr>
          <w:p w14:paraId="6CFAB852" w14:textId="77777777" w:rsidR="00EF574D" w:rsidRPr="00C60E67" w:rsidRDefault="00EF574D" w:rsidP="00EF574D">
            <w:r w:rsidRPr="00C60E67">
              <w:t>RII60615</w:t>
            </w:r>
          </w:p>
        </w:tc>
        <w:tc>
          <w:tcPr>
            <w:tcW w:w="5751" w:type="dxa"/>
          </w:tcPr>
          <w:p w14:paraId="6CFAB853" w14:textId="77777777" w:rsidR="00EF574D" w:rsidRPr="00C60E67" w:rsidRDefault="00EF574D" w:rsidP="00EF574D">
            <w:r w:rsidRPr="00C60E67">
              <w:t>Advanced Diploma of Civil Construction</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CFAB854" w14:textId="77777777" w:rsidR="00EF574D" w:rsidRPr="00CA6740" w:rsidRDefault="00EF574D" w:rsidP="00EF574D">
            <w:pPr>
              <w:jc w:val="center"/>
            </w:pPr>
            <w:r w:rsidRPr="00CA6740">
              <w:t>1330</w:t>
            </w:r>
          </w:p>
        </w:tc>
        <w:tc>
          <w:tcPr>
            <w:tcW w:w="1416" w:type="dxa"/>
            <w:shd w:val="clear" w:color="auto" w:fill="auto"/>
          </w:tcPr>
          <w:p w14:paraId="6CFAB855" w14:textId="77777777" w:rsidR="00EF574D" w:rsidRPr="00D3725B" w:rsidRDefault="00EF574D" w:rsidP="00EF574D">
            <w:pPr>
              <w:jc w:val="center"/>
            </w:pPr>
            <w:r w:rsidRPr="00D3725B">
              <w:t>1400</w:t>
            </w:r>
          </w:p>
        </w:tc>
      </w:tr>
      <w:tr w:rsidR="00EF574D" w:rsidRPr="009F5D72" w14:paraId="6CFAB85B" w14:textId="77777777" w:rsidTr="008252DA">
        <w:trPr>
          <w:trHeight w:val="454"/>
        </w:trPr>
        <w:tc>
          <w:tcPr>
            <w:tcW w:w="1336" w:type="dxa"/>
          </w:tcPr>
          <w:p w14:paraId="6CFAB857" w14:textId="3BF6F238" w:rsidR="00EF574D" w:rsidRPr="00C60E67" w:rsidRDefault="007C467B" w:rsidP="00EF574D">
            <w:r>
              <w:t>RII60720</w:t>
            </w:r>
          </w:p>
        </w:tc>
        <w:tc>
          <w:tcPr>
            <w:tcW w:w="5751" w:type="dxa"/>
          </w:tcPr>
          <w:p w14:paraId="6CFAB858" w14:textId="77777777" w:rsidR="00EF574D" w:rsidRDefault="00EF574D" w:rsidP="00EF574D">
            <w:r w:rsidRPr="00C60E67">
              <w:t>Advanced Diploma of Surface Coal Mining Management</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CFAB859" w14:textId="77777777" w:rsidR="00EF574D" w:rsidRPr="00CA6740" w:rsidRDefault="00EF574D" w:rsidP="00EF574D">
            <w:pPr>
              <w:jc w:val="center"/>
            </w:pPr>
            <w:r w:rsidRPr="00CA6740">
              <w:t>1290</w:t>
            </w:r>
          </w:p>
        </w:tc>
        <w:tc>
          <w:tcPr>
            <w:tcW w:w="1416" w:type="dxa"/>
            <w:shd w:val="clear" w:color="auto" w:fill="auto"/>
          </w:tcPr>
          <w:p w14:paraId="6CFAB85A" w14:textId="77777777" w:rsidR="00EF574D" w:rsidRDefault="00EF574D" w:rsidP="00EF574D">
            <w:pPr>
              <w:jc w:val="center"/>
            </w:pPr>
            <w:r w:rsidRPr="00D3725B">
              <w:t>1360</w:t>
            </w:r>
          </w:p>
        </w:tc>
      </w:tr>
    </w:tbl>
    <w:p w14:paraId="6CFAB85C" w14:textId="77777777" w:rsidR="008C0A16" w:rsidRPr="00E26CCB" w:rsidRDefault="008C0A16" w:rsidP="00B360CA">
      <w:pPr>
        <w:pStyle w:val="Head1"/>
        <w:rPr>
          <w:b w:val="0"/>
          <w:sz w:val="20"/>
        </w:rPr>
        <w:sectPr w:rsidR="008C0A16" w:rsidRPr="00E26CCB" w:rsidSect="004F649A">
          <w:pgSz w:w="11907" w:h="16840" w:code="9"/>
          <w:pgMar w:top="1134" w:right="1134" w:bottom="1134" w:left="1134" w:header="720" w:footer="720" w:gutter="0"/>
          <w:cols w:space="720"/>
        </w:sectPr>
      </w:pPr>
    </w:p>
    <w:p w14:paraId="6CFAB85D" w14:textId="77777777" w:rsidR="00772686" w:rsidRDefault="00772686" w:rsidP="00926714">
      <w:pPr>
        <w:pStyle w:val="T1"/>
      </w:pPr>
      <w:bookmarkStart w:id="16" w:name="_Toc31623773"/>
      <w:r>
        <w:lastRenderedPageBreak/>
        <w:t>UNITS OF COMPETENCY AND NOMINAL HOURS</w:t>
      </w:r>
      <w:bookmarkEnd w:id="16"/>
    </w:p>
    <w:p w14:paraId="6CFAB85E" w14:textId="77777777" w:rsidR="00F51FC2" w:rsidRPr="00483FA0" w:rsidRDefault="00F51FC2" w:rsidP="00C34B68">
      <w:pPr>
        <w:spacing w:before="240" w:after="240"/>
        <w:jc w:val="center"/>
        <w:rPr>
          <w:b/>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6280"/>
        <w:gridCol w:w="1460"/>
      </w:tblGrid>
      <w:tr w:rsidR="00F81859" w:rsidRPr="00DC47A5" w14:paraId="6CFAB862" w14:textId="77777777" w:rsidTr="00836C19">
        <w:trPr>
          <w:tblHeader/>
        </w:trPr>
        <w:tc>
          <w:tcPr>
            <w:tcW w:w="1800" w:type="dxa"/>
            <w:tcBorders>
              <w:right w:val="single" w:sz="4" w:space="0" w:color="FFFFFF"/>
            </w:tcBorders>
            <w:shd w:val="clear" w:color="auto" w:fill="000000"/>
            <w:tcMar>
              <w:top w:w="57" w:type="dxa"/>
              <w:bottom w:w="57" w:type="dxa"/>
            </w:tcMar>
          </w:tcPr>
          <w:p w14:paraId="6CFAB85F" w14:textId="77777777" w:rsidR="00F81859" w:rsidRPr="00DC47A5" w:rsidRDefault="00F81859" w:rsidP="008C7660">
            <w:pPr>
              <w:pStyle w:val="IGTableTitle"/>
            </w:pPr>
            <w:r w:rsidRPr="00DC47A5">
              <w:t>Unit Code</w:t>
            </w:r>
          </w:p>
        </w:tc>
        <w:tc>
          <w:tcPr>
            <w:tcW w:w="6280" w:type="dxa"/>
            <w:tcBorders>
              <w:left w:val="single" w:sz="4" w:space="0" w:color="FFFFFF"/>
              <w:right w:val="single" w:sz="4" w:space="0" w:color="FFFFFF"/>
            </w:tcBorders>
            <w:shd w:val="clear" w:color="auto" w:fill="000000"/>
            <w:tcMar>
              <w:top w:w="57" w:type="dxa"/>
              <w:bottom w:w="57" w:type="dxa"/>
            </w:tcMar>
          </w:tcPr>
          <w:p w14:paraId="6CFAB860" w14:textId="77777777" w:rsidR="00F81859" w:rsidRPr="00DC47A5" w:rsidRDefault="00F81859" w:rsidP="008C7660">
            <w:pPr>
              <w:pStyle w:val="IGTableTitle"/>
            </w:pPr>
            <w:r w:rsidRPr="00DC47A5">
              <w:t>Unit Title</w:t>
            </w:r>
          </w:p>
        </w:tc>
        <w:tc>
          <w:tcPr>
            <w:tcW w:w="1460" w:type="dxa"/>
            <w:tcBorders>
              <w:left w:val="single" w:sz="4" w:space="0" w:color="FFFFFF"/>
              <w:right w:val="single" w:sz="4" w:space="0" w:color="auto"/>
            </w:tcBorders>
            <w:shd w:val="clear" w:color="auto" w:fill="000000"/>
            <w:tcMar>
              <w:top w:w="57" w:type="dxa"/>
              <w:bottom w:w="57" w:type="dxa"/>
            </w:tcMar>
          </w:tcPr>
          <w:p w14:paraId="6CFAB861" w14:textId="77777777" w:rsidR="00F81859" w:rsidRPr="00DC47A5" w:rsidRDefault="00F81859" w:rsidP="008C7660">
            <w:pPr>
              <w:pStyle w:val="IGTableTitle"/>
            </w:pPr>
            <w:r w:rsidRPr="00DC47A5">
              <w:t>Nominal Hours</w:t>
            </w:r>
          </w:p>
        </w:tc>
      </w:tr>
      <w:tr w:rsidR="00A02DB5" w:rsidRPr="0072047E" w14:paraId="3BB4B4CC"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596CC6A2" w14:textId="677274E8" w:rsidR="00A02DB5" w:rsidRPr="0009748F" w:rsidRDefault="00A02DB5" w:rsidP="00A02DB5">
            <w:pPr>
              <w:spacing w:before="0" w:after="0"/>
              <w:rPr>
                <w:rFonts w:cs="Arial"/>
                <w:color w:val="000000"/>
                <w:lang w:eastAsia="en-AU"/>
              </w:rPr>
            </w:pPr>
            <w:r w:rsidRPr="000E422F">
              <w:rPr>
                <w:rFonts w:ascii="Calibri" w:hAnsi="Calibri" w:cs="Calibri"/>
                <w:color w:val="000000"/>
                <w:sz w:val="22"/>
                <w:szCs w:val="22"/>
                <w:lang w:eastAsia="en-AU"/>
              </w:rPr>
              <w:t>RIIBEF201E</w:t>
            </w:r>
          </w:p>
        </w:tc>
        <w:tc>
          <w:tcPr>
            <w:tcW w:w="6280" w:type="dxa"/>
            <w:tcBorders>
              <w:top w:val="single" w:sz="4" w:space="0" w:color="auto"/>
            </w:tcBorders>
            <w:tcMar>
              <w:top w:w="57" w:type="dxa"/>
              <w:bottom w:w="57" w:type="dxa"/>
            </w:tcMar>
            <w:vAlign w:val="center"/>
          </w:tcPr>
          <w:p w14:paraId="3D0D28C4" w14:textId="336B74BF" w:rsidR="00A02DB5" w:rsidRPr="0009748F" w:rsidRDefault="00A02DB5" w:rsidP="00A02DB5">
            <w:pPr>
              <w:rPr>
                <w:rFonts w:cs="Arial"/>
                <w:color w:val="000000"/>
                <w:lang w:eastAsia="en-AU"/>
              </w:rPr>
            </w:pPr>
            <w:r>
              <w:rPr>
                <w:rFonts w:ascii="Calibri" w:hAnsi="Calibri" w:cs="Calibri"/>
                <w:color w:val="000000"/>
                <w:sz w:val="22"/>
                <w:szCs w:val="22"/>
              </w:rPr>
              <w:t>Plan and organise work</w:t>
            </w:r>
          </w:p>
        </w:tc>
        <w:tc>
          <w:tcPr>
            <w:tcW w:w="1460" w:type="dxa"/>
            <w:tcBorders>
              <w:top w:val="single" w:sz="4" w:space="0" w:color="auto"/>
            </w:tcBorders>
            <w:tcMar>
              <w:top w:w="57" w:type="dxa"/>
              <w:bottom w:w="57" w:type="dxa"/>
            </w:tcMar>
            <w:vAlign w:val="center"/>
          </w:tcPr>
          <w:p w14:paraId="3CE1C0F8" w14:textId="17DD723D" w:rsidR="00A02DB5" w:rsidRPr="0009748F" w:rsidRDefault="00A02DB5" w:rsidP="00A02DB5">
            <w:pPr>
              <w:jc w:val="center"/>
              <w:rPr>
                <w:rFonts w:cs="Arial"/>
                <w:color w:val="000000"/>
                <w:lang w:eastAsia="en-AU"/>
              </w:rPr>
            </w:pPr>
            <w:r>
              <w:rPr>
                <w:rFonts w:ascii="Calibri" w:hAnsi="Calibri" w:cs="Calibri"/>
                <w:color w:val="000000"/>
                <w:sz w:val="22"/>
                <w:szCs w:val="22"/>
              </w:rPr>
              <w:t>20</w:t>
            </w:r>
          </w:p>
        </w:tc>
      </w:tr>
      <w:tr w:rsidR="00A02DB5" w:rsidRPr="0072047E" w14:paraId="09427DEB"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5A3BC27D" w14:textId="2CFBD740" w:rsidR="00A02DB5" w:rsidRPr="0009748F" w:rsidRDefault="00A02DB5" w:rsidP="00A02DB5">
            <w:pPr>
              <w:spacing w:before="0" w:after="0"/>
              <w:rPr>
                <w:rFonts w:cs="Arial"/>
                <w:color w:val="000000"/>
                <w:lang w:eastAsia="en-AU"/>
              </w:rPr>
            </w:pPr>
            <w:r w:rsidRPr="000E422F">
              <w:rPr>
                <w:rFonts w:ascii="Calibri" w:hAnsi="Calibri" w:cs="Calibri"/>
                <w:color w:val="000000"/>
                <w:sz w:val="22"/>
                <w:szCs w:val="22"/>
                <w:lang w:eastAsia="en-AU"/>
              </w:rPr>
              <w:t>RIIBEF202E</w:t>
            </w:r>
          </w:p>
        </w:tc>
        <w:tc>
          <w:tcPr>
            <w:tcW w:w="6280" w:type="dxa"/>
            <w:tcBorders>
              <w:top w:val="single" w:sz="4" w:space="0" w:color="auto"/>
            </w:tcBorders>
            <w:tcMar>
              <w:top w:w="57" w:type="dxa"/>
              <w:bottom w:w="57" w:type="dxa"/>
            </w:tcMar>
            <w:vAlign w:val="center"/>
          </w:tcPr>
          <w:p w14:paraId="41A12295" w14:textId="3C6A8998" w:rsidR="00A02DB5" w:rsidRPr="0009748F" w:rsidRDefault="00A02DB5" w:rsidP="00A02DB5">
            <w:pPr>
              <w:rPr>
                <w:rFonts w:cs="Arial"/>
                <w:color w:val="000000"/>
                <w:lang w:eastAsia="en-AU"/>
              </w:rPr>
            </w:pPr>
            <w:r>
              <w:rPr>
                <w:rFonts w:ascii="Calibri" w:hAnsi="Calibri" w:cs="Calibri"/>
                <w:color w:val="000000"/>
                <w:sz w:val="22"/>
                <w:szCs w:val="22"/>
              </w:rPr>
              <w:t>Identify and rectify site operating problems</w:t>
            </w:r>
          </w:p>
        </w:tc>
        <w:tc>
          <w:tcPr>
            <w:tcW w:w="1460" w:type="dxa"/>
            <w:tcBorders>
              <w:top w:val="single" w:sz="4" w:space="0" w:color="auto"/>
            </w:tcBorders>
            <w:tcMar>
              <w:top w:w="57" w:type="dxa"/>
              <w:bottom w:w="57" w:type="dxa"/>
            </w:tcMar>
            <w:vAlign w:val="center"/>
          </w:tcPr>
          <w:p w14:paraId="5DB87A8E" w14:textId="25745AAA" w:rsidR="00A02DB5" w:rsidRPr="0009748F" w:rsidRDefault="00A02DB5" w:rsidP="00A02DB5">
            <w:pPr>
              <w:jc w:val="center"/>
              <w:rPr>
                <w:rFonts w:cs="Arial"/>
                <w:color w:val="000000"/>
                <w:lang w:eastAsia="en-AU"/>
              </w:rPr>
            </w:pPr>
            <w:r>
              <w:rPr>
                <w:rFonts w:ascii="Calibri" w:hAnsi="Calibri" w:cs="Calibri"/>
                <w:color w:val="000000"/>
                <w:sz w:val="22"/>
                <w:szCs w:val="22"/>
              </w:rPr>
              <w:t>40</w:t>
            </w:r>
          </w:p>
        </w:tc>
      </w:tr>
      <w:tr w:rsidR="00A02DB5" w:rsidRPr="0072047E" w14:paraId="4E95D1E4"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04567559" w14:textId="547D8C76" w:rsidR="00A02DB5" w:rsidRPr="0009748F" w:rsidRDefault="00A02DB5" w:rsidP="00A02DB5">
            <w:pPr>
              <w:spacing w:before="0" w:after="0"/>
              <w:rPr>
                <w:rFonts w:cs="Arial"/>
                <w:color w:val="000000"/>
                <w:lang w:eastAsia="en-AU"/>
              </w:rPr>
            </w:pPr>
            <w:r w:rsidRPr="000E422F">
              <w:rPr>
                <w:rFonts w:ascii="Calibri" w:hAnsi="Calibri" w:cs="Calibri"/>
                <w:color w:val="000000"/>
                <w:sz w:val="22"/>
                <w:szCs w:val="22"/>
                <w:lang w:eastAsia="en-AU"/>
              </w:rPr>
              <w:t>RIIBEF301D</w:t>
            </w:r>
          </w:p>
        </w:tc>
        <w:tc>
          <w:tcPr>
            <w:tcW w:w="6280" w:type="dxa"/>
            <w:tcBorders>
              <w:top w:val="single" w:sz="4" w:space="0" w:color="auto"/>
            </w:tcBorders>
            <w:tcMar>
              <w:top w:w="57" w:type="dxa"/>
              <w:bottom w:w="57" w:type="dxa"/>
            </w:tcMar>
            <w:vAlign w:val="center"/>
          </w:tcPr>
          <w:p w14:paraId="03E09620" w14:textId="5E2D6DA0" w:rsidR="00A02DB5" w:rsidRPr="0009748F" w:rsidRDefault="00A02DB5" w:rsidP="00A02DB5">
            <w:pPr>
              <w:rPr>
                <w:rFonts w:cs="Arial"/>
                <w:color w:val="000000"/>
                <w:lang w:eastAsia="en-AU"/>
              </w:rPr>
            </w:pPr>
            <w:r>
              <w:rPr>
                <w:rFonts w:ascii="Calibri" w:hAnsi="Calibri" w:cs="Calibri"/>
                <w:color w:val="000000"/>
                <w:sz w:val="22"/>
                <w:szCs w:val="22"/>
              </w:rPr>
              <w:t>Run on-site operations</w:t>
            </w:r>
          </w:p>
        </w:tc>
        <w:tc>
          <w:tcPr>
            <w:tcW w:w="1460" w:type="dxa"/>
            <w:tcBorders>
              <w:top w:val="single" w:sz="4" w:space="0" w:color="auto"/>
            </w:tcBorders>
            <w:tcMar>
              <w:top w:w="57" w:type="dxa"/>
              <w:bottom w:w="57" w:type="dxa"/>
            </w:tcMar>
            <w:vAlign w:val="center"/>
          </w:tcPr>
          <w:p w14:paraId="59EC0557" w14:textId="7BC6F0B0" w:rsidR="00A02DB5" w:rsidRPr="0009748F" w:rsidRDefault="00A02DB5" w:rsidP="00A02DB5">
            <w:pPr>
              <w:jc w:val="center"/>
              <w:rPr>
                <w:rFonts w:cs="Arial"/>
                <w:color w:val="000000"/>
                <w:lang w:eastAsia="en-AU"/>
              </w:rPr>
            </w:pPr>
            <w:r>
              <w:rPr>
                <w:rFonts w:ascii="Calibri" w:hAnsi="Calibri" w:cs="Calibri"/>
                <w:color w:val="000000"/>
                <w:sz w:val="22"/>
                <w:szCs w:val="22"/>
              </w:rPr>
              <w:t>40</w:t>
            </w:r>
          </w:p>
        </w:tc>
      </w:tr>
      <w:tr w:rsidR="00A02DB5" w:rsidRPr="0072047E" w14:paraId="272B1DFF"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2662AC3C" w14:textId="6F827F61" w:rsidR="00A02DB5" w:rsidRPr="0009748F" w:rsidRDefault="00A02DB5" w:rsidP="00A02DB5">
            <w:pPr>
              <w:spacing w:before="0" w:after="0"/>
              <w:rPr>
                <w:rFonts w:cs="Arial"/>
                <w:color w:val="000000"/>
                <w:lang w:eastAsia="en-AU"/>
              </w:rPr>
            </w:pPr>
            <w:r w:rsidRPr="000E422F">
              <w:rPr>
                <w:rFonts w:ascii="Calibri" w:hAnsi="Calibri" w:cs="Calibri"/>
                <w:color w:val="000000"/>
                <w:sz w:val="22"/>
                <w:szCs w:val="22"/>
                <w:lang w:eastAsia="en-AU"/>
              </w:rPr>
              <w:t>RIIBEF302E</w:t>
            </w:r>
          </w:p>
        </w:tc>
        <w:tc>
          <w:tcPr>
            <w:tcW w:w="6280" w:type="dxa"/>
            <w:tcBorders>
              <w:top w:val="single" w:sz="4" w:space="0" w:color="auto"/>
            </w:tcBorders>
            <w:tcMar>
              <w:top w:w="57" w:type="dxa"/>
              <w:bottom w:w="57" w:type="dxa"/>
            </w:tcMar>
            <w:vAlign w:val="center"/>
          </w:tcPr>
          <w:p w14:paraId="3276501E" w14:textId="0FD37210" w:rsidR="00A02DB5" w:rsidRPr="0009748F" w:rsidRDefault="00A02DB5" w:rsidP="00A02DB5">
            <w:pPr>
              <w:rPr>
                <w:rFonts w:cs="Arial"/>
                <w:color w:val="000000"/>
                <w:lang w:eastAsia="en-AU"/>
              </w:rPr>
            </w:pPr>
            <w:r>
              <w:rPr>
                <w:rFonts w:ascii="Calibri" w:hAnsi="Calibri" w:cs="Calibri"/>
                <w:color w:val="000000"/>
                <w:sz w:val="22"/>
                <w:szCs w:val="22"/>
              </w:rPr>
              <w:t>Monitor site production activities</w:t>
            </w:r>
          </w:p>
        </w:tc>
        <w:tc>
          <w:tcPr>
            <w:tcW w:w="1460" w:type="dxa"/>
            <w:tcBorders>
              <w:top w:val="single" w:sz="4" w:space="0" w:color="auto"/>
            </w:tcBorders>
            <w:tcMar>
              <w:top w:w="57" w:type="dxa"/>
              <w:bottom w:w="57" w:type="dxa"/>
            </w:tcMar>
            <w:vAlign w:val="center"/>
          </w:tcPr>
          <w:p w14:paraId="7FEC4BF6" w14:textId="1A0C9457" w:rsidR="00A02DB5" w:rsidRPr="0009748F" w:rsidRDefault="00A02DB5" w:rsidP="00A02DB5">
            <w:pPr>
              <w:jc w:val="center"/>
              <w:rPr>
                <w:rFonts w:cs="Arial"/>
                <w:color w:val="000000"/>
                <w:lang w:eastAsia="en-AU"/>
              </w:rPr>
            </w:pPr>
            <w:r>
              <w:rPr>
                <w:rFonts w:ascii="Calibri" w:hAnsi="Calibri" w:cs="Calibri"/>
                <w:color w:val="000000"/>
                <w:sz w:val="22"/>
                <w:szCs w:val="22"/>
              </w:rPr>
              <w:t>20</w:t>
            </w:r>
          </w:p>
        </w:tc>
      </w:tr>
      <w:tr w:rsidR="00A02DB5" w:rsidRPr="0072047E" w14:paraId="49A481D2"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37C6895B" w14:textId="7C5D9762" w:rsidR="00A02DB5" w:rsidRPr="0009748F" w:rsidRDefault="00A02DB5" w:rsidP="00A02DB5">
            <w:pPr>
              <w:spacing w:before="0" w:after="0"/>
              <w:rPr>
                <w:rFonts w:cs="Arial"/>
                <w:color w:val="000000"/>
                <w:lang w:eastAsia="en-AU"/>
              </w:rPr>
            </w:pPr>
            <w:r w:rsidRPr="000E422F">
              <w:rPr>
                <w:rFonts w:ascii="Calibri" w:hAnsi="Calibri" w:cs="Calibri"/>
                <w:color w:val="000000"/>
                <w:sz w:val="22"/>
                <w:szCs w:val="22"/>
                <w:lang w:eastAsia="en-AU"/>
              </w:rPr>
              <w:t>RIIBEF401E</w:t>
            </w:r>
          </w:p>
        </w:tc>
        <w:tc>
          <w:tcPr>
            <w:tcW w:w="6280" w:type="dxa"/>
            <w:tcBorders>
              <w:top w:val="single" w:sz="4" w:space="0" w:color="auto"/>
            </w:tcBorders>
            <w:tcMar>
              <w:top w:w="57" w:type="dxa"/>
              <w:bottom w:w="57" w:type="dxa"/>
            </w:tcMar>
            <w:vAlign w:val="center"/>
          </w:tcPr>
          <w:p w14:paraId="56902A36" w14:textId="3DCB889C" w:rsidR="00A02DB5" w:rsidRPr="0009748F" w:rsidRDefault="00A02DB5" w:rsidP="00A02DB5">
            <w:pPr>
              <w:rPr>
                <w:rFonts w:cs="Arial"/>
                <w:color w:val="000000"/>
                <w:lang w:eastAsia="en-AU"/>
              </w:rPr>
            </w:pPr>
            <w:r>
              <w:rPr>
                <w:rFonts w:ascii="Calibri" w:hAnsi="Calibri" w:cs="Calibri"/>
                <w:color w:val="000000"/>
                <w:sz w:val="22"/>
                <w:szCs w:val="22"/>
              </w:rPr>
              <w:t>Manage non-routine and complex technical situations</w:t>
            </w:r>
          </w:p>
        </w:tc>
        <w:tc>
          <w:tcPr>
            <w:tcW w:w="1460" w:type="dxa"/>
            <w:tcBorders>
              <w:top w:val="single" w:sz="4" w:space="0" w:color="auto"/>
            </w:tcBorders>
            <w:tcMar>
              <w:top w:w="57" w:type="dxa"/>
              <w:bottom w:w="57" w:type="dxa"/>
            </w:tcMar>
            <w:vAlign w:val="center"/>
          </w:tcPr>
          <w:p w14:paraId="73B03314" w14:textId="6FA37F94" w:rsidR="00A02DB5" w:rsidRPr="0009748F" w:rsidRDefault="00A02DB5" w:rsidP="00A02DB5">
            <w:pPr>
              <w:jc w:val="center"/>
              <w:rPr>
                <w:rFonts w:cs="Arial"/>
                <w:color w:val="000000"/>
                <w:lang w:eastAsia="en-AU"/>
              </w:rPr>
            </w:pPr>
            <w:r>
              <w:rPr>
                <w:rFonts w:ascii="Calibri" w:hAnsi="Calibri" w:cs="Calibri"/>
                <w:color w:val="000000"/>
                <w:sz w:val="22"/>
                <w:szCs w:val="22"/>
              </w:rPr>
              <w:t>80</w:t>
            </w:r>
          </w:p>
        </w:tc>
      </w:tr>
      <w:tr w:rsidR="00A02DB5" w:rsidRPr="0072047E" w14:paraId="178DF5F0"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104C6DD7" w14:textId="2D858137" w:rsidR="00A02DB5" w:rsidRPr="0009748F" w:rsidRDefault="00A02DB5" w:rsidP="00A02DB5">
            <w:pPr>
              <w:spacing w:before="0" w:after="0"/>
              <w:rPr>
                <w:rFonts w:cs="Arial"/>
                <w:color w:val="000000"/>
                <w:lang w:eastAsia="en-AU"/>
              </w:rPr>
            </w:pPr>
            <w:r w:rsidRPr="000E422F">
              <w:rPr>
                <w:rFonts w:ascii="Calibri" w:hAnsi="Calibri" w:cs="Calibri"/>
                <w:color w:val="000000"/>
                <w:sz w:val="22"/>
                <w:szCs w:val="22"/>
                <w:lang w:eastAsia="en-AU"/>
              </w:rPr>
              <w:t>RIIBEF402D</w:t>
            </w:r>
          </w:p>
        </w:tc>
        <w:tc>
          <w:tcPr>
            <w:tcW w:w="6280" w:type="dxa"/>
            <w:tcBorders>
              <w:top w:val="single" w:sz="4" w:space="0" w:color="auto"/>
            </w:tcBorders>
            <w:tcMar>
              <w:top w:w="57" w:type="dxa"/>
              <w:bottom w:w="57" w:type="dxa"/>
            </w:tcMar>
            <w:vAlign w:val="center"/>
          </w:tcPr>
          <w:p w14:paraId="5F1E95AA" w14:textId="4444965F" w:rsidR="00A02DB5" w:rsidRPr="0009748F" w:rsidRDefault="00A02DB5" w:rsidP="00A02DB5">
            <w:pPr>
              <w:rPr>
                <w:rFonts w:cs="Arial"/>
                <w:color w:val="000000"/>
                <w:lang w:eastAsia="en-AU"/>
              </w:rPr>
            </w:pPr>
            <w:r>
              <w:rPr>
                <w:rFonts w:ascii="Calibri" w:hAnsi="Calibri" w:cs="Calibri"/>
                <w:color w:val="000000"/>
                <w:sz w:val="22"/>
                <w:szCs w:val="22"/>
              </w:rPr>
              <w:t>Supervise on-site operations</w:t>
            </w:r>
          </w:p>
        </w:tc>
        <w:tc>
          <w:tcPr>
            <w:tcW w:w="1460" w:type="dxa"/>
            <w:tcBorders>
              <w:top w:val="single" w:sz="4" w:space="0" w:color="auto"/>
            </w:tcBorders>
            <w:tcMar>
              <w:top w:w="57" w:type="dxa"/>
              <w:bottom w:w="57" w:type="dxa"/>
            </w:tcMar>
            <w:vAlign w:val="center"/>
          </w:tcPr>
          <w:p w14:paraId="33607C51" w14:textId="6E6256E3" w:rsidR="00A02DB5" w:rsidRPr="0009748F" w:rsidRDefault="00A02DB5" w:rsidP="00A02DB5">
            <w:pPr>
              <w:jc w:val="center"/>
              <w:rPr>
                <w:rFonts w:cs="Arial"/>
                <w:color w:val="000000"/>
                <w:lang w:eastAsia="en-AU"/>
              </w:rPr>
            </w:pPr>
            <w:r>
              <w:rPr>
                <w:rFonts w:ascii="Calibri" w:hAnsi="Calibri" w:cs="Calibri"/>
                <w:color w:val="000000"/>
                <w:sz w:val="22"/>
                <w:szCs w:val="22"/>
              </w:rPr>
              <w:t>50</w:t>
            </w:r>
          </w:p>
        </w:tc>
      </w:tr>
      <w:tr w:rsidR="00A02DB5" w:rsidRPr="0072047E" w14:paraId="591BA855"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7F060073" w14:textId="75BAE322" w:rsidR="00A02DB5" w:rsidRPr="0009748F" w:rsidRDefault="00A02DB5" w:rsidP="00A02DB5">
            <w:pPr>
              <w:spacing w:before="0" w:after="0"/>
              <w:rPr>
                <w:rFonts w:cs="Arial"/>
                <w:color w:val="000000"/>
                <w:lang w:eastAsia="en-AU"/>
              </w:rPr>
            </w:pPr>
            <w:r w:rsidRPr="000E422F">
              <w:rPr>
                <w:rFonts w:ascii="Calibri" w:hAnsi="Calibri" w:cs="Calibri"/>
                <w:color w:val="000000"/>
                <w:sz w:val="22"/>
                <w:szCs w:val="22"/>
                <w:lang w:eastAsia="en-AU"/>
              </w:rPr>
              <w:t>RIIBEF601E</w:t>
            </w:r>
          </w:p>
        </w:tc>
        <w:tc>
          <w:tcPr>
            <w:tcW w:w="6280" w:type="dxa"/>
            <w:tcBorders>
              <w:top w:val="single" w:sz="4" w:space="0" w:color="auto"/>
            </w:tcBorders>
            <w:tcMar>
              <w:top w:w="57" w:type="dxa"/>
              <w:bottom w:w="57" w:type="dxa"/>
            </w:tcMar>
            <w:vAlign w:val="center"/>
          </w:tcPr>
          <w:p w14:paraId="244C34DD" w14:textId="1649A237" w:rsidR="00A02DB5" w:rsidRPr="0009748F" w:rsidRDefault="00A02DB5" w:rsidP="00A02DB5">
            <w:pPr>
              <w:rPr>
                <w:rFonts w:cs="Arial"/>
                <w:color w:val="000000"/>
                <w:lang w:eastAsia="en-AU"/>
              </w:rPr>
            </w:pPr>
            <w:r>
              <w:rPr>
                <w:rFonts w:ascii="Calibri" w:hAnsi="Calibri" w:cs="Calibri"/>
                <w:color w:val="000000"/>
                <w:sz w:val="22"/>
                <w:szCs w:val="22"/>
              </w:rPr>
              <w:t>Conduct business negotiations</w:t>
            </w:r>
          </w:p>
        </w:tc>
        <w:tc>
          <w:tcPr>
            <w:tcW w:w="1460" w:type="dxa"/>
            <w:tcBorders>
              <w:top w:val="single" w:sz="4" w:space="0" w:color="auto"/>
            </w:tcBorders>
            <w:tcMar>
              <w:top w:w="57" w:type="dxa"/>
              <w:bottom w:w="57" w:type="dxa"/>
            </w:tcMar>
            <w:vAlign w:val="center"/>
          </w:tcPr>
          <w:p w14:paraId="1A94CA25" w14:textId="4DAC21B3" w:rsidR="00A02DB5" w:rsidRPr="0009748F" w:rsidRDefault="00A02DB5" w:rsidP="00A02DB5">
            <w:pPr>
              <w:jc w:val="center"/>
              <w:rPr>
                <w:rFonts w:cs="Arial"/>
                <w:color w:val="000000"/>
                <w:lang w:eastAsia="en-AU"/>
              </w:rPr>
            </w:pPr>
            <w:r>
              <w:rPr>
                <w:rFonts w:ascii="Calibri" w:hAnsi="Calibri" w:cs="Calibri"/>
                <w:color w:val="000000"/>
                <w:sz w:val="22"/>
                <w:szCs w:val="22"/>
              </w:rPr>
              <w:t>100</w:t>
            </w:r>
          </w:p>
        </w:tc>
      </w:tr>
      <w:tr w:rsidR="00A02DB5" w:rsidRPr="0072047E" w14:paraId="523112A6"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1FBF1234" w14:textId="1DA88C7C" w:rsidR="00A02DB5" w:rsidRPr="0009748F" w:rsidRDefault="00A02DB5" w:rsidP="00A02DB5">
            <w:pPr>
              <w:spacing w:before="0" w:after="0"/>
              <w:rPr>
                <w:rFonts w:cs="Arial"/>
                <w:color w:val="000000"/>
                <w:lang w:eastAsia="en-AU"/>
              </w:rPr>
            </w:pPr>
            <w:r w:rsidRPr="000E422F">
              <w:rPr>
                <w:rFonts w:ascii="Calibri" w:hAnsi="Calibri" w:cs="Calibri"/>
                <w:color w:val="000000"/>
                <w:sz w:val="22"/>
                <w:szCs w:val="22"/>
                <w:lang w:eastAsia="en-AU"/>
              </w:rPr>
              <w:t>RIIBEF602E</w:t>
            </w:r>
          </w:p>
        </w:tc>
        <w:tc>
          <w:tcPr>
            <w:tcW w:w="6280" w:type="dxa"/>
            <w:tcBorders>
              <w:top w:val="single" w:sz="4" w:space="0" w:color="auto"/>
            </w:tcBorders>
            <w:tcMar>
              <w:top w:w="57" w:type="dxa"/>
              <w:bottom w:w="57" w:type="dxa"/>
            </w:tcMar>
            <w:vAlign w:val="center"/>
          </w:tcPr>
          <w:p w14:paraId="002A0706" w14:textId="21E0DA72" w:rsidR="00A02DB5" w:rsidRPr="0009748F" w:rsidRDefault="00A02DB5" w:rsidP="00A02DB5">
            <w:pPr>
              <w:rPr>
                <w:rFonts w:cs="Arial"/>
                <w:color w:val="000000"/>
                <w:lang w:eastAsia="en-AU"/>
              </w:rPr>
            </w:pPr>
            <w:r>
              <w:rPr>
                <w:rFonts w:ascii="Calibri" w:hAnsi="Calibri" w:cs="Calibri"/>
                <w:color w:val="000000"/>
                <w:sz w:val="22"/>
                <w:szCs w:val="22"/>
              </w:rPr>
              <w:t>Establish and evaluate operational performance management systems</w:t>
            </w:r>
          </w:p>
        </w:tc>
        <w:tc>
          <w:tcPr>
            <w:tcW w:w="1460" w:type="dxa"/>
            <w:tcBorders>
              <w:top w:val="single" w:sz="4" w:space="0" w:color="auto"/>
            </w:tcBorders>
            <w:tcMar>
              <w:top w:w="57" w:type="dxa"/>
              <w:bottom w:w="57" w:type="dxa"/>
            </w:tcMar>
            <w:vAlign w:val="center"/>
          </w:tcPr>
          <w:p w14:paraId="675C1225" w14:textId="5F95A4C5" w:rsidR="00A02DB5" w:rsidRPr="0009748F" w:rsidRDefault="00A02DB5" w:rsidP="00A02DB5">
            <w:pPr>
              <w:jc w:val="center"/>
              <w:rPr>
                <w:rFonts w:cs="Arial"/>
                <w:color w:val="000000"/>
                <w:lang w:eastAsia="en-AU"/>
              </w:rPr>
            </w:pPr>
            <w:r>
              <w:rPr>
                <w:rFonts w:ascii="Calibri" w:hAnsi="Calibri" w:cs="Calibri"/>
                <w:color w:val="000000"/>
                <w:sz w:val="22"/>
                <w:szCs w:val="22"/>
              </w:rPr>
              <w:t>120</w:t>
            </w:r>
          </w:p>
        </w:tc>
      </w:tr>
      <w:tr w:rsidR="00A02DB5" w:rsidRPr="0072047E" w14:paraId="201F2A6F"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10AFAA5F" w14:textId="662231B5" w:rsidR="00A02DB5" w:rsidRPr="0009748F" w:rsidRDefault="00A02DB5" w:rsidP="00A02DB5">
            <w:pPr>
              <w:spacing w:before="0" w:after="0"/>
              <w:rPr>
                <w:rFonts w:cs="Arial"/>
                <w:color w:val="000000"/>
                <w:lang w:eastAsia="en-AU"/>
              </w:rPr>
            </w:pPr>
            <w:r w:rsidRPr="000E422F">
              <w:rPr>
                <w:rFonts w:ascii="Calibri" w:hAnsi="Calibri" w:cs="Calibri"/>
                <w:color w:val="000000"/>
                <w:sz w:val="22"/>
                <w:szCs w:val="22"/>
                <w:lang w:eastAsia="en-AU"/>
              </w:rPr>
              <w:t>RIIBEF603D</w:t>
            </w:r>
          </w:p>
        </w:tc>
        <w:tc>
          <w:tcPr>
            <w:tcW w:w="6280" w:type="dxa"/>
            <w:tcBorders>
              <w:top w:val="single" w:sz="4" w:space="0" w:color="auto"/>
            </w:tcBorders>
            <w:tcMar>
              <w:top w:w="57" w:type="dxa"/>
              <w:bottom w:w="57" w:type="dxa"/>
            </w:tcMar>
            <w:vAlign w:val="center"/>
          </w:tcPr>
          <w:p w14:paraId="3E27BC54" w14:textId="4A28FF4F" w:rsidR="00A02DB5" w:rsidRPr="0009748F" w:rsidRDefault="00A02DB5" w:rsidP="00A02DB5">
            <w:pPr>
              <w:rPr>
                <w:rFonts w:cs="Arial"/>
                <w:color w:val="000000"/>
                <w:lang w:eastAsia="en-AU"/>
              </w:rPr>
            </w:pPr>
            <w:r>
              <w:rPr>
                <w:rFonts w:ascii="Calibri" w:hAnsi="Calibri" w:cs="Calibri"/>
                <w:color w:val="000000"/>
                <w:sz w:val="22"/>
                <w:szCs w:val="22"/>
              </w:rPr>
              <w:t>Manage the decision making process</w:t>
            </w:r>
          </w:p>
        </w:tc>
        <w:tc>
          <w:tcPr>
            <w:tcW w:w="1460" w:type="dxa"/>
            <w:tcBorders>
              <w:top w:val="single" w:sz="4" w:space="0" w:color="auto"/>
            </w:tcBorders>
            <w:tcMar>
              <w:top w:w="57" w:type="dxa"/>
              <w:bottom w:w="57" w:type="dxa"/>
            </w:tcMar>
            <w:vAlign w:val="center"/>
          </w:tcPr>
          <w:p w14:paraId="1570B6BD" w14:textId="0ADF041E" w:rsidR="00A02DB5" w:rsidRPr="0009748F" w:rsidRDefault="00A02DB5" w:rsidP="00A02DB5">
            <w:pPr>
              <w:jc w:val="center"/>
              <w:rPr>
                <w:rFonts w:cs="Arial"/>
                <w:color w:val="000000"/>
                <w:lang w:eastAsia="en-AU"/>
              </w:rPr>
            </w:pPr>
            <w:r>
              <w:rPr>
                <w:rFonts w:ascii="Calibri" w:hAnsi="Calibri" w:cs="Calibri"/>
                <w:color w:val="000000"/>
                <w:sz w:val="22"/>
                <w:szCs w:val="22"/>
              </w:rPr>
              <w:t>120</w:t>
            </w:r>
          </w:p>
        </w:tc>
      </w:tr>
      <w:tr w:rsidR="00A02DB5" w:rsidRPr="0072047E" w14:paraId="19899C15"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04F84C6C" w14:textId="48D9E397" w:rsidR="00A02DB5" w:rsidRPr="0009748F" w:rsidRDefault="00A02DB5" w:rsidP="00A02DB5">
            <w:pPr>
              <w:spacing w:before="0" w:after="0"/>
              <w:rPr>
                <w:rFonts w:cs="Arial"/>
                <w:color w:val="000000"/>
                <w:lang w:eastAsia="en-AU"/>
              </w:rPr>
            </w:pPr>
            <w:r w:rsidRPr="000E422F">
              <w:rPr>
                <w:rFonts w:ascii="Calibri" w:hAnsi="Calibri" w:cs="Calibri"/>
                <w:color w:val="000000"/>
                <w:sz w:val="22"/>
                <w:szCs w:val="22"/>
                <w:lang w:eastAsia="en-AU"/>
              </w:rPr>
              <w:t>RIIBEF604E</w:t>
            </w:r>
          </w:p>
        </w:tc>
        <w:tc>
          <w:tcPr>
            <w:tcW w:w="6280" w:type="dxa"/>
            <w:tcBorders>
              <w:top w:val="single" w:sz="4" w:space="0" w:color="auto"/>
            </w:tcBorders>
            <w:tcMar>
              <w:top w:w="57" w:type="dxa"/>
              <w:bottom w:w="57" w:type="dxa"/>
            </w:tcMar>
            <w:vAlign w:val="center"/>
          </w:tcPr>
          <w:p w14:paraId="44989051" w14:textId="21D766DF" w:rsidR="00A02DB5" w:rsidRPr="0009748F" w:rsidRDefault="00A02DB5" w:rsidP="00A02DB5">
            <w:pPr>
              <w:rPr>
                <w:rFonts w:cs="Arial"/>
                <w:color w:val="000000"/>
                <w:lang w:eastAsia="en-AU"/>
              </w:rPr>
            </w:pPr>
            <w:r>
              <w:rPr>
                <w:rFonts w:ascii="Calibri" w:hAnsi="Calibri" w:cs="Calibri"/>
                <w:color w:val="000000"/>
                <w:sz w:val="22"/>
                <w:szCs w:val="22"/>
              </w:rPr>
              <w:t>Conduct a feasibility study</w:t>
            </w:r>
          </w:p>
        </w:tc>
        <w:tc>
          <w:tcPr>
            <w:tcW w:w="1460" w:type="dxa"/>
            <w:tcBorders>
              <w:top w:val="single" w:sz="4" w:space="0" w:color="auto"/>
            </w:tcBorders>
            <w:tcMar>
              <w:top w:w="57" w:type="dxa"/>
              <w:bottom w:w="57" w:type="dxa"/>
            </w:tcMar>
            <w:vAlign w:val="center"/>
          </w:tcPr>
          <w:p w14:paraId="2BE55F66" w14:textId="28ADB19D" w:rsidR="00A02DB5" w:rsidRPr="0009748F" w:rsidRDefault="00A02DB5" w:rsidP="00A02DB5">
            <w:pPr>
              <w:jc w:val="center"/>
              <w:rPr>
                <w:rFonts w:cs="Arial"/>
                <w:color w:val="000000"/>
                <w:lang w:eastAsia="en-AU"/>
              </w:rPr>
            </w:pPr>
            <w:r>
              <w:rPr>
                <w:rFonts w:ascii="Calibri" w:hAnsi="Calibri" w:cs="Calibri"/>
                <w:color w:val="000000"/>
                <w:sz w:val="22"/>
                <w:szCs w:val="22"/>
              </w:rPr>
              <w:t>100</w:t>
            </w:r>
          </w:p>
        </w:tc>
      </w:tr>
      <w:tr w:rsidR="00A02DB5" w:rsidRPr="0072047E" w14:paraId="52FE5A21"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201EBEA8" w14:textId="69FCF4D7" w:rsidR="00A02DB5" w:rsidRPr="0009748F" w:rsidRDefault="00A02DB5" w:rsidP="00A02DB5">
            <w:pPr>
              <w:spacing w:before="0" w:after="0"/>
              <w:rPr>
                <w:rFonts w:cs="Arial"/>
                <w:color w:val="000000"/>
                <w:lang w:eastAsia="en-AU"/>
              </w:rPr>
            </w:pPr>
            <w:r w:rsidRPr="000E422F">
              <w:rPr>
                <w:rFonts w:ascii="Calibri" w:hAnsi="Calibri" w:cs="Calibri"/>
                <w:color w:val="000000"/>
                <w:sz w:val="22"/>
                <w:szCs w:val="22"/>
                <w:lang w:eastAsia="en-AU"/>
              </w:rPr>
              <w:t>RIIBEF605D</w:t>
            </w:r>
          </w:p>
        </w:tc>
        <w:tc>
          <w:tcPr>
            <w:tcW w:w="6280" w:type="dxa"/>
            <w:tcBorders>
              <w:top w:val="single" w:sz="4" w:space="0" w:color="auto"/>
            </w:tcBorders>
            <w:tcMar>
              <w:top w:w="57" w:type="dxa"/>
              <w:bottom w:w="57" w:type="dxa"/>
            </w:tcMar>
            <w:vAlign w:val="center"/>
          </w:tcPr>
          <w:p w14:paraId="5685011B" w14:textId="5F924570" w:rsidR="00A02DB5" w:rsidRPr="0009748F" w:rsidRDefault="00A02DB5" w:rsidP="00A02DB5">
            <w:pPr>
              <w:rPr>
                <w:rFonts w:cs="Arial"/>
                <w:color w:val="000000"/>
                <w:lang w:eastAsia="en-AU"/>
              </w:rPr>
            </w:pPr>
            <w:r>
              <w:rPr>
                <w:rFonts w:ascii="Calibri" w:hAnsi="Calibri" w:cs="Calibri"/>
                <w:color w:val="000000"/>
                <w:sz w:val="22"/>
                <w:szCs w:val="22"/>
              </w:rPr>
              <w:t>Resource site plans and objectives</w:t>
            </w:r>
          </w:p>
        </w:tc>
        <w:tc>
          <w:tcPr>
            <w:tcW w:w="1460" w:type="dxa"/>
            <w:tcBorders>
              <w:top w:val="single" w:sz="4" w:space="0" w:color="auto"/>
            </w:tcBorders>
            <w:tcMar>
              <w:top w:w="57" w:type="dxa"/>
              <w:bottom w:w="57" w:type="dxa"/>
            </w:tcMar>
            <w:vAlign w:val="center"/>
          </w:tcPr>
          <w:p w14:paraId="47884CFD" w14:textId="2A83AF26" w:rsidR="00A02DB5" w:rsidRPr="0009748F" w:rsidRDefault="00A02DB5" w:rsidP="00A02DB5">
            <w:pPr>
              <w:jc w:val="center"/>
              <w:rPr>
                <w:rFonts w:cs="Arial"/>
                <w:color w:val="000000"/>
                <w:lang w:eastAsia="en-AU"/>
              </w:rPr>
            </w:pPr>
            <w:r>
              <w:rPr>
                <w:rFonts w:ascii="Calibri" w:hAnsi="Calibri" w:cs="Calibri"/>
                <w:color w:val="000000"/>
                <w:sz w:val="22"/>
                <w:szCs w:val="22"/>
              </w:rPr>
              <w:t>120</w:t>
            </w:r>
          </w:p>
        </w:tc>
      </w:tr>
      <w:tr w:rsidR="00A02DB5" w:rsidRPr="0072047E" w14:paraId="0B113AED"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597DBEE6" w14:textId="2849C5E8" w:rsidR="00A02DB5" w:rsidRPr="0009748F" w:rsidRDefault="00A02DB5" w:rsidP="00A02DB5">
            <w:pPr>
              <w:spacing w:before="0" w:after="0"/>
              <w:rPr>
                <w:rFonts w:cs="Arial"/>
                <w:color w:val="000000"/>
                <w:lang w:eastAsia="en-AU"/>
              </w:rPr>
            </w:pPr>
            <w:r w:rsidRPr="000E422F">
              <w:rPr>
                <w:rFonts w:ascii="Calibri" w:hAnsi="Calibri" w:cs="Calibri"/>
                <w:color w:val="000000"/>
                <w:sz w:val="22"/>
                <w:szCs w:val="22"/>
                <w:lang w:eastAsia="en-AU"/>
              </w:rPr>
              <w:t>RIIBHD301E</w:t>
            </w:r>
          </w:p>
        </w:tc>
        <w:tc>
          <w:tcPr>
            <w:tcW w:w="6280" w:type="dxa"/>
            <w:tcBorders>
              <w:top w:val="single" w:sz="4" w:space="0" w:color="auto"/>
            </w:tcBorders>
            <w:tcMar>
              <w:top w:w="57" w:type="dxa"/>
              <w:bottom w:w="57" w:type="dxa"/>
            </w:tcMar>
            <w:vAlign w:val="center"/>
          </w:tcPr>
          <w:p w14:paraId="4811724B" w14:textId="097EBE05" w:rsidR="00A02DB5" w:rsidRPr="0009748F" w:rsidRDefault="00A02DB5" w:rsidP="00A02DB5">
            <w:pPr>
              <w:rPr>
                <w:rFonts w:cs="Arial"/>
                <w:color w:val="000000"/>
                <w:lang w:eastAsia="en-AU"/>
              </w:rPr>
            </w:pPr>
            <w:r>
              <w:rPr>
                <w:rFonts w:ascii="Calibri" w:hAnsi="Calibri" w:cs="Calibri"/>
                <w:color w:val="000000"/>
                <w:sz w:val="22"/>
                <w:szCs w:val="22"/>
              </w:rPr>
              <w:t>Conduct surface blast hole drilling operations</w:t>
            </w:r>
          </w:p>
        </w:tc>
        <w:tc>
          <w:tcPr>
            <w:tcW w:w="1460" w:type="dxa"/>
            <w:tcBorders>
              <w:top w:val="single" w:sz="4" w:space="0" w:color="auto"/>
            </w:tcBorders>
            <w:tcMar>
              <w:top w:w="57" w:type="dxa"/>
              <w:bottom w:w="57" w:type="dxa"/>
            </w:tcMar>
            <w:vAlign w:val="center"/>
          </w:tcPr>
          <w:p w14:paraId="605A80EF" w14:textId="18E319DA" w:rsidR="00A02DB5" w:rsidRPr="0009748F" w:rsidRDefault="00A02DB5" w:rsidP="00A02DB5">
            <w:pPr>
              <w:jc w:val="center"/>
              <w:rPr>
                <w:rFonts w:cs="Arial"/>
                <w:color w:val="000000"/>
                <w:lang w:eastAsia="en-AU"/>
              </w:rPr>
            </w:pPr>
            <w:r>
              <w:rPr>
                <w:rFonts w:ascii="Calibri" w:hAnsi="Calibri" w:cs="Calibri"/>
                <w:color w:val="000000"/>
                <w:sz w:val="22"/>
                <w:szCs w:val="22"/>
              </w:rPr>
              <w:t>60</w:t>
            </w:r>
          </w:p>
        </w:tc>
      </w:tr>
      <w:tr w:rsidR="00A02DB5" w:rsidRPr="0072047E" w14:paraId="6CFAB866"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B863" w14:textId="4FB25BF0" w:rsidR="00A02DB5" w:rsidRPr="002438F1" w:rsidRDefault="00A02DB5" w:rsidP="00A02DB5">
            <w:pPr>
              <w:spacing w:before="0" w:after="0"/>
              <w:rPr>
                <w:rFonts w:cs="Arial"/>
                <w:color w:val="000000"/>
              </w:rPr>
            </w:pPr>
            <w:r w:rsidRPr="0009748F">
              <w:rPr>
                <w:rFonts w:cs="Arial"/>
                <w:color w:val="000000"/>
                <w:lang w:eastAsia="en-AU"/>
              </w:rPr>
              <w:t>RIIBHD302E</w:t>
            </w:r>
          </w:p>
        </w:tc>
        <w:tc>
          <w:tcPr>
            <w:tcW w:w="6280" w:type="dxa"/>
            <w:tcBorders>
              <w:top w:val="single" w:sz="4" w:space="0" w:color="auto"/>
            </w:tcBorders>
            <w:tcMar>
              <w:top w:w="57" w:type="dxa"/>
              <w:bottom w:w="57" w:type="dxa"/>
            </w:tcMar>
            <w:vAlign w:val="center"/>
          </w:tcPr>
          <w:p w14:paraId="6CFAB864" w14:textId="6EFF9DB8" w:rsidR="00A02DB5" w:rsidRPr="002438F1" w:rsidRDefault="00A02DB5" w:rsidP="00A02DB5">
            <w:pPr>
              <w:rPr>
                <w:rFonts w:cs="Arial"/>
                <w:color w:val="000000"/>
              </w:rPr>
            </w:pPr>
            <w:r w:rsidRPr="0009748F">
              <w:rPr>
                <w:rFonts w:cs="Arial"/>
                <w:color w:val="000000"/>
                <w:lang w:eastAsia="en-AU"/>
              </w:rPr>
              <w:t>Conduct underground development drilling</w:t>
            </w:r>
          </w:p>
        </w:tc>
        <w:tc>
          <w:tcPr>
            <w:tcW w:w="1460" w:type="dxa"/>
            <w:tcBorders>
              <w:top w:val="single" w:sz="4" w:space="0" w:color="auto"/>
            </w:tcBorders>
            <w:tcMar>
              <w:top w:w="57" w:type="dxa"/>
              <w:bottom w:w="57" w:type="dxa"/>
            </w:tcMar>
            <w:vAlign w:val="center"/>
          </w:tcPr>
          <w:p w14:paraId="6CFAB865" w14:textId="4AA67C40" w:rsidR="00A02DB5" w:rsidRPr="002438F1" w:rsidRDefault="00A02DB5" w:rsidP="00A02DB5">
            <w:pPr>
              <w:jc w:val="center"/>
              <w:rPr>
                <w:rFonts w:cs="Arial"/>
                <w:color w:val="000000"/>
              </w:rPr>
            </w:pPr>
            <w:r w:rsidRPr="0009748F">
              <w:rPr>
                <w:rFonts w:cs="Arial"/>
                <w:color w:val="000000"/>
                <w:lang w:eastAsia="en-AU"/>
              </w:rPr>
              <w:t>28</w:t>
            </w:r>
          </w:p>
        </w:tc>
      </w:tr>
      <w:tr w:rsidR="00A02DB5" w:rsidRPr="0072047E" w14:paraId="6CFAB86A"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B867" w14:textId="087DD3AB" w:rsidR="00A02DB5" w:rsidRPr="002438F1" w:rsidRDefault="00A02DB5" w:rsidP="00A02DB5">
            <w:pPr>
              <w:spacing w:before="0" w:after="0"/>
              <w:rPr>
                <w:rFonts w:cs="Arial"/>
                <w:color w:val="000000"/>
              </w:rPr>
            </w:pPr>
            <w:r w:rsidRPr="0009748F">
              <w:rPr>
                <w:rFonts w:cs="Arial"/>
                <w:color w:val="000000"/>
                <w:lang w:eastAsia="en-AU"/>
              </w:rPr>
              <w:t>RIIBHD303E</w:t>
            </w:r>
          </w:p>
        </w:tc>
        <w:tc>
          <w:tcPr>
            <w:tcW w:w="6280" w:type="dxa"/>
            <w:tcBorders>
              <w:top w:val="single" w:sz="4" w:space="0" w:color="auto"/>
            </w:tcBorders>
            <w:tcMar>
              <w:top w:w="57" w:type="dxa"/>
              <w:bottom w:w="57" w:type="dxa"/>
            </w:tcMar>
            <w:vAlign w:val="center"/>
          </w:tcPr>
          <w:p w14:paraId="6CFAB868" w14:textId="5F529959" w:rsidR="00A02DB5" w:rsidRPr="002438F1" w:rsidRDefault="00A02DB5" w:rsidP="00A02DB5">
            <w:pPr>
              <w:rPr>
                <w:rFonts w:cs="Arial"/>
                <w:color w:val="000000"/>
              </w:rPr>
            </w:pPr>
            <w:r w:rsidRPr="0009748F">
              <w:rPr>
                <w:rFonts w:cs="Arial"/>
                <w:color w:val="000000"/>
                <w:lang w:eastAsia="en-AU"/>
              </w:rPr>
              <w:t>Conduct long hole drilling</w:t>
            </w:r>
          </w:p>
        </w:tc>
        <w:tc>
          <w:tcPr>
            <w:tcW w:w="1460" w:type="dxa"/>
            <w:tcBorders>
              <w:top w:val="single" w:sz="4" w:space="0" w:color="auto"/>
            </w:tcBorders>
            <w:tcMar>
              <w:top w:w="57" w:type="dxa"/>
              <w:bottom w:w="57" w:type="dxa"/>
            </w:tcMar>
            <w:vAlign w:val="center"/>
          </w:tcPr>
          <w:p w14:paraId="6CFAB869" w14:textId="6FF9700D" w:rsidR="00A02DB5" w:rsidRPr="002438F1" w:rsidRDefault="00A02DB5" w:rsidP="00A02DB5">
            <w:pPr>
              <w:jc w:val="center"/>
              <w:rPr>
                <w:rFonts w:cs="Arial"/>
                <w:color w:val="000000"/>
              </w:rPr>
            </w:pPr>
            <w:r w:rsidRPr="0009748F">
              <w:rPr>
                <w:rFonts w:cs="Arial"/>
                <w:color w:val="000000"/>
                <w:lang w:eastAsia="en-AU"/>
              </w:rPr>
              <w:t>28</w:t>
            </w:r>
          </w:p>
        </w:tc>
      </w:tr>
      <w:tr w:rsidR="00A02DB5" w:rsidRPr="0072047E" w14:paraId="6CFAB86E"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B86B" w14:textId="5E2DF38D" w:rsidR="00A02DB5" w:rsidRPr="002438F1" w:rsidRDefault="00A02DB5" w:rsidP="00A02DB5">
            <w:pPr>
              <w:rPr>
                <w:rFonts w:cs="Arial"/>
                <w:color w:val="000000"/>
              </w:rPr>
            </w:pPr>
            <w:r w:rsidRPr="0009748F">
              <w:rPr>
                <w:rFonts w:cs="Arial"/>
                <w:color w:val="000000"/>
                <w:lang w:eastAsia="en-AU"/>
              </w:rPr>
              <w:t>RIIBHD304D</w:t>
            </w:r>
          </w:p>
        </w:tc>
        <w:tc>
          <w:tcPr>
            <w:tcW w:w="6280" w:type="dxa"/>
            <w:tcBorders>
              <w:top w:val="single" w:sz="4" w:space="0" w:color="auto"/>
            </w:tcBorders>
            <w:tcMar>
              <w:top w:w="57" w:type="dxa"/>
              <w:bottom w:w="57" w:type="dxa"/>
            </w:tcMar>
            <w:vAlign w:val="center"/>
          </w:tcPr>
          <w:p w14:paraId="6CFAB86C" w14:textId="7ED1CEC2" w:rsidR="00A02DB5" w:rsidRPr="002438F1" w:rsidRDefault="00A02DB5" w:rsidP="00A02DB5">
            <w:pPr>
              <w:rPr>
                <w:rFonts w:cs="Arial"/>
                <w:color w:val="000000"/>
              </w:rPr>
            </w:pPr>
            <w:r w:rsidRPr="0009748F">
              <w:rPr>
                <w:rFonts w:cs="Arial"/>
                <w:color w:val="000000"/>
                <w:lang w:eastAsia="en-AU"/>
              </w:rPr>
              <w:t>Set up and prepare for open-cut drilling operations</w:t>
            </w:r>
          </w:p>
        </w:tc>
        <w:tc>
          <w:tcPr>
            <w:tcW w:w="1460" w:type="dxa"/>
            <w:tcBorders>
              <w:top w:val="single" w:sz="4" w:space="0" w:color="auto"/>
            </w:tcBorders>
            <w:tcMar>
              <w:top w:w="57" w:type="dxa"/>
              <w:bottom w:w="57" w:type="dxa"/>
            </w:tcMar>
            <w:vAlign w:val="center"/>
          </w:tcPr>
          <w:p w14:paraId="6CFAB86D" w14:textId="4F4C8388" w:rsidR="00A02DB5" w:rsidRPr="002438F1" w:rsidRDefault="00A02DB5" w:rsidP="00A02DB5">
            <w:pPr>
              <w:jc w:val="center"/>
              <w:rPr>
                <w:rFonts w:cs="Arial"/>
                <w:color w:val="000000"/>
              </w:rPr>
            </w:pPr>
            <w:r w:rsidRPr="0009748F">
              <w:rPr>
                <w:rFonts w:cs="Arial"/>
                <w:color w:val="000000"/>
                <w:lang w:eastAsia="en-AU"/>
              </w:rPr>
              <w:t>40</w:t>
            </w:r>
          </w:p>
        </w:tc>
      </w:tr>
      <w:tr w:rsidR="00A02DB5" w:rsidRPr="0072047E" w14:paraId="6CFAB872"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B86F" w14:textId="23E55D6A" w:rsidR="00A02DB5" w:rsidRPr="002438F1" w:rsidRDefault="00A02DB5" w:rsidP="00A02DB5">
            <w:pPr>
              <w:rPr>
                <w:rFonts w:cs="Arial"/>
                <w:color w:val="000000"/>
              </w:rPr>
            </w:pPr>
            <w:r w:rsidRPr="0009748F">
              <w:rPr>
                <w:rFonts w:cs="Arial"/>
                <w:color w:val="000000"/>
                <w:lang w:eastAsia="en-AU"/>
              </w:rPr>
              <w:t>RIIBHD401D</w:t>
            </w:r>
          </w:p>
        </w:tc>
        <w:tc>
          <w:tcPr>
            <w:tcW w:w="6280" w:type="dxa"/>
            <w:tcBorders>
              <w:top w:val="single" w:sz="4" w:space="0" w:color="auto"/>
            </w:tcBorders>
            <w:tcMar>
              <w:top w:w="57" w:type="dxa"/>
              <w:bottom w:w="57" w:type="dxa"/>
            </w:tcMar>
            <w:vAlign w:val="center"/>
          </w:tcPr>
          <w:p w14:paraId="6CFAB870" w14:textId="51F5EA1A" w:rsidR="00A02DB5" w:rsidRPr="002438F1" w:rsidRDefault="00A02DB5" w:rsidP="00A02DB5">
            <w:pPr>
              <w:rPr>
                <w:rFonts w:cs="Arial"/>
                <w:color w:val="000000"/>
              </w:rPr>
            </w:pPr>
            <w:r w:rsidRPr="0009748F">
              <w:rPr>
                <w:rFonts w:cs="Arial"/>
                <w:color w:val="000000"/>
                <w:lang w:eastAsia="en-AU"/>
              </w:rPr>
              <w:t>Supervise blast hole drilling operations</w:t>
            </w:r>
          </w:p>
        </w:tc>
        <w:tc>
          <w:tcPr>
            <w:tcW w:w="1460" w:type="dxa"/>
            <w:tcBorders>
              <w:top w:val="single" w:sz="4" w:space="0" w:color="auto"/>
            </w:tcBorders>
            <w:tcMar>
              <w:top w:w="57" w:type="dxa"/>
              <w:bottom w:w="57" w:type="dxa"/>
            </w:tcMar>
            <w:vAlign w:val="center"/>
          </w:tcPr>
          <w:p w14:paraId="6CFAB871" w14:textId="455EC5F5" w:rsidR="00A02DB5" w:rsidRPr="002438F1" w:rsidRDefault="00A02DB5" w:rsidP="00A02DB5">
            <w:pPr>
              <w:jc w:val="center"/>
              <w:rPr>
                <w:rFonts w:cs="Arial"/>
                <w:color w:val="000000"/>
              </w:rPr>
            </w:pPr>
            <w:r w:rsidRPr="0009748F">
              <w:rPr>
                <w:rFonts w:cs="Arial"/>
                <w:color w:val="000000"/>
                <w:lang w:eastAsia="en-AU"/>
              </w:rPr>
              <w:t>40</w:t>
            </w:r>
          </w:p>
        </w:tc>
      </w:tr>
      <w:tr w:rsidR="00A02DB5" w:rsidRPr="0072047E" w14:paraId="6CFAB876"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B873" w14:textId="313D6248" w:rsidR="00A02DB5" w:rsidRPr="002438F1" w:rsidRDefault="00A02DB5" w:rsidP="00A02DB5">
            <w:pPr>
              <w:rPr>
                <w:rFonts w:cs="Arial"/>
                <w:color w:val="000000"/>
              </w:rPr>
            </w:pPr>
            <w:r w:rsidRPr="0009748F">
              <w:rPr>
                <w:rFonts w:cs="Arial"/>
                <w:color w:val="000000"/>
                <w:lang w:eastAsia="en-AU"/>
              </w:rPr>
              <w:t>RIIBHD501D</w:t>
            </w:r>
          </w:p>
        </w:tc>
        <w:tc>
          <w:tcPr>
            <w:tcW w:w="6280" w:type="dxa"/>
            <w:tcBorders>
              <w:top w:val="single" w:sz="4" w:space="0" w:color="auto"/>
            </w:tcBorders>
            <w:tcMar>
              <w:top w:w="57" w:type="dxa"/>
              <w:bottom w:w="57" w:type="dxa"/>
            </w:tcMar>
            <w:vAlign w:val="center"/>
          </w:tcPr>
          <w:p w14:paraId="6CFAB874" w14:textId="6222CA93" w:rsidR="00A02DB5" w:rsidRPr="002438F1" w:rsidRDefault="00A02DB5" w:rsidP="00A02DB5">
            <w:pPr>
              <w:rPr>
                <w:rFonts w:cs="Arial"/>
                <w:color w:val="000000"/>
              </w:rPr>
            </w:pPr>
            <w:r w:rsidRPr="0009748F">
              <w:rPr>
                <w:rFonts w:cs="Arial"/>
                <w:color w:val="000000"/>
                <w:lang w:eastAsia="en-AU"/>
              </w:rPr>
              <w:t>Manage blast hole drilling operations</w:t>
            </w:r>
          </w:p>
        </w:tc>
        <w:tc>
          <w:tcPr>
            <w:tcW w:w="1460" w:type="dxa"/>
            <w:tcBorders>
              <w:top w:val="single" w:sz="4" w:space="0" w:color="auto"/>
            </w:tcBorders>
            <w:tcMar>
              <w:top w:w="57" w:type="dxa"/>
              <w:bottom w:w="57" w:type="dxa"/>
            </w:tcMar>
            <w:vAlign w:val="center"/>
          </w:tcPr>
          <w:p w14:paraId="6CFAB875" w14:textId="5FDD21C4" w:rsidR="00A02DB5" w:rsidRPr="002438F1" w:rsidRDefault="00A02DB5" w:rsidP="00A02DB5">
            <w:pPr>
              <w:jc w:val="center"/>
              <w:rPr>
                <w:rFonts w:cs="Arial"/>
                <w:color w:val="000000"/>
              </w:rPr>
            </w:pPr>
            <w:r w:rsidRPr="0009748F">
              <w:rPr>
                <w:rFonts w:cs="Arial"/>
                <w:color w:val="000000"/>
                <w:lang w:eastAsia="en-AU"/>
              </w:rPr>
              <w:t>50</w:t>
            </w:r>
          </w:p>
        </w:tc>
      </w:tr>
      <w:tr w:rsidR="00A02DB5" w:rsidRPr="0072047E" w14:paraId="6CFAB87A"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B877" w14:textId="1AF03588" w:rsidR="00A02DB5" w:rsidRPr="002438F1" w:rsidRDefault="00A02DB5" w:rsidP="00A02DB5">
            <w:pPr>
              <w:rPr>
                <w:rFonts w:cs="Arial"/>
                <w:color w:val="000000"/>
              </w:rPr>
            </w:pPr>
            <w:r w:rsidRPr="0009748F">
              <w:rPr>
                <w:rFonts w:cs="Arial"/>
                <w:color w:val="000000"/>
                <w:lang w:eastAsia="en-AU"/>
              </w:rPr>
              <w:t>RIIBLA201E</w:t>
            </w:r>
          </w:p>
        </w:tc>
        <w:tc>
          <w:tcPr>
            <w:tcW w:w="6280" w:type="dxa"/>
            <w:tcBorders>
              <w:top w:val="single" w:sz="4" w:space="0" w:color="auto"/>
            </w:tcBorders>
            <w:tcMar>
              <w:top w:w="57" w:type="dxa"/>
              <w:bottom w:w="57" w:type="dxa"/>
            </w:tcMar>
            <w:vAlign w:val="center"/>
          </w:tcPr>
          <w:p w14:paraId="6CFAB878" w14:textId="6BC24F27" w:rsidR="00A02DB5" w:rsidRPr="002438F1" w:rsidRDefault="00A02DB5" w:rsidP="00A02DB5">
            <w:pPr>
              <w:rPr>
                <w:rFonts w:cs="Arial"/>
                <w:color w:val="000000"/>
              </w:rPr>
            </w:pPr>
            <w:r w:rsidRPr="0009748F">
              <w:rPr>
                <w:rFonts w:cs="Arial"/>
                <w:color w:val="000000"/>
                <w:lang w:eastAsia="en-AU"/>
              </w:rPr>
              <w:t>Support shotfiring operations</w:t>
            </w:r>
          </w:p>
        </w:tc>
        <w:tc>
          <w:tcPr>
            <w:tcW w:w="1460" w:type="dxa"/>
            <w:tcBorders>
              <w:top w:val="single" w:sz="4" w:space="0" w:color="auto"/>
            </w:tcBorders>
            <w:tcMar>
              <w:top w:w="57" w:type="dxa"/>
              <w:bottom w:w="57" w:type="dxa"/>
            </w:tcMar>
            <w:vAlign w:val="center"/>
          </w:tcPr>
          <w:p w14:paraId="6CFAB879" w14:textId="41654D45" w:rsidR="00A02DB5" w:rsidRPr="002438F1" w:rsidRDefault="00A02DB5" w:rsidP="00A02DB5">
            <w:pPr>
              <w:jc w:val="center"/>
              <w:rPr>
                <w:rFonts w:cs="Arial"/>
                <w:color w:val="000000"/>
              </w:rPr>
            </w:pPr>
            <w:r w:rsidRPr="0009748F">
              <w:rPr>
                <w:rFonts w:cs="Arial"/>
                <w:color w:val="000000"/>
                <w:lang w:eastAsia="en-AU"/>
              </w:rPr>
              <w:t>30</w:t>
            </w:r>
          </w:p>
        </w:tc>
      </w:tr>
      <w:tr w:rsidR="00A02DB5" w:rsidRPr="0072047E" w14:paraId="6CFAB87E"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B87B" w14:textId="0C425FED" w:rsidR="00A02DB5" w:rsidRPr="002438F1" w:rsidRDefault="00A02DB5" w:rsidP="00A02DB5">
            <w:pPr>
              <w:rPr>
                <w:rFonts w:cs="Arial"/>
                <w:color w:val="000000"/>
              </w:rPr>
            </w:pPr>
            <w:r w:rsidRPr="0009748F">
              <w:rPr>
                <w:rFonts w:cs="Arial"/>
                <w:color w:val="000000"/>
                <w:lang w:eastAsia="en-AU"/>
              </w:rPr>
              <w:t>RIIBLA202F</w:t>
            </w:r>
          </w:p>
        </w:tc>
        <w:tc>
          <w:tcPr>
            <w:tcW w:w="6280" w:type="dxa"/>
            <w:tcBorders>
              <w:top w:val="single" w:sz="4" w:space="0" w:color="auto"/>
            </w:tcBorders>
            <w:tcMar>
              <w:top w:w="57" w:type="dxa"/>
              <w:bottom w:w="57" w:type="dxa"/>
            </w:tcMar>
            <w:vAlign w:val="center"/>
          </w:tcPr>
          <w:p w14:paraId="6CFAB87C" w14:textId="18637EA3" w:rsidR="00A02DB5" w:rsidRPr="002438F1" w:rsidRDefault="00A02DB5" w:rsidP="00A02DB5">
            <w:pPr>
              <w:rPr>
                <w:rFonts w:cs="Arial"/>
                <w:color w:val="000000"/>
              </w:rPr>
            </w:pPr>
            <w:r w:rsidRPr="0009748F">
              <w:rPr>
                <w:rFonts w:cs="Arial"/>
                <w:color w:val="000000"/>
                <w:lang w:eastAsia="en-AU"/>
              </w:rPr>
              <w:t>Support underground shotfiring operations</w:t>
            </w:r>
          </w:p>
        </w:tc>
        <w:tc>
          <w:tcPr>
            <w:tcW w:w="1460" w:type="dxa"/>
            <w:tcBorders>
              <w:top w:val="single" w:sz="4" w:space="0" w:color="auto"/>
            </w:tcBorders>
            <w:tcMar>
              <w:top w:w="57" w:type="dxa"/>
              <w:bottom w:w="57" w:type="dxa"/>
            </w:tcMar>
            <w:vAlign w:val="center"/>
          </w:tcPr>
          <w:p w14:paraId="6CFAB87D" w14:textId="66522D93" w:rsidR="00A02DB5" w:rsidRPr="002438F1" w:rsidRDefault="00A02DB5" w:rsidP="00A02DB5">
            <w:pPr>
              <w:jc w:val="center"/>
              <w:rPr>
                <w:rFonts w:cs="Arial"/>
                <w:color w:val="000000"/>
              </w:rPr>
            </w:pPr>
            <w:r w:rsidRPr="0009748F">
              <w:rPr>
                <w:rFonts w:cs="Arial"/>
                <w:color w:val="000000"/>
                <w:lang w:eastAsia="en-AU"/>
              </w:rPr>
              <w:t>20</w:t>
            </w:r>
          </w:p>
        </w:tc>
      </w:tr>
      <w:tr w:rsidR="00A02DB5" w:rsidRPr="0072047E" w14:paraId="6CFAB882"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B87F" w14:textId="6966BF71" w:rsidR="00A02DB5" w:rsidRPr="002438F1" w:rsidRDefault="00A02DB5" w:rsidP="00A02DB5">
            <w:pPr>
              <w:rPr>
                <w:rFonts w:cs="Arial"/>
                <w:color w:val="000000"/>
              </w:rPr>
            </w:pPr>
            <w:r w:rsidRPr="0009748F">
              <w:rPr>
                <w:rFonts w:cs="Arial"/>
                <w:color w:val="000000"/>
                <w:lang w:eastAsia="en-AU"/>
              </w:rPr>
              <w:lastRenderedPageBreak/>
              <w:t>RIIBLA203E</w:t>
            </w:r>
          </w:p>
        </w:tc>
        <w:tc>
          <w:tcPr>
            <w:tcW w:w="6280" w:type="dxa"/>
            <w:tcBorders>
              <w:top w:val="single" w:sz="4" w:space="0" w:color="auto"/>
            </w:tcBorders>
            <w:tcMar>
              <w:top w:w="57" w:type="dxa"/>
              <w:bottom w:w="57" w:type="dxa"/>
            </w:tcMar>
            <w:vAlign w:val="center"/>
          </w:tcPr>
          <w:p w14:paraId="6CFAB880" w14:textId="3BFDE33F" w:rsidR="00A02DB5" w:rsidRPr="002438F1" w:rsidRDefault="00A02DB5" w:rsidP="00A02DB5">
            <w:pPr>
              <w:rPr>
                <w:rFonts w:cs="Arial"/>
                <w:color w:val="000000"/>
              </w:rPr>
            </w:pPr>
            <w:r w:rsidRPr="0009748F">
              <w:rPr>
                <w:rFonts w:cs="Arial"/>
                <w:color w:val="000000"/>
                <w:lang w:eastAsia="en-AU"/>
              </w:rPr>
              <w:t>Conduct mobile mixing of explosives</w:t>
            </w:r>
          </w:p>
        </w:tc>
        <w:tc>
          <w:tcPr>
            <w:tcW w:w="1460" w:type="dxa"/>
            <w:tcBorders>
              <w:top w:val="single" w:sz="4" w:space="0" w:color="auto"/>
            </w:tcBorders>
            <w:tcMar>
              <w:top w:w="57" w:type="dxa"/>
              <w:bottom w:w="57" w:type="dxa"/>
            </w:tcMar>
            <w:vAlign w:val="center"/>
          </w:tcPr>
          <w:p w14:paraId="6CFAB881" w14:textId="79AB549D" w:rsidR="00A02DB5" w:rsidRPr="002438F1" w:rsidRDefault="00A02DB5" w:rsidP="00A02DB5">
            <w:pPr>
              <w:jc w:val="center"/>
              <w:rPr>
                <w:rFonts w:cs="Arial"/>
                <w:color w:val="000000"/>
              </w:rPr>
            </w:pPr>
            <w:r w:rsidRPr="0009748F">
              <w:rPr>
                <w:rFonts w:cs="Arial"/>
                <w:color w:val="000000"/>
                <w:lang w:eastAsia="en-AU"/>
              </w:rPr>
              <w:t>30</w:t>
            </w:r>
          </w:p>
        </w:tc>
      </w:tr>
      <w:tr w:rsidR="00A02DB5" w14:paraId="6CFAB88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83" w14:textId="25CB42AC" w:rsidR="00A02DB5" w:rsidRPr="002438F1" w:rsidRDefault="00A02DB5" w:rsidP="00A02DB5">
            <w:pPr>
              <w:rPr>
                <w:rFonts w:cs="Arial"/>
                <w:color w:val="000000"/>
              </w:rPr>
            </w:pPr>
            <w:r w:rsidRPr="0009748F">
              <w:rPr>
                <w:rFonts w:cs="Arial"/>
                <w:color w:val="000000"/>
                <w:lang w:eastAsia="en-AU"/>
              </w:rPr>
              <w:t>RIIBLA204E</w:t>
            </w:r>
          </w:p>
        </w:tc>
        <w:tc>
          <w:tcPr>
            <w:tcW w:w="6280" w:type="dxa"/>
            <w:tcBorders>
              <w:top w:val="single" w:sz="4" w:space="0" w:color="auto"/>
            </w:tcBorders>
            <w:tcMar>
              <w:top w:w="57" w:type="dxa"/>
              <w:bottom w:w="57" w:type="dxa"/>
            </w:tcMar>
            <w:vAlign w:val="center"/>
          </w:tcPr>
          <w:p w14:paraId="6CFAB884" w14:textId="1603ABED" w:rsidR="00A02DB5" w:rsidRPr="002438F1" w:rsidRDefault="00A02DB5" w:rsidP="00A02DB5">
            <w:pPr>
              <w:rPr>
                <w:rFonts w:cs="Arial"/>
                <w:color w:val="000000"/>
              </w:rPr>
            </w:pPr>
            <w:r w:rsidRPr="0009748F">
              <w:rPr>
                <w:rFonts w:cs="Arial"/>
                <w:color w:val="000000"/>
                <w:lang w:eastAsia="en-AU"/>
              </w:rPr>
              <w:t>Store, handle and transport explosives in underground coal mines</w:t>
            </w:r>
          </w:p>
        </w:tc>
        <w:tc>
          <w:tcPr>
            <w:tcW w:w="1460" w:type="dxa"/>
            <w:tcBorders>
              <w:top w:val="single" w:sz="4" w:space="0" w:color="auto"/>
            </w:tcBorders>
            <w:tcMar>
              <w:top w:w="57" w:type="dxa"/>
              <w:bottom w:w="57" w:type="dxa"/>
            </w:tcMar>
            <w:vAlign w:val="center"/>
          </w:tcPr>
          <w:p w14:paraId="6CFAB885" w14:textId="3CDA00AC" w:rsidR="00A02DB5" w:rsidRPr="002438F1" w:rsidRDefault="00A02DB5" w:rsidP="00A02DB5">
            <w:pPr>
              <w:jc w:val="center"/>
              <w:rPr>
                <w:rFonts w:cs="Arial"/>
                <w:color w:val="000000"/>
              </w:rPr>
            </w:pPr>
            <w:r w:rsidRPr="0009748F">
              <w:rPr>
                <w:rFonts w:cs="Arial"/>
                <w:color w:val="000000"/>
                <w:lang w:eastAsia="en-AU"/>
              </w:rPr>
              <w:t>30</w:t>
            </w:r>
          </w:p>
        </w:tc>
      </w:tr>
      <w:tr w:rsidR="00A02DB5" w14:paraId="6CFAB88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87" w14:textId="01C97430" w:rsidR="00A02DB5" w:rsidRPr="002438F1" w:rsidRDefault="00A02DB5" w:rsidP="00A02DB5">
            <w:pPr>
              <w:rPr>
                <w:rFonts w:cs="Arial"/>
                <w:color w:val="000000"/>
              </w:rPr>
            </w:pPr>
            <w:r w:rsidRPr="0009748F">
              <w:rPr>
                <w:rFonts w:cs="Arial"/>
                <w:color w:val="000000"/>
                <w:lang w:eastAsia="en-AU"/>
              </w:rPr>
              <w:t>RIIBLA205E</w:t>
            </w:r>
          </w:p>
        </w:tc>
        <w:tc>
          <w:tcPr>
            <w:tcW w:w="6280" w:type="dxa"/>
            <w:tcBorders>
              <w:top w:val="single" w:sz="4" w:space="0" w:color="auto"/>
            </w:tcBorders>
            <w:tcMar>
              <w:top w:w="57" w:type="dxa"/>
              <w:bottom w:w="57" w:type="dxa"/>
            </w:tcMar>
            <w:vAlign w:val="center"/>
          </w:tcPr>
          <w:p w14:paraId="6CFAB888" w14:textId="25E753E1" w:rsidR="00A02DB5" w:rsidRPr="002438F1" w:rsidRDefault="00A02DB5" w:rsidP="00A02DB5">
            <w:pPr>
              <w:rPr>
                <w:rFonts w:cs="Arial"/>
                <w:color w:val="000000"/>
              </w:rPr>
            </w:pPr>
            <w:r w:rsidRPr="0009748F">
              <w:rPr>
                <w:rFonts w:cs="Arial"/>
                <w:color w:val="000000"/>
                <w:lang w:eastAsia="en-AU"/>
              </w:rPr>
              <w:t>Store, handle and transport explosives</w:t>
            </w:r>
          </w:p>
        </w:tc>
        <w:tc>
          <w:tcPr>
            <w:tcW w:w="1460" w:type="dxa"/>
            <w:tcBorders>
              <w:top w:val="single" w:sz="4" w:space="0" w:color="auto"/>
            </w:tcBorders>
            <w:tcMar>
              <w:top w:w="57" w:type="dxa"/>
              <w:bottom w:w="57" w:type="dxa"/>
            </w:tcMar>
            <w:vAlign w:val="center"/>
          </w:tcPr>
          <w:p w14:paraId="6CFAB889" w14:textId="1258A738" w:rsidR="00A02DB5" w:rsidRPr="002438F1" w:rsidRDefault="00A02DB5" w:rsidP="00A02DB5">
            <w:pPr>
              <w:jc w:val="center"/>
              <w:rPr>
                <w:rFonts w:cs="Arial"/>
                <w:color w:val="000000"/>
              </w:rPr>
            </w:pPr>
            <w:r w:rsidRPr="0009748F">
              <w:rPr>
                <w:rFonts w:cs="Arial"/>
                <w:color w:val="000000"/>
                <w:lang w:eastAsia="en-AU"/>
              </w:rPr>
              <w:t>20</w:t>
            </w:r>
          </w:p>
        </w:tc>
      </w:tr>
      <w:tr w:rsidR="00A02DB5" w14:paraId="6CFAB88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8B" w14:textId="287B15A7" w:rsidR="00A02DB5" w:rsidRPr="002438F1" w:rsidRDefault="00A02DB5" w:rsidP="00A02DB5">
            <w:pPr>
              <w:rPr>
                <w:rFonts w:cs="Arial"/>
                <w:color w:val="000000"/>
              </w:rPr>
            </w:pPr>
            <w:r w:rsidRPr="0009748F">
              <w:rPr>
                <w:rFonts w:cs="Arial"/>
                <w:color w:val="000000"/>
                <w:lang w:eastAsia="en-AU"/>
              </w:rPr>
              <w:t>RIIBLA301E</w:t>
            </w:r>
          </w:p>
        </w:tc>
        <w:tc>
          <w:tcPr>
            <w:tcW w:w="6280" w:type="dxa"/>
            <w:tcBorders>
              <w:top w:val="single" w:sz="4" w:space="0" w:color="auto"/>
            </w:tcBorders>
            <w:tcMar>
              <w:top w:w="57" w:type="dxa"/>
              <w:bottom w:w="57" w:type="dxa"/>
            </w:tcMar>
            <w:vAlign w:val="center"/>
          </w:tcPr>
          <w:p w14:paraId="6CFAB88C" w14:textId="36899BBB" w:rsidR="00A02DB5" w:rsidRPr="002438F1" w:rsidRDefault="00A02DB5" w:rsidP="00A02DB5">
            <w:pPr>
              <w:rPr>
                <w:rFonts w:cs="Arial"/>
                <w:color w:val="000000"/>
              </w:rPr>
            </w:pPr>
            <w:r w:rsidRPr="0009748F">
              <w:rPr>
                <w:rFonts w:cs="Arial"/>
                <w:color w:val="000000"/>
                <w:lang w:eastAsia="en-AU"/>
              </w:rPr>
              <w:t>Conduct surface shotfiring operations</w:t>
            </w:r>
          </w:p>
        </w:tc>
        <w:tc>
          <w:tcPr>
            <w:tcW w:w="1460" w:type="dxa"/>
            <w:tcBorders>
              <w:top w:val="single" w:sz="4" w:space="0" w:color="auto"/>
            </w:tcBorders>
            <w:tcMar>
              <w:top w:w="57" w:type="dxa"/>
              <w:bottom w:w="57" w:type="dxa"/>
            </w:tcMar>
            <w:vAlign w:val="center"/>
          </w:tcPr>
          <w:p w14:paraId="6CFAB88D" w14:textId="6E13D5EC" w:rsidR="00A02DB5" w:rsidRPr="002438F1" w:rsidRDefault="00A02DB5" w:rsidP="00A02DB5">
            <w:pPr>
              <w:jc w:val="center"/>
              <w:rPr>
                <w:rFonts w:cs="Arial"/>
                <w:color w:val="000000"/>
              </w:rPr>
            </w:pPr>
            <w:r w:rsidRPr="0009748F">
              <w:rPr>
                <w:rFonts w:cs="Arial"/>
                <w:color w:val="000000"/>
                <w:lang w:eastAsia="en-AU"/>
              </w:rPr>
              <w:t>50</w:t>
            </w:r>
          </w:p>
        </w:tc>
      </w:tr>
      <w:tr w:rsidR="00A02DB5" w14:paraId="6CFAB89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8F" w14:textId="14FA74B3" w:rsidR="00A02DB5" w:rsidRPr="002438F1" w:rsidRDefault="00A02DB5" w:rsidP="00A02DB5">
            <w:pPr>
              <w:rPr>
                <w:rFonts w:cs="Arial"/>
                <w:color w:val="000000"/>
              </w:rPr>
            </w:pPr>
            <w:r w:rsidRPr="0009748F">
              <w:rPr>
                <w:rFonts w:cs="Arial"/>
                <w:color w:val="000000"/>
                <w:lang w:eastAsia="en-AU"/>
              </w:rPr>
              <w:t>RIIBLA302E</w:t>
            </w:r>
          </w:p>
        </w:tc>
        <w:tc>
          <w:tcPr>
            <w:tcW w:w="6280" w:type="dxa"/>
            <w:tcBorders>
              <w:top w:val="single" w:sz="4" w:space="0" w:color="auto"/>
            </w:tcBorders>
            <w:tcMar>
              <w:top w:w="57" w:type="dxa"/>
              <w:bottom w:w="57" w:type="dxa"/>
            </w:tcMar>
            <w:vAlign w:val="center"/>
          </w:tcPr>
          <w:p w14:paraId="6CFAB890" w14:textId="5828293A" w:rsidR="00A02DB5" w:rsidRPr="002438F1" w:rsidRDefault="00A02DB5" w:rsidP="00A02DB5">
            <w:pPr>
              <w:rPr>
                <w:rFonts w:cs="Arial"/>
                <w:color w:val="000000"/>
              </w:rPr>
            </w:pPr>
            <w:r w:rsidRPr="0009748F">
              <w:rPr>
                <w:rFonts w:cs="Arial"/>
                <w:color w:val="000000"/>
                <w:lang w:eastAsia="en-AU"/>
              </w:rPr>
              <w:t>Conduct shotfiring operations in underground coal mines</w:t>
            </w:r>
          </w:p>
        </w:tc>
        <w:tc>
          <w:tcPr>
            <w:tcW w:w="1460" w:type="dxa"/>
            <w:tcBorders>
              <w:top w:val="single" w:sz="4" w:space="0" w:color="auto"/>
            </w:tcBorders>
            <w:tcMar>
              <w:top w:w="57" w:type="dxa"/>
              <w:bottom w:w="57" w:type="dxa"/>
            </w:tcMar>
            <w:vAlign w:val="center"/>
          </w:tcPr>
          <w:p w14:paraId="6CFAB891" w14:textId="0A02C2FD" w:rsidR="00A02DB5" w:rsidRPr="002438F1" w:rsidRDefault="00A02DB5" w:rsidP="00A02DB5">
            <w:pPr>
              <w:jc w:val="center"/>
              <w:rPr>
                <w:rFonts w:cs="Arial"/>
                <w:color w:val="000000"/>
              </w:rPr>
            </w:pPr>
            <w:r w:rsidRPr="0009748F">
              <w:rPr>
                <w:rFonts w:cs="Arial"/>
                <w:color w:val="000000"/>
                <w:lang w:eastAsia="en-AU"/>
              </w:rPr>
              <w:t>60</w:t>
            </w:r>
          </w:p>
        </w:tc>
      </w:tr>
      <w:tr w:rsidR="00A02DB5" w14:paraId="6CFAB89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93" w14:textId="675BB704" w:rsidR="00A02DB5" w:rsidRPr="002438F1" w:rsidRDefault="00A02DB5" w:rsidP="00A02DB5">
            <w:pPr>
              <w:rPr>
                <w:rFonts w:cs="Arial"/>
                <w:color w:val="000000"/>
              </w:rPr>
            </w:pPr>
            <w:r w:rsidRPr="0009748F">
              <w:rPr>
                <w:rFonts w:cs="Arial"/>
                <w:color w:val="000000"/>
                <w:lang w:eastAsia="en-AU"/>
              </w:rPr>
              <w:t>RIIBLA303E</w:t>
            </w:r>
          </w:p>
        </w:tc>
        <w:tc>
          <w:tcPr>
            <w:tcW w:w="6280" w:type="dxa"/>
            <w:tcBorders>
              <w:top w:val="single" w:sz="4" w:space="0" w:color="auto"/>
            </w:tcBorders>
            <w:tcMar>
              <w:top w:w="57" w:type="dxa"/>
              <w:bottom w:w="57" w:type="dxa"/>
            </w:tcMar>
            <w:vAlign w:val="center"/>
          </w:tcPr>
          <w:p w14:paraId="6CFAB894" w14:textId="17C27D2D" w:rsidR="00A02DB5" w:rsidRPr="002438F1" w:rsidRDefault="00A02DB5" w:rsidP="00A02DB5">
            <w:pPr>
              <w:rPr>
                <w:rFonts w:cs="Arial"/>
                <w:color w:val="000000"/>
              </w:rPr>
            </w:pPr>
            <w:r w:rsidRPr="0009748F">
              <w:rPr>
                <w:rFonts w:cs="Arial"/>
                <w:color w:val="000000"/>
                <w:lang w:eastAsia="en-AU"/>
              </w:rPr>
              <w:t>Conduct underground development shotfiring</w:t>
            </w:r>
          </w:p>
        </w:tc>
        <w:tc>
          <w:tcPr>
            <w:tcW w:w="1460" w:type="dxa"/>
            <w:tcBorders>
              <w:top w:val="single" w:sz="4" w:space="0" w:color="auto"/>
            </w:tcBorders>
            <w:tcMar>
              <w:top w:w="57" w:type="dxa"/>
              <w:bottom w:w="57" w:type="dxa"/>
            </w:tcMar>
            <w:vAlign w:val="center"/>
          </w:tcPr>
          <w:p w14:paraId="6CFAB895" w14:textId="26FF07F4" w:rsidR="00A02DB5" w:rsidRPr="002438F1" w:rsidRDefault="00A02DB5" w:rsidP="00A02DB5">
            <w:pPr>
              <w:jc w:val="center"/>
              <w:rPr>
                <w:rFonts w:cs="Arial"/>
                <w:color w:val="000000"/>
              </w:rPr>
            </w:pPr>
            <w:r w:rsidRPr="0009748F">
              <w:rPr>
                <w:rFonts w:cs="Arial"/>
                <w:color w:val="000000"/>
                <w:lang w:eastAsia="en-AU"/>
              </w:rPr>
              <w:t>50</w:t>
            </w:r>
          </w:p>
        </w:tc>
      </w:tr>
      <w:tr w:rsidR="00A02DB5" w14:paraId="6CFAB89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97" w14:textId="4488F2F0" w:rsidR="00A02DB5" w:rsidRPr="002438F1" w:rsidRDefault="00A02DB5" w:rsidP="00A02DB5">
            <w:pPr>
              <w:spacing w:before="0" w:after="0"/>
              <w:rPr>
                <w:rFonts w:cs="Arial"/>
                <w:color w:val="000000"/>
                <w:lang w:eastAsia="en-AU"/>
              </w:rPr>
            </w:pPr>
            <w:r w:rsidRPr="0009748F">
              <w:rPr>
                <w:rFonts w:cs="Arial"/>
                <w:color w:val="000000"/>
                <w:lang w:eastAsia="en-AU"/>
              </w:rPr>
              <w:t>RIIBLA304E</w:t>
            </w:r>
          </w:p>
        </w:tc>
        <w:tc>
          <w:tcPr>
            <w:tcW w:w="6280" w:type="dxa"/>
            <w:tcBorders>
              <w:top w:val="single" w:sz="4" w:space="0" w:color="auto"/>
            </w:tcBorders>
            <w:tcMar>
              <w:top w:w="57" w:type="dxa"/>
              <w:bottom w:w="57" w:type="dxa"/>
            </w:tcMar>
            <w:vAlign w:val="center"/>
          </w:tcPr>
          <w:p w14:paraId="6CFAB898" w14:textId="1B48D86E" w:rsidR="00A02DB5" w:rsidRPr="002438F1" w:rsidRDefault="00A02DB5" w:rsidP="00A02DB5">
            <w:pPr>
              <w:rPr>
                <w:rFonts w:cs="Arial"/>
                <w:color w:val="000000"/>
              </w:rPr>
            </w:pPr>
            <w:r w:rsidRPr="0009748F">
              <w:rPr>
                <w:rFonts w:cs="Arial"/>
                <w:color w:val="000000"/>
                <w:lang w:eastAsia="en-AU"/>
              </w:rPr>
              <w:t>Conduct underground production shotfiring</w:t>
            </w:r>
          </w:p>
        </w:tc>
        <w:tc>
          <w:tcPr>
            <w:tcW w:w="1460" w:type="dxa"/>
            <w:tcBorders>
              <w:top w:val="single" w:sz="4" w:space="0" w:color="auto"/>
            </w:tcBorders>
            <w:tcMar>
              <w:top w:w="57" w:type="dxa"/>
              <w:bottom w:w="57" w:type="dxa"/>
            </w:tcMar>
            <w:vAlign w:val="center"/>
          </w:tcPr>
          <w:p w14:paraId="6CFAB899" w14:textId="20E0DD48" w:rsidR="00A02DB5" w:rsidRPr="002438F1" w:rsidRDefault="00A02DB5" w:rsidP="00A02DB5">
            <w:pPr>
              <w:jc w:val="center"/>
              <w:rPr>
                <w:rFonts w:cs="Arial"/>
                <w:color w:val="000000"/>
              </w:rPr>
            </w:pPr>
            <w:r w:rsidRPr="0009748F">
              <w:rPr>
                <w:rFonts w:cs="Arial"/>
                <w:color w:val="000000"/>
                <w:lang w:eastAsia="en-AU"/>
              </w:rPr>
              <w:t>50</w:t>
            </w:r>
          </w:p>
        </w:tc>
      </w:tr>
      <w:tr w:rsidR="00A02DB5" w14:paraId="6CFAB89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9B" w14:textId="54DCBCE6" w:rsidR="00A02DB5" w:rsidRPr="002438F1" w:rsidRDefault="00A02DB5" w:rsidP="00A02DB5">
            <w:pPr>
              <w:rPr>
                <w:rFonts w:cs="Arial"/>
                <w:color w:val="000000"/>
              </w:rPr>
            </w:pPr>
            <w:r w:rsidRPr="0009748F">
              <w:rPr>
                <w:rFonts w:cs="Arial"/>
                <w:color w:val="000000"/>
                <w:lang w:eastAsia="en-AU"/>
              </w:rPr>
              <w:t>RIIBLA305E</w:t>
            </w:r>
          </w:p>
        </w:tc>
        <w:tc>
          <w:tcPr>
            <w:tcW w:w="6280" w:type="dxa"/>
            <w:tcBorders>
              <w:top w:val="single" w:sz="4" w:space="0" w:color="auto"/>
            </w:tcBorders>
            <w:tcMar>
              <w:top w:w="57" w:type="dxa"/>
              <w:bottom w:w="57" w:type="dxa"/>
            </w:tcMar>
            <w:vAlign w:val="center"/>
          </w:tcPr>
          <w:p w14:paraId="6CFAB89C" w14:textId="54A3A676" w:rsidR="00A02DB5" w:rsidRPr="002438F1" w:rsidRDefault="00A02DB5" w:rsidP="00A02DB5">
            <w:pPr>
              <w:rPr>
                <w:rFonts w:cs="Arial"/>
                <w:color w:val="000000"/>
              </w:rPr>
            </w:pPr>
            <w:r w:rsidRPr="0009748F">
              <w:rPr>
                <w:rFonts w:cs="Arial"/>
                <w:color w:val="000000"/>
                <w:lang w:eastAsia="en-AU"/>
              </w:rPr>
              <w:t>Conduct secondary blasting</w:t>
            </w:r>
          </w:p>
        </w:tc>
        <w:tc>
          <w:tcPr>
            <w:tcW w:w="1460" w:type="dxa"/>
            <w:tcBorders>
              <w:top w:val="single" w:sz="4" w:space="0" w:color="auto"/>
            </w:tcBorders>
            <w:tcMar>
              <w:top w:w="57" w:type="dxa"/>
              <w:bottom w:w="57" w:type="dxa"/>
            </w:tcMar>
            <w:vAlign w:val="center"/>
          </w:tcPr>
          <w:p w14:paraId="6CFAB89D" w14:textId="6D95CB20" w:rsidR="00A02DB5" w:rsidRPr="002438F1" w:rsidRDefault="00A02DB5" w:rsidP="00A02DB5">
            <w:pPr>
              <w:jc w:val="center"/>
              <w:rPr>
                <w:rFonts w:cs="Arial"/>
                <w:color w:val="000000"/>
              </w:rPr>
            </w:pPr>
            <w:r w:rsidRPr="0009748F">
              <w:rPr>
                <w:rFonts w:cs="Arial"/>
                <w:color w:val="000000"/>
                <w:lang w:eastAsia="en-AU"/>
              </w:rPr>
              <w:t>35</w:t>
            </w:r>
          </w:p>
        </w:tc>
      </w:tr>
      <w:tr w:rsidR="00A02DB5" w14:paraId="6CFAB8A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9F" w14:textId="3347A9FC" w:rsidR="00A02DB5" w:rsidRPr="002438F1" w:rsidRDefault="00A02DB5" w:rsidP="00A02DB5">
            <w:pPr>
              <w:rPr>
                <w:rFonts w:cs="Arial"/>
                <w:color w:val="000000"/>
              </w:rPr>
            </w:pPr>
            <w:r w:rsidRPr="0009748F">
              <w:rPr>
                <w:rFonts w:cs="Arial"/>
                <w:color w:val="000000"/>
                <w:lang w:eastAsia="en-AU"/>
              </w:rPr>
              <w:t>RIIBLA306D</w:t>
            </w:r>
          </w:p>
        </w:tc>
        <w:tc>
          <w:tcPr>
            <w:tcW w:w="6280" w:type="dxa"/>
            <w:tcBorders>
              <w:top w:val="single" w:sz="4" w:space="0" w:color="auto"/>
            </w:tcBorders>
            <w:tcMar>
              <w:top w:w="57" w:type="dxa"/>
              <w:bottom w:w="57" w:type="dxa"/>
            </w:tcMar>
            <w:vAlign w:val="center"/>
          </w:tcPr>
          <w:p w14:paraId="6CFAB8A0" w14:textId="2535E70B" w:rsidR="00A02DB5" w:rsidRPr="002438F1" w:rsidRDefault="00A02DB5" w:rsidP="00A02DB5">
            <w:pPr>
              <w:rPr>
                <w:rFonts w:cs="Arial"/>
                <w:color w:val="000000"/>
              </w:rPr>
            </w:pPr>
            <w:r w:rsidRPr="0009748F">
              <w:rPr>
                <w:rFonts w:cs="Arial"/>
                <w:color w:val="000000"/>
                <w:lang w:eastAsia="en-AU"/>
              </w:rPr>
              <w:t>Conduct accretion firing</w:t>
            </w:r>
          </w:p>
        </w:tc>
        <w:tc>
          <w:tcPr>
            <w:tcW w:w="1460" w:type="dxa"/>
            <w:tcBorders>
              <w:top w:val="single" w:sz="4" w:space="0" w:color="auto"/>
            </w:tcBorders>
            <w:tcMar>
              <w:top w:w="57" w:type="dxa"/>
              <w:bottom w:w="57" w:type="dxa"/>
            </w:tcMar>
            <w:vAlign w:val="center"/>
          </w:tcPr>
          <w:p w14:paraId="6CFAB8A1" w14:textId="269E7EC4" w:rsidR="00A02DB5" w:rsidRPr="002438F1" w:rsidRDefault="00A02DB5" w:rsidP="00A02DB5">
            <w:pPr>
              <w:jc w:val="center"/>
              <w:rPr>
                <w:rFonts w:cs="Arial"/>
                <w:color w:val="000000"/>
              </w:rPr>
            </w:pPr>
            <w:r w:rsidRPr="0009748F">
              <w:rPr>
                <w:rFonts w:cs="Arial"/>
                <w:color w:val="000000"/>
                <w:lang w:eastAsia="en-AU"/>
              </w:rPr>
              <w:t>30</w:t>
            </w:r>
          </w:p>
        </w:tc>
      </w:tr>
      <w:tr w:rsidR="00A02DB5" w14:paraId="6CFAB8A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A3" w14:textId="5F50E7A3" w:rsidR="00A02DB5" w:rsidRPr="002438F1" w:rsidRDefault="00A02DB5" w:rsidP="00A02DB5">
            <w:pPr>
              <w:rPr>
                <w:rFonts w:cs="Arial"/>
                <w:color w:val="000000"/>
              </w:rPr>
            </w:pPr>
            <w:r w:rsidRPr="0009748F">
              <w:rPr>
                <w:rFonts w:cs="Arial"/>
                <w:color w:val="000000"/>
                <w:lang w:eastAsia="en-AU"/>
              </w:rPr>
              <w:t>RIIBLA307E</w:t>
            </w:r>
          </w:p>
        </w:tc>
        <w:tc>
          <w:tcPr>
            <w:tcW w:w="6280" w:type="dxa"/>
            <w:tcBorders>
              <w:top w:val="single" w:sz="4" w:space="0" w:color="auto"/>
            </w:tcBorders>
            <w:tcMar>
              <w:top w:w="57" w:type="dxa"/>
              <w:bottom w:w="57" w:type="dxa"/>
            </w:tcMar>
            <w:vAlign w:val="center"/>
          </w:tcPr>
          <w:p w14:paraId="6CFAB8A4" w14:textId="1FED533C" w:rsidR="00A02DB5" w:rsidRPr="002438F1" w:rsidRDefault="00A02DB5" w:rsidP="00A02DB5">
            <w:pPr>
              <w:rPr>
                <w:rFonts w:cs="Arial"/>
                <w:color w:val="000000"/>
              </w:rPr>
            </w:pPr>
            <w:r w:rsidRPr="0009748F">
              <w:rPr>
                <w:rFonts w:cs="Arial"/>
                <w:color w:val="000000"/>
                <w:lang w:eastAsia="en-AU"/>
              </w:rPr>
              <w:t>Conduct a blast survey</w:t>
            </w:r>
          </w:p>
        </w:tc>
        <w:tc>
          <w:tcPr>
            <w:tcW w:w="1460" w:type="dxa"/>
            <w:tcBorders>
              <w:top w:val="single" w:sz="4" w:space="0" w:color="auto"/>
            </w:tcBorders>
            <w:tcMar>
              <w:top w:w="57" w:type="dxa"/>
              <w:bottom w:w="57" w:type="dxa"/>
            </w:tcMar>
            <w:vAlign w:val="center"/>
          </w:tcPr>
          <w:p w14:paraId="6CFAB8A5" w14:textId="2971EDA9" w:rsidR="00A02DB5" w:rsidRPr="002438F1" w:rsidRDefault="00A02DB5" w:rsidP="00A02DB5">
            <w:pPr>
              <w:jc w:val="center"/>
              <w:rPr>
                <w:rFonts w:cs="Arial"/>
                <w:color w:val="000000"/>
              </w:rPr>
            </w:pPr>
            <w:r w:rsidRPr="0009748F">
              <w:rPr>
                <w:rFonts w:cs="Arial"/>
                <w:color w:val="000000"/>
                <w:lang w:eastAsia="en-AU"/>
              </w:rPr>
              <w:t>20</w:t>
            </w:r>
          </w:p>
        </w:tc>
      </w:tr>
      <w:tr w:rsidR="00A02DB5" w14:paraId="6CFAB8A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A7" w14:textId="3DD32FCE" w:rsidR="00A02DB5" w:rsidRPr="002438F1" w:rsidRDefault="00A02DB5" w:rsidP="00A02DB5">
            <w:pPr>
              <w:rPr>
                <w:rFonts w:cs="Arial"/>
                <w:color w:val="000000"/>
              </w:rPr>
            </w:pPr>
            <w:r w:rsidRPr="0009748F">
              <w:rPr>
                <w:rFonts w:cs="Arial"/>
                <w:color w:val="000000"/>
                <w:lang w:eastAsia="en-AU"/>
              </w:rPr>
              <w:t>RIIBLA308D</w:t>
            </w:r>
          </w:p>
        </w:tc>
        <w:tc>
          <w:tcPr>
            <w:tcW w:w="6280" w:type="dxa"/>
            <w:tcBorders>
              <w:top w:val="single" w:sz="4" w:space="0" w:color="auto"/>
            </w:tcBorders>
            <w:tcMar>
              <w:top w:w="57" w:type="dxa"/>
              <w:bottom w:w="57" w:type="dxa"/>
            </w:tcMar>
            <w:vAlign w:val="center"/>
          </w:tcPr>
          <w:p w14:paraId="6CFAB8A8" w14:textId="6E9EEE26" w:rsidR="00A02DB5" w:rsidRPr="002438F1" w:rsidRDefault="00A02DB5" w:rsidP="00A02DB5">
            <w:pPr>
              <w:rPr>
                <w:rFonts w:cs="Arial"/>
                <w:color w:val="000000"/>
              </w:rPr>
            </w:pPr>
            <w:r w:rsidRPr="0009748F">
              <w:rPr>
                <w:rFonts w:cs="Arial"/>
                <w:color w:val="000000"/>
                <w:lang w:eastAsia="en-AU"/>
              </w:rPr>
              <w:t>Conduct electronic blasting operations</w:t>
            </w:r>
          </w:p>
        </w:tc>
        <w:tc>
          <w:tcPr>
            <w:tcW w:w="1460" w:type="dxa"/>
            <w:tcBorders>
              <w:top w:val="single" w:sz="4" w:space="0" w:color="auto"/>
            </w:tcBorders>
            <w:tcMar>
              <w:top w:w="57" w:type="dxa"/>
              <w:bottom w:w="57" w:type="dxa"/>
            </w:tcMar>
            <w:vAlign w:val="center"/>
          </w:tcPr>
          <w:p w14:paraId="6CFAB8A9" w14:textId="12B738AD" w:rsidR="00A02DB5" w:rsidRPr="002438F1" w:rsidRDefault="00A02DB5" w:rsidP="00A02DB5">
            <w:pPr>
              <w:jc w:val="center"/>
              <w:rPr>
                <w:rFonts w:cs="Arial"/>
                <w:color w:val="000000"/>
              </w:rPr>
            </w:pPr>
            <w:r w:rsidRPr="0009748F">
              <w:rPr>
                <w:rFonts w:cs="Arial"/>
                <w:color w:val="000000"/>
                <w:lang w:eastAsia="en-AU"/>
              </w:rPr>
              <w:t>40</w:t>
            </w:r>
          </w:p>
        </w:tc>
      </w:tr>
      <w:tr w:rsidR="00A02DB5" w14:paraId="6CFAB8A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AB" w14:textId="69DDD8A3" w:rsidR="00A02DB5" w:rsidRPr="002438F1" w:rsidRDefault="00A02DB5" w:rsidP="00A02DB5">
            <w:pPr>
              <w:rPr>
                <w:rFonts w:cs="Arial"/>
                <w:color w:val="000000"/>
              </w:rPr>
            </w:pPr>
            <w:r w:rsidRPr="0009748F">
              <w:rPr>
                <w:rFonts w:cs="Arial"/>
                <w:color w:val="000000"/>
                <w:lang w:eastAsia="en-AU"/>
              </w:rPr>
              <w:t>RIIBLA401E</w:t>
            </w:r>
          </w:p>
        </w:tc>
        <w:tc>
          <w:tcPr>
            <w:tcW w:w="6280" w:type="dxa"/>
            <w:tcBorders>
              <w:top w:val="single" w:sz="4" w:space="0" w:color="auto"/>
            </w:tcBorders>
            <w:tcMar>
              <w:top w:w="57" w:type="dxa"/>
              <w:bottom w:w="57" w:type="dxa"/>
            </w:tcMar>
            <w:vAlign w:val="center"/>
          </w:tcPr>
          <w:p w14:paraId="6CFAB8AC" w14:textId="62232156" w:rsidR="00A02DB5" w:rsidRPr="002438F1" w:rsidRDefault="00A02DB5" w:rsidP="00A02DB5">
            <w:pPr>
              <w:rPr>
                <w:rFonts w:cs="Arial"/>
                <w:color w:val="000000"/>
              </w:rPr>
            </w:pPr>
            <w:r w:rsidRPr="0009748F">
              <w:rPr>
                <w:rFonts w:cs="Arial"/>
                <w:color w:val="000000"/>
                <w:lang w:eastAsia="en-AU"/>
              </w:rPr>
              <w:t>Manage blasting operations</w:t>
            </w:r>
          </w:p>
        </w:tc>
        <w:tc>
          <w:tcPr>
            <w:tcW w:w="1460" w:type="dxa"/>
            <w:tcBorders>
              <w:top w:val="single" w:sz="4" w:space="0" w:color="auto"/>
            </w:tcBorders>
            <w:tcMar>
              <w:top w:w="57" w:type="dxa"/>
              <w:bottom w:w="57" w:type="dxa"/>
            </w:tcMar>
            <w:vAlign w:val="center"/>
          </w:tcPr>
          <w:p w14:paraId="6CFAB8AD" w14:textId="1A05F4E1" w:rsidR="00A02DB5" w:rsidRPr="002438F1" w:rsidRDefault="00A02DB5" w:rsidP="00A02DB5">
            <w:pPr>
              <w:jc w:val="center"/>
              <w:rPr>
                <w:rFonts w:cs="Arial"/>
                <w:color w:val="000000"/>
              </w:rPr>
            </w:pPr>
            <w:r w:rsidRPr="0009748F">
              <w:rPr>
                <w:rFonts w:cs="Arial"/>
                <w:color w:val="000000"/>
                <w:lang w:eastAsia="en-AU"/>
              </w:rPr>
              <w:t>40</w:t>
            </w:r>
          </w:p>
        </w:tc>
      </w:tr>
      <w:tr w:rsidR="00A02DB5" w14:paraId="6CFAB8B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AF" w14:textId="7ECCC725" w:rsidR="00A02DB5" w:rsidRPr="002438F1" w:rsidRDefault="00A02DB5" w:rsidP="00A02DB5">
            <w:pPr>
              <w:rPr>
                <w:rFonts w:cs="Arial"/>
                <w:color w:val="000000"/>
              </w:rPr>
            </w:pPr>
            <w:r w:rsidRPr="0009748F">
              <w:rPr>
                <w:rFonts w:cs="Arial"/>
                <w:color w:val="000000"/>
                <w:lang w:eastAsia="en-AU"/>
              </w:rPr>
              <w:t>RIIBLA402E</w:t>
            </w:r>
          </w:p>
        </w:tc>
        <w:tc>
          <w:tcPr>
            <w:tcW w:w="6280" w:type="dxa"/>
            <w:tcBorders>
              <w:top w:val="single" w:sz="4" w:space="0" w:color="auto"/>
            </w:tcBorders>
            <w:tcMar>
              <w:top w:w="57" w:type="dxa"/>
              <w:bottom w:w="57" w:type="dxa"/>
            </w:tcMar>
            <w:vAlign w:val="center"/>
          </w:tcPr>
          <w:p w14:paraId="6CFAB8B0" w14:textId="78C2D20E" w:rsidR="00A02DB5" w:rsidRPr="002438F1" w:rsidRDefault="00A02DB5" w:rsidP="00A02DB5">
            <w:pPr>
              <w:rPr>
                <w:rFonts w:cs="Arial"/>
                <w:color w:val="000000"/>
              </w:rPr>
            </w:pPr>
            <w:r w:rsidRPr="0009748F">
              <w:rPr>
                <w:rFonts w:cs="Arial"/>
                <w:color w:val="000000"/>
                <w:lang w:eastAsia="en-AU"/>
              </w:rPr>
              <w:t>Monitor and control the effects of blasting on the environment</w:t>
            </w:r>
          </w:p>
        </w:tc>
        <w:tc>
          <w:tcPr>
            <w:tcW w:w="1460" w:type="dxa"/>
            <w:tcBorders>
              <w:top w:val="single" w:sz="4" w:space="0" w:color="auto"/>
            </w:tcBorders>
            <w:tcMar>
              <w:top w:w="57" w:type="dxa"/>
              <w:bottom w:w="57" w:type="dxa"/>
            </w:tcMar>
            <w:vAlign w:val="center"/>
          </w:tcPr>
          <w:p w14:paraId="6CFAB8B1" w14:textId="71901FC5" w:rsidR="00A02DB5" w:rsidRPr="002438F1" w:rsidRDefault="00A02DB5" w:rsidP="00A02DB5">
            <w:pPr>
              <w:jc w:val="center"/>
              <w:rPr>
                <w:rFonts w:cs="Arial"/>
                <w:color w:val="000000"/>
              </w:rPr>
            </w:pPr>
            <w:r w:rsidRPr="0009748F">
              <w:rPr>
                <w:rFonts w:cs="Arial"/>
                <w:color w:val="000000"/>
                <w:lang w:eastAsia="en-AU"/>
              </w:rPr>
              <w:t>40</w:t>
            </w:r>
          </w:p>
        </w:tc>
      </w:tr>
      <w:tr w:rsidR="00A02DB5" w14:paraId="6CFAB8B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B3" w14:textId="1100BFCB" w:rsidR="00A02DB5" w:rsidRPr="002438F1" w:rsidRDefault="00A02DB5" w:rsidP="00A02DB5">
            <w:pPr>
              <w:spacing w:before="0" w:after="0"/>
              <w:rPr>
                <w:rFonts w:cs="Arial"/>
                <w:color w:val="000000"/>
                <w:lang w:eastAsia="en-AU"/>
              </w:rPr>
            </w:pPr>
            <w:r w:rsidRPr="0009748F">
              <w:rPr>
                <w:rFonts w:cs="Arial"/>
                <w:color w:val="000000"/>
                <w:lang w:eastAsia="en-AU"/>
              </w:rPr>
              <w:t>RIIBLA403</w:t>
            </w:r>
          </w:p>
        </w:tc>
        <w:tc>
          <w:tcPr>
            <w:tcW w:w="6280" w:type="dxa"/>
            <w:tcBorders>
              <w:top w:val="single" w:sz="4" w:space="0" w:color="auto"/>
            </w:tcBorders>
            <w:tcMar>
              <w:top w:w="57" w:type="dxa"/>
              <w:bottom w:w="57" w:type="dxa"/>
            </w:tcMar>
            <w:vAlign w:val="center"/>
          </w:tcPr>
          <w:p w14:paraId="6CFAB8B4" w14:textId="65015FEA" w:rsidR="00A02DB5" w:rsidRPr="002438F1" w:rsidRDefault="00A02DB5" w:rsidP="00A02DB5">
            <w:pPr>
              <w:rPr>
                <w:rFonts w:cs="Arial"/>
                <w:color w:val="000000"/>
              </w:rPr>
            </w:pPr>
            <w:r w:rsidRPr="0009748F">
              <w:rPr>
                <w:rFonts w:cs="Arial"/>
                <w:color w:val="000000"/>
                <w:lang w:eastAsia="en-AU"/>
              </w:rPr>
              <w:t>Design blasts</w:t>
            </w:r>
          </w:p>
        </w:tc>
        <w:tc>
          <w:tcPr>
            <w:tcW w:w="1460" w:type="dxa"/>
            <w:tcBorders>
              <w:top w:val="single" w:sz="4" w:space="0" w:color="auto"/>
            </w:tcBorders>
            <w:tcMar>
              <w:top w:w="57" w:type="dxa"/>
              <w:bottom w:w="57" w:type="dxa"/>
            </w:tcMar>
            <w:vAlign w:val="center"/>
          </w:tcPr>
          <w:p w14:paraId="6CFAB8B5" w14:textId="411FC612" w:rsidR="00A02DB5" w:rsidRPr="002438F1" w:rsidRDefault="00A02DB5" w:rsidP="00A02DB5">
            <w:pPr>
              <w:jc w:val="center"/>
              <w:rPr>
                <w:rFonts w:cs="Arial"/>
                <w:color w:val="000000"/>
              </w:rPr>
            </w:pPr>
            <w:r w:rsidRPr="0009748F">
              <w:rPr>
                <w:rFonts w:cs="Arial"/>
                <w:color w:val="000000"/>
                <w:lang w:eastAsia="en-AU"/>
              </w:rPr>
              <w:t>40</w:t>
            </w:r>
          </w:p>
        </w:tc>
      </w:tr>
      <w:tr w:rsidR="00A02DB5" w14:paraId="6CFAB8B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B7" w14:textId="64CA9135" w:rsidR="00A02DB5" w:rsidRPr="002438F1" w:rsidRDefault="00A02DB5" w:rsidP="00A02DB5">
            <w:pPr>
              <w:rPr>
                <w:rFonts w:cs="Arial"/>
                <w:color w:val="000000"/>
              </w:rPr>
            </w:pPr>
            <w:r w:rsidRPr="0009748F">
              <w:rPr>
                <w:rFonts w:cs="Arial"/>
                <w:color w:val="000000"/>
                <w:lang w:eastAsia="en-AU"/>
              </w:rPr>
              <w:t>RIIBLA602D</w:t>
            </w:r>
          </w:p>
        </w:tc>
        <w:tc>
          <w:tcPr>
            <w:tcW w:w="6280" w:type="dxa"/>
            <w:tcBorders>
              <w:top w:val="single" w:sz="4" w:space="0" w:color="auto"/>
            </w:tcBorders>
            <w:tcMar>
              <w:top w:w="57" w:type="dxa"/>
              <w:bottom w:w="57" w:type="dxa"/>
            </w:tcMar>
            <w:vAlign w:val="center"/>
          </w:tcPr>
          <w:p w14:paraId="6CFAB8B8" w14:textId="00C98587" w:rsidR="00A02DB5" w:rsidRPr="002438F1" w:rsidRDefault="00A02DB5" w:rsidP="00A02DB5">
            <w:pPr>
              <w:rPr>
                <w:rFonts w:cs="Arial"/>
                <w:color w:val="000000"/>
              </w:rPr>
            </w:pPr>
            <w:r w:rsidRPr="0009748F">
              <w:rPr>
                <w:rFonts w:cs="Arial"/>
                <w:color w:val="000000"/>
                <w:lang w:eastAsia="en-AU"/>
              </w:rPr>
              <w:t>Establish and maintain a blasting system</w:t>
            </w:r>
          </w:p>
        </w:tc>
        <w:tc>
          <w:tcPr>
            <w:tcW w:w="1460" w:type="dxa"/>
            <w:tcBorders>
              <w:top w:val="single" w:sz="4" w:space="0" w:color="auto"/>
            </w:tcBorders>
            <w:tcMar>
              <w:top w:w="57" w:type="dxa"/>
              <w:bottom w:w="57" w:type="dxa"/>
            </w:tcMar>
            <w:vAlign w:val="center"/>
          </w:tcPr>
          <w:p w14:paraId="6CFAB8B9" w14:textId="7AFE83F7" w:rsidR="00A02DB5" w:rsidRPr="002438F1" w:rsidRDefault="00A02DB5" w:rsidP="00A02DB5">
            <w:pPr>
              <w:jc w:val="center"/>
              <w:rPr>
                <w:rFonts w:cs="Arial"/>
                <w:color w:val="000000"/>
              </w:rPr>
            </w:pPr>
            <w:r w:rsidRPr="0009748F">
              <w:rPr>
                <w:rFonts w:cs="Arial"/>
                <w:color w:val="000000"/>
                <w:lang w:eastAsia="en-AU"/>
              </w:rPr>
              <w:t>120</w:t>
            </w:r>
          </w:p>
        </w:tc>
      </w:tr>
      <w:tr w:rsidR="00A02DB5" w14:paraId="6CFAB8B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BB" w14:textId="4A317C83" w:rsidR="00A02DB5" w:rsidRPr="002438F1" w:rsidRDefault="00A02DB5" w:rsidP="00A02DB5">
            <w:pPr>
              <w:rPr>
                <w:rFonts w:cs="Arial"/>
                <w:color w:val="000000"/>
              </w:rPr>
            </w:pPr>
            <w:r w:rsidRPr="0009748F">
              <w:rPr>
                <w:rFonts w:cs="Arial"/>
                <w:color w:val="000000"/>
                <w:lang w:eastAsia="en-AU"/>
              </w:rPr>
              <w:t>RIICAR301D</w:t>
            </w:r>
          </w:p>
        </w:tc>
        <w:tc>
          <w:tcPr>
            <w:tcW w:w="6280" w:type="dxa"/>
            <w:tcBorders>
              <w:top w:val="single" w:sz="4" w:space="0" w:color="auto"/>
            </w:tcBorders>
            <w:tcMar>
              <w:top w:w="57" w:type="dxa"/>
              <w:bottom w:w="57" w:type="dxa"/>
            </w:tcMar>
            <w:vAlign w:val="center"/>
          </w:tcPr>
          <w:p w14:paraId="6CFAB8BC" w14:textId="4E1446A3" w:rsidR="00A02DB5" w:rsidRPr="002438F1" w:rsidRDefault="00A02DB5" w:rsidP="00A02DB5">
            <w:pPr>
              <w:rPr>
                <w:rFonts w:cs="Arial"/>
                <w:color w:val="000000"/>
              </w:rPr>
            </w:pPr>
            <w:r w:rsidRPr="0009748F">
              <w:rPr>
                <w:rFonts w:cs="Arial"/>
                <w:color w:val="000000"/>
                <w:lang w:eastAsia="en-AU"/>
              </w:rPr>
              <w:t>Rehabilitate exploration site</w:t>
            </w:r>
          </w:p>
        </w:tc>
        <w:tc>
          <w:tcPr>
            <w:tcW w:w="1460" w:type="dxa"/>
            <w:tcBorders>
              <w:top w:val="single" w:sz="4" w:space="0" w:color="auto"/>
            </w:tcBorders>
            <w:tcMar>
              <w:top w:w="57" w:type="dxa"/>
              <w:bottom w:w="57" w:type="dxa"/>
            </w:tcMar>
            <w:vAlign w:val="center"/>
          </w:tcPr>
          <w:p w14:paraId="6CFAB8BD" w14:textId="11199C5C" w:rsidR="00A02DB5" w:rsidRPr="002438F1" w:rsidRDefault="00A02DB5" w:rsidP="00A02DB5">
            <w:pPr>
              <w:jc w:val="center"/>
              <w:rPr>
                <w:rFonts w:cs="Arial"/>
                <w:color w:val="000000"/>
              </w:rPr>
            </w:pPr>
            <w:r w:rsidRPr="0009748F">
              <w:rPr>
                <w:rFonts w:cs="Arial"/>
                <w:color w:val="000000"/>
                <w:lang w:eastAsia="en-AU"/>
              </w:rPr>
              <w:t>40</w:t>
            </w:r>
          </w:p>
        </w:tc>
      </w:tr>
      <w:tr w:rsidR="00A02DB5" w14:paraId="6CFAB8C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BF" w14:textId="67829AC2" w:rsidR="00A02DB5" w:rsidRPr="002438F1" w:rsidRDefault="00A02DB5" w:rsidP="00A02DB5">
            <w:pPr>
              <w:rPr>
                <w:rFonts w:cs="Arial"/>
                <w:color w:val="000000"/>
              </w:rPr>
            </w:pPr>
            <w:r w:rsidRPr="0009748F">
              <w:rPr>
                <w:rFonts w:cs="Arial"/>
                <w:color w:val="000000"/>
                <w:lang w:eastAsia="en-AU"/>
              </w:rPr>
              <w:t>RIICAR302D</w:t>
            </w:r>
          </w:p>
        </w:tc>
        <w:tc>
          <w:tcPr>
            <w:tcW w:w="6280" w:type="dxa"/>
            <w:tcBorders>
              <w:top w:val="single" w:sz="4" w:space="0" w:color="auto"/>
            </w:tcBorders>
            <w:tcMar>
              <w:top w:w="57" w:type="dxa"/>
              <w:bottom w:w="57" w:type="dxa"/>
            </w:tcMar>
            <w:vAlign w:val="center"/>
          </w:tcPr>
          <w:p w14:paraId="6CFAB8C0" w14:textId="7AE6B6B3" w:rsidR="00A02DB5" w:rsidRPr="002438F1" w:rsidRDefault="00A02DB5" w:rsidP="00A02DB5">
            <w:pPr>
              <w:rPr>
                <w:rFonts w:cs="Arial"/>
                <w:color w:val="000000"/>
              </w:rPr>
            </w:pPr>
            <w:r w:rsidRPr="0009748F">
              <w:rPr>
                <w:rFonts w:cs="Arial"/>
                <w:color w:val="000000"/>
                <w:lang w:eastAsia="en-AU"/>
              </w:rPr>
              <w:t>Rehabilitate small mine site</w:t>
            </w:r>
          </w:p>
        </w:tc>
        <w:tc>
          <w:tcPr>
            <w:tcW w:w="1460" w:type="dxa"/>
            <w:tcBorders>
              <w:top w:val="single" w:sz="4" w:space="0" w:color="auto"/>
            </w:tcBorders>
            <w:tcMar>
              <w:top w:w="57" w:type="dxa"/>
              <w:bottom w:w="57" w:type="dxa"/>
            </w:tcMar>
            <w:vAlign w:val="center"/>
          </w:tcPr>
          <w:p w14:paraId="6CFAB8C1" w14:textId="1E903231" w:rsidR="00A02DB5" w:rsidRPr="002438F1" w:rsidRDefault="00A02DB5" w:rsidP="00A02DB5">
            <w:pPr>
              <w:jc w:val="center"/>
              <w:rPr>
                <w:rFonts w:cs="Arial"/>
                <w:color w:val="000000"/>
              </w:rPr>
            </w:pPr>
            <w:r w:rsidRPr="0009748F">
              <w:rPr>
                <w:rFonts w:cs="Arial"/>
                <w:color w:val="000000"/>
                <w:lang w:eastAsia="en-AU"/>
              </w:rPr>
              <w:t>40</w:t>
            </w:r>
          </w:p>
        </w:tc>
      </w:tr>
      <w:tr w:rsidR="00A02DB5" w14:paraId="6CFAB8C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C3" w14:textId="1877F745" w:rsidR="00A02DB5" w:rsidRPr="002438F1" w:rsidRDefault="00A02DB5" w:rsidP="00A02DB5">
            <w:pPr>
              <w:rPr>
                <w:rFonts w:cs="Arial"/>
                <w:color w:val="000000"/>
              </w:rPr>
            </w:pPr>
            <w:r w:rsidRPr="0009748F">
              <w:rPr>
                <w:rFonts w:cs="Arial"/>
                <w:color w:val="000000"/>
                <w:lang w:eastAsia="en-AU"/>
              </w:rPr>
              <w:t>RIICAR401D</w:t>
            </w:r>
          </w:p>
        </w:tc>
        <w:tc>
          <w:tcPr>
            <w:tcW w:w="6280" w:type="dxa"/>
            <w:tcBorders>
              <w:top w:val="single" w:sz="4" w:space="0" w:color="auto"/>
            </w:tcBorders>
            <w:tcMar>
              <w:top w:w="57" w:type="dxa"/>
              <w:bottom w:w="57" w:type="dxa"/>
            </w:tcMar>
            <w:vAlign w:val="center"/>
          </w:tcPr>
          <w:p w14:paraId="6CFAB8C4" w14:textId="7FFBF460" w:rsidR="00A02DB5" w:rsidRPr="002438F1" w:rsidRDefault="00A02DB5" w:rsidP="00A02DB5">
            <w:pPr>
              <w:rPr>
                <w:rFonts w:cs="Arial"/>
                <w:color w:val="000000"/>
              </w:rPr>
            </w:pPr>
            <w:r w:rsidRPr="0009748F">
              <w:rPr>
                <w:rFonts w:cs="Arial"/>
                <w:color w:val="000000"/>
                <w:lang w:eastAsia="en-AU"/>
              </w:rPr>
              <w:t>Supervise rehabilitation operations</w:t>
            </w:r>
          </w:p>
        </w:tc>
        <w:tc>
          <w:tcPr>
            <w:tcW w:w="1460" w:type="dxa"/>
            <w:tcBorders>
              <w:top w:val="single" w:sz="4" w:space="0" w:color="auto"/>
            </w:tcBorders>
            <w:tcMar>
              <w:top w:w="57" w:type="dxa"/>
              <w:bottom w:w="57" w:type="dxa"/>
            </w:tcMar>
            <w:vAlign w:val="center"/>
          </w:tcPr>
          <w:p w14:paraId="6CFAB8C5" w14:textId="1CE24131" w:rsidR="00A02DB5" w:rsidRPr="002438F1" w:rsidRDefault="00A02DB5" w:rsidP="00A02DB5">
            <w:pPr>
              <w:jc w:val="center"/>
              <w:rPr>
                <w:rFonts w:cs="Arial"/>
                <w:color w:val="000000"/>
              </w:rPr>
            </w:pPr>
            <w:r w:rsidRPr="0009748F">
              <w:rPr>
                <w:rFonts w:cs="Arial"/>
                <w:color w:val="000000"/>
                <w:lang w:eastAsia="en-AU"/>
              </w:rPr>
              <w:t>40</w:t>
            </w:r>
          </w:p>
        </w:tc>
      </w:tr>
      <w:tr w:rsidR="00A02DB5" w14:paraId="6CFAB8C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C7" w14:textId="4D55D008" w:rsidR="00A02DB5" w:rsidRPr="002438F1" w:rsidRDefault="00A02DB5" w:rsidP="00A02DB5">
            <w:pPr>
              <w:rPr>
                <w:rFonts w:cs="Arial"/>
                <w:color w:val="000000"/>
              </w:rPr>
            </w:pPr>
            <w:r w:rsidRPr="0009748F">
              <w:rPr>
                <w:rFonts w:cs="Arial"/>
                <w:color w:val="000000"/>
                <w:lang w:eastAsia="en-AU"/>
              </w:rPr>
              <w:t>RIICBM201D</w:t>
            </w:r>
          </w:p>
        </w:tc>
        <w:tc>
          <w:tcPr>
            <w:tcW w:w="6280" w:type="dxa"/>
            <w:tcBorders>
              <w:top w:val="single" w:sz="4" w:space="0" w:color="auto"/>
            </w:tcBorders>
            <w:tcMar>
              <w:top w:w="57" w:type="dxa"/>
              <w:bottom w:w="57" w:type="dxa"/>
            </w:tcMar>
            <w:vAlign w:val="center"/>
          </w:tcPr>
          <w:p w14:paraId="6CFAB8C8" w14:textId="7FDAF0BF" w:rsidR="00A02DB5" w:rsidRPr="002438F1" w:rsidRDefault="00A02DB5" w:rsidP="00A02DB5">
            <w:pPr>
              <w:rPr>
                <w:rFonts w:cs="Arial"/>
                <w:color w:val="000000"/>
              </w:rPr>
            </w:pPr>
            <w:r w:rsidRPr="0009748F">
              <w:rPr>
                <w:rFonts w:cs="Arial"/>
                <w:color w:val="000000"/>
                <w:lang w:eastAsia="en-AU"/>
              </w:rPr>
              <w:t>Strip pile heads</w:t>
            </w:r>
          </w:p>
        </w:tc>
        <w:tc>
          <w:tcPr>
            <w:tcW w:w="1460" w:type="dxa"/>
            <w:tcBorders>
              <w:top w:val="single" w:sz="4" w:space="0" w:color="auto"/>
            </w:tcBorders>
            <w:tcMar>
              <w:top w:w="57" w:type="dxa"/>
              <w:bottom w:w="57" w:type="dxa"/>
            </w:tcMar>
            <w:vAlign w:val="center"/>
          </w:tcPr>
          <w:p w14:paraId="6CFAB8C9" w14:textId="2EEBC1E7" w:rsidR="00A02DB5" w:rsidRPr="002438F1" w:rsidRDefault="00A02DB5" w:rsidP="00A02DB5">
            <w:pPr>
              <w:jc w:val="center"/>
              <w:rPr>
                <w:rFonts w:cs="Arial"/>
                <w:color w:val="000000"/>
              </w:rPr>
            </w:pPr>
            <w:r w:rsidRPr="0009748F">
              <w:rPr>
                <w:rFonts w:cs="Arial"/>
                <w:color w:val="000000"/>
                <w:lang w:eastAsia="en-AU"/>
              </w:rPr>
              <w:t>20</w:t>
            </w:r>
          </w:p>
        </w:tc>
      </w:tr>
      <w:tr w:rsidR="00A02DB5" w14:paraId="6CFAB8C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CB" w14:textId="701AA50F" w:rsidR="00A02DB5" w:rsidRPr="002438F1" w:rsidRDefault="00A02DB5" w:rsidP="00A02DB5">
            <w:pPr>
              <w:rPr>
                <w:rFonts w:cs="Arial"/>
                <w:color w:val="000000"/>
              </w:rPr>
            </w:pPr>
            <w:r w:rsidRPr="0009748F">
              <w:rPr>
                <w:rFonts w:cs="Arial"/>
                <w:color w:val="000000"/>
                <w:lang w:eastAsia="en-AU"/>
              </w:rPr>
              <w:t>RIICBM301D</w:t>
            </w:r>
          </w:p>
        </w:tc>
        <w:tc>
          <w:tcPr>
            <w:tcW w:w="6280" w:type="dxa"/>
            <w:tcBorders>
              <w:top w:val="single" w:sz="4" w:space="0" w:color="auto"/>
            </w:tcBorders>
            <w:tcMar>
              <w:top w:w="57" w:type="dxa"/>
              <w:bottom w:w="57" w:type="dxa"/>
            </w:tcMar>
            <w:vAlign w:val="center"/>
          </w:tcPr>
          <w:p w14:paraId="6CFAB8CC" w14:textId="0D52C28E" w:rsidR="00A02DB5" w:rsidRPr="002438F1" w:rsidRDefault="00A02DB5" w:rsidP="00A02DB5">
            <w:pPr>
              <w:rPr>
                <w:rFonts w:cs="Arial"/>
                <w:color w:val="000000"/>
              </w:rPr>
            </w:pPr>
            <w:r w:rsidRPr="0009748F">
              <w:rPr>
                <w:rFonts w:cs="Arial"/>
                <w:color w:val="000000"/>
                <w:lang w:eastAsia="en-AU"/>
              </w:rPr>
              <w:t>Maintain concrete bridges</w:t>
            </w:r>
          </w:p>
        </w:tc>
        <w:tc>
          <w:tcPr>
            <w:tcW w:w="1460" w:type="dxa"/>
            <w:tcBorders>
              <w:top w:val="single" w:sz="4" w:space="0" w:color="auto"/>
            </w:tcBorders>
            <w:tcMar>
              <w:top w:w="57" w:type="dxa"/>
              <w:bottom w:w="57" w:type="dxa"/>
            </w:tcMar>
            <w:vAlign w:val="center"/>
          </w:tcPr>
          <w:p w14:paraId="6CFAB8CD" w14:textId="257A913D" w:rsidR="00A02DB5" w:rsidRPr="002438F1" w:rsidRDefault="00A02DB5" w:rsidP="00A02DB5">
            <w:pPr>
              <w:jc w:val="center"/>
              <w:rPr>
                <w:rFonts w:cs="Arial"/>
                <w:color w:val="000000"/>
              </w:rPr>
            </w:pPr>
            <w:r w:rsidRPr="0009748F">
              <w:rPr>
                <w:rFonts w:cs="Arial"/>
                <w:color w:val="000000"/>
                <w:lang w:eastAsia="en-AU"/>
              </w:rPr>
              <w:t>80</w:t>
            </w:r>
          </w:p>
        </w:tc>
      </w:tr>
      <w:tr w:rsidR="00A02DB5" w14:paraId="6CFAB8D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CF" w14:textId="493B2EB4" w:rsidR="00A02DB5" w:rsidRPr="002438F1" w:rsidRDefault="00A02DB5" w:rsidP="00A02DB5">
            <w:pPr>
              <w:rPr>
                <w:rFonts w:cs="Arial"/>
                <w:color w:val="000000"/>
              </w:rPr>
            </w:pPr>
            <w:r w:rsidRPr="0009748F">
              <w:rPr>
                <w:rFonts w:cs="Arial"/>
                <w:color w:val="000000"/>
                <w:lang w:eastAsia="en-AU"/>
              </w:rPr>
              <w:t>RIICBM302D</w:t>
            </w:r>
          </w:p>
        </w:tc>
        <w:tc>
          <w:tcPr>
            <w:tcW w:w="6280" w:type="dxa"/>
            <w:tcBorders>
              <w:top w:val="single" w:sz="4" w:space="0" w:color="auto"/>
            </w:tcBorders>
            <w:tcMar>
              <w:top w:w="57" w:type="dxa"/>
              <w:bottom w:w="57" w:type="dxa"/>
            </w:tcMar>
            <w:vAlign w:val="center"/>
          </w:tcPr>
          <w:p w14:paraId="6CFAB8D0" w14:textId="3AFE7C1B" w:rsidR="00A02DB5" w:rsidRPr="002438F1" w:rsidRDefault="00A02DB5" w:rsidP="00A02DB5">
            <w:pPr>
              <w:rPr>
                <w:rFonts w:cs="Arial"/>
                <w:color w:val="000000"/>
              </w:rPr>
            </w:pPr>
            <w:r w:rsidRPr="0009748F">
              <w:rPr>
                <w:rFonts w:cs="Arial"/>
                <w:color w:val="000000"/>
                <w:lang w:eastAsia="en-AU"/>
              </w:rPr>
              <w:t>Install pre-cast girders</w:t>
            </w:r>
          </w:p>
        </w:tc>
        <w:tc>
          <w:tcPr>
            <w:tcW w:w="1460" w:type="dxa"/>
            <w:tcBorders>
              <w:top w:val="single" w:sz="4" w:space="0" w:color="auto"/>
            </w:tcBorders>
            <w:tcMar>
              <w:top w:w="57" w:type="dxa"/>
              <w:bottom w:w="57" w:type="dxa"/>
            </w:tcMar>
            <w:vAlign w:val="center"/>
          </w:tcPr>
          <w:p w14:paraId="6CFAB8D1" w14:textId="6A228E39" w:rsidR="00A02DB5" w:rsidRPr="002438F1" w:rsidRDefault="00A02DB5" w:rsidP="00A02DB5">
            <w:pPr>
              <w:jc w:val="center"/>
              <w:rPr>
                <w:rFonts w:cs="Arial"/>
                <w:color w:val="000000"/>
              </w:rPr>
            </w:pPr>
            <w:r w:rsidRPr="0009748F">
              <w:rPr>
                <w:rFonts w:cs="Arial"/>
                <w:color w:val="000000"/>
                <w:lang w:eastAsia="en-AU"/>
              </w:rPr>
              <w:t>80</w:t>
            </w:r>
          </w:p>
        </w:tc>
      </w:tr>
      <w:tr w:rsidR="00A02DB5" w14:paraId="6CFAB8D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D3" w14:textId="7E7B8BC6" w:rsidR="00A02DB5" w:rsidRPr="002438F1" w:rsidRDefault="00A02DB5" w:rsidP="00A02DB5">
            <w:pPr>
              <w:rPr>
                <w:rFonts w:cs="Arial"/>
                <w:color w:val="000000"/>
              </w:rPr>
            </w:pPr>
            <w:r w:rsidRPr="0009748F">
              <w:rPr>
                <w:rFonts w:cs="Arial"/>
                <w:color w:val="000000"/>
                <w:lang w:eastAsia="en-AU"/>
              </w:rPr>
              <w:lastRenderedPageBreak/>
              <w:t>RIICBM303D</w:t>
            </w:r>
          </w:p>
        </w:tc>
        <w:tc>
          <w:tcPr>
            <w:tcW w:w="6280" w:type="dxa"/>
            <w:tcBorders>
              <w:top w:val="single" w:sz="4" w:space="0" w:color="auto"/>
            </w:tcBorders>
            <w:tcMar>
              <w:top w:w="57" w:type="dxa"/>
              <w:bottom w:w="57" w:type="dxa"/>
            </w:tcMar>
            <w:vAlign w:val="center"/>
          </w:tcPr>
          <w:p w14:paraId="6CFAB8D4" w14:textId="4FEBEC54" w:rsidR="00A02DB5" w:rsidRPr="002438F1" w:rsidRDefault="00A02DB5" w:rsidP="00A02DB5">
            <w:pPr>
              <w:rPr>
                <w:rFonts w:cs="Arial"/>
                <w:color w:val="000000"/>
              </w:rPr>
            </w:pPr>
            <w:r w:rsidRPr="0009748F">
              <w:rPr>
                <w:rFonts w:cs="Arial"/>
                <w:color w:val="000000"/>
                <w:lang w:eastAsia="en-AU"/>
              </w:rPr>
              <w:t>Install pre-cast parapets</w:t>
            </w:r>
          </w:p>
        </w:tc>
        <w:tc>
          <w:tcPr>
            <w:tcW w:w="1460" w:type="dxa"/>
            <w:tcBorders>
              <w:top w:val="single" w:sz="4" w:space="0" w:color="auto"/>
            </w:tcBorders>
            <w:tcMar>
              <w:top w:w="57" w:type="dxa"/>
              <w:bottom w:w="57" w:type="dxa"/>
            </w:tcMar>
            <w:vAlign w:val="center"/>
          </w:tcPr>
          <w:p w14:paraId="6CFAB8D5" w14:textId="4AB72255" w:rsidR="00A02DB5" w:rsidRPr="002438F1" w:rsidRDefault="00A02DB5" w:rsidP="00A02DB5">
            <w:pPr>
              <w:jc w:val="center"/>
              <w:rPr>
                <w:rFonts w:cs="Arial"/>
                <w:color w:val="000000"/>
              </w:rPr>
            </w:pPr>
            <w:r w:rsidRPr="0009748F">
              <w:rPr>
                <w:rFonts w:cs="Arial"/>
                <w:color w:val="000000"/>
                <w:lang w:eastAsia="en-AU"/>
              </w:rPr>
              <w:t>80</w:t>
            </w:r>
          </w:p>
        </w:tc>
      </w:tr>
      <w:tr w:rsidR="00A02DB5" w14:paraId="6CFAB8D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D7" w14:textId="64AE29B5" w:rsidR="00A02DB5" w:rsidRPr="002438F1" w:rsidRDefault="00A02DB5" w:rsidP="00A02DB5">
            <w:pPr>
              <w:rPr>
                <w:rFonts w:cs="Arial"/>
                <w:color w:val="000000"/>
              </w:rPr>
            </w:pPr>
            <w:r w:rsidRPr="0009748F">
              <w:rPr>
                <w:rFonts w:cs="Arial"/>
                <w:color w:val="000000"/>
                <w:lang w:eastAsia="en-AU"/>
              </w:rPr>
              <w:t>RIICBM304D</w:t>
            </w:r>
          </w:p>
        </w:tc>
        <w:tc>
          <w:tcPr>
            <w:tcW w:w="6280" w:type="dxa"/>
            <w:tcBorders>
              <w:top w:val="single" w:sz="4" w:space="0" w:color="auto"/>
            </w:tcBorders>
            <w:tcMar>
              <w:top w:w="57" w:type="dxa"/>
              <w:bottom w:w="57" w:type="dxa"/>
            </w:tcMar>
            <w:vAlign w:val="center"/>
          </w:tcPr>
          <w:p w14:paraId="6CFAB8D8" w14:textId="28D62829" w:rsidR="00A02DB5" w:rsidRPr="002438F1" w:rsidRDefault="00A02DB5" w:rsidP="00A02DB5">
            <w:pPr>
              <w:rPr>
                <w:rFonts w:cs="Arial"/>
                <w:color w:val="000000"/>
              </w:rPr>
            </w:pPr>
            <w:r w:rsidRPr="0009748F">
              <w:rPr>
                <w:rFonts w:cs="Arial"/>
                <w:color w:val="000000"/>
                <w:lang w:eastAsia="en-AU"/>
              </w:rPr>
              <w:t>Operate a bridge inspection unit</w:t>
            </w:r>
          </w:p>
        </w:tc>
        <w:tc>
          <w:tcPr>
            <w:tcW w:w="1460" w:type="dxa"/>
            <w:tcBorders>
              <w:top w:val="single" w:sz="4" w:space="0" w:color="auto"/>
            </w:tcBorders>
            <w:tcMar>
              <w:top w:w="57" w:type="dxa"/>
              <w:bottom w:w="57" w:type="dxa"/>
            </w:tcMar>
            <w:vAlign w:val="center"/>
          </w:tcPr>
          <w:p w14:paraId="6CFAB8D9" w14:textId="6EACF9DB" w:rsidR="00A02DB5" w:rsidRPr="002438F1" w:rsidRDefault="00A02DB5" w:rsidP="00A02DB5">
            <w:pPr>
              <w:jc w:val="center"/>
              <w:rPr>
                <w:rFonts w:cs="Arial"/>
                <w:color w:val="000000"/>
              </w:rPr>
            </w:pPr>
            <w:r w:rsidRPr="0009748F">
              <w:rPr>
                <w:rFonts w:cs="Arial"/>
                <w:color w:val="000000"/>
                <w:lang w:eastAsia="en-AU"/>
              </w:rPr>
              <w:t>80</w:t>
            </w:r>
          </w:p>
        </w:tc>
      </w:tr>
      <w:tr w:rsidR="00A02DB5" w14:paraId="6CFAB8D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DB" w14:textId="0882EB7C" w:rsidR="00A02DB5" w:rsidRPr="002438F1" w:rsidRDefault="00A02DB5" w:rsidP="00A02DB5">
            <w:pPr>
              <w:spacing w:before="0" w:after="0"/>
              <w:rPr>
                <w:rFonts w:cs="Arial"/>
                <w:color w:val="000000"/>
                <w:lang w:eastAsia="en-AU"/>
              </w:rPr>
            </w:pPr>
            <w:r w:rsidRPr="0009748F">
              <w:rPr>
                <w:rFonts w:cs="Arial"/>
                <w:color w:val="000000"/>
                <w:lang w:eastAsia="en-AU"/>
              </w:rPr>
              <w:t>RIICBM305D</w:t>
            </w:r>
          </w:p>
        </w:tc>
        <w:tc>
          <w:tcPr>
            <w:tcW w:w="6280" w:type="dxa"/>
            <w:tcBorders>
              <w:top w:val="single" w:sz="4" w:space="0" w:color="auto"/>
            </w:tcBorders>
            <w:tcMar>
              <w:top w:w="57" w:type="dxa"/>
              <w:bottom w:w="57" w:type="dxa"/>
            </w:tcMar>
            <w:vAlign w:val="center"/>
          </w:tcPr>
          <w:p w14:paraId="6CFAB8DC" w14:textId="3ACF77F9" w:rsidR="00A02DB5" w:rsidRPr="002438F1" w:rsidRDefault="00A02DB5" w:rsidP="00A02DB5">
            <w:pPr>
              <w:rPr>
                <w:rFonts w:cs="Arial"/>
                <w:color w:val="000000"/>
              </w:rPr>
            </w:pPr>
            <w:r w:rsidRPr="0009748F">
              <w:rPr>
                <w:rFonts w:cs="Arial"/>
                <w:color w:val="000000"/>
                <w:lang w:eastAsia="en-AU"/>
              </w:rPr>
              <w:t>Install pre-cast concrete bridge decks</w:t>
            </w:r>
          </w:p>
        </w:tc>
        <w:tc>
          <w:tcPr>
            <w:tcW w:w="1460" w:type="dxa"/>
            <w:tcBorders>
              <w:top w:val="single" w:sz="4" w:space="0" w:color="auto"/>
            </w:tcBorders>
            <w:tcMar>
              <w:top w:w="57" w:type="dxa"/>
              <w:bottom w:w="57" w:type="dxa"/>
            </w:tcMar>
            <w:vAlign w:val="center"/>
          </w:tcPr>
          <w:p w14:paraId="6CFAB8DD" w14:textId="7CFA44BC" w:rsidR="00A02DB5" w:rsidRPr="002438F1" w:rsidRDefault="00A02DB5" w:rsidP="00A02DB5">
            <w:pPr>
              <w:jc w:val="center"/>
              <w:rPr>
                <w:rFonts w:cs="Arial"/>
                <w:color w:val="000000"/>
              </w:rPr>
            </w:pPr>
            <w:r w:rsidRPr="0009748F">
              <w:rPr>
                <w:rFonts w:cs="Arial"/>
                <w:color w:val="000000"/>
                <w:lang w:eastAsia="en-AU"/>
              </w:rPr>
              <w:t>80</w:t>
            </w:r>
          </w:p>
        </w:tc>
      </w:tr>
      <w:tr w:rsidR="00A02DB5" w14:paraId="6CFAB8E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DF" w14:textId="2190A8A6" w:rsidR="00A02DB5" w:rsidRPr="002438F1" w:rsidRDefault="00A02DB5" w:rsidP="00A02DB5">
            <w:pPr>
              <w:rPr>
                <w:rFonts w:cs="Arial"/>
                <w:color w:val="000000"/>
              </w:rPr>
            </w:pPr>
            <w:r w:rsidRPr="0009748F">
              <w:rPr>
                <w:rFonts w:cs="Arial"/>
                <w:color w:val="000000"/>
                <w:lang w:eastAsia="en-AU"/>
              </w:rPr>
              <w:t>RIICBM306D</w:t>
            </w:r>
          </w:p>
        </w:tc>
        <w:tc>
          <w:tcPr>
            <w:tcW w:w="6280" w:type="dxa"/>
            <w:tcBorders>
              <w:top w:val="single" w:sz="4" w:space="0" w:color="auto"/>
            </w:tcBorders>
            <w:tcMar>
              <w:top w:w="57" w:type="dxa"/>
              <w:bottom w:w="57" w:type="dxa"/>
            </w:tcMar>
            <w:vAlign w:val="center"/>
          </w:tcPr>
          <w:p w14:paraId="6CFAB8E0" w14:textId="443A6572" w:rsidR="00A02DB5" w:rsidRPr="002438F1" w:rsidRDefault="00A02DB5" w:rsidP="00A02DB5">
            <w:pPr>
              <w:rPr>
                <w:rFonts w:cs="Arial"/>
                <w:color w:val="000000"/>
              </w:rPr>
            </w:pPr>
            <w:r w:rsidRPr="0009748F">
              <w:rPr>
                <w:rFonts w:cs="Arial"/>
                <w:color w:val="000000"/>
                <w:lang w:eastAsia="en-AU"/>
              </w:rPr>
              <w:t>Undertake concreting work on concrete bridges</w:t>
            </w:r>
          </w:p>
        </w:tc>
        <w:tc>
          <w:tcPr>
            <w:tcW w:w="1460" w:type="dxa"/>
            <w:tcBorders>
              <w:top w:val="single" w:sz="4" w:space="0" w:color="auto"/>
            </w:tcBorders>
            <w:tcMar>
              <w:top w:w="57" w:type="dxa"/>
              <w:bottom w:w="57" w:type="dxa"/>
            </w:tcMar>
            <w:vAlign w:val="center"/>
          </w:tcPr>
          <w:p w14:paraId="6CFAB8E1" w14:textId="282BDC01" w:rsidR="00A02DB5" w:rsidRPr="002438F1" w:rsidRDefault="00A02DB5" w:rsidP="00A02DB5">
            <w:pPr>
              <w:jc w:val="center"/>
              <w:rPr>
                <w:rFonts w:cs="Arial"/>
                <w:color w:val="000000"/>
              </w:rPr>
            </w:pPr>
            <w:r w:rsidRPr="0009748F">
              <w:rPr>
                <w:rFonts w:cs="Arial"/>
                <w:color w:val="000000"/>
                <w:lang w:eastAsia="en-AU"/>
              </w:rPr>
              <w:t>80</w:t>
            </w:r>
          </w:p>
        </w:tc>
      </w:tr>
      <w:tr w:rsidR="00A02DB5" w14:paraId="6CFAB8E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E3" w14:textId="45A2AF69" w:rsidR="00A02DB5" w:rsidRPr="002438F1" w:rsidRDefault="00A02DB5" w:rsidP="00A02DB5">
            <w:pPr>
              <w:rPr>
                <w:rFonts w:cs="Arial"/>
                <w:color w:val="000000"/>
              </w:rPr>
            </w:pPr>
            <w:r w:rsidRPr="0009748F">
              <w:rPr>
                <w:rFonts w:cs="Arial"/>
                <w:color w:val="000000"/>
                <w:lang w:eastAsia="en-AU"/>
              </w:rPr>
              <w:t>RIICBM307D</w:t>
            </w:r>
          </w:p>
        </w:tc>
        <w:tc>
          <w:tcPr>
            <w:tcW w:w="6280" w:type="dxa"/>
            <w:tcBorders>
              <w:top w:val="single" w:sz="4" w:space="0" w:color="auto"/>
            </w:tcBorders>
            <w:tcMar>
              <w:top w:w="57" w:type="dxa"/>
              <w:bottom w:w="57" w:type="dxa"/>
            </w:tcMar>
            <w:vAlign w:val="center"/>
          </w:tcPr>
          <w:p w14:paraId="6CFAB8E4" w14:textId="0F52A607" w:rsidR="00A02DB5" w:rsidRPr="002438F1" w:rsidRDefault="00A02DB5" w:rsidP="00A02DB5">
            <w:pPr>
              <w:rPr>
                <w:rFonts w:cs="Arial"/>
                <w:color w:val="000000"/>
              </w:rPr>
            </w:pPr>
            <w:r w:rsidRPr="0009748F">
              <w:rPr>
                <w:rFonts w:cs="Arial"/>
                <w:color w:val="000000"/>
                <w:lang w:eastAsia="en-AU"/>
              </w:rPr>
              <w:t>Construct formwork and false work on concrete bridges</w:t>
            </w:r>
          </w:p>
        </w:tc>
        <w:tc>
          <w:tcPr>
            <w:tcW w:w="1460" w:type="dxa"/>
            <w:tcBorders>
              <w:top w:val="single" w:sz="4" w:space="0" w:color="auto"/>
            </w:tcBorders>
            <w:tcMar>
              <w:top w:w="57" w:type="dxa"/>
              <w:bottom w:w="57" w:type="dxa"/>
            </w:tcMar>
            <w:vAlign w:val="center"/>
          </w:tcPr>
          <w:p w14:paraId="6CFAB8E5" w14:textId="35A3E802" w:rsidR="00A02DB5" w:rsidRPr="002438F1" w:rsidRDefault="00A02DB5" w:rsidP="00A02DB5">
            <w:pPr>
              <w:jc w:val="center"/>
              <w:rPr>
                <w:rFonts w:cs="Arial"/>
                <w:color w:val="000000"/>
              </w:rPr>
            </w:pPr>
            <w:r w:rsidRPr="0009748F">
              <w:rPr>
                <w:rFonts w:cs="Arial"/>
                <w:color w:val="000000"/>
                <w:lang w:eastAsia="en-AU"/>
              </w:rPr>
              <w:t>120</w:t>
            </w:r>
          </w:p>
        </w:tc>
      </w:tr>
      <w:tr w:rsidR="00A02DB5" w14:paraId="6CFAB8E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E7" w14:textId="0D303773" w:rsidR="00A02DB5" w:rsidRPr="002438F1" w:rsidRDefault="00A02DB5" w:rsidP="00A02DB5">
            <w:pPr>
              <w:rPr>
                <w:rFonts w:cs="Arial"/>
                <w:color w:val="000000"/>
              </w:rPr>
            </w:pPr>
            <w:r w:rsidRPr="0009748F">
              <w:rPr>
                <w:rFonts w:cs="Arial"/>
                <w:color w:val="000000"/>
                <w:lang w:eastAsia="en-AU"/>
              </w:rPr>
              <w:t>RIICBS202E</w:t>
            </w:r>
          </w:p>
        </w:tc>
        <w:tc>
          <w:tcPr>
            <w:tcW w:w="6280" w:type="dxa"/>
            <w:tcBorders>
              <w:top w:val="single" w:sz="4" w:space="0" w:color="auto"/>
            </w:tcBorders>
            <w:tcMar>
              <w:top w:w="57" w:type="dxa"/>
              <w:bottom w:w="57" w:type="dxa"/>
            </w:tcMar>
            <w:vAlign w:val="center"/>
          </w:tcPr>
          <w:p w14:paraId="6CFAB8E8" w14:textId="70B80553" w:rsidR="00A02DB5" w:rsidRPr="002438F1" w:rsidRDefault="00A02DB5" w:rsidP="00A02DB5">
            <w:pPr>
              <w:rPr>
                <w:rFonts w:cs="Arial"/>
                <w:color w:val="000000"/>
              </w:rPr>
            </w:pPr>
            <w:r w:rsidRPr="0009748F">
              <w:rPr>
                <w:rFonts w:cs="Arial"/>
                <w:color w:val="000000"/>
                <w:lang w:eastAsia="en-AU"/>
              </w:rPr>
              <w:t>Hand spread asphalt</w:t>
            </w:r>
          </w:p>
        </w:tc>
        <w:tc>
          <w:tcPr>
            <w:tcW w:w="1460" w:type="dxa"/>
            <w:tcBorders>
              <w:top w:val="single" w:sz="4" w:space="0" w:color="auto"/>
            </w:tcBorders>
            <w:tcMar>
              <w:top w:w="57" w:type="dxa"/>
              <w:bottom w:w="57" w:type="dxa"/>
            </w:tcMar>
            <w:vAlign w:val="center"/>
          </w:tcPr>
          <w:p w14:paraId="6CFAB8E9" w14:textId="6C085FCD" w:rsidR="00A02DB5" w:rsidRPr="002438F1" w:rsidRDefault="00A02DB5" w:rsidP="00A02DB5">
            <w:pPr>
              <w:jc w:val="center"/>
              <w:rPr>
                <w:rFonts w:cs="Arial"/>
                <w:color w:val="000000"/>
              </w:rPr>
            </w:pPr>
            <w:r w:rsidRPr="0009748F">
              <w:rPr>
                <w:rFonts w:cs="Arial"/>
                <w:color w:val="000000"/>
                <w:lang w:eastAsia="en-AU"/>
              </w:rPr>
              <w:t>18</w:t>
            </w:r>
          </w:p>
        </w:tc>
      </w:tr>
      <w:tr w:rsidR="00A02DB5" w14:paraId="6CFAB8E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EB" w14:textId="0DCBE443" w:rsidR="00A02DB5" w:rsidRPr="002438F1" w:rsidRDefault="00A02DB5" w:rsidP="00A02DB5">
            <w:pPr>
              <w:rPr>
                <w:rFonts w:cs="Arial"/>
                <w:color w:val="000000"/>
              </w:rPr>
            </w:pPr>
            <w:r w:rsidRPr="0009748F">
              <w:rPr>
                <w:rFonts w:cs="Arial"/>
                <w:color w:val="000000"/>
                <w:lang w:eastAsia="en-AU"/>
              </w:rPr>
              <w:t>RIICBS203E</w:t>
            </w:r>
          </w:p>
        </w:tc>
        <w:tc>
          <w:tcPr>
            <w:tcW w:w="6280" w:type="dxa"/>
            <w:tcBorders>
              <w:top w:val="single" w:sz="4" w:space="0" w:color="auto"/>
            </w:tcBorders>
            <w:tcMar>
              <w:top w:w="57" w:type="dxa"/>
              <w:bottom w:w="57" w:type="dxa"/>
            </w:tcMar>
            <w:vAlign w:val="center"/>
          </w:tcPr>
          <w:p w14:paraId="6CFAB8EC" w14:textId="5EB1367D" w:rsidR="00A02DB5" w:rsidRPr="002438F1" w:rsidRDefault="00A02DB5" w:rsidP="00A02DB5">
            <w:pPr>
              <w:rPr>
                <w:rFonts w:cs="Arial"/>
                <w:color w:val="000000"/>
              </w:rPr>
            </w:pPr>
            <w:r w:rsidRPr="0009748F">
              <w:rPr>
                <w:rFonts w:cs="Arial"/>
                <w:color w:val="000000"/>
                <w:lang w:eastAsia="en-AU"/>
              </w:rPr>
              <w:t>Safely handle bituminous materials</w:t>
            </w:r>
          </w:p>
        </w:tc>
        <w:tc>
          <w:tcPr>
            <w:tcW w:w="1460" w:type="dxa"/>
            <w:tcBorders>
              <w:top w:val="single" w:sz="4" w:space="0" w:color="auto"/>
            </w:tcBorders>
            <w:tcMar>
              <w:top w:w="57" w:type="dxa"/>
              <w:bottom w:w="57" w:type="dxa"/>
            </w:tcMar>
            <w:vAlign w:val="center"/>
          </w:tcPr>
          <w:p w14:paraId="6CFAB8ED" w14:textId="18503BD4" w:rsidR="00A02DB5" w:rsidRPr="002438F1" w:rsidRDefault="00A02DB5" w:rsidP="00A02DB5">
            <w:pPr>
              <w:jc w:val="center"/>
              <w:rPr>
                <w:rFonts w:cs="Arial"/>
                <w:color w:val="000000"/>
              </w:rPr>
            </w:pPr>
            <w:r w:rsidRPr="0009748F">
              <w:rPr>
                <w:rFonts w:cs="Arial"/>
                <w:color w:val="000000"/>
                <w:lang w:eastAsia="en-AU"/>
              </w:rPr>
              <w:t>18</w:t>
            </w:r>
          </w:p>
        </w:tc>
      </w:tr>
      <w:tr w:rsidR="00A02DB5" w14:paraId="6CFAB8F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EF" w14:textId="62009BA1" w:rsidR="00A02DB5" w:rsidRPr="002438F1" w:rsidRDefault="00A02DB5" w:rsidP="00A02DB5">
            <w:pPr>
              <w:rPr>
                <w:rFonts w:cs="Arial"/>
                <w:color w:val="000000"/>
              </w:rPr>
            </w:pPr>
            <w:r w:rsidRPr="0009748F">
              <w:rPr>
                <w:rFonts w:cs="Arial"/>
                <w:color w:val="000000"/>
                <w:lang w:eastAsia="en-AU"/>
              </w:rPr>
              <w:t>RIICBS207E</w:t>
            </w:r>
          </w:p>
        </w:tc>
        <w:tc>
          <w:tcPr>
            <w:tcW w:w="6280" w:type="dxa"/>
            <w:tcBorders>
              <w:top w:val="single" w:sz="4" w:space="0" w:color="auto"/>
            </w:tcBorders>
            <w:tcMar>
              <w:top w:w="57" w:type="dxa"/>
              <w:bottom w:w="57" w:type="dxa"/>
            </w:tcMar>
            <w:vAlign w:val="center"/>
          </w:tcPr>
          <w:p w14:paraId="6CFAB8F0" w14:textId="4F8444A2" w:rsidR="00A02DB5" w:rsidRPr="002438F1" w:rsidRDefault="00A02DB5" w:rsidP="00A02DB5">
            <w:pPr>
              <w:rPr>
                <w:rFonts w:cs="Arial"/>
                <w:color w:val="000000"/>
              </w:rPr>
            </w:pPr>
            <w:r w:rsidRPr="0009748F">
              <w:rPr>
                <w:rFonts w:cs="Arial"/>
                <w:color w:val="000000"/>
                <w:lang w:eastAsia="en-AU"/>
              </w:rPr>
              <w:t>Take samples of road surfacing materials</w:t>
            </w:r>
          </w:p>
        </w:tc>
        <w:tc>
          <w:tcPr>
            <w:tcW w:w="1460" w:type="dxa"/>
            <w:tcBorders>
              <w:top w:val="single" w:sz="4" w:space="0" w:color="auto"/>
            </w:tcBorders>
            <w:tcMar>
              <w:top w:w="57" w:type="dxa"/>
              <w:bottom w:w="57" w:type="dxa"/>
            </w:tcMar>
            <w:vAlign w:val="center"/>
          </w:tcPr>
          <w:p w14:paraId="6CFAB8F1" w14:textId="5913ED56" w:rsidR="00A02DB5" w:rsidRPr="002438F1" w:rsidRDefault="00A02DB5" w:rsidP="00A02DB5">
            <w:pPr>
              <w:jc w:val="center"/>
              <w:rPr>
                <w:rFonts w:cs="Arial"/>
                <w:color w:val="000000"/>
              </w:rPr>
            </w:pPr>
            <w:r w:rsidRPr="0009748F">
              <w:rPr>
                <w:rFonts w:cs="Arial"/>
                <w:color w:val="000000"/>
                <w:lang w:eastAsia="en-AU"/>
              </w:rPr>
              <w:t>10</w:t>
            </w:r>
          </w:p>
        </w:tc>
      </w:tr>
      <w:tr w:rsidR="00A02DB5" w14:paraId="6CFAB8F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F3" w14:textId="4C5F5FA8" w:rsidR="00A02DB5" w:rsidRPr="002438F1" w:rsidRDefault="00A02DB5" w:rsidP="00A02DB5">
            <w:pPr>
              <w:rPr>
                <w:rFonts w:cs="Arial"/>
                <w:color w:val="000000"/>
              </w:rPr>
            </w:pPr>
            <w:r w:rsidRPr="0009748F">
              <w:rPr>
                <w:rFonts w:cs="Arial"/>
                <w:color w:val="000000"/>
                <w:lang w:eastAsia="en-AU"/>
              </w:rPr>
              <w:t>RIICBS301E</w:t>
            </w:r>
          </w:p>
        </w:tc>
        <w:tc>
          <w:tcPr>
            <w:tcW w:w="6280" w:type="dxa"/>
            <w:tcBorders>
              <w:top w:val="single" w:sz="4" w:space="0" w:color="auto"/>
            </w:tcBorders>
            <w:tcMar>
              <w:top w:w="57" w:type="dxa"/>
              <w:bottom w:w="57" w:type="dxa"/>
            </w:tcMar>
            <w:vAlign w:val="center"/>
          </w:tcPr>
          <w:p w14:paraId="6CFAB8F4" w14:textId="2049D1EC" w:rsidR="00A02DB5" w:rsidRPr="002438F1" w:rsidRDefault="00A02DB5" w:rsidP="00A02DB5">
            <w:pPr>
              <w:rPr>
                <w:rFonts w:cs="Arial"/>
                <w:color w:val="000000"/>
              </w:rPr>
            </w:pPr>
            <w:r w:rsidRPr="0009748F">
              <w:rPr>
                <w:rFonts w:cs="Arial"/>
                <w:color w:val="000000"/>
                <w:lang w:eastAsia="en-AU"/>
              </w:rPr>
              <w:t>Conduct profile planer operations</w:t>
            </w:r>
          </w:p>
        </w:tc>
        <w:tc>
          <w:tcPr>
            <w:tcW w:w="1460" w:type="dxa"/>
            <w:tcBorders>
              <w:top w:val="single" w:sz="4" w:space="0" w:color="auto"/>
            </w:tcBorders>
            <w:tcMar>
              <w:top w:w="57" w:type="dxa"/>
              <w:bottom w:w="57" w:type="dxa"/>
            </w:tcMar>
            <w:vAlign w:val="center"/>
          </w:tcPr>
          <w:p w14:paraId="6CFAB8F5" w14:textId="6C84D45B" w:rsidR="00A02DB5" w:rsidRPr="002438F1" w:rsidRDefault="00A02DB5" w:rsidP="00A02DB5">
            <w:pPr>
              <w:jc w:val="center"/>
              <w:rPr>
                <w:rFonts w:cs="Arial"/>
                <w:color w:val="000000"/>
              </w:rPr>
            </w:pPr>
            <w:r w:rsidRPr="0009748F">
              <w:rPr>
                <w:rFonts w:cs="Arial"/>
                <w:color w:val="000000"/>
                <w:lang w:eastAsia="en-AU"/>
              </w:rPr>
              <w:t>80</w:t>
            </w:r>
          </w:p>
        </w:tc>
      </w:tr>
      <w:tr w:rsidR="00A02DB5" w14:paraId="6CFAB8F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F7" w14:textId="01E586A7" w:rsidR="00A02DB5" w:rsidRPr="002438F1" w:rsidRDefault="00A02DB5" w:rsidP="00A02DB5">
            <w:pPr>
              <w:rPr>
                <w:rFonts w:cs="Arial"/>
                <w:color w:val="000000"/>
              </w:rPr>
            </w:pPr>
            <w:r w:rsidRPr="0009748F">
              <w:rPr>
                <w:rFonts w:cs="Arial"/>
                <w:color w:val="000000"/>
                <w:lang w:eastAsia="en-AU"/>
              </w:rPr>
              <w:t>RIICBS302E</w:t>
            </w:r>
          </w:p>
        </w:tc>
        <w:tc>
          <w:tcPr>
            <w:tcW w:w="6280" w:type="dxa"/>
            <w:tcBorders>
              <w:top w:val="single" w:sz="4" w:space="0" w:color="auto"/>
            </w:tcBorders>
            <w:tcMar>
              <w:top w:w="57" w:type="dxa"/>
              <w:bottom w:w="57" w:type="dxa"/>
            </w:tcMar>
            <w:vAlign w:val="center"/>
          </w:tcPr>
          <w:p w14:paraId="6CFAB8F8" w14:textId="4B0700C2" w:rsidR="00A02DB5" w:rsidRPr="002438F1" w:rsidRDefault="00A02DB5" w:rsidP="00A02DB5">
            <w:pPr>
              <w:rPr>
                <w:rFonts w:cs="Arial"/>
                <w:color w:val="000000"/>
              </w:rPr>
            </w:pPr>
            <w:r w:rsidRPr="0009748F">
              <w:rPr>
                <w:rFonts w:cs="Arial"/>
                <w:color w:val="000000"/>
                <w:lang w:eastAsia="en-AU"/>
              </w:rPr>
              <w:t>Conduct paver screeding operations</w:t>
            </w:r>
          </w:p>
        </w:tc>
        <w:tc>
          <w:tcPr>
            <w:tcW w:w="1460" w:type="dxa"/>
            <w:tcBorders>
              <w:top w:val="single" w:sz="4" w:space="0" w:color="auto"/>
            </w:tcBorders>
            <w:tcMar>
              <w:top w:w="57" w:type="dxa"/>
              <w:bottom w:w="57" w:type="dxa"/>
            </w:tcMar>
            <w:vAlign w:val="center"/>
          </w:tcPr>
          <w:p w14:paraId="6CFAB8F9" w14:textId="3ED39847" w:rsidR="00A02DB5" w:rsidRPr="002438F1" w:rsidRDefault="00A02DB5" w:rsidP="00A02DB5">
            <w:pPr>
              <w:jc w:val="center"/>
              <w:rPr>
                <w:rFonts w:cs="Arial"/>
                <w:color w:val="000000"/>
              </w:rPr>
            </w:pPr>
            <w:r w:rsidRPr="0009748F">
              <w:rPr>
                <w:rFonts w:cs="Arial"/>
                <w:color w:val="000000"/>
                <w:lang w:eastAsia="en-AU"/>
              </w:rPr>
              <w:t>58</w:t>
            </w:r>
          </w:p>
        </w:tc>
      </w:tr>
      <w:tr w:rsidR="00A02DB5" w14:paraId="6CFAB8F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FB" w14:textId="5D6B673E" w:rsidR="00A02DB5" w:rsidRPr="002438F1" w:rsidRDefault="00A02DB5" w:rsidP="00A02DB5">
            <w:pPr>
              <w:rPr>
                <w:rFonts w:cs="Arial"/>
                <w:color w:val="000000"/>
              </w:rPr>
            </w:pPr>
            <w:r w:rsidRPr="0009748F">
              <w:rPr>
                <w:rFonts w:cs="Arial"/>
                <w:color w:val="000000"/>
                <w:lang w:eastAsia="en-AU"/>
              </w:rPr>
              <w:t>RIICBS303E</w:t>
            </w:r>
          </w:p>
        </w:tc>
        <w:tc>
          <w:tcPr>
            <w:tcW w:w="6280" w:type="dxa"/>
            <w:tcBorders>
              <w:top w:val="single" w:sz="4" w:space="0" w:color="auto"/>
            </w:tcBorders>
            <w:tcMar>
              <w:top w:w="57" w:type="dxa"/>
              <w:bottom w:w="57" w:type="dxa"/>
            </w:tcMar>
            <w:vAlign w:val="center"/>
          </w:tcPr>
          <w:p w14:paraId="6CFAB8FC" w14:textId="66B4EAE4" w:rsidR="00A02DB5" w:rsidRPr="002438F1" w:rsidRDefault="00A02DB5" w:rsidP="00A02DB5">
            <w:pPr>
              <w:rPr>
                <w:rFonts w:cs="Arial"/>
                <w:color w:val="000000"/>
              </w:rPr>
            </w:pPr>
            <w:r w:rsidRPr="0009748F">
              <w:rPr>
                <w:rFonts w:cs="Arial"/>
                <w:color w:val="000000"/>
                <w:lang w:eastAsia="en-AU"/>
              </w:rPr>
              <w:t>Conduct materials transfer vehicle operations</w:t>
            </w:r>
          </w:p>
        </w:tc>
        <w:tc>
          <w:tcPr>
            <w:tcW w:w="1460" w:type="dxa"/>
            <w:tcBorders>
              <w:top w:val="single" w:sz="4" w:space="0" w:color="auto"/>
            </w:tcBorders>
            <w:tcMar>
              <w:top w:w="57" w:type="dxa"/>
              <w:bottom w:w="57" w:type="dxa"/>
            </w:tcMar>
            <w:vAlign w:val="center"/>
          </w:tcPr>
          <w:p w14:paraId="6CFAB8FD" w14:textId="5685A0F3" w:rsidR="00A02DB5" w:rsidRPr="002438F1" w:rsidRDefault="00A02DB5" w:rsidP="00A02DB5">
            <w:pPr>
              <w:jc w:val="center"/>
              <w:rPr>
                <w:rFonts w:cs="Arial"/>
                <w:color w:val="000000"/>
              </w:rPr>
            </w:pPr>
            <w:r w:rsidRPr="0009748F">
              <w:rPr>
                <w:rFonts w:cs="Arial"/>
                <w:color w:val="000000"/>
                <w:lang w:eastAsia="en-AU"/>
              </w:rPr>
              <w:t>56</w:t>
            </w:r>
          </w:p>
        </w:tc>
      </w:tr>
      <w:tr w:rsidR="00A02DB5" w14:paraId="6CFAB90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8FF" w14:textId="7C64A6AA" w:rsidR="00A02DB5" w:rsidRPr="002438F1" w:rsidRDefault="00A02DB5" w:rsidP="00A02DB5">
            <w:pPr>
              <w:spacing w:before="0" w:after="0"/>
              <w:rPr>
                <w:rFonts w:cs="Arial"/>
                <w:color w:val="000000"/>
                <w:lang w:eastAsia="en-AU"/>
              </w:rPr>
            </w:pPr>
            <w:r w:rsidRPr="0009748F">
              <w:rPr>
                <w:rFonts w:cs="Arial"/>
                <w:color w:val="000000"/>
                <w:lang w:eastAsia="en-AU"/>
              </w:rPr>
              <w:t>RIICBS304E</w:t>
            </w:r>
          </w:p>
        </w:tc>
        <w:tc>
          <w:tcPr>
            <w:tcW w:w="6280" w:type="dxa"/>
            <w:tcBorders>
              <w:top w:val="single" w:sz="4" w:space="0" w:color="auto"/>
            </w:tcBorders>
            <w:tcMar>
              <w:top w:w="57" w:type="dxa"/>
              <w:bottom w:w="57" w:type="dxa"/>
            </w:tcMar>
            <w:vAlign w:val="center"/>
          </w:tcPr>
          <w:p w14:paraId="6CFAB900" w14:textId="45A4138E" w:rsidR="00A02DB5" w:rsidRPr="002438F1" w:rsidRDefault="00A02DB5" w:rsidP="00A02DB5">
            <w:pPr>
              <w:rPr>
                <w:rFonts w:cs="Arial"/>
                <w:color w:val="000000"/>
              </w:rPr>
            </w:pPr>
            <w:r w:rsidRPr="0009748F">
              <w:rPr>
                <w:rFonts w:cs="Arial"/>
                <w:color w:val="000000"/>
                <w:lang w:eastAsia="en-AU"/>
              </w:rPr>
              <w:t>Compact asphalt with rollers</w:t>
            </w:r>
          </w:p>
        </w:tc>
        <w:tc>
          <w:tcPr>
            <w:tcW w:w="1460" w:type="dxa"/>
            <w:tcBorders>
              <w:top w:val="single" w:sz="4" w:space="0" w:color="auto"/>
            </w:tcBorders>
            <w:tcMar>
              <w:top w:w="57" w:type="dxa"/>
              <w:bottom w:w="57" w:type="dxa"/>
            </w:tcMar>
            <w:vAlign w:val="center"/>
          </w:tcPr>
          <w:p w14:paraId="6CFAB901" w14:textId="5F7C7D37" w:rsidR="00A02DB5" w:rsidRPr="002438F1" w:rsidRDefault="00A02DB5" w:rsidP="00A02DB5">
            <w:pPr>
              <w:jc w:val="center"/>
              <w:rPr>
                <w:rFonts w:cs="Arial"/>
                <w:color w:val="000000"/>
              </w:rPr>
            </w:pPr>
            <w:r w:rsidRPr="0009748F">
              <w:rPr>
                <w:rFonts w:cs="Arial"/>
                <w:color w:val="000000"/>
                <w:lang w:eastAsia="en-AU"/>
              </w:rPr>
              <w:t>44</w:t>
            </w:r>
          </w:p>
        </w:tc>
      </w:tr>
      <w:tr w:rsidR="00A02DB5" w14:paraId="6CFAB90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03" w14:textId="3C5AC33D" w:rsidR="00A02DB5" w:rsidRPr="002438F1" w:rsidRDefault="00A02DB5" w:rsidP="00A02DB5">
            <w:pPr>
              <w:spacing w:before="0" w:after="0"/>
              <w:rPr>
                <w:rFonts w:cs="Arial"/>
                <w:color w:val="000000"/>
                <w:lang w:eastAsia="en-AU"/>
              </w:rPr>
            </w:pPr>
            <w:r w:rsidRPr="0009748F">
              <w:rPr>
                <w:rFonts w:cs="Arial"/>
                <w:color w:val="000000"/>
                <w:lang w:eastAsia="en-AU"/>
              </w:rPr>
              <w:t>RIICBS305E</w:t>
            </w:r>
          </w:p>
        </w:tc>
        <w:tc>
          <w:tcPr>
            <w:tcW w:w="6280" w:type="dxa"/>
            <w:tcBorders>
              <w:top w:val="single" w:sz="4" w:space="0" w:color="auto"/>
            </w:tcBorders>
            <w:tcMar>
              <w:top w:w="57" w:type="dxa"/>
              <w:bottom w:w="57" w:type="dxa"/>
            </w:tcMar>
            <w:vAlign w:val="center"/>
          </w:tcPr>
          <w:p w14:paraId="6CFAB904" w14:textId="428F098D" w:rsidR="00A02DB5" w:rsidRPr="002438F1" w:rsidRDefault="00A02DB5" w:rsidP="00A02DB5">
            <w:pPr>
              <w:rPr>
                <w:rFonts w:cs="Arial"/>
                <w:color w:val="000000"/>
              </w:rPr>
            </w:pPr>
            <w:r w:rsidRPr="0009748F">
              <w:rPr>
                <w:rFonts w:cs="Arial"/>
                <w:color w:val="000000"/>
                <w:lang w:eastAsia="en-AU"/>
              </w:rPr>
              <w:t>Conduct asphalt paver operation</w:t>
            </w:r>
          </w:p>
        </w:tc>
        <w:tc>
          <w:tcPr>
            <w:tcW w:w="1460" w:type="dxa"/>
            <w:tcBorders>
              <w:top w:val="single" w:sz="4" w:space="0" w:color="auto"/>
            </w:tcBorders>
            <w:tcMar>
              <w:top w:w="57" w:type="dxa"/>
              <w:bottom w:w="57" w:type="dxa"/>
            </w:tcMar>
            <w:vAlign w:val="center"/>
          </w:tcPr>
          <w:p w14:paraId="6CFAB905" w14:textId="45DC993F" w:rsidR="00A02DB5" w:rsidRPr="002438F1" w:rsidRDefault="00A02DB5" w:rsidP="00A02DB5">
            <w:pPr>
              <w:jc w:val="center"/>
              <w:rPr>
                <w:rFonts w:cs="Arial"/>
                <w:color w:val="000000"/>
              </w:rPr>
            </w:pPr>
            <w:r w:rsidRPr="0009748F">
              <w:rPr>
                <w:rFonts w:cs="Arial"/>
                <w:color w:val="000000"/>
                <w:lang w:eastAsia="en-AU"/>
              </w:rPr>
              <w:t>52</w:t>
            </w:r>
          </w:p>
        </w:tc>
      </w:tr>
      <w:tr w:rsidR="00A02DB5" w14:paraId="6CFAB90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07" w14:textId="0100E231" w:rsidR="00A02DB5" w:rsidRPr="002438F1" w:rsidRDefault="00A02DB5" w:rsidP="00A02DB5">
            <w:pPr>
              <w:rPr>
                <w:rFonts w:cs="Arial"/>
                <w:color w:val="000000"/>
              </w:rPr>
            </w:pPr>
            <w:r w:rsidRPr="0009748F">
              <w:rPr>
                <w:rFonts w:cs="Arial"/>
                <w:color w:val="000000"/>
                <w:lang w:eastAsia="en-AU"/>
              </w:rPr>
              <w:t>RIICBS306E</w:t>
            </w:r>
          </w:p>
        </w:tc>
        <w:tc>
          <w:tcPr>
            <w:tcW w:w="6280" w:type="dxa"/>
            <w:tcBorders>
              <w:top w:val="single" w:sz="4" w:space="0" w:color="auto"/>
            </w:tcBorders>
            <w:tcMar>
              <w:top w:w="57" w:type="dxa"/>
              <w:bottom w:w="57" w:type="dxa"/>
            </w:tcMar>
            <w:vAlign w:val="center"/>
          </w:tcPr>
          <w:p w14:paraId="6CFAB908" w14:textId="046E2D55" w:rsidR="00A02DB5" w:rsidRPr="002438F1" w:rsidRDefault="00A02DB5" w:rsidP="00A02DB5">
            <w:pPr>
              <w:rPr>
                <w:rFonts w:cs="Arial"/>
                <w:color w:val="000000"/>
              </w:rPr>
            </w:pPr>
            <w:r w:rsidRPr="0009748F">
              <w:rPr>
                <w:rFonts w:cs="Arial"/>
                <w:color w:val="000000"/>
                <w:lang w:eastAsia="en-AU"/>
              </w:rPr>
              <w:t>Conduct micro surfacing operations</w:t>
            </w:r>
          </w:p>
        </w:tc>
        <w:tc>
          <w:tcPr>
            <w:tcW w:w="1460" w:type="dxa"/>
            <w:tcBorders>
              <w:top w:val="single" w:sz="4" w:space="0" w:color="auto"/>
            </w:tcBorders>
            <w:tcMar>
              <w:top w:w="57" w:type="dxa"/>
              <w:bottom w:w="57" w:type="dxa"/>
            </w:tcMar>
            <w:vAlign w:val="center"/>
          </w:tcPr>
          <w:p w14:paraId="6CFAB909" w14:textId="3AEFDFCD" w:rsidR="00A02DB5" w:rsidRPr="002438F1" w:rsidRDefault="00A02DB5" w:rsidP="00A02DB5">
            <w:pPr>
              <w:jc w:val="center"/>
              <w:rPr>
                <w:rFonts w:cs="Arial"/>
                <w:color w:val="000000"/>
              </w:rPr>
            </w:pPr>
            <w:r w:rsidRPr="0009748F">
              <w:rPr>
                <w:rFonts w:cs="Arial"/>
                <w:color w:val="000000"/>
                <w:lang w:eastAsia="en-AU"/>
              </w:rPr>
              <w:t>80</w:t>
            </w:r>
          </w:p>
        </w:tc>
      </w:tr>
      <w:tr w:rsidR="00A02DB5" w14:paraId="6CFAB90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0B" w14:textId="19F21BEA" w:rsidR="00A02DB5" w:rsidRPr="002438F1" w:rsidRDefault="00A02DB5" w:rsidP="00A02DB5">
            <w:pPr>
              <w:rPr>
                <w:rFonts w:cs="Arial"/>
                <w:color w:val="000000"/>
              </w:rPr>
            </w:pPr>
            <w:r w:rsidRPr="0009748F">
              <w:rPr>
                <w:rFonts w:cs="Arial"/>
                <w:color w:val="000000"/>
                <w:lang w:eastAsia="en-AU"/>
              </w:rPr>
              <w:t>RIICBS307E</w:t>
            </w:r>
          </w:p>
        </w:tc>
        <w:tc>
          <w:tcPr>
            <w:tcW w:w="6280" w:type="dxa"/>
            <w:tcBorders>
              <w:top w:val="single" w:sz="4" w:space="0" w:color="auto"/>
            </w:tcBorders>
            <w:tcMar>
              <w:top w:w="57" w:type="dxa"/>
              <w:bottom w:w="57" w:type="dxa"/>
            </w:tcMar>
            <w:vAlign w:val="center"/>
          </w:tcPr>
          <w:p w14:paraId="6CFAB90C" w14:textId="11CDD7D2" w:rsidR="00A02DB5" w:rsidRPr="002438F1" w:rsidRDefault="00A02DB5" w:rsidP="00A02DB5">
            <w:pPr>
              <w:rPr>
                <w:rFonts w:cs="Arial"/>
                <w:color w:val="000000"/>
              </w:rPr>
            </w:pPr>
            <w:r w:rsidRPr="0009748F">
              <w:rPr>
                <w:rFonts w:cs="Arial"/>
                <w:color w:val="000000"/>
                <w:lang w:eastAsia="en-AU"/>
              </w:rPr>
              <w:t>Conduct bitumen sprayer operations</w:t>
            </w:r>
          </w:p>
        </w:tc>
        <w:tc>
          <w:tcPr>
            <w:tcW w:w="1460" w:type="dxa"/>
            <w:tcBorders>
              <w:top w:val="single" w:sz="4" w:space="0" w:color="auto"/>
            </w:tcBorders>
            <w:tcMar>
              <w:top w:w="57" w:type="dxa"/>
              <w:bottom w:w="57" w:type="dxa"/>
            </w:tcMar>
            <w:vAlign w:val="center"/>
          </w:tcPr>
          <w:p w14:paraId="6CFAB90D" w14:textId="1F69941D"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91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0F" w14:textId="782596A1" w:rsidR="00A02DB5" w:rsidRPr="002438F1" w:rsidRDefault="00A02DB5" w:rsidP="00A02DB5">
            <w:pPr>
              <w:rPr>
                <w:rFonts w:cs="Arial"/>
                <w:color w:val="000000"/>
              </w:rPr>
            </w:pPr>
            <w:r w:rsidRPr="0009748F">
              <w:rPr>
                <w:rFonts w:cs="Arial"/>
                <w:color w:val="000000"/>
                <w:lang w:eastAsia="en-AU"/>
              </w:rPr>
              <w:t>RIICBS308E</w:t>
            </w:r>
          </w:p>
        </w:tc>
        <w:tc>
          <w:tcPr>
            <w:tcW w:w="6280" w:type="dxa"/>
            <w:tcBorders>
              <w:top w:val="single" w:sz="4" w:space="0" w:color="auto"/>
            </w:tcBorders>
            <w:tcMar>
              <w:top w:w="57" w:type="dxa"/>
              <w:bottom w:w="57" w:type="dxa"/>
            </w:tcMar>
            <w:vAlign w:val="center"/>
          </w:tcPr>
          <w:p w14:paraId="6CFAB910" w14:textId="20DD40C6" w:rsidR="00A02DB5" w:rsidRPr="002438F1" w:rsidRDefault="00A02DB5" w:rsidP="00A02DB5">
            <w:pPr>
              <w:rPr>
                <w:rFonts w:cs="Arial"/>
                <w:color w:val="000000"/>
              </w:rPr>
            </w:pPr>
            <w:r w:rsidRPr="0009748F">
              <w:rPr>
                <w:rFonts w:cs="Arial"/>
                <w:color w:val="000000"/>
                <w:lang w:eastAsia="en-AU"/>
              </w:rPr>
              <w:t>Load aggregate using purpose built loaders</w:t>
            </w:r>
          </w:p>
        </w:tc>
        <w:tc>
          <w:tcPr>
            <w:tcW w:w="1460" w:type="dxa"/>
            <w:tcBorders>
              <w:top w:val="single" w:sz="4" w:space="0" w:color="auto"/>
            </w:tcBorders>
            <w:tcMar>
              <w:top w:w="57" w:type="dxa"/>
              <w:bottom w:w="57" w:type="dxa"/>
            </w:tcMar>
            <w:vAlign w:val="center"/>
          </w:tcPr>
          <w:p w14:paraId="6CFAB911" w14:textId="3063F1CE" w:rsidR="00A02DB5" w:rsidRPr="002438F1" w:rsidRDefault="00A02DB5" w:rsidP="00A02DB5">
            <w:pPr>
              <w:jc w:val="center"/>
              <w:rPr>
                <w:rFonts w:cs="Arial"/>
                <w:color w:val="000000"/>
              </w:rPr>
            </w:pPr>
            <w:r w:rsidRPr="0009748F">
              <w:rPr>
                <w:rFonts w:cs="Arial"/>
                <w:color w:val="000000"/>
                <w:lang w:eastAsia="en-AU"/>
              </w:rPr>
              <w:t>20</w:t>
            </w:r>
          </w:p>
        </w:tc>
      </w:tr>
      <w:tr w:rsidR="00A02DB5" w14:paraId="6CFAB91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13" w14:textId="551093CA" w:rsidR="00A02DB5" w:rsidRPr="002438F1" w:rsidRDefault="00A02DB5" w:rsidP="00A02DB5">
            <w:pPr>
              <w:rPr>
                <w:rFonts w:cs="Arial"/>
                <w:color w:val="000000"/>
              </w:rPr>
            </w:pPr>
            <w:r w:rsidRPr="0009748F">
              <w:rPr>
                <w:rFonts w:cs="Arial"/>
                <w:color w:val="000000"/>
                <w:lang w:eastAsia="en-AU"/>
              </w:rPr>
              <w:t>RIICBS309E</w:t>
            </w:r>
          </w:p>
        </w:tc>
        <w:tc>
          <w:tcPr>
            <w:tcW w:w="6280" w:type="dxa"/>
            <w:tcBorders>
              <w:top w:val="single" w:sz="4" w:space="0" w:color="auto"/>
            </w:tcBorders>
            <w:tcMar>
              <w:top w:w="57" w:type="dxa"/>
              <w:bottom w:w="57" w:type="dxa"/>
            </w:tcMar>
            <w:vAlign w:val="center"/>
          </w:tcPr>
          <w:p w14:paraId="6CFAB914" w14:textId="630AA938" w:rsidR="00A02DB5" w:rsidRPr="002438F1" w:rsidRDefault="00A02DB5" w:rsidP="00A02DB5">
            <w:pPr>
              <w:rPr>
                <w:rFonts w:cs="Arial"/>
                <w:color w:val="000000"/>
              </w:rPr>
            </w:pPr>
            <w:r w:rsidRPr="0009748F">
              <w:rPr>
                <w:rFonts w:cs="Arial"/>
                <w:color w:val="000000"/>
                <w:lang w:eastAsia="en-AU"/>
              </w:rPr>
              <w:t>Conduct self-propelled aggregate spreader operations</w:t>
            </w:r>
          </w:p>
        </w:tc>
        <w:tc>
          <w:tcPr>
            <w:tcW w:w="1460" w:type="dxa"/>
            <w:tcBorders>
              <w:top w:val="single" w:sz="4" w:space="0" w:color="auto"/>
            </w:tcBorders>
            <w:tcMar>
              <w:top w:w="57" w:type="dxa"/>
              <w:bottom w:w="57" w:type="dxa"/>
            </w:tcMar>
            <w:vAlign w:val="center"/>
          </w:tcPr>
          <w:p w14:paraId="6CFAB915" w14:textId="05403A71" w:rsidR="00A02DB5" w:rsidRPr="002438F1" w:rsidRDefault="00A02DB5" w:rsidP="00A02DB5">
            <w:pPr>
              <w:jc w:val="center"/>
              <w:rPr>
                <w:rFonts w:cs="Arial"/>
                <w:color w:val="000000"/>
              </w:rPr>
            </w:pPr>
            <w:r w:rsidRPr="0009748F">
              <w:rPr>
                <w:rFonts w:cs="Arial"/>
                <w:color w:val="000000"/>
                <w:lang w:eastAsia="en-AU"/>
              </w:rPr>
              <w:t>30</w:t>
            </w:r>
          </w:p>
        </w:tc>
      </w:tr>
      <w:tr w:rsidR="00A02DB5" w14:paraId="6CFAB91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17" w14:textId="780280D3" w:rsidR="00A02DB5" w:rsidRPr="002438F1" w:rsidRDefault="00A02DB5" w:rsidP="00A02DB5">
            <w:pPr>
              <w:rPr>
                <w:rFonts w:cs="Arial"/>
                <w:color w:val="000000"/>
              </w:rPr>
            </w:pPr>
            <w:r w:rsidRPr="0009748F">
              <w:rPr>
                <w:rFonts w:cs="Arial"/>
                <w:color w:val="000000"/>
                <w:lang w:eastAsia="en-AU"/>
              </w:rPr>
              <w:t>RIICBS310E</w:t>
            </w:r>
          </w:p>
        </w:tc>
        <w:tc>
          <w:tcPr>
            <w:tcW w:w="6280" w:type="dxa"/>
            <w:tcBorders>
              <w:top w:val="single" w:sz="4" w:space="0" w:color="auto"/>
            </w:tcBorders>
            <w:tcMar>
              <w:top w:w="57" w:type="dxa"/>
              <w:bottom w:w="57" w:type="dxa"/>
            </w:tcMar>
            <w:vAlign w:val="center"/>
          </w:tcPr>
          <w:p w14:paraId="6CFAB918" w14:textId="2B0AB983" w:rsidR="00A02DB5" w:rsidRPr="002438F1" w:rsidRDefault="00A02DB5" w:rsidP="00A02DB5">
            <w:pPr>
              <w:rPr>
                <w:rFonts w:cs="Arial"/>
                <w:color w:val="000000"/>
              </w:rPr>
            </w:pPr>
            <w:r w:rsidRPr="0009748F">
              <w:rPr>
                <w:rFonts w:cs="Arial"/>
                <w:color w:val="000000"/>
                <w:lang w:eastAsia="en-AU"/>
              </w:rPr>
              <w:t>Conduct patching operations</w:t>
            </w:r>
          </w:p>
        </w:tc>
        <w:tc>
          <w:tcPr>
            <w:tcW w:w="1460" w:type="dxa"/>
            <w:tcBorders>
              <w:top w:val="single" w:sz="4" w:space="0" w:color="auto"/>
            </w:tcBorders>
            <w:tcMar>
              <w:top w:w="57" w:type="dxa"/>
              <w:bottom w:w="57" w:type="dxa"/>
            </w:tcMar>
            <w:vAlign w:val="center"/>
          </w:tcPr>
          <w:p w14:paraId="6CFAB919" w14:textId="0C0EA2EC" w:rsidR="00A02DB5" w:rsidRPr="002438F1" w:rsidRDefault="00A02DB5" w:rsidP="00A02DB5">
            <w:pPr>
              <w:jc w:val="center"/>
              <w:rPr>
                <w:rFonts w:cs="Arial"/>
                <w:color w:val="000000"/>
              </w:rPr>
            </w:pPr>
            <w:r w:rsidRPr="0009748F">
              <w:rPr>
                <w:rFonts w:cs="Arial"/>
                <w:color w:val="000000"/>
                <w:lang w:eastAsia="en-AU"/>
              </w:rPr>
              <w:t>60</w:t>
            </w:r>
          </w:p>
        </w:tc>
      </w:tr>
      <w:tr w:rsidR="00A02DB5" w14:paraId="6CFAB91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1B" w14:textId="131513B2" w:rsidR="00A02DB5" w:rsidRPr="002438F1" w:rsidRDefault="00A02DB5" w:rsidP="00A02DB5">
            <w:pPr>
              <w:rPr>
                <w:rFonts w:cs="Arial"/>
                <w:color w:val="000000"/>
              </w:rPr>
            </w:pPr>
            <w:r w:rsidRPr="0009748F">
              <w:rPr>
                <w:rFonts w:cs="Arial"/>
                <w:color w:val="000000"/>
                <w:lang w:eastAsia="en-AU"/>
              </w:rPr>
              <w:t>RIICBS311E</w:t>
            </w:r>
          </w:p>
        </w:tc>
        <w:tc>
          <w:tcPr>
            <w:tcW w:w="6280" w:type="dxa"/>
            <w:tcBorders>
              <w:top w:val="single" w:sz="4" w:space="0" w:color="auto"/>
            </w:tcBorders>
            <w:tcMar>
              <w:top w:w="57" w:type="dxa"/>
              <w:bottom w:w="57" w:type="dxa"/>
            </w:tcMar>
            <w:vAlign w:val="center"/>
          </w:tcPr>
          <w:p w14:paraId="6CFAB91C" w14:textId="557BAD35" w:rsidR="00A02DB5" w:rsidRPr="002438F1" w:rsidRDefault="00A02DB5" w:rsidP="00A02DB5">
            <w:pPr>
              <w:rPr>
                <w:rFonts w:cs="Arial"/>
                <w:color w:val="000000"/>
              </w:rPr>
            </w:pPr>
            <w:r w:rsidRPr="0009748F">
              <w:rPr>
                <w:rFonts w:cs="Arial"/>
                <w:color w:val="000000"/>
                <w:lang w:eastAsia="en-AU"/>
              </w:rPr>
              <w:t>Produce asphalt products</w:t>
            </w:r>
          </w:p>
        </w:tc>
        <w:tc>
          <w:tcPr>
            <w:tcW w:w="1460" w:type="dxa"/>
            <w:tcBorders>
              <w:top w:val="single" w:sz="4" w:space="0" w:color="auto"/>
            </w:tcBorders>
            <w:tcMar>
              <w:top w:w="57" w:type="dxa"/>
              <w:bottom w:w="57" w:type="dxa"/>
            </w:tcMar>
            <w:vAlign w:val="center"/>
          </w:tcPr>
          <w:p w14:paraId="6CFAB91D" w14:textId="288CEF1C"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92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1F" w14:textId="2AA13CA7" w:rsidR="00A02DB5" w:rsidRPr="002438F1" w:rsidRDefault="00A02DB5" w:rsidP="00A02DB5">
            <w:pPr>
              <w:rPr>
                <w:rFonts w:cs="Arial"/>
                <w:color w:val="000000"/>
              </w:rPr>
            </w:pPr>
            <w:r w:rsidRPr="0009748F">
              <w:rPr>
                <w:rFonts w:cs="Arial"/>
                <w:color w:val="000000"/>
                <w:lang w:eastAsia="en-AU"/>
              </w:rPr>
              <w:t>RIICBS312E</w:t>
            </w:r>
          </w:p>
        </w:tc>
        <w:tc>
          <w:tcPr>
            <w:tcW w:w="6280" w:type="dxa"/>
            <w:tcBorders>
              <w:top w:val="single" w:sz="4" w:space="0" w:color="auto"/>
            </w:tcBorders>
            <w:tcMar>
              <w:top w:w="57" w:type="dxa"/>
              <w:bottom w:w="57" w:type="dxa"/>
            </w:tcMar>
            <w:vAlign w:val="center"/>
          </w:tcPr>
          <w:p w14:paraId="6CFAB920" w14:textId="04B0A333" w:rsidR="00A02DB5" w:rsidRPr="002438F1" w:rsidRDefault="00A02DB5" w:rsidP="00A02DB5">
            <w:pPr>
              <w:rPr>
                <w:rFonts w:cs="Arial"/>
                <w:color w:val="000000"/>
              </w:rPr>
            </w:pPr>
            <w:r w:rsidRPr="0009748F">
              <w:rPr>
                <w:rFonts w:cs="Arial"/>
                <w:color w:val="000000"/>
                <w:lang w:eastAsia="en-AU"/>
              </w:rPr>
              <w:t>Conduct bitumen tanker operations</w:t>
            </w:r>
          </w:p>
        </w:tc>
        <w:tc>
          <w:tcPr>
            <w:tcW w:w="1460" w:type="dxa"/>
            <w:tcBorders>
              <w:top w:val="single" w:sz="4" w:space="0" w:color="auto"/>
            </w:tcBorders>
            <w:tcMar>
              <w:top w:w="57" w:type="dxa"/>
              <w:bottom w:w="57" w:type="dxa"/>
            </w:tcMar>
            <w:vAlign w:val="center"/>
          </w:tcPr>
          <w:p w14:paraId="6CFAB921" w14:textId="41BDC190" w:rsidR="00A02DB5" w:rsidRPr="002438F1" w:rsidRDefault="00A02DB5" w:rsidP="00A02DB5">
            <w:pPr>
              <w:jc w:val="center"/>
              <w:rPr>
                <w:rFonts w:cs="Arial"/>
                <w:color w:val="000000"/>
              </w:rPr>
            </w:pPr>
            <w:r w:rsidRPr="0009748F">
              <w:rPr>
                <w:rFonts w:cs="Arial"/>
                <w:color w:val="000000"/>
                <w:lang w:eastAsia="en-AU"/>
              </w:rPr>
              <w:t>64</w:t>
            </w:r>
          </w:p>
        </w:tc>
      </w:tr>
      <w:tr w:rsidR="00A02DB5" w14:paraId="6CFAB92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23" w14:textId="06A093DC" w:rsidR="00A02DB5" w:rsidRPr="002438F1" w:rsidRDefault="00A02DB5" w:rsidP="00A02DB5">
            <w:pPr>
              <w:rPr>
                <w:rFonts w:cs="Arial"/>
                <w:color w:val="000000"/>
              </w:rPr>
            </w:pPr>
            <w:r w:rsidRPr="0009748F">
              <w:rPr>
                <w:rFonts w:cs="Arial"/>
                <w:color w:val="000000"/>
                <w:lang w:eastAsia="en-AU"/>
              </w:rPr>
              <w:t>RIICBS313</w:t>
            </w:r>
          </w:p>
        </w:tc>
        <w:tc>
          <w:tcPr>
            <w:tcW w:w="6280" w:type="dxa"/>
            <w:tcBorders>
              <w:top w:val="single" w:sz="4" w:space="0" w:color="auto"/>
            </w:tcBorders>
            <w:tcMar>
              <w:top w:w="57" w:type="dxa"/>
              <w:bottom w:w="57" w:type="dxa"/>
            </w:tcMar>
            <w:vAlign w:val="center"/>
          </w:tcPr>
          <w:p w14:paraId="6CFAB924" w14:textId="07717FF2" w:rsidR="00A02DB5" w:rsidRPr="002438F1" w:rsidRDefault="00A02DB5" w:rsidP="00A02DB5">
            <w:pPr>
              <w:rPr>
                <w:rFonts w:cs="Arial"/>
                <w:color w:val="000000"/>
              </w:rPr>
            </w:pPr>
            <w:r w:rsidRPr="0009748F">
              <w:rPr>
                <w:rFonts w:cs="Arial"/>
                <w:color w:val="000000"/>
                <w:lang w:eastAsia="en-AU"/>
              </w:rPr>
              <w:t>Conduct tack coat spraying operations</w:t>
            </w:r>
          </w:p>
        </w:tc>
        <w:tc>
          <w:tcPr>
            <w:tcW w:w="1460" w:type="dxa"/>
            <w:tcBorders>
              <w:top w:val="single" w:sz="4" w:space="0" w:color="auto"/>
            </w:tcBorders>
            <w:tcMar>
              <w:top w:w="57" w:type="dxa"/>
              <w:bottom w:w="57" w:type="dxa"/>
            </w:tcMar>
            <w:vAlign w:val="center"/>
          </w:tcPr>
          <w:p w14:paraId="6CFAB925" w14:textId="27B79A97" w:rsidR="00A02DB5" w:rsidRPr="002438F1" w:rsidRDefault="00A02DB5" w:rsidP="00A02DB5">
            <w:pPr>
              <w:jc w:val="center"/>
              <w:rPr>
                <w:rFonts w:cs="Arial"/>
                <w:color w:val="000000"/>
              </w:rPr>
            </w:pPr>
            <w:r w:rsidRPr="0009748F">
              <w:rPr>
                <w:rFonts w:cs="Arial"/>
                <w:color w:val="000000"/>
                <w:lang w:eastAsia="en-AU"/>
              </w:rPr>
              <w:t>20</w:t>
            </w:r>
          </w:p>
        </w:tc>
      </w:tr>
      <w:tr w:rsidR="00A02DB5" w14:paraId="6CFAB92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27" w14:textId="59551372" w:rsidR="00A02DB5" w:rsidRPr="002438F1" w:rsidRDefault="00A02DB5" w:rsidP="00A02DB5">
            <w:pPr>
              <w:rPr>
                <w:rFonts w:cs="Arial"/>
                <w:color w:val="000000"/>
              </w:rPr>
            </w:pPr>
            <w:r w:rsidRPr="0009748F">
              <w:rPr>
                <w:rFonts w:cs="Arial"/>
                <w:color w:val="000000"/>
                <w:lang w:eastAsia="en-AU"/>
              </w:rPr>
              <w:lastRenderedPageBreak/>
              <w:t>RIICBS314</w:t>
            </w:r>
          </w:p>
        </w:tc>
        <w:tc>
          <w:tcPr>
            <w:tcW w:w="6280" w:type="dxa"/>
            <w:tcBorders>
              <w:top w:val="single" w:sz="4" w:space="0" w:color="auto"/>
            </w:tcBorders>
            <w:tcMar>
              <w:top w:w="57" w:type="dxa"/>
              <w:bottom w:w="57" w:type="dxa"/>
            </w:tcMar>
            <w:vAlign w:val="center"/>
          </w:tcPr>
          <w:p w14:paraId="6CFAB928" w14:textId="28462508" w:rsidR="00A02DB5" w:rsidRPr="002438F1" w:rsidRDefault="00A02DB5" w:rsidP="00A02DB5">
            <w:pPr>
              <w:rPr>
                <w:rFonts w:cs="Arial"/>
                <w:color w:val="000000"/>
              </w:rPr>
            </w:pPr>
            <w:r w:rsidRPr="0009748F">
              <w:rPr>
                <w:rFonts w:cs="Arial"/>
                <w:color w:val="000000"/>
                <w:lang w:eastAsia="en-AU"/>
              </w:rPr>
              <w:t>Conduct aggregate spreader box operations</w:t>
            </w:r>
          </w:p>
        </w:tc>
        <w:tc>
          <w:tcPr>
            <w:tcW w:w="1460" w:type="dxa"/>
            <w:tcBorders>
              <w:top w:val="single" w:sz="4" w:space="0" w:color="auto"/>
            </w:tcBorders>
            <w:tcMar>
              <w:top w:w="57" w:type="dxa"/>
              <w:bottom w:w="57" w:type="dxa"/>
            </w:tcMar>
            <w:vAlign w:val="center"/>
          </w:tcPr>
          <w:p w14:paraId="6CFAB929" w14:textId="49B24E33" w:rsidR="00A02DB5" w:rsidRPr="002438F1" w:rsidRDefault="00A02DB5" w:rsidP="00A02DB5">
            <w:pPr>
              <w:jc w:val="center"/>
              <w:rPr>
                <w:rFonts w:cs="Arial"/>
                <w:color w:val="000000"/>
              </w:rPr>
            </w:pPr>
            <w:r w:rsidRPr="0009748F">
              <w:rPr>
                <w:rFonts w:cs="Arial"/>
                <w:lang w:eastAsia="en-AU"/>
              </w:rPr>
              <w:t>18</w:t>
            </w:r>
          </w:p>
        </w:tc>
      </w:tr>
      <w:tr w:rsidR="00A02DB5" w14:paraId="6CFAB92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2B" w14:textId="2FD7E2EB" w:rsidR="00A02DB5" w:rsidRPr="002438F1" w:rsidRDefault="00A02DB5" w:rsidP="00A02DB5">
            <w:pPr>
              <w:rPr>
                <w:rFonts w:cs="Arial"/>
                <w:color w:val="000000"/>
              </w:rPr>
            </w:pPr>
            <w:r w:rsidRPr="0009748F">
              <w:rPr>
                <w:rFonts w:cs="Arial"/>
                <w:color w:val="000000"/>
                <w:lang w:eastAsia="en-AU"/>
              </w:rPr>
              <w:t>RIICBS315</w:t>
            </w:r>
          </w:p>
        </w:tc>
        <w:tc>
          <w:tcPr>
            <w:tcW w:w="6280" w:type="dxa"/>
            <w:tcBorders>
              <w:top w:val="single" w:sz="4" w:space="0" w:color="auto"/>
            </w:tcBorders>
            <w:tcMar>
              <w:top w:w="57" w:type="dxa"/>
              <w:bottom w:w="57" w:type="dxa"/>
            </w:tcMar>
            <w:vAlign w:val="center"/>
          </w:tcPr>
          <w:p w14:paraId="6CFAB92C" w14:textId="26076DA3" w:rsidR="00A02DB5" w:rsidRPr="002438F1" w:rsidRDefault="00A02DB5" w:rsidP="00A02DB5">
            <w:pPr>
              <w:rPr>
                <w:rFonts w:cs="Arial"/>
                <w:color w:val="000000"/>
              </w:rPr>
            </w:pPr>
            <w:r w:rsidRPr="0009748F">
              <w:rPr>
                <w:rFonts w:cs="Arial"/>
                <w:color w:val="000000"/>
                <w:lang w:eastAsia="en-AU"/>
              </w:rPr>
              <w:t>Roll aggregate in sprayed sealing operations</w:t>
            </w:r>
          </w:p>
        </w:tc>
        <w:tc>
          <w:tcPr>
            <w:tcW w:w="1460" w:type="dxa"/>
            <w:tcBorders>
              <w:top w:val="single" w:sz="4" w:space="0" w:color="auto"/>
            </w:tcBorders>
            <w:tcMar>
              <w:top w:w="57" w:type="dxa"/>
              <w:bottom w:w="57" w:type="dxa"/>
            </w:tcMar>
            <w:vAlign w:val="center"/>
          </w:tcPr>
          <w:p w14:paraId="6CFAB92D" w14:textId="586ECEF8" w:rsidR="00A02DB5" w:rsidRPr="002438F1" w:rsidRDefault="00A02DB5" w:rsidP="00A02DB5">
            <w:pPr>
              <w:jc w:val="center"/>
              <w:rPr>
                <w:rFonts w:cs="Arial"/>
                <w:color w:val="000000"/>
              </w:rPr>
            </w:pPr>
            <w:r w:rsidRPr="0009748F">
              <w:rPr>
                <w:rFonts w:cs="Arial"/>
                <w:lang w:eastAsia="en-AU"/>
              </w:rPr>
              <w:t>26</w:t>
            </w:r>
          </w:p>
        </w:tc>
      </w:tr>
      <w:tr w:rsidR="00A02DB5" w14:paraId="6CFAB93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2F" w14:textId="0829176F" w:rsidR="00A02DB5" w:rsidRPr="002438F1" w:rsidRDefault="00A02DB5" w:rsidP="00A02DB5">
            <w:pPr>
              <w:rPr>
                <w:rFonts w:cs="Arial"/>
                <w:color w:val="000000"/>
              </w:rPr>
            </w:pPr>
            <w:r w:rsidRPr="0009748F">
              <w:rPr>
                <w:rFonts w:cs="Arial"/>
                <w:color w:val="000000"/>
                <w:lang w:eastAsia="en-AU"/>
              </w:rPr>
              <w:t>RIICBS316</w:t>
            </w:r>
          </w:p>
        </w:tc>
        <w:tc>
          <w:tcPr>
            <w:tcW w:w="6280" w:type="dxa"/>
            <w:tcBorders>
              <w:top w:val="single" w:sz="4" w:space="0" w:color="auto"/>
            </w:tcBorders>
            <w:tcMar>
              <w:top w:w="57" w:type="dxa"/>
              <w:bottom w:w="57" w:type="dxa"/>
            </w:tcMar>
            <w:vAlign w:val="center"/>
          </w:tcPr>
          <w:p w14:paraId="6CFAB930" w14:textId="0605D5DE" w:rsidR="00A02DB5" w:rsidRPr="002438F1" w:rsidRDefault="00A02DB5" w:rsidP="00A02DB5">
            <w:pPr>
              <w:rPr>
                <w:rFonts w:cs="Arial"/>
                <w:color w:val="000000"/>
              </w:rPr>
            </w:pPr>
            <w:r w:rsidRPr="0009748F">
              <w:rPr>
                <w:rFonts w:cs="Arial"/>
                <w:color w:val="000000"/>
                <w:lang w:eastAsia="en-AU"/>
              </w:rPr>
              <w:t>Conduct pavement sweeping operations</w:t>
            </w:r>
          </w:p>
        </w:tc>
        <w:tc>
          <w:tcPr>
            <w:tcW w:w="1460" w:type="dxa"/>
            <w:tcBorders>
              <w:top w:val="single" w:sz="4" w:space="0" w:color="auto"/>
            </w:tcBorders>
            <w:tcMar>
              <w:top w:w="57" w:type="dxa"/>
              <w:bottom w:w="57" w:type="dxa"/>
            </w:tcMar>
            <w:vAlign w:val="center"/>
          </w:tcPr>
          <w:p w14:paraId="6CFAB931" w14:textId="2E06F522" w:rsidR="00A02DB5" w:rsidRPr="002438F1" w:rsidRDefault="00A02DB5" w:rsidP="00A02DB5">
            <w:pPr>
              <w:jc w:val="center"/>
              <w:rPr>
                <w:rFonts w:cs="Arial"/>
                <w:color w:val="000000"/>
              </w:rPr>
            </w:pPr>
            <w:r w:rsidRPr="0009748F">
              <w:rPr>
                <w:rFonts w:cs="Arial"/>
                <w:lang w:eastAsia="en-AU"/>
              </w:rPr>
              <w:t>18</w:t>
            </w:r>
          </w:p>
        </w:tc>
      </w:tr>
      <w:tr w:rsidR="00A02DB5" w14:paraId="6CFAB93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33" w14:textId="2B74AA6F" w:rsidR="00A02DB5" w:rsidRPr="002438F1" w:rsidRDefault="00A02DB5" w:rsidP="00A02DB5">
            <w:pPr>
              <w:rPr>
                <w:rFonts w:cs="Arial"/>
                <w:color w:val="000000"/>
              </w:rPr>
            </w:pPr>
            <w:r w:rsidRPr="0009748F">
              <w:rPr>
                <w:rFonts w:cs="Arial"/>
                <w:color w:val="000000"/>
                <w:lang w:eastAsia="en-AU"/>
              </w:rPr>
              <w:t>RIICBS317</w:t>
            </w:r>
          </w:p>
        </w:tc>
        <w:tc>
          <w:tcPr>
            <w:tcW w:w="6280" w:type="dxa"/>
            <w:tcBorders>
              <w:top w:val="single" w:sz="4" w:space="0" w:color="auto"/>
            </w:tcBorders>
            <w:tcMar>
              <w:top w:w="57" w:type="dxa"/>
              <w:bottom w:w="57" w:type="dxa"/>
            </w:tcMar>
            <w:vAlign w:val="center"/>
          </w:tcPr>
          <w:p w14:paraId="6CFAB934" w14:textId="28EA5C59" w:rsidR="00A02DB5" w:rsidRPr="002438F1" w:rsidRDefault="00A02DB5" w:rsidP="00A02DB5">
            <w:pPr>
              <w:rPr>
                <w:rFonts w:cs="Arial"/>
                <w:color w:val="000000"/>
              </w:rPr>
            </w:pPr>
            <w:r w:rsidRPr="0009748F">
              <w:rPr>
                <w:rFonts w:cs="Arial"/>
                <w:color w:val="000000"/>
                <w:lang w:eastAsia="en-AU"/>
              </w:rPr>
              <w:t>Conduct road maintenance operations</w:t>
            </w:r>
          </w:p>
        </w:tc>
        <w:tc>
          <w:tcPr>
            <w:tcW w:w="1460" w:type="dxa"/>
            <w:tcBorders>
              <w:top w:val="single" w:sz="4" w:space="0" w:color="auto"/>
            </w:tcBorders>
            <w:tcMar>
              <w:top w:w="57" w:type="dxa"/>
              <w:bottom w:w="57" w:type="dxa"/>
            </w:tcMar>
            <w:vAlign w:val="center"/>
          </w:tcPr>
          <w:p w14:paraId="6CFAB935" w14:textId="5BF6E88D" w:rsidR="00A02DB5" w:rsidRPr="002438F1" w:rsidRDefault="00A02DB5" w:rsidP="00A02DB5">
            <w:pPr>
              <w:jc w:val="center"/>
              <w:rPr>
                <w:rFonts w:cs="Arial"/>
                <w:color w:val="000000"/>
              </w:rPr>
            </w:pPr>
            <w:r w:rsidRPr="0009748F">
              <w:rPr>
                <w:rFonts w:cs="Arial"/>
                <w:color w:val="000000"/>
                <w:lang w:eastAsia="en-AU"/>
              </w:rPr>
              <w:t>36</w:t>
            </w:r>
          </w:p>
        </w:tc>
      </w:tr>
      <w:tr w:rsidR="00A02DB5" w14:paraId="6CFAB93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37" w14:textId="35BB2523" w:rsidR="00A02DB5" w:rsidRPr="002438F1" w:rsidRDefault="00A02DB5" w:rsidP="00A02DB5">
            <w:pPr>
              <w:rPr>
                <w:rFonts w:cs="Arial"/>
                <w:color w:val="000000"/>
              </w:rPr>
            </w:pPr>
            <w:r w:rsidRPr="0009748F">
              <w:rPr>
                <w:rFonts w:cs="Arial"/>
                <w:color w:val="000000"/>
                <w:lang w:eastAsia="en-AU"/>
              </w:rPr>
              <w:t>RIICBS401E</w:t>
            </w:r>
          </w:p>
        </w:tc>
        <w:tc>
          <w:tcPr>
            <w:tcW w:w="6280" w:type="dxa"/>
            <w:tcBorders>
              <w:top w:val="single" w:sz="4" w:space="0" w:color="auto"/>
            </w:tcBorders>
            <w:tcMar>
              <w:top w:w="57" w:type="dxa"/>
              <w:bottom w:w="57" w:type="dxa"/>
            </w:tcMar>
            <w:vAlign w:val="center"/>
          </w:tcPr>
          <w:p w14:paraId="6CFAB938" w14:textId="41E58CBC" w:rsidR="00A02DB5" w:rsidRPr="002438F1" w:rsidRDefault="00A02DB5" w:rsidP="00A02DB5">
            <w:pPr>
              <w:rPr>
                <w:rFonts w:cs="Arial"/>
                <w:color w:val="000000"/>
              </w:rPr>
            </w:pPr>
            <w:r w:rsidRPr="0009748F">
              <w:rPr>
                <w:rFonts w:cs="Arial"/>
                <w:color w:val="000000"/>
                <w:lang w:eastAsia="en-AU"/>
              </w:rPr>
              <w:t>Supervise asphalt paving and compaction operations</w:t>
            </w:r>
          </w:p>
        </w:tc>
        <w:tc>
          <w:tcPr>
            <w:tcW w:w="1460" w:type="dxa"/>
            <w:tcBorders>
              <w:top w:val="single" w:sz="4" w:space="0" w:color="auto"/>
            </w:tcBorders>
            <w:tcMar>
              <w:top w:w="57" w:type="dxa"/>
              <w:bottom w:w="57" w:type="dxa"/>
            </w:tcMar>
            <w:vAlign w:val="center"/>
          </w:tcPr>
          <w:p w14:paraId="6CFAB939" w14:textId="2A4442D7" w:rsidR="00A02DB5" w:rsidRPr="002438F1" w:rsidRDefault="00A02DB5" w:rsidP="00A02DB5">
            <w:pPr>
              <w:jc w:val="center"/>
              <w:rPr>
                <w:rFonts w:cs="Arial"/>
                <w:color w:val="000000"/>
              </w:rPr>
            </w:pPr>
            <w:r w:rsidRPr="0009748F">
              <w:rPr>
                <w:rFonts w:cs="Arial"/>
                <w:color w:val="000000"/>
                <w:lang w:eastAsia="en-AU"/>
              </w:rPr>
              <w:t>40</w:t>
            </w:r>
          </w:p>
        </w:tc>
      </w:tr>
      <w:tr w:rsidR="00A02DB5" w:rsidRPr="0072047E" w14:paraId="6CFAB93E"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B93B" w14:textId="678C8E1F" w:rsidR="00A02DB5" w:rsidRPr="002438F1" w:rsidRDefault="00A02DB5" w:rsidP="00A02DB5">
            <w:pPr>
              <w:rPr>
                <w:rFonts w:cs="Arial"/>
                <w:color w:val="000000"/>
              </w:rPr>
            </w:pPr>
            <w:r w:rsidRPr="0009748F">
              <w:rPr>
                <w:rFonts w:cs="Arial"/>
                <w:color w:val="000000"/>
                <w:lang w:eastAsia="en-AU"/>
              </w:rPr>
              <w:t>RIICBS402E</w:t>
            </w:r>
          </w:p>
        </w:tc>
        <w:tc>
          <w:tcPr>
            <w:tcW w:w="6280" w:type="dxa"/>
            <w:tcBorders>
              <w:top w:val="single" w:sz="4" w:space="0" w:color="auto"/>
            </w:tcBorders>
            <w:tcMar>
              <w:top w:w="57" w:type="dxa"/>
              <w:bottom w:w="57" w:type="dxa"/>
            </w:tcMar>
            <w:vAlign w:val="center"/>
          </w:tcPr>
          <w:p w14:paraId="6CFAB93C" w14:textId="1E54F04D" w:rsidR="00A02DB5" w:rsidRPr="002438F1" w:rsidRDefault="00A02DB5" w:rsidP="00A02DB5">
            <w:pPr>
              <w:rPr>
                <w:rFonts w:cs="Arial"/>
                <w:color w:val="000000"/>
              </w:rPr>
            </w:pPr>
            <w:r w:rsidRPr="0009748F">
              <w:rPr>
                <w:rFonts w:cs="Arial"/>
                <w:color w:val="000000"/>
                <w:lang w:eastAsia="en-AU"/>
              </w:rPr>
              <w:t>Supervise the application of bituminous sprayed treatments</w:t>
            </w:r>
          </w:p>
        </w:tc>
        <w:tc>
          <w:tcPr>
            <w:tcW w:w="1460" w:type="dxa"/>
            <w:tcBorders>
              <w:top w:val="single" w:sz="4" w:space="0" w:color="auto"/>
            </w:tcBorders>
            <w:tcMar>
              <w:top w:w="57" w:type="dxa"/>
              <w:bottom w:w="57" w:type="dxa"/>
            </w:tcMar>
            <w:vAlign w:val="center"/>
          </w:tcPr>
          <w:p w14:paraId="6CFAB93D" w14:textId="17C4EEE0" w:rsidR="00A02DB5" w:rsidRPr="002438F1" w:rsidRDefault="00A02DB5" w:rsidP="00A02DB5">
            <w:pPr>
              <w:jc w:val="center"/>
              <w:rPr>
                <w:rFonts w:cs="Arial"/>
                <w:color w:val="000000"/>
              </w:rPr>
            </w:pPr>
            <w:r w:rsidRPr="0009748F">
              <w:rPr>
                <w:rFonts w:cs="Arial"/>
                <w:color w:val="000000"/>
                <w:lang w:eastAsia="en-AU"/>
              </w:rPr>
              <w:t>45</w:t>
            </w:r>
          </w:p>
        </w:tc>
      </w:tr>
      <w:tr w:rsidR="00A02DB5" w:rsidRPr="0072047E" w14:paraId="6CFAB942"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B93F" w14:textId="1635365F" w:rsidR="00A02DB5" w:rsidRPr="002438F1" w:rsidRDefault="00A02DB5" w:rsidP="00A02DB5">
            <w:pPr>
              <w:rPr>
                <w:rFonts w:cs="Arial"/>
                <w:color w:val="000000"/>
              </w:rPr>
            </w:pPr>
            <w:r w:rsidRPr="0009748F">
              <w:rPr>
                <w:rFonts w:cs="Arial"/>
                <w:color w:val="000000"/>
                <w:lang w:eastAsia="en-AU"/>
              </w:rPr>
              <w:t>RIICBS403E</w:t>
            </w:r>
          </w:p>
        </w:tc>
        <w:tc>
          <w:tcPr>
            <w:tcW w:w="6280" w:type="dxa"/>
            <w:tcBorders>
              <w:top w:val="single" w:sz="4" w:space="0" w:color="auto"/>
            </w:tcBorders>
            <w:tcMar>
              <w:top w:w="57" w:type="dxa"/>
              <w:bottom w:w="57" w:type="dxa"/>
            </w:tcMar>
            <w:vAlign w:val="center"/>
          </w:tcPr>
          <w:p w14:paraId="6CFAB940" w14:textId="3B9371F2" w:rsidR="00A02DB5" w:rsidRPr="002438F1" w:rsidRDefault="00A02DB5" w:rsidP="00A02DB5">
            <w:pPr>
              <w:rPr>
                <w:rFonts w:cs="Arial"/>
                <w:color w:val="000000"/>
              </w:rPr>
            </w:pPr>
            <w:r w:rsidRPr="0009748F">
              <w:rPr>
                <w:rFonts w:cs="Arial"/>
                <w:color w:val="000000"/>
                <w:lang w:eastAsia="en-AU"/>
              </w:rPr>
              <w:t>Supervise the application of polymer modified binders</w:t>
            </w:r>
          </w:p>
        </w:tc>
        <w:tc>
          <w:tcPr>
            <w:tcW w:w="1460" w:type="dxa"/>
            <w:tcBorders>
              <w:top w:val="single" w:sz="4" w:space="0" w:color="auto"/>
            </w:tcBorders>
            <w:tcMar>
              <w:top w:w="57" w:type="dxa"/>
              <w:bottom w:w="57" w:type="dxa"/>
            </w:tcMar>
            <w:vAlign w:val="center"/>
          </w:tcPr>
          <w:p w14:paraId="6CFAB941" w14:textId="790CC6C3" w:rsidR="00A02DB5" w:rsidRPr="002438F1" w:rsidRDefault="00A02DB5" w:rsidP="00A02DB5">
            <w:pPr>
              <w:jc w:val="center"/>
              <w:rPr>
                <w:rFonts w:cs="Arial"/>
                <w:color w:val="000000"/>
              </w:rPr>
            </w:pPr>
            <w:r w:rsidRPr="0009748F">
              <w:rPr>
                <w:rFonts w:cs="Arial"/>
                <w:color w:val="000000"/>
                <w:lang w:eastAsia="en-AU"/>
              </w:rPr>
              <w:t>25</w:t>
            </w:r>
          </w:p>
        </w:tc>
      </w:tr>
      <w:tr w:rsidR="00A02DB5" w:rsidRPr="0072047E" w14:paraId="6CFAB946"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B943" w14:textId="12739EB3" w:rsidR="00A02DB5" w:rsidRPr="002438F1" w:rsidRDefault="00A02DB5" w:rsidP="00A02DB5">
            <w:pPr>
              <w:rPr>
                <w:rFonts w:cs="Arial"/>
                <w:color w:val="000000"/>
              </w:rPr>
            </w:pPr>
            <w:r w:rsidRPr="0009748F">
              <w:rPr>
                <w:rFonts w:cs="Arial"/>
                <w:color w:val="000000"/>
                <w:lang w:eastAsia="en-AU"/>
              </w:rPr>
              <w:t>RIICBS404E</w:t>
            </w:r>
          </w:p>
        </w:tc>
        <w:tc>
          <w:tcPr>
            <w:tcW w:w="6280" w:type="dxa"/>
            <w:tcBorders>
              <w:top w:val="single" w:sz="4" w:space="0" w:color="auto"/>
            </w:tcBorders>
            <w:tcMar>
              <w:top w:w="57" w:type="dxa"/>
              <w:bottom w:w="57" w:type="dxa"/>
            </w:tcMar>
            <w:vAlign w:val="center"/>
          </w:tcPr>
          <w:p w14:paraId="6CFAB944" w14:textId="22871EB1" w:rsidR="00A02DB5" w:rsidRPr="002438F1" w:rsidRDefault="00A02DB5" w:rsidP="00A02DB5">
            <w:pPr>
              <w:rPr>
                <w:rFonts w:cs="Arial"/>
                <w:color w:val="000000"/>
              </w:rPr>
            </w:pPr>
            <w:r w:rsidRPr="0009748F">
              <w:rPr>
                <w:rFonts w:cs="Arial"/>
                <w:color w:val="000000"/>
                <w:lang w:eastAsia="en-AU"/>
              </w:rPr>
              <w:t>Supervise the selection and use of bituminous emulsions</w:t>
            </w:r>
          </w:p>
        </w:tc>
        <w:tc>
          <w:tcPr>
            <w:tcW w:w="1460" w:type="dxa"/>
            <w:tcBorders>
              <w:top w:val="single" w:sz="4" w:space="0" w:color="auto"/>
            </w:tcBorders>
            <w:tcMar>
              <w:top w:w="57" w:type="dxa"/>
              <w:bottom w:w="57" w:type="dxa"/>
            </w:tcMar>
            <w:vAlign w:val="center"/>
          </w:tcPr>
          <w:p w14:paraId="6CFAB945" w14:textId="7A321A4D" w:rsidR="00A02DB5" w:rsidRPr="002438F1" w:rsidRDefault="00A02DB5" w:rsidP="00A02DB5">
            <w:pPr>
              <w:jc w:val="center"/>
              <w:rPr>
                <w:rFonts w:cs="Arial"/>
                <w:color w:val="000000"/>
              </w:rPr>
            </w:pPr>
            <w:r w:rsidRPr="0009748F">
              <w:rPr>
                <w:rFonts w:cs="Arial"/>
                <w:color w:val="000000"/>
                <w:lang w:eastAsia="en-AU"/>
              </w:rPr>
              <w:t>20</w:t>
            </w:r>
          </w:p>
        </w:tc>
      </w:tr>
      <w:tr w:rsidR="00A02DB5" w:rsidRPr="0072047E" w14:paraId="6CFAB94A"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B947" w14:textId="789BF7BD" w:rsidR="00A02DB5" w:rsidRPr="002438F1" w:rsidRDefault="00A02DB5" w:rsidP="00A02DB5">
            <w:pPr>
              <w:rPr>
                <w:rFonts w:cs="Arial"/>
                <w:color w:val="000000"/>
              </w:rPr>
            </w:pPr>
            <w:r w:rsidRPr="0009748F">
              <w:rPr>
                <w:rFonts w:cs="Arial"/>
                <w:color w:val="000000"/>
                <w:lang w:eastAsia="en-AU"/>
              </w:rPr>
              <w:t>RIICBS405E</w:t>
            </w:r>
          </w:p>
        </w:tc>
        <w:tc>
          <w:tcPr>
            <w:tcW w:w="6280" w:type="dxa"/>
            <w:tcBorders>
              <w:top w:val="single" w:sz="4" w:space="0" w:color="auto"/>
            </w:tcBorders>
            <w:tcMar>
              <w:top w:w="57" w:type="dxa"/>
              <w:bottom w:w="57" w:type="dxa"/>
            </w:tcMar>
            <w:vAlign w:val="center"/>
          </w:tcPr>
          <w:p w14:paraId="6CFAB948" w14:textId="34B1349C" w:rsidR="00A02DB5" w:rsidRPr="002438F1" w:rsidRDefault="00A02DB5" w:rsidP="00A02DB5">
            <w:pPr>
              <w:rPr>
                <w:rFonts w:cs="Arial"/>
                <w:color w:val="000000"/>
              </w:rPr>
            </w:pPr>
            <w:r w:rsidRPr="0009748F">
              <w:rPr>
                <w:rFonts w:cs="Arial"/>
                <w:color w:val="000000"/>
                <w:lang w:eastAsia="en-AU"/>
              </w:rPr>
              <w:t>Supervise micro surfacing operations</w:t>
            </w:r>
          </w:p>
        </w:tc>
        <w:tc>
          <w:tcPr>
            <w:tcW w:w="1460" w:type="dxa"/>
            <w:tcBorders>
              <w:top w:val="single" w:sz="4" w:space="0" w:color="auto"/>
            </w:tcBorders>
            <w:tcMar>
              <w:top w:w="57" w:type="dxa"/>
              <w:bottom w:w="57" w:type="dxa"/>
            </w:tcMar>
            <w:vAlign w:val="center"/>
          </w:tcPr>
          <w:p w14:paraId="6CFAB949" w14:textId="6F27F8BA" w:rsidR="00A02DB5" w:rsidRPr="002438F1" w:rsidRDefault="00A02DB5" w:rsidP="00A02DB5">
            <w:pPr>
              <w:jc w:val="center"/>
              <w:rPr>
                <w:rFonts w:cs="Arial"/>
                <w:color w:val="000000"/>
              </w:rPr>
            </w:pPr>
            <w:r w:rsidRPr="0009748F">
              <w:rPr>
                <w:rFonts w:cs="Arial"/>
                <w:color w:val="000000"/>
                <w:lang w:eastAsia="en-AU"/>
              </w:rPr>
              <w:t>40</w:t>
            </w:r>
          </w:p>
        </w:tc>
      </w:tr>
      <w:tr w:rsidR="00A02DB5" w:rsidRPr="0072047E" w14:paraId="6CFAB94E"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B94B" w14:textId="127C0F24" w:rsidR="00A02DB5" w:rsidRPr="002438F1" w:rsidRDefault="00A02DB5" w:rsidP="00A02DB5">
            <w:pPr>
              <w:spacing w:before="0" w:after="0"/>
              <w:rPr>
                <w:rFonts w:cs="Arial"/>
                <w:color w:val="000000"/>
                <w:lang w:eastAsia="en-AU"/>
              </w:rPr>
            </w:pPr>
            <w:r w:rsidRPr="0009748F">
              <w:rPr>
                <w:rFonts w:cs="Arial"/>
                <w:color w:val="000000"/>
                <w:lang w:eastAsia="en-AU"/>
              </w:rPr>
              <w:t>RIICBS406E</w:t>
            </w:r>
          </w:p>
        </w:tc>
        <w:tc>
          <w:tcPr>
            <w:tcW w:w="6280" w:type="dxa"/>
            <w:tcBorders>
              <w:top w:val="single" w:sz="4" w:space="0" w:color="auto"/>
            </w:tcBorders>
            <w:tcMar>
              <w:top w:w="57" w:type="dxa"/>
              <w:bottom w:w="57" w:type="dxa"/>
            </w:tcMar>
            <w:vAlign w:val="center"/>
          </w:tcPr>
          <w:p w14:paraId="6CFAB94C" w14:textId="0D3C0304" w:rsidR="00A02DB5" w:rsidRPr="002438F1" w:rsidRDefault="00A02DB5" w:rsidP="00A02DB5">
            <w:pPr>
              <w:rPr>
                <w:rFonts w:cs="Arial"/>
                <w:color w:val="000000"/>
              </w:rPr>
            </w:pPr>
            <w:r w:rsidRPr="0009748F">
              <w:rPr>
                <w:rFonts w:cs="Arial"/>
                <w:color w:val="000000"/>
                <w:lang w:eastAsia="en-AU"/>
              </w:rPr>
              <w:t>Supervise pavement profiling operations using a profiler</w:t>
            </w:r>
          </w:p>
        </w:tc>
        <w:tc>
          <w:tcPr>
            <w:tcW w:w="1460" w:type="dxa"/>
            <w:tcBorders>
              <w:top w:val="single" w:sz="4" w:space="0" w:color="auto"/>
            </w:tcBorders>
            <w:tcMar>
              <w:top w:w="57" w:type="dxa"/>
              <w:bottom w:w="57" w:type="dxa"/>
            </w:tcMar>
            <w:vAlign w:val="center"/>
          </w:tcPr>
          <w:p w14:paraId="6CFAB94D" w14:textId="6B7DE20B" w:rsidR="00A02DB5" w:rsidRPr="002438F1" w:rsidRDefault="00A02DB5" w:rsidP="00A02DB5">
            <w:pPr>
              <w:jc w:val="center"/>
              <w:rPr>
                <w:rFonts w:cs="Arial"/>
                <w:color w:val="000000"/>
              </w:rPr>
            </w:pPr>
            <w:r w:rsidRPr="0009748F">
              <w:rPr>
                <w:rFonts w:cs="Arial"/>
                <w:color w:val="000000"/>
                <w:lang w:eastAsia="en-AU"/>
              </w:rPr>
              <w:t>30</w:t>
            </w:r>
          </w:p>
        </w:tc>
      </w:tr>
      <w:tr w:rsidR="00A02DB5" w:rsidRPr="0072047E" w14:paraId="6CFAB952"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B94F" w14:textId="3C5D86C2" w:rsidR="00A02DB5" w:rsidRPr="002438F1" w:rsidRDefault="00A02DB5" w:rsidP="00A02DB5">
            <w:pPr>
              <w:spacing w:before="0" w:after="0"/>
              <w:rPr>
                <w:rFonts w:cs="Arial"/>
                <w:color w:val="000000"/>
                <w:lang w:eastAsia="en-AU"/>
              </w:rPr>
            </w:pPr>
            <w:r w:rsidRPr="0009748F">
              <w:rPr>
                <w:rFonts w:cs="Arial"/>
                <w:color w:val="000000"/>
                <w:lang w:eastAsia="en-AU"/>
              </w:rPr>
              <w:t>RIICBS407E</w:t>
            </w:r>
          </w:p>
        </w:tc>
        <w:tc>
          <w:tcPr>
            <w:tcW w:w="6280" w:type="dxa"/>
            <w:tcBorders>
              <w:top w:val="single" w:sz="4" w:space="0" w:color="auto"/>
            </w:tcBorders>
            <w:tcMar>
              <w:top w:w="57" w:type="dxa"/>
              <w:bottom w:w="57" w:type="dxa"/>
            </w:tcMar>
            <w:vAlign w:val="center"/>
          </w:tcPr>
          <w:p w14:paraId="6CFAB950" w14:textId="524C68B9" w:rsidR="00A02DB5" w:rsidRPr="002438F1" w:rsidRDefault="00A02DB5" w:rsidP="00A02DB5">
            <w:pPr>
              <w:rPr>
                <w:rFonts w:cs="Arial"/>
                <w:color w:val="000000"/>
              </w:rPr>
            </w:pPr>
            <w:r w:rsidRPr="0009748F">
              <w:rPr>
                <w:rFonts w:cs="Arial"/>
                <w:color w:val="000000"/>
                <w:lang w:eastAsia="en-AU"/>
              </w:rPr>
              <w:t>Supervise the manufacture and delivery of hot mix asphalt</w:t>
            </w:r>
          </w:p>
        </w:tc>
        <w:tc>
          <w:tcPr>
            <w:tcW w:w="1460" w:type="dxa"/>
            <w:tcBorders>
              <w:top w:val="single" w:sz="4" w:space="0" w:color="auto"/>
            </w:tcBorders>
            <w:tcMar>
              <w:top w:w="57" w:type="dxa"/>
              <w:bottom w:w="57" w:type="dxa"/>
            </w:tcMar>
            <w:vAlign w:val="center"/>
          </w:tcPr>
          <w:p w14:paraId="6CFAB951" w14:textId="57559E2E" w:rsidR="00A02DB5" w:rsidRPr="002438F1" w:rsidRDefault="00A02DB5" w:rsidP="00A02DB5">
            <w:pPr>
              <w:jc w:val="center"/>
              <w:rPr>
                <w:rFonts w:cs="Arial"/>
                <w:color w:val="000000"/>
              </w:rPr>
            </w:pPr>
            <w:r w:rsidRPr="0009748F">
              <w:rPr>
                <w:rFonts w:cs="Arial"/>
                <w:color w:val="000000"/>
                <w:lang w:eastAsia="en-AU"/>
              </w:rPr>
              <w:t>40</w:t>
            </w:r>
          </w:p>
        </w:tc>
      </w:tr>
      <w:tr w:rsidR="00A02DB5" w:rsidRPr="0072047E" w14:paraId="6CFAB956"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B953" w14:textId="6B07A088" w:rsidR="00A02DB5" w:rsidRPr="002438F1" w:rsidRDefault="00A02DB5" w:rsidP="00A02DB5">
            <w:pPr>
              <w:rPr>
                <w:rFonts w:cs="Arial"/>
                <w:color w:val="000000"/>
              </w:rPr>
            </w:pPr>
            <w:r w:rsidRPr="0009748F">
              <w:rPr>
                <w:rFonts w:cs="Arial"/>
                <w:color w:val="000000"/>
                <w:lang w:eastAsia="en-AU"/>
              </w:rPr>
              <w:t>RIICBS408E</w:t>
            </w:r>
          </w:p>
        </w:tc>
        <w:tc>
          <w:tcPr>
            <w:tcW w:w="6280" w:type="dxa"/>
            <w:tcBorders>
              <w:top w:val="single" w:sz="4" w:space="0" w:color="auto"/>
            </w:tcBorders>
            <w:tcMar>
              <w:top w:w="57" w:type="dxa"/>
              <w:bottom w:w="57" w:type="dxa"/>
            </w:tcMar>
            <w:vAlign w:val="center"/>
          </w:tcPr>
          <w:p w14:paraId="6CFAB954" w14:textId="585A6ADB" w:rsidR="00A02DB5" w:rsidRPr="002438F1" w:rsidRDefault="00A02DB5" w:rsidP="00A02DB5">
            <w:pPr>
              <w:rPr>
                <w:rFonts w:cs="Arial"/>
                <w:color w:val="000000"/>
              </w:rPr>
            </w:pPr>
            <w:r w:rsidRPr="0009748F">
              <w:rPr>
                <w:rFonts w:cs="Arial"/>
                <w:color w:val="000000"/>
                <w:lang w:eastAsia="en-AU"/>
              </w:rPr>
              <w:t>Supervise the manufacture of cold mixes</w:t>
            </w:r>
          </w:p>
        </w:tc>
        <w:tc>
          <w:tcPr>
            <w:tcW w:w="1460" w:type="dxa"/>
            <w:tcBorders>
              <w:top w:val="single" w:sz="4" w:space="0" w:color="auto"/>
            </w:tcBorders>
            <w:tcMar>
              <w:top w:w="57" w:type="dxa"/>
              <w:bottom w:w="57" w:type="dxa"/>
            </w:tcMar>
            <w:vAlign w:val="center"/>
          </w:tcPr>
          <w:p w14:paraId="6CFAB955" w14:textId="0AA230FE" w:rsidR="00A02DB5" w:rsidRPr="002438F1" w:rsidRDefault="00A02DB5" w:rsidP="00A02DB5">
            <w:pPr>
              <w:jc w:val="center"/>
              <w:rPr>
                <w:rFonts w:cs="Arial"/>
                <w:color w:val="000000"/>
              </w:rPr>
            </w:pPr>
            <w:r w:rsidRPr="0009748F">
              <w:rPr>
                <w:rFonts w:cs="Arial"/>
                <w:color w:val="000000"/>
                <w:lang w:eastAsia="en-AU"/>
              </w:rPr>
              <w:t>40</w:t>
            </w:r>
          </w:p>
        </w:tc>
      </w:tr>
      <w:tr w:rsidR="00A02DB5" w:rsidRPr="0072047E" w14:paraId="6CFAB95A"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B957" w14:textId="1EA67C5E" w:rsidR="00A02DB5" w:rsidRPr="002438F1" w:rsidRDefault="00A02DB5" w:rsidP="00A02DB5">
            <w:pPr>
              <w:rPr>
                <w:rFonts w:cs="Arial"/>
                <w:color w:val="000000"/>
              </w:rPr>
            </w:pPr>
            <w:r w:rsidRPr="0009748F">
              <w:rPr>
                <w:rFonts w:cs="Arial"/>
                <w:color w:val="000000"/>
                <w:lang w:eastAsia="en-AU"/>
              </w:rPr>
              <w:t>RIICBS409E</w:t>
            </w:r>
          </w:p>
        </w:tc>
        <w:tc>
          <w:tcPr>
            <w:tcW w:w="6280" w:type="dxa"/>
            <w:tcBorders>
              <w:top w:val="single" w:sz="4" w:space="0" w:color="auto"/>
            </w:tcBorders>
            <w:tcMar>
              <w:top w:w="57" w:type="dxa"/>
              <w:bottom w:w="57" w:type="dxa"/>
            </w:tcMar>
            <w:vAlign w:val="center"/>
          </w:tcPr>
          <w:p w14:paraId="6CFAB958" w14:textId="1FC231BF" w:rsidR="00A02DB5" w:rsidRPr="002438F1" w:rsidRDefault="00A02DB5" w:rsidP="00A02DB5">
            <w:pPr>
              <w:rPr>
                <w:rFonts w:cs="Arial"/>
                <w:color w:val="000000"/>
              </w:rPr>
            </w:pPr>
            <w:r w:rsidRPr="0009748F">
              <w:rPr>
                <w:rFonts w:cs="Arial"/>
                <w:color w:val="000000"/>
                <w:lang w:eastAsia="en-AU"/>
              </w:rPr>
              <w:t>Supervise the manufacture of polymer modified binders</w:t>
            </w:r>
          </w:p>
        </w:tc>
        <w:tc>
          <w:tcPr>
            <w:tcW w:w="1460" w:type="dxa"/>
            <w:tcBorders>
              <w:top w:val="single" w:sz="4" w:space="0" w:color="auto"/>
            </w:tcBorders>
            <w:tcMar>
              <w:top w:w="57" w:type="dxa"/>
              <w:bottom w:w="57" w:type="dxa"/>
            </w:tcMar>
            <w:vAlign w:val="center"/>
          </w:tcPr>
          <w:p w14:paraId="6CFAB959" w14:textId="0B3E316E" w:rsidR="00A02DB5" w:rsidRPr="002438F1" w:rsidRDefault="00A02DB5" w:rsidP="00A02DB5">
            <w:pPr>
              <w:jc w:val="center"/>
              <w:rPr>
                <w:rFonts w:cs="Arial"/>
                <w:color w:val="000000"/>
              </w:rPr>
            </w:pPr>
            <w:r w:rsidRPr="0009748F">
              <w:rPr>
                <w:rFonts w:cs="Arial"/>
                <w:color w:val="000000"/>
                <w:lang w:eastAsia="en-AU"/>
              </w:rPr>
              <w:t>40</w:t>
            </w:r>
          </w:p>
        </w:tc>
      </w:tr>
      <w:tr w:rsidR="00A02DB5" w14:paraId="6CFAB95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5B" w14:textId="73FDD878" w:rsidR="00A02DB5" w:rsidRPr="002438F1" w:rsidRDefault="00A02DB5" w:rsidP="00A02DB5">
            <w:pPr>
              <w:rPr>
                <w:rFonts w:cs="Arial"/>
                <w:color w:val="000000"/>
              </w:rPr>
            </w:pPr>
            <w:r w:rsidRPr="0009748F">
              <w:rPr>
                <w:rFonts w:cs="Arial"/>
                <w:color w:val="000000"/>
                <w:lang w:eastAsia="en-AU"/>
              </w:rPr>
              <w:t>RIICBS410E</w:t>
            </w:r>
          </w:p>
        </w:tc>
        <w:tc>
          <w:tcPr>
            <w:tcW w:w="6280" w:type="dxa"/>
            <w:tcBorders>
              <w:top w:val="single" w:sz="4" w:space="0" w:color="auto"/>
            </w:tcBorders>
            <w:tcMar>
              <w:top w:w="57" w:type="dxa"/>
              <w:bottom w:w="57" w:type="dxa"/>
            </w:tcMar>
            <w:vAlign w:val="center"/>
          </w:tcPr>
          <w:p w14:paraId="6CFAB95C" w14:textId="77FB2C39" w:rsidR="00A02DB5" w:rsidRPr="002438F1" w:rsidRDefault="00A02DB5" w:rsidP="00A02DB5">
            <w:pPr>
              <w:rPr>
                <w:rFonts w:cs="Arial"/>
                <w:color w:val="000000"/>
              </w:rPr>
            </w:pPr>
            <w:r w:rsidRPr="0009748F">
              <w:rPr>
                <w:rFonts w:cs="Arial"/>
                <w:color w:val="000000"/>
                <w:lang w:eastAsia="en-AU"/>
              </w:rPr>
              <w:t>Supervise the manufacture of bituminous emulsions</w:t>
            </w:r>
          </w:p>
        </w:tc>
        <w:tc>
          <w:tcPr>
            <w:tcW w:w="1460" w:type="dxa"/>
            <w:tcBorders>
              <w:top w:val="single" w:sz="4" w:space="0" w:color="auto"/>
            </w:tcBorders>
            <w:tcMar>
              <w:top w:w="57" w:type="dxa"/>
              <w:bottom w:w="57" w:type="dxa"/>
            </w:tcMar>
            <w:vAlign w:val="center"/>
          </w:tcPr>
          <w:p w14:paraId="6CFAB95D" w14:textId="6BFB026E" w:rsidR="00A02DB5" w:rsidRPr="002438F1" w:rsidRDefault="00A02DB5" w:rsidP="00A02DB5">
            <w:pPr>
              <w:jc w:val="center"/>
              <w:rPr>
                <w:rFonts w:cs="Arial"/>
                <w:color w:val="000000"/>
              </w:rPr>
            </w:pPr>
            <w:r w:rsidRPr="0009748F">
              <w:rPr>
                <w:rFonts w:cs="Arial"/>
                <w:color w:val="000000"/>
                <w:lang w:eastAsia="en-AU"/>
              </w:rPr>
              <w:t>40</w:t>
            </w:r>
          </w:p>
        </w:tc>
      </w:tr>
      <w:tr w:rsidR="00A02DB5" w14:paraId="6CFAB96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5F" w14:textId="6C6667E1" w:rsidR="00A02DB5" w:rsidRPr="002438F1" w:rsidRDefault="00A02DB5" w:rsidP="00A02DB5">
            <w:pPr>
              <w:rPr>
                <w:rFonts w:cs="Arial"/>
                <w:color w:val="000000"/>
              </w:rPr>
            </w:pPr>
            <w:r w:rsidRPr="0009748F">
              <w:rPr>
                <w:rFonts w:cs="Arial"/>
                <w:color w:val="000000"/>
                <w:lang w:eastAsia="en-AU"/>
              </w:rPr>
              <w:t>RIICBS411E</w:t>
            </w:r>
          </w:p>
        </w:tc>
        <w:tc>
          <w:tcPr>
            <w:tcW w:w="6280" w:type="dxa"/>
            <w:tcBorders>
              <w:top w:val="single" w:sz="4" w:space="0" w:color="auto"/>
            </w:tcBorders>
            <w:tcMar>
              <w:top w:w="57" w:type="dxa"/>
              <w:bottom w:w="57" w:type="dxa"/>
            </w:tcMar>
            <w:vAlign w:val="center"/>
          </w:tcPr>
          <w:p w14:paraId="6CFAB960" w14:textId="79DC7D9D" w:rsidR="00A02DB5" w:rsidRPr="002438F1" w:rsidRDefault="00A02DB5" w:rsidP="00A02DB5">
            <w:pPr>
              <w:rPr>
                <w:rFonts w:cs="Arial"/>
                <w:color w:val="000000"/>
              </w:rPr>
            </w:pPr>
            <w:r w:rsidRPr="0009748F">
              <w:rPr>
                <w:rFonts w:cs="Arial"/>
                <w:color w:val="000000"/>
                <w:lang w:eastAsia="en-AU"/>
              </w:rPr>
              <w:t>Supervise the manufacture of micro surfacing mixes</w:t>
            </w:r>
          </w:p>
        </w:tc>
        <w:tc>
          <w:tcPr>
            <w:tcW w:w="1460" w:type="dxa"/>
            <w:tcBorders>
              <w:top w:val="single" w:sz="4" w:space="0" w:color="auto"/>
            </w:tcBorders>
            <w:tcMar>
              <w:top w:w="57" w:type="dxa"/>
              <w:bottom w:w="57" w:type="dxa"/>
            </w:tcMar>
            <w:vAlign w:val="center"/>
          </w:tcPr>
          <w:p w14:paraId="6CFAB961" w14:textId="17991C04" w:rsidR="00A02DB5" w:rsidRPr="002438F1" w:rsidRDefault="00A02DB5" w:rsidP="00A02DB5">
            <w:pPr>
              <w:jc w:val="center"/>
              <w:rPr>
                <w:rFonts w:cs="Arial"/>
                <w:color w:val="000000"/>
              </w:rPr>
            </w:pPr>
            <w:r w:rsidRPr="0009748F">
              <w:rPr>
                <w:rFonts w:cs="Arial"/>
                <w:color w:val="000000"/>
                <w:lang w:eastAsia="en-AU"/>
              </w:rPr>
              <w:t>40</w:t>
            </w:r>
          </w:p>
        </w:tc>
      </w:tr>
      <w:tr w:rsidR="00A02DB5" w14:paraId="6CFAB96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63" w14:textId="2FAC1F58" w:rsidR="00A02DB5" w:rsidRPr="002438F1" w:rsidRDefault="00A02DB5" w:rsidP="00A02DB5">
            <w:pPr>
              <w:rPr>
                <w:rFonts w:cs="Arial"/>
                <w:color w:val="000000"/>
              </w:rPr>
            </w:pPr>
            <w:r w:rsidRPr="0009748F">
              <w:rPr>
                <w:rFonts w:cs="Arial"/>
                <w:color w:val="000000"/>
                <w:lang w:eastAsia="en-AU"/>
              </w:rPr>
              <w:t>RIICCM201E</w:t>
            </w:r>
          </w:p>
        </w:tc>
        <w:tc>
          <w:tcPr>
            <w:tcW w:w="6280" w:type="dxa"/>
            <w:tcBorders>
              <w:top w:val="single" w:sz="4" w:space="0" w:color="auto"/>
            </w:tcBorders>
            <w:tcMar>
              <w:top w:w="57" w:type="dxa"/>
              <w:bottom w:w="57" w:type="dxa"/>
            </w:tcMar>
            <w:vAlign w:val="center"/>
          </w:tcPr>
          <w:p w14:paraId="6CFAB964" w14:textId="1ACBFA6E" w:rsidR="00A02DB5" w:rsidRPr="002438F1" w:rsidRDefault="00A02DB5" w:rsidP="00A02DB5">
            <w:pPr>
              <w:rPr>
                <w:rFonts w:cs="Arial"/>
                <w:color w:val="000000"/>
              </w:rPr>
            </w:pPr>
            <w:r w:rsidRPr="0009748F">
              <w:rPr>
                <w:rFonts w:cs="Arial"/>
                <w:color w:val="000000"/>
                <w:lang w:eastAsia="en-AU"/>
              </w:rPr>
              <w:t>Carry out measurements and calculations</w:t>
            </w:r>
          </w:p>
        </w:tc>
        <w:tc>
          <w:tcPr>
            <w:tcW w:w="1460" w:type="dxa"/>
            <w:tcBorders>
              <w:top w:val="single" w:sz="4" w:space="0" w:color="auto"/>
            </w:tcBorders>
            <w:tcMar>
              <w:top w:w="57" w:type="dxa"/>
              <w:bottom w:w="57" w:type="dxa"/>
            </w:tcMar>
            <w:vAlign w:val="center"/>
          </w:tcPr>
          <w:p w14:paraId="6CFAB965" w14:textId="67D48836" w:rsidR="00A02DB5" w:rsidRPr="002438F1" w:rsidRDefault="00A02DB5" w:rsidP="00A02DB5">
            <w:pPr>
              <w:jc w:val="center"/>
              <w:rPr>
                <w:rFonts w:cs="Arial"/>
                <w:color w:val="000000"/>
              </w:rPr>
            </w:pPr>
            <w:r w:rsidRPr="0009748F">
              <w:rPr>
                <w:rFonts w:cs="Arial"/>
                <w:color w:val="000000"/>
                <w:lang w:eastAsia="en-AU"/>
              </w:rPr>
              <w:t>20</w:t>
            </w:r>
          </w:p>
        </w:tc>
      </w:tr>
      <w:tr w:rsidR="00A02DB5" w14:paraId="6CFAB96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67" w14:textId="793B4F81" w:rsidR="00A02DB5" w:rsidRPr="002438F1" w:rsidRDefault="00A02DB5" w:rsidP="00A02DB5">
            <w:pPr>
              <w:rPr>
                <w:rFonts w:cs="Arial"/>
                <w:color w:val="000000"/>
              </w:rPr>
            </w:pPr>
            <w:r w:rsidRPr="0009748F">
              <w:rPr>
                <w:rFonts w:cs="Arial"/>
                <w:color w:val="000000"/>
                <w:lang w:eastAsia="en-AU"/>
              </w:rPr>
              <w:t>RIICCM202E</w:t>
            </w:r>
          </w:p>
        </w:tc>
        <w:tc>
          <w:tcPr>
            <w:tcW w:w="6280" w:type="dxa"/>
            <w:tcBorders>
              <w:top w:val="single" w:sz="4" w:space="0" w:color="auto"/>
            </w:tcBorders>
            <w:tcMar>
              <w:top w:w="57" w:type="dxa"/>
              <w:bottom w:w="57" w:type="dxa"/>
            </w:tcMar>
            <w:vAlign w:val="center"/>
          </w:tcPr>
          <w:p w14:paraId="6CFAB968" w14:textId="1E531452" w:rsidR="00A02DB5" w:rsidRPr="002438F1" w:rsidRDefault="00A02DB5" w:rsidP="00A02DB5">
            <w:pPr>
              <w:rPr>
                <w:rFonts w:cs="Arial"/>
                <w:color w:val="000000"/>
              </w:rPr>
            </w:pPr>
            <w:r w:rsidRPr="0009748F">
              <w:rPr>
                <w:rFonts w:cs="Arial"/>
                <w:color w:val="000000"/>
                <w:lang w:eastAsia="en-AU"/>
              </w:rPr>
              <w:t>Identify, locate and protect underground services</w:t>
            </w:r>
          </w:p>
        </w:tc>
        <w:tc>
          <w:tcPr>
            <w:tcW w:w="1460" w:type="dxa"/>
            <w:tcBorders>
              <w:top w:val="single" w:sz="4" w:space="0" w:color="auto"/>
            </w:tcBorders>
            <w:tcMar>
              <w:top w:w="57" w:type="dxa"/>
              <w:bottom w:w="57" w:type="dxa"/>
            </w:tcMar>
            <w:vAlign w:val="center"/>
          </w:tcPr>
          <w:p w14:paraId="6CFAB969" w14:textId="5F7A79C0" w:rsidR="00A02DB5" w:rsidRPr="002438F1" w:rsidRDefault="00A02DB5" w:rsidP="00A02DB5">
            <w:pPr>
              <w:jc w:val="center"/>
              <w:rPr>
                <w:rFonts w:cs="Arial"/>
                <w:color w:val="000000"/>
              </w:rPr>
            </w:pPr>
            <w:r w:rsidRPr="0009748F">
              <w:rPr>
                <w:rFonts w:cs="Arial"/>
                <w:color w:val="000000"/>
                <w:lang w:eastAsia="en-AU"/>
              </w:rPr>
              <w:t>30</w:t>
            </w:r>
          </w:p>
        </w:tc>
      </w:tr>
      <w:tr w:rsidR="00A02DB5" w14:paraId="6CFAB96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6B" w14:textId="7365EE36" w:rsidR="00A02DB5" w:rsidRPr="002438F1" w:rsidRDefault="00A02DB5" w:rsidP="00A02DB5">
            <w:pPr>
              <w:rPr>
                <w:rFonts w:cs="Arial"/>
                <w:color w:val="000000"/>
              </w:rPr>
            </w:pPr>
            <w:r w:rsidRPr="0009748F">
              <w:rPr>
                <w:rFonts w:cs="Arial"/>
                <w:color w:val="000000"/>
                <w:lang w:eastAsia="en-AU"/>
              </w:rPr>
              <w:t>RIICCM203D</w:t>
            </w:r>
          </w:p>
        </w:tc>
        <w:tc>
          <w:tcPr>
            <w:tcW w:w="6280" w:type="dxa"/>
            <w:tcBorders>
              <w:top w:val="single" w:sz="4" w:space="0" w:color="auto"/>
            </w:tcBorders>
            <w:tcMar>
              <w:top w:w="57" w:type="dxa"/>
              <w:bottom w:w="57" w:type="dxa"/>
            </w:tcMar>
            <w:vAlign w:val="center"/>
          </w:tcPr>
          <w:p w14:paraId="6CFAB96C" w14:textId="743F56C4" w:rsidR="00A02DB5" w:rsidRPr="002438F1" w:rsidRDefault="00A02DB5" w:rsidP="00A02DB5">
            <w:pPr>
              <w:rPr>
                <w:rFonts w:cs="Arial"/>
                <w:color w:val="000000"/>
              </w:rPr>
            </w:pPr>
            <w:r w:rsidRPr="0009748F">
              <w:rPr>
                <w:rFonts w:cs="Arial"/>
                <w:color w:val="000000"/>
                <w:lang w:eastAsia="en-AU"/>
              </w:rPr>
              <w:t>Read and interpret plans and job specifications</w:t>
            </w:r>
          </w:p>
        </w:tc>
        <w:tc>
          <w:tcPr>
            <w:tcW w:w="1460" w:type="dxa"/>
            <w:tcBorders>
              <w:top w:val="single" w:sz="4" w:space="0" w:color="auto"/>
            </w:tcBorders>
            <w:tcMar>
              <w:top w:w="57" w:type="dxa"/>
              <w:bottom w:w="57" w:type="dxa"/>
            </w:tcMar>
            <w:vAlign w:val="center"/>
          </w:tcPr>
          <w:p w14:paraId="6CFAB96D" w14:textId="789D976F" w:rsidR="00A02DB5" w:rsidRPr="002438F1" w:rsidRDefault="00A02DB5" w:rsidP="00A02DB5">
            <w:pPr>
              <w:jc w:val="center"/>
              <w:rPr>
                <w:rFonts w:cs="Arial"/>
                <w:color w:val="000000"/>
              </w:rPr>
            </w:pPr>
            <w:r w:rsidRPr="0009748F">
              <w:rPr>
                <w:rFonts w:cs="Arial"/>
                <w:color w:val="000000"/>
                <w:lang w:eastAsia="en-AU"/>
              </w:rPr>
              <w:t>40</w:t>
            </w:r>
          </w:p>
        </w:tc>
      </w:tr>
      <w:tr w:rsidR="00A02DB5" w14:paraId="6CFAB97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6F" w14:textId="2870929E" w:rsidR="00A02DB5" w:rsidRPr="002438F1" w:rsidRDefault="00A02DB5" w:rsidP="00A02DB5">
            <w:pPr>
              <w:rPr>
                <w:rFonts w:cs="Arial"/>
                <w:color w:val="000000"/>
              </w:rPr>
            </w:pPr>
            <w:r w:rsidRPr="0009748F">
              <w:rPr>
                <w:rFonts w:cs="Arial"/>
                <w:color w:val="000000"/>
                <w:lang w:eastAsia="en-AU"/>
              </w:rPr>
              <w:t>RIICCM204D</w:t>
            </w:r>
          </w:p>
        </w:tc>
        <w:tc>
          <w:tcPr>
            <w:tcW w:w="6280" w:type="dxa"/>
            <w:tcBorders>
              <w:top w:val="single" w:sz="4" w:space="0" w:color="auto"/>
            </w:tcBorders>
            <w:tcMar>
              <w:top w:w="57" w:type="dxa"/>
              <w:bottom w:w="57" w:type="dxa"/>
            </w:tcMar>
            <w:vAlign w:val="center"/>
          </w:tcPr>
          <w:p w14:paraId="6CFAB970" w14:textId="3CF09A42" w:rsidR="00A02DB5" w:rsidRPr="002438F1" w:rsidRDefault="00A02DB5" w:rsidP="00A02DB5">
            <w:pPr>
              <w:rPr>
                <w:rFonts w:cs="Arial"/>
                <w:color w:val="000000"/>
              </w:rPr>
            </w:pPr>
            <w:r w:rsidRPr="0009748F">
              <w:rPr>
                <w:rFonts w:cs="Arial"/>
                <w:color w:val="000000"/>
                <w:lang w:eastAsia="en-AU"/>
              </w:rPr>
              <w:t>Place and fix reinforcement materials</w:t>
            </w:r>
          </w:p>
        </w:tc>
        <w:tc>
          <w:tcPr>
            <w:tcW w:w="1460" w:type="dxa"/>
            <w:tcBorders>
              <w:top w:val="single" w:sz="4" w:space="0" w:color="auto"/>
            </w:tcBorders>
            <w:tcMar>
              <w:top w:w="57" w:type="dxa"/>
              <w:bottom w:w="57" w:type="dxa"/>
            </w:tcMar>
            <w:vAlign w:val="center"/>
          </w:tcPr>
          <w:p w14:paraId="6CFAB971" w14:textId="50C7719D" w:rsidR="00A02DB5" w:rsidRPr="002438F1" w:rsidRDefault="00A02DB5" w:rsidP="00A02DB5">
            <w:pPr>
              <w:jc w:val="center"/>
              <w:rPr>
                <w:rFonts w:cs="Arial"/>
                <w:color w:val="000000"/>
              </w:rPr>
            </w:pPr>
            <w:r w:rsidRPr="0009748F">
              <w:rPr>
                <w:rFonts w:cs="Arial"/>
                <w:color w:val="000000"/>
                <w:lang w:eastAsia="en-AU"/>
              </w:rPr>
              <w:t>40</w:t>
            </w:r>
          </w:p>
        </w:tc>
      </w:tr>
      <w:tr w:rsidR="00A02DB5" w14:paraId="6CFAB97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73" w14:textId="01B57AC3" w:rsidR="00A02DB5" w:rsidRPr="002438F1" w:rsidRDefault="00A02DB5" w:rsidP="00A02DB5">
            <w:pPr>
              <w:rPr>
                <w:rFonts w:cs="Arial"/>
                <w:color w:val="000000"/>
              </w:rPr>
            </w:pPr>
            <w:r w:rsidRPr="0009748F">
              <w:rPr>
                <w:rFonts w:cs="Arial"/>
                <w:color w:val="000000"/>
                <w:lang w:eastAsia="en-AU"/>
              </w:rPr>
              <w:t>RIICCM205E</w:t>
            </w:r>
          </w:p>
        </w:tc>
        <w:tc>
          <w:tcPr>
            <w:tcW w:w="6280" w:type="dxa"/>
            <w:tcBorders>
              <w:top w:val="single" w:sz="4" w:space="0" w:color="auto"/>
            </w:tcBorders>
            <w:tcMar>
              <w:top w:w="57" w:type="dxa"/>
              <w:bottom w:w="57" w:type="dxa"/>
            </w:tcMar>
            <w:vAlign w:val="center"/>
          </w:tcPr>
          <w:p w14:paraId="6CFAB974" w14:textId="755AB5F5" w:rsidR="00A02DB5" w:rsidRPr="002438F1" w:rsidRDefault="00A02DB5" w:rsidP="00A02DB5">
            <w:pPr>
              <w:rPr>
                <w:rFonts w:cs="Arial"/>
                <w:color w:val="000000"/>
              </w:rPr>
            </w:pPr>
            <w:r w:rsidRPr="0009748F">
              <w:rPr>
                <w:rFonts w:cs="Arial"/>
                <w:color w:val="000000"/>
                <w:lang w:eastAsia="en-AU"/>
              </w:rPr>
              <w:t>Carry out manual excavation</w:t>
            </w:r>
          </w:p>
        </w:tc>
        <w:tc>
          <w:tcPr>
            <w:tcW w:w="1460" w:type="dxa"/>
            <w:tcBorders>
              <w:top w:val="single" w:sz="4" w:space="0" w:color="auto"/>
            </w:tcBorders>
            <w:tcMar>
              <w:top w:w="57" w:type="dxa"/>
              <w:bottom w:w="57" w:type="dxa"/>
            </w:tcMar>
            <w:vAlign w:val="center"/>
          </w:tcPr>
          <w:p w14:paraId="6CFAB975" w14:textId="0E5E6A48" w:rsidR="00A02DB5" w:rsidRPr="002438F1" w:rsidRDefault="00A02DB5" w:rsidP="00A02DB5">
            <w:pPr>
              <w:jc w:val="center"/>
              <w:rPr>
                <w:rFonts w:cs="Arial"/>
                <w:color w:val="000000"/>
              </w:rPr>
            </w:pPr>
            <w:r w:rsidRPr="0009748F">
              <w:rPr>
                <w:rFonts w:cs="Arial"/>
                <w:color w:val="000000"/>
                <w:lang w:eastAsia="en-AU"/>
              </w:rPr>
              <w:t>8</w:t>
            </w:r>
          </w:p>
        </w:tc>
      </w:tr>
      <w:tr w:rsidR="00A02DB5" w14:paraId="6CFAB97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77" w14:textId="2A3349A2" w:rsidR="00A02DB5" w:rsidRPr="002438F1" w:rsidRDefault="00A02DB5" w:rsidP="00A02DB5">
            <w:pPr>
              <w:rPr>
                <w:rFonts w:cs="Arial"/>
                <w:color w:val="000000"/>
              </w:rPr>
            </w:pPr>
            <w:r w:rsidRPr="0009748F">
              <w:rPr>
                <w:rFonts w:cs="Arial"/>
                <w:color w:val="000000"/>
                <w:lang w:eastAsia="en-AU"/>
              </w:rPr>
              <w:t>RIICCM206D</w:t>
            </w:r>
          </w:p>
        </w:tc>
        <w:tc>
          <w:tcPr>
            <w:tcW w:w="6280" w:type="dxa"/>
            <w:tcBorders>
              <w:top w:val="single" w:sz="4" w:space="0" w:color="auto"/>
            </w:tcBorders>
            <w:tcMar>
              <w:top w:w="57" w:type="dxa"/>
              <w:bottom w:w="57" w:type="dxa"/>
            </w:tcMar>
            <w:vAlign w:val="center"/>
          </w:tcPr>
          <w:p w14:paraId="6CFAB978" w14:textId="34036BFE" w:rsidR="00A02DB5" w:rsidRPr="002438F1" w:rsidRDefault="00A02DB5" w:rsidP="00A02DB5">
            <w:pPr>
              <w:rPr>
                <w:rFonts w:cs="Arial"/>
                <w:color w:val="000000"/>
              </w:rPr>
            </w:pPr>
            <w:r w:rsidRPr="0009748F">
              <w:rPr>
                <w:rFonts w:cs="Arial"/>
                <w:color w:val="000000"/>
                <w:lang w:eastAsia="en-AU"/>
              </w:rPr>
              <w:t>Support plant operations</w:t>
            </w:r>
          </w:p>
        </w:tc>
        <w:tc>
          <w:tcPr>
            <w:tcW w:w="1460" w:type="dxa"/>
            <w:tcBorders>
              <w:top w:val="single" w:sz="4" w:space="0" w:color="auto"/>
            </w:tcBorders>
            <w:tcMar>
              <w:top w:w="57" w:type="dxa"/>
              <w:bottom w:w="57" w:type="dxa"/>
            </w:tcMar>
            <w:vAlign w:val="center"/>
          </w:tcPr>
          <w:p w14:paraId="6CFAB979" w14:textId="57200241" w:rsidR="00A02DB5" w:rsidRPr="002438F1" w:rsidRDefault="00A02DB5" w:rsidP="00A02DB5">
            <w:pPr>
              <w:jc w:val="center"/>
              <w:rPr>
                <w:rFonts w:cs="Arial"/>
                <w:color w:val="000000"/>
              </w:rPr>
            </w:pPr>
            <w:r w:rsidRPr="0009748F">
              <w:rPr>
                <w:rFonts w:cs="Arial"/>
                <w:color w:val="000000"/>
                <w:lang w:eastAsia="en-AU"/>
              </w:rPr>
              <w:t>8</w:t>
            </w:r>
          </w:p>
        </w:tc>
      </w:tr>
      <w:tr w:rsidR="00A02DB5" w14:paraId="6CFAB97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7B" w14:textId="0C9C8793" w:rsidR="00A02DB5" w:rsidRPr="002438F1" w:rsidRDefault="00A02DB5" w:rsidP="00A02DB5">
            <w:pPr>
              <w:rPr>
                <w:rFonts w:cs="Arial"/>
                <w:color w:val="000000"/>
              </w:rPr>
            </w:pPr>
            <w:r w:rsidRPr="0009748F">
              <w:rPr>
                <w:rFonts w:cs="Arial"/>
                <w:color w:val="000000"/>
                <w:lang w:eastAsia="en-AU"/>
              </w:rPr>
              <w:lastRenderedPageBreak/>
              <w:t>RIICCM207D</w:t>
            </w:r>
          </w:p>
        </w:tc>
        <w:tc>
          <w:tcPr>
            <w:tcW w:w="6280" w:type="dxa"/>
            <w:tcBorders>
              <w:top w:val="single" w:sz="4" w:space="0" w:color="auto"/>
            </w:tcBorders>
            <w:tcMar>
              <w:top w:w="57" w:type="dxa"/>
              <w:bottom w:w="57" w:type="dxa"/>
            </w:tcMar>
            <w:vAlign w:val="center"/>
          </w:tcPr>
          <w:p w14:paraId="6CFAB97C" w14:textId="0252D003" w:rsidR="00A02DB5" w:rsidRPr="002438F1" w:rsidRDefault="00A02DB5" w:rsidP="00A02DB5">
            <w:pPr>
              <w:rPr>
                <w:rFonts w:cs="Arial"/>
                <w:color w:val="000000"/>
              </w:rPr>
            </w:pPr>
            <w:r w:rsidRPr="0009748F">
              <w:rPr>
                <w:rFonts w:cs="Arial"/>
                <w:color w:val="000000"/>
                <w:lang w:eastAsia="en-AU"/>
              </w:rPr>
              <w:t>Spread and compact materials manually</w:t>
            </w:r>
          </w:p>
        </w:tc>
        <w:tc>
          <w:tcPr>
            <w:tcW w:w="1460" w:type="dxa"/>
            <w:tcBorders>
              <w:top w:val="single" w:sz="4" w:space="0" w:color="auto"/>
            </w:tcBorders>
            <w:tcMar>
              <w:top w:w="57" w:type="dxa"/>
              <w:bottom w:w="57" w:type="dxa"/>
            </w:tcMar>
            <w:vAlign w:val="center"/>
          </w:tcPr>
          <w:p w14:paraId="6CFAB97D" w14:textId="02035700" w:rsidR="00A02DB5" w:rsidRPr="002438F1" w:rsidRDefault="00A02DB5" w:rsidP="00A02DB5">
            <w:pPr>
              <w:jc w:val="center"/>
              <w:rPr>
                <w:rFonts w:cs="Arial"/>
                <w:color w:val="000000"/>
              </w:rPr>
            </w:pPr>
            <w:r w:rsidRPr="0009748F">
              <w:rPr>
                <w:rFonts w:cs="Arial"/>
                <w:color w:val="000000"/>
                <w:lang w:eastAsia="en-AU"/>
              </w:rPr>
              <w:t>12</w:t>
            </w:r>
          </w:p>
        </w:tc>
      </w:tr>
      <w:tr w:rsidR="00A02DB5" w14:paraId="6CFAB98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7F" w14:textId="6C09D3F6" w:rsidR="00A02DB5" w:rsidRPr="002438F1" w:rsidRDefault="00A02DB5" w:rsidP="00A02DB5">
            <w:pPr>
              <w:rPr>
                <w:rFonts w:cs="Arial"/>
                <w:color w:val="000000"/>
              </w:rPr>
            </w:pPr>
            <w:r w:rsidRPr="0009748F">
              <w:rPr>
                <w:rFonts w:cs="Arial"/>
                <w:color w:val="000000"/>
                <w:lang w:eastAsia="en-AU"/>
              </w:rPr>
              <w:t>RIICCM208D</w:t>
            </w:r>
          </w:p>
        </w:tc>
        <w:tc>
          <w:tcPr>
            <w:tcW w:w="6280" w:type="dxa"/>
            <w:tcBorders>
              <w:top w:val="single" w:sz="4" w:space="0" w:color="auto"/>
            </w:tcBorders>
            <w:tcMar>
              <w:top w:w="57" w:type="dxa"/>
              <w:bottom w:w="57" w:type="dxa"/>
            </w:tcMar>
            <w:vAlign w:val="center"/>
          </w:tcPr>
          <w:p w14:paraId="6CFAB980" w14:textId="3E02A34F" w:rsidR="00A02DB5" w:rsidRPr="002438F1" w:rsidRDefault="00A02DB5" w:rsidP="00A02DB5">
            <w:pPr>
              <w:rPr>
                <w:rFonts w:cs="Arial"/>
                <w:color w:val="000000"/>
              </w:rPr>
            </w:pPr>
            <w:r w:rsidRPr="0009748F">
              <w:rPr>
                <w:rFonts w:cs="Arial"/>
                <w:color w:val="000000"/>
                <w:lang w:eastAsia="en-AU"/>
              </w:rPr>
              <w:t>Carry out basic levelling</w:t>
            </w:r>
          </w:p>
        </w:tc>
        <w:tc>
          <w:tcPr>
            <w:tcW w:w="1460" w:type="dxa"/>
            <w:tcBorders>
              <w:top w:val="single" w:sz="4" w:space="0" w:color="auto"/>
            </w:tcBorders>
            <w:tcMar>
              <w:top w:w="57" w:type="dxa"/>
              <w:bottom w:w="57" w:type="dxa"/>
            </w:tcMar>
            <w:vAlign w:val="center"/>
          </w:tcPr>
          <w:p w14:paraId="6CFAB981" w14:textId="552D573E" w:rsidR="00A02DB5" w:rsidRPr="002438F1" w:rsidRDefault="00A02DB5" w:rsidP="00A02DB5">
            <w:pPr>
              <w:jc w:val="center"/>
              <w:rPr>
                <w:rFonts w:cs="Arial"/>
                <w:color w:val="000000"/>
              </w:rPr>
            </w:pPr>
            <w:r w:rsidRPr="0009748F">
              <w:rPr>
                <w:rFonts w:cs="Arial"/>
                <w:color w:val="000000"/>
                <w:lang w:eastAsia="en-AU"/>
              </w:rPr>
              <w:t>16</w:t>
            </w:r>
          </w:p>
        </w:tc>
      </w:tr>
      <w:tr w:rsidR="00A02DB5" w14:paraId="6CFAB98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83" w14:textId="50158219" w:rsidR="00A02DB5" w:rsidRPr="002438F1" w:rsidRDefault="00A02DB5" w:rsidP="00A02DB5">
            <w:pPr>
              <w:spacing w:before="0" w:after="0"/>
              <w:rPr>
                <w:rFonts w:cs="Arial"/>
                <w:color w:val="000000"/>
                <w:lang w:eastAsia="en-AU"/>
              </w:rPr>
            </w:pPr>
            <w:r w:rsidRPr="0009748F">
              <w:rPr>
                <w:rFonts w:cs="Arial"/>
                <w:color w:val="000000"/>
                <w:lang w:eastAsia="en-AU"/>
              </w:rPr>
              <w:t>RIICCM209D</w:t>
            </w:r>
          </w:p>
        </w:tc>
        <w:tc>
          <w:tcPr>
            <w:tcW w:w="6280" w:type="dxa"/>
            <w:tcBorders>
              <w:top w:val="single" w:sz="4" w:space="0" w:color="auto"/>
            </w:tcBorders>
            <w:tcMar>
              <w:top w:w="57" w:type="dxa"/>
              <w:bottom w:w="57" w:type="dxa"/>
            </w:tcMar>
            <w:vAlign w:val="center"/>
          </w:tcPr>
          <w:p w14:paraId="6CFAB984" w14:textId="063FEB97" w:rsidR="00A02DB5" w:rsidRPr="002438F1" w:rsidRDefault="00A02DB5" w:rsidP="00A02DB5">
            <w:pPr>
              <w:rPr>
                <w:rFonts w:cs="Arial"/>
                <w:color w:val="000000"/>
              </w:rPr>
            </w:pPr>
            <w:r w:rsidRPr="0009748F">
              <w:rPr>
                <w:rFonts w:cs="Arial"/>
                <w:color w:val="000000"/>
                <w:lang w:eastAsia="en-AU"/>
              </w:rPr>
              <w:t>Carry out concrete work</w:t>
            </w:r>
          </w:p>
        </w:tc>
        <w:tc>
          <w:tcPr>
            <w:tcW w:w="1460" w:type="dxa"/>
            <w:tcBorders>
              <w:top w:val="single" w:sz="4" w:space="0" w:color="auto"/>
            </w:tcBorders>
            <w:tcMar>
              <w:top w:w="57" w:type="dxa"/>
              <w:bottom w:w="57" w:type="dxa"/>
            </w:tcMar>
            <w:vAlign w:val="center"/>
          </w:tcPr>
          <w:p w14:paraId="6CFAB985" w14:textId="4778C0DD" w:rsidR="00A02DB5" w:rsidRPr="002438F1" w:rsidRDefault="00A02DB5" w:rsidP="00A02DB5">
            <w:pPr>
              <w:jc w:val="center"/>
              <w:rPr>
                <w:rFonts w:cs="Arial"/>
                <w:color w:val="000000"/>
              </w:rPr>
            </w:pPr>
            <w:r w:rsidRPr="0009748F">
              <w:rPr>
                <w:rFonts w:cs="Arial"/>
                <w:color w:val="000000"/>
                <w:lang w:eastAsia="en-AU"/>
              </w:rPr>
              <w:t>40</w:t>
            </w:r>
          </w:p>
        </w:tc>
      </w:tr>
      <w:tr w:rsidR="00A02DB5" w14:paraId="6CFAB98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87" w14:textId="642CCB20" w:rsidR="00A02DB5" w:rsidRPr="002438F1" w:rsidRDefault="00A02DB5" w:rsidP="00A02DB5">
            <w:pPr>
              <w:rPr>
                <w:rFonts w:cs="Arial"/>
                <w:color w:val="000000"/>
              </w:rPr>
            </w:pPr>
            <w:r w:rsidRPr="0009748F">
              <w:rPr>
                <w:rFonts w:cs="Arial"/>
                <w:color w:val="000000"/>
                <w:lang w:eastAsia="en-AU"/>
              </w:rPr>
              <w:t>RIICCM210D</w:t>
            </w:r>
          </w:p>
        </w:tc>
        <w:tc>
          <w:tcPr>
            <w:tcW w:w="6280" w:type="dxa"/>
            <w:tcBorders>
              <w:top w:val="single" w:sz="4" w:space="0" w:color="auto"/>
            </w:tcBorders>
            <w:tcMar>
              <w:top w:w="57" w:type="dxa"/>
              <w:bottom w:w="57" w:type="dxa"/>
            </w:tcMar>
            <w:vAlign w:val="center"/>
          </w:tcPr>
          <w:p w14:paraId="6CFAB988" w14:textId="5D3DBAD3" w:rsidR="00A02DB5" w:rsidRPr="002438F1" w:rsidRDefault="00A02DB5" w:rsidP="00A02DB5">
            <w:pPr>
              <w:rPr>
                <w:rFonts w:cs="Arial"/>
                <w:color w:val="000000"/>
              </w:rPr>
            </w:pPr>
            <w:r w:rsidRPr="0009748F">
              <w:rPr>
                <w:rFonts w:cs="Arial"/>
                <w:color w:val="000000"/>
                <w:lang w:eastAsia="en-AU"/>
              </w:rPr>
              <w:t>Install trench support</w:t>
            </w:r>
          </w:p>
        </w:tc>
        <w:tc>
          <w:tcPr>
            <w:tcW w:w="1460" w:type="dxa"/>
            <w:tcBorders>
              <w:top w:val="single" w:sz="4" w:space="0" w:color="auto"/>
            </w:tcBorders>
            <w:tcMar>
              <w:top w:w="57" w:type="dxa"/>
              <w:bottom w:w="57" w:type="dxa"/>
            </w:tcMar>
            <w:vAlign w:val="center"/>
          </w:tcPr>
          <w:p w14:paraId="6CFAB989" w14:textId="7E8BB8DF" w:rsidR="00A02DB5" w:rsidRPr="002438F1" w:rsidRDefault="00A02DB5" w:rsidP="00A02DB5">
            <w:pPr>
              <w:jc w:val="center"/>
              <w:rPr>
                <w:rFonts w:cs="Arial"/>
                <w:color w:val="000000"/>
              </w:rPr>
            </w:pPr>
            <w:r w:rsidRPr="0009748F">
              <w:rPr>
                <w:rFonts w:cs="Arial"/>
                <w:color w:val="000000"/>
                <w:lang w:eastAsia="en-AU"/>
              </w:rPr>
              <w:t>16</w:t>
            </w:r>
          </w:p>
        </w:tc>
      </w:tr>
      <w:tr w:rsidR="00A02DB5" w14:paraId="6CFAB98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8B" w14:textId="257986DC" w:rsidR="00A02DB5" w:rsidRPr="002438F1" w:rsidRDefault="00A02DB5" w:rsidP="00A02DB5">
            <w:pPr>
              <w:rPr>
                <w:rFonts w:cs="Arial"/>
                <w:color w:val="000000"/>
              </w:rPr>
            </w:pPr>
            <w:r w:rsidRPr="0009748F">
              <w:rPr>
                <w:rFonts w:cs="Arial"/>
                <w:color w:val="000000"/>
                <w:lang w:eastAsia="en-AU"/>
              </w:rPr>
              <w:t>RIICCM211D</w:t>
            </w:r>
          </w:p>
        </w:tc>
        <w:tc>
          <w:tcPr>
            <w:tcW w:w="6280" w:type="dxa"/>
            <w:tcBorders>
              <w:top w:val="single" w:sz="4" w:space="0" w:color="auto"/>
            </w:tcBorders>
            <w:tcMar>
              <w:top w:w="57" w:type="dxa"/>
              <w:bottom w:w="57" w:type="dxa"/>
            </w:tcMar>
            <w:vAlign w:val="center"/>
          </w:tcPr>
          <w:p w14:paraId="6CFAB98C" w14:textId="2435089F" w:rsidR="00A02DB5" w:rsidRPr="002438F1" w:rsidRDefault="00A02DB5" w:rsidP="00A02DB5">
            <w:pPr>
              <w:rPr>
                <w:rFonts w:cs="Arial"/>
                <w:color w:val="000000"/>
              </w:rPr>
            </w:pPr>
            <w:r w:rsidRPr="0009748F">
              <w:rPr>
                <w:rFonts w:cs="Arial"/>
                <w:color w:val="000000"/>
                <w:lang w:eastAsia="en-AU"/>
              </w:rPr>
              <w:t>Erect and dismantle temporary fencing and gates</w:t>
            </w:r>
          </w:p>
        </w:tc>
        <w:tc>
          <w:tcPr>
            <w:tcW w:w="1460" w:type="dxa"/>
            <w:tcBorders>
              <w:top w:val="single" w:sz="4" w:space="0" w:color="auto"/>
            </w:tcBorders>
            <w:tcMar>
              <w:top w:w="57" w:type="dxa"/>
              <w:bottom w:w="57" w:type="dxa"/>
            </w:tcMar>
            <w:vAlign w:val="center"/>
          </w:tcPr>
          <w:p w14:paraId="6CFAB98D" w14:textId="51403401" w:rsidR="00A02DB5" w:rsidRPr="002438F1" w:rsidRDefault="00A02DB5" w:rsidP="00A02DB5">
            <w:pPr>
              <w:jc w:val="center"/>
              <w:rPr>
                <w:rFonts w:cs="Arial"/>
                <w:color w:val="000000"/>
              </w:rPr>
            </w:pPr>
            <w:r w:rsidRPr="0009748F">
              <w:rPr>
                <w:rFonts w:cs="Arial"/>
                <w:color w:val="000000"/>
                <w:lang w:eastAsia="en-AU"/>
              </w:rPr>
              <w:t>40</w:t>
            </w:r>
          </w:p>
        </w:tc>
      </w:tr>
      <w:tr w:rsidR="00A02DB5" w14:paraId="6CFAB99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8F" w14:textId="42375F8B" w:rsidR="00A02DB5" w:rsidRPr="002438F1" w:rsidRDefault="00A02DB5" w:rsidP="00A02DB5">
            <w:pPr>
              <w:rPr>
                <w:rFonts w:cs="Arial"/>
                <w:color w:val="000000"/>
              </w:rPr>
            </w:pPr>
            <w:r w:rsidRPr="0009748F">
              <w:rPr>
                <w:rFonts w:cs="Arial"/>
                <w:color w:val="000000"/>
                <w:lang w:eastAsia="en-AU"/>
              </w:rPr>
              <w:t>RIICCM301D</w:t>
            </w:r>
          </w:p>
        </w:tc>
        <w:tc>
          <w:tcPr>
            <w:tcW w:w="6280" w:type="dxa"/>
            <w:tcBorders>
              <w:top w:val="single" w:sz="4" w:space="0" w:color="auto"/>
            </w:tcBorders>
            <w:tcMar>
              <w:top w:w="57" w:type="dxa"/>
              <w:bottom w:w="57" w:type="dxa"/>
            </w:tcMar>
            <w:vAlign w:val="center"/>
          </w:tcPr>
          <w:p w14:paraId="6CFAB990" w14:textId="219878AE" w:rsidR="00A02DB5" w:rsidRPr="002438F1" w:rsidRDefault="00A02DB5" w:rsidP="00A02DB5">
            <w:pPr>
              <w:rPr>
                <w:rFonts w:cs="Arial"/>
                <w:color w:val="000000"/>
              </w:rPr>
            </w:pPr>
            <w:r w:rsidRPr="0009748F">
              <w:rPr>
                <w:rFonts w:cs="Arial"/>
                <w:color w:val="000000"/>
                <w:lang w:eastAsia="en-AU"/>
              </w:rPr>
              <w:t>Construct and dismantle fences and gates</w:t>
            </w:r>
          </w:p>
        </w:tc>
        <w:tc>
          <w:tcPr>
            <w:tcW w:w="1460" w:type="dxa"/>
            <w:tcBorders>
              <w:top w:val="single" w:sz="4" w:space="0" w:color="auto"/>
            </w:tcBorders>
            <w:tcMar>
              <w:top w:w="57" w:type="dxa"/>
              <w:bottom w:w="57" w:type="dxa"/>
            </w:tcMar>
            <w:vAlign w:val="center"/>
          </w:tcPr>
          <w:p w14:paraId="6CFAB991" w14:textId="2717E0E8" w:rsidR="00A02DB5" w:rsidRPr="002438F1" w:rsidRDefault="00A02DB5" w:rsidP="00A02DB5">
            <w:pPr>
              <w:jc w:val="center"/>
              <w:rPr>
                <w:rFonts w:cs="Arial"/>
                <w:color w:val="000000"/>
              </w:rPr>
            </w:pPr>
            <w:r w:rsidRPr="0009748F">
              <w:rPr>
                <w:rFonts w:cs="Arial"/>
                <w:color w:val="000000"/>
                <w:lang w:eastAsia="en-AU"/>
              </w:rPr>
              <w:t>40</w:t>
            </w:r>
          </w:p>
        </w:tc>
      </w:tr>
      <w:tr w:rsidR="00A02DB5" w14:paraId="6CFAB99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93" w14:textId="6159251F" w:rsidR="00A02DB5" w:rsidRPr="002438F1" w:rsidRDefault="00A02DB5" w:rsidP="00A02DB5">
            <w:pPr>
              <w:rPr>
                <w:rFonts w:cs="Arial"/>
                <w:color w:val="000000"/>
              </w:rPr>
            </w:pPr>
            <w:r w:rsidRPr="0009748F">
              <w:rPr>
                <w:rFonts w:cs="Arial"/>
                <w:color w:val="000000"/>
                <w:lang w:eastAsia="en-AU"/>
              </w:rPr>
              <w:t>RIICCM302</w:t>
            </w:r>
          </w:p>
        </w:tc>
        <w:tc>
          <w:tcPr>
            <w:tcW w:w="6280" w:type="dxa"/>
            <w:tcBorders>
              <w:top w:val="single" w:sz="4" w:space="0" w:color="auto"/>
            </w:tcBorders>
            <w:tcMar>
              <w:top w:w="57" w:type="dxa"/>
              <w:bottom w:w="57" w:type="dxa"/>
            </w:tcMar>
            <w:vAlign w:val="center"/>
          </w:tcPr>
          <w:p w14:paraId="6CFAB994" w14:textId="715A7889" w:rsidR="00A02DB5" w:rsidRPr="002438F1" w:rsidRDefault="00A02DB5" w:rsidP="00A02DB5">
            <w:pPr>
              <w:rPr>
                <w:rFonts w:cs="Arial"/>
                <w:color w:val="000000"/>
              </w:rPr>
            </w:pPr>
            <w:r w:rsidRPr="0009748F">
              <w:rPr>
                <w:rFonts w:cs="Arial"/>
                <w:color w:val="000000"/>
                <w:lang w:eastAsia="en-AU"/>
              </w:rPr>
              <w:t>Track directional boring operations</w:t>
            </w:r>
          </w:p>
        </w:tc>
        <w:tc>
          <w:tcPr>
            <w:tcW w:w="1460" w:type="dxa"/>
            <w:tcBorders>
              <w:top w:val="single" w:sz="4" w:space="0" w:color="auto"/>
            </w:tcBorders>
            <w:tcMar>
              <w:top w:w="57" w:type="dxa"/>
              <w:bottom w:w="57" w:type="dxa"/>
            </w:tcMar>
            <w:vAlign w:val="center"/>
          </w:tcPr>
          <w:p w14:paraId="6CFAB995" w14:textId="5A1BF640" w:rsidR="00A02DB5" w:rsidRPr="002438F1" w:rsidRDefault="00A02DB5" w:rsidP="00A02DB5">
            <w:pPr>
              <w:jc w:val="center"/>
              <w:rPr>
                <w:rFonts w:cs="Arial"/>
                <w:color w:val="000000"/>
              </w:rPr>
            </w:pPr>
            <w:r w:rsidRPr="0009748F">
              <w:rPr>
                <w:rFonts w:cs="Arial"/>
                <w:color w:val="000000"/>
                <w:lang w:eastAsia="en-AU"/>
              </w:rPr>
              <w:t>35</w:t>
            </w:r>
          </w:p>
        </w:tc>
      </w:tr>
      <w:tr w:rsidR="00A02DB5" w14:paraId="6CFAB99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97" w14:textId="33F1F6FF" w:rsidR="00A02DB5" w:rsidRPr="002438F1" w:rsidRDefault="00A02DB5" w:rsidP="00A02DB5">
            <w:pPr>
              <w:rPr>
                <w:rFonts w:cs="Arial"/>
                <w:color w:val="000000"/>
              </w:rPr>
            </w:pPr>
            <w:r w:rsidRPr="0009748F">
              <w:rPr>
                <w:rFonts w:cs="Arial"/>
                <w:color w:val="000000"/>
                <w:lang w:eastAsia="en-AU"/>
              </w:rPr>
              <w:t>RIICCM303</w:t>
            </w:r>
          </w:p>
        </w:tc>
        <w:tc>
          <w:tcPr>
            <w:tcW w:w="6280" w:type="dxa"/>
            <w:tcBorders>
              <w:top w:val="single" w:sz="4" w:space="0" w:color="auto"/>
            </w:tcBorders>
            <w:tcMar>
              <w:top w:w="57" w:type="dxa"/>
              <w:bottom w:w="57" w:type="dxa"/>
            </w:tcMar>
            <w:vAlign w:val="center"/>
          </w:tcPr>
          <w:p w14:paraId="6CFAB998" w14:textId="36CF0AFE" w:rsidR="00A02DB5" w:rsidRPr="002438F1" w:rsidRDefault="00A02DB5" w:rsidP="00A02DB5">
            <w:pPr>
              <w:rPr>
                <w:rFonts w:cs="Arial"/>
                <w:color w:val="000000"/>
              </w:rPr>
            </w:pPr>
            <w:r w:rsidRPr="0009748F">
              <w:rPr>
                <w:rFonts w:cs="Arial"/>
                <w:color w:val="000000"/>
                <w:lang w:eastAsia="en-AU"/>
              </w:rPr>
              <w:t>Conduct vacuum excavations</w:t>
            </w:r>
          </w:p>
        </w:tc>
        <w:tc>
          <w:tcPr>
            <w:tcW w:w="1460" w:type="dxa"/>
            <w:tcBorders>
              <w:top w:val="single" w:sz="4" w:space="0" w:color="auto"/>
            </w:tcBorders>
            <w:tcMar>
              <w:top w:w="57" w:type="dxa"/>
              <w:bottom w:w="57" w:type="dxa"/>
            </w:tcMar>
            <w:vAlign w:val="center"/>
          </w:tcPr>
          <w:p w14:paraId="6CFAB999" w14:textId="7DC2EA82" w:rsidR="00A02DB5" w:rsidRPr="002438F1" w:rsidRDefault="00A02DB5" w:rsidP="00A02DB5">
            <w:pPr>
              <w:jc w:val="center"/>
              <w:rPr>
                <w:rFonts w:cs="Arial"/>
                <w:color w:val="000000"/>
              </w:rPr>
            </w:pPr>
            <w:r w:rsidRPr="0009748F">
              <w:rPr>
                <w:rFonts w:cs="Arial"/>
                <w:color w:val="000000"/>
                <w:lang w:eastAsia="en-AU"/>
              </w:rPr>
              <w:t>35</w:t>
            </w:r>
          </w:p>
        </w:tc>
      </w:tr>
      <w:tr w:rsidR="00A02DB5" w14:paraId="6CFAB99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9B" w14:textId="649D5B38" w:rsidR="00A02DB5" w:rsidRPr="002438F1" w:rsidRDefault="00A02DB5" w:rsidP="00A02DB5">
            <w:pPr>
              <w:rPr>
                <w:rFonts w:cs="Arial"/>
                <w:color w:val="000000"/>
              </w:rPr>
            </w:pPr>
            <w:r w:rsidRPr="0009748F">
              <w:rPr>
                <w:rFonts w:cs="Arial"/>
                <w:color w:val="000000"/>
                <w:lang w:eastAsia="en-AU"/>
              </w:rPr>
              <w:t>RIICCR401E</w:t>
            </w:r>
          </w:p>
        </w:tc>
        <w:tc>
          <w:tcPr>
            <w:tcW w:w="6280" w:type="dxa"/>
            <w:tcBorders>
              <w:top w:val="single" w:sz="4" w:space="0" w:color="auto"/>
            </w:tcBorders>
            <w:tcMar>
              <w:top w:w="57" w:type="dxa"/>
              <w:bottom w:w="57" w:type="dxa"/>
            </w:tcMar>
            <w:vAlign w:val="center"/>
          </w:tcPr>
          <w:p w14:paraId="6CFAB99C" w14:textId="3FE5896A" w:rsidR="00A02DB5" w:rsidRPr="002438F1" w:rsidRDefault="00A02DB5" w:rsidP="00A02DB5">
            <w:pPr>
              <w:rPr>
                <w:rFonts w:cs="Arial"/>
                <w:color w:val="000000"/>
              </w:rPr>
            </w:pPr>
            <w:r w:rsidRPr="0009748F">
              <w:rPr>
                <w:rFonts w:cs="Arial"/>
                <w:color w:val="000000"/>
                <w:lang w:eastAsia="en-AU"/>
              </w:rPr>
              <w:t>Develop and maintain positive community relations</w:t>
            </w:r>
          </w:p>
        </w:tc>
        <w:tc>
          <w:tcPr>
            <w:tcW w:w="1460" w:type="dxa"/>
            <w:tcBorders>
              <w:top w:val="single" w:sz="4" w:space="0" w:color="auto"/>
            </w:tcBorders>
            <w:tcMar>
              <w:top w:w="57" w:type="dxa"/>
              <w:bottom w:w="57" w:type="dxa"/>
            </w:tcMar>
            <w:vAlign w:val="center"/>
          </w:tcPr>
          <w:p w14:paraId="6CFAB99D" w14:textId="39AB87B2" w:rsidR="00A02DB5" w:rsidRPr="002438F1" w:rsidRDefault="00A02DB5" w:rsidP="00A02DB5">
            <w:pPr>
              <w:jc w:val="center"/>
              <w:rPr>
                <w:rFonts w:cs="Arial"/>
                <w:color w:val="000000"/>
              </w:rPr>
            </w:pPr>
            <w:r w:rsidRPr="0009748F">
              <w:rPr>
                <w:rFonts w:cs="Arial"/>
                <w:color w:val="000000"/>
                <w:lang w:eastAsia="en-AU"/>
              </w:rPr>
              <w:t>30</w:t>
            </w:r>
          </w:p>
        </w:tc>
      </w:tr>
      <w:tr w:rsidR="00A02DB5" w14:paraId="6CFAB9A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9F" w14:textId="03C1513C" w:rsidR="00A02DB5" w:rsidRPr="002438F1" w:rsidRDefault="00A02DB5" w:rsidP="00A02DB5">
            <w:pPr>
              <w:rPr>
                <w:rFonts w:cs="Arial"/>
                <w:color w:val="000000"/>
              </w:rPr>
            </w:pPr>
            <w:r w:rsidRPr="0009748F">
              <w:rPr>
                <w:rFonts w:cs="Arial"/>
                <w:color w:val="000000"/>
                <w:lang w:eastAsia="en-AU"/>
              </w:rPr>
              <w:t>RIICCR501D</w:t>
            </w:r>
          </w:p>
        </w:tc>
        <w:tc>
          <w:tcPr>
            <w:tcW w:w="6280" w:type="dxa"/>
            <w:tcBorders>
              <w:top w:val="single" w:sz="4" w:space="0" w:color="auto"/>
            </w:tcBorders>
            <w:tcMar>
              <w:top w:w="57" w:type="dxa"/>
              <w:bottom w:w="57" w:type="dxa"/>
            </w:tcMar>
            <w:vAlign w:val="center"/>
          </w:tcPr>
          <w:p w14:paraId="6CFAB9A0" w14:textId="63D58ADC" w:rsidR="00A02DB5" w:rsidRPr="002438F1" w:rsidRDefault="00A02DB5" w:rsidP="00A02DB5">
            <w:pPr>
              <w:rPr>
                <w:rFonts w:cs="Arial"/>
                <w:color w:val="000000"/>
              </w:rPr>
            </w:pPr>
            <w:r w:rsidRPr="0009748F">
              <w:rPr>
                <w:rFonts w:cs="Arial"/>
                <w:color w:val="000000"/>
                <w:lang w:eastAsia="en-AU"/>
              </w:rPr>
              <w:t>Conduct sales in construction materials operations</w:t>
            </w:r>
          </w:p>
        </w:tc>
        <w:tc>
          <w:tcPr>
            <w:tcW w:w="1460" w:type="dxa"/>
            <w:tcBorders>
              <w:top w:val="single" w:sz="4" w:space="0" w:color="auto"/>
            </w:tcBorders>
            <w:tcMar>
              <w:top w:w="57" w:type="dxa"/>
              <w:bottom w:w="57" w:type="dxa"/>
            </w:tcMar>
            <w:vAlign w:val="center"/>
          </w:tcPr>
          <w:p w14:paraId="6CFAB9A1" w14:textId="048184EB" w:rsidR="00A02DB5" w:rsidRPr="002438F1" w:rsidRDefault="00A02DB5" w:rsidP="00A02DB5">
            <w:pPr>
              <w:jc w:val="center"/>
              <w:rPr>
                <w:rFonts w:cs="Arial"/>
                <w:color w:val="000000"/>
              </w:rPr>
            </w:pPr>
            <w:r w:rsidRPr="0009748F">
              <w:rPr>
                <w:rFonts w:cs="Arial"/>
                <w:color w:val="000000"/>
                <w:lang w:eastAsia="en-AU"/>
              </w:rPr>
              <w:t>80</w:t>
            </w:r>
          </w:p>
        </w:tc>
      </w:tr>
      <w:tr w:rsidR="00A02DB5" w14:paraId="6CFAB9A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A3" w14:textId="2A560EC4" w:rsidR="00A02DB5" w:rsidRPr="002438F1" w:rsidRDefault="00A02DB5" w:rsidP="00A02DB5">
            <w:pPr>
              <w:rPr>
                <w:rFonts w:cs="Arial"/>
                <w:color w:val="000000"/>
              </w:rPr>
            </w:pPr>
            <w:r w:rsidRPr="0009748F">
              <w:rPr>
                <w:rFonts w:cs="Arial"/>
                <w:color w:val="000000"/>
                <w:lang w:eastAsia="en-AU"/>
              </w:rPr>
              <w:t>RIICCR601E</w:t>
            </w:r>
          </w:p>
        </w:tc>
        <w:tc>
          <w:tcPr>
            <w:tcW w:w="6280" w:type="dxa"/>
            <w:tcBorders>
              <w:top w:val="single" w:sz="4" w:space="0" w:color="auto"/>
            </w:tcBorders>
            <w:tcMar>
              <w:top w:w="57" w:type="dxa"/>
              <w:bottom w:w="57" w:type="dxa"/>
            </w:tcMar>
            <w:vAlign w:val="center"/>
          </w:tcPr>
          <w:p w14:paraId="6CFAB9A4" w14:textId="123D1495" w:rsidR="00A02DB5" w:rsidRPr="002438F1" w:rsidRDefault="00A02DB5" w:rsidP="00A02DB5">
            <w:pPr>
              <w:rPr>
                <w:rFonts w:cs="Arial"/>
                <w:color w:val="000000"/>
              </w:rPr>
            </w:pPr>
            <w:r w:rsidRPr="0009748F">
              <w:rPr>
                <w:rFonts w:cs="Arial"/>
                <w:color w:val="000000"/>
                <w:lang w:eastAsia="en-AU"/>
              </w:rPr>
              <w:t>Manage customer relationships</w:t>
            </w:r>
          </w:p>
        </w:tc>
        <w:tc>
          <w:tcPr>
            <w:tcW w:w="1460" w:type="dxa"/>
            <w:tcBorders>
              <w:top w:val="single" w:sz="4" w:space="0" w:color="auto"/>
            </w:tcBorders>
            <w:tcMar>
              <w:top w:w="57" w:type="dxa"/>
              <w:bottom w:w="57" w:type="dxa"/>
            </w:tcMar>
            <w:vAlign w:val="center"/>
          </w:tcPr>
          <w:p w14:paraId="6CFAB9A5" w14:textId="77D4E942" w:rsidR="00A02DB5" w:rsidRPr="002438F1" w:rsidRDefault="00A02DB5" w:rsidP="00A02DB5">
            <w:pPr>
              <w:jc w:val="center"/>
              <w:rPr>
                <w:rFonts w:cs="Arial"/>
                <w:color w:val="000000"/>
              </w:rPr>
            </w:pPr>
            <w:r w:rsidRPr="0009748F">
              <w:rPr>
                <w:rFonts w:cs="Arial"/>
                <w:color w:val="000000"/>
                <w:lang w:eastAsia="en-AU"/>
              </w:rPr>
              <w:t>60</w:t>
            </w:r>
          </w:p>
        </w:tc>
      </w:tr>
      <w:tr w:rsidR="00A02DB5" w14:paraId="6CFAB9A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A7" w14:textId="42812FDF" w:rsidR="00A02DB5" w:rsidRPr="002438F1" w:rsidRDefault="00A02DB5" w:rsidP="00A02DB5">
            <w:pPr>
              <w:rPr>
                <w:rFonts w:cs="Arial"/>
                <w:color w:val="000000"/>
              </w:rPr>
            </w:pPr>
            <w:r w:rsidRPr="0009748F">
              <w:rPr>
                <w:rFonts w:cs="Arial"/>
                <w:color w:val="000000"/>
                <w:lang w:eastAsia="en-AU"/>
              </w:rPr>
              <w:t>RIICFW301D</w:t>
            </w:r>
          </w:p>
        </w:tc>
        <w:tc>
          <w:tcPr>
            <w:tcW w:w="6280" w:type="dxa"/>
            <w:tcBorders>
              <w:top w:val="single" w:sz="4" w:space="0" w:color="auto"/>
            </w:tcBorders>
            <w:tcMar>
              <w:top w:w="57" w:type="dxa"/>
              <w:bottom w:w="57" w:type="dxa"/>
            </w:tcMar>
            <w:vAlign w:val="center"/>
          </w:tcPr>
          <w:p w14:paraId="6CFAB9A8" w14:textId="4C4B58DE" w:rsidR="00A02DB5" w:rsidRPr="002438F1" w:rsidRDefault="00A02DB5" w:rsidP="00A02DB5">
            <w:pPr>
              <w:rPr>
                <w:rFonts w:cs="Arial"/>
                <w:color w:val="000000"/>
              </w:rPr>
            </w:pPr>
            <w:r w:rsidRPr="0009748F">
              <w:rPr>
                <w:rFonts w:cs="Arial"/>
                <w:color w:val="000000"/>
                <w:lang w:eastAsia="en-AU"/>
              </w:rPr>
              <w:t>Construct underpinning</w:t>
            </w:r>
          </w:p>
        </w:tc>
        <w:tc>
          <w:tcPr>
            <w:tcW w:w="1460" w:type="dxa"/>
            <w:tcBorders>
              <w:top w:val="single" w:sz="4" w:space="0" w:color="auto"/>
            </w:tcBorders>
            <w:tcMar>
              <w:top w:w="57" w:type="dxa"/>
              <w:bottom w:w="57" w:type="dxa"/>
            </w:tcMar>
            <w:vAlign w:val="center"/>
          </w:tcPr>
          <w:p w14:paraId="6CFAB9A9" w14:textId="3E058A87" w:rsidR="00A02DB5" w:rsidRPr="002438F1" w:rsidRDefault="00A02DB5" w:rsidP="00A02DB5">
            <w:pPr>
              <w:jc w:val="center"/>
              <w:rPr>
                <w:rFonts w:cs="Arial"/>
                <w:color w:val="000000"/>
              </w:rPr>
            </w:pPr>
            <w:r w:rsidRPr="0009748F">
              <w:rPr>
                <w:rFonts w:cs="Arial"/>
                <w:color w:val="000000"/>
                <w:lang w:eastAsia="en-AU"/>
              </w:rPr>
              <w:t>60</w:t>
            </w:r>
          </w:p>
        </w:tc>
      </w:tr>
      <w:tr w:rsidR="00A02DB5" w14:paraId="6CFAB9A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AB" w14:textId="71166077" w:rsidR="00A02DB5" w:rsidRPr="002438F1" w:rsidRDefault="00A02DB5" w:rsidP="00A02DB5">
            <w:pPr>
              <w:rPr>
                <w:rFonts w:cs="Arial"/>
                <w:color w:val="000000"/>
              </w:rPr>
            </w:pPr>
            <w:r w:rsidRPr="0009748F">
              <w:rPr>
                <w:rFonts w:cs="Arial"/>
                <w:color w:val="000000"/>
                <w:lang w:eastAsia="en-AU"/>
              </w:rPr>
              <w:t>RIICFW302D</w:t>
            </w:r>
          </w:p>
        </w:tc>
        <w:tc>
          <w:tcPr>
            <w:tcW w:w="6280" w:type="dxa"/>
            <w:tcBorders>
              <w:top w:val="single" w:sz="4" w:space="0" w:color="auto"/>
            </w:tcBorders>
            <w:tcMar>
              <w:top w:w="57" w:type="dxa"/>
              <w:bottom w:w="57" w:type="dxa"/>
            </w:tcMar>
            <w:vAlign w:val="center"/>
          </w:tcPr>
          <w:p w14:paraId="6CFAB9AC" w14:textId="019D1418" w:rsidR="00A02DB5" w:rsidRPr="002438F1" w:rsidRDefault="00A02DB5" w:rsidP="00A02DB5">
            <w:pPr>
              <w:rPr>
                <w:rFonts w:cs="Arial"/>
                <w:color w:val="000000"/>
              </w:rPr>
            </w:pPr>
            <w:r w:rsidRPr="0009748F">
              <w:rPr>
                <w:rFonts w:cs="Arial"/>
                <w:color w:val="000000"/>
                <w:lang w:eastAsia="en-AU"/>
              </w:rPr>
              <w:t>Install temporary and permanent rock anchors</w:t>
            </w:r>
          </w:p>
        </w:tc>
        <w:tc>
          <w:tcPr>
            <w:tcW w:w="1460" w:type="dxa"/>
            <w:tcBorders>
              <w:top w:val="single" w:sz="4" w:space="0" w:color="auto"/>
            </w:tcBorders>
            <w:tcMar>
              <w:top w:w="57" w:type="dxa"/>
              <w:bottom w:w="57" w:type="dxa"/>
            </w:tcMar>
            <w:vAlign w:val="center"/>
          </w:tcPr>
          <w:p w14:paraId="6CFAB9AD" w14:textId="75A03920" w:rsidR="00A02DB5" w:rsidRPr="002438F1" w:rsidRDefault="00A02DB5" w:rsidP="00A02DB5">
            <w:pPr>
              <w:jc w:val="center"/>
              <w:rPr>
                <w:rFonts w:cs="Arial"/>
                <w:color w:val="000000"/>
              </w:rPr>
            </w:pPr>
            <w:r w:rsidRPr="0009748F">
              <w:rPr>
                <w:rFonts w:cs="Arial"/>
                <w:color w:val="000000"/>
                <w:lang w:eastAsia="en-AU"/>
              </w:rPr>
              <w:t>24</w:t>
            </w:r>
          </w:p>
        </w:tc>
      </w:tr>
      <w:tr w:rsidR="00A02DB5" w14:paraId="6CFAB9B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AF" w14:textId="027FA900" w:rsidR="00A02DB5" w:rsidRPr="002438F1" w:rsidRDefault="00A02DB5" w:rsidP="00A02DB5">
            <w:pPr>
              <w:spacing w:before="0" w:after="0"/>
              <w:rPr>
                <w:rFonts w:cs="Arial"/>
                <w:color w:val="000000"/>
                <w:lang w:eastAsia="en-AU"/>
              </w:rPr>
            </w:pPr>
            <w:r w:rsidRPr="0009748F">
              <w:rPr>
                <w:rFonts w:cs="Arial"/>
                <w:color w:val="000000"/>
                <w:lang w:eastAsia="en-AU"/>
              </w:rPr>
              <w:t>RIICFW303D</w:t>
            </w:r>
          </w:p>
        </w:tc>
        <w:tc>
          <w:tcPr>
            <w:tcW w:w="6280" w:type="dxa"/>
            <w:tcBorders>
              <w:top w:val="single" w:sz="4" w:space="0" w:color="auto"/>
            </w:tcBorders>
            <w:tcMar>
              <w:top w:w="57" w:type="dxa"/>
              <w:bottom w:w="57" w:type="dxa"/>
            </w:tcMar>
            <w:vAlign w:val="center"/>
          </w:tcPr>
          <w:p w14:paraId="6CFAB9B0" w14:textId="02188F39" w:rsidR="00A02DB5" w:rsidRPr="002438F1" w:rsidRDefault="00A02DB5" w:rsidP="00A02DB5">
            <w:pPr>
              <w:rPr>
                <w:rFonts w:cs="Arial"/>
                <w:color w:val="000000"/>
              </w:rPr>
            </w:pPr>
            <w:r w:rsidRPr="0009748F">
              <w:rPr>
                <w:rFonts w:cs="Arial"/>
                <w:color w:val="000000"/>
                <w:lang w:eastAsia="en-AU"/>
              </w:rPr>
              <w:t>Install primary ground support</w:t>
            </w:r>
          </w:p>
        </w:tc>
        <w:tc>
          <w:tcPr>
            <w:tcW w:w="1460" w:type="dxa"/>
            <w:tcBorders>
              <w:top w:val="single" w:sz="4" w:space="0" w:color="auto"/>
            </w:tcBorders>
            <w:tcMar>
              <w:top w:w="57" w:type="dxa"/>
              <w:bottom w:w="57" w:type="dxa"/>
            </w:tcMar>
            <w:vAlign w:val="center"/>
          </w:tcPr>
          <w:p w14:paraId="6CFAB9B1" w14:textId="1EBC89E5" w:rsidR="00A02DB5" w:rsidRPr="002438F1" w:rsidRDefault="00A02DB5" w:rsidP="00A02DB5">
            <w:pPr>
              <w:jc w:val="center"/>
              <w:rPr>
                <w:rFonts w:cs="Arial"/>
                <w:color w:val="000000"/>
              </w:rPr>
            </w:pPr>
            <w:r w:rsidRPr="0009748F">
              <w:rPr>
                <w:rFonts w:cs="Arial"/>
                <w:color w:val="000000"/>
                <w:lang w:eastAsia="en-AU"/>
              </w:rPr>
              <w:t>24</w:t>
            </w:r>
          </w:p>
        </w:tc>
      </w:tr>
      <w:tr w:rsidR="00A02DB5" w14:paraId="6CFAB9B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B3" w14:textId="76830A89" w:rsidR="00A02DB5" w:rsidRPr="002438F1" w:rsidRDefault="00A02DB5" w:rsidP="00A02DB5">
            <w:pPr>
              <w:rPr>
                <w:rFonts w:cs="Arial"/>
                <w:color w:val="000000"/>
              </w:rPr>
            </w:pPr>
            <w:r w:rsidRPr="0009748F">
              <w:rPr>
                <w:rFonts w:cs="Arial"/>
                <w:color w:val="000000"/>
                <w:lang w:eastAsia="en-AU"/>
              </w:rPr>
              <w:t>RIICFW304D</w:t>
            </w:r>
          </w:p>
        </w:tc>
        <w:tc>
          <w:tcPr>
            <w:tcW w:w="6280" w:type="dxa"/>
            <w:tcBorders>
              <w:top w:val="single" w:sz="4" w:space="0" w:color="auto"/>
            </w:tcBorders>
            <w:tcMar>
              <w:top w:w="57" w:type="dxa"/>
              <w:bottom w:w="57" w:type="dxa"/>
            </w:tcMar>
            <w:vAlign w:val="center"/>
          </w:tcPr>
          <w:p w14:paraId="6CFAB9B4" w14:textId="033B4186" w:rsidR="00A02DB5" w:rsidRPr="002438F1" w:rsidRDefault="00A02DB5" w:rsidP="00A02DB5">
            <w:pPr>
              <w:rPr>
                <w:rFonts w:cs="Arial"/>
                <w:color w:val="000000"/>
              </w:rPr>
            </w:pPr>
            <w:r w:rsidRPr="0009748F">
              <w:rPr>
                <w:rFonts w:cs="Arial"/>
                <w:color w:val="000000"/>
                <w:lang w:eastAsia="en-AU"/>
              </w:rPr>
              <w:t>Conduct pile driving operations</w:t>
            </w:r>
          </w:p>
        </w:tc>
        <w:tc>
          <w:tcPr>
            <w:tcW w:w="1460" w:type="dxa"/>
            <w:tcBorders>
              <w:top w:val="single" w:sz="4" w:space="0" w:color="auto"/>
            </w:tcBorders>
            <w:tcMar>
              <w:top w:w="57" w:type="dxa"/>
              <w:bottom w:w="57" w:type="dxa"/>
            </w:tcMar>
            <w:vAlign w:val="center"/>
          </w:tcPr>
          <w:p w14:paraId="6CFAB9B5" w14:textId="4202E70A" w:rsidR="00A02DB5" w:rsidRPr="002438F1" w:rsidRDefault="00A02DB5" w:rsidP="00A02DB5">
            <w:pPr>
              <w:jc w:val="center"/>
              <w:rPr>
                <w:rFonts w:cs="Arial"/>
                <w:color w:val="000000"/>
              </w:rPr>
            </w:pPr>
            <w:r w:rsidRPr="0009748F">
              <w:rPr>
                <w:rFonts w:cs="Arial"/>
                <w:color w:val="000000"/>
                <w:lang w:eastAsia="en-AU"/>
              </w:rPr>
              <w:t>40</w:t>
            </w:r>
          </w:p>
        </w:tc>
      </w:tr>
      <w:tr w:rsidR="00A02DB5" w14:paraId="6CFAB9B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B7" w14:textId="1C382A0D" w:rsidR="00A02DB5" w:rsidRPr="002438F1" w:rsidRDefault="00A02DB5" w:rsidP="00A02DB5">
            <w:pPr>
              <w:rPr>
                <w:rFonts w:cs="Arial"/>
                <w:color w:val="000000"/>
              </w:rPr>
            </w:pPr>
            <w:r w:rsidRPr="0009748F">
              <w:rPr>
                <w:rFonts w:cs="Arial"/>
                <w:color w:val="000000"/>
                <w:lang w:eastAsia="en-AU"/>
              </w:rPr>
              <w:t>RIICFW305D</w:t>
            </w:r>
          </w:p>
        </w:tc>
        <w:tc>
          <w:tcPr>
            <w:tcW w:w="6280" w:type="dxa"/>
            <w:tcBorders>
              <w:top w:val="single" w:sz="4" w:space="0" w:color="auto"/>
            </w:tcBorders>
            <w:tcMar>
              <w:top w:w="57" w:type="dxa"/>
              <w:bottom w:w="57" w:type="dxa"/>
            </w:tcMar>
            <w:vAlign w:val="center"/>
          </w:tcPr>
          <w:p w14:paraId="6CFAB9B8" w14:textId="134D590E" w:rsidR="00A02DB5" w:rsidRPr="002438F1" w:rsidRDefault="00A02DB5" w:rsidP="00A02DB5">
            <w:pPr>
              <w:rPr>
                <w:rFonts w:cs="Arial"/>
                <w:color w:val="000000"/>
              </w:rPr>
            </w:pPr>
            <w:r w:rsidRPr="0009748F">
              <w:rPr>
                <w:rFonts w:cs="Arial"/>
                <w:color w:val="000000"/>
                <w:lang w:eastAsia="en-AU"/>
              </w:rPr>
              <w:t>Conduct cast in-situ pilings operations</w:t>
            </w:r>
          </w:p>
        </w:tc>
        <w:tc>
          <w:tcPr>
            <w:tcW w:w="1460" w:type="dxa"/>
            <w:tcBorders>
              <w:top w:val="single" w:sz="4" w:space="0" w:color="auto"/>
            </w:tcBorders>
            <w:tcMar>
              <w:top w:w="57" w:type="dxa"/>
              <w:bottom w:w="57" w:type="dxa"/>
            </w:tcMar>
            <w:vAlign w:val="center"/>
          </w:tcPr>
          <w:p w14:paraId="6CFAB9B9" w14:textId="0466441A" w:rsidR="00A02DB5" w:rsidRPr="002438F1" w:rsidRDefault="00A02DB5" w:rsidP="00A02DB5">
            <w:pPr>
              <w:jc w:val="center"/>
              <w:rPr>
                <w:rFonts w:cs="Arial"/>
                <w:color w:val="000000"/>
              </w:rPr>
            </w:pPr>
            <w:r w:rsidRPr="0009748F">
              <w:rPr>
                <w:rFonts w:cs="Arial"/>
                <w:color w:val="000000"/>
                <w:lang w:eastAsia="en-AU"/>
              </w:rPr>
              <w:t>40</w:t>
            </w:r>
          </w:p>
        </w:tc>
      </w:tr>
      <w:tr w:rsidR="00A02DB5" w14:paraId="6CFAB9B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BB" w14:textId="31B1FE14" w:rsidR="00A02DB5" w:rsidRPr="002438F1" w:rsidRDefault="00A02DB5" w:rsidP="00A02DB5">
            <w:pPr>
              <w:spacing w:before="0" w:after="0"/>
              <w:rPr>
                <w:rFonts w:cs="Arial"/>
                <w:color w:val="000000"/>
                <w:lang w:eastAsia="en-AU"/>
              </w:rPr>
            </w:pPr>
            <w:r w:rsidRPr="0009748F">
              <w:rPr>
                <w:rFonts w:cs="Arial"/>
                <w:color w:val="000000"/>
                <w:lang w:eastAsia="en-AU"/>
              </w:rPr>
              <w:t>RIICFW306D</w:t>
            </w:r>
          </w:p>
        </w:tc>
        <w:tc>
          <w:tcPr>
            <w:tcW w:w="6280" w:type="dxa"/>
            <w:tcBorders>
              <w:top w:val="single" w:sz="4" w:space="0" w:color="auto"/>
            </w:tcBorders>
            <w:tcMar>
              <w:top w:w="57" w:type="dxa"/>
              <w:bottom w:w="57" w:type="dxa"/>
            </w:tcMar>
            <w:vAlign w:val="center"/>
          </w:tcPr>
          <w:p w14:paraId="6CFAB9BC" w14:textId="195E2F19" w:rsidR="00A02DB5" w:rsidRPr="002438F1" w:rsidRDefault="00A02DB5" w:rsidP="00A02DB5">
            <w:pPr>
              <w:rPr>
                <w:rFonts w:cs="Arial"/>
                <w:color w:val="000000"/>
              </w:rPr>
            </w:pPr>
            <w:r w:rsidRPr="0009748F">
              <w:rPr>
                <w:rFonts w:cs="Arial"/>
                <w:color w:val="000000"/>
                <w:lang w:eastAsia="en-AU"/>
              </w:rPr>
              <w:t>Direct pile driving operations</w:t>
            </w:r>
          </w:p>
        </w:tc>
        <w:tc>
          <w:tcPr>
            <w:tcW w:w="1460" w:type="dxa"/>
            <w:tcBorders>
              <w:top w:val="single" w:sz="4" w:space="0" w:color="auto"/>
            </w:tcBorders>
            <w:tcMar>
              <w:top w:w="57" w:type="dxa"/>
              <w:bottom w:w="57" w:type="dxa"/>
            </w:tcMar>
            <w:vAlign w:val="center"/>
          </w:tcPr>
          <w:p w14:paraId="6CFAB9BD" w14:textId="624F4846" w:rsidR="00A02DB5" w:rsidRPr="002438F1" w:rsidRDefault="00A02DB5" w:rsidP="00A02DB5">
            <w:pPr>
              <w:jc w:val="center"/>
              <w:rPr>
                <w:rFonts w:cs="Arial"/>
                <w:color w:val="000000"/>
              </w:rPr>
            </w:pPr>
            <w:r w:rsidRPr="0009748F">
              <w:rPr>
                <w:rFonts w:cs="Arial"/>
                <w:color w:val="000000"/>
                <w:lang w:eastAsia="en-AU"/>
              </w:rPr>
              <w:t>40</w:t>
            </w:r>
          </w:p>
        </w:tc>
      </w:tr>
      <w:tr w:rsidR="00A02DB5" w14:paraId="6CFAB9C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BF" w14:textId="146D1870" w:rsidR="00A02DB5" w:rsidRPr="002438F1" w:rsidRDefault="00A02DB5" w:rsidP="00A02DB5">
            <w:pPr>
              <w:rPr>
                <w:rFonts w:cs="Arial"/>
                <w:color w:val="000000"/>
              </w:rPr>
            </w:pPr>
            <w:r w:rsidRPr="0009748F">
              <w:rPr>
                <w:rFonts w:cs="Arial"/>
                <w:color w:val="000000"/>
                <w:lang w:eastAsia="en-AU"/>
              </w:rPr>
              <w:t>RIICFW307D</w:t>
            </w:r>
          </w:p>
        </w:tc>
        <w:tc>
          <w:tcPr>
            <w:tcW w:w="6280" w:type="dxa"/>
            <w:tcBorders>
              <w:top w:val="single" w:sz="4" w:space="0" w:color="auto"/>
            </w:tcBorders>
            <w:tcMar>
              <w:top w:w="57" w:type="dxa"/>
              <w:bottom w:w="57" w:type="dxa"/>
            </w:tcMar>
            <w:vAlign w:val="center"/>
          </w:tcPr>
          <w:p w14:paraId="6CFAB9C0" w14:textId="4D41979D" w:rsidR="00A02DB5" w:rsidRPr="002438F1" w:rsidRDefault="00A02DB5" w:rsidP="00A02DB5">
            <w:pPr>
              <w:rPr>
                <w:rFonts w:cs="Arial"/>
                <w:color w:val="000000"/>
              </w:rPr>
            </w:pPr>
            <w:r w:rsidRPr="0009748F">
              <w:rPr>
                <w:rFonts w:cs="Arial"/>
                <w:color w:val="000000"/>
                <w:lang w:eastAsia="en-AU"/>
              </w:rPr>
              <w:t>Direct cast in-situ piling operations</w:t>
            </w:r>
          </w:p>
        </w:tc>
        <w:tc>
          <w:tcPr>
            <w:tcW w:w="1460" w:type="dxa"/>
            <w:tcBorders>
              <w:top w:val="single" w:sz="4" w:space="0" w:color="auto"/>
            </w:tcBorders>
            <w:tcMar>
              <w:top w:w="57" w:type="dxa"/>
              <w:bottom w:w="57" w:type="dxa"/>
            </w:tcMar>
            <w:vAlign w:val="center"/>
          </w:tcPr>
          <w:p w14:paraId="6CFAB9C1" w14:textId="1694936D" w:rsidR="00A02DB5" w:rsidRPr="002438F1" w:rsidRDefault="00A02DB5" w:rsidP="00A02DB5">
            <w:pPr>
              <w:jc w:val="center"/>
              <w:rPr>
                <w:rFonts w:cs="Arial"/>
                <w:color w:val="000000"/>
              </w:rPr>
            </w:pPr>
            <w:r w:rsidRPr="0009748F">
              <w:rPr>
                <w:rFonts w:cs="Arial"/>
                <w:color w:val="000000"/>
                <w:lang w:eastAsia="en-AU"/>
              </w:rPr>
              <w:t>40</w:t>
            </w:r>
          </w:p>
        </w:tc>
      </w:tr>
      <w:tr w:rsidR="00A02DB5" w14:paraId="6CFAB9C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C3" w14:textId="384F4BFE" w:rsidR="00A02DB5" w:rsidRPr="002438F1" w:rsidRDefault="00A02DB5" w:rsidP="00A02DB5">
            <w:pPr>
              <w:rPr>
                <w:rFonts w:cs="Arial"/>
                <w:color w:val="000000"/>
              </w:rPr>
            </w:pPr>
            <w:r w:rsidRPr="0009748F">
              <w:rPr>
                <w:rFonts w:cs="Arial"/>
                <w:color w:val="000000"/>
                <w:lang w:eastAsia="en-AU"/>
              </w:rPr>
              <w:t>RIICOM201E</w:t>
            </w:r>
          </w:p>
        </w:tc>
        <w:tc>
          <w:tcPr>
            <w:tcW w:w="6280" w:type="dxa"/>
            <w:tcBorders>
              <w:top w:val="single" w:sz="4" w:space="0" w:color="auto"/>
            </w:tcBorders>
            <w:tcMar>
              <w:top w:w="57" w:type="dxa"/>
              <w:bottom w:w="57" w:type="dxa"/>
            </w:tcMar>
            <w:vAlign w:val="center"/>
          </w:tcPr>
          <w:p w14:paraId="6CFAB9C4" w14:textId="68625174" w:rsidR="00A02DB5" w:rsidRPr="002438F1" w:rsidRDefault="00A02DB5" w:rsidP="00A02DB5">
            <w:pPr>
              <w:rPr>
                <w:rFonts w:cs="Arial"/>
                <w:color w:val="000000"/>
              </w:rPr>
            </w:pPr>
            <w:r w:rsidRPr="0009748F">
              <w:rPr>
                <w:rFonts w:cs="Arial"/>
                <w:color w:val="000000"/>
                <w:lang w:eastAsia="en-AU"/>
              </w:rPr>
              <w:t>Communicate in the workplace</w:t>
            </w:r>
          </w:p>
        </w:tc>
        <w:tc>
          <w:tcPr>
            <w:tcW w:w="1460" w:type="dxa"/>
            <w:tcBorders>
              <w:top w:val="single" w:sz="4" w:space="0" w:color="auto"/>
            </w:tcBorders>
            <w:tcMar>
              <w:top w:w="57" w:type="dxa"/>
              <w:bottom w:w="57" w:type="dxa"/>
            </w:tcMar>
            <w:vAlign w:val="center"/>
          </w:tcPr>
          <w:p w14:paraId="6CFAB9C5" w14:textId="5CE888F3" w:rsidR="00A02DB5" w:rsidRPr="002438F1" w:rsidRDefault="00A02DB5" w:rsidP="00A02DB5">
            <w:pPr>
              <w:jc w:val="center"/>
              <w:rPr>
                <w:rFonts w:cs="Arial"/>
                <w:color w:val="000000"/>
              </w:rPr>
            </w:pPr>
            <w:r w:rsidRPr="0009748F">
              <w:rPr>
                <w:rFonts w:cs="Arial"/>
                <w:color w:val="000000"/>
                <w:lang w:eastAsia="en-AU"/>
              </w:rPr>
              <w:t>20</w:t>
            </w:r>
          </w:p>
        </w:tc>
      </w:tr>
      <w:tr w:rsidR="00A02DB5" w14:paraId="6CFAB9C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C7" w14:textId="552317CE" w:rsidR="00A02DB5" w:rsidRPr="002438F1" w:rsidRDefault="00A02DB5" w:rsidP="00A02DB5">
            <w:pPr>
              <w:rPr>
                <w:rFonts w:cs="Arial"/>
                <w:color w:val="000000"/>
              </w:rPr>
            </w:pPr>
            <w:r w:rsidRPr="0009748F">
              <w:rPr>
                <w:rFonts w:cs="Arial"/>
                <w:color w:val="000000"/>
                <w:lang w:eastAsia="en-AU"/>
              </w:rPr>
              <w:t>RIICOM301E</w:t>
            </w:r>
          </w:p>
        </w:tc>
        <w:tc>
          <w:tcPr>
            <w:tcW w:w="6280" w:type="dxa"/>
            <w:tcBorders>
              <w:top w:val="single" w:sz="4" w:space="0" w:color="auto"/>
            </w:tcBorders>
            <w:tcMar>
              <w:top w:w="57" w:type="dxa"/>
              <w:bottom w:w="57" w:type="dxa"/>
            </w:tcMar>
            <w:vAlign w:val="center"/>
          </w:tcPr>
          <w:p w14:paraId="6CFAB9C8" w14:textId="1EDBACCE" w:rsidR="00A02DB5" w:rsidRPr="002438F1" w:rsidRDefault="00A02DB5" w:rsidP="00A02DB5">
            <w:pPr>
              <w:rPr>
                <w:rFonts w:cs="Arial"/>
                <w:color w:val="000000"/>
              </w:rPr>
            </w:pPr>
            <w:r w:rsidRPr="0009748F">
              <w:rPr>
                <w:rFonts w:cs="Arial"/>
                <w:color w:val="000000"/>
                <w:lang w:eastAsia="en-AU"/>
              </w:rPr>
              <w:t>Communicate information</w:t>
            </w:r>
          </w:p>
        </w:tc>
        <w:tc>
          <w:tcPr>
            <w:tcW w:w="1460" w:type="dxa"/>
            <w:tcBorders>
              <w:top w:val="single" w:sz="4" w:space="0" w:color="auto"/>
            </w:tcBorders>
            <w:tcMar>
              <w:top w:w="57" w:type="dxa"/>
              <w:bottom w:w="57" w:type="dxa"/>
            </w:tcMar>
            <w:vAlign w:val="center"/>
          </w:tcPr>
          <w:p w14:paraId="6CFAB9C9" w14:textId="5FDAAFA3" w:rsidR="00A02DB5" w:rsidRPr="002438F1" w:rsidRDefault="00A02DB5" w:rsidP="00A02DB5">
            <w:pPr>
              <w:jc w:val="center"/>
              <w:rPr>
                <w:rFonts w:cs="Arial"/>
                <w:color w:val="000000"/>
              </w:rPr>
            </w:pPr>
            <w:r w:rsidRPr="0009748F">
              <w:rPr>
                <w:rFonts w:cs="Arial"/>
                <w:color w:val="000000"/>
                <w:lang w:eastAsia="en-AU"/>
              </w:rPr>
              <w:t>30</w:t>
            </w:r>
          </w:p>
        </w:tc>
      </w:tr>
      <w:tr w:rsidR="00A02DB5" w14:paraId="6CFAB9C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CB" w14:textId="3E550D15" w:rsidR="00A02DB5" w:rsidRPr="002438F1" w:rsidRDefault="00A02DB5" w:rsidP="00A02DB5">
            <w:pPr>
              <w:rPr>
                <w:rFonts w:cs="Arial"/>
                <w:color w:val="000000"/>
              </w:rPr>
            </w:pPr>
            <w:r w:rsidRPr="0009748F">
              <w:rPr>
                <w:rFonts w:cs="Arial"/>
                <w:color w:val="000000"/>
                <w:lang w:eastAsia="en-AU"/>
              </w:rPr>
              <w:t>RIICPL301D</w:t>
            </w:r>
          </w:p>
        </w:tc>
        <w:tc>
          <w:tcPr>
            <w:tcW w:w="6280" w:type="dxa"/>
            <w:tcBorders>
              <w:top w:val="single" w:sz="4" w:space="0" w:color="auto"/>
            </w:tcBorders>
            <w:tcMar>
              <w:top w:w="57" w:type="dxa"/>
              <w:bottom w:w="57" w:type="dxa"/>
            </w:tcMar>
            <w:vAlign w:val="center"/>
          </w:tcPr>
          <w:p w14:paraId="6CFAB9CC" w14:textId="6C811042" w:rsidR="00A02DB5" w:rsidRPr="002438F1" w:rsidRDefault="00A02DB5" w:rsidP="00A02DB5">
            <w:pPr>
              <w:rPr>
                <w:rFonts w:cs="Arial"/>
                <w:color w:val="000000"/>
              </w:rPr>
            </w:pPr>
            <w:r w:rsidRPr="0009748F">
              <w:rPr>
                <w:rFonts w:cs="Arial"/>
                <w:color w:val="000000"/>
                <w:lang w:eastAsia="en-AU"/>
              </w:rPr>
              <w:t>Install water mains pipelines</w:t>
            </w:r>
          </w:p>
        </w:tc>
        <w:tc>
          <w:tcPr>
            <w:tcW w:w="1460" w:type="dxa"/>
            <w:tcBorders>
              <w:top w:val="single" w:sz="4" w:space="0" w:color="auto"/>
            </w:tcBorders>
            <w:tcMar>
              <w:top w:w="57" w:type="dxa"/>
              <w:bottom w:w="57" w:type="dxa"/>
            </w:tcMar>
            <w:vAlign w:val="center"/>
          </w:tcPr>
          <w:p w14:paraId="6CFAB9CD" w14:textId="6390E67D" w:rsidR="00A02DB5" w:rsidRPr="002438F1" w:rsidRDefault="00A02DB5" w:rsidP="00A02DB5">
            <w:pPr>
              <w:jc w:val="center"/>
              <w:rPr>
                <w:rFonts w:cs="Arial"/>
                <w:color w:val="000000"/>
              </w:rPr>
            </w:pPr>
            <w:r w:rsidRPr="0009748F">
              <w:rPr>
                <w:rFonts w:cs="Arial"/>
                <w:color w:val="000000"/>
                <w:lang w:eastAsia="en-AU"/>
              </w:rPr>
              <w:t>40</w:t>
            </w:r>
          </w:p>
        </w:tc>
      </w:tr>
      <w:tr w:rsidR="00A02DB5" w14:paraId="6CFAB9D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CF" w14:textId="5FE3B0E6" w:rsidR="00A02DB5" w:rsidRPr="002438F1" w:rsidRDefault="00A02DB5" w:rsidP="00A02DB5">
            <w:pPr>
              <w:rPr>
                <w:rFonts w:cs="Arial"/>
                <w:color w:val="000000"/>
              </w:rPr>
            </w:pPr>
            <w:r w:rsidRPr="0009748F">
              <w:rPr>
                <w:rFonts w:cs="Arial"/>
                <w:color w:val="000000"/>
                <w:lang w:eastAsia="en-AU"/>
              </w:rPr>
              <w:lastRenderedPageBreak/>
              <w:t>RIICPL302D</w:t>
            </w:r>
          </w:p>
        </w:tc>
        <w:tc>
          <w:tcPr>
            <w:tcW w:w="6280" w:type="dxa"/>
            <w:tcBorders>
              <w:top w:val="single" w:sz="4" w:space="0" w:color="auto"/>
            </w:tcBorders>
            <w:tcMar>
              <w:top w:w="57" w:type="dxa"/>
              <w:bottom w:w="57" w:type="dxa"/>
            </w:tcMar>
            <w:vAlign w:val="center"/>
          </w:tcPr>
          <w:p w14:paraId="6CFAB9D0" w14:textId="2E59A160" w:rsidR="00A02DB5" w:rsidRPr="002438F1" w:rsidRDefault="00A02DB5" w:rsidP="00A02DB5">
            <w:pPr>
              <w:rPr>
                <w:rFonts w:cs="Arial"/>
                <w:color w:val="000000"/>
              </w:rPr>
            </w:pPr>
            <w:r w:rsidRPr="0009748F">
              <w:rPr>
                <w:rFonts w:cs="Arial"/>
                <w:color w:val="000000"/>
                <w:lang w:eastAsia="en-AU"/>
              </w:rPr>
              <w:t>Install stormwater systems</w:t>
            </w:r>
          </w:p>
        </w:tc>
        <w:tc>
          <w:tcPr>
            <w:tcW w:w="1460" w:type="dxa"/>
            <w:tcBorders>
              <w:top w:val="single" w:sz="4" w:space="0" w:color="auto"/>
            </w:tcBorders>
            <w:tcMar>
              <w:top w:w="57" w:type="dxa"/>
              <w:bottom w:w="57" w:type="dxa"/>
            </w:tcMar>
            <w:vAlign w:val="center"/>
          </w:tcPr>
          <w:p w14:paraId="6CFAB9D1" w14:textId="48E7474A" w:rsidR="00A02DB5" w:rsidRPr="002438F1" w:rsidRDefault="00A02DB5" w:rsidP="00A02DB5">
            <w:pPr>
              <w:jc w:val="center"/>
              <w:rPr>
                <w:rFonts w:cs="Arial"/>
                <w:color w:val="000000"/>
              </w:rPr>
            </w:pPr>
            <w:r w:rsidRPr="0009748F">
              <w:rPr>
                <w:rFonts w:cs="Arial"/>
                <w:color w:val="000000"/>
                <w:lang w:eastAsia="en-AU"/>
              </w:rPr>
              <w:t>40</w:t>
            </w:r>
          </w:p>
        </w:tc>
      </w:tr>
      <w:tr w:rsidR="00A02DB5" w14:paraId="6CFAB9D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D3" w14:textId="3D065254" w:rsidR="00A02DB5" w:rsidRPr="002438F1" w:rsidRDefault="00A02DB5" w:rsidP="00A02DB5">
            <w:pPr>
              <w:rPr>
                <w:rFonts w:cs="Arial"/>
                <w:color w:val="000000"/>
              </w:rPr>
            </w:pPr>
            <w:r w:rsidRPr="0009748F">
              <w:rPr>
                <w:rFonts w:cs="Arial"/>
                <w:color w:val="000000"/>
                <w:lang w:eastAsia="en-AU"/>
              </w:rPr>
              <w:t>RIICPL303D</w:t>
            </w:r>
          </w:p>
        </w:tc>
        <w:tc>
          <w:tcPr>
            <w:tcW w:w="6280" w:type="dxa"/>
            <w:tcBorders>
              <w:top w:val="single" w:sz="4" w:space="0" w:color="auto"/>
            </w:tcBorders>
            <w:tcMar>
              <w:top w:w="57" w:type="dxa"/>
              <w:bottom w:w="57" w:type="dxa"/>
            </w:tcMar>
            <w:vAlign w:val="center"/>
          </w:tcPr>
          <w:p w14:paraId="6CFAB9D4" w14:textId="3F909AD8" w:rsidR="00A02DB5" w:rsidRPr="002438F1" w:rsidRDefault="00A02DB5" w:rsidP="00A02DB5">
            <w:pPr>
              <w:rPr>
                <w:rFonts w:cs="Arial"/>
                <w:color w:val="000000"/>
              </w:rPr>
            </w:pPr>
            <w:r w:rsidRPr="0009748F">
              <w:rPr>
                <w:rFonts w:cs="Arial"/>
                <w:color w:val="000000"/>
                <w:lang w:eastAsia="en-AU"/>
              </w:rPr>
              <w:t>Install sewer pipelines</w:t>
            </w:r>
          </w:p>
        </w:tc>
        <w:tc>
          <w:tcPr>
            <w:tcW w:w="1460" w:type="dxa"/>
            <w:tcBorders>
              <w:top w:val="single" w:sz="4" w:space="0" w:color="auto"/>
            </w:tcBorders>
            <w:tcMar>
              <w:top w:w="57" w:type="dxa"/>
              <w:bottom w:w="57" w:type="dxa"/>
            </w:tcMar>
            <w:vAlign w:val="center"/>
          </w:tcPr>
          <w:p w14:paraId="6CFAB9D5" w14:textId="6BA6C1B7" w:rsidR="00A02DB5" w:rsidRPr="002438F1" w:rsidRDefault="00A02DB5" w:rsidP="00A02DB5">
            <w:pPr>
              <w:jc w:val="center"/>
              <w:rPr>
                <w:rFonts w:cs="Arial"/>
                <w:color w:val="000000"/>
              </w:rPr>
            </w:pPr>
            <w:r w:rsidRPr="0009748F">
              <w:rPr>
                <w:rFonts w:cs="Arial"/>
                <w:color w:val="000000"/>
                <w:lang w:eastAsia="en-AU"/>
              </w:rPr>
              <w:t>40</w:t>
            </w:r>
          </w:p>
        </w:tc>
      </w:tr>
      <w:tr w:rsidR="00A02DB5" w14:paraId="6CFAB9D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D7" w14:textId="36913423" w:rsidR="00A02DB5" w:rsidRPr="002438F1" w:rsidRDefault="00A02DB5" w:rsidP="00A02DB5">
            <w:pPr>
              <w:rPr>
                <w:rFonts w:cs="Arial"/>
                <w:color w:val="000000"/>
              </w:rPr>
            </w:pPr>
            <w:r w:rsidRPr="0009748F">
              <w:rPr>
                <w:rFonts w:cs="Arial"/>
                <w:color w:val="000000"/>
                <w:lang w:eastAsia="en-AU"/>
              </w:rPr>
              <w:t>RIICPL304D</w:t>
            </w:r>
          </w:p>
        </w:tc>
        <w:tc>
          <w:tcPr>
            <w:tcW w:w="6280" w:type="dxa"/>
            <w:tcBorders>
              <w:top w:val="single" w:sz="4" w:space="0" w:color="auto"/>
            </w:tcBorders>
            <w:tcMar>
              <w:top w:w="57" w:type="dxa"/>
              <w:bottom w:w="57" w:type="dxa"/>
            </w:tcMar>
            <w:vAlign w:val="center"/>
          </w:tcPr>
          <w:p w14:paraId="6CFAB9D8" w14:textId="29912870" w:rsidR="00A02DB5" w:rsidRPr="002438F1" w:rsidRDefault="00A02DB5" w:rsidP="00A02DB5">
            <w:pPr>
              <w:rPr>
                <w:rFonts w:cs="Arial"/>
                <w:color w:val="000000"/>
              </w:rPr>
            </w:pPr>
            <w:r w:rsidRPr="0009748F">
              <w:rPr>
                <w:rFonts w:cs="Arial"/>
                <w:color w:val="000000"/>
                <w:lang w:eastAsia="en-AU"/>
              </w:rPr>
              <w:t>Install pre-cast gully pits</w:t>
            </w:r>
          </w:p>
        </w:tc>
        <w:tc>
          <w:tcPr>
            <w:tcW w:w="1460" w:type="dxa"/>
            <w:tcBorders>
              <w:top w:val="single" w:sz="4" w:space="0" w:color="auto"/>
            </w:tcBorders>
            <w:tcMar>
              <w:top w:w="57" w:type="dxa"/>
              <w:bottom w:w="57" w:type="dxa"/>
            </w:tcMar>
            <w:vAlign w:val="center"/>
          </w:tcPr>
          <w:p w14:paraId="6CFAB9D9" w14:textId="77626F88" w:rsidR="00A02DB5" w:rsidRPr="002438F1" w:rsidRDefault="00A02DB5" w:rsidP="00A02DB5">
            <w:pPr>
              <w:jc w:val="center"/>
              <w:rPr>
                <w:rFonts w:cs="Arial"/>
                <w:color w:val="000000"/>
              </w:rPr>
            </w:pPr>
            <w:r w:rsidRPr="0009748F">
              <w:rPr>
                <w:rFonts w:cs="Arial"/>
                <w:color w:val="000000"/>
                <w:lang w:eastAsia="en-AU"/>
              </w:rPr>
              <w:t>40</w:t>
            </w:r>
          </w:p>
        </w:tc>
      </w:tr>
      <w:tr w:rsidR="00A02DB5" w14:paraId="6CFAB9D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DB" w14:textId="7B89F176" w:rsidR="00A02DB5" w:rsidRPr="002438F1" w:rsidRDefault="00A02DB5" w:rsidP="00A02DB5">
            <w:pPr>
              <w:rPr>
                <w:rFonts w:cs="Arial"/>
                <w:color w:val="000000"/>
              </w:rPr>
            </w:pPr>
            <w:r w:rsidRPr="0009748F">
              <w:rPr>
                <w:rFonts w:cs="Arial"/>
                <w:color w:val="000000"/>
                <w:lang w:eastAsia="en-AU"/>
              </w:rPr>
              <w:t>RIICPL305D</w:t>
            </w:r>
          </w:p>
        </w:tc>
        <w:tc>
          <w:tcPr>
            <w:tcW w:w="6280" w:type="dxa"/>
            <w:tcBorders>
              <w:top w:val="single" w:sz="4" w:space="0" w:color="auto"/>
            </w:tcBorders>
            <w:tcMar>
              <w:top w:w="57" w:type="dxa"/>
              <w:bottom w:w="57" w:type="dxa"/>
            </w:tcMar>
            <w:vAlign w:val="center"/>
          </w:tcPr>
          <w:p w14:paraId="6CFAB9DC" w14:textId="40C90D9B" w:rsidR="00A02DB5" w:rsidRPr="002438F1" w:rsidRDefault="00A02DB5" w:rsidP="00A02DB5">
            <w:pPr>
              <w:rPr>
                <w:rFonts w:cs="Arial"/>
                <w:color w:val="000000"/>
              </w:rPr>
            </w:pPr>
            <w:r w:rsidRPr="0009748F">
              <w:rPr>
                <w:rFonts w:cs="Arial"/>
                <w:color w:val="000000"/>
                <w:lang w:eastAsia="en-AU"/>
              </w:rPr>
              <w:t>Install pre-cast access chambers</w:t>
            </w:r>
          </w:p>
        </w:tc>
        <w:tc>
          <w:tcPr>
            <w:tcW w:w="1460" w:type="dxa"/>
            <w:tcBorders>
              <w:top w:val="single" w:sz="4" w:space="0" w:color="auto"/>
            </w:tcBorders>
            <w:tcMar>
              <w:top w:w="57" w:type="dxa"/>
              <w:bottom w:w="57" w:type="dxa"/>
            </w:tcMar>
            <w:vAlign w:val="center"/>
          </w:tcPr>
          <w:p w14:paraId="6CFAB9DD" w14:textId="165D9D89" w:rsidR="00A02DB5" w:rsidRPr="002438F1" w:rsidRDefault="00A02DB5" w:rsidP="00A02DB5">
            <w:pPr>
              <w:jc w:val="center"/>
              <w:rPr>
                <w:rFonts w:cs="Arial"/>
                <w:color w:val="000000"/>
              </w:rPr>
            </w:pPr>
            <w:r w:rsidRPr="0009748F">
              <w:rPr>
                <w:rFonts w:cs="Arial"/>
                <w:color w:val="000000"/>
                <w:lang w:eastAsia="en-AU"/>
              </w:rPr>
              <w:t>40</w:t>
            </w:r>
          </w:p>
        </w:tc>
      </w:tr>
      <w:tr w:rsidR="00A02DB5" w14:paraId="6CFAB9E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DF" w14:textId="76013865" w:rsidR="00A02DB5" w:rsidRPr="002438F1" w:rsidRDefault="00A02DB5" w:rsidP="00A02DB5">
            <w:pPr>
              <w:rPr>
                <w:rFonts w:cs="Arial"/>
                <w:color w:val="000000"/>
              </w:rPr>
            </w:pPr>
            <w:r w:rsidRPr="0009748F">
              <w:rPr>
                <w:rFonts w:cs="Arial"/>
                <w:color w:val="000000"/>
                <w:lang w:eastAsia="en-AU"/>
              </w:rPr>
              <w:t>RIICPL401D</w:t>
            </w:r>
          </w:p>
        </w:tc>
        <w:tc>
          <w:tcPr>
            <w:tcW w:w="6280" w:type="dxa"/>
            <w:tcBorders>
              <w:top w:val="single" w:sz="4" w:space="0" w:color="auto"/>
            </w:tcBorders>
            <w:tcMar>
              <w:top w:w="57" w:type="dxa"/>
              <w:bottom w:w="57" w:type="dxa"/>
            </w:tcMar>
            <w:vAlign w:val="center"/>
          </w:tcPr>
          <w:p w14:paraId="6CFAB9E0" w14:textId="7C1BC0A2" w:rsidR="00A02DB5" w:rsidRPr="002438F1" w:rsidRDefault="00A02DB5" w:rsidP="00A02DB5">
            <w:pPr>
              <w:rPr>
                <w:rFonts w:cs="Arial"/>
                <w:color w:val="000000"/>
              </w:rPr>
            </w:pPr>
            <w:r w:rsidRPr="0009748F">
              <w:rPr>
                <w:rFonts w:cs="Arial"/>
                <w:color w:val="000000"/>
                <w:lang w:eastAsia="en-AU"/>
              </w:rPr>
              <w:t>Apply the principles for the installation of underground service using open excavation</w:t>
            </w:r>
          </w:p>
        </w:tc>
        <w:tc>
          <w:tcPr>
            <w:tcW w:w="1460" w:type="dxa"/>
            <w:tcBorders>
              <w:top w:val="single" w:sz="4" w:space="0" w:color="auto"/>
            </w:tcBorders>
            <w:tcMar>
              <w:top w:w="57" w:type="dxa"/>
              <w:bottom w:w="57" w:type="dxa"/>
            </w:tcMar>
            <w:vAlign w:val="center"/>
          </w:tcPr>
          <w:p w14:paraId="6CFAB9E1" w14:textId="20713E41" w:rsidR="00A02DB5" w:rsidRPr="002438F1" w:rsidRDefault="00A02DB5" w:rsidP="00A02DB5">
            <w:pPr>
              <w:jc w:val="center"/>
              <w:rPr>
                <w:rFonts w:cs="Arial"/>
                <w:color w:val="000000"/>
              </w:rPr>
            </w:pPr>
            <w:r w:rsidRPr="0009748F">
              <w:rPr>
                <w:rFonts w:cs="Arial"/>
                <w:color w:val="000000"/>
                <w:lang w:eastAsia="en-AU"/>
              </w:rPr>
              <w:t>60</w:t>
            </w:r>
          </w:p>
        </w:tc>
      </w:tr>
      <w:tr w:rsidR="00A02DB5" w14:paraId="6CFAB9E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E3" w14:textId="27DD76B3" w:rsidR="00A02DB5" w:rsidRPr="002438F1" w:rsidRDefault="00A02DB5" w:rsidP="00A02DB5">
            <w:pPr>
              <w:rPr>
                <w:rFonts w:cs="Arial"/>
                <w:color w:val="000000"/>
              </w:rPr>
            </w:pPr>
            <w:r w:rsidRPr="0009748F">
              <w:rPr>
                <w:rFonts w:cs="Arial"/>
                <w:color w:val="000000"/>
                <w:lang w:eastAsia="en-AU"/>
              </w:rPr>
              <w:t>RIICRC201D</w:t>
            </w:r>
          </w:p>
        </w:tc>
        <w:tc>
          <w:tcPr>
            <w:tcW w:w="6280" w:type="dxa"/>
            <w:tcBorders>
              <w:top w:val="single" w:sz="4" w:space="0" w:color="auto"/>
            </w:tcBorders>
            <w:tcMar>
              <w:top w:w="57" w:type="dxa"/>
              <w:bottom w:w="57" w:type="dxa"/>
            </w:tcMar>
            <w:vAlign w:val="center"/>
          </w:tcPr>
          <w:p w14:paraId="6CFAB9E4" w14:textId="4FB9F213" w:rsidR="00A02DB5" w:rsidRPr="002438F1" w:rsidRDefault="00A02DB5" w:rsidP="00A02DB5">
            <w:pPr>
              <w:rPr>
                <w:rFonts w:cs="Arial"/>
                <w:color w:val="000000"/>
              </w:rPr>
            </w:pPr>
            <w:r w:rsidRPr="0009748F">
              <w:rPr>
                <w:rFonts w:cs="Arial"/>
                <w:color w:val="000000"/>
                <w:lang w:eastAsia="en-AU"/>
              </w:rPr>
              <w:t>Repair potholes</w:t>
            </w:r>
          </w:p>
        </w:tc>
        <w:tc>
          <w:tcPr>
            <w:tcW w:w="1460" w:type="dxa"/>
            <w:tcBorders>
              <w:top w:val="single" w:sz="4" w:space="0" w:color="auto"/>
            </w:tcBorders>
            <w:tcMar>
              <w:top w:w="57" w:type="dxa"/>
              <w:bottom w:w="57" w:type="dxa"/>
            </w:tcMar>
            <w:vAlign w:val="center"/>
          </w:tcPr>
          <w:p w14:paraId="6CFAB9E5" w14:textId="336E00E8" w:rsidR="00A02DB5" w:rsidRPr="002438F1" w:rsidRDefault="00A02DB5" w:rsidP="00A02DB5">
            <w:pPr>
              <w:jc w:val="center"/>
              <w:rPr>
                <w:rFonts w:cs="Arial"/>
                <w:color w:val="000000"/>
              </w:rPr>
            </w:pPr>
            <w:r w:rsidRPr="0009748F">
              <w:rPr>
                <w:rFonts w:cs="Arial"/>
                <w:color w:val="000000"/>
                <w:lang w:eastAsia="en-AU"/>
              </w:rPr>
              <w:t>36</w:t>
            </w:r>
          </w:p>
        </w:tc>
      </w:tr>
      <w:tr w:rsidR="00A02DB5" w14:paraId="6CFAB9E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E7" w14:textId="761F7C2D" w:rsidR="00A02DB5" w:rsidRPr="002438F1" w:rsidRDefault="00A02DB5" w:rsidP="00A02DB5">
            <w:pPr>
              <w:rPr>
                <w:rFonts w:cs="Arial"/>
                <w:color w:val="000000"/>
              </w:rPr>
            </w:pPr>
            <w:r w:rsidRPr="0009748F">
              <w:rPr>
                <w:rFonts w:cs="Arial"/>
                <w:color w:val="000000"/>
                <w:lang w:eastAsia="en-AU"/>
              </w:rPr>
              <w:t>RIICRC202D</w:t>
            </w:r>
          </w:p>
        </w:tc>
        <w:tc>
          <w:tcPr>
            <w:tcW w:w="6280" w:type="dxa"/>
            <w:tcBorders>
              <w:top w:val="single" w:sz="4" w:space="0" w:color="auto"/>
            </w:tcBorders>
            <w:tcMar>
              <w:top w:w="57" w:type="dxa"/>
              <w:bottom w:w="57" w:type="dxa"/>
            </w:tcMar>
            <w:vAlign w:val="center"/>
          </w:tcPr>
          <w:p w14:paraId="6CFAB9E8" w14:textId="2B889A0C" w:rsidR="00A02DB5" w:rsidRPr="002438F1" w:rsidRDefault="00A02DB5" w:rsidP="00A02DB5">
            <w:pPr>
              <w:rPr>
                <w:rFonts w:cs="Arial"/>
                <w:color w:val="000000"/>
              </w:rPr>
            </w:pPr>
            <w:r w:rsidRPr="0009748F">
              <w:rPr>
                <w:rFonts w:cs="Arial"/>
                <w:color w:val="000000"/>
                <w:lang w:eastAsia="en-AU"/>
              </w:rPr>
              <w:t>Install signs</w:t>
            </w:r>
          </w:p>
        </w:tc>
        <w:tc>
          <w:tcPr>
            <w:tcW w:w="1460" w:type="dxa"/>
            <w:tcBorders>
              <w:top w:val="single" w:sz="4" w:space="0" w:color="auto"/>
            </w:tcBorders>
            <w:tcMar>
              <w:top w:w="57" w:type="dxa"/>
              <w:bottom w:w="57" w:type="dxa"/>
            </w:tcMar>
            <w:vAlign w:val="center"/>
          </w:tcPr>
          <w:p w14:paraId="6CFAB9E9" w14:textId="1E258E17" w:rsidR="00A02DB5" w:rsidRPr="002438F1" w:rsidRDefault="00A02DB5" w:rsidP="00A02DB5">
            <w:pPr>
              <w:jc w:val="center"/>
              <w:rPr>
                <w:rFonts w:cs="Arial"/>
                <w:color w:val="000000"/>
              </w:rPr>
            </w:pPr>
            <w:r w:rsidRPr="0009748F">
              <w:rPr>
                <w:rFonts w:cs="Arial"/>
                <w:color w:val="000000"/>
                <w:lang w:eastAsia="en-AU"/>
              </w:rPr>
              <w:t>16</w:t>
            </w:r>
          </w:p>
        </w:tc>
      </w:tr>
      <w:tr w:rsidR="00A02DB5" w14:paraId="6CFAB9E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EB" w14:textId="30EBD1AB" w:rsidR="00A02DB5" w:rsidRPr="002438F1" w:rsidRDefault="00A02DB5" w:rsidP="00A02DB5">
            <w:pPr>
              <w:rPr>
                <w:rFonts w:cs="Arial"/>
                <w:color w:val="000000"/>
              </w:rPr>
            </w:pPr>
            <w:r w:rsidRPr="0009748F">
              <w:rPr>
                <w:rFonts w:cs="Arial"/>
                <w:color w:val="000000"/>
                <w:lang w:eastAsia="en-AU"/>
              </w:rPr>
              <w:t>RIICRC203D</w:t>
            </w:r>
          </w:p>
        </w:tc>
        <w:tc>
          <w:tcPr>
            <w:tcW w:w="6280" w:type="dxa"/>
            <w:tcBorders>
              <w:top w:val="single" w:sz="4" w:space="0" w:color="auto"/>
            </w:tcBorders>
            <w:tcMar>
              <w:top w:w="57" w:type="dxa"/>
              <w:bottom w:w="57" w:type="dxa"/>
            </w:tcMar>
            <w:vAlign w:val="center"/>
          </w:tcPr>
          <w:p w14:paraId="6CFAB9EC" w14:textId="328A7B5A" w:rsidR="00A02DB5" w:rsidRPr="002438F1" w:rsidRDefault="00A02DB5" w:rsidP="00A02DB5">
            <w:pPr>
              <w:rPr>
                <w:rFonts w:cs="Arial"/>
                <w:color w:val="000000"/>
              </w:rPr>
            </w:pPr>
            <w:r w:rsidRPr="0009748F">
              <w:rPr>
                <w:rFonts w:cs="Arial"/>
                <w:color w:val="000000"/>
                <w:lang w:eastAsia="en-AU"/>
              </w:rPr>
              <w:t>Install sub-soil drainage</w:t>
            </w:r>
          </w:p>
        </w:tc>
        <w:tc>
          <w:tcPr>
            <w:tcW w:w="1460" w:type="dxa"/>
            <w:tcBorders>
              <w:top w:val="single" w:sz="4" w:space="0" w:color="auto"/>
            </w:tcBorders>
            <w:tcMar>
              <w:top w:w="57" w:type="dxa"/>
              <w:bottom w:w="57" w:type="dxa"/>
            </w:tcMar>
            <w:vAlign w:val="center"/>
          </w:tcPr>
          <w:p w14:paraId="6CFAB9ED" w14:textId="21C8B89D" w:rsidR="00A02DB5" w:rsidRPr="002438F1" w:rsidRDefault="00A02DB5" w:rsidP="00A02DB5">
            <w:pPr>
              <w:jc w:val="center"/>
              <w:rPr>
                <w:rFonts w:cs="Arial"/>
                <w:color w:val="000000"/>
              </w:rPr>
            </w:pPr>
            <w:r w:rsidRPr="0009748F">
              <w:rPr>
                <w:rFonts w:cs="Arial"/>
                <w:color w:val="000000"/>
                <w:lang w:eastAsia="en-AU"/>
              </w:rPr>
              <w:t>20</w:t>
            </w:r>
          </w:p>
        </w:tc>
      </w:tr>
      <w:tr w:rsidR="00A02DB5" w14:paraId="6CFAB9F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EF" w14:textId="61D768C2" w:rsidR="00A02DB5" w:rsidRPr="002438F1" w:rsidRDefault="00A02DB5" w:rsidP="00A02DB5">
            <w:pPr>
              <w:rPr>
                <w:rFonts w:cs="Arial"/>
                <w:color w:val="000000"/>
              </w:rPr>
            </w:pPr>
            <w:r w:rsidRPr="0009748F">
              <w:rPr>
                <w:rFonts w:cs="Arial"/>
                <w:color w:val="000000"/>
                <w:lang w:eastAsia="en-AU"/>
              </w:rPr>
              <w:t>RIICRC204D</w:t>
            </w:r>
          </w:p>
        </w:tc>
        <w:tc>
          <w:tcPr>
            <w:tcW w:w="6280" w:type="dxa"/>
            <w:tcBorders>
              <w:top w:val="single" w:sz="4" w:space="0" w:color="auto"/>
            </w:tcBorders>
            <w:tcMar>
              <w:top w:w="57" w:type="dxa"/>
              <w:bottom w:w="57" w:type="dxa"/>
            </w:tcMar>
            <w:vAlign w:val="center"/>
          </w:tcPr>
          <w:p w14:paraId="6CFAB9F0" w14:textId="05AAFFFE" w:rsidR="00A02DB5" w:rsidRPr="002438F1" w:rsidRDefault="00A02DB5" w:rsidP="00A02DB5">
            <w:pPr>
              <w:rPr>
                <w:rFonts w:cs="Arial"/>
                <w:color w:val="000000"/>
              </w:rPr>
            </w:pPr>
            <w:r w:rsidRPr="0009748F">
              <w:rPr>
                <w:rFonts w:cs="Arial"/>
                <w:color w:val="000000"/>
                <w:lang w:eastAsia="en-AU"/>
              </w:rPr>
              <w:t>Install and maintain roadside fixtures</w:t>
            </w:r>
          </w:p>
        </w:tc>
        <w:tc>
          <w:tcPr>
            <w:tcW w:w="1460" w:type="dxa"/>
            <w:tcBorders>
              <w:top w:val="single" w:sz="4" w:space="0" w:color="auto"/>
            </w:tcBorders>
            <w:tcMar>
              <w:top w:w="57" w:type="dxa"/>
              <w:bottom w:w="57" w:type="dxa"/>
            </w:tcMar>
            <w:vAlign w:val="center"/>
          </w:tcPr>
          <w:p w14:paraId="6CFAB9F1" w14:textId="2C5F119D" w:rsidR="00A02DB5" w:rsidRPr="002438F1" w:rsidRDefault="00A02DB5" w:rsidP="00A02DB5">
            <w:pPr>
              <w:jc w:val="center"/>
              <w:rPr>
                <w:rFonts w:cs="Arial"/>
                <w:color w:val="000000"/>
              </w:rPr>
            </w:pPr>
            <w:r w:rsidRPr="0009748F">
              <w:rPr>
                <w:rFonts w:cs="Arial"/>
                <w:color w:val="000000"/>
                <w:lang w:eastAsia="en-AU"/>
              </w:rPr>
              <w:t>30</w:t>
            </w:r>
          </w:p>
        </w:tc>
      </w:tr>
      <w:tr w:rsidR="00A02DB5" w14:paraId="6CFAB9F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F3" w14:textId="1FDAB9F0" w:rsidR="00A02DB5" w:rsidRPr="002438F1" w:rsidRDefault="00A02DB5" w:rsidP="00A02DB5">
            <w:pPr>
              <w:rPr>
                <w:rFonts w:cs="Arial"/>
                <w:color w:val="000000"/>
              </w:rPr>
            </w:pPr>
            <w:r w:rsidRPr="0009748F">
              <w:rPr>
                <w:rFonts w:cs="Arial"/>
                <w:color w:val="000000"/>
                <w:lang w:eastAsia="en-AU"/>
              </w:rPr>
              <w:t>RIICRC205D</w:t>
            </w:r>
          </w:p>
        </w:tc>
        <w:tc>
          <w:tcPr>
            <w:tcW w:w="6280" w:type="dxa"/>
            <w:tcBorders>
              <w:top w:val="single" w:sz="4" w:space="0" w:color="auto"/>
            </w:tcBorders>
            <w:tcMar>
              <w:top w:w="57" w:type="dxa"/>
              <w:bottom w:w="57" w:type="dxa"/>
            </w:tcMar>
            <w:vAlign w:val="center"/>
          </w:tcPr>
          <w:p w14:paraId="6CFAB9F4" w14:textId="0C2B7404" w:rsidR="00A02DB5" w:rsidRPr="002438F1" w:rsidRDefault="00A02DB5" w:rsidP="00A02DB5">
            <w:pPr>
              <w:rPr>
                <w:rFonts w:cs="Arial"/>
                <w:color w:val="000000"/>
              </w:rPr>
            </w:pPr>
            <w:r w:rsidRPr="0009748F">
              <w:rPr>
                <w:rFonts w:cs="Arial"/>
                <w:color w:val="000000"/>
                <w:lang w:eastAsia="en-AU"/>
              </w:rPr>
              <w:t>Install utility poles</w:t>
            </w:r>
          </w:p>
        </w:tc>
        <w:tc>
          <w:tcPr>
            <w:tcW w:w="1460" w:type="dxa"/>
            <w:tcBorders>
              <w:top w:val="single" w:sz="4" w:space="0" w:color="auto"/>
            </w:tcBorders>
            <w:tcMar>
              <w:top w:w="57" w:type="dxa"/>
              <w:bottom w:w="57" w:type="dxa"/>
            </w:tcMar>
            <w:vAlign w:val="center"/>
          </w:tcPr>
          <w:p w14:paraId="6CFAB9F5" w14:textId="56337ED0" w:rsidR="00A02DB5" w:rsidRPr="002438F1" w:rsidRDefault="00A02DB5" w:rsidP="00A02DB5">
            <w:pPr>
              <w:jc w:val="center"/>
              <w:rPr>
                <w:rFonts w:cs="Arial"/>
                <w:color w:val="000000"/>
              </w:rPr>
            </w:pPr>
            <w:r w:rsidRPr="0009748F">
              <w:rPr>
                <w:rFonts w:cs="Arial"/>
                <w:color w:val="000000"/>
                <w:lang w:eastAsia="en-AU"/>
              </w:rPr>
              <w:t>40</w:t>
            </w:r>
          </w:p>
        </w:tc>
      </w:tr>
      <w:tr w:rsidR="00A02DB5" w14:paraId="6CFAB9F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F7" w14:textId="251BEF66" w:rsidR="00A02DB5" w:rsidRPr="002438F1" w:rsidRDefault="00A02DB5" w:rsidP="00A02DB5">
            <w:pPr>
              <w:rPr>
                <w:rFonts w:cs="Arial"/>
                <w:color w:val="000000"/>
              </w:rPr>
            </w:pPr>
            <w:r w:rsidRPr="0009748F">
              <w:rPr>
                <w:rFonts w:cs="Arial"/>
                <w:color w:val="000000"/>
                <w:lang w:eastAsia="en-AU"/>
              </w:rPr>
              <w:t>RIICRC206D</w:t>
            </w:r>
          </w:p>
        </w:tc>
        <w:tc>
          <w:tcPr>
            <w:tcW w:w="6280" w:type="dxa"/>
            <w:tcBorders>
              <w:top w:val="single" w:sz="4" w:space="0" w:color="auto"/>
            </w:tcBorders>
            <w:tcMar>
              <w:top w:w="57" w:type="dxa"/>
              <w:bottom w:w="57" w:type="dxa"/>
            </w:tcMar>
            <w:vAlign w:val="center"/>
          </w:tcPr>
          <w:p w14:paraId="6CFAB9F8" w14:textId="7A0E6E87" w:rsidR="00A02DB5" w:rsidRPr="002438F1" w:rsidRDefault="00A02DB5" w:rsidP="00A02DB5">
            <w:pPr>
              <w:rPr>
                <w:rFonts w:cs="Arial"/>
                <w:color w:val="000000"/>
              </w:rPr>
            </w:pPr>
            <w:r w:rsidRPr="0009748F">
              <w:rPr>
                <w:rFonts w:cs="Arial"/>
                <w:color w:val="000000"/>
                <w:lang w:eastAsia="en-AU"/>
              </w:rPr>
              <w:t>Install pre-cast concrete crash barriers</w:t>
            </w:r>
          </w:p>
        </w:tc>
        <w:tc>
          <w:tcPr>
            <w:tcW w:w="1460" w:type="dxa"/>
            <w:tcBorders>
              <w:top w:val="single" w:sz="4" w:space="0" w:color="auto"/>
            </w:tcBorders>
            <w:tcMar>
              <w:top w:w="57" w:type="dxa"/>
              <w:bottom w:w="57" w:type="dxa"/>
            </w:tcMar>
            <w:vAlign w:val="center"/>
          </w:tcPr>
          <w:p w14:paraId="6CFAB9F9" w14:textId="1094D60B" w:rsidR="00A02DB5" w:rsidRPr="002438F1" w:rsidRDefault="00A02DB5" w:rsidP="00A02DB5">
            <w:pPr>
              <w:jc w:val="center"/>
              <w:rPr>
                <w:rFonts w:cs="Arial"/>
                <w:color w:val="000000"/>
              </w:rPr>
            </w:pPr>
            <w:r w:rsidRPr="0009748F">
              <w:rPr>
                <w:rFonts w:cs="Arial"/>
                <w:color w:val="000000"/>
                <w:lang w:eastAsia="en-AU"/>
              </w:rPr>
              <w:t>40</w:t>
            </w:r>
          </w:p>
        </w:tc>
      </w:tr>
      <w:tr w:rsidR="00A02DB5" w14:paraId="6CFAB9F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FB" w14:textId="3BBBF346" w:rsidR="00A02DB5" w:rsidRPr="002438F1" w:rsidRDefault="00A02DB5" w:rsidP="00A02DB5">
            <w:pPr>
              <w:rPr>
                <w:rFonts w:cs="Arial"/>
                <w:color w:val="000000"/>
              </w:rPr>
            </w:pPr>
            <w:r w:rsidRPr="0009748F">
              <w:rPr>
                <w:rFonts w:cs="Arial"/>
                <w:color w:val="000000"/>
                <w:lang w:eastAsia="en-AU"/>
              </w:rPr>
              <w:t>RIICRC207D</w:t>
            </w:r>
          </w:p>
        </w:tc>
        <w:tc>
          <w:tcPr>
            <w:tcW w:w="6280" w:type="dxa"/>
            <w:tcBorders>
              <w:top w:val="single" w:sz="4" w:space="0" w:color="auto"/>
            </w:tcBorders>
            <w:tcMar>
              <w:top w:w="57" w:type="dxa"/>
              <w:bottom w:w="57" w:type="dxa"/>
            </w:tcMar>
            <w:vAlign w:val="center"/>
          </w:tcPr>
          <w:p w14:paraId="6CFAB9FC" w14:textId="16B33046" w:rsidR="00A02DB5" w:rsidRPr="002438F1" w:rsidRDefault="00A02DB5" w:rsidP="00A02DB5">
            <w:pPr>
              <w:rPr>
                <w:rFonts w:cs="Arial"/>
                <w:color w:val="000000"/>
              </w:rPr>
            </w:pPr>
            <w:r w:rsidRPr="0009748F">
              <w:rPr>
                <w:rFonts w:cs="Arial"/>
                <w:color w:val="000000"/>
                <w:lang w:eastAsia="en-AU"/>
              </w:rPr>
              <w:t>Install noise barriers</w:t>
            </w:r>
          </w:p>
        </w:tc>
        <w:tc>
          <w:tcPr>
            <w:tcW w:w="1460" w:type="dxa"/>
            <w:tcBorders>
              <w:top w:val="single" w:sz="4" w:space="0" w:color="auto"/>
            </w:tcBorders>
            <w:tcMar>
              <w:top w:w="57" w:type="dxa"/>
              <w:bottom w:w="57" w:type="dxa"/>
            </w:tcMar>
            <w:vAlign w:val="center"/>
          </w:tcPr>
          <w:p w14:paraId="6CFAB9FD" w14:textId="38E42DBA" w:rsidR="00A02DB5" w:rsidRPr="002438F1" w:rsidRDefault="00A02DB5" w:rsidP="00A02DB5">
            <w:pPr>
              <w:jc w:val="center"/>
              <w:rPr>
                <w:rFonts w:cs="Arial"/>
                <w:color w:val="000000"/>
              </w:rPr>
            </w:pPr>
            <w:r w:rsidRPr="0009748F">
              <w:rPr>
                <w:rFonts w:cs="Arial"/>
                <w:color w:val="000000"/>
                <w:lang w:eastAsia="en-AU"/>
              </w:rPr>
              <w:t>40</w:t>
            </w:r>
          </w:p>
        </w:tc>
      </w:tr>
      <w:tr w:rsidR="00A02DB5" w14:paraId="6CFABA0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9FF" w14:textId="34708864" w:rsidR="00A02DB5" w:rsidRPr="002438F1" w:rsidRDefault="00A02DB5" w:rsidP="00A02DB5">
            <w:pPr>
              <w:rPr>
                <w:rFonts w:cs="Arial"/>
                <w:color w:val="000000"/>
              </w:rPr>
            </w:pPr>
            <w:r w:rsidRPr="0009748F">
              <w:rPr>
                <w:rFonts w:cs="Arial"/>
                <w:color w:val="000000"/>
                <w:lang w:eastAsia="en-AU"/>
              </w:rPr>
              <w:t>RIICRC208D</w:t>
            </w:r>
          </w:p>
        </w:tc>
        <w:tc>
          <w:tcPr>
            <w:tcW w:w="6280" w:type="dxa"/>
            <w:tcBorders>
              <w:top w:val="single" w:sz="4" w:space="0" w:color="auto"/>
            </w:tcBorders>
            <w:tcMar>
              <w:top w:w="57" w:type="dxa"/>
              <w:bottom w:w="57" w:type="dxa"/>
            </w:tcMar>
            <w:vAlign w:val="center"/>
          </w:tcPr>
          <w:p w14:paraId="6CFABA00" w14:textId="734FB163" w:rsidR="00A02DB5" w:rsidRPr="002438F1" w:rsidRDefault="00A02DB5" w:rsidP="00A02DB5">
            <w:pPr>
              <w:rPr>
                <w:rFonts w:cs="Arial"/>
                <w:color w:val="000000"/>
              </w:rPr>
            </w:pPr>
            <w:r w:rsidRPr="0009748F">
              <w:rPr>
                <w:rFonts w:cs="Arial"/>
                <w:color w:val="000000"/>
                <w:lang w:eastAsia="en-AU"/>
              </w:rPr>
              <w:t>Lay pipes</w:t>
            </w:r>
          </w:p>
        </w:tc>
        <w:tc>
          <w:tcPr>
            <w:tcW w:w="1460" w:type="dxa"/>
            <w:tcBorders>
              <w:top w:val="single" w:sz="4" w:space="0" w:color="auto"/>
            </w:tcBorders>
            <w:tcMar>
              <w:top w:w="57" w:type="dxa"/>
              <w:bottom w:w="57" w:type="dxa"/>
            </w:tcMar>
            <w:vAlign w:val="center"/>
          </w:tcPr>
          <w:p w14:paraId="6CFABA01" w14:textId="24BB0839" w:rsidR="00A02DB5" w:rsidRPr="002438F1" w:rsidRDefault="00A02DB5" w:rsidP="00A02DB5">
            <w:pPr>
              <w:jc w:val="center"/>
              <w:rPr>
                <w:rFonts w:cs="Arial"/>
                <w:color w:val="000000"/>
              </w:rPr>
            </w:pPr>
            <w:r w:rsidRPr="0009748F">
              <w:rPr>
                <w:rFonts w:cs="Arial"/>
                <w:color w:val="000000"/>
                <w:lang w:eastAsia="en-AU"/>
              </w:rPr>
              <w:t>40</w:t>
            </w:r>
          </w:p>
        </w:tc>
      </w:tr>
      <w:tr w:rsidR="00A02DB5" w14:paraId="6CFABA0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03" w14:textId="5C2D3480" w:rsidR="00A02DB5" w:rsidRPr="002438F1" w:rsidRDefault="00A02DB5" w:rsidP="00A02DB5">
            <w:pPr>
              <w:rPr>
                <w:rFonts w:cs="Arial"/>
                <w:color w:val="000000"/>
              </w:rPr>
            </w:pPr>
            <w:r w:rsidRPr="0009748F">
              <w:rPr>
                <w:rFonts w:cs="Arial"/>
                <w:color w:val="000000"/>
                <w:lang w:eastAsia="en-AU"/>
              </w:rPr>
              <w:t>RIICRC209D</w:t>
            </w:r>
          </w:p>
        </w:tc>
        <w:tc>
          <w:tcPr>
            <w:tcW w:w="6280" w:type="dxa"/>
            <w:tcBorders>
              <w:top w:val="single" w:sz="4" w:space="0" w:color="auto"/>
            </w:tcBorders>
            <w:tcMar>
              <w:top w:w="57" w:type="dxa"/>
              <w:bottom w:w="57" w:type="dxa"/>
            </w:tcMar>
            <w:vAlign w:val="center"/>
          </w:tcPr>
          <w:p w14:paraId="6CFABA04" w14:textId="53551980" w:rsidR="00A02DB5" w:rsidRPr="002438F1" w:rsidRDefault="00A02DB5" w:rsidP="00A02DB5">
            <w:pPr>
              <w:rPr>
                <w:rFonts w:cs="Arial"/>
                <w:color w:val="000000"/>
              </w:rPr>
            </w:pPr>
            <w:r w:rsidRPr="0009748F">
              <w:rPr>
                <w:rFonts w:cs="Arial"/>
                <w:color w:val="000000"/>
                <w:lang w:eastAsia="en-AU"/>
              </w:rPr>
              <w:t>Lay reinforced concrete box culverts</w:t>
            </w:r>
          </w:p>
        </w:tc>
        <w:tc>
          <w:tcPr>
            <w:tcW w:w="1460" w:type="dxa"/>
            <w:tcBorders>
              <w:top w:val="single" w:sz="4" w:space="0" w:color="auto"/>
            </w:tcBorders>
            <w:tcMar>
              <w:top w:w="57" w:type="dxa"/>
              <w:bottom w:w="57" w:type="dxa"/>
            </w:tcMar>
            <w:vAlign w:val="center"/>
          </w:tcPr>
          <w:p w14:paraId="6CFABA05" w14:textId="36372968" w:rsidR="00A02DB5" w:rsidRPr="002438F1" w:rsidRDefault="00A02DB5" w:rsidP="00A02DB5">
            <w:pPr>
              <w:jc w:val="center"/>
              <w:rPr>
                <w:rFonts w:cs="Arial"/>
                <w:color w:val="000000"/>
              </w:rPr>
            </w:pPr>
            <w:r w:rsidRPr="0009748F">
              <w:rPr>
                <w:rFonts w:cs="Arial"/>
                <w:color w:val="000000"/>
                <w:lang w:eastAsia="en-AU"/>
              </w:rPr>
              <w:t>40</w:t>
            </w:r>
          </w:p>
        </w:tc>
      </w:tr>
      <w:tr w:rsidR="00A02DB5" w14:paraId="6CFABA0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07" w14:textId="4D43F9FA" w:rsidR="00A02DB5" w:rsidRPr="002438F1" w:rsidRDefault="00A02DB5" w:rsidP="00A02DB5">
            <w:pPr>
              <w:spacing w:before="0" w:after="0"/>
              <w:rPr>
                <w:rFonts w:cs="Arial"/>
                <w:color w:val="000000"/>
                <w:lang w:eastAsia="en-AU"/>
              </w:rPr>
            </w:pPr>
            <w:r w:rsidRPr="0009748F">
              <w:rPr>
                <w:rFonts w:cs="Arial"/>
                <w:color w:val="000000"/>
                <w:lang w:eastAsia="en-AU"/>
              </w:rPr>
              <w:t>RIICRC301D</w:t>
            </w:r>
          </w:p>
        </w:tc>
        <w:tc>
          <w:tcPr>
            <w:tcW w:w="6280" w:type="dxa"/>
            <w:tcBorders>
              <w:top w:val="single" w:sz="4" w:space="0" w:color="auto"/>
            </w:tcBorders>
            <w:tcMar>
              <w:top w:w="57" w:type="dxa"/>
              <w:bottom w:w="57" w:type="dxa"/>
            </w:tcMar>
            <w:vAlign w:val="center"/>
          </w:tcPr>
          <w:p w14:paraId="6CFABA08" w14:textId="02C02B21" w:rsidR="00A02DB5" w:rsidRPr="002438F1" w:rsidRDefault="00A02DB5" w:rsidP="00A02DB5">
            <w:pPr>
              <w:rPr>
                <w:rFonts w:cs="Arial"/>
                <w:color w:val="000000"/>
              </w:rPr>
            </w:pPr>
            <w:r w:rsidRPr="0009748F">
              <w:rPr>
                <w:rFonts w:cs="Arial"/>
                <w:color w:val="000000"/>
                <w:lang w:eastAsia="en-AU"/>
              </w:rPr>
              <w:t>Maintain drainage systems</w:t>
            </w:r>
          </w:p>
        </w:tc>
        <w:tc>
          <w:tcPr>
            <w:tcW w:w="1460" w:type="dxa"/>
            <w:tcBorders>
              <w:top w:val="single" w:sz="4" w:space="0" w:color="auto"/>
            </w:tcBorders>
            <w:tcMar>
              <w:top w:w="57" w:type="dxa"/>
              <w:bottom w:w="57" w:type="dxa"/>
            </w:tcMar>
            <w:vAlign w:val="center"/>
          </w:tcPr>
          <w:p w14:paraId="6CFABA09" w14:textId="7D3C452E" w:rsidR="00A02DB5" w:rsidRPr="002438F1" w:rsidRDefault="00A02DB5" w:rsidP="00A02DB5">
            <w:pPr>
              <w:jc w:val="center"/>
              <w:rPr>
                <w:rFonts w:cs="Arial"/>
                <w:color w:val="000000"/>
              </w:rPr>
            </w:pPr>
            <w:r w:rsidRPr="0009748F">
              <w:rPr>
                <w:rFonts w:cs="Arial"/>
                <w:color w:val="000000"/>
                <w:lang w:eastAsia="en-AU"/>
              </w:rPr>
              <w:t>16</w:t>
            </w:r>
          </w:p>
        </w:tc>
      </w:tr>
      <w:tr w:rsidR="00A02DB5" w14:paraId="6CFABA0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0B" w14:textId="43D9BFBD" w:rsidR="00A02DB5" w:rsidRPr="002438F1" w:rsidRDefault="00A02DB5" w:rsidP="00A02DB5">
            <w:pPr>
              <w:spacing w:before="0" w:after="0"/>
              <w:rPr>
                <w:rFonts w:cs="Arial"/>
                <w:color w:val="000000"/>
                <w:lang w:eastAsia="en-AU"/>
              </w:rPr>
            </w:pPr>
            <w:r w:rsidRPr="0009748F">
              <w:rPr>
                <w:rFonts w:cs="Arial"/>
                <w:color w:val="000000"/>
                <w:lang w:eastAsia="en-AU"/>
              </w:rPr>
              <w:t>RIICRC302D</w:t>
            </w:r>
          </w:p>
        </w:tc>
        <w:tc>
          <w:tcPr>
            <w:tcW w:w="6280" w:type="dxa"/>
            <w:tcBorders>
              <w:top w:val="single" w:sz="4" w:space="0" w:color="auto"/>
            </w:tcBorders>
            <w:tcMar>
              <w:top w:w="57" w:type="dxa"/>
              <w:bottom w:w="57" w:type="dxa"/>
            </w:tcMar>
            <w:vAlign w:val="center"/>
          </w:tcPr>
          <w:p w14:paraId="6CFABA0C" w14:textId="21434C7C" w:rsidR="00A02DB5" w:rsidRPr="002438F1" w:rsidRDefault="00A02DB5" w:rsidP="00A02DB5">
            <w:pPr>
              <w:rPr>
                <w:rFonts w:cs="Arial"/>
                <w:color w:val="000000"/>
              </w:rPr>
            </w:pPr>
            <w:r w:rsidRPr="0009748F">
              <w:rPr>
                <w:rFonts w:cs="Arial"/>
                <w:color w:val="000000"/>
                <w:lang w:eastAsia="en-AU"/>
              </w:rPr>
              <w:t>Place and form concrete kerb, channel and fixtures</w:t>
            </w:r>
          </w:p>
        </w:tc>
        <w:tc>
          <w:tcPr>
            <w:tcW w:w="1460" w:type="dxa"/>
            <w:tcBorders>
              <w:top w:val="single" w:sz="4" w:space="0" w:color="auto"/>
            </w:tcBorders>
            <w:tcMar>
              <w:top w:w="57" w:type="dxa"/>
              <w:bottom w:w="57" w:type="dxa"/>
            </w:tcMar>
            <w:vAlign w:val="center"/>
          </w:tcPr>
          <w:p w14:paraId="6CFABA0D" w14:textId="0C370414" w:rsidR="00A02DB5" w:rsidRPr="002438F1" w:rsidRDefault="00A02DB5" w:rsidP="00A02DB5">
            <w:pPr>
              <w:jc w:val="center"/>
              <w:rPr>
                <w:rFonts w:cs="Arial"/>
                <w:color w:val="000000"/>
              </w:rPr>
            </w:pPr>
            <w:r w:rsidRPr="0009748F">
              <w:rPr>
                <w:rFonts w:cs="Arial"/>
                <w:color w:val="000000"/>
                <w:lang w:eastAsia="en-AU"/>
              </w:rPr>
              <w:t>36</w:t>
            </w:r>
          </w:p>
        </w:tc>
      </w:tr>
      <w:tr w:rsidR="00A02DB5" w14:paraId="6CFABA1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0F" w14:textId="139DA049" w:rsidR="00A02DB5" w:rsidRPr="002438F1" w:rsidRDefault="00A02DB5" w:rsidP="00A02DB5">
            <w:pPr>
              <w:rPr>
                <w:rFonts w:cs="Arial"/>
                <w:color w:val="000000"/>
              </w:rPr>
            </w:pPr>
            <w:r w:rsidRPr="0009748F">
              <w:rPr>
                <w:rFonts w:cs="Arial"/>
                <w:color w:val="000000"/>
                <w:lang w:eastAsia="en-AU"/>
              </w:rPr>
              <w:t>RIICRC303D</w:t>
            </w:r>
          </w:p>
        </w:tc>
        <w:tc>
          <w:tcPr>
            <w:tcW w:w="6280" w:type="dxa"/>
            <w:tcBorders>
              <w:top w:val="single" w:sz="4" w:space="0" w:color="auto"/>
            </w:tcBorders>
            <w:tcMar>
              <w:top w:w="57" w:type="dxa"/>
              <w:bottom w:w="57" w:type="dxa"/>
            </w:tcMar>
            <w:vAlign w:val="center"/>
          </w:tcPr>
          <w:p w14:paraId="6CFABA10" w14:textId="2DD9ED11" w:rsidR="00A02DB5" w:rsidRPr="002438F1" w:rsidRDefault="00A02DB5" w:rsidP="00A02DB5">
            <w:pPr>
              <w:rPr>
                <w:rFonts w:cs="Arial"/>
                <w:color w:val="000000"/>
              </w:rPr>
            </w:pPr>
            <w:r w:rsidRPr="0009748F">
              <w:rPr>
                <w:rFonts w:cs="Arial"/>
                <w:color w:val="000000"/>
                <w:lang w:eastAsia="en-AU"/>
              </w:rPr>
              <w:t>Lay pavers</w:t>
            </w:r>
          </w:p>
        </w:tc>
        <w:tc>
          <w:tcPr>
            <w:tcW w:w="1460" w:type="dxa"/>
            <w:tcBorders>
              <w:top w:val="single" w:sz="4" w:space="0" w:color="auto"/>
            </w:tcBorders>
            <w:tcMar>
              <w:top w:w="57" w:type="dxa"/>
              <w:bottom w:w="57" w:type="dxa"/>
            </w:tcMar>
            <w:vAlign w:val="center"/>
          </w:tcPr>
          <w:p w14:paraId="6CFABA11" w14:textId="35A42B3D" w:rsidR="00A02DB5" w:rsidRPr="002438F1" w:rsidRDefault="00A02DB5" w:rsidP="00A02DB5">
            <w:pPr>
              <w:jc w:val="center"/>
              <w:rPr>
                <w:rFonts w:cs="Arial"/>
                <w:color w:val="000000"/>
              </w:rPr>
            </w:pPr>
            <w:r w:rsidRPr="0009748F">
              <w:rPr>
                <w:rFonts w:cs="Arial"/>
                <w:color w:val="000000"/>
                <w:lang w:eastAsia="en-AU"/>
              </w:rPr>
              <w:t>24</w:t>
            </w:r>
          </w:p>
        </w:tc>
      </w:tr>
      <w:tr w:rsidR="00A02DB5" w14:paraId="6CFABA1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13" w14:textId="211AD634" w:rsidR="00A02DB5" w:rsidRPr="002438F1" w:rsidRDefault="00A02DB5" w:rsidP="00A02DB5">
            <w:pPr>
              <w:rPr>
                <w:rFonts w:cs="Arial"/>
                <w:color w:val="000000"/>
              </w:rPr>
            </w:pPr>
            <w:r w:rsidRPr="0009748F">
              <w:rPr>
                <w:rFonts w:cs="Arial"/>
                <w:color w:val="000000"/>
                <w:lang w:eastAsia="en-AU"/>
              </w:rPr>
              <w:t>RIICRC304D</w:t>
            </w:r>
          </w:p>
        </w:tc>
        <w:tc>
          <w:tcPr>
            <w:tcW w:w="6280" w:type="dxa"/>
            <w:tcBorders>
              <w:top w:val="single" w:sz="4" w:space="0" w:color="auto"/>
            </w:tcBorders>
            <w:tcMar>
              <w:top w:w="57" w:type="dxa"/>
              <w:bottom w:w="57" w:type="dxa"/>
            </w:tcMar>
            <w:vAlign w:val="center"/>
          </w:tcPr>
          <w:p w14:paraId="6CFABA14" w14:textId="1C68829D" w:rsidR="00A02DB5" w:rsidRPr="002438F1" w:rsidRDefault="00A02DB5" w:rsidP="00A02DB5">
            <w:pPr>
              <w:rPr>
                <w:rFonts w:cs="Arial"/>
                <w:color w:val="000000"/>
              </w:rPr>
            </w:pPr>
            <w:r w:rsidRPr="0009748F">
              <w:rPr>
                <w:rFonts w:cs="Arial"/>
                <w:color w:val="000000"/>
                <w:lang w:eastAsia="en-AU"/>
              </w:rPr>
              <w:t>Maintain sealed roads</w:t>
            </w:r>
          </w:p>
        </w:tc>
        <w:tc>
          <w:tcPr>
            <w:tcW w:w="1460" w:type="dxa"/>
            <w:tcBorders>
              <w:top w:val="single" w:sz="4" w:space="0" w:color="auto"/>
            </w:tcBorders>
            <w:tcMar>
              <w:top w:w="57" w:type="dxa"/>
              <w:bottom w:w="57" w:type="dxa"/>
            </w:tcMar>
            <w:vAlign w:val="center"/>
          </w:tcPr>
          <w:p w14:paraId="6CFABA15" w14:textId="761B90EF" w:rsidR="00A02DB5" w:rsidRPr="002438F1" w:rsidRDefault="00A02DB5" w:rsidP="00A02DB5">
            <w:pPr>
              <w:jc w:val="center"/>
              <w:rPr>
                <w:rFonts w:cs="Arial"/>
                <w:color w:val="000000"/>
              </w:rPr>
            </w:pPr>
            <w:r w:rsidRPr="0009748F">
              <w:rPr>
                <w:rFonts w:cs="Arial"/>
                <w:color w:val="000000"/>
                <w:lang w:eastAsia="en-AU"/>
              </w:rPr>
              <w:t>32</w:t>
            </w:r>
          </w:p>
        </w:tc>
      </w:tr>
      <w:tr w:rsidR="00A02DB5" w14:paraId="6CFABA1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17" w14:textId="1D985FE3" w:rsidR="00A02DB5" w:rsidRPr="002438F1" w:rsidRDefault="00A02DB5" w:rsidP="00A02DB5">
            <w:pPr>
              <w:rPr>
                <w:rFonts w:cs="Arial"/>
                <w:color w:val="000000"/>
              </w:rPr>
            </w:pPr>
            <w:r w:rsidRPr="0009748F">
              <w:rPr>
                <w:rFonts w:cs="Arial"/>
                <w:color w:val="000000"/>
                <w:lang w:eastAsia="en-AU"/>
              </w:rPr>
              <w:t>RIICRC305D</w:t>
            </w:r>
          </w:p>
        </w:tc>
        <w:tc>
          <w:tcPr>
            <w:tcW w:w="6280" w:type="dxa"/>
            <w:tcBorders>
              <w:top w:val="single" w:sz="4" w:space="0" w:color="auto"/>
            </w:tcBorders>
            <w:tcMar>
              <w:top w:w="57" w:type="dxa"/>
              <w:bottom w:w="57" w:type="dxa"/>
            </w:tcMar>
            <w:vAlign w:val="center"/>
          </w:tcPr>
          <w:p w14:paraId="6CFABA18" w14:textId="706787EA" w:rsidR="00A02DB5" w:rsidRPr="002438F1" w:rsidRDefault="00A02DB5" w:rsidP="00A02DB5">
            <w:pPr>
              <w:rPr>
                <w:rFonts w:cs="Arial"/>
                <w:color w:val="000000"/>
              </w:rPr>
            </w:pPr>
            <w:r w:rsidRPr="0009748F">
              <w:rPr>
                <w:rFonts w:cs="Arial"/>
                <w:color w:val="000000"/>
                <w:lang w:eastAsia="en-AU"/>
              </w:rPr>
              <w:t>Conduct road construction paver screeding operations</w:t>
            </w:r>
          </w:p>
        </w:tc>
        <w:tc>
          <w:tcPr>
            <w:tcW w:w="1460" w:type="dxa"/>
            <w:tcBorders>
              <w:top w:val="single" w:sz="4" w:space="0" w:color="auto"/>
            </w:tcBorders>
            <w:tcMar>
              <w:top w:w="57" w:type="dxa"/>
              <w:bottom w:w="57" w:type="dxa"/>
            </w:tcMar>
            <w:vAlign w:val="center"/>
          </w:tcPr>
          <w:p w14:paraId="6CFABA19" w14:textId="1A940F7F" w:rsidR="00A02DB5" w:rsidRPr="002438F1" w:rsidRDefault="00A02DB5" w:rsidP="00A02DB5">
            <w:pPr>
              <w:jc w:val="center"/>
              <w:rPr>
                <w:rFonts w:cs="Arial"/>
                <w:color w:val="000000"/>
              </w:rPr>
            </w:pPr>
            <w:r w:rsidRPr="0009748F">
              <w:rPr>
                <w:rFonts w:cs="Arial"/>
                <w:color w:val="000000"/>
                <w:lang w:eastAsia="en-AU"/>
              </w:rPr>
              <w:t>58</w:t>
            </w:r>
          </w:p>
        </w:tc>
      </w:tr>
      <w:tr w:rsidR="00A02DB5" w14:paraId="6CFABA1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1B" w14:textId="79A33684" w:rsidR="00A02DB5" w:rsidRPr="002438F1" w:rsidRDefault="00A02DB5" w:rsidP="00A02DB5">
            <w:pPr>
              <w:rPr>
                <w:rFonts w:cs="Arial"/>
                <w:color w:val="000000"/>
              </w:rPr>
            </w:pPr>
            <w:r w:rsidRPr="0009748F">
              <w:rPr>
                <w:rFonts w:cs="Arial"/>
                <w:color w:val="000000"/>
                <w:lang w:eastAsia="en-AU"/>
              </w:rPr>
              <w:t>RIICRC306D</w:t>
            </w:r>
          </w:p>
        </w:tc>
        <w:tc>
          <w:tcPr>
            <w:tcW w:w="6280" w:type="dxa"/>
            <w:tcBorders>
              <w:top w:val="single" w:sz="4" w:space="0" w:color="auto"/>
            </w:tcBorders>
            <w:tcMar>
              <w:top w:w="57" w:type="dxa"/>
              <w:bottom w:w="57" w:type="dxa"/>
            </w:tcMar>
            <w:vAlign w:val="center"/>
          </w:tcPr>
          <w:p w14:paraId="6CFABA1C" w14:textId="4ED615C4" w:rsidR="00A02DB5" w:rsidRPr="002438F1" w:rsidRDefault="00A02DB5" w:rsidP="00A02DB5">
            <w:pPr>
              <w:rPr>
                <w:rFonts w:cs="Arial"/>
                <w:color w:val="000000"/>
              </w:rPr>
            </w:pPr>
            <w:r w:rsidRPr="0009748F">
              <w:rPr>
                <w:rFonts w:cs="Arial"/>
                <w:color w:val="000000"/>
                <w:lang w:eastAsia="en-AU"/>
              </w:rPr>
              <w:t>Conduct earthworks</w:t>
            </w:r>
          </w:p>
        </w:tc>
        <w:tc>
          <w:tcPr>
            <w:tcW w:w="1460" w:type="dxa"/>
            <w:tcBorders>
              <w:top w:val="single" w:sz="4" w:space="0" w:color="auto"/>
            </w:tcBorders>
            <w:tcMar>
              <w:top w:w="57" w:type="dxa"/>
              <w:bottom w:w="57" w:type="dxa"/>
            </w:tcMar>
            <w:vAlign w:val="center"/>
          </w:tcPr>
          <w:p w14:paraId="6CFABA1D" w14:textId="3D23398D" w:rsidR="00A02DB5" w:rsidRPr="002438F1" w:rsidRDefault="00A02DB5" w:rsidP="00A02DB5">
            <w:pPr>
              <w:jc w:val="center"/>
              <w:rPr>
                <w:rFonts w:cs="Arial"/>
                <w:color w:val="000000"/>
              </w:rPr>
            </w:pPr>
            <w:r w:rsidRPr="0009748F">
              <w:rPr>
                <w:rFonts w:cs="Arial"/>
                <w:color w:val="000000"/>
                <w:lang w:eastAsia="en-AU"/>
              </w:rPr>
              <w:t>80</w:t>
            </w:r>
          </w:p>
        </w:tc>
      </w:tr>
      <w:tr w:rsidR="00A02DB5" w14:paraId="6CFABA2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1F" w14:textId="056F68DB" w:rsidR="00A02DB5" w:rsidRPr="002438F1" w:rsidRDefault="00A02DB5" w:rsidP="00A02DB5">
            <w:pPr>
              <w:rPr>
                <w:rFonts w:cs="Arial"/>
                <w:color w:val="000000"/>
              </w:rPr>
            </w:pPr>
            <w:r w:rsidRPr="0009748F">
              <w:rPr>
                <w:rFonts w:cs="Arial"/>
                <w:color w:val="000000"/>
                <w:lang w:eastAsia="en-AU"/>
              </w:rPr>
              <w:t>RIICRC307D</w:t>
            </w:r>
          </w:p>
        </w:tc>
        <w:tc>
          <w:tcPr>
            <w:tcW w:w="6280" w:type="dxa"/>
            <w:tcBorders>
              <w:top w:val="single" w:sz="4" w:space="0" w:color="auto"/>
            </w:tcBorders>
            <w:tcMar>
              <w:top w:w="57" w:type="dxa"/>
              <w:bottom w:w="57" w:type="dxa"/>
            </w:tcMar>
            <w:vAlign w:val="center"/>
          </w:tcPr>
          <w:p w14:paraId="6CFABA20" w14:textId="060DE07D" w:rsidR="00A02DB5" w:rsidRPr="002438F1" w:rsidRDefault="00A02DB5" w:rsidP="00A02DB5">
            <w:pPr>
              <w:rPr>
                <w:rFonts w:cs="Arial"/>
                <w:color w:val="000000"/>
              </w:rPr>
            </w:pPr>
            <w:r w:rsidRPr="0009748F">
              <w:rPr>
                <w:rFonts w:cs="Arial"/>
                <w:color w:val="000000"/>
                <w:lang w:eastAsia="en-AU"/>
              </w:rPr>
              <w:t>Conduct road pavement construction</w:t>
            </w:r>
          </w:p>
        </w:tc>
        <w:tc>
          <w:tcPr>
            <w:tcW w:w="1460" w:type="dxa"/>
            <w:tcBorders>
              <w:top w:val="single" w:sz="4" w:space="0" w:color="auto"/>
            </w:tcBorders>
            <w:tcMar>
              <w:top w:w="57" w:type="dxa"/>
              <w:bottom w:w="57" w:type="dxa"/>
            </w:tcMar>
            <w:vAlign w:val="center"/>
          </w:tcPr>
          <w:p w14:paraId="6CFABA21" w14:textId="0B63BBD4" w:rsidR="00A02DB5" w:rsidRPr="002438F1" w:rsidRDefault="00A02DB5" w:rsidP="00A02DB5">
            <w:pPr>
              <w:jc w:val="center"/>
              <w:rPr>
                <w:rFonts w:cs="Arial"/>
                <w:color w:val="000000"/>
              </w:rPr>
            </w:pPr>
            <w:r w:rsidRPr="0009748F">
              <w:rPr>
                <w:rFonts w:cs="Arial"/>
                <w:color w:val="000000"/>
                <w:lang w:eastAsia="en-AU"/>
              </w:rPr>
              <w:t>24</w:t>
            </w:r>
          </w:p>
        </w:tc>
      </w:tr>
      <w:tr w:rsidR="00A02DB5" w14:paraId="6CFABA2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23" w14:textId="1E1659A0" w:rsidR="00A02DB5" w:rsidRPr="002438F1" w:rsidRDefault="00A02DB5" w:rsidP="00A02DB5">
            <w:pPr>
              <w:rPr>
                <w:rFonts w:cs="Arial"/>
                <w:color w:val="000000"/>
              </w:rPr>
            </w:pPr>
            <w:r w:rsidRPr="0009748F">
              <w:rPr>
                <w:rFonts w:cs="Arial"/>
                <w:color w:val="000000"/>
                <w:lang w:eastAsia="en-AU"/>
              </w:rPr>
              <w:lastRenderedPageBreak/>
              <w:t>RIICRC308D</w:t>
            </w:r>
          </w:p>
        </w:tc>
        <w:tc>
          <w:tcPr>
            <w:tcW w:w="6280" w:type="dxa"/>
            <w:tcBorders>
              <w:top w:val="single" w:sz="4" w:space="0" w:color="auto"/>
            </w:tcBorders>
            <w:tcMar>
              <w:top w:w="57" w:type="dxa"/>
              <w:bottom w:w="57" w:type="dxa"/>
            </w:tcMar>
            <w:vAlign w:val="center"/>
          </w:tcPr>
          <w:p w14:paraId="6CFABA24" w14:textId="5D69DE8B" w:rsidR="00A02DB5" w:rsidRPr="002438F1" w:rsidRDefault="00A02DB5" w:rsidP="00A02DB5">
            <w:pPr>
              <w:rPr>
                <w:rFonts w:cs="Arial"/>
                <w:color w:val="000000"/>
              </w:rPr>
            </w:pPr>
            <w:r w:rsidRPr="0009748F">
              <w:rPr>
                <w:rFonts w:cs="Arial"/>
                <w:color w:val="000000"/>
                <w:lang w:eastAsia="en-AU"/>
              </w:rPr>
              <w:t>Conduct paver operations</w:t>
            </w:r>
          </w:p>
        </w:tc>
        <w:tc>
          <w:tcPr>
            <w:tcW w:w="1460" w:type="dxa"/>
            <w:tcBorders>
              <w:top w:val="single" w:sz="4" w:space="0" w:color="auto"/>
            </w:tcBorders>
            <w:tcMar>
              <w:top w:w="57" w:type="dxa"/>
              <w:bottom w:w="57" w:type="dxa"/>
            </w:tcMar>
            <w:vAlign w:val="center"/>
          </w:tcPr>
          <w:p w14:paraId="6CFABA25" w14:textId="0C29732F" w:rsidR="00A02DB5" w:rsidRPr="002438F1" w:rsidRDefault="00A02DB5" w:rsidP="00A02DB5">
            <w:pPr>
              <w:jc w:val="center"/>
              <w:rPr>
                <w:rFonts w:cs="Arial"/>
                <w:color w:val="000000"/>
              </w:rPr>
            </w:pPr>
            <w:r w:rsidRPr="0009748F">
              <w:rPr>
                <w:rFonts w:cs="Arial"/>
                <w:color w:val="000000"/>
                <w:lang w:eastAsia="en-AU"/>
              </w:rPr>
              <w:t>80</w:t>
            </w:r>
          </w:p>
        </w:tc>
      </w:tr>
      <w:tr w:rsidR="00A02DB5" w14:paraId="6CFABA2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27" w14:textId="5A790E37" w:rsidR="00A02DB5" w:rsidRPr="002438F1" w:rsidRDefault="00A02DB5" w:rsidP="00A02DB5">
            <w:pPr>
              <w:rPr>
                <w:rFonts w:cs="Arial"/>
                <w:color w:val="000000"/>
              </w:rPr>
            </w:pPr>
            <w:r w:rsidRPr="0009748F">
              <w:rPr>
                <w:rFonts w:cs="Arial"/>
                <w:color w:val="000000"/>
                <w:lang w:eastAsia="en-AU"/>
              </w:rPr>
              <w:t>RIICRC309D</w:t>
            </w:r>
          </w:p>
        </w:tc>
        <w:tc>
          <w:tcPr>
            <w:tcW w:w="6280" w:type="dxa"/>
            <w:tcBorders>
              <w:top w:val="single" w:sz="4" w:space="0" w:color="auto"/>
            </w:tcBorders>
            <w:tcMar>
              <w:top w:w="57" w:type="dxa"/>
              <w:bottom w:w="57" w:type="dxa"/>
            </w:tcMar>
            <w:vAlign w:val="center"/>
          </w:tcPr>
          <w:p w14:paraId="6CFABA28" w14:textId="418B711C" w:rsidR="00A02DB5" w:rsidRPr="002438F1" w:rsidRDefault="00A02DB5" w:rsidP="00A02DB5">
            <w:pPr>
              <w:rPr>
                <w:rFonts w:cs="Arial"/>
                <w:color w:val="000000"/>
              </w:rPr>
            </w:pPr>
            <w:r w:rsidRPr="0009748F">
              <w:rPr>
                <w:rFonts w:cs="Arial"/>
                <w:color w:val="000000"/>
                <w:lang w:eastAsia="en-AU"/>
              </w:rPr>
              <w:t>Conduct stabiliser operations</w:t>
            </w:r>
          </w:p>
        </w:tc>
        <w:tc>
          <w:tcPr>
            <w:tcW w:w="1460" w:type="dxa"/>
            <w:tcBorders>
              <w:top w:val="single" w:sz="4" w:space="0" w:color="auto"/>
            </w:tcBorders>
            <w:tcMar>
              <w:top w:w="57" w:type="dxa"/>
              <w:bottom w:w="57" w:type="dxa"/>
            </w:tcMar>
            <w:vAlign w:val="center"/>
          </w:tcPr>
          <w:p w14:paraId="6CFABA29" w14:textId="2D348A46" w:rsidR="00A02DB5" w:rsidRPr="002438F1" w:rsidRDefault="00A02DB5" w:rsidP="00A02DB5">
            <w:pPr>
              <w:jc w:val="center"/>
              <w:rPr>
                <w:rFonts w:cs="Arial"/>
                <w:color w:val="000000"/>
              </w:rPr>
            </w:pPr>
            <w:r w:rsidRPr="0009748F">
              <w:rPr>
                <w:rFonts w:cs="Arial"/>
                <w:color w:val="000000"/>
                <w:lang w:eastAsia="en-AU"/>
              </w:rPr>
              <w:t>80</w:t>
            </w:r>
          </w:p>
        </w:tc>
      </w:tr>
      <w:tr w:rsidR="00A02DB5" w14:paraId="6CFABA2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2B" w14:textId="71232B92" w:rsidR="00A02DB5" w:rsidRPr="002438F1" w:rsidRDefault="00A02DB5" w:rsidP="00A02DB5">
            <w:pPr>
              <w:rPr>
                <w:rFonts w:cs="Arial"/>
                <w:color w:val="000000"/>
              </w:rPr>
            </w:pPr>
            <w:r w:rsidRPr="0009748F">
              <w:rPr>
                <w:rFonts w:cs="Arial"/>
                <w:color w:val="000000"/>
                <w:lang w:eastAsia="en-AU"/>
              </w:rPr>
              <w:t>RIICRC310D</w:t>
            </w:r>
          </w:p>
        </w:tc>
        <w:tc>
          <w:tcPr>
            <w:tcW w:w="6280" w:type="dxa"/>
            <w:tcBorders>
              <w:top w:val="single" w:sz="4" w:space="0" w:color="auto"/>
            </w:tcBorders>
            <w:tcMar>
              <w:top w:w="57" w:type="dxa"/>
              <w:bottom w:w="57" w:type="dxa"/>
            </w:tcMar>
            <w:vAlign w:val="center"/>
          </w:tcPr>
          <w:p w14:paraId="6CFABA2C" w14:textId="1D7F0741" w:rsidR="00A02DB5" w:rsidRPr="002438F1" w:rsidRDefault="00A02DB5" w:rsidP="00A02DB5">
            <w:pPr>
              <w:rPr>
                <w:rFonts w:cs="Arial"/>
                <w:color w:val="000000"/>
              </w:rPr>
            </w:pPr>
            <w:r w:rsidRPr="0009748F">
              <w:rPr>
                <w:rFonts w:cs="Arial"/>
                <w:color w:val="000000"/>
                <w:lang w:eastAsia="en-AU"/>
              </w:rPr>
              <w:t>Construct and maintain roads</w:t>
            </w:r>
          </w:p>
        </w:tc>
        <w:tc>
          <w:tcPr>
            <w:tcW w:w="1460" w:type="dxa"/>
            <w:tcBorders>
              <w:top w:val="single" w:sz="4" w:space="0" w:color="auto"/>
            </w:tcBorders>
            <w:tcMar>
              <w:top w:w="57" w:type="dxa"/>
              <w:bottom w:w="57" w:type="dxa"/>
            </w:tcMar>
            <w:vAlign w:val="center"/>
          </w:tcPr>
          <w:p w14:paraId="6CFABA2D" w14:textId="53A95BBF" w:rsidR="00A02DB5" w:rsidRPr="002438F1" w:rsidRDefault="00A02DB5" w:rsidP="00A02DB5">
            <w:pPr>
              <w:jc w:val="center"/>
              <w:rPr>
                <w:rFonts w:cs="Arial"/>
                <w:color w:val="000000"/>
              </w:rPr>
            </w:pPr>
            <w:r w:rsidRPr="0009748F">
              <w:rPr>
                <w:rFonts w:cs="Arial"/>
                <w:color w:val="000000"/>
                <w:lang w:eastAsia="en-AU"/>
              </w:rPr>
              <w:t>60</w:t>
            </w:r>
          </w:p>
        </w:tc>
      </w:tr>
      <w:tr w:rsidR="00A02DB5" w14:paraId="6CFABA3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2F" w14:textId="6D4B66D7" w:rsidR="00A02DB5" w:rsidRPr="002438F1" w:rsidRDefault="00A02DB5" w:rsidP="00A02DB5">
            <w:pPr>
              <w:rPr>
                <w:rFonts w:cs="Arial"/>
                <w:color w:val="000000"/>
              </w:rPr>
            </w:pPr>
            <w:r w:rsidRPr="0009748F">
              <w:rPr>
                <w:rFonts w:cs="Arial"/>
                <w:color w:val="000000"/>
                <w:lang w:eastAsia="en-AU"/>
              </w:rPr>
              <w:t>RIICRC311D</w:t>
            </w:r>
          </w:p>
        </w:tc>
        <w:tc>
          <w:tcPr>
            <w:tcW w:w="6280" w:type="dxa"/>
            <w:tcBorders>
              <w:top w:val="single" w:sz="4" w:space="0" w:color="auto"/>
            </w:tcBorders>
            <w:tcMar>
              <w:top w:w="57" w:type="dxa"/>
              <w:bottom w:w="57" w:type="dxa"/>
            </w:tcMar>
            <w:vAlign w:val="center"/>
          </w:tcPr>
          <w:p w14:paraId="6CFABA30" w14:textId="2D46186A" w:rsidR="00A02DB5" w:rsidRPr="002438F1" w:rsidRDefault="00A02DB5" w:rsidP="00A02DB5">
            <w:pPr>
              <w:rPr>
                <w:rFonts w:cs="Arial"/>
                <w:color w:val="000000"/>
              </w:rPr>
            </w:pPr>
            <w:r w:rsidRPr="0009748F">
              <w:rPr>
                <w:rFonts w:cs="Arial"/>
                <w:color w:val="000000"/>
                <w:lang w:eastAsia="en-AU"/>
              </w:rPr>
              <w:t>Conduct concrete road paver operations</w:t>
            </w:r>
          </w:p>
        </w:tc>
        <w:tc>
          <w:tcPr>
            <w:tcW w:w="1460" w:type="dxa"/>
            <w:tcBorders>
              <w:top w:val="single" w:sz="4" w:space="0" w:color="auto"/>
            </w:tcBorders>
            <w:tcMar>
              <w:top w:w="57" w:type="dxa"/>
              <w:bottom w:w="57" w:type="dxa"/>
            </w:tcMar>
            <w:vAlign w:val="center"/>
          </w:tcPr>
          <w:p w14:paraId="6CFABA31" w14:textId="233190B2" w:rsidR="00A02DB5" w:rsidRPr="002438F1" w:rsidRDefault="00A02DB5" w:rsidP="00A02DB5">
            <w:pPr>
              <w:jc w:val="center"/>
              <w:rPr>
                <w:rFonts w:cs="Arial"/>
                <w:color w:val="000000"/>
              </w:rPr>
            </w:pPr>
            <w:r w:rsidRPr="0009748F">
              <w:rPr>
                <w:rFonts w:cs="Arial"/>
                <w:color w:val="000000"/>
                <w:lang w:eastAsia="en-AU"/>
              </w:rPr>
              <w:t>60</w:t>
            </w:r>
          </w:p>
        </w:tc>
      </w:tr>
      <w:tr w:rsidR="00A02DB5" w14:paraId="6CFABA3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33" w14:textId="00B5280A" w:rsidR="00A02DB5" w:rsidRPr="002438F1" w:rsidRDefault="00A02DB5" w:rsidP="00A02DB5">
            <w:pPr>
              <w:rPr>
                <w:rFonts w:cs="Arial"/>
                <w:color w:val="000000"/>
              </w:rPr>
            </w:pPr>
            <w:r w:rsidRPr="0009748F">
              <w:rPr>
                <w:rFonts w:cs="Arial"/>
                <w:color w:val="000000"/>
                <w:lang w:eastAsia="en-AU"/>
              </w:rPr>
              <w:t>RIICRC312D</w:t>
            </w:r>
          </w:p>
        </w:tc>
        <w:tc>
          <w:tcPr>
            <w:tcW w:w="6280" w:type="dxa"/>
            <w:tcBorders>
              <w:top w:val="single" w:sz="4" w:space="0" w:color="auto"/>
            </w:tcBorders>
            <w:tcMar>
              <w:top w:w="57" w:type="dxa"/>
              <w:bottom w:w="57" w:type="dxa"/>
            </w:tcMar>
            <w:vAlign w:val="center"/>
          </w:tcPr>
          <w:p w14:paraId="6CFABA34" w14:textId="75235F24" w:rsidR="00A02DB5" w:rsidRPr="002438F1" w:rsidRDefault="00A02DB5" w:rsidP="00A02DB5">
            <w:pPr>
              <w:rPr>
                <w:rFonts w:cs="Arial"/>
                <w:color w:val="000000"/>
              </w:rPr>
            </w:pPr>
            <w:r w:rsidRPr="0009748F">
              <w:rPr>
                <w:rFonts w:cs="Arial"/>
                <w:color w:val="000000"/>
                <w:lang w:eastAsia="en-AU"/>
              </w:rPr>
              <w:t>Setup and maintain concrete paver stringlines</w:t>
            </w:r>
          </w:p>
        </w:tc>
        <w:tc>
          <w:tcPr>
            <w:tcW w:w="1460" w:type="dxa"/>
            <w:tcBorders>
              <w:top w:val="single" w:sz="4" w:space="0" w:color="auto"/>
            </w:tcBorders>
            <w:tcMar>
              <w:top w:w="57" w:type="dxa"/>
              <w:bottom w:w="57" w:type="dxa"/>
            </w:tcMar>
            <w:vAlign w:val="center"/>
          </w:tcPr>
          <w:p w14:paraId="6CFABA35" w14:textId="3F88BC21" w:rsidR="00A02DB5" w:rsidRPr="002438F1" w:rsidRDefault="00A02DB5" w:rsidP="00A02DB5">
            <w:pPr>
              <w:jc w:val="center"/>
              <w:rPr>
                <w:rFonts w:cs="Arial"/>
                <w:color w:val="000000"/>
              </w:rPr>
            </w:pPr>
            <w:r w:rsidRPr="0009748F">
              <w:rPr>
                <w:rFonts w:cs="Arial"/>
                <w:color w:val="000000"/>
                <w:lang w:eastAsia="en-AU"/>
              </w:rPr>
              <w:t>40</w:t>
            </w:r>
          </w:p>
        </w:tc>
      </w:tr>
      <w:tr w:rsidR="00A02DB5" w14:paraId="6CFABA3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37" w14:textId="40CDCAB2" w:rsidR="00A02DB5" w:rsidRPr="002438F1" w:rsidRDefault="00A02DB5" w:rsidP="00A02DB5">
            <w:pPr>
              <w:rPr>
                <w:rFonts w:cs="Arial"/>
                <w:color w:val="000000"/>
              </w:rPr>
            </w:pPr>
            <w:r w:rsidRPr="0009748F">
              <w:rPr>
                <w:rFonts w:cs="Arial"/>
                <w:color w:val="000000"/>
                <w:lang w:eastAsia="en-AU"/>
              </w:rPr>
              <w:t>RIICRC313D</w:t>
            </w:r>
          </w:p>
        </w:tc>
        <w:tc>
          <w:tcPr>
            <w:tcW w:w="6280" w:type="dxa"/>
            <w:tcBorders>
              <w:top w:val="single" w:sz="4" w:space="0" w:color="auto"/>
            </w:tcBorders>
            <w:tcMar>
              <w:top w:w="57" w:type="dxa"/>
              <w:bottom w:w="57" w:type="dxa"/>
            </w:tcMar>
            <w:vAlign w:val="center"/>
          </w:tcPr>
          <w:p w14:paraId="6CFABA38" w14:textId="6905D09A" w:rsidR="00A02DB5" w:rsidRPr="002438F1" w:rsidRDefault="00A02DB5" w:rsidP="00A02DB5">
            <w:pPr>
              <w:rPr>
                <w:rFonts w:cs="Arial"/>
                <w:color w:val="000000"/>
              </w:rPr>
            </w:pPr>
            <w:r w:rsidRPr="0009748F">
              <w:rPr>
                <w:rFonts w:cs="Arial"/>
                <w:color w:val="000000"/>
                <w:lang w:eastAsia="en-AU"/>
              </w:rPr>
              <w:t>Conduct concrete road curing and texturing operations</w:t>
            </w:r>
          </w:p>
        </w:tc>
        <w:tc>
          <w:tcPr>
            <w:tcW w:w="1460" w:type="dxa"/>
            <w:tcBorders>
              <w:top w:val="single" w:sz="4" w:space="0" w:color="auto"/>
            </w:tcBorders>
            <w:tcMar>
              <w:top w:w="57" w:type="dxa"/>
              <w:bottom w:w="57" w:type="dxa"/>
            </w:tcMar>
            <w:vAlign w:val="center"/>
          </w:tcPr>
          <w:p w14:paraId="6CFABA39" w14:textId="7BA6120E" w:rsidR="00A02DB5" w:rsidRPr="002438F1" w:rsidRDefault="00A02DB5" w:rsidP="00A02DB5">
            <w:pPr>
              <w:jc w:val="center"/>
              <w:rPr>
                <w:rFonts w:cs="Arial"/>
                <w:color w:val="000000"/>
              </w:rPr>
            </w:pPr>
            <w:r w:rsidRPr="0009748F">
              <w:rPr>
                <w:rFonts w:cs="Arial"/>
                <w:color w:val="000000"/>
                <w:lang w:eastAsia="en-AU"/>
              </w:rPr>
              <w:t>24</w:t>
            </w:r>
          </w:p>
        </w:tc>
      </w:tr>
      <w:tr w:rsidR="00A02DB5" w14:paraId="6CFABA3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3B" w14:textId="31E5D7F2" w:rsidR="00A02DB5" w:rsidRPr="002438F1" w:rsidRDefault="00A02DB5" w:rsidP="00A02DB5">
            <w:pPr>
              <w:rPr>
                <w:rFonts w:cs="Arial"/>
                <w:color w:val="000000"/>
              </w:rPr>
            </w:pPr>
            <w:r w:rsidRPr="0009748F">
              <w:rPr>
                <w:rFonts w:cs="Arial"/>
                <w:color w:val="000000"/>
                <w:lang w:eastAsia="en-AU"/>
              </w:rPr>
              <w:t>RIICRC314D</w:t>
            </w:r>
          </w:p>
        </w:tc>
        <w:tc>
          <w:tcPr>
            <w:tcW w:w="6280" w:type="dxa"/>
            <w:tcBorders>
              <w:top w:val="single" w:sz="4" w:space="0" w:color="auto"/>
            </w:tcBorders>
            <w:tcMar>
              <w:top w:w="57" w:type="dxa"/>
              <w:bottom w:w="57" w:type="dxa"/>
            </w:tcMar>
            <w:vAlign w:val="center"/>
          </w:tcPr>
          <w:p w14:paraId="6CFABA3C" w14:textId="1F208CC6" w:rsidR="00A02DB5" w:rsidRPr="002438F1" w:rsidRDefault="00A02DB5" w:rsidP="00A02DB5">
            <w:pPr>
              <w:rPr>
                <w:rFonts w:cs="Arial"/>
                <w:color w:val="000000"/>
              </w:rPr>
            </w:pPr>
            <w:r w:rsidRPr="0009748F">
              <w:rPr>
                <w:rFonts w:cs="Arial"/>
                <w:color w:val="000000"/>
                <w:lang w:eastAsia="en-AU"/>
              </w:rPr>
              <w:t>Handle concrete materials</w:t>
            </w:r>
          </w:p>
        </w:tc>
        <w:tc>
          <w:tcPr>
            <w:tcW w:w="1460" w:type="dxa"/>
            <w:tcBorders>
              <w:top w:val="single" w:sz="4" w:space="0" w:color="auto"/>
            </w:tcBorders>
            <w:tcMar>
              <w:top w:w="57" w:type="dxa"/>
              <w:bottom w:w="57" w:type="dxa"/>
            </w:tcMar>
            <w:vAlign w:val="center"/>
          </w:tcPr>
          <w:p w14:paraId="6CFABA3D" w14:textId="2D0F9BA6" w:rsidR="00A02DB5" w:rsidRPr="002438F1" w:rsidRDefault="00A02DB5" w:rsidP="00A02DB5">
            <w:pPr>
              <w:jc w:val="center"/>
              <w:rPr>
                <w:rFonts w:cs="Arial"/>
                <w:color w:val="000000"/>
              </w:rPr>
            </w:pPr>
            <w:r w:rsidRPr="0009748F">
              <w:rPr>
                <w:rFonts w:cs="Arial"/>
                <w:color w:val="000000"/>
                <w:lang w:eastAsia="en-AU"/>
              </w:rPr>
              <w:t>24</w:t>
            </w:r>
          </w:p>
        </w:tc>
      </w:tr>
      <w:tr w:rsidR="00A02DB5" w14:paraId="6CFABA4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3F" w14:textId="599A3694" w:rsidR="00A02DB5" w:rsidRPr="002438F1" w:rsidRDefault="00A02DB5" w:rsidP="00A02DB5">
            <w:pPr>
              <w:rPr>
                <w:rFonts w:cs="Arial"/>
                <w:color w:val="000000"/>
              </w:rPr>
            </w:pPr>
            <w:r w:rsidRPr="0009748F">
              <w:rPr>
                <w:rFonts w:cs="Arial"/>
                <w:color w:val="000000"/>
                <w:lang w:eastAsia="en-AU"/>
              </w:rPr>
              <w:t>RIICRC315D</w:t>
            </w:r>
          </w:p>
        </w:tc>
        <w:tc>
          <w:tcPr>
            <w:tcW w:w="6280" w:type="dxa"/>
            <w:tcBorders>
              <w:top w:val="single" w:sz="4" w:space="0" w:color="auto"/>
            </w:tcBorders>
            <w:tcMar>
              <w:top w:w="57" w:type="dxa"/>
              <w:bottom w:w="57" w:type="dxa"/>
            </w:tcMar>
            <w:vAlign w:val="center"/>
          </w:tcPr>
          <w:p w14:paraId="6CFABA40" w14:textId="3EC53FD4" w:rsidR="00A02DB5" w:rsidRPr="002438F1" w:rsidRDefault="00A02DB5" w:rsidP="00A02DB5">
            <w:pPr>
              <w:rPr>
                <w:rFonts w:cs="Arial"/>
                <w:color w:val="000000"/>
              </w:rPr>
            </w:pPr>
            <w:r w:rsidRPr="0009748F">
              <w:rPr>
                <w:rFonts w:cs="Arial"/>
                <w:color w:val="000000"/>
                <w:lang w:eastAsia="en-AU"/>
              </w:rPr>
              <w:t>Use concreting materials and equipment</w:t>
            </w:r>
          </w:p>
        </w:tc>
        <w:tc>
          <w:tcPr>
            <w:tcW w:w="1460" w:type="dxa"/>
            <w:tcBorders>
              <w:top w:val="single" w:sz="4" w:space="0" w:color="auto"/>
            </w:tcBorders>
            <w:tcMar>
              <w:top w:w="57" w:type="dxa"/>
              <w:bottom w:w="57" w:type="dxa"/>
            </w:tcMar>
            <w:vAlign w:val="center"/>
          </w:tcPr>
          <w:p w14:paraId="6CFABA41" w14:textId="4AD2ECD2" w:rsidR="00A02DB5" w:rsidRPr="002438F1" w:rsidRDefault="00A02DB5" w:rsidP="00A02DB5">
            <w:pPr>
              <w:jc w:val="center"/>
              <w:rPr>
                <w:rFonts w:cs="Arial"/>
                <w:color w:val="000000"/>
              </w:rPr>
            </w:pPr>
            <w:r w:rsidRPr="0009748F">
              <w:rPr>
                <w:rFonts w:cs="Arial"/>
                <w:color w:val="000000"/>
                <w:lang w:eastAsia="en-AU"/>
              </w:rPr>
              <w:t>60</w:t>
            </w:r>
          </w:p>
        </w:tc>
      </w:tr>
      <w:tr w:rsidR="00A02DB5" w14:paraId="6CFABA4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43" w14:textId="0C2CB98A" w:rsidR="00A02DB5" w:rsidRPr="002438F1" w:rsidRDefault="00A02DB5" w:rsidP="00A02DB5">
            <w:pPr>
              <w:rPr>
                <w:rFonts w:cs="Arial"/>
                <w:color w:val="000000"/>
              </w:rPr>
            </w:pPr>
            <w:r w:rsidRPr="0009748F">
              <w:rPr>
                <w:rFonts w:cs="Arial"/>
                <w:color w:val="000000"/>
                <w:lang w:eastAsia="en-AU"/>
              </w:rPr>
              <w:t>RIICRC316D</w:t>
            </w:r>
          </w:p>
        </w:tc>
        <w:tc>
          <w:tcPr>
            <w:tcW w:w="6280" w:type="dxa"/>
            <w:tcBorders>
              <w:top w:val="single" w:sz="4" w:space="0" w:color="auto"/>
            </w:tcBorders>
            <w:tcMar>
              <w:top w:w="57" w:type="dxa"/>
              <w:bottom w:w="57" w:type="dxa"/>
            </w:tcMar>
            <w:vAlign w:val="center"/>
          </w:tcPr>
          <w:p w14:paraId="6CFABA44" w14:textId="302E6ED3" w:rsidR="00A02DB5" w:rsidRPr="002438F1" w:rsidRDefault="00A02DB5" w:rsidP="00A02DB5">
            <w:pPr>
              <w:rPr>
                <w:rFonts w:cs="Arial"/>
                <w:color w:val="000000"/>
              </w:rPr>
            </w:pPr>
            <w:r w:rsidRPr="0009748F">
              <w:rPr>
                <w:rFonts w:cs="Arial"/>
                <w:color w:val="000000"/>
                <w:lang w:eastAsia="en-AU"/>
              </w:rPr>
              <w:t>Place and compact concrete</w:t>
            </w:r>
          </w:p>
        </w:tc>
        <w:tc>
          <w:tcPr>
            <w:tcW w:w="1460" w:type="dxa"/>
            <w:tcBorders>
              <w:top w:val="single" w:sz="4" w:space="0" w:color="auto"/>
            </w:tcBorders>
            <w:tcMar>
              <w:top w:w="57" w:type="dxa"/>
              <w:bottom w:w="57" w:type="dxa"/>
            </w:tcMar>
            <w:vAlign w:val="center"/>
          </w:tcPr>
          <w:p w14:paraId="6CFABA45" w14:textId="18D41300" w:rsidR="00A02DB5" w:rsidRPr="002438F1" w:rsidRDefault="00A02DB5" w:rsidP="00A02DB5">
            <w:pPr>
              <w:jc w:val="center"/>
              <w:rPr>
                <w:rFonts w:cs="Arial"/>
                <w:color w:val="000000"/>
              </w:rPr>
            </w:pPr>
            <w:r w:rsidRPr="0009748F">
              <w:rPr>
                <w:rFonts w:cs="Arial"/>
                <w:color w:val="000000"/>
                <w:lang w:eastAsia="en-AU"/>
              </w:rPr>
              <w:t>170</w:t>
            </w:r>
          </w:p>
        </w:tc>
      </w:tr>
      <w:tr w:rsidR="00A02DB5" w14:paraId="6CFABA4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47" w14:textId="2AD69A95" w:rsidR="00A02DB5" w:rsidRPr="002438F1" w:rsidRDefault="00A02DB5" w:rsidP="00A02DB5">
            <w:pPr>
              <w:rPr>
                <w:rFonts w:cs="Arial"/>
                <w:color w:val="000000"/>
              </w:rPr>
            </w:pPr>
            <w:r w:rsidRPr="0009748F">
              <w:rPr>
                <w:rFonts w:cs="Arial"/>
                <w:color w:val="000000"/>
                <w:lang w:eastAsia="en-AU"/>
              </w:rPr>
              <w:t>RIICRC317D</w:t>
            </w:r>
          </w:p>
        </w:tc>
        <w:tc>
          <w:tcPr>
            <w:tcW w:w="6280" w:type="dxa"/>
            <w:tcBorders>
              <w:top w:val="single" w:sz="4" w:space="0" w:color="auto"/>
            </w:tcBorders>
            <w:tcMar>
              <w:top w:w="57" w:type="dxa"/>
              <w:bottom w:w="57" w:type="dxa"/>
            </w:tcMar>
            <w:vAlign w:val="center"/>
          </w:tcPr>
          <w:p w14:paraId="6CFABA48" w14:textId="005E6115" w:rsidR="00A02DB5" w:rsidRPr="002438F1" w:rsidRDefault="00A02DB5" w:rsidP="00A02DB5">
            <w:pPr>
              <w:rPr>
                <w:rFonts w:cs="Arial"/>
                <w:color w:val="000000"/>
              </w:rPr>
            </w:pPr>
            <w:r w:rsidRPr="0009748F">
              <w:rPr>
                <w:rFonts w:cs="Arial"/>
                <w:color w:val="000000"/>
                <w:lang w:eastAsia="en-AU"/>
              </w:rPr>
              <w:t>Finish concrete pavements</w:t>
            </w:r>
          </w:p>
        </w:tc>
        <w:tc>
          <w:tcPr>
            <w:tcW w:w="1460" w:type="dxa"/>
            <w:tcBorders>
              <w:top w:val="single" w:sz="4" w:space="0" w:color="auto"/>
            </w:tcBorders>
            <w:tcMar>
              <w:top w:w="57" w:type="dxa"/>
              <w:bottom w:w="57" w:type="dxa"/>
            </w:tcMar>
            <w:vAlign w:val="center"/>
          </w:tcPr>
          <w:p w14:paraId="6CFABA49" w14:textId="1AE9B142" w:rsidR="00A02DB5" w:rsidRPr="002438F1" w:rsidRDefault="00A02DB5" w:rsidP="00A02DB5">
            <w:pPr>
              <w:jc w:val="center"/>
              <w:rPr>
                <w:rFonts w:cs="Arial"/>
                <w:color w:val="000000"/>
              </w:rPr>
            </w:pPr>
            <w:r w:rsidRPr="0009748F">
              <w:rPr>
                <w:rFonts w:cs="Arial"/>
                <w:color w:val="000000"/>
                <w:lang w:eastAsia="en-AU"/>
              </w:rPr>
              <w:t>40</w:t>
            </w:r>
          </w:p>
        </w:tc>
      </w:tr>
      <w:tr w:rsidR="00A02DB5" w14:paraId="6CFABA4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4B" w14:textId="05F5097E" w:rsidR="00A02DB5" w:rsidRPr="002438F1" w:rsidRDefault="00A02DB5" w:rsidP="00A02DB5">
            <w:pPr>
              <w:rPr>
                <w:rFonts w:cs="Arial"/>
                <w:color w:val="000000"/>
              </w:rPr>
            </w:pPr>
            <w:r w:rsidRPr="0009748F">
              <w:rPr>
                <w:rFonts w:cs="Arial"/>
                <w:color w:val="000000"/>
                <w:lang w:eastAsia="en-AU"/>
              </w:rPr>
              <w:t>RIICRC318D</w:t>
            </w:r>
          </w:p>
        </w:tc>
        <w:tc>
          <w:tcPr>
            <w:tcW w:w="6280" w:type="dxa"/>
            <w:tcBorders>
              <w:top w:val="single" w:sz="4" w:space="0" w:color="auto"/>
            </w:tcBorders>
            <w:tcMar>
              <w:top w:w="57" w:type="dxa"/>
              <w:bottom w:w="57" w:type="dxa"/>
            </w:tcMar>
            <w:vAlign w:val="center"/>
          </w:tcPr>
          <w:p w14:paraId="6CFABA4C" w14:textId="3FBF2098" w:rsidR="00A02DB5" w:rsidRPr="002438F1" w:rsidRDefault="00A02DB5" w:rsidP="00A02DB5">
            <w:pPr>
              <w:rPr>
                <w:rFonts w:cs="Arial"/>
                <w:color w:val="000000"/>
              </w:rPr>
            </w:pPr>
            <w:r w:rsidRPr="0009748F">
              <w:rPr>
                <w:rFonts w:cs="Arial"/>
                <w:color w:val="000000"/>
                <w:lang w:eastAsia="en-AU"/>
              </w:rPr>
              <w:t>Cure concrete</w:t>
            </w:r>
          </w:p>
        </w:tc>
        <w:tc>
          <w:tcPr>
            <w:tcW w:w="1460" w:type="dxa"/>
            <w:tcBorders>
              <w:top w:val="single" w:sz="4" w:space="0" w:color="auto"/>
            </w:tcBorders>
            <w:tcMar>
              <w:top w:w="57" w:type="dxa"/>
              <w:bottom w:w="57" w:type="dxa"/>
            </w:tcMar>
            <w:vAlign w:val="center"/>
          </w:tcPr>
          <w:p w14:paraId="6CFABA4D" w14:textId="1241E4AE" w:rsidR="00A02DB5" w:rsidRPr="002438F1" w:rsidRDefault="00A02DB5" w:rsidP="00A02DB5">
            <w:pPr>
              <w:jc w:val="center"/>
              <w:rPr>
                <w:rFonts w:cs="Arial"/>
                <w:color w:val="000000"/>
              </w:rPr>
            </w:pPr>
            <w:r w:rsidRPr="0009748F">
              <w:rPr>
                <w:rFonts w:cs="Arial"/>
                <w:color w:val="000000"/>
                <w:lang w:eastAsia="en-AU"/>
              </w:rPr>
              <w:t>16</w:t>
            </w:r>
          </w:p>
        </w:tc>
      </w:tr>
      <w:tr w:rsidR="00A02DB5" w14:paraId="6CFABA5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4F" w14:textId="2479E591" w:rsidR="00A02DB5" w:rsidRPr="002438F1" w:rsidRDefault="00A02DB5" w:rsidP="00A02DB5">
            <w:pPr>
              <w:rPr>
                <w:rFonts w:cs="Arial"/>
                <w:color w:val="000000"/>
              </w:rPr>
            </w:pPr>
            <w:r w:rsidRPr="0009748F">
              <w:rPr>
                <w:rFonts w:cs="Arial"/>
                <w:color w:val="000000"/>
                <w:lang w:eastAsia="en-AU"/>
              </w:rPr>
              <w:t>RIICRC319D</w:t>
            </w:r>
          </w:p>
        </w:tc>
        <w:tc>
          <w:tcPr>
            <w:tcW w:w="6280" w:type="dxa"/>
            <w:tcBorders>
              <w:top w:val="single" w:sz="4" w:space="0" w:color="auto"/>
            </w:tcBorders>
            <w:tcMar>
              <w:top w:w="57" w:type="dxa"/>
              <w:bottom w:w="57" w:type="dxa"/>
            </w:tcMar>
            <w:vAlign w:val="center"/>
          </w:tcPr>
          <w:p w14:paraId="6CFABA50" w14:textId="22524961" w:rsidR="00A02DB5" w:rsidRPr="002438F1" w:rsidRDefault="00A02DB5" w:rsidP="00A02DB5">
            <w:pPr>
              <w:rPr>
                <w:rFonts w:cs="Arial"/>
                <w:color w:val="000000"/>
              </w:rPr>
            </w:pPr>
            <w:r w:rsidRPr="0009748F">
              <w:rPr>
                <w:rFonts w:cs="Arial"/>
                <w:color w:val="000000"/>
                <w:lang w:eastAsia="en-AU"/>
              </w:rPr>
              <w:t>Saw and cut concrete pavements to initiate planned cracks</w:t>
            </w:r>
          </w:p>
        </w:tc>
        <w:tc>
          <w:tcPr>
            <w:tcW w:w="1460" w:type="dxa"/>
            <w:tcBorders>
              <w:top w:val="single" w:sz="4" w:space="0" w:color="auto"/>
            </w:tcBorders>
            <w:tcMar>
              <w:top w:w="57" w:type="dxa"/>
              <w:bottom w:w="57" w:type="dxa"/>
            </w:tcMar>
            <w:vAlign w:val="center"/>
          </w:tcPr>
          <w:p w14:paraId="6CFABA51" w14:textId="04EEA76E" w:rsidR="00A02DB5" w:rsidRPr="002438F1" w:rsidRDefault="00A02DB5" w:rsidP="00A02DB5">
            <w:pPr>
              <w:jc w:val="center"/>
              <w:rPr>
                <w:rFonts w:cs="Arial"/>
                <w:color w:val="000000"/>
              </w:rPr>
            </w:pPr>
            <w:r w:rsidRPr="0009748F">
              <w:rPr>
                <w:rFonts w:cs="Arial"/>
                <w:color w:val="000000"/>
                <w:lang w:eastAsia="en-AU"/>
              </w:rPr>
              <w:t>16</w:t>
            </w:r>
          </w:p>
        </w:tc>
      </w:tr>
      <w:tr w:rsidR="00A02DB5" w14:paraId="6CFABA5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53" w14:textId="7368A764" w:rsidR="00A02DB5" w:rsidRPr="002438F1" w:rsidRDefault="00A02DB5" w:rsidP="00A02DB5">
            <w:pPr>
              <w:rPr>
                <w:rFonts w:cs="Arial"/>
                <w:color w:val="000000"/>
              </w:rPr>
            </w:pPr>
            <w:r w:rsidRPr="0009748F">
              <w:rPr>
                <w:rFonts w:cs="Arial"/>
                <w:color w:val="000000"/>
                <w:lang w:eastAsia="en-AU"/>
              </w:rPr>
              <w:t>RIICRC320D</w:t>
            </w:r>
          </w:p>
        </w:tc>
        <w:tc>
          <w:tcPr>
            <w:tcW w:w="6280" w:type="dxa"/>
            <w:tcBorders>
              <w:top w:val="single" w:sz="4" w:space="0" w:color="auto"/>
            </w:tcBorders>
            <w:tcMar>
              <w:top w:w="57" w:type="dxa"/>
              <w:bottom w:w="57" w:type="dxa"/>
            </w:tcMar>
            <w:vAlign w:val="center"/>
          </w:tcPr>
          <w:p w14:paraId="6CFABA54" w14:textId="49D5CE27" w:rsidR="00A02DB5" w:rsidRPr="002438F1" w:rsidRDefault="00A02DB5" w:rsidP="00A02DB5">
            <w:pPr>
              <w:rPr>
                <w:rFonts w:cs="Arial"/>
                <w:color w:val="000000"/>
              </w:rPr>
            </w:pPr>
            <w:r w:rsidRPr="0009748F">
              <w:rPr>
                <w:rFonts w:cs="Arial"/>
                <w:color w:val="000000"/>
                <w:lang w:eastAsia="en-AU"/>
              </w:rPr>
              <w:t>Seal concrete pavements</w:t>
            </w:r>
          </w:p>
        </w:tc>
        <w:tc>
          <w:tcPr>
            <w:tcW w:w="1460" w:type="dxa"/>
            <w:tcBorders>
              <w:top w:val="single" w:sz="4" w:space="0" w:color="auto"/>
            </w:tcBorders>
            <w:tcMar>
              <w:top w:w="57" w:type="dxa"/>
              <w:bottom w:w="57" w:type="dxa"/>
            </w:tcMar>
            <w:vAlign w:val="center"/>
          </w:tcPr>
          <w:p w14:paraId="6CFABA55" w14:textId="5299CDA0" w:rsidR="00A02DB5" w:rsidRPr="002438F1" w:rsidRDefault="00A02DB5" w:rsidP="00A02DB5">
            <w:pPr>
              <w:jc w:val="center"/>
              <w:rPr>
                <w:rFonts w:cs="Arial"/>
                <w:color w:val="000000"/>
              </w:rPr>
            </w:pPr>
            <w:r w:rsidRPr="0009748F">
              <w:rPr>
                <w:rFonts w:cs="Arial"/>
                <w:color w:val="000000"/>
                <w:lang w:eastAsia="en-AU"/>
              </w:rPr>
              <w:t>12</w:t>
            </w:r>
          </w:p>
        </w:tc>
      </w:tr>
      <w:tr w:rsidR="00A02DB5" w14:paraId="6CFABA5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57" w14:textId="10EA9E9E" w:rsidR="00A02DB5" w:rsidRPr="002438F1" w:rsidRDefault="00A02DB5" w:rsidP="00A02DB5">
            <w:pPr>
              <w:rPr>
                <w:rFonts w:cs="Arial"/>
                <w:color w:val="000000"/>
              </w:rPr>
            </w:pPr>
            <w:r w:rsidRPr="0009748F">
              <w:rPr>
                <w:rFonts w:cs="Arial"/>
                <w:color w:val="000000"/>
                <w:lang w:eastAsia="en-AU"/>
              </w:rPr>
              <w:t>RIICRC321D</w:t>
            </w:r>
          </w:p>
        </w:tc>
        <w:tc>
          <w:tcPr>
            <w:tcW w:w="6280" w:type="dxa"/>
            <w:tcBorders>
              <w:top w:val="single" w:sz="4" w:space="0" w:color="auto"/>
            </w:tcBorders>
            <w:tcMar>
              <w:top w:w="57" w:type="dxa"/>
              <w:bottom w:w="57" w:type="dxa"/>
            </w:tcMar>
            <w:vAlign w:val="center"/>
          </w:tcPr>
          <w:p w14:paraId="6CFABA58" w14:textId="2A5285B0" w:rsidR="00A02DB5" w:rsidRPr="002438F1" w:rsidRDefault="00A02DB5" w:rsidP="00A02DB5">
            <w:pPr>
              <w:rPr>
                <w:rFonts w:cs="Arial"/>
                <w:color w:val="000000"/>
              </w:rPr>
            </w:pPr>
            <w:r w:rsidRPr="0009748F">
              <w:rPr>
                <w:rFonts w:cs="Arial"/>
                <w:color w:val="000000"/>
                <w:lang w:eastAsia="en-AU"/>
              </w:rPr>
              <w:t>Use automated paving guidance systems</w:t>
            </w:r>
          </w:p>
        </w:tc>
        <w:tc>
          <w:tcPr>
            <w:tcW w:w="1460" w:type="dxa"/>
            <w:tcBorders>
              <w:top w:val="single" w:sz="4" w:space="0" w:color="auto"/>
            </w:tcBorders>
            <w:tcMar>
              <w:top w:w="57" w:type="dxa"/>
              <w:bottom w:w="57" w:type="dxa"/>
            </w:tcMar>
            <w:vAlign w:val="center"/>
          </w:tcPr>
          <w:p w14:paraId="6CFABA59" w14:textId="71724279" w:rsidR="00A02DB5" w:rsidRPr="002438F1" w:rsidRDefault="00A02DB5" w:rsidP="00A02DB5">
            <w:pPr>
              <w:jc w:val="center"/>
              <w:rPr>
                <w:rFonts w:cs="Arial"/>
                <w:color w:val="000000"/>
              </w:rPr>
            </w:pPr>
            <w:r w:rsidRPr="0009748F">
              <w:rPr>
                <w:rFonts w:cs="Arial"/>
                <w:color w:val="000000"/>
                <w:lang w:eastAsia="en-AU"/>
              </w:rPr>
              <w:t>80</w:t>
            </w:r>
          </w:p>
        </w:tc>
      </w:tr>
      <w:tr w:rsidR="00A02DB5" w14:paraId="6CFABA5E" w14:textId="77777777" w:rsidTr="00564118">
        <w:tblPrEx>
          <w:tblBorders>
            <w:top w:val="single" w:sz="2" w:space="0" w:color="auto"/>
          </w:tblBorders>
        </w:tblPrEx>
        <w:trPr>
          <w:trHeight w:val="611"/>
        </w:trPr>
        <w:tc>
          <w:tcPr>
            <w:tcW w:w="1800" w:type="dxa"/>
            <w:tcBorders>
              <w:top w:val="single" w:sz="4" w:space="0" w:color="auto"/>
            </w:tcBorders>
            <w:tcMar>
              <w:top w:w="57" w:type="dxa"/>
              <w:bottom w:w="57" w:type="dxa"/>
            </w:tcMar>
            <w:vAlign w:val="center"/>
          </w:tcPr>
          <w:p w14:paraId="6CFABA5B" w14:textId="13D3CD79" w:rsidR="00A02DB5" w:rsidRPr="002438F1" w:rsidRDefault="00A02DB5" w:rsidP="00A02DB5">
            <w:pPr>
              <w:rPr>
                <w:rFonts w:cs="Arial"/>
                <w:color w:val="000000"/>
              </w:rPr>
            </w:pPr>
            <w:r w:rsidRPr="0009748F">
              <w:rPr>
                <w:rFonts w:cs="Arial"/>
                <w:color w:val="000000"/>
                <w:lang w:eastAsia="en-AU"/>
              </w:rPr>
              <w:t>RIICRC322D</w:t>
            </w:r>
          </w:p>
        </w:tc>
        <w:tc>
          <w:tcPr>
            <w:tcW w:w="6280" w:type="dxa"/>
            <w:tcBorders>
              <w:top w:val="single" w:sz="4" w:space="0" w:color="auto"/>
            </w:tcBorders>
            <w:tcMar>
              <w:top w:w="57" w:type="dxa"/>
              <w:bottom w:w="57" w:type="dxa"/>
            </w:tcMar>
            <w:vAlign w:val="center"/>
          </w:tcPr>
          <w:p w14:paraId="6CFABA5C" w14:textId="3ADF6A68" w:rsidR="00A02DB5" w:rsidRPr="002438F1" w:rsidRDefault="00A02DB5" w:rsidP="00A02DB5">
            <w:pPr>
              <w:rPr>
                <w:rFonts w:cs="Arial"/>
                <w:color w:val="000000"/>
              </w:rPr>
            </w:pPr>
            <w:r w:rsidRPr="0009748F">
              <w:rPr>
                <w:rFonts w:cs="Arial"/>
                <w:color w:val="000000"/>
                <w:lang w:eastAsia="en-AU"/>
              </w:rPr>
              <w:t>Receive, check and record concrete deliveries</w:t>
            </w:r>
          </w:p>
        </w:tc>
        <w:tc>
          <w:tcPr>
            <w:tcW w:w="1460" w:type="dxa"/>
            <w:tcBorders>
              <w:top w:val="single" w:sz="4" w:space="0" w:color="auto"/>
            </w:tcBorders>
            <w:tcMar>
              <w:top w:w="57" w:type="dxa"/>
              <w:bottom w:w="57" w:type="dxa"/>
            </w:tcMar>
            <w:vAlign w:val="center"/>
          </w:tcPr>
          <w:p w14:paraId="6CFABA5D" w14:textId="476D0382" w:rsidR="00A02DB5" w:rsidRPr="002438F1" w:rsidRDefault="00A02DB5" w:rsidP="00A02DB5">
            <w:pPr>
              <w:jc w:val="center"/>
              <w:rPr>
                <w:rFonts w:cs="Arial"/>
                <w:color w:val="000000"/>
              </w:rPr>
            </w:pPr>
            <w:r w:rsidRPr="0009748F">
              <w:rPr>
                <w:rFonts w:cs="Arial"/>
                <w:color w:val="000000"/>
                <w:lang w:eastAsia="en-AU"/>
              </w:rPr>
              <w:t>8</w:t>
            </w:r>
          </w:p>
        </w:tc>
      </w:tr>
      <w:tr w:rsidR="00A02DB5" w14:paraId="6CFABA6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5F" w14:textId="3F7E45AB" w:rsidR="00A02DB5" w:rsidRPr="002438F1" w:rsidRDefault="00A02DB5" w:rsidP="00A02DB5">
            <w:pPr>
              <w:spacing w:before="0" w:after="0"/>
              <w:rPr>
                <w:rFonts w:cs="Arial"/>
                <w:color w:val="000000"/>
                <w:lang w:eastAsia="en-AU"/>
              </w:rPr>
            </w:pPr>
            <w:r w:rsidRPr="0009748F">
              <w:rPr>
                <w:rFonts w:cs="Arial"/>
                <w:color w:val="000000"/>
                <w:lang w:eastAsia="en-AU"/>
              </w:rPr>
              <w:t>RIICRC323D</w:t>
            </w:r>
          </w:p>
        </w:tc>
        <w:tc>
          <w:tcPr>
            <w:tcW w:w="6280" w:type="dxa"/>
            <w:tcBorders>
              <w:top w:val="single" w:sz="4" w:space="0" w:color="auto"/>
            </w:tcBorders>
            <w:tcMar>
              <w:top w:w="57" w:type="dxa"/>
              <w:bottom w:w="57" w:type="dxa"/>
            </w:tcMar>
            <w:vAlign w:val="center"/>
          </w:tcPr>
          <w:p w14:paraId="6CFABA60" w14:textId="2801FDD6" w:rsidR="00A02DB5" w:rsidRPr="002438F1" w:rsidRDefault="00A02DB5" w:rsidP="00A02DB5">
            <w:pPr>
              <w:rPr>
                <w:rFonts w:cs="Arial"/>
                <w:color w:val="000000"/>
              </w:rPr>
            </w:pPr>
            <w:r w:rsidRPr="0009748F">
              <w:rPr>
                <w:rFonts w:cs="Arial"/>
                <w:color w:val="000000"/>
                <w:lang w:eastAsia="en-AU"/>
              </w:rPr>
              <w:t>Insert tie bars in fresh concrete</w:t>
            </w:r>
          </w:p>
        </w:tc>
        <w:tc>
          <w:tcPr>
            <w:tcW w:w="1460" w:type="dxa"/>
            <w:tcBorders>
              <w:top w:val="single" w:sz="4" w:space="0" w:color="auto"/>
            </w:tcBorders>
            <w:tcMar>
              <w:top w:w="57" w:type="dxa"/>
              <w:bottom w:w="57" w:type="dxa"/>
            </w:tcMar>
            <w:vAlign w:val="center"/>
          </w:tcPr>
          <w:p w14:paraId="6CFABA61" w14:textId="3C2C6D44" w:rsidR="00A02DB5" w:rsidRPr="002438F1" w:rsidRDefault="00A02DB5" w:rsidP="00A02DB5">
            <w:pPr>
              <w:jc w:val="center"/>
              <w:rPr>
                <w:rFonts w:cs="Arial"/>
                <w:color w:val="000000"/>
              </w:rPr>
            </w:pPr>
            <w:r w:rsidRPr="0009748F">
              <w:rPr>
                <w:rFonts w:cs="Arial"/>
                <w:color w:val="000000"/>
                <w:lang w:eastAsia="en-AU"/>
              </w:rPr>
              <w:t>8</w:t>
            </w:r>
          </w:p>
        </w:tc>
      </w:tr>
      <w:tr w:rsidR="00A02DB5" w14:paraId="6CFABA6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63" w14:textId="6A437920" w:rsidR="00A02DB5" w:rsidRPr="002438F1" w:rsidRDefault="00A02DB5" w:rsidP="00A02DB5">
            <w:pPr>
              <w:rPr>
                <w:rFonts w:cs="Arial"/>
                <w:color w:val="000000"/>
              </w:rPr>
            </w:pPr>
            <w:r w:rsidRPr="0009748F">
              <w:rPr>
                <w:rFonts w:cs="Arial"/>
                <w:color w:val="000000"/>
                <w:lang w:eastAsia="en-AU"/>
              </w:rPr>
              <w:t>RIICRC401D</w:t>
            </w:r>
          </w:p>
        </w:tc>
        <w:tc>
          <w:tcPr>
            <w:tcW w:w="6280" w:type="dxa"/>
            <w:tcBorders>
              <w:top w:val="single" w:sz="4" w:space="0" w:color="auto"/>
            </w:tcBorders>
            <w:tcMar>
              <w:top w:w="57" w:type="dxa"/>
              <w:bottom w:w="57" w:type="dxa"/>
            </w:tcMar>
            <w:vAlign w:val="center"/>
          </w:tcPr>
          <w:p w14:paraId="6CFABA64" w14:textId="6F73BD5A" w:rsidR="00A02DB5" w:rsidRPr="002438F1" w:rsidRDefault="00A02DB5" w:rsidP="00A02DB5">
            <w:pPr>
              <w:rPr>
                <w:rFonts w:cs="Arial"/>
                <w:color w:val="000000"/>
              </w:rPr>
            </w:pPr>
            <w:r w:rsidRPr="0009748F">
              <w:rPr>
                <w:rFonts w:cs="Arial"/>
                <w:color w:val="000000"/>
                <w:lang w:eastAsia="en-AU"/>
              </w:rPr>
              <w:t>Apply the principles of flexible pavement construction</w:t>
            </w:r>
          </w:p>
        </w:tc>
        <w:tc>
          <w:tcPr>
            <w:tcW w:w="1460" w:type="dxa"/>
            <w:tcBorders>
              <w:top w:val="single" w:sz="4" w:space="0" w:color="auto"/>
            </w:tcBorders>
            <w:tcMar>
              <w:top w:w="57" w:type="dxa"/>
              <w:bottom w:w="57" w:type="dxa"/>
            </w:tcMar>
            <w:vAlign w:val="center"/>
          </w:tcPr>
          <w:p w14:paraId="6CFABA65" w14:textId="0F6897C8" w:rsidR="00A02DB5" w:rsidRPr="002438F1" w:rsidRDefault="00A02DB5" w:rsidP="00A02DB5">
            <w:pPr>
              <w:jc w:val="center"/>
              <w:rPr>
                <w:rFonts w:cs="Arial"/>
                <w:color w:val="000000"/>
              </w:rPr>
            </w:pPr>
            <w:r w:rsidRPr="0009748F">
              <w:rPr>
                <w:rFonts w:cs="Arial"/>
                <w:color w:val="000000"/>
                <w:lang w:eastAsia="en-AU"/>
              </w:rPr>
              <w:t>50</w:t>
            </w:r>
          </w:p>
        </w:tc>
      </w:tr>
      <w:tr w:rsidR="00A02DB5" w14:paraId="6CFABA6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67" w14:textId="398AAFD2" w:rsidR="00A02DB5" w:rsidRPr="002438F1" w:rsidRDefault="00A02DB5" w:rsidP="00A02DB5">
            <w:pPr>
              <w:rPr>
                <w:rFonts w:cs="Arial"/>
                <w:color w:val="000000"/>
              </w:rPr>
            </w:pPr>
            <w:r w:rsidRPr="0009748F">
              <w:rPr>
                <w:rFonts w:cs="Arial"/>
                <w:color w:val="000000"/>
                <w:lang w:eastAsia="en-AU"/>
              </w:rPr>
              <w:t>RIICRC402D</w:t>
            </w:r>
          </w:p>
        </w:tc>
        <w:tc>
          <w:tcPr>
            <w:tcW w:w="6280" w:type="dxa"/>
            <w:tcBorders>
              <w:top w:val="single" w:sz="4" w:space="0" w:color="auto"/>
            </w:tcBorders>
            <w:tcMar>
              <w:top w:w="57" w:type="dxa"/>
              <w:bottom w:w="57" w:type="dxa"/>
            </w:tcMar>
            <w:vAlign w:val="center"/>
          </w:tcPr>
          <w:p w14:paraId="6CFABA68" w14:textId="463411E4" w:rsidR="00A02DB5" w:rsidRPr="002438F1" w:rsidRDefault="00A02DB5" w:rsidP="00A02DB5">
            <w:pPr>
              <w:rPr>
                <w:rFonts w:cs="Arial"/>
                <w:color w:val="000000"/>
              </w:rPr>
            </w:pPr>
            <w:r w:rsidRPr="0009748F">
              <w:rPr>
                <w:rFonts w:cs="Arial"/>
                <w:color w:val="000000"/>
                <w:lang w:eastAsia="en-AU"/>
              </w:rPr>
              <w:t>Apply the principles of rigid pavement construction</w:t>
            </w:r>
          </w:p>
        </w:tc>
        <w:tc>
          <w:tcPr>
            <w:tcW w:w="1460" w:type="dxa"/>
            <w:tcBorders>
              <w:top w:val="single" w:sz="4" w:space="0" w:color="auto"/>
            </w:tcBorders>
            <w:tcMar>
              <w:top w:w="57" w:type="dxa"/>
              <w:bottom w:w="57" w:type="dxa"/>
            </w:tcMar>
            <w:vAlign w:val="center"/>
          </w:tcPr>
          <w:p w14:paraId="6CFABA69" w14:textId="3A939179" w:rsidR="00A02DB5" w:rsidRPr="002438F1" w:rsidRDefault="00A02DB5" w:rsidP="00A02DB5">
            <w:pPr>
              <w:jc w:val="center"/>
              <w:rPr>
                <w:rFonts w:cs="Arial"/>
                <w:color w:val="000000"/>
              </w:rPr>
            </w:pPr>
            <w:r w:rsidRPr="0009748F">
              <w:rPr>
                <w:rFonts w:cs="Arial"/>
                <w:color w:val="000000"/>
                <w:lang w:eastAsia="en-AU"/>
              </w:rPr>
              <w:t>50</w:t>
            </w:r>
          </w:p>
        </w:tc>
      </w:tr>
      <w:tr w:rsidR="00A02DB5" w14:paraId="6CFABA6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6B" w14:textId="1887D40C" w:rsidR="00A02DB5" w:rsidRPr="002438F1" w:rsidRDefault="00A02DB5" w:rsidP="00A02DB5">
            <w:pPr>
              <w:rPr>
                <w:rFonts w:cs="Arial"/>
                <w:color w:val="000000"/>
              </w:rPr>
            </w:pPr>
            <w:r w:rsidRPr="0009748F">
              <w:rPr>
                <w:rFonts w:cs="Arial"/>
                <w:color w:val="000000"/>
                <w:lang w:eastAsia="en-AU"/>
              </w:rPr>
              <w:t>RIICRC403D</w:t>
            </w:r>
          </w:p>
        </w:tc>
        <w:tc>
          <w:tcPr>
            <w:tcW w:w="6280" w:type="dxa"/>
            <w:tcBorders>
              <w:top w:val="single" w:sz="4" w:space="0" w:color="auto"/>
            </w:tcBorders>
            <w:tcMar>
              <w:top w:w="57" w:type="dxa"/>
              <w:bottom w:w="57" w:type="dxa"/>
            </w:tcMar>
            <w:vAlign w:val="center"/>
          </w:tcPr>
          <w:p w14:paraId="6CFABA6C" w14:textId="569F3CC1" w:rsidR="00A02DB5" w:rsidRPr="002438F1" w:rsidRDefault="00A02DB5" w:rsidP="00A02DB5">
            <w:pPr>
              <w:rPr>
                <w:rFonts w:cs="Arial"/>
                <w:color w:val="000000"/>
              </w:rPr>
            </w:pPr>
            <w:r w:rsidRPr="0009748F">
              <w:rPr>
                <w:rFonts w:cs="Arial"/>
                <w:color w:val="000000"/>
                <w:lang w:eastAsia="en-AU"/>
              </w:rPr>
              <w:t>Apply the principles of the stabilisation of materials</w:t>
            </w:r>
          </w:p>
        </w:tc>
        <w:tc>
          <w:tcPr>
            <w:tcW w:w="1460" w:type="dxa"/>
            <w:tcBorders>
              <w:top w:val="single" w:sz="4" w:space="0" w:color="auto"/>
            </w:tcBorders>
            <w:tcMar>
              <w:top w:w="57" w:type="dxa"/>
              <w:bottom w:w="57" w:type="dxa"/>
            </w:tcMar>
            <w:vAlign w:val="center"/>
          </w:tcPr>
          <w:p w14:paraId="6CFABA6D" w14:textId="4A40A32D" w:rsidR="00A02DB5" w:rsidRPr="002438F1" w:rsidRDefault="00A02DB5" w:rsidP="00A02DB5">
            <w:pPr>
              <w:jc w:val="center"/>
              <w:rPr>
                <w:rFonts w:cs="Arial"/>
                <w:color w:val="000000"/>
              </w:rPr>
            </w:pPr>
            <w:r w:rsidRPr="0009748F">
              <w:rPr>
                <w:rFonts w:cs="Arial"/>
                <w:color w:val="000000"/>
                <w:lang w:eastAsia="en-AU"/>
              </w:rPr>
              <w:t>50</w:t>
            </w:r>
          </w:p>
        </w:tc>
      </w:tr>
      <w:tr w:rsidR="00A02DB5" w14:paraId="6CFABA7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6F" w14:textId="2DDE9226" w:rsidR="00A02DB5" w:rsidRPr="002438F1" w:rsidRDefault="00A02DB5" w:rsidP="00A02DB5">
            <w:pPr>
              <w:rPr>
                <w:rFonts w:cs="Arial"/>
                <w:color w:val="000000"/>
              </w:rPr>
            </w:pPr>
            <w:r w:rsidRPr="0009748F">
              <w:rPr>
                <w:rFonts w:cs="Arial"/>
                <w:color w:val="000000"/>
                <w:lang w:eastAsia="en-AU"/>
              </w:rPr>
              <w:t>RIICRC404D</w:t>
            </w:r>
          </w:p>
        </w:tc>
        <w:tc>
          <w:tcPr>
            <w:tcW w:w="6280" w:type="dxa"/>
            <w:tcBorders>
              <w:top w:val="single" w:sz="4" w:space="0" w:color="auto"/>
            </w:tcBorders>
            <w:tcMar>
              <w:top w:w="57" w:type="dxa"/>
              <w:bottom w:w="57" w:type="dxa"/>
            </w:tcMar>
            <w:vAlign w:val="center"/>
          </w:tcPr>
          <w:p w14:paraId="6CFABA70" w14:textId="35EAABA7" w:rsidR="00A02DB5" w:rsidRPr="002438F1" w:rsidRDefault="00A02DB5" w:rsidP="00A02DB5">
            <w:pPr>
              <w:rPr>
                <w:rFonts w:cs="Arial"/>
                <w:color w:val="000000"/>
              </w:rPr>
            </w:pPr>
            <w:r w:rsidRPr="0009748F">
              <w:rPr>
                <w:rFonts w:cs="Arial"/>
                <w:color w:val="000000"/>
                <w:lang w:eastAsia="en-AU"/>
              </w:rPr>
              <w:t>Inspect and report on pavement condition</w:t>
            </w:r>
          </w:p>
        </w:tc>
        <w:tc>
          <w:tcPr>
            <w:tcW w:w="1460" w:type="dxa"/>
            <w:tcBorders>
              <w:top w:val="single" w:sz="4" w:space="0" w:color="auto"/>
            </w:tcBorders>
            <w:tcMar>
              <w:top w:w="57" w:type="dxa"/>
              <w:bottom w:w="57" w:type="dxa"/>
            </w:tcMar>
            <w:vAlign w:val="center"/>
          </w:tcPr>
          <w:p w14:paraId="6CFABA71" w14:textId="2CC0D57B" w:rsidR="00A02DB5" w:rsidRPr="002438F1" w:rsidRDefault="00A02DB5" w:rsidP="00A02DB5">
            <w:pPr>
              <w:jc w:val="center"/>
              <w:rPr>
                <w:rFonts w:cs="Arial"/>
                <w:color w:val="000000"/>
              </w:rPr>
            </w:pPr>
            <w:r w:rsidRPr="0009748F">
              <w:rPr>
                <w:rFonts w:cs="Arial"/>
                <w:color w:val="000000"/>
                <w:lang w:eastAsia="en-AU"/>
              </w:rPr>
              <w:t>40</w:t>
            </w:r>
          </w:p>
        </w:tc>
      </w:tr>
      <w:tr w:rsidR="00A02DB5" w14:paraId="6CFABA7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73" w14:textId="4E9981B6" w:rsidR="00A02DB5" w:rsidRPr="002438F1" w:rsidRDefault="00A02DB5" w:rsidP="00A02DB5">
            <w:pPr>
              <w:rPr>
                <w:rFonts w:cs="Arial"/>
                <w:color w:val="000000"/>
              </w:rPr>
            </w:pPr>
            <w:r w:rsidRPr="0009748F">
              <w:rPr>
                <w:rFonts w:cs="Arial"/>
                <w:color w:val="000000"/>
                <w:lang w:eastAsia="en-AU"/>
              </w:rPr>
              <w:t>RIICRC405D</w:t>
            </w:r>
          </w:p>
        </w:tc>
        <w:tc>
          <w:tcPr>
            <w:tcW w:w="6280" w:type="dxa"/>
            <w:tcBorders>
              <w:top w:val="single" w:sz="4" w:space="0" w:color="auto"/>
            </w:tcBorders>
            <w:tcMar>
              <w:top w:w="57" w:type="dxa"/>
              <w:bottom w:w="57" w:type="dxa"/>
            </w:tcMar>
            <w:vAlign w:val="center"/>
          </w:tcPr>
          <w:p w14:paraId="6CFABA74" w14:textId="06C802F5" w:rsidR="00A02DB5" w:rsidRPr="002438F1" w:rsidRDefault="00A02DB5" w:rsidP="00A02DB5">
            <w:pPr>
              <w:rPr>
                <w:rFonts w:cs="Arial"/>
                <w:color w:val="000000"/>
              </w:rPr>
            </w:pPr>
            <w:r w:rsidRPr="0009748F">
              <w:rPr>
                <w:rFonts w:cs="Arial"/>
                <w:color w:val="000000"/>
                <w:lang w:eastAsia="en-AU"/>
              </w:rPr>
              <w:t>Carry out pavement condition measurement</w:t>
            </w:r>
          </w:p>
        </w:tc>
        <w:tc>
          <w:tcPr>
            <w:tcW w:w="1460" w:type="dxa"/>
            <w:tcBorders>
              <w:top w:val="single" w:sz="4" w:space="0" w:color="auto"/>
            </w:tcBorders>
            <w:tcMar>
              <w:top w:w="57" w:type="dxa"/>
              <w:bottom w:w="57" w:type="dxa"/>
            </w:tcMar>
            <w:vAlign w:val="center"/>
          </w:tcPr>
          <w:p w14:paraId="6CFABA75" w14:textId="7CCAAB3E" w:rsidR="00A02DB5" w:rsidRPr="002438F1" w:rsidRDefault="00A02DB5" w:rsidP="00A02DB5">
            <w:pPr>
              <w:jc w:val="center"/>
              <w:rPr>
                <w:rFonts w:cs="Arial"/>
                <w:color w:val="000000"/>
              </w:rPr>
            </w:pPr>
            <w:r w:rsidRPr="0009748F">
              <w:rPr>
                <w:rFonts w:cs="Arial"/>
                <w:color w:val="000000"/>
                <w:lang w:eastAsia="en-AU"/>
              </w:rPr>
              <w:t>50</w:t>
            </w:r>
          </w:p>
        </w:tc>
      </w:tr>
      <w:tr w:rsidR="00A02DB5" w14:paraId="6CFABA7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77" w14:textId="72120F03" w:rsidR="00A02DB5" w:rsidRPr="002438F1" w:rsidRDefault="00A02DB5" w:rsidP="00A02DB5">
            <w:pPr>
              <w:rPr>
                <w:rFonts w:cs="Arial"/>
                <w:color w:val="000000"/>
              </w:rPr>
            </w:pPr>
            <w:r w:rsidRPr="0009748F">
              <w:rPr>
                <w:rFonts w:cs="Arial"/>
                <w:color w:val="000000"/>
                <w:lang w:eastAsia="en-AU"/>
              </w:rPr>
              <w:lastRenderedPageBreak/>
              <w:t>RIICRC406D</w:t>
            </w:r>
          </w:p>
        </w:tc>
        <w:tc>
          <w:tcPr>
            <w:tcW w:w="6280" w:type="dxa"/>
            <w:tcBorders>
              <w:top w:val="single" w:sz="4" w:space="0" w:color="auto"/>
            </w:tcBorders>
            <w:tcMar>
              <w:top w:w="57" w:type="dxa"/>
              <w:bottom w:w="57" w:type="dxa"/>
            </w:tcMar>
            <w:vAlign w:val="center"/>
          </w:tcPr>
          <w:p w14:paraId="6CFABA78" w14:textId="422629F3" w:rsidR="00A02DB5" w:rsidRPr="002438F1" w:rsidRDefault="00A02DB5" w:rsidP="00A02DB5">
            <w:pPr>
              <w:rPr>
                <w:rFonts w:cs="Arial"/>
                <w:color w:val="000000"/>
              </w:rPr>
            </w:pPr>
            <w:r w:rsidRPr="0009748F">
              <w:rPr>
                <w:rFonts w:cs="Arial"/>
                <w:color w:val="000000"/>
                <w:lang w:eastAsia="en-AU"/>
              </w:rPr>
              <w:t>Apply the principles of pavement maintenance</w:t>
            </w:r>
          </w:p>
        </w:tc>
        <w:tc>
          <w:tcPr>
            <w:tcW w:w="1460" w:type="dxa"/>
            <w:tcBorders>
              <w:top w:val="single" w:sz="4" w:space="0" w:color="auto"/>
            </w:tcBorders>
            <w:tcMar>
              <w:top w:w="57" w:type="dxa"/>
              <w:bottom w:w="57" w:type="dxa"/>
            </w:tcMar>
            <w:vAlign w:val="center"/>
          </w:tcPr>
          <w:p w14:paraId="6CFABA79" w14:textId="06186862" w:rsidR="00A02DB5" w:rsidRPr="002438F1" w:rsidRDefault="00A02DB5" w:rsidP="00A02DB5">
            <w:pPr>
              <w:jc w:val="center"/>
              <w:rPr>
                <w:rFonts w:cs="Arial"/>
                <w:color w:val="000000"/>
              </w:rPr>
            </w:pPr>
            <w:r w:rsidRPr="0009748F">
              <w:rPr>
                <w:rFonts w:cs="Arial"/>
                <w:color w:val="000000"/>
                <w:lang w:eastAsia="en-AU"/>
              </w:rPr>
              <w:t>50</w:t>
            </w:r>
          </w:p>
        </w:tc>
      </w:tr>
      <w:tr w:rsidR="00A02DB5" w14:paraId="6CFABA7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7B" w14:textId="39D6D582" w:rsidR="00A02DB5" w:rsidRPr="002438F1" w:rsidRDefault="00A02DB5" w:rsidP="00A02DB5">
            <w:pPr>
              <w:rPr>
                <w:rFonts w:cs="Arial"/>
                <w:color w:val="000000"/>
              </w:rPr>
            </w:pPr>
            <w:r w:rsidRPr="0009748F">
              <w:rPr>
                <w:rFonts w:cs="Arial"/>
                <w:color w:val="000000"/>
                <w:lang w:eastAsia="en-AU"/>
              </w:rPr>
              <w:t>RIICRM201E</w:t>
            </w:r>
          </w:p>
        </w:tc>
        <w:tc>
          <w:tcPr>
            <w:tcW w:w="6280" w:type="dxa"/>
            <w:tcBorders>
              <w:top w:val="single" w:sz="4" w:space="0" w:color="auto"/>
            </w:tcBorders>
            <w:tcMar>
              <w:top w:w="57" w:type="dxa"/>
              <w:bottom w:w="57" w:type="dxa"/>
            </w:tcMar>
            <w:vAlign w:val="center"/>
          </w:tcPr>
          <w:p w14:paraId="6CFABA7C" w14:textId="4D242AEA" w:rsidR="00A02DB5" w:rsidRPr="002438F1" w:rsidRDefault="00A02DB5" w:rsidP="00A02DB5">
            <w:pPr>
              <w:rPr>
                <w:rFonts w:cs="Arial"/>
                <w:color w:val="000000"/>
              </w:rPr>
            </w:pPr>
            <w:r w:rsidRPr="0009748F">
              <w:rPr>
                <w:rFonts w:cs="Arial"/>
                <w:color w:val="000000"/>
                <w:lang w:eastAsia="en-AU"/>
              </w:rPr>
              <w:t>Escort mobile works</w:t>
            </w:r>
          </w:p>
        </w:tc>
        <w:tc>
          <w:tcPr>
            <w:tcW w:w="1460" w:type="dxa"/>
            <w:tcBorders>
              <w:top w:val="single" w:sz="4" w:space="0" w:color="auto"/>
            </w:tcBorders>
            <w:tcMar>
              <w:top w:w="57" w:type="dxa"/>
              <w:bottom w:w="57" w:type="dxa"/>
            </w:tcMar>
            <w:vAlign w:val="center"/>
          </w:tcPr>
          <w:p w14:paraId="6CFABA7D" w14:textId="716918A4" w:rsidR="00A02DB5" w:rsidRPr="002438F1" w:rsidRDefault="00A02DB5" w:rsidP="00A02DB5">
            <w:pPr>
              <w:jc w:val="center"/>
              <w:rPr>
                <w:rFonts w:cs="Arial"/>
                <w:color w:val="000000"/>
              </w:rPr>
            </w:pPr>
            <w:r w:rsidRPr="0009748F">
              <w:rPr>
                <w:rFonts w:cs="Arial"/>
                <w:color w:val="000000"/>
                <w:lang w:eastAsia="en-AU"/>
              </w:rPr>
              <w:t>24</w:t>
            </w:r>
          </w:p>
        </w:tc>
      </w:tr>
      <w:tr w:rsidR="00A02DB5" w14:paraId="6CFABA8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7F" w14:textId="01C9B9F7" w:rsidR="00A02DB5" w:rsidRPr="002438F1" w:rsidRDefault="00A02DB5" w:rsidP="00A02DB5">
            <w:pPr>
              <w:rPr>
                <w:rFonts w:cs="Arial"/>
                <w:color w:val="000000"/>
              </w:rPr>
            </w:pPr>
            <w:r w:rsidRPr="0009748F">
              <w:rPr>
                <w:rFonts w:cs="Arial"/>
                <w:color w:val="000000"/>
                <w:lang w:eastAsia="en-AU"/>
              </w:rPr>
              <w:t>RIICRM202D</w:t>
            </w:r>
          </w:p>
        </w:tc>
        <w:tc>
          <w:tcPr>
            <w:tcW w:w="6280" w:type="dxa"/>
            <w:tcBorders>
              <w:top w:val="single" w:sz="4" w:space="0" w:color="auto"/>
            </w:tcBorders>
            <w:tcMar>
              <w:top w:w="57" w:type="dxa"/>
              <w:bottom w:w="57" w:type="dxa"/>
            </w:tcMar>
            <w:vAlign w:val="center"/>
          </w:tcPr>
          <w:p w14:paraId="6CFABA80" w14:textId="7F8F3277" w:rsidR="00A02DB5" w:rsidRPr="002438F1" w:rsidRDefault="00A02DB5" w:rsidP="00A02DB5">
            <w:pPr>
              <w:rPr>
                <w:rFonts w:cs="Arial"/>
                <w:color w:val="000000"/>
              </w:rPr>
            </w:pPr>
            <w:r w:rsidRPr="0009748F">
              <w:rPr>
                <w:rFonts w:cs="Arial"/>
                <w:color w:val="000000"/>
                <w:lang w:eastAsia="en-AU"/>
              </w:rPr>
              <w:t>Handle and store road marking materials</w:t>
            </w:r>
          </w:p>
        </w:tc>
        <w:tc>
          <w:tcPr>
            <w:tcW w:w="1460" w:type="dxa"/>
            <w:tcBorders>
              <w:top w:val="single" w:sz="4" w:space="0" w:color="auto"/>
            </w:tcBorders>
            <w:tcMar>
              <w:top w:w="57" w:type="dxa"/>
              <w:bottom w:w="57" w:type="dxa"/>
            </w:tcMar>
            <w:vAlign w:val="center"/>
          </w:tcPr>
          <w:p w14:paraId="6CFABA81" w14:textId="67E34FC0" w:rsidR="00A02DB5" w:rsidRPr="002438F1" w:rsidRDefault="00A02DB5" w:rsidP="00A02DB5">
            <w:pPr>
              <w:jc w:val="center"/>
              <w:rPr>
                <w:rFonts w:cs="Arial"/>
                <w:color w:val="000000"/>
              </w:rPr>
            </w:pPr>
            <w:r w:rsidRPr="0009748F">
              <w:rPr>
                <w:rFonts w:cs="Arial"/>
                <w:color w:val="000000"/>
                <w:lang w:eastAsia="en-AU"/>
              </w:rPr>
              <w:t>8</w:t>
            </w:r>
          </w:p>
        </w:tc>
      </w:tr>
      <w:tr w:rsidR="00A02DB5" w14:paraId="6CFABA8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83" w14:textId="32EFF520" w:rsidR="00A02DB5" w:rsidRPr="002438F1" w:rsidRDefault="00A02DB5" w:rsidP="00A02DB5">
            <w:pPr>
              <w:rPr>
                <w:rFonts w:cs="Arial"/>
                <w:color w:val="000000"/>
              </w:rPr>
            </w:pPr>
            <w:r w:rsidRPr="0009748F">
              <w:rPr>
                <w:rFonts w:cs="Arial"/>
                <w:color w:val="000000"/>
                <w:lang w:eastAsia="en-AU"/>
              </w:rPr>
              <w:t>RIICRM203D</w:t>
            </w:r>
          </w:p>
        </w:tc>
        <w:tc>
          <w:tcPr>
            <w:tcW w:w="6280" w:type="dxa"/>
            <w:tcBorders>
              <w:top w:val="single" w:sz="4" w:space="0" w:color="auto"/>
            </w:tcBorders>
            <w:tcMar>
              <w:top w:w="57" w:type="dxa"/>
              <w:bottom w:w="57" w:type="dxa"/>
            </w:tcMar>
            <w:vAlign w:val="center"/>
          </w:tcPr>
          <w:p w14:paraId="6CFABA84" w14:textId="338FE8CE" w:rsidR="00A02DB5" w:rsidRPr="002438F1" w:rsidRDefault="00A02DB5" w:rsidP="00A02DB5">
            <w:pPr>
              <w:rPr>
                <w:rFonts w:cs="Arial"/>
                <w:color w:val="000000"/>
              </w:rPr>
            </w:pPr>
            <w:r w:rsidRPr="0009748F">
              <w:rPr>
                <w:rFonts w:cs="Arial"/>
                <w:color w:val="000000"/>
                <w:lang w:eastAsia="en-AU"/>
              </w:rPr>
              <w:t>Conduct pedestrian road marking operations</w:t>
            </w:r>
          </w:p>
        </w:tc>
        <w:tc>
          <w:tcPr>
            <w:tcW w:w="1460" w:type="dxa"/>
            <w:tcBorders>
              <w:top w:val="single" w:sz="4" w:space="0" w:color="auto"/>
            </w:tcBorders>
            <w:tcMar>
              <w:top w:w="57" w:type="dxa"/>
              <w:bottom w:w="57" w:type="dxa"/>
            </w:tcMar>
            <w:vAlign w:val="center"/>
          </w:tcPr>
          <w:p w14:paraId="6CFABA85" w14:textId="1677627A" w:rsidR="00A02DB5" w:rsidRPr="002438F1" w:rsidRDefault="00A02DB5" w:rsidP="00A02DB5">
            <w:pPr>
              <w:jc w:val="center"/>
              <w:rPr>
                <w:rFonts w:cs="Arial"/>
                <w:color w:val="000000"/>
              </w:rPr>
            </w:pPr>
            <w:r w:rsidRPr="0009748F">
              <w:rPr>
                <w:rFonts w:cs="Arial"/>
                <w:color w:val="000000"/>
                <w:lang w:eastAsia="en-AU"/>
              </w:rPr>
              <w:t>24</w:t>
            </w:r>
          </w:p>
        </w:tc>
      </w:tr>
      <w:tr w:rsidR="00A02DB5" w14:paraId="6CFABA8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87" w14:textId="3A9B8F8A" w:rsidR="00A02DB5" w:rsidRPr="002438F1" w:rsidRDefault="00A02DB5" w:rsidP="00A02DB5">
            <w:pPr>
              <w:rPr>
                <w:rFonts w:cs="Arial"/>
                <w:color w:val="000000"/>
              </w:rPr>
            </w:pPr>
            <w:r w:rsidRPr="0009748F">
              <w:rPr>
                <w:rFonts w:cs="Arial"/>
                <w:color w:val="000000"/>
                <w:lang w:eastAsia="en-AU"/>
              </w:rPr>
              <w:t>RIICRM204D</w:t>
            </w:r>
          </w:p>
        </w:tc>
        <w:tc>
          <w:tcPr>
            <w:tcW w:w="6280" w:type="dxa"/>
            <w:tcBorders>
              <w:top w:val="single" w:sz="4" w:space="0" w:color="auto"/>
            </w:tcBorders>
            <w:tcMar>
              <w:top w:w="57" w:type="dxa"/>
              <w:bottom w:w="57" w:type="dxa"/>
            </w:tcMar>
            <w:vAlign w:val="center"/>
          </w:tcPr>
          <w:p w14:paraId="6CFABA88" w14:textId="32E2FE21" w:rsidR="00A02DB5" w:rsidRPr="002438F1" w:rsidRDefault="00A02DB5" w:rsidP="00A02DB5">
            <w:pPr>
              <w:rPr>
                <w:rFonts w:cs="Arial"/>
                <w:color w:val="000000"/>
              </w:rPr>
            </w:pPr>
            <w:r w:rsidRPr="0009748F">
              <w:rPr>
                <w:rFonts w:cs="Arial"/>
                <w:color w:val="000000"/>
                <w:lang w:eastAsia="en-AU"/>
              </w:rPr>
              <w:t>Prepare surface for road marking</w:t>
            </w:r>
          </w:p>
        </w:tc>
        <w:tc>
          <w:tcPr>
            <w:tcW w:w="1460" w:type="dxa"/>
            <w:tcBorders>
              <w:top w:val="single" w:sz="4" w:space="0" w:color="auto"/>
            </w:tcBorders>
            <w:tcMar>
              <w:top w:w="57" w:type="dxa"/>
              <w:bottom w:w="57" w:type="dxa"/>
            </w:tcMar>
            <w:vAlign w:val="center"/>
          </w:tcPr>
          <w:p w14:paraId="6CFABA89" w14:textId="7D09A11B" w:rsidR="00A02DB5" w:rsidRPr="002438F1" w:rsidRDefault="00A02DB5" w:rsidP="00A02DB5">
            <w:pPr>
              <w:jc w:val="center"/>
              <w:rPr>
                <w:rFonts w:cs="Arial"/>
                <w:color w:val="000000"/>
              </w:rPr>
            </w:pPr>
            <w:r w:rsidRPr="0009748F">
              <w:rPr>
                <w:rFonts w:cs="Arial"/>
                <w:color w:val="000000"/>
                <w:lang w:eastAsia="en-AU"/>
              </w:rPr>
              <w:t>16</w:t>
            </w:r>
          </w:p>
        </w:tc>
      </w:tr>
      <w:tr w:rsidR="00A02DB5" w14:paraId="6CFABA8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8B" w14:textId="7CDE737A" w:rsidR="00A02DB5" w:rsidRPr="002438F1" w:rsidRDefault="00A02DB5" w:rsidP="00A02DB5">
            <w:pPr>
              <w:spacing w:before="0" w:after="0"/>
              <w:rPr>
                <w:rFonts w:cs="Arial"/>
                <w:color w:val="000000"/>
                <w:lang w:eastAsia="en-AU"/>
              </w:rPr>
            </w:pPr>
            <w:r w:rsidRPr="0009748F">
              <w:rPr>
                <w:rFonts w:cs="Arial"/>
                <w:color w:val="000000"/>
                <w:lang w:eastAsia="en-AU"/>
              </w:rPr>
              <w:t>RIICRM205D</w:t>
            </w:r>
          </w:p>
        </w:tc>
        <w:tc>
          <w:tcPr>
            <w:tcW w:w="6280" w:type="dxa"/>
            <w:tcBorders>
              <w:top w:val="single" w:sz="4" w:space="0" w:color="auto"/>
            </w:tcBorders>
            <w:tcMar>
              <w:top w:w="57" w:type="dxa"/>
              <w:bottom w:w="57" w:type="dxa"/>
            </w:tcMar>
            <w:vAlign w:val="center"/>
          </w:tcPr>
          <w:p w14:paraId="6CFABA8C" w14:textId="493C02EB" w:rsidR="00A02DB5" w:rsidRPr="002438F1" w:rsidRDefault="00A02DB5" w:rsidP="00A02DB5">
            <w:pPr>
              <w:rPr>
                <w:rFonts w:cs="Arial"/>
                <w:color w:val="000000"/>
              </w:rPr>
            </w:pPr>
            <w:r w:rsidRPr="0009748F">
              <w:rPr>
                <w:rFonts w:cs="Arial"/>
                <w:color w:val="000000"/>
                <w:lang w:eastAsia="en-AU"/>
              </w:rPr>
              <w:t>Conduct road marking measuring operations</w:t>
            </w:r>
          </w:p>
        </w:tc>
        <w:tc>
          <w:tcPr>
            <w:tcW w:w="1460" w:type="dxa"/>
            <w:tcBorders>
              <w:top w:val="single" w:sz="4" w:space="0" w:color="auto"/>
            </w:tcBorders>
            <w:tcMar>
              <w:top w:w="57" w:type="dxa"/>
              <w:bottom w:w="57" w:type="dxa"/>
            </w:tcMar>
            <w:vAlign w:val="center"/>
          </w:tcPr>
          <w:p w14:paraId="6CFABA8D" w14:textId="75769140" w:rsidR="00A02DB5" w:rsidRPr="002438F1" w:rsidRDefault="00A02DB5" w:rsidP="00A02DB5">
            <w:pPr>
              <w:jc w:val="center"/>
              <w:rPr>
                <w:rFonts w:cs="Arial"/>
                <w:color w:val="000000"/>
              </w:rPr>
            </w:pPr>
            <w:r w:rsidRPr="0009748F">
              <w:rPr>
                <w:rFonts w:cs="Arial"/>
                <w:color w:val="000000"/>
                <w:lang w:eastAsia="en-AU"/>
              </w:rPr>
              <w:t>16</w:t>
            </w:r>
          </w:p>
        </w:tc>
      </w:tr>
      <w:tr w:rsidR="00A02DB5" w14:paraId="6CFABA9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8F" w14:textId="7D01010F" w:rsidR="00A02DB5" w:rsidRPr="002438F1" w:rsidRDefault="00A02DB5" w:rsidP="00A02DB5">
            <w:pPr>
              <w:rPr>
                <w:rFonts w:cs="Arial"/>
                <w:color w:val="000000"/>
              </w:rPr>
            </w:pPr>
            <w:r w:rsidRPr="0009748F">
              <w:rPr>
                <w:rFonts w:cs="Arial"/>
                <w:color w:val="000000"/>
                <w:lang w:eastAsia="en-AU"/>
              </w:rPr>
              <w:t>RIICRM206D</w:t>
            </w:r>
          </w:p>
        </w:tc>
        <w:tc>
          <w:tcPr>
            <w:tcW w:w="6280" w:type="dxa"/>
            <w:tcBorders>
              <w:top w:val="single" w:sz="4" w:space="0" w:color="auto"/>
            </w:tcBorders>
            <w:tcMar>
              <w:top w:w="57" w:type="dxa"/>
              <w:bottom w:w="57" w:type="dxa"/>
            </w:tcMar>
            <w:vAlign w:val="center"/>
          </w:tcPr>
          <w:p w14:paraId="6CFABA90" w14:textId="1E48BD6D" w:rsidR="00A02DB5" w:rsidRPr="002438F1" w:rsidRDefault="00A02DB5" w:rsidP="00A02DB5">
            <w:pPr>
              <w:rPr>
                <w:rFonts w:cs="Arial"/>
                <w:color w:val="000000"/>
              </w:rPr>
            </w:pPr>
            <w:r w:rsidRPr="0009748F">
              <w:rPr>
                <w:rFonts w:cs="Arial"/>
                <w:color w:val="000000"/>
                <w:lang w:eastAsia="en-AU"/>
              </w:rPr>
              <w:t>Conduct airless and atomised spraying operations</w:t>
            </w:r>
          </w:p>
        </w:tc>
        <w:tc>
          <w:tcPr>
            <w:tcW w:w="1460" w:type="dxa"/>
            <w:tcBorders>
              <w:top w:val="single" w:sz="4" w:space="0" w:color="auto"/>
            </w:tcBorders>
            <w:tcMar>
              <w:top w:w="57" w:type="dxa"/>
              <w:bottom w:w="57" w:type="dxa"/>
            </w:tcMar>
            <w:vAlign w:val="center"/>
          </w:tcPr>
          <w:p w14:paraId="6CFABA91" w14:textId="60AF3B9C" w:rsidR="00A02DB5" w:rsidRPr="002438F1" w:rsidRDefault="00A02DB5" w:rsidP="00A02DB5">
            <w:pPr>
              <w:jc w:val="center"/>
              <w:rPr>
                <w:rFonts w:cs="Arial"/>
                <w:color w:val="000000"/>
              </w:rPr>
            </w:pPr>
            <w:r w:rsidRPr="0009748F">
              <w:rPr>
                <w:rFonts w:cs="Arial"/>
                <w:color w:val="000000"/>
                <w:lang w:eastAsia="en-AU"/>
              </w:rPr>
              <w:t>20</w:t>
            </w:r>
          </w:p>
        </w:tc>
      </w:tr>
      <w:tr w:rsidR="00A02DB5" w14:paraId="6CFABA9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93" w14:textId="2A929277" w:rsidR="00A02DB5" w:rsidRPr="002438F1" w:rsidRDefault="00A02DB5" w:rsidP="00A02DB5">
            <w:pPr>
              <w:rPr>
                <w:rFonts w:cs="Arial"/>
                <w:color w:val="000000"/>
              </w:rPr>
            </w:pPr>
            <w:r w:rsidRPr="0009748F">
              <w:rPr>
                <w:rFonts w:cs="Arial"/>
                <w:color w:val="000000"/>
                <w:lang w:eastAsia="en-AU"/>
              </w:rPr>
              <w:t>RIICRM207D</w:t>
            </w:r>
          </w:p>
        </w:tc>
        <w:tc>
          <w:tcPr>
            <w:tcW w:w="6280" w:type="dxa"/>
            <w:tcBorders>
              <w:top w:val="single" w:sz="4" w:space="0" w:color="auto"/>
            </w:tcBorders>
            <w:tcMar>
              <w:top w:w="57" w:type="dxa"/>
              <w:bottom w:w="57" w:type="dxa"/>
            </w:tcMar>
            <w:vAlign w:val="center"/>
          </w:tcPr>
          <w:p w14:paraId="6CFABA94" w14:textId="6797C015" w:rsidR="00A02DB5" w:rsidRPr="002438F1" w:rsidRDefault="00A02DB5" w:rsidP="00A02DB5">
            <w:pPr>
              <w:rPr>
                <w:rFonts w:cs="Arial"/>
                <w:color w:val="000000"/>
              </w:rPr>
            </w:pPr>
            <w:r w:rsidRPr="0009748F">
              <w:rPr>
                <w:rFonts w:cs="Arial"/>
                <w:color w:val="000000"/>
                <w:lang w:eastAsia="en-AU"/>
              </w:rPr>
              <w:t>Install raised pavement markers</w:t>
            </w:r>
          </w:p>
        </w:tc>
        <w:tc>
          <w:tcPr>
            <w:tcW w:w="1460" w:type="dxa"/>
            <w:tcBorders>
              <w:top w:val="single" w:sz="4" w:space="0" w:color="auto"/>
            </w:tcBorders>
            <w:tcMar>
              <w:top w:w="57" w:type="dxa"/>
              <w:bottom w:w="57" w:type="dxa"/>
            </w:tcMar>
            <w:vAlign w:val="center"/>
          </w:tcPr>
          <w:p w14:paraId="6CFABA95" w14:textId="3D8EB726" w:rsidR="00A02DB5" w:rsidRPr="002438F1" w:rsidRDefault="00A02DB5" w:rsidP="00A02DB5">
            <w:pPr>
              <w:jc w:val="center"/>
              <w:rPr>
                <w:rFonts w:cs="Arial"/>
                <w:color w:val="000000"/>
              </w:rPr>
            </w:pPr>
            <w:r w:rsidRPr="0009748F">
              <w:rPr>
                <w:rFonts w:cs="Arial"/>
                <w:color w:val="000000"/>
                <w:lang w:eastAsia="en-AU"/>
              </w:rPr>
              <w:t>16</w:t>
            </w:r>
          </w:p>
        </w:tc>
      </w:tr>
      <w:tr w:rsidR="00A02DB5" w14:paraId="6CFABA9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97" w14:textId="54099601" w:rsidR="00A02DB5" w:rsidRPr="002438F1" w:rsidRDefault="00A02DB5" w:rsidP="00A02DB5">
            <w:pPr>
              <w:rPr>
                <w:rFonts w:cs="Arial"/>
                <w:color w:val="000000"/>
              </w:rPr>
            </w:pPr>
            <w:r w:rsidRPr="0009748F">
              <w:rPr>
                <w:rFonts w:cs="Arial"/>
                <w:color w:val="000000"/>
                <w:lang w:eastAsia="en-AU"/>
              </w:rPr>
              <w:t>RIICRM301D</w:t>
            </w:r>
          </w:p>
        </w:tc>
        <w:tc>
          <w:tcPr>
            <w:tcW w:w="6280" w:type="dxa"/>
            <w:tcBorders>
              <w:top w:val="single" w:sz="4" w:space="0" w:color="auto"/>
            </w:tcBorders>
            <w:tcMar>
              <w:top w:w="57" w:type="dxa"/>
              <w:bottom w:w="57" w:type="dxa"/>
            </w:tcMar>
            <w:vAlign w:val="center"/>
          </w:tcPr>
          <w:p w14:paraId="6CFABA98" w14:textId="43B0DC64" w:rsidR="00A02DB5" w:rsidRPr="002438F1" w:rsidRDefault="00A02DB5" w:rsidP="00A02DB5">
            <w:pPr>
              <w:rPr>
                <w:rFonts w:cs="Arial"/>
                <w:color w:val="000000"/>
              </w:rPr>
            </w:pPr>
            <w:r w:rsidRPr="0009748F">
              <w:rPr>
                <w:rFonts w:cs="Arial"/>
                <w:color w:val="000000"/>
                <w:lang w:eastAsia="en-AU"/>
              </w:rPr>
              <w:t>Conduct ride on road marking operations</w:t>
            </w:r>
          </w:p>
        </w:tc>
        <w:tc>
          <w:tcPr>
            <w:tcW w:w="1460" w:type="dxa"/>
            <w:tcBorders>
              <w:top w:val="single" w:sz="4" w:space="0" w:color="auto"/>
            </w:tcBorders>
            <w:tcMar>
              <w:top w:w="57" w:type="dxa"/>
              <w:bottom w:w="57" w:type="dxa"/>
            </w:tcMar>
            <w:vAlign w:val="center"/>
          </w:tcPr>
          <w:p w14:paraId="6CFABA99" w14:textId="271500BA" w:rsidR="00A02DB5" w:rsidRPr="002438F1" w:rsidRDefault="00A02DB5" w:rsidP="00A02DB5">
            <w:pPr>
              <w:jc w:val="center"/>
              <w:rPr>
                <w:rFonts w:cs="Arial"/>
                <w:color w:val="000000"/>
              </w:rPr>
            </w:pPr>
            <w:r w:rsidRPr="0009748F">
              <w:rPr>
                <w:rFonts w:cs="Arial"/>
                <w:color w:val="000000"/>
                <w:lang w:eastAsia="en-AU"/>
              </w:rPr>
              <w:t>16</w:t>
            </w:r>
          </w:p>
        </w:tc>
      </w:tr>
      <w:tr w:rsidR="00A02DB5" w14:paraId="6CFABA9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9B" w14:textId="0ECC75BD" w:rsidR="00A02DB5" w:rsidRPr="002438F1" w:rsidRDefault="00A02DB5" w:rsidP="00A02DB5">
            <w:pPr>
              <w:rPr>
                <w:rFonts w:cs="Arial"/>
                <w:color w:val="000000"/>
              </w:rPr>
            </w:pPr>
            <w:r w:rsidRPr="0009748F">
              <w:rPr>
                <w:rFonts w:cs="Arial"/>
                <w:color w:val="000000"/>
                <w:lang w:eastAsia="en-AU"/>
              </w:rPr>
              <w:t>RIICRM302D</w:t>
            </w:r>
          </w:p>
        </w:tc>
        <w:tc>
          <w:tcPr>
            <w:tcW w:w="6280" w:type="dxa"/>
            <w:tcBorders>
              <w:top w:val="single" w:sz="4" w:space="0" w:color="auto"/>
            </w:tcBorders>
            <w:tcMar>
              <w:top w:w="57" w:type="dxa"/>
              <w:bottom w:w="57" w:type="dxa"/>
            </w:tcMar>
            <w:vAlign w:val="center"/>
          </w:tcPr>
          <w:p w14:paraId="6CFABA9C" w14:textId="7303BE58" w:rsidR="00A02DB5" w:rsidRPr="002438F1" w:rsidRDefault="00A02DB5" w:rsidP="00A02DB5">
            <w:pPr>
              <w:rPr>
                <w:rFonts w:cs="Arial"/>
                <w:color w:val="000000"/>
              </w:rPr>
            </w:pPr>
            <w:r w:rsidRPr="0009748F">
              <w:rPr>
                <w:rFonts w:cs="Arial"/>
                <w:color w:val="000000"/>
                <w:lang w:eastAsia="en-AU"/>
              </w:rPr>
              <w:t>Conduct long line road marking operations</w:t>
            </w:r>
          </w:p>
        </w:tc>
        <w:tc>
          <w:tcPr>
            <w:tcW w:w="1460" w:type="dxa"/>
            <w:tcBorders>
              <w:top w:val="single" w:sz="4" w:space="0" w:color="auto"/>
            </w:tcBorders>
            <w:tcMar>
              <w:top w:w="57" w:type="dxa"/>
              <w:bottom w:w="57" w:type="dxa"/>
            </w:tcMar>
            <w:vAlign w:val="center"/>
          </w:tcPr>
          <w:p w14:paraId="6CFABA9D" w14:textId="6BC9A3D4" w:rsidR="00A02DB5" w:rsidRPr="002438F1" w:rsidRDefault="00A02DB5" w:rsidP="00A02DB5">
            <w:pPr>
              <w:jc w:val="center"/>
              <w:rPr>
                <w:rFonts w:cs="Arial"/>
                <w:color w:val="000000"/>
              </w:rPr>
            </w:pPr>
            <w:r w:rsidRPr="0009748F">
              <w:rPr>
                <w:rFonts w:cs="Arial"/>
                <w:color w:val="000000"/>
                <w:lang w:eastAsia="en-AU"/>
              </w:rPr>
              <w:t>40</w:t>
            </w:r>
          </w:p>
        </w:tc>
      </w:tr>
      <w:tr w:rsidR="00A02DB5" w14:paraId="6CFABAA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9F" w14:textId="54CD912D" w:rsidR="00A02DB5" w:rsidRPr="002438F1" w:rsidRDefault="00A02DB5" w:rsidP="00A02DB5">
            <w:pPr>
              <w:rPr>
                <w:rFonts w:cs="Arial"/>
                <w:color w:val="000000"/>
              </w:rPr>
            </w:pPr>
            <w:r w:rsidRPr="0009748F">
              <w:rPr>
                <w:rFonts w:cs="Arial"/>
                <w:color w:val="000000"/>
                <w:lang w:eastAsia="en-AU"/>
              </w:rPr>
              <w:t>RIICRM303D</w:t>
            </w:r>
          </w:p>
        </w:tc>
        <w:tc>
          <w:tcPr>
            <w:tcW w:w="6280" w:type="dxa"/>
            <w:tcBorders>
              <w:top w:val="single" w:sz="4" w:space="0" w:color="auto"/>
            </w:tcBorders>
            <w:tcMar>
              <w:top w:w="57" w:type="dxa"/>
              <w:bottom w:w="57" w:type="dxa"/>
            </w:tcMar>
            <w:vAlign w:val="center"/>
          </w:tcPr>
          <w:p w14:paraId="6CFABAA0" w14:textId="71AA23E3" w:rsidR="00A02DB5" w:rsidRPr="002438F1" w:rsidRDefault="00A02DB5" w:rsidP="00A02DB5">
            <w:pPr>
              <w:rPr>
                <w:rFonts w:cs="Arial"/>
                <w:color w:val="000000"/>
              </w:rPr>
            </w:pPr>
            <w:r w:rsidRPr="0009748F">
              <w:rPr>
                <w:rFonts w:cs="Arial"/>
                <w:color w:val="000000"/>
                <w:lang w:eastAsia="en-AU"/>
              </w:rPr>
              <w:t>Conduct thermo plastic road marking operations</w:t>
            </w:r>
          </w:p>
        </w:tc>
        <w:tc>
          <w:tcPr>
            <w:tcW w:w="1460" w:type="dxa"/>
            <w:tcBorders>
              <w:top w:val="single" w:sz="4" w:space="0" w:color="auto"/>
            </w:tcBorders>
            <w:tcMar>
              <w:top w:w="57" w:type="dxa"/>
              <w:bottom w:w="57" w:type="dxa"/>
            </w:tcMar>
            <w:vAlign w:val="center"/>
          </w:tcPr>
          <w:p w14:paraId="6CFABAA1" w14:textId="319EE810" w:rsidR="00A02DB5" w:rsidRPr="002438F1" w:rsidRDefault="00A02DB5" w:rsidP="00A02DB5">
            <w:pPr>
              <w:jc w:val="center"/>
              <w:rPr>
                <w:rFonts w:cs="Arial"/>
                <w:color w:val="000000"/>
              </w:rPr>
            </w:pPr>
            <w:r w:rsidRPr="0009748F">
              <w:rPr>
                <w:rFonts w:cs="Arial"/>
                <w:color w:val="000000"/>
                <w:lang w:eastAsia="en-AU"/>
              </w:rPr>
              <w:t>30</w:t>
            </w:r>
          </w:p>
        </w:tc>
      </w:tr>
      <w:tr w:rsidR="00A02DB5" w14:paraId="6CFABAA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A3" w14:textId="6D474A0E" w:rsidR="00A02DB5" w:rsidRPr="002438F1" w:rsidRDefault="00A02DB5" w:rsidP="00A02DB5">
            <w:pPr>
              <w:rPr>
                <w:rFonts w:cs="Arial"/>
                <w:color w:val="000000"/>
              </w:rPr>
            </w:pPr>
            <w:r w:rsidRPr="0009748F">
              <w:rPr>
                <w:rFonts w:cs="Arial"/>
                <w:color w:val="000000"/>
                <w:lang w:eastAsia="en-AU"/>
              </w:rPr>
              <w:t>RIICSG401D</w:t>
            </w:r>
          </w:p>
        </w:tc>
        <w:tc>
          <w:tcPr>
            <w:tcW w:w="6280" w:type="dxa"/>
            <w:tcBorders>
              <w:top w:val="single" w:sz="4" w:space="0" w:color="auto"/>
            </w:tcBorders>
            <w:tcMar>
              <w:top w:w="57" w:type="dxa"/>
              <w:bottom w:w="57" w:type="dxa"/>
            </w:tcMar>
            <w:vAlign w:val="center"/>
          </w:tcPr>
          <w:p w14:paraId="6CFABAA4" w14:textId="272FA74A" w:rsidR="00A02DB5" w:rsidRPr="002438F1" w:rsidRDefault="00A02DB5" w:rsidP="00A02DB5">
            <w:pPr>
              <w:rPr>
                <w:rFonts w:cs="Arial"/>
                <w:color w:val="000000"/>
              </w:rPr>
            </w:pPr>
            <w:r w:rsidRPr="0009748F">
              <w:rPr>
                <w:rFonts w:cs="Arial"/>
                <w:color w:val="000000"/>
                <w:lang w:eastAsia="en-AU"/>
              </w:rPr>
              <w:t>Apply the principles of civil concrete structures construction</w:t>
            </w:r>
          </w:p>
        </w:tc>
        <w:tc>
          <w:tcPr>
            <w:tcW w:w="1460" w:type="dxa"/>
            <w:tcBorders>
              <w:top w:val="single" w:sz="4" w:space="0" w:color="auto"/>
            </w:tcBorders>
            <w:tcMar>
              <w:top w:w="57" w:type="dxa"/>
              <w:bottom w:w="57" w:type="dxa"/>
            </w:tcMar>
            <w:vAlign w:val="center"/>
          </w:tcPr>
          <w:p w14:paraId="6CFABAA5" w14:textId="383984F4"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AA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A7" w14:textId="62F0EBB4" w:rsidR="00A02DB5" w:rsidRPr="002438F1" w:rsidRDefault="00A02DB5" w:rsidP="00A02DB5">
            <w:pPr>
              <w:rPr>
                <w:rFonts w:cs="Arial"/>
                <w:color w:val="000000"/>
              </w:rPr>
            </w:pPr>
            <w:r w:rsidRPr="0009748F">
              <w:rPr>
                <w:rFonts w:cs="Arial"/>
                <w:color w:val="000000"/>
                <w:lang w:eastAsia="en-AU"/>
              </w:rPr>
              <w:t>RIICSG402D</w:t>
            </w:r>
          </w:p>
        </w:tc>
        <w:tc>
          <w:tcPr>
            <w:tcW w:w="6280" w:type="dxa"/>
            <w:tcBorders>
              <w:top w:val="single" w:sz="4" w:space="0" w:color="auto"/>
            </w:tcBorders>
            <w:tcMar>
              <w:top w:w="57" w:type="dxa"/>
              <w:bottom w:w="57" w:type="dxa"/>
            </w:tcMar>
            <w:vAlign w:val="center"/>
          </w:tcPr>
          <w:p w14:paraId="6CFABAA8" w14:textId="6A31840B" w:rsidR="00A02DB5" w:rsidRPr="002438F1" w:rsidRDefault="00A02DB5" w:rsidP="00A02DB5">
            <w:pPr>
              <w:rPr>
                <w:rFonts w:cs="Arial"/>
                <w:color w:val="000000"/>
              </w:rPr>
            </w:pPr>
            <w:r w:rsidRPr="0009748F">
              <w:rPr>
                <w:rFonts w:cs="Arial"/>
                <w:color w:val="000000"/>
                <w:lang w:eastAsia="en-AU"/>
              </w:rPr>
              <w:t>Apply the principles of civil steel structures construction</w:t>
            </w:r>
          </w:p>
        </w:tc>
        <w:tc>
          <w:tcPr>
            <w:tcW w:w="1460" w:type="dxa"/>
            <w:tcBorders>
              <w:top w:val="single" w:sz="4" w:space="0" w:color="auto"/>
            </w:tcBorders>
            <w:tcMar>
              <w:top w:w="57" w:type="dxa"/>
              <w:bottom w:w="57" w:type="dxa"/>
            </w:tcMar>
            <w:vAlign w:val="center"/>
          </w:tcPr>
          <w:p w14:paraId="6CFABAA9" w14:textId="11AE6800"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AA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AB" w14:textId="4F8F3287" w:rsidR="00A02DB5" w:rsidRPr="002438F1" w:rsidRDefault="00A02DB5" w:rsidP="00A02DB5">
            <w:pPr>
              <w:rPr>
                <w:rFonts w:cs="Arial"/>
                <w:color w:val="000000"/>
              </w:rPr>
            </w:pPr>
            <w:r w:rsidRPr="0009748F">
              <w:rPr>
                <w:rFonts w:cs="Arial"/>
                <w:color w:val="000000"/>
                <w:lang w:eastAsia="en-AU"/>
              </w:rPr>
              <w:t>RIICSG403D</w:t>
            </w:r>
          </w:p>
        </w:tc>
        <w:tc>
          <w:tcPr>
            <w:tcW w:w="6280" w:type="dxa"/>
            <w:tcBorders>
              <w:top w:val="single" w:sz="4" w:space="0" w:color="auto"/>
            </w:tcBorders>
            <w:tcMar>
              <w:top w:w="57" w:type="dxa"/>
              <w:bottom w:w="57" w:type="dxa"/>
            </w:tcMar>
            <w:vAlign w:val="center"/>
          </w:tcPr>
          <w:p w14:paraId="6CFABAAC" w14:textId="08A382C0" w:rsidR="00A02DB5" w:rsidRPr="002438F1" w:rsidRDefault="00A02DB5" w:rsidP="00A02DB5">
            <w:pPr>
              <w:rPr>
                <w:rFonts w:cs="Arial"/>
                <w:color w:val="000000"/>
              </w:rPr>
            </w:pPr>
            <w:r w:rsidRPr="0009748F">
              <w:rPr>
                <w:rFonts w:cs="Arial"/>
                <w:color w:val="000000"/>
                <w:lang w:eastAsia="en-AU"/>
              </w:rPr>
              <w:t>Apply the principles of civil timber structure construction</w:t>
            </w:r>
          </w:p>
        </w:tc>
        <w:tc>
          <w:tcPr>
            <w:tcW w:w="1460" w:type="dxa"/>
            <w:tcBorders>
              <w:top w:val="single" w:sz="4" w:space="0" w:color="auto"/>
            </w:tcBorders>
            <w:tcMar>
              <w:top w:w="57" w:type="dxa"/>
              <w:bottom w:w="57" w:type="dxa"/>
            </w:tcMar>
            <w:vAlign w:val="center"/>
          </w:tcPr>
          <w:p w14:paraId="6CFABAAD" w14:textId="6AD875EE"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AB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AF" w14:textId="43925297" w:rsidR="00A02DB5" w:rsidRPr="002438F1" w:rsidRDefault="00A02DB5" w:rsidP="00A02DB5">
            <w:pPr>
              <w:spacing w:before="0" w:after="0"/>
              <w:rPr>
                <w:rFonts w:cs="Arial"/>
                <w:color w:val="000000"/>
                <w:lang w:eastAsia="en-AU"/>
              </w:rPr>
            </w:pPr>
            <w:r w:rsidRPr="0009748F">
              <w:rPr>
                <w:rFonts w:cs="Arial"/>
                <w:color w:val="000000"/>
                <w:lang w:eastAsia="en-AU"/>
              </w:rPr>
              <w:t>RIICSG404D</w:t>
            </w:r>
          </w:p>
        </w:tc>
        <w:tc>
          <w:tcPr>
            <w:tcW w:w="6280" w:type="dxa"/>
            <w:tcBorders>
              <w:top w:val="single" w:sz="4" w:space="0" w:color="auto"/>
            </w:tcBorders>
            <w:tcMar>
              <w:top w:w="57" w:type="dxa"/>
              <w:bottom w:w="57" w:type="dxa"/>
            </w:tcMar>
            <w:vAlign w:val="center"/>
          </w:tcPr>
          <w:p w14:paraId="6CFABAB0" w14:textId="03DBB0AF" w:rsidR="00A02DB5" w:rsidRPr="002438F1" w:rsidRDefault="00A02DB5" w:rsidP="00A02DB5">
            <w:pPr>
              <w:rPr>
                <w:rFonts w:cs="Arial"/>
                <w:color w:val="000000"/>
              </w:rPr>
            </w:pPr>
            <w:r w:rsidRPr="0009748F">
              <w:rPr>
                <w:rFonts w:cs="Arial"/>
                <w:color w:val="000000"/>
                <w:lang w:eastAsia="en-AU"/>
              </w:rPr>
              <w:t>Apply the principles of civil masonry, crib and gabion structure construction</w:t>
            </w:r>
          </w:p>
        </w:tc>
        <w:tc>
          <w:tcPr>
            <w:tcW w:w="1460" w:type="dxa"/>
            <w:tcBorders>
              <w:top w:val="single" w:sz="4" w:space="0" w:color="auto"/>
            </w:tcBorders>
            <w:tcMar>
              <w:top w:w="57" w:type="dxa"/>
              <w:bottom w:w="57" w:type="dxa"/>
            </w:tcMar>
            <w:vAlign w:val="center"/>
          </w:tcPr>
          <w:p w14:paraId="6CFABAB1" w14:textId="0D311291"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AB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B3" w14:textId="5F7733C2" w:rsidR="00A02DB5" w:rsidRPr="002438F1" w:rsidRDefault="00A02DB5" w:rsidP="00A02DB5">
            <w:pPr>
              <w:rPr>
                <w:rFonts w:cs="Arial"/>
                <w:color w:val="000000"/>
              </w:rPr>
            </w:pPr>
            <w:r w:rsidRPr="0009748F">
              <w:rPr>
                <w:rFonts w:cs="Arial"/>
                <w:color w:val="000000"/>
                <w:lang w:eastAsia="en-AU"/>
              </w:rPr>
              <w:t>RIICSG405D</w:t>
            </w:r>
          </w:p>
        </w:tc>
        <w:tc>
          <w:tcPr>
            <w:tcW w:w="6280" w:type="dxa"/>
            <w:tcBorders>
              <w:top w:val="single" w:sz="4" w:space="0" w:color="auto"/>
            </w:tcBorders>
            <w:tcMar>
              <w:top w:w="57" w:type="dxa"/>
              <w:bottom w:w="57" w:type="dxa"/>
            </w:tcMar>
            <w:vAlign w:val="center"/>
          </w:tcPr>
          <w:p w14:paraId="6CFABAB4" w14:textId="1E15CE24" w:rsidR="00A02DB5" w:rsidRPr="002438F1" w:rsidRDefault="00A02DB5" w:rsidP="00A02DB5">
            <w:pPr>
              <w:rPr>
                <w:rFonts w:cs="Arial"/>
                <w:color w:val="000000"/>
              </w:rPr>
            </w:pPr>
            <w:r w:rsidRPr="0009748F">
              <w:rPr>
                <w:rFonts w:cs="Arial"/>
                <w:color w:val="000000"/>
                <w:lang w:eastAsia="en-AU"/>
              </w:rPr>
              <w:t>Carry out inspections of civil structures</w:t>
            </w:r>
          </w:p>
        </w:tc>
        <w:tc>
          <w:tcPr>
            <w:tcW w:w="1460" w:type="dxa"/>
            <w:tcBorders>
              <w:top w:val="single" w:sz="4" w:space="0" w:color="auto"/>
            </w:tcBorders>
            <w:tcMar>
              <w:top w:w="57" w:type="dxa"/>
              <w:bottom w:w="57" w:type="dxa"/>
            </w:tcMar>
            <w:vAlign w:val="center"/>
          </w:tcPr>
          <w:p w14:paraId="6CFABAB5" w14:textId="2EA1F5C1"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AB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B7" w14:textId="7B098F8F" w:rsidR="00A02DB5" w:rsidRPr="002438F1" w:rsidRDefault="00A02DB5" w:rsidP="00A02DB5">
            <w:pPr>
              <w:rPr>
                <w:rFonts w:cs="Arial"/>
                <w:color w:val="000000"/>
              </w:rPr>
            </w:pPr>
            <w:r w:rsidRPr="0009748F">
              <w:rPr>
                <w:rFonts w:cs="Arial"/>
                <w:color w:val="000000"/>
                <w:lang w:eastAsia="en-AU"/>
              </w:rPr>
              <w:t>RIICSG406D</w:t>
            </w:r>
          </w:p>
        </w:tc>
        <w:tc>
          <w:tcPr>
            <w:tcW w:w="6280" w:type="dxa"/>
            <w:tcBorders>
              <w:top w:val="single" w:sz="4" w:space="0" w:color="auto"/>
            </w:tcBorders>
            <w:tcMar>
              <w:top w:w="57" w:type="dxa"/>
              <w:bottom w:w="57" w:type="dxa"/>
            </w:tcMar>
            <w:vAlign w:val="center"/>
          </w:tcPr>
          <w:p w14:paraId="6CFABAB8" w14:textId="45920721" w:rsidR="00A02DB5" w:rsidRPr="002438F1" w:rsidRDefault="00A02DB5" w:rsidP="00A02DB5">
            <w:pPr>
              <w:rPr>
                <w:rFonts w:cs="Arial"/>
                <w:color w:val="000000"/>
              </w:rPr>
            </w:pPr>
            <w:r w:rsidRPr="0009748F">
              <w:rPr>
                <w:rFonts w:cs="Arial"/>
                <w:color w:val="000000"/>
                <w:lang w:eastAsia="en-AU"/>
              </w:rPr>
              <w:t>Apply principles of maintenance of civil structures</w:t>
            </w:r>
          </w:p>
        </w:tc>
        <w:tc>
          <w:tcPr>
            <w:tcW w:w="1460" w:type="dxa"/>
            <w:tcBorders>
              <w:top w:val="single" w:sz="4" w:space="0" w:color="auto"/>
            </w:tcBorders>
            <w:tcMar>
              <w:top w:w="57" w:type="dxa"/>
              <w:bottom w:w="57" w:type="dxa"/>
            </w:tcMar>
            <w:vAlign w:val="center"/>
          </w:tcPr>
          <w:p w14:paraId="6CFABAB9" w14:textId="165DC5FB"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AB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BB" w14:textId="38D56B58" w:rsidR="00A02DB5" w:rsidRPr="002438F1" w:rsidRDefault="00A02DB5" w:rsidP="00A02DB5">
            <w:pPr>
              <w:rPr>
                <w:rFonts w:cs="Arial"/>
                <w:color w:val="000000"/>
              </w:rPr>
            </w:pPr>
            <w:r w:rsidRPr="0009748F">
              <w:rPr>
                <w:rFonts w:cs="Arial"/>
                <w:color w:val="000000"/>
                <w:lang w:eastAsia="en-AU"/>
              </w:rPr>
              <w:t>RIICTB201D</w:t>
            </w:r>
          </w:p>
        </w:tc>
        <w:tc>
          <w:tcPr>
            <w:tcW w:w="6280" w:type="dxa"/>
            <w:tcBorders>
              <w:top w:val="single" w:sz="4" w:space="0" w:color="auto"/>
            </w:tcBorders>
            <w:tcMar>
              <w:top w:w="57" w:type="dxa"/>
              <w:bottom w:w="57" w:type="dxa"/>
            </w:tcMar>
            <w:vAlign w:val="center"/>
          </w:tcPr>
          <w:p w14:paraId="6CFABABC" w14:textId="0E2864D8" w:rsidR="00A02DB5" w:rsidRPr="002438F1" w:rsidRDefault="00A02DB5" w:rsidP="00A02DB5">
            <w:pPr>
              <w:rPr>
                <w:rFonts w:cs="Arial"/>
                <w:color w:val="000000"/>
              </w:rPr>
            </w:pPr>
            <w:r w:rsidRPr="0009748F">
              <w:rPr>
                <w:rFonts w:cs="Arial"/>
                <w:color w:val="000000"/>
                <w:lang w:eastAsia="en-AU"/>
              </w:rPr>
              <w:t>Maintain timber bridges</w:t>
            </w:r>
          </w:p>
        </w:tc>
        <w:tc>
          <w:tcPr>
            <w:tcW w:w="1460" w:type="dxa"/>
            <w:tcBorders>
              <w:top w:val="single" w:sz="4" w:space="0" w:color="auto"/>
            </w:tcBorders>
            <w:tcMar>
              <w:top w:w="57" w:type="dxa"/>
              <w:bottom w:w="57" w:type="dxa"/>
            </w:tcMar>
            <w:vAlign w:val="center"/>
          </w:tcPr>
          <w:p w14:paraId="6CFABABD" w14:textId="2680F1FF" w:rsidR="00A02DB5" w:rsidRPr="002438F1" w:rsidRDefault="00A02DB5" w:rsidP="00A02DB5">
            <w:pPr>
              <w:jc w:val="center"/>
              <w:rPr>
                <w:rFonts w:cs="Arial"/>
                <w:color w:val="000000"/>
              </w:rPr>
            </w:pPr>
            <w:r w:rsidRPr="0009748F">
              <w:rPr>
                <w:rFonts w:cs="Arial"/>
                <w:color w:val="000000"/>
                <w:lang w:eastAsia="en-AU"/>
              </w:rPr>
              <w:t>64</w:t>
            </w:r>
          </w:p>
        </w:tc>
      </w:tr>
      <w:tr w:rsidR="00A02DB5" w14:paraId="6CFABAC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BF" w14:textId="6E83D553" w:rsidR="00A02DB5" w:rsidRPr="002438F1" w:rsidRDefault="00A02DB5" w:rsidP="00A02DB5">
            <w:pPr>
              <w:rPr>
                <w:rFonts w:cs="Arial"/>
                <w:color w:val="000000"/>
              </w:rPr>
            </w:pPr>
            <w:r w:rsidRPr="0009748F">
              <w:rPr>
                <w:rFonts w:cs="Arial"/>
                <w:color w:val="000000"/>
                <w:lang w:eastAsia="en-AU"/>
              </w:rPr>
              <w:t>RIICTB202D</w:t>
            </w:r>
          </w:p>
        </w:tc>
        <w:tc>
          <w:tcPr>
            <w:tcW w:w="6280" w:type="dxa"/>
            <w:tcBorders>
              <w:top w:val="single" w:sz="4" w:space="0" w:color="auto"/>
            </w:tcBorders>
            <w:tcMar>
              <w:top w:w="57" w:type="dxa"/>
              <w:bottom w:w="57" w:type="dxa"/>
            </w:tcMar>
            <w:vAlign w:val="center"/>
          </w:tcPr>
          <w:p w14:paraId="6CFABAC0" w14:textId="3EB15C81" w:rsidR="00A02DB5" w:rsidRPr="002438F1" w:rsidRDefault="00A02DB5" w:rsidP="00A02DB5">
            <w:pPr>
              <w:rPr>
                <w:rFonts w:cs="Arial"/>
                <w:color w:val="000000"/>
              </w:rPr>
            </w:pPr>
            <w:r w:rsidRPr="0009748F">
              <w:rPr>
                <w:rFonts w:cs="Arial"/>
                <w:color w:val="000000"/>
                <w:lang w:eastAsia="en-AU"/>
              </w:rPr>
              <w:t>Apply bridge durability treatment</w:t>
            </w:r>
          </w:p>
        </w:tc>
        <w:tc>
          <w:tcPr>
            <w:tcW w:w="1460" w:type="dxa"/>
            <w:tcBorders>
              <w:top w:val="single" w:sz="4" w:space="0" w:color="auto"/>
            </w:tcBorders>
            <w:tcMar>
              <w:top w:w="57" w:type="dxa"/>
              <w:bottom w:w="57" w:type="dxa"/>
            </w:tcMar>
            <w:vAlign w:val="center"/>
          </w:tcPr>
          <w:p w14:paraId="6CFABAC1" w14:textId="3BD085E0" w:rsidR="00A02DB5" w:rsidRPr="002438F1" w:rsidRDefault="00A02DB5" w:rsidP="00A02DB5">
            <w:pPr>
              <w:jc w:val="center"/>
              <w:rPr>
                <w:rFonts w:cs="Arial"/>
                <w:color w:val="000000"/>
              </w:rPr>
            </w:pPr>
            <w:r w:rsidRPr="0009748F">
              <w:rPr>
                <w:rFonts w:cs="Arial"/>
                <w:color w:val="000000"/>
                <w:lang w:eastAsia="en-AU"/>
              </w:rPr>
              <w:t>40</w:t>
            </w:r>
          </w:p>
        </w:tc>
      </w:tr>
      <w:tr w:rsidR="00A02DB5" w14:paraId="6CFABAC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C3" w14:textId="529BC07F" w:rsidR="00A02DB5" w:rsidRPr="002438F1" w:rsidRDefault="00A02DB5" w:rsidP="00A02DB5">
            <w:pPr>
              <w:rPr>
                <w:rFonts w:cs="Arial"/>
                <w:color w:val="000000"/>
              </w:rPr>
            </w:pPr>
            <w:r w:rsidRPr="0009748F">
              <w:rPr>
                <w:rFonts w:cs="Arial"/>
                <w:color w:val="000000"/>
                <w:lang w:eastAsia="en-AU"/>
              </w:rPr>
              <w:t>RIICTB203D</w:t>
            </w:r>
          </w:p>
        </w:tc>
        <w:tc>
          <w:tcPr>
            <w:tcW w:w="6280" w:type="dxa"/>
            <w:tcBorders>
              <w:top w:val="single" w:sz="4" w:space="0" w:color="auto"/>
            </w:tcBorders>
            <w:tcMar>
              <w:top w:w="57" w:type="dxa"/>
              <w:bottom w:w="57" w:type="dxa"/>
            </w:tcMar>
            <w:vAlign w:val="center"/>
          </w:tcPr>
          <w:p w14:paraId="6CFABAC4" w14:textId="353696E2" w:rsidR="00A02DB5" w:rsidRPr="002438F1" w:rsidRDefault="00A02DB5" w:rsidP="00A02DB5">
            <w:pPr>
              <w:rPr>
                <w:rFonts w:cs="Arial"/>
                <w:color w:val="000000"/>
              </w:rPr>
            </w:pPr>
            <w:r w:rsidRPr="0009748F">
              <w:rPr>
                <w:rFonts w:cs="Arial"/>
                <w:color w:val="000000"/>
                <w:lang w:eastAsia="en-AU"/>
              </w:rPr>
              <w:t>Produce drawings and sketches</w:t>
            </w:r>
          </w:p>
        </w:tc>
        <w:tc>
          <w:tcPr>
            <w:tcW w:w="1460" w:type="dxa"/>
            <w:tcBorders>
              <w:top w:val="single" w:sz="4" w:space="0" w:color="auto"/>
            </w:tcBorders>
            <w:tcMar>
              <w:top w:w="57" w:type="dxa"/>
              <w:bottom w:w="57" w:type="dxa"/>
            </w:tcMar>
            <w:vAlign w:val="center"/>
          </w:tcPr>
          <w:p w14:paraId="6CFABAC5" w14:textId="49ACABBB" w:rsidR="00A02DB5" w:rsidRPr="002438F1" w:rsidRDefault="00A02DB5" w:rsidP="00A02DB5">
            <w:pPr>
              <w:jc w:val="center"/>
              <w:rPr>
                <w:rFonts w:cs="Arial"/>
                <w:color w:val="000000"/>
              </w:rPr>
            </w:pPr>
            <w:r w:rsidRPr="0009748F">
              <w:rPr>
                <w:rFonts w:cs="Arial"/>
                <w:color w:val="000000"/>
                <w:lang w:eastAsia="en-AU"/>
              </w:rPr>
              <w:t>24</w:t>
            </w:r>
          </w:p>
        </w:tc>
      </w:tr>
      <w:tr w:rsidR="00A02DB5" w14:paraId="6CFABAC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C7" w14:textId="3C349EFB" w:rsidR="00A02DB5" w:rsidRPr="002438F1" w:rsidRDefault="00A02DB5" w:rsidP="00A02DB5">
            <w:pPr>
              <w:rPr>
                <w:rFonts w:cs="Arial"/>
                <w:color w:val="000000"/>
              </w:rPr>
            </w:pPr>
            <w:r w:rsidRPr="0009748F">
              <w:rPr>
                <w:rFonts w:cs="Arial"/>
                <w:color w:val="000000"/>
                <w:lang w:eastAsia="en-AU"/>
              </w:rPr>
              <w:t>RIICTB301D</w:t>
            </w:r>
          </w:p>
        </w:tc>
        <w:tc>
          <w:tcPr>
            <w:tcW w:w="6280" w:type="dxa"/>
            <w:tcBorders>
              <w:top w:val="single" w:sz="4" w:space="0" w:color="auto"/>
            </w:tcBorders>
            <w:tcMar>
              <w:top w:w="57" w:type="dxa"/>
              <w:bottom w:w="57" w:type="dxa"/>
            </w:tcMar>
            <w:vAlign w:val="center"/>
          </w:tcPr>
          <w:p w14:paraId="6CFABAC8" w14:textId="0A4723A9" w:rsidR="00A02DB5" w:rsidRPr="002438F1" w:rsidRDefault="00A02DB5" w:rsidP="00A02DB5">
            <w:pPr>
              <w:rPr>
                <w:rFonts w:cs="Arial"/>
                <w:color w:val="000000"/>
              </w:rPr>
            </w:pPr>
            <w:r w:rsidRPr="0009748F">
              <w:rPr>
                <w:rFonts w:cs="Arial"/>
                <w:color w:val="000000"/>
                <w:lang w:eastAsia="en-AU"/>
              </w:rPr>
              <w:t>Undertake visual inspection</w:t>
            </w:r>
          </w:p>
        </w:tc>
        <w:tc>
          <w:tcPr>
            <w:tcW w:w="1460" w:type="dxa"/>
            <w:tcBorders>
              <w:top w:val="single" w:sz="4" w:space="0" w:color="auto"/>
            </w:tcBorders>
            <w:tcMar>
              <w:top w:w="57" w:type="dxa"/>
              <w:bottom w:w="57" w:type="dxa"/>
            </w:tcMar>
            <w:vAlign w:val="center"/>
          </w:tcPr>
          <w:p w14:paraId="6CFABAC9" w14:textId="0044F81C" w:rsidR="00A02DB5" w:rsidRPr="002438F1" w:rsidRDefault="00A02DB5" w:rsidP="00A02DB5">
            <w:pPr>
              <w:jc w:val="center"/>
              <w:rPr>
                <w:rFonts w:cs="Arial"/>
                <w:color w:val="000000"/>
              </w:rPr>
            </w:pPr>
            <w:r w:rsidRPr="0009748F">
              <w:rPr>
                <w:rFonts w:cs="Arial"/>
                <w:color w:val="000000"/>
                <w:lang w:eastAsia="en-AU"/>
              </w:rPr>
              <w:t>64</w:t>
            </w:r>
          </w:p>
        </w:tc>
      </w:tr>
      <w:tr w:rsidR="00A02DB5" w14:paraId="6CFABAC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CB" w14:textId="49C3CAAA" w:rsidR="00A02DB5" w:rsidRPr="002438F1" w:rsidRDefault="00A02DB5" w:rsidP="00A02DB5">
            <w:pPr>
              <w:rPr>
                <w:rFonts w:cs="Arial"/>
                <w:color w:val="000000"/>
              </w:rPr>
            </w:pPr>
            <w:r w:rsidRPr="0009748F">
              <w:rPr>
                <w:rFonts w:cs="Arial"/>
                <w:color w:val="000000"/>
                <w:lang w:eastAsia="en-AU"/>
              </w:rPr>
              <w:lastRenderedPageBreak/>
              <w:t>RIICTB302D</w:t>
            </w:r>
          </w:p>
        </w:tc>
        <w:tc>
          <w:tcPr>
            <w:tcW w:w="6280" w:type="dxa"/>
            <w:tcBorders>
              <w:top w:val="single" w:sz="4" w:space="0" w:color="auto"/>
            </w:tcBorders>
            <w:tcMar>
              <w:top w:w="57" w:type="dxa"/>
              <w:bottom w:w="57" w:type="dxa"/>
            </w:tcMar>
            <w:vAlign w:val="center"/>
          </w:tcPr>
          <w:p w14:paraId="6CFABACC" w14:textId="662FCFC7" w:rsidR="00A02DB5" w:rsidRPr="002438F1" w:rsidRDefault="00A02DB5" w:rsidP="00A02DB5">
            <w:pPr>
              <w:rPr>
                <w:rFonts w:cs="Arial"/>
                <w:color w:val="000000"/>
              </w:rPr>
            </w:pPr>
            <w:r w:rsidRPr="0009748F">
              <w:rPr>
                <w:rFonts w:cs="Arial"/>
                <w:color w:val="000000"/>
                <w:lang w:eastAsia="en-AU"/>
              </w:rPr>
              <w:t>Install temporary support members</w:t>
            </w:r>
          </w:p>
        </w:tc>
        <w:tc>
          <w:tcPr>
            <w:tcW w:w="1460" w:type="dxa"/>
            <w:tcBorders>
              <w:top w:val="single" w:sz="4" w:space="0" w:color="auto"/>
            </w:tcBorders>
            <w:tcMar>
              <w:top w:w="57" w:type="dxa"/>
              <w:bottom w:w="57" w:type="dxa"/>
            </w:tcMar>
            <w:vAlign w:val="center"/>
          </w:tcPr>
          <w:p w14:paraId="6CFABACD" w14:textId="70EEEF1C" w:rsidR="00A02DB5" w:rsidRPr="002438F1" w:rsidRDefault="00A02DB5" w:rsidP="00A02DB5">
            <w:pPr>
              <w:jc w:val="center"/>
              <w:rPr>
                <w:rFonts w:cs="Arial"/>
                <w:color w:val="000000"/>
              </w:rPr>
            </w:pPr>
            <w:r w:rsidRPr="0009748F">
              <w:rPr>
                <w:rFonts w:cs="Arial"/>
                <w:color w:val="000000"/>
                <w:lang w:eastAsia="en-AU"/>
              </w:rPr>
              <w:t>40</w:t>
            </w:r>
          </w:p>
        </w:tc>
      </w:tr>
      <w:tr w:rsidR="00A02DB5" w14:paraId="6CFABAD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CF" w14:textId="7742C089" w:rsidR="00A02DB5" w:rsidRPr="002438F1" w:rsidRDefault="00A02DB5" w:rsidP="00A02DB5">
            <w:pPr>
              <w:rPr>
                <w:rFonts w:cs="Arial"/>
                <w:color w:val="000000"/>
              </w:rPr>
            </w:pPr>
            <w:r w:rsidRPr="0009748F">
              <w:rPr>
                <w:rFonts w:cs="Arial"/>
                <w:color w:val="000000"/>
                <w:lang w:eastAsia="en-AU"/>
              </w:rPr>
              <w:t>RIICTB303D</w:t>
            </w:r>
          </w:p>
        </w:tc>
        <w:tc>
          <w:tcPr>
            <w:tcW w:w="6280" w:type="dxa"/>
            <w:tcBorders>
              <w:top w:val="single" w:sz="4" w:space="0" w:color="auto"/>
            </w:tcBorders>
            <w:tcMar>
              <w:top w:w="57" w:type="dxa"/>
              <w:bottom w:w="57" w:type="dxa"/>
            </w:tcMar>
            <w:vAlign w:val="center"/>
          </w:tcPr>
          <w:p w14:paraId="6CFABAD0" w14:textId="5342E6C6" w:rsidR="00A02DB5" w:rsidRPr="002438F1" w:rsidRDefault="00A02DB5" w:rsidP="00A02DB5">
            <w:pPr>
              <w:rPr>
                <w:rFonts w:cs="Arial"/>
                <w:color w:val="000000"/>
              </w:rPr>
            </w:pPr>
            <w:r w:rsidRPr="0009748F">
              <w:rPr>
                <w:rFonts w:cs="Arial"/>
                <w:color w:val="000000"/>
                <w:lang w:eastAsia="en-AU"/>
              </w:rPr>
              <w:t>Erect a temporary modular support system (bailey) on an existing bridge</w:t>
            </w:r>
          </w:p>
        </w:tc>
        <w:tc>
          <w:tcPr>
            <w:tcW w:w="1460" w:type="dxa"/>
            <w:tcBorders>
              <w:top w:val="single" w:sz="4" w:space="0" w:color="auto"/>
            </w:tcBorders>
            <w:tcMar>
              <w:top w:w="57" w:type="dxa"/>
              <w:bottom w:w="57" w:type="dxa"/>
            </w:tcMar>
            <w:vAlign w:val="center"/>
          </w:tcPr>
          <w:p w14:paraId="6CFABAD1" w14:textId="1957F412" w:rsidR="00A02DB5" w:rsidRPr="002438F1" w:rsidRDefault="00A02DB5" w:rsidP="00A02DB5">
            <w:pPr>
              <w:jc w:val="center"/>
              <w:rPr>
                <w:rFonts w:cs="Arial"/>
                <w:color w:val="000000"/>
              </w:rPr>
            </w:pPr>
            <w:r w:rsidRPr="0009748F">
              <w:rPr>
                <w:rFonts w:cs="Arial"/>
                <w:color w:val="000000"/>
                <w:lang w:eastAsia="en-AU"/>
              </w:rPr>
              <w:t>48</w:t>
            </w:r>
          </w:p>
        </w:tc>
      </w:tr>
      <w:tr w:rsidR="00A02DB5" w14:paraId="6CFABAD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D3" w14:textId="56E12D5F" w:rsidR="00A02DB5" w:rsidRPr="002438F1" w:rsidRDefault="00A02DB5" w:rsidP="00A02DB5">
            <w:pPr>
              <w:rPr>
                <w:rFonts w:cs="Arial"/>
                <w:color w:val="000000"/>
              </w:rPr>
            </w:pPr>
            <w:r w:rsidRPr="0009748F">
              <w:rPr>
                <w:rFonts w:cs="Arial"/>
                <w:color w:val="000000"/>
                <w:lang w:eastAsia="en-AU"/>
              </w:rPr>
              <w:t>RIICTB304D</w:t>
            </w:r>
          </w:p>
        </w:tc>
        <w:tc>
          <w:tcPr>
            <w:tcW w:w="6280" w:type="dxa"/>
            <w:tcBorders>
              <w:top w:val="single" w:sz="4" w:space="0" w:color="auto"/>
            </w:tcBorders>
            <w:tcMar>
              <w:top w:w="57" w:type="dxa"/>
              <w:bottom w:w="57" w:type="dxa"/>
            </w:tcMar>
            <w:vAlign w:val="center"/>
          </w:tcPr>
          <w:p w14:paraId="6CFABAD4" w14:textId="489C1FD5" w:rsidR="00A02DB5" w:rsidRPr="002438F1" w:rsidRDefault="00A02DB5" w:rsidP="00A02DB5">
            <w:pPr>
              <w:rPr>
                <w:rFonts w:cs="Arial"/>
                <w:color w:val="000000"/>
              </w:rPr>
            </w:pPr>
            <w:r w:rsidRPr="0009748F">
              <w:rPr>
                <w:rFonts w:cs="Arial"/>
                <w:color w:val="000000"/>
                <w:lang w:eastAsia="en-AU"/>
              </w:rPr>
              <w:t>Install or replace sub-structure members</w:t>
            </w:r>
          </w:p>
        </w:tc>
        <w:tc>
          <w:tcPr>
            <w:tcW w:w="1460" w:type="dxa"/>
            <w:tcBorders>
              <w:top w:val="single" w:sz="4" w:space="0" w:color="auto"/>
            </w:tcBorders>
            <w:tcMar>
              <w:top w:w="57" w:type="dxa"/>
              <w:bottom w:w="57" w:type="dxa"/>
            </w:tcMar>
            <w:vAlign w:val="center"/>
          </w:tcPr>
          <w:p w14:paraId="6CFABAD5" w14:textId="5E3B11CE" w:rsidR="00A02DB5" w:rsidRPr="002438F1" w:rsidRDefault="00A02DB5" w:rsidP="00A02DB5">
            <w:pPr>
              <w:jc w:val="center"/>
              <w:rPr>
                <w:rFonts w:cs="Arial"/>
                <w:color w:val="000000"/>
              </w:rPr>
            </w:pPr>
            <w:r w:rsidRPr="0009748F">
              <w:rPr>
                <w:rFonts w:cs="Arial"/>
                <w:color w:val="000000"/>
                <w:lang w:eastAsia="en-AU"/>
              </w:rPr>
              <w:t>48</w:t>
            </w:r>
          </w:p>
        </w:tc>
      </w:tr>
      <w:tr w:rsidR="00A02DB5" w14:paraId="6CFABAD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D7" w14:textId="17967B0B" w:rsidR="00A02DB5" w:rsidRPr="002438F1" w:rsidRDefault="00A02DB5" w:rsidP="00A02DB5">
            <w:pPr>
              <w:rPr>
                <w:rFonts w:cs="Arial"/>
                <w:color w:val="000000"/>
              </w:rPr>
            </w:pPr>
            <w:r w:rsidRPr="0009748F">
              <w:rPr>
                <w:rFonts w:cs="Arial"/>
                <w:color w:val="000000"/>
                <w:lang w:eastAsia="en-AU"/>
              </w:rPr>
              <w:t>RIICTB305D</w:t>
            </w:r>
          </w:p>
        </w:tc>
        <w:tc>
          <w:tcPr>
            <w:tcW w:w="6280" w:type="dxa"/>
            <w:tcBorders>
              <w:top w:val="single" w:sz="4" w:space="0" w:color="auto"/>
            </w:tcBorders>
            <w:tcMar>
              <w:top w:w="57" w:type="dxa"/>
              <w:bottom w:w="57" w:type="dxa"/>
            </w:tcMar>
            <w:vAlign w:val="center"/>
          </w:tcPr>
          <w:p w14:paraId="6CFABAD8" w14:textId="287E096B" w:rsidR="00A02DB5" w:rsidRPr="002438F1" w:rsidRDefault="00A02DB5" w:rsidP="00A02DB5">
            <w:pPr>
              <w:rPr>
                <w:rFonts w:cs="Arial"/>
                <w:color w:val="000000"/>
              </w:rPr>
            </w:pPr>
            <w:r w:rsidRPr="0009748F">
              <w:rPr>
                <w:rFonts w:cs="Arial"/>
                <w:color w:val="000000"/>
                <w:lang w:eastAsia="en-AU"/>
              </w:rPr>
              <w:t>Install or replace super-structure members</w:t>
            </w:r>
          </w:p>
        </w:tc>
        <w:tc>
          <w:tcPr>
            <w:tcW w:w="1460" w:type="dxa"/>
            <w:tcBorders>
              <w:top w:val="single" w:sz="4" w:space="0" w:color="auto"/>
            </w:tcBorders>
            <w:tcMar>
              <w:top w:w="57" w:type="dxa"/>
              <w:bottom w:w="57" w:type="dxa"/>
            </w:tcMar>
            <w:vAlign w:val="center"/>
          </w:tcPr>
          <w:p w14:paraId="6CFABAD9" w14:textId="1B26FFAD" w:rsidR="00A02DB5" w:rsidRPr="002438F1" w:rsidRDefault="00A02DB5" w:rsidP="00A02DB5">
            <w:pPr>
              <w:jc w:val="center"/>
              <w:rPr>
                <w:rFonts w:cs="Arial"/>
                <w:color w:val="000000"/>
              </w:rPr>
            </w:pPr>
            <w:r w:rsidRPr="0009748F">
              <w:rPr>
                <w:rFonts w:cs="Arial"/>
                <w:color w:val="000000"/>
                <w:lang w:eastAsia="en-AU"/>
              </w:rPr>
              <w:t>48</w:t>
            </w:r>
          </w:p>
        </w:tc>
      </w:tr>
      <w:tr w:rsidR="00A02DB5" w14:paraId="6CFABAD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DB" w14:textId="02FB0D32" w:rsidR="00A02DB5" w:rsidRPr="002438F1" w:rsidRDefault="00A02DB5" w:rsidP="00A02DB5">
            <w:pPr>
              <w:rPr>
                <w:rFonts w:cs="Arial"/>
                <w:color w:val="000000"/>
              </w:rPr>
            </w:pPr>
            <w:r w:rsidRPr="0009748F">
              <w:rPr>
                <w:rFonts w:cs="Arial"/>
                <w:color w:val="000000"/>
                <w:lang w:eastAsia="en-AU"/>
              </w:rPr>
              <w:t>RIICTB306D</w:t>
            </w:r>
          </w:p>
        </w:tc>
        <w:tc>
          <w:tcPr>
            <w:tcW w:w="6280" w:type="dxa"/>
            <w:tcBorders>
              <w:top w:val="single" w:sz="4" w:space="0" w:color="auto"/>
            </w:tcBorders>
            <w:tcMar>
              <w:top w:w="57" w:type="dxa"/>
              <w:bottom w:w="57" w:type="dxa"/>
            </w:tcMar>
            <w:vAlign w:val="center"/>
          </w:tcPr>
          <w:p w14:paraId="6CFABADC" w14:textId="063C1BF3" w:rsidR="00A02DB5" w:rsidRPr="002438F1" w:rsidRDefault="00A02DB5" w:rsidP="00A02DB5">
            <w:pPr>
              <w:rPr>
                <w:rFonts w:cs="Arial"/>
                <w:color w:val="000000"/>
              </w:rPr>
            </w:pPr>
            <w:r w:rsidRPr="0009748F">
              <w:rPr>
                <w:rFonts w:cs="Arial"/>
                <w:color w:val="000000"/>
                <w:lang w:eastAsia="en-AU"/>
              </w:rPr>
              <w:t>Splice and connect timber members</w:t>
            </w:r>
          </w:p>
        </w:tc>
        <w:tc>
          <w:tcPr>
            <w:tcW w:w="1460" w:type="dxa"/>
            <w:tcBorders>
              <w:top w:val="single" w:sz="4" w:space="0" w:color="auto"/>
            </w:tcBorders>
            <w:tcMar>
              <w:top w:w="57" w:type="dxa"/>
              <w:bottom w:w="57" w:type="dxa"/>
            </w:tcMar>
            <w:vAlign w:val="center"/>
          </w:tcPr>
          <w:p w14:paraId="6CFABADD" w14:textId="422B62A5" w:rsidR="00A02DB5" w:rsidRPr="002438F1" w:rsidRDefault="00A02DB5" w:rsidP="00A02DB5">
            <w:pPr>
              <w:jc w:val="center"/>
              <w:rPr>
                <w:rFonts w:cs="Arial"/>
                <w:color w:val="000000"/>
              </w:rPr>
            </w:pPr>
            <w:r w:rsidRPr="0009748F">
              <w:rPr>
                <w:rFonts w:cs="Arial"/>
                <w:color w:val="000000"/>
                <w:lang w:eastAsia="en-AU"/>
              </w:rPr>
              <w:t>40</w:t>
            </w:r>
          </w:p>
        </w:tc>
      </w:tr>
      <w:tr w:rsidR="00A02DB5" w14:paraId="6CFABAE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DF" w14:textId="7435F37A" w:rsidR="00A02DB5" w:rsidRPr="002438F1" w:rsidRDefault="00A02DB5" w:rsidP="00A02DB5">
            <w:pPr>
              <w:rPr>
                <w:rFonts w:cs="Arial"/>
                <w:color w:val="000000"/>
              </w:rPr>
            </w:pPr>
            <w:r w:rsidRPr="0009748F">
              <w:rPr>
                <w:rFonts w:cs="Arial"/>
                <w:color w:val="000000"/>
                <w:lang w:eastAsia="en-AU"/>
              </w:rPr>
              <w:t>RIICTB307D</w:t>
            </w:r>
          </w:p>
        </w:tc>
        <w:tc>
          <w:tcPr>
            <w:tcW w:w="6280" w:type="dxa"/>
            <w:tcBorders>
              <w:top w:val="single" w:sz="4" w:space="0" w:color="auto"/>
            </w:tcBorders>
            <w:tcMar>
              <w:top w:w="57" w:type="dxa"/>
              <w:bottom w:w="57" w:type="dxa"/>
            </w:tcMar>
            <w:vAlign w:val="center"/>
          </w:tcPr>
          <w:p w14:paraId="6CFABAE0" w14:textId="4B08F718" w:rsidR="00A02DB5" w:rsidRPr="002438F1" w:rsidRDefault="00A02DB5" w:rsidP="00A02DB5">
            <w:pPr>
              <w:rPr>
                <w:rFonts w:cs="Arial"/>
                <w:color w:val="000000"/>
              </w:rPr>
            </w:pPr>
            <w:r w:rsidRPr="0009748F">
              <w:rPr>
                <w:rFonts w:cs="Arial"/>
                <w:color w:val="000000"/>
                <w:lang w:eastAsia="en-AU"/>
              </w:rPr>
              <w:t>Assemble a temporary modular bridge</w:t>
            </w:r>
          </w:p>
        </w:tc>
        <w:tc>
          <w:tcPr>
            <w:tcW w:w="1460" w:type="dxa"/>
            <w:tcBorders>
              <w:top w:val="single" w:sz="4" w:space="0" w:color="auto"/>
            </w:tcBorders>
            <w:tcMar>
              <w:top w:w="57" w:type="dxa"/>
              <w:bottom w:w="57" w:type="dxa"/>
            </w:tcMar>
            <w:vAlign w:val="center"/>
          </w:tcPr>
          <w:p w14:paraId="6CFABAE1" w14:textId="157422C5" w:rsidR="00A02DB5" w:rsidRPr="002438F1" w:rsidRDefault="00A02DB5" w:rsidP="00A02DB5">
            <w:pPr>
              <w:jc w:val="center"/>
              <w:rPr>
                <w:rFonts w:cs="Arial"/>
                <w:color w:val="000000"/>
              </w:rPr>
            </w:pPr>
            <w:r w:rsidRPr="0009748F">
              <w:rPr>
                <w:rFonts w:cs="Arial"/>
                <w:color w:val="000000"/>
                <w:lang w:eastAsia="en-AU"/>
              </w:rPr>
              <w:t>48</w:t>
            </w:r>
          </w:p>
        </w:tc>
      </w:tr>
      <w:tr w:rsidR="00A02DB5" w14:paraId="6CFABAE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E3" w14:textId="54CA97FE" w:rsidR="00A02DB5" w:rsidRPr="002438F1" w:rsidRDefault="00A02DB5" w:rsidP="00A02DB5">
            <w:pPr>
              <w:rPr>
                <w:rFonts w:cs="Arial"/>
                <w:color w:val="000000"/>
              </w:rPr>
            </w:pPr>
            <w:r w:rsidRPr="0009748F">
              <w:rPr>
                <w:rFonts w:cs="Arial"/>
                <w:color w:val="000000"/>
                <w:lang w:eastAsia="en-AU"/>
              </w:rPr>
              <w:t>RIICTB308D</w:t>
            </w:r>
          </w:p>
        </w:tc>
        <w:tc>
          <w:tcPr>
            <w:tcW w:w="6280" w:type="dxa"/>
            <w:tcBorders>
              <w:top w:val="single" w:sz="4" w:space="0" w:color="auto"/>
            </w:tcBorders>
            <w:tcMar>
              <w:top w:w="57" w:type="dxa"/>
              <w:bottom w:w="57" w:type="dxa"/>
            </w:tcMar>
            <w:vAlign w:val="center"/>
          </w:tcPr>
          <w:p w14:paraId="6CFABAE4" w14:textId="31FC27F0" w:rsidR="00A02DB5" w:rsidRPr="002438F1" w:rsidRDefault="00A02DB5" w:rsidP="00A02DB5">
            <w:pPr>
              <w:rPr>
                <w:rFonts w:cs="Arial"/>
                <w:color w:val="000000"/>
              </w:rPr>
            </w:pPr>
            <w:r w:rsidRPr="0009748F">
              <w:rPr>
                <w:rFonts w:cs="Arial"/>
                <w:color w:val="000000"/>
                <w:lang w:eastAsia="en-AU"/>
              </w:rPr>
              <w:t>Install or replace truss members</w:t>
            </w:r>
          </w:p>
        </w:tc>
        <w:tc>
          <w:tcPr>
            <w:tcW w:w="1460" w:type="dxa"/>
            <w:tcBorders>
              <w:top w:val="single" w:sz="4" w:space="0" w:color="auto"/>
            </w:tcBorders>
            <w:tcMar>
              <w:top w:w="57" w:type="dxa"/>
              <w:bottom w:w="57" w:type="dxa"/>
            </w:tcMar>
            <w:vAlign w:val="center"/>
          </w:tcPr>
          <w:p w14:paraId="6CFABAE5" w14:textId="23669657" w:rsidR="00A02DB5" w:rsidRPr="002438F1" w:rsidRDefault="00A02DB5" w:rsidP="00A02DB5">
            <w:pPr>
              <w:jc w:val="center"/>
              <w:rPr>
                <w:rFonts w:cs="Arial"/>
                <w:color w:val="000000"/>
              </w:rPr>
            </w:pPr>
            <w:r w:rsidRPr="0009748F">
              <w:rPr>
                <w:rFonts w:cs="Arial"/>
                <w:color w:val="000000"/>
                <w:lang w:eastAsia="en-AU"/>
              </w:rPr>
              <w:t>40</w:t>
            </w:r>
          </w:p>
        </w:tc>
      </w:tr>
      <w:tr w:rsidR="00A02DB5" w14:paraId="6CFABAE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E7" w14:textId="7B35C1D0" w:rsidR="00A02DB5" w:rsidRPr="002438F1" w:rsidRDefault="00A02DB5" w:rsidP="00A02DB5">
            <w:pPr>
              <w:rPr>
                <w:rFonts w:cs="Arial"/>
                <w:color w:val="000000"/>
              </w:rPr>
            </w:pPr>
            <w:r w:rsidRPr="0009748F">
              <w:rPr>
                <w:rFonts w:cs="Arial"/>
                <w:color w:val="000000"/>
                <w:lang w:eastAsia="en-AU"/>
              </w:rPr>
              <w:t>RIICTB309D</w:t>
            </w:r>
          </w:p>
        </w:tc>
        <w:tc>
          <w:tcPr>
            <w:tcW w:w="6280" w:type="dxa"/>
            <w:tcBorders>
              <w:top w:val="single" w:sz="4" w:space="0" w:color="auto"/>
            </w:tcBorders>
            <w:tcMar>
              <w:top w:w="57" w:type="dxa"/>
              <w:bottom w:w="57" w:type="dxa"/>
            </w:tcMar>
            <w:vAlign w:val="center"/>
          </w:tcPr>
          <w:p w14:paraId="6CFABAE8" w14:textId="31950252" w:rsidR="00A02DB5" w:rsidRPr="002438F1" w:rsidRDefault="00A02DB5" w:rsidP="00A02DB5">
            <w:pPr>
              <w:rPr>
                <w:rFonts w:cs="Arial"/>
                <w:color w:val="000000"/>
              </w:rPr>
            </w:pPr>
            <w:r w:rsidRPr="0009748F">
              <w:rPr>
                <w:rFonts w:cs="Arial"/>
                <w:color w:val="000000"/>
                <w:lang w:eastAsia="en-AU"/>
              </w:rPr>
              <w:t>Construct, maintain and remove coffer dams</w:t>
            </w:r>
          </w:p>
        </w:tc>
        <w:tc>
          <w:tcPr>
            <w:tcW w:w="1460" w:type="dxa"/>
            <w:tcBorders>
              <w:top w:val="single" w:sz="4" w:space="0" w:color="auto"/>
            </w:tcBorders>
            <w:tcMar>
              <w:top w:w="57" w:type="dxa"/>
              <w:bottom w:w="57" w:type="dxa"/>
            </w:tcMar>
            <w:vAlign w:val="center"/>
          </w:tcPr>
          <w:p w14:paraId="6CFABAE9" w14:textId="31A258FB" w:rsidR="00A02DB5" w:rsidRPr="002438F1" w:rsidRDefault="00A02DB5" w:rsidP="00A02DB5">
            <w:pPr>
              <w:jc w:val="center"/>
              <w:rPr>
                <w:rFonts w:cs="Arial"/>
                <w:color w:val="000000"/>
              </w:rPr>
            </w:pPr>
            <w:r w:rsidRPr="0009748F">
              <w:rPr>
                <w:rFonts w:cs="Arial"/>
                <w:color w:val="000000"/>
                <w:lang w:eastAsia="en-AU"/>
              </w:rPr>
              <w:t>60</w:t>
            </w:r>
          </w:p>
        </w:tc>
      </w:tr>
      <w:tr w:rsidR="00A02DB5" w14:paraId="6CFABAE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EB" w14:textId="585940E5" w:rsidR="00A02DB5" w:rsidRPr="002438F1" w:rsidRDefault="00A02DB5" w:rsidP="00A02DB5">
            <w:pPr>
              <w:rPr>
                <w:rFonts w:cs="Arial"/>
                <w:color w:val="000000"/>
              </w:rPr>
            </w:pPr>
            <w:r w:rsidRPr="0009748F">
              <w:rPr>
                <w:rFonts w:cs="Arial"/>
                <w:color w:val="000000"/>
                <w:lang w:eastAsia="en-AU"/>
              </w:rPr>
              <w:t>RIICTB310D</w:t>
            </w:r>
          </w:p>
        </w:tc>
        <w:tc>
          <w:tcPr>
            <w:tcW w:w="6280" w:type="dxa"/>
            <w:tcBorders>
              <w:top w:val="single" w:sz="4" w:space="0" w:color="auto"/>
            </w:tcBorders>
            <w:tcMar>
              <w:top w:w="57" w:type="dxa"/>
              <w:bottom w:w="57" w:type="dxa"/>
            </w:tcMar>
            <w:vAlign w:val="center"/>
          </w:tcPr>
          <w:p w14:paraId="6CFABAEC" w14:textId="3C86DF5A" w:rsidR="00A02DB5" w:rsidRPr="002438F1" w:rsidRDefault="00A02DB5" w:rsidP="00A02DB5">
            <w:pPr>
              <w:rPr>
                <w:rFonts w:cs="Arial"/>
                <w:color w:val="000000"/>
              </w:rPr>
            </w:pPr>
            <w:r w:rsidRPr="0009748F">
              <w:rPr>
                <w:rFonts w:cs="Arial"/>
                <w:color w:val="000000"/>
                <w:lang w:eastAsia="en-AU"/>
              </w:rPr>
              <w:t>Construct specialised timber deck systems</w:t>
            </w:r>
          </w:p>
        </w:tc>
        <w:tc>
          <w:tcPr>
            <w:tcW w:w="1460" w:type="dxa"/>
            <w:tcBorders>
              <w:top w:val="single" w:sz="4" w:space="0" w:color="auto"/>
            </w:tcBorders>
            <w:tcMar>
              <w:top w:w="57" w:type="dxa"/>
              <w:bottom w:w="57" w:type="dxa"/>
            </w:tcMar>
            <w:vAlign w:val="center"/>
          </w:tcPr>
          <w:p w14:paraId="6CFABAED" w14:textId="3C3C52B3" w:rsidR="00A02DB5" w:rsidRPr="002438F1" w:rsidRDefault="00A02DB5" w:rsidP="00A02DB5">
            <w:pPr>
              <w:jc w:val="center"/>
              <w:rPr>
                <w:rFonts w:cs="Arial"/>
                <w:color w:val="000000"/>
              </w:rPr>
            </w:pPr>
            <w:r w:rsidRPr="0009748F">
              <w:rPr>
                <w:rFonts w:cs="Arial"/>
                <w:color w:val="000000"/>
                <w:lang w:eastAsia="en-AU"/>
              </w:rPr>
              <w:t>64</w:t>
            </w:r>
          </w:p>
        </w:tc>
      </w:tr>
      <w:tr w:rsidR="00A02DB5" w14:paraId="6CFABAF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EF" w14:textId="731B869A" w:rsidR="00A02DB5" w:rsidRPr="002438F1" w:rsidRDefault="00A02DB5" w:rsidP="00A02DB5">
            <w:pPr>
              <w:rPr>
                <w:rFonts w:cs="Arial"/>
                <w:color w:val="000000"/>
              </w:rPr>
            </w:pPr>
            <w:r w:rsidRPr="0009748F">
              <w:rPr>
                <w:rFonts w:cs="Arial"/>
                <w:color w:val="000000"/>
                <w:lang w:eastAsia="en-AU"/>
              </w:rPr>
              <w:t>RIICTC301D</w:t>
            </w:r>
          </w:p>
        </w:tc>
        <w:tc>
          <w:tcPr>
            <w:tcW w:w="6280" w:type="dxa"/>
            <w:tcBorders>
              <w:top w:val="single" w:sz="4" w:space="0" w:color="auto"/>
            </w:tcBorders>
            <w:tcMar>
              <w:top w:w="57" w:type="dxa"/>
              <w:bottom w:w="57" w:type="dxa"/>
            </w:tcMar>
            <w:vAlign w:val="center"/>
          </w:tcPr>
          <w:p w14:paraId="6CFABAF0" w14:textId="1D335830" w:rsidR="00A02DB5" w:rsidRPr="002438F1" w:rsidRDefault="00A02DB5" w:rsidP="00A02DB5">
            <w:pPr>
              <w:rPr>
                <w:rFonts w:cs="Arial"/>
                <w:color w:val="000000"/>
              </w:rPr>
            </w:pPr>
            <w:r w:rsidRPr="0009748F">
              <w:rPr>
                <w:rFonts w:cs="Arial"/>
                <w:color w:val="000000"/>
                <w:lang w:eastAsia="en-AU"/>
              </w:rPr>
              <w:t>Install tunnelling constructions services</w:t>
            </w:r>
          </w:p>
        </w:tc>
        <w:tc>
          <w:tcPr>
            <w:tcW w:w="1460" w:type="dxa"/>
            <w:tcBorders>
              <w:top w:val="single" w:sz="4" w:space="0" w:color="auto"/>
            </w:tcBorders>
            <w:tcMar>
              <w:top w:w="57" w:type="dxa"/>
              <w:bottom w:w="57" w:type="dxa"/>
            </w:tcMar>
            <w:vAlign w:val="center"/>
          </w:tcPr>
          <w:p w14:paraId="6CFABAF1" w14:textId="713D7BBC" w:rsidR="00A02DB5" w:rsidRPr="002438F1" w:rsidRDefault="00A02DB5" w:rsidP="00A02DB5">
            <w:pPr>
              <w:jc w:val="center"/>
              <w:rPr>
                <w:rFonts w:cs="Arial"/>
                <w:color w:val="000000"/>
              </w:rPr>
            </w:pPr>
            <w:r w:rsidRPr="0009748F">
              <w:rPr>
                <w:rFonts w:cs="Arial"/>
                <w:color w:val="000000"/>
                <w:lang w:eastAsia="en-AU"/>
              </w:rPr>
              <w:t>80</w:t>
            </w:r>
          </w:p>
        </w:tc>
      </w:tr>
      <w:tr w:rsidR="00A02DB5" w14:paraId="6CFABAF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F3" w14:textId="0207B3FE" w:rsidR="00A02DB5" w:rsidRPr="002438F1" w:rsidRDefault="00A02DB5" w:rsidP="00A02DB5">
            <w:pPr>
              <w:rPr>
                <w:rFonts w:cs="Arial"/>
                <w:color w:val="000000"/>
              </w:rPr>
            </w:pPr>
            <w:r w:rsidRPr="0009748F">
              <w:rPr>
                <w:rFonts w:cs="Arial"/>
                <w:color w:val="000000"/>
                <w:lang w:eastAsia="en-AU"/>
              </w:rPr>
              <w:t>RIICTC302D</w:t>
            </w:r>
          </w:p>
        </w:tc>
        <w:tc>
          <w:tcPr>
            <w:tcW w:w="6280" w:type="dxa"/>
            <w:tcBorders>
              <w:top w:val="single" w:sz="4" w:space="0" w:color="auto"/>
            </w:tcBorders>
            <w:tcMar>
              <w:top w:w="57" w:type="dxa"/>
              <w:bottom w:w="57" w:type="dxa"/>
            </w:tcMar>
            <w:vAlign w:val="center"/>
          </w:tcPr>
          <w:p w14:paraId="6CFABAF4" w14:textId="55CAF0C5" w:rsidR="00A02DB5" w:rsidRPr="002438F1" w:rsidRDefault="00A02DB5" w:rsidP="00A02DB5">
            <w:pPr>
              <w:rPr>
                <w:rFonts w:cs="Arial"/>
                <w:color w:val="000000"/>
              </w:rPr>
            </w:pPr>
            <w:r w:rsidRPr="0009748F">
              <w:rPr>
                <w:rFonts w:cs="Arial"/>
                <w:color w:val="000000"/>
                <w:lang w:eastAsia="en-AU"/>
              </w:rPr>
              <w:t>Line tunnel</w:t>
            </w:r>
          </w:p>
        </w:tc>
        <w:tc>
          <w:tcPr>
            <w:tcW w:w="1460" w:type="dxa"/>
            <w:tcBorders>
              <w:top w:val="single" w:sz="4" w:space="0" w:color="auto"/>
            </w:tcBorders>
            <w:tcMar>
              <w:top w:w="57" w:type="dxa"/>
              <w:bottom w:w="57" w:type="dxa"/>
            </w:tcMar>
            <w:vAlign w:val="center"/>
          </w:tcPr>
          <w:p w14:paraId="6CFABAF5" w14:textId="5EC0CBEA" w:rsidR="00A02DB5" w:rsidRPr="002438F1" w:rsidRDefault="00A02DB5" w:rsidP="00A02DB5">
            <w:pPr>
              <w:jc w:val="center"/>
              <w:rPr>
                <w:rFonts w:cs="Arial"/>
                <w:color w:val="000000"/>
              </w:rPr>
            </w:pPr>
            <w:r w:rsidRPr="0009748F">
              <w:rPr>
                <w:rFonts w:cs="Arial"/>
                <w:color w:val="000000"/>
                <w:lang w:eastAsia="en-AU"/>
              </w:rPr>
              <w:t>80</w:t>
            </w:r>
          </w:p>
        </w:tc>
      </w:tr>
      <w:tr w:rsidR="00A02DB5" w14:paraId="6CFABAF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F7" w14:textId="7C90B611" w:rsidR="00A02DB5" w:rsidRPr="002438F1" w:rsidRDefault="00A02DB5" w:rsidP="00A02DB5">
            <w:pPr>
              <w:rPr>
                <w:rFonts w:cs="Arial"/>
                <w:color w:val="000000"/>
              </w:rPr>
            </w:pPr>
            <w:r w:rsidRPr="0009748F">
              <w:rPr>
                <w:rFonts w:cs="Arial"/>
                <w:color w:val="000000"/>
                <w:lang w:eastAsia="en-AU"/>
              </w:rPr>
              <w:t>RIICTC303D</w:t>
            </w:r>
          </w:p>
        </w:tc>
        <w:tc>
          <w:tcPr>
            <w:tcW w:w="6280" w:type="dxa"/>
            <w:tcBorders>
              <w:top w:val="single" w:sz="4" w:space="0" w:color="auto"/>
            </w:tcBorders>
            <w:tcMar>
              <w:top w:w="57" w:type="dxa"/>
              <w:bottom w:w="57" w:type="dxa"/>
            </w:tcMar>
            <w:vAlign w:val="center"/>
          </w:tcPr>
          <w:p w14:paraId="6CFABAF8" w14:textId="65838C68" w:rsidR="00A02DB5" w:rsidRPr="002438F1" w:rsidRDefault="00A02DB5" w:rsidP="00A02DB5">
            <w:pPr>
              <w:rPr>
                <w:rFonts w:cs="Arial"/>
                <w:color w:val="000000"/>
              </w:rPr>
            </w:pPr>
            <w:r w:rsidRPr="0009748F">
              <w:rPr>
                <w:rFonts w:cs="Arial"/>
                <w:color w:val="000000"/>
                <w:lang w:eastAsia="en-AU"/>
              </w:rPr>
              <w:t>Excavate tunnel by machine</w:t>
            </w:r>
          </w:p>
        </w:tc>
        <w:tc>
          <w:tcPr>
            <w:tcW w:w="1460" w:type="dxa"/>
            <w:tcBorders>
              <w:top w:val="single" w:sz="4" w:space="0" w:color="auto"/>
            </w:tcBorders>
            <w:tcMar>
              <w:top w:w="57" w:type="dxa"/>
              <w:bottom w:w="57" w:type="dxa"/>
            </w:tcMar>
            <w:vAlign w:val="center"/>
          </w:tcPr>
          <w:p w14:paraId="6CFABAF9" w14:textId="255BAA26" w:rsidR="00A02DB5" w:rsidRPr="002438F1" w:rsidRDefault="00A02DB5" w:rsidP="00A02DB5">
            <w:pPr>
              <w:jc w:val="center"/>
              <w:rPr>
                <w:rFonts w:cs="Arial"/>
                <w:color w:val="000000"/>
              </w:rPr>
            </w:pPr>
            <w:r w:rsidRPr="0009748F">
              <w:rPr>
                <w:rFonts w:cs="Arial"/>
                <w:color w:val="000000"/>
                <w:lang w:eastAsia="en-AU"/>
              </w:rPr>
              <w:t>32</w:t>
            </w:r>
          </w:p>
        </w:tc>
      </w:tr>
      <w:tr w:rsidR="00A02DB5" w14:paraId="6CFABAF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FB" w14:textId="56A59D1E" w:rsidR="00A02DB5" w:rsidRPr="002438F1" w:rsidRDefault="00A02DB5" w:rsidP="00A02DB5">
            <w:pPr>
              <w:rPr>
                <w:rFonts w:cs="Arial"/>
                <w:color w:val="000000"/>
              </w:rPr>
            </w:pPr>
            <w:r w:rsidRPr="0009748F">
              <w:rPr>
                <w:rFonts w:cs="Arial"/>
                <w:color w:val="000000"/>
                <w:lang w:eastAsia="en-AU"/>
              </w:rPr>
              <w:t>RIICTC304D</w:t>
            </w:r>
          </w:p>
        </w:tc>
        <w:tc>
          <w:tcPr>
            <w:tcW w:w="6280" w:type="dxa"/>
            <w:tcBorders>
              <w:top w:val="single" w:sz="4" w:space="0" w:color="auto"/>
            </w:tcBorders>
            <w:tcMar>
              <w:top w:w="57" w:type="dxa"/>
              <w:bottom w:w="57" w:type="dxa"/>
            </w:tcMar>
            <w:vAlign w:val="center"/>
          </w:tcPr>
          <w:p w14:paraId="6CFABAFC" w14:textId="02AE5FA1" w:rsidR="00A02DB5" w:rsidRPr="002438F1" w:rsidRDefault="00A02DB5" w:rsidP="00A02DB5">
            <w:pPr>
              <w:rPr>
                <w:rFonts w:cs="Arial"/>
                <w:color w:val="000000"/>
              </w:rPr>
            </w:pPr>
            <w:r w:rsidRPr="0009748F">
              <w:rPr>
                <w:rFonts w:cs="Arial"/>
                <w:color w:val="000000"/>
                <w:lang w:eastAsia="en-AU"/>
              </w:rPr>
              <w:t>Muck out tunnel earthworks</w:t>
            </w:r>
          </w:p>
        </w:tc>
        <w:tc>
          <w:tcPr>
            <w:tcW w:w="1460" w:type="dxa"/>
            <w:tcBorders>
              <w:top w:val="single" w:sz="4" w:space="0" w:color="auto"/>
            </w:tcBorders>
            <w:tcMar>
              <w:top w:w="57" w:type="dxa"/>
              <w:bottom w:w="57" w:type="dxa"/>
            </w:tcMar>
            <w:vAlign w:val="center"/>
          </w:tcPr>
          <w:p w14:paraId="6CFABAFD" w14:textId="489B3AFD" w:rsidR="00A02DB5" w:rsidRPr="002438F1" w:rsidRDefault="00A02DB5" w:rsidP="00A02DB5">
            <w:pPr>
              <w:jc w:val="center"/>
              <w:rPr>
                <w:rFonts w:cs="Arial"/>
                <w:color w:val="000000"/>
              </w:rPr>
            </w:pPr>
            <w:r w:rsidRPr="0009748F">
              <w:rPr>
                <w:rFonts w:cs="Arial"/>
                <w:color w:val="000000"/>
                <w:lang w:eastAsia="en-AU"/>
              </w:rPr>
              <w:t>16</w:t>
            </w:r>
          </w:p>
        </w:tc>
      </w:tr>
      <w:tr w:rsidR="00A02DB5" w14:paraId="6CFABB0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AFF" w14:textId="2A896AE1" w:rsidR="00A02DB5" w:rsidRPr="002438F1" w:rsidRDefault="00A02DB5" w:rsidP="00A02DB5">
            <w:pPr>
              <w:spacing w:before="0" w:after="0"/>
              <w:rPr>
                <w:rFonts w:cs="Arial"/>
                <w:color w:val="000000"/>
                <w:lang w:eastAsia="en-AU"/>
              </w:rPr>
            </w:pPr>
            <w:r w:rsidRPr="0009748F">
              <w:rPr>
                <w:rFonts w:cs="Arial"/>
                <w:color w:val="000000"/>
                <w:lang w:eastAsia="en-AU"/>
              </w:rPr>
              <w:t>RIICTC305D</w:t>
            </w:r>
          </w:p>
        </w:tc>
        <w:tc>
          <w:tcPr>
            <w:tcW w:w="6280" w:type="dxa"/>
            <w:tcBorders>
              <w:top w:val="single" w:sz="4" w:space="0" w:color="auto"/>
            </w:tcBorders>
            <w:tcMar>
              <w:top w:w="57" w:type="dxa"/>
              <w:bottom w:w="57" w:type="dxa"/>
            </w:tcMar>
            <w:vAlign w:val="center"/>
          </w:tcPr>
          <w:p w14:paraId="6CFABB00" w14:textId="769761E7" w:rsidR="00A02DB5" w:rsidRPr="002438F1" w:rsidRDefault="00A02DB5" w:rsidP="00A02DB5">
            <w:pPr>
              <w:rPr>
                <w:rFonts w:cs="Arial"/>
                <w:color w:val="000000"/>
              </w:rPr>
            </w:pPr>
            <w:r w:rsidRPr="0009748F">
              <w:rPr>
                <w:rFonts w:cs="Arial"/>
                <w:color w:val="000000"/>
                <w:lang w:eastAsia="en-AU"/>
              </w:rPr>
              <w:t>Construct portals</w:t>
            </w:r>
          </w:p>
        </w:tc>
        <w:tc>
          <w:tcPr>
            <w:tcW w:w="1460" w:type="dxa"/>
            <w:tcBorders>
              <w:top w:val="single" w:sz="4" w:space="0" w:color="auto"/>
            </w:tcBorders>
            <w:tcMar>
              <w:top w:w="57" w:type="dxa"/>
              <w:bottom w:w="57" w:type="dxa"/>
            </w:tcMar>
            <w:vAlign w:val="center"/>
          </w:tcPr>
          <w:p w14:paraId="6CFABB01" w14:textId="0632C4D2" w:rsidR="00A02DB5" w:rsidRPr="002438F1" w:rsidRDefault="00A02DB5" w:rsidP="00A02DB5">
            <w:pPr>
              <w:jc w:val="center"/>
              <w:rPr>
                <w:rFonts w:cs="Arial"/>
                <w:color w:val="000000"/>
              </w:rPr>
            </w:pPr>
            <w:r w:rsidRPr="0009748F">
              <w:rPr>
                <w:rFonts w:cs="Arial"/>
                <w:color w:val="000000"/>
                <w:lang w:eastAsia="en-AU"/>
              </w:rPr>
              <w:t>24</w:t>
            </w:r>
          </w:p>
        </w:tc>
      </w:tr>
      <w:tr w:rsidR="00A02DB5" w14:paraId="6CFABB0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03" w14:textId="74D6118D" w:rsidR="00A02DB5" w:rsidRPr="002438F1" w:rsidRDefault="00A02DB5" w:rsidP="00A02DB5">
            <w:pPr>
              <w:rPr>
                <w:rFonts w:cs="Arial"/>
                <w:color w:val="000000"/>
              </w:rPr>
            </w:pPr>
            <w:r w:rsidRPr="0009748F">
              <w:rPr>
                <w:rFonts w:cs="Arial"/>
                <w:color w:val="000000"/>
                <w:lang w:eastAsia="en-AU"/>
              </w:rPr>
              <w:t>RIICTC401D</w:t>
            </w:r>
          </w:p>
        </w:tc>
        <w:tc>
          <w:tcPr>
            <w:tcW w:w="6280" w:type="dxa"/>
            <w:tcBorders>
              <w:top w:val="single" w:sz="4" w:space="0" w:color="auto"/>
            </w:tcBorders>
            <w:tcMar>
              <w:top w:w="57" w:type="dxa"/>
              <w:bottom w:w="57" w:type="dxa"/>
            </w:tcMar>
            <w:vAlign w:val="center"/>
          </w:tcPr>
          <w:p w14:paraId="6CFABB04" w14:textId="2893C086" w:rsidR="00A02DB5" w:rsidRPr="002438F1" w:rsidRDefault="00A02DB5" w:rsidP="00A02DB5">
            <w:pPr>
              <w:rPr>
                <w:rFonts w:cs="Arial"/>
                <w:color w:val="000000"/>
              </w:rPr>
            </w:pPr>
            <w:r w:rsidRPr="0009748F">
              <w:rPr>
                <w:rFonts w:cs="Arial"/>
                <w:color w:val="000000"/>
                <w:lang w:eastAsia="en-AU"/>
              </w:rPr>
              <w:t>Apply the principles of tunnel construction</w:t>
            </w:r>
          </w:p>
        </w:tc>
        <w:tc>
          <w:tcPr>
            <w:tcW w:w="1460" w:type="dxa"/>
            <w:tcBorders>
              <w:top w:val="single" w:sz="4" w:space="0" w:color="auto"/>
            </w:tcBorders>
            <w:tcMar>
              <w:top w:w="57" w:type="dxa"/>
              <w:bottom w:w="57" w:type="dxa"/>
            </w:tcMar>
            <w:vAlign w:val="center"/>
          </w:tcPr>
          <w:p w14:paraId="6CFABB05" w14:textId="64B555A6"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0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07" w14:textId="536C49EE" w:rsidR="00A02DB5" w:rsidRPr="002438F1" w:rsidRDefault="00A02DB5" w:rsidP="00A02DB5">
            <w:pPr>
              <w:rPr>
                <w:rFonts w:cs="Arial"/>
                <w:color w:val="000000"/>
              </w:rPr>
            </w:pPr>
            <w:r w:rsidRPr="0009748F">
              <w:rPr>
                <w:rFonts w:cs="Arial"/>
                <w:color w:val="000000"/>
                <w:lang w:eastAsia="en-AU"/>
              </w:rPr>
              <w:t>RIICTT301E</w:t>
            </w:r>
          </w:p>
        </w:tc>
        <w:tc>
          <w:tcPr>
            <w:tcW w:w="6280" w:type="dxa"/>
            <w:tcBorders>
              <w:top w:val="single" w:sz="4" w:space="0" w:color="auto"/>
            </w:tcBorders>
            <w:tcMar>
              <w:top w:w="57" w:type="dxa"/>
              <w:bottom w:w="57" w:type="dxa"/>
            </w:tcMar>
            <w:vAlign w:val="center"/>
          </w:tcPr>
          <w:p w14:paraId="6CFABB08" w14:textId="474DAAEC" w:rsidR="00A02DB5" w:rsidRPr="002438F1" w:rsidRDefault="00A02DB5" w:rsidP="00A02DB5">
            <w:pPr>
              <w:rPr>
                <w:rFonts w:cs="Arial"/>
                <w:color w:val="000000"/>
              </w:rPr>
            </w:pPr>
            <w:r w:rsidRPr="0009748F">
              <w:rPr>
                <w:rFonts w:cs="Arial"/>
                <w:color w:val="000000"/>
                <w:lang w:eastAsia="en-AU"/>
              </w:rPr>
              <w:t>Conduct fluid assisted directional boring</w:t>
            </w:r>
          </w:p>
        </w:tc>
        <w:tc>
          <w:tcPr>
            <w:tcW w:w="1460" w:type="dxa"/>
            <w:tcBorders>
              <w:top w:val="single" w:sz="4" w:space="0" w:color="auto"/>
            </w:tcBorders>
            <w:tcMar>
              <w:top w:w="57" w:type="dxa"/>
              <w:bottom w:w="57" w:type="dxa"/>
            </w:tcMar>
            <w:vAlign w:val="center"/>
          </w:tcPr>
          <w:p w14:paraId="6CFABB09" w14:textId="1BA3A556" w:rsidR="00A02DB5" w:rsidRPr="002438F1" w:rsidRDefault="00A02DB5" w:rsidP="00A02DB5">
            <w:pPr>
              <w:jc w:val="center"/>
              <w:rPr>
                <w:rFonts w:cs="Arial"/>
                <w:color w:val="000000"/>
              </w:rPr>
            </w:pPr>
            <w:r w:rsidRPr="0009748F">
              <w:rPr>
                <w:rFonts w:cs="Arial"/>
                <w:color w:val="000000"/>
                <w:lang w:eastAsia="en-AU"/>
              </w:rPr>
              <w:t>80</w:t>
            </w:r>
          </w:p>
        </w:tc>
      </w:tr>
      <w:tr w:rsidR="00A02DB5" w14:paraId="6CFABB0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0B" w14:textId="7C5D051A" w:rsidR="00A02DB5" w:rsidRPr="002438F1" w:rsidRDefault="00A02DB5" w:rsidP="00A02DB5">
            <w:pPr>
              <w:rPr>
                <w:rFonts w:cs="Arial"/>
                <w:color w:val="000000"/>
              </w:rPr>
            </w:pPr>
            <w:r w:rsidRPr="0009748F">
              <w:rPr>
                <w:rFonts w:cs="Arial"/>
                <w:color w:val="000000"/>
                <w:lang w:eastAsia="en-AU"/>
              </w:rPr>
              <w:t>RIICTT302E</w:t>
            </w:r>
          </w:p>
        </w:tc>
        <w:tc>
          <w:tcPr>
            <w:tcW w:w="6280" w:type="dxa"/>
            <w:tcBorders>
              <w:top w:val="single" w:sz="4" w:space="0" w:color="auto"/>
            </w:tcBorders>
            <w:tcMar>
              <w:top w:w="57" w:type="dxa"/>
              <w:bottom w:w="57" w:type="dxa"/>
            </w:tcMar>
            <w:vAlign w:val="center"/>
          </w:tcPr>
          <w:p w14:paraId="6CFABB0C" w14:textId="09A2FC33" w:rsidR="00A02DB5" w:rsidRPr="002438F1" w:rsidRDefault="00A02DB5" w:rsidP="00A02DB5">
            <w:pPr>
              <w:rPr>
                <w:rFonts w:cs="Arial"/>
                <w:color w:val="000000"/>
              </w:rPr>
            </w:pPr>
            <w:r w:rsidRPr="0009748F">
              <w:rPr>
                <w:rFonts w:cs="Arial"/>
                <w:color w:val="000000"/>
                <w:lang w:eastAsia="en-AU"/>
              </w:rPr>
              <w:t>Conduct impact moling, ramming and augering operations</w:t>
            </w:r>
          </w:p>
        </w:tc>
        <w:tc>
          <w:tcPr>
            <w:tcW w:w="1460" w:type="dxa"/>
            <w:tcBorders>
              <w:top w:val="single" w:sz="4" w:space="0" w:color="auto"/>
            </w:tcBorders>
            <w:tcMar>
              <w:top w:w="57" w:type="dxa"/>
              <w:bottom w:w="57" w:type="dxa"/>
            </w:tcMar>
            <w:vAlign w:val="center"/>
          </w:tcPr>
          <w:p w14:paraId="6CFABB0D" w14:textId="700A9A86" w:rsidR="00A02DB5" w:rsidRPr="002438F1" w:rsidRDefault="00A02DB5" w:rsidP="00A02DB5">
            <w:pPr>
              <w:jc w:val="center"/>
              <w:rPr>
                <w:rFonts w:cs="Arial"/>
                <w:color w:val="000000"/>
              </w:rPr>
            </w:pPr>
            <w:r w:rsidRPr="0009748F">
              <w:rPr>
                <w:rFonts w:cs="Arial"/>
                <w:color w:val="000000"/>
                <w:lang w:eastAsia="en-AU"/>
              </w:rPr>
              <w:t>80</w:t>
            </w:r>
          </w:p>
        </w:tc>
      </w:tr>
      <w:tr w:rsidR="00A02DB5" w14:paraId="6CFABB1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0F" w14:textId="1799A7E4" w:rsidR="00A02DB5" w:rsidRPr="002438F1" w:rsidRDefault="00A02DB5" w:rsidP="00A02DB5">
            <w:pPr>
              <w:rPr>
                <w:rFonts w:cs="Arial"/>
                <w:color w:val="000000"/>
              </w:rPr>
            </w:pPr>
            <w:r w:rsidRPr="0009748F">
              <w:rPr>
                <w:rFonts w:cs="Arial"/>
                <w:color w:val="000000"/>
                <w:lang w:eastAsia="en-AU"/>
              </w:rPr>
              <w:t>RIICTT303E</w:t>
            </w:r>
          </w:p>
        </w:tc>
        <w:tc>
          <w:tcPr>
            <w:tcW w:w="6280" w:type="dxa"/>
            <w:tcBorders>
              <w:top w:val="single" w:sz="4" w:space="0" w:color="auto"/>
            </w:tcBorders>
            <w:tcMar>
              <w:top w:w="57" w:type="dxa"/>
              <w:bottom w:w="57" w:type="dxa"/>
            </w:tcMar>
            <w:vAlign w:val="center"/>
          </w:tcPr>
          <w:p w14:paraId="6CFABB10" w14:textId="4CB1E98C" w:rsidR="00A02DB5" w:rsidRPr="002438F1" w:rsidRDefault="00A02DB5" w:rsidP="00A02DB5">
            <w:pPr>
              <w:rPr>
                <w:rFonts w:cs="Arial"/>
                <w:color w:val="000000"/>
              </w:rPr>
            </w:pPr>
            <w:r w:rsidRPr="0009748F">
              <w:rPr>
                <w:rFonts w:cs="Arial"/>
                <w:color w:val="000000"/>
                <w:lang w:eastAsia="en-AU"/>
              </w:rPr>
              <w:t>Control micro tunnelling and pipe-jacking operations</w:t>
            </w:r>
          </w:p>
        </w:tc>
        <w:tc>
          <w:tcPr>
            <w:tcW w:w="1460" w:type="dxa"/>
            <w:tcBorders>
              <w:top w:val="single" w:sz="4" w:space="0" w:color="auto"/>
            </w:tcBorders>
            <w:tcMar>
              <w:top w:w="57" w:type="dxa"/>
              <w:bottom w:w="57" w:type="dxa"/>
            </w:tcMar>
            <w:vAlign w:val="center"/>
          </w:tcPr>
          <w:p w14:paraId="6CFABB11" w14:textId="61D6EF0E" w:rsidR="00A02DB5" w:rsidRPr="002438F1" w:rsidRDefault="00A02DB5" w:rsidP="00A02DB5">
            <w:pPr>
              <w:jc w:val="center"/>
              <w:rPr>
                <w:rFonts w:cs="Arial"/>
                <w:color w:val="000000"/>
              </w:rPr>
            </w:pPr>
            <w:r w:rsidRPr="0009748F">
              <w:rPr>
                <w:rFonts w:cs="Arial"/>
                <w:color w:val="000000"/>
                <w:lang w:eastAsia="en-AU"/>
              </w:rPr>
              <w:t>80</w:t>
            </w:r>
          </w:p>
        </w:tc>
      </w:tr>
      <w:tr w:rsidR="00A02DB5" w14:paraId="6CFABB1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13" w14:textId="7CCA899A" w:rsidR="00A02DB5" w:rsidRPr="002438F1" w:rsidRDefault="00A02DB5" w:rsidP="00A02DB5">
            <w:pPr>
              <w:rPr>
                <w:rFonts w:cs="Arial"/>
                <w:color w:val="000000"/>
              </w:rPr>
            </w:pPr>
            <w:r w:rsidRPr="0009748F">
              <w:rPr>
                <w:rFonts w:cs="Arial"/>
                <w:color w:val="000000"/>
                <w:lang w:eastAsia="en-AU"/>
              </w:rPr>
              <w:t>RIICTT304E</w:t>
            </w:r>
          </w:p>
        </w:tc>
        <w:tc>
          <w:tcPr>
            <w:tcW w:w="6280" w:type="dxa"/>
            <w:tcBorders>
              <w:top w:val="single" w:sz="4" w:space="0" w:color="auto"/>
            </w:tcBorders>
            <w:tcMar>
              <w:top w:w="57" w:type="dxa"/>
              <w:bottom w:w="57" w:type="dxa"/>
            </w:tcMar>
            <w:vAlign w:val="center"/>
          </w:tcPr>
          <w:p w14:paraId="6CFABB14" w14:textId="60598277" w:rsidR="00A02DB5" w:rsidRPr="002438F1" w:rsidRDefault="00A02DB5" w:rsidP="00A02DB5">
            <w:pPr>
              <w:rPr>
                <w:rFonts w:cs="Arial"/>
                <w:color w:val="000000"/>
              </w:rPr>
            </w:pPr>
            <w:r w:rsidRPr="0009748F">
              <w:rPr>
                <w:rFonts w:cs="Arial"/>
                <w:color w:val="000000"/>
                <w:lang w:eastAsia="en-AU"/>
              </w:rPr>
              <w:t>Undertake on-line replacement for existing pipeline systems</w:t>
            </w:r>
          </w:p>
        </w:tc>
        <w:tc>
          <w:tcPr>
            <w:tcW w:w="1460" w:type="dxa"/>
            <w:tcBorders>
              <w:top w:val="single" w:sz="4" w:space="0" w:color="auto"/>
            </w:tcBorders>
            <w:tcMar>
              <w:top w:w="57" w:type="dxa"/>
              <w:bottom w:w="57" w:type="dxa"/>
            </w:tcMar>
            <w:vAlign w:val="center"/>
          </w:tcPr>
          <w:p w14:paraId="6CFABB15" w14:textId="0D9DC6FA" w:rsidR="00A02DB5" w:rsidRPr="002438F1" w:rsidRDefault="00A02DB5" w:rsidP="00A02DB5">
            <w:pPr>
              <w:jc w:val="center"/>
              <w:rPr>
                <w:rFonts w:cs="Arial"/>
                <w:color w:val="000000"/>
              </w:rPr>
            </w:pPr>
            <w:r w:rsidRPr="0009748F">
              <w:rPr>
                <w:rFonts w:cs="Arial"/>
                <w:color w:val="000000"/>
                <w:lang w:eastAsia="en-AU"/>
              </w:rPr>
              <w:t>80</w:t>
            </w:r>
          </w:p>
        </w:tc>
      </w:tr>
      <w:tr w:rsidR="00A02DB5" w14:paraId="6CFABB1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17" w14:textId="010DC67F" w:rsidR="00A02DB5" w:rsidRPr="002438F1" w:rsidRDefault="00A02DB5" w:rsidP="00A02DB5">
            <w:pPr>
              <w:rPr>
                <w:rFonts w:cs="Arial"/>
                <w:color w:val="000000"/>
              </w:rPr>
            </w:pPr>
            <w:r w:rsidRPr="0009748F">
              <w:rPr>
                <w:rFonts w:cs="Arial"/>
                <w:color w:val="000000"/>
                <w:lang w:eastAsia="en-AU"/>
              </w:rPr>
              <w:t>RIICTT305E</w:t>
            </w:r>
          </w:p>
        </w:tc>
        <w:tc>
          <w:tcPr>
            <w:tcW w:w="6280" w:type="dxa"/>
            <w:tcBorders>
              <w:top w:val="single" w:sz="4" w:space="0" w:color="auto"/>
            </w:tcBorders>
            <w:tcMar>
              <w:top w:w="57" w:type="dxa"/>
              <w:bottom w:w="57" w:type="dxa"/>
            </w:tcMar>
            <w:vAlign w:val="center"/>
          </w:tcPr>
          <w:p w14:paraId="6CFABB18" w14:textId="64EEEA91" w:rsidR="00A02DB5" w:rsidRPr="002438F1" w:rsidRDefault="00A02DB5" w:rsidP="00A02DB5">
            <w:pPr>
              <w:rPr>
                <w:rFonts w:cs="Arial"/>
                <w:color w:val="000000"/>
              </w:rPr>
            </w:pPr>
            <w:r w:rsidRPr="0009748F">
              <w:rPr>
                <w:rFonts w:cs="Arial"/>
                <w:color w:val="000000"/>
                <w:lang w:eastAsia="en-AU"/>
              </w:rPr>
              <w:t>Undertake localised repair and sealing of existing pipeline systems</w:t>
            </w:r>
          </w:p>
        </w:tc>
        <w:tc>
          <w:tcPr>
            <w:tcW w:w="1460" w:type="dxa"/>
            <w:tcBorders>
              <w:top w:val="single" w:sz="4" w:space="0" w:color="auto"/>
            </w:tcBorders>
            <w:tcMar>
              <w:top w:w="57" w:type="dxa"/>
              <w:bottom w:w="57" w:type="dxa"/>
            </w:tcMar>
            <w:vAlign w:val="center"/>
          </w:tcPr>
          <w:p w14:paraId="6CFABB19" w14:textId="78E724F5" w:rsidR="00A02DB5" w:rsidRPr="002438F1" w:rsidRDefault="00A02DB5" w:rsidP="00A02DB5">
            <w:pPr>
              <w:jc w:val="center"/>
              <w:rPr>
                <w:rFonts w:cs="Arial"/>
                <w:color w:val="000000"/>
              </w:rPr>
            </w:pPr>
            <w:r w:rsidRPr="0009748F">
              <w:rPr>
                <w:rFonts w:cs="Arial"/>
                <w:color w:val="000000"/>
                <w:lang w:eastAsia="en-AU"/>
              </w:rPr>
              <w:t>80</w:t>
            </w:r>
          </w:p>
        </w:tc>
      </w:tr>
      <w:tr w:rsidR="00A02DB5" w14:paraId="6CFABB1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1B" w14:textId="088498D5" w:rsidR="00A02DB5" w:rsidRPr="002438F1" w:rsidRDefault="00A02DB5" w:rsidP="00A02DB5">
            <w:pPr>
              <w:rPr>
                <w:rFonts w:cs="Arial"/>
                <w:color w:val="000000"/>
              </w:rPr>
            </w:pPr>
            <w:r w:rsidRPr="0009748F">
              <w:rPr>
                <w:rFonts w:cs="Arial"/>
                <w:color w:val="000000"/>
                <w:lang w:eastAsia="en-AU"/>
              </w:rPr>
              <w:t>RIICTT306E</w:t>
            </w:r>
          </w:p>
        </w:tc>
        <w:tc>
          <w:tcPr>
            <w:tcW w:w="6280" w:type="dxa"/>
            <w:tcBorders>
              <w:top w:val="single" w:sz="4" w:space="0" w:color="auto"/>
            </w:tcBorders>
            <w:tcMar>
              <w:top w:w="57" w:type="dxa"/>
              <w:bottom w:w="57" w:type="dxa"/>
            </w:tcMar>
            <w:vAlign w:val="center"/>
          </w:tcPr>
          <w:p w14:paraId="6CFABB1C" w14:textId="3CA9A6A0" w:rsidR="00A02DB5" w:rsidRPr="002438F1" w:rsidRDefault="00A02DB5" w:rsidP="00A02DB5">
            <w:pPr>
              <w:rPr>
                <w:rFonts w:cs="Arial"/>
                <w:color w:val="000000"/>
              </w:rPr>
            </w:pPr>
            <w:r w:rsidRPr="0009748F">
              <w:rPr>
                <w:rFonts w:cs="Arial"/>
                <w:color w:val="000000"/>
                <w:lang w:eastAsia="en-AU"/>
              </w:rPr>
              <w:t>Install cure in-place linings for existing pipeline systems</w:t>
            </w:r>
          </w:p>
        </w:tc>
        <w:tc>
          <w:tcPr>
            <w:tcW w:w="1460" w:type="dxa"/>
            <w:tcBorders>
              <w:top w:val="single" w:sz="4" w:space="0" w:color="auto"/>
            </w:tcBorders>
            <w:tcMar>
              <w:top w:w="57" w:type="dxa"/>
              <w:bottom w:w="57" w:type="dxa"/>
            </w:tcMar>
            <w:vAlign w:val="center"/>
          </w:tcPr>
          <w:p w14:paraId="6CFABB1D" w14:textId="5681B76D" w:rsidR="00A02DB5" w:rsidRPr="002438F1" w:rsidRDefault="00A02DB5" w:rsidP="00A02DB5">
            <w:pPr>
              <w:jc w:val="center"/>
              <w:rPr>
                <w:rFonts w:cs="Arial"/>
                <w:color w:val="000000"/>
              </w:rPr>
            </w:pPr>
            <w:r w:rsidRPr="0009748F">
              <w:rPr>
                <w:rFonts w:cs="Arial"/>
                <w:color w:val="000000"/>
                <w:lang w:eastAsia="en-AU"/>
              </w:rPr>
              <w:t>80</w:t>
            </w:r>
          </w:p>
        </w:tc>
      </w:tr>
      <w:tr w:rsidR="00A02DB5" w14:paraId="6CFABB2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1F" w14:textId="61E7DAAD" w:rsidR="00A02DB5" w:rsidRPr="002438F1" w:rsidRDefault="00A02DB5" w:rsidP="00A02DB5">
            <w:pPr>
              <w:rPr>
                <w:rFonts w:cs="Arial"/>
                <w:color w:val="000000"/>
              </w:rPr>
            </w:pPr>
            <w:r w:rsidRPr="0009748F">
              <w:rPr>
                <w:rFonts w:cs="Arial"/>
                <w:color w:val="000000"/>
                <w:lang w:eastAsia="en-AU"/>
              </w:rPr>
              <w:lastRenderedPageBreak/>
              <w:t>RIICTT307E</w:t>
            </w:r>
          </w:p>
        </w:tc>
        <w:tc>
          <w:tcPr>
            <w:tcW w:w="6280" w:type="dxa"/>
            <w:tcBorders>
              <w:top w:val="single" w:sz="4" w:space="0" w:color="auto"/>
            </w:tcBorders>
            <w:tcMar>
              <w:top w:w="57" w:type="dxa"/>
              <w:bottom w:w="57" w:type="dxa"/>
            </w:tcMar>
            <w:vAlign w:val="center"/>
          </w:tcPr>
          <w:p w14:paraId="6CFABB20" w14:textId="536A1BD2" w:rsidR="00A02DB5" w:rsidRPr="002438F1" w:rsidRDefault="00A02DB5" w:rsidP="00A02DB5">
            <w:pPr>
              <w:rPr>
                <w:rFonts w:cs="Arial"/>
                <w:color w:val="000000"/>
              </w:rPr>
            </w:pPr>
            <w:r w:rsidRPr="0009748F">
              <w:rPr>
                <w:rFonts w:cs="Arial"/>
                <w:color w:val="000000"/>
                <w:lang w:eastAsia="en-AU"/>
              </w:rPr>
              <w:t>Spray linings for existing pipeline systems</w:t>
            </w:r>
          </w:p>
        </w:tc>
        <w:tc>
          <w:tcPr>
            <w:tcW w:w="1460" w:type="dxa"/>
            <w:tcBorders>
              <w:top w:val="single" w:sz="4" w:space="0" w:color="auto"/>
            </w:tcBorders>
            <w:tcMar>
              <w:top w:w="57" w:type="dxa"/>
              <w:bottom w:w="57" w:type="dxa"/>
            </w:tcMar>
            <w:vAlign w:val="center"/>
          </w:tcPr>
          <w:p w14:paraId="6CFABB21" w14:textId="4966A424" w:rsidR="00A02DB5" w:rsidRPr="002438F1" w:rsidRDefault="00A02DB5" w:rsidP="00A02DB5">
            <w:pPr>
              <w:jc w:val="center"/>
              <w:rPr>
                <w:rFonts w:cs="Arial"/>
                <w:color w:val="000000"/>
              </w:rPr>
            </w:pPr>
            <w:r w:rsidRPr="0009748F">
              <w:rPr>
                <w:rFonts w:cs="Arial"/>
                <w:color w:val="000000"/>
                <w:lang w:eastAsia="en-AU"/>
              </w:rPr>
              <w:t>80</w:t>
            </w:r>
          </w:p>
        </w:tc>
      </w:tr>
      <w:tr w:rsidR="00A02DB5" w14:paraId="6CFABB2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23" w14:textId="16BD0624" w:rsidR="00A02DB5" w:rsidRPr="002438F1" w:rsidRDefault="00A02DB5" w:rsidP="00A02DB5">
            <w:pPr>
              <w:rPr>
                <w:rFonts w:cs="Arial"/>
                <w:color w:val="000000"/>
              </w:rPr>
            </w:pPr>
            <w:r w:rsidRPr="0009748F">
              <w:rPr>
                <w:rFonts w:cs="Arial"/>
                <w:color w:val="000000"/>
                <w:lang w:eastAsia="en-AU"/>
              </w:rPr>
              <w:t>RIICTT308E</w:t>
            </w:r>
          </w:p>
        </w:tc>
        <w:tc>
          <w:tcPr>
            <w:tcW w:w="6280" w:type="dxa"/>
            <w:tcBorders>
              <w:top w:val="single" w:sz="4" w:space="0" w:color="auto"/>
            </w:tcBorders>
            <w:tcMar>
              <w:top w:w="57" w:type="dxa"/>
              <w:bottom w:w="57" w:type="dxa"/>
            </w:tcMar>
            <w:vAlign w:val="center"/>
          </w:tcPr>
          <w:p w14:paraId="6CFABB24" w14:textId="28BA1D02" w:rsidR="00A02DB5" w:rsidRPr="002438F1" w:rsidRDefault="00A02DB5" w:rsidP="00A02DB5">
            <w:pPr>
              <w:rPr>
                <w:rFonts w:cs="Arial"/>
                <w:color w:val="000000"/>
              </w:rPr>
            </w:pPr>
            <w:r w:rsidRPr="0009748F">
              <w:rPr>
                <w:rFonts w:cs="Arial"/>
                <w:color w:val="000000"/>
                <w:lang w:eastAsia="en-AU"/>
              </w:rPr>
              <w:t>Install close-fit linings for existing pipeline systems</w:t>
            </w:r>
          </w:p>
        </w:tc>
        <w:tc>
          <w:tcPr>
            <w:tcW w:w="1460" w:type="dxa"/>
            <w:tcBorders>
              <w:top w:val="single" w:sz="4" w:space="0" w:color="auto"/>
            </w:tcBorders>
            <w:tcMar>
              <w:top w:w="57" w:type="dxa"/>
              <w:bottom w:w="57" w:type="dxa"/>
            </w:tcMar>
            <w:vAlign w:val="center"/>
          </w:tcPr>
          <w:p w14:paraId="6CFABB25" w14:textId="01B3E73A" w:rsidR="00A02DB5" w:rsidRPr="002438F1" w:rsidRDefault="00A02DB5" w:rsidP="00A02DB5">
            <w:pPr>
              <w:jc w:val="center"/>
              <w:rPr>
                <w:rFonts w:cs="Arial"/>
                <w:color w:val="000000"/>
              </w:rPr>
            </w:pPr>
            <w:r w:rsidRPr="0009748F">
              <w:rPr>
                <w:rFonts w:cs="Arial"/>
                <w:color w:val="000000"/>
                <w:lang w:eastAsia="en-AU"/>
              </w:rPr>
              <w:t>80</w:t>
            </w:r>
          </w:p>
        </w:tc>
      </w:tr>
      <w:tr w:rsidR="00A02DB5" w14:paraId="6CFABB2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27" w14:textId="6CA1426E" w:rsidR="00A02DB5" w:rsidRPr="002438F1" w:rsidRDefault="00A02DB5" w:rsidP="00A02DB5">
            <w:pPr>
              <w:rPr>
                <w:rFonts w:cs="Arial"/>
                <w:color w:val="000000"/>
              </w:rPr>
            </w:pPr>
            <w:r w:rsidRPr="0009748F">
              <w:rPr>
                <w:rFonts w:cs="Arial"/>
                <w:color w:val="000000"/>
                <w:lang w:eastAsia="en-AU"/>
              </w:rPr>
              <w:t>RIICTT309E</w:t>
            </w:r>
          </w:p>
        </w:tc>
        <w:tc>
          <w:tcPr>
            <w:tcW w:w="6280" w:type="dxa"/>
            <w:tcBorders>
              <w:top w:val="single" w:sz="4" w:space="0" w:color="auto"/>
            </w:tcBorders>
            <w:tcMar>
              <w:top w:w="57" w:type="dxa"/>
              <w:bottom w:w="57" w:type="dxa"/>
            </w:tcMar>
            <w:vAlign w:val="center"/>
          </w:tcPr>
          <w:p w14:paraId="6CFABB28" w14:textId="06F7A7C7" w:rsidR="00A02DB5" w:rsidRPr="002438F1" w:rsidRDefault="00A02DB5" w:rsidP="00A02DB5">
            <w:pPr>
              <w:rPr>
                <w:rFonts w:cs="Arial"/>
                <w:color w:val="000000"/>
              </w:rPr>
            </w:pPr>
            <w:r w:rsidRPr="0009748F">
              <w:rPr>
                <w:rFonts w:cs="Arial"/>
                <w:color w:val="000000"/>
                <w:lang w:eastAsia="en-AU"/>
              </w:rPr>
              <w:t>Install slip lining in existing pipeline systems</w:t>
            </w:r>
          </w:p>
        </w:tc>
        <w:tc>
          <w:tcPr>
            <w:tcW w:w="1460" w:type="dxa"/>
            <w:tcBorders>
              <w:top w:val="single" w:sz="4" w:space="0" w:color="auto"/>
            </w:tcBorders>
            <w:tcMar>
              <w:top w:w="57" w:type="dxa"/>
              <w:bottom w:w="57" w:type="dxa"/>
            </w:tcMar>
            <w:vAlign w:val="center"/>
          </w:tcPr>
          <w:p w14:paraId="6CFABB29" w14:textId="6DBA4FFE" w:rsidR="00A02DB5" w:rsidRPr="002438F1" w:rsidRDefault="00A02DB5" w:rsidP="00A02DB5">
            <w:pPr>
              <w:jc w:val="center"/>
              <w:rPr>
                <w:rFonts w:cs="Arial"/>
                <w:color w:val="000000"/>
              </w:rPr>
            </w:pPr>
            <w:r w:rsidRPr="0009748F">
              <w:rPr>
                <w:rFonts w:cs="Arial"/>
                <w:color w:val="000000"/>
                <w:lang w:eastAsia="en-AU"/>
              </w:rPr>
              <w:t>80</w:t>
            </w:r>
          </w:p>
        </w:tc>
      </w:tr>
      <w:tr w:rsidR="00A02DB5" w14:paraId="6CFABB2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2B" w14:textId="017E6E60" w:rsidR="00A02DB5" w:rsidRPr="002438F1" w:rsidRDefault="00A02DB5" w:rsidP="00A02DB5">
            <w:pPr>
              <w:rPr>
                <w:rFonts w:cs="Arial"/>
                <w:color w:val="000000"/>
              </w:rPr>
            </w:pPr>
            <w:r w:rsidRPr="0009748F">
              <w:rPr>
                <w:rFonts w:cs="Arial"/>
                <w:color w:val="000000"/>
                <w:lang w:eastAsia="en-AU"/>
              </w:rPr>
              <w:t>RIICTT310E</w:t>
            </w:r>
          </w:p>
        </w:tc>
        <w:tc>
          <w:tcPr>
            <w:tcW w:w="6280" w:type="dxa"/>
            <w:tcBorders>
              <w:top w:val="single" w:sz="4" w:space="0" w:color="auto"/>
            </w:tcBorders>
            <w:tcMar>
              <w:top w:w="57" w:type="dxa"/>
              <w:bottom w:w="57" w:type="dxa"/>
            </w:tcMar>
            <w:vAlign w:val="center"/>
          </w:tcPr>
          <w:p w14:paraId="6CFABB2C" w14:textId="65EC2CCC" w:rsidR="00A02DB5" w:rsidRPr="002438F1" w:rsidRDefault="00A02DB5" w:rsidP="00A02DB5">
            <w:pPr>
              <w:rPr>
                <w:rFonts w:cs="Arial"/>
                <w:color w:val="000000"/>
              </w:rPr>
            </w:pPr>
            <w:r w:rsidRPr="0009748F">
              <w:rPr>
                <w:rFonts w:cs="Arial"/>
                <w:color w:val="000000"/>
                <w:lang w:eastAsia="en-AU"/>
              </w:rPr>
              <w:t>Renovate large diameter pipes and chambers</w:t>
            </w:r>
          </w:p>
        </w:tc>
        <w:tc>
          <w:tcPr>
            <w:tcW w:w="1460" w:type="dxa"/>
            <w:tcBorders>
              <w:top w:val="single" w:sz="4" w:space="0" w:color="auto"/>
            </w:tcBorders>
            <w:tcMar>
              <w:top w:w="57" w:type="dxa"/>
              <w:bottom w:w="57" w:type="dxa"/>
            </w:tcMar>
            <w:vAlign w:val="center"/>
          </w:tcPr>
          <w:p w14:paraId="6CFABB2D" w14:textId="1F9BBEC3" w:rsidR="00A02DB5" w:rsidRPr="002438F1" w:rsidRDefault="00A02DB5" w:rsidP="00A02DB5">
            <w:pPr>
              <w:jc w:val="center"/>
              <w:rPr>
                <w:rFonts w:cs="Arial"/>
                <w:color w:val="000000"/>
              </w:rPr>
            </w:pPr>
            <w:r w:rsidRPr="0009748F">
              <w:rPr>
                <w:rFonts w:cs="Arial"/>
                <w:color w:val="000000"/>
                <w:lang w:eastAsia="en-AU"/>
              </w:rPr>
              <w:t>80</w:t>
            </w:r>
          </w:p>
        </w:tc>
      </w:tr>
      <w:tr w:rsidR="00A02DB5" w14:paraId="6CFABB3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2F" w14:textId="6A5D0874" w:rsidR="00A02DB5" w:rsidRPr="002438F1" w:rsidRDefault="00A02DB5" w:rsidP="00A02DB5">
            <w:pPr>
              <w:rPr>
                <w:rFonts w:cs="Arial"/>
                <w:color w:val="000000"/>
              </w:rPr>
            </w:pPr>
            <w:r w:rsidRPr="0009748F">
              <w:rPr>
                <w:rFonts w:cs="Arial"/>
                <w:color w:val="000000"/>
                <w:lang w:eastAsia="en-AU"/>
              </w:rPr>
              <w:t>RIICTT401D</w:t>
            </w:r>
          </w:p>
        </w:tc>
        <w:tc>
          <w:tcPr>
            <w:tcW w:w="6280" w:type="dxa"/>
            <w:tcBorders>
              <w:top w:val="single" w:sz="4" w:space="0" w:color="auto"/>
            </w:tcBorders>
            <w:tcMar>
              <w:top w:w="57" w:type="dxa"/>
              <w:bottom w:w="57" w:type="dxa"/>
            </w:tcMar>
            <w:vAlign w:val="center"/>
          </w:tcPr>
          <w:p w14:paraId="6CFABB30" w14:textId="307F6E18" w:rsidR="00A02DB5" w:rsidRPr="002438F1" w:rsidRDefault="00A02DB5" w:rsidP="00A02DB5">
            <w:pPr>
              <w:rPr>
                <w:rFonts w:cs="Arial"/>
                <w:color w:val="000000"/>
              </w:rPr>
            </w:pPr>
            <w:r w:rsidRPr="0009748F">
              <w:rPr>
                <w:rFonts w:cs="Arial"/>
                <w:color w:val="000000"/>
                <w:lang w:eastAsia="en-AU"/>
              </w:rPr>
              <w:t>Apply the principles for the installation of underground services using trenchless technology</w:t>
            </w:r>
          </w:p>
        </w:tc>
        <w:tc>
          <w:tcPr>
            <w:tcW w:w="1460" w:type="dxa"/>
            <w:tcBorders>
              <w:top w:val="single" w:sz="4" w:space="0" w:color="auto"/>
            </w:tcBorders>
            <w:tcMar>
              <w:top w:w="57" w:type="dxa"/>
              <w:bottom w:w="57" w:type="dxa"/>
            </w:tcMar>
            <w:vAlign w:val="center"/>
          </w:tcPr>
          <w:p w14:paraId="6CFABB31" w14:textId="34F1F038" w:rsidR="00A02DB5" w:rsidRPr="002438F1" w:rsidRDefault="00A02DB5" w:rsidP="00A02DB5">
            <w:pPr>
              <w:jc w:val="center"/>
              <w:rPr>
                <w:rFonts w:cs="Arial"/>
                <w:color w:val="000000"/>
              </w:rPr>
            </w:pPr>
            <w:r w:rsidRPr="0009748F">
              <w:rPr>
                <w:rFonts w:cs="Arial"/>
                <w:color w:val="000000"/>
                <w:lang w:eastAsia="en-AU"/>
              </w:rPr>
              <w:t>60</w:t>
            </w:r>
          </w:p>
        </w:tc>
      </w:tr>
      <w:tr w:rsidR="00A02DB5" w14:paraId="6CFABB3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33" w14:textId="0E1A3119" w:rsidR="00A02DB5" w:rsidRPr="002438F1" w:rsidRDefault="00A02DB5" w:rsidP="00A02DB5">
            <w:pPr>
              <w:rPr>
                <w:rFonts w:cs="Arial"/>
                <w:color w:val="000000"/>
              </w:rPr>
            </w:pPr>
            <w:r w:rsidRPr="0009748F">
              <w:rPr>
                <w:rFonts w:cs="Arial"/>
                <w:color w:val="000000"/>
                <w:lang w:eastAsia="en-AU"/>
              </w:rPr>
              <w:t>RIICTT402D</w:t>
            </w:r>
          </w:p>
        </w:tc>
        <w:tc>
          <w:tcPr>
            <w:tcW w:w="6280" w:type="dxa"/>
            <w:tcBorders>
              <w:top w:val="single" w:sz="4" w:space="0" w:color="auto"/>
            </w:tcBorders>
            <w:tcMar>
              <w:top w:w="57" w:type="dxa"/>
              <w:bottom w:w="57" w:type="dxa"/>
            </w:tcMar>
            <w:vAlign w:val="center"/>
          </w:tcPr>
          <w:p w14:paraId="6CFABB34" w14:textId="23AF5C59" w:rsidR="00A02DB5" w:rsidRPr="002438F1" w:rsidRDefault="00A02DB5" w:rsidP="00A02DB5">
            <w:pPr>
              <w:rPr>
                <w:rFonts w:cs="Arial"/>
                <w:color w:val="000000"/>
              </w:rPr>
            </w:pPr>
            <w:r w:rsidRPr="0009748F">
              <w:rPr>
                <w:rFonts w:cs="Arial"/>
                <w:color w:val="000000"/>
                <w:lang w:eastAsia="en-AU"/>
              </w:rPr>
              <w:t>Apply principles for repair &amp; rehabilitation of underground services using trenchless technology</w:t>
            </w:r>
          </w:p>
        </w:tc>
        <w:tc>
          <w:tcPr>
            <w:tcW w:w="1460" w:type="dxa"/>
            <w:tcBorders>
              <w:top w:val="single" w:sz="4" w:space="0" w:color="auto"/>
            </w:tcBorders>
            <w:tcMar>
              <w:top w:w="57" w:type="dxa"/>
              <w:bottom w:w="57" w:type="dxa"/>
            </w:tcMar>
            <w:vAlign w:val="center"/>
          </w:tcPr>
          <w:p w14:paraId="6CFABB35" w14:textId="409962B8" w:rsidR="00A02DB5" w:rsidRPr="002438F1" w:rsidRDefault="00A02DB5" w:rsidP="00A02DB5">
            <w:pPr>
              <w:jc w:val="center"/>
              <w:rPr>
                <w:rFonts w:cs="Arial"/>
                <w:color w:val="000000"/>
              </w:rPr>
            </w:pPr>
            <w:r w:rsidRPr="0009748F">
              <w:rPr>
                <w:rFonts w:cs="Arial"/>
                <w:color w:val="000000"/>
                <w:lang w:eastAsia="en-AU"/>
              </w:rPr>
              <w:t>60</w:t>
            </w:r>
          </w:p>
        </w:tc>
      </w:tr>
      <w:tr w:rsidR="00A02DB5" w14:paraId="6CFABB3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37" w14:textId="1DDA3AB1" w:rsidR="00A02DB5" w:rsidRPr="002438F1" w:rsidRDefault="00A02DB5" w:rsidP="00A02DB5">
            <w:pPr>
              <w:rPr>
                <w:rFonts w:cs="Arial"/>
                <w:color w:val="000000"/>
              </w:rPr>
            </w:pPr>
            <w:r w:rsidRPr="0009748F">
              <w:rPr>
                <w:rFonts w:cs="Arial"/>
                <w:color w:val="000000"/>
                <w:lang w:eastAsia="en-AU"/>
              </w:rPr>
              <w:t>RIICWD501D</w:t>
            </w:r>
          </w:p>
        </w:tc>
        <w:tc>
          <w:tcPr>
            <w:tcW w:w="6280" w:type="dxa"/>
            <w:tcBorders>
              <w:top w:val="single" w:sz="4" w:space="0" w:color="auto"/>
            </w:tcBorders>
            <w:tcMar>
              <w:top w:w="57" w:type="dxa"/>
              <w:bottom w:w="57" w:type="dxa"/>
            </w:tcMar>
            <w:vAlign w:val="center"/>
          </w:tcPr>
          <w:p w14:paraId="6CFABB38" w14:textId="19767CB4" w:rsidR="00A02DB5" w:rsidRPr="002438F1" w:rsidRDefault="00A02DB5" w:rsidP="00A02DB5">
            <w:pPr>
              <w:rPr>
                <w:rFonts w:cs="Arial"/>
                <w:color w:val="000000"/>
              </w:rPr>
            </w:pPr>
            <w:r w:rsidRPr="0009748F">
              <w:rPr>
                <w:rFonts w:cs="Arial"/>
                <w:color w:val="000000"/>
                <w:lang w:eastAsia="en-AU"/>
              </w:rPr>
              <w:t>Prepare detailed design of foundations</w:t>
            </w:r>
          </w:p>
        </w:tc>
        <w:tc>
          <w:tcPr>
            <w:tcW w:w="1460" w:type="dxa"/>
            <w:tcBorders>
              <w:top w:val="single" w:sz="4" w:space="0" w:color="auto"/>
            </w:tcBorders>
            <w:tcMar>
              <w:top w:w="57" w:type="dxa"/>
              <w:bottom w:w="57" w:type="dxa"/>
            </w:tcMar>
            <w:vAlign w:val="center"/>
          </w:tcPr>
          <w:p w14:paraId="6CFABB39" w14:textId="576D0688"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3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3B" w14:textId="580A4B07" w:rsidR="00A02DB5" w:rsidRPr="002438F1" w:rsidRDefault="00A02DB5" w:rsidP="00A02DB5">
            <w:pPr>
              <w:rPr>
                <w:rFonts w:cs="Arial"/>
                <w:color w:val="000000"/>
              </w:rPr>
            </w:pPr>
            <w:r w:rsidRPr="0009748F">
              <w:rPr>
                <w:rFonts w:cs="Arial"/>
                <w:color w:val="000000"/>
                <w:lang w:eastAsia="en-AU"/>
              </w:rPr>
              <w:t>RIICWD502D</w:t>
            </w:r>
          </w:p>
        </w:tc>
        <w:tc>
          <w:tcPr>
            <w:tcW w:w="6280" w:type="dxa"/>
            <w:tcBorders>
              <w:top w:val="single" w:sz="4" w:space="0" w:color="auto"/>
            </w:tcBorders>
            <w:tcMar>
              <w:top w:w="57" w:type="dxa"/>
              <w:bottom w:w="57" w:type="dxa"/>
            </w:tcMar>
            <w:vAlign w:val="center"/>
          </w:tcPr>
          <w:p w14:paraId="6CFABB3C" w14:textId="719ACBF8" w:rsidR="00A02DB5" w:rsidRPr="002438F1" w:rsidRDefault="00A02DB5" w:rsidP="00A02DB5">
            <w:pPr>
              <w:rPr>
                <w:rFonts w:cs="Arial"/>
                <w:color w:val="000000"/>
              </w:rPr>
            </w:pPr>
            <w:r w:rsidRPr="0009748F">
              <w:rPr>
                <w:rFonts w:cs="Arial"/>
                <w:color w:val="000000"/>
                <w:lang w:eastAsia="en-AU"/>
              </w:rPr>
              <w:t>Prepare detailed design of lighting</w:t>
            </w:r>
          </w:p>
        </w:tc>
        <w:tc>
          <w:tcPr>
            <w:tcW w:w="1460" w:type="dxa"/>
            <w:tcBorders>
              <w:top w:val="single" w:sz="4" w:space="0" w:color="auto"/>
            </w:tcBorders>
            <w:tcMar>
              <w:top w:w="57" w:type="dxa"/>
              <w:bottom w:w="57" w:type="dxa"/>
            </w:tcMar>
            <w:vAlign w:val="center"/>
          </w:tcPr>
          <w:p w14:paraId="6CFABB3D" w14:textId="0CA07982"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4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3F" w14:textId="1DED2443" w:rsidR="00A02DB5" w:rsidRPr="002438F1" w:rsidRDefault="00A02DB5" w:rsidP="00A02DB5">
            <w:pPr>
              <w:rPr>
                <w:rFonts w:cs="Arial"/>
                <w:color w:val="000000"/>
              </w:rPr>
            </w:pPr>
            <w:r w:rsidRPr="0009748F">
              <w:rPr>
                <w:rFonts w:cs="Arial"/>
                <w:color w:val="000000"/>
                <w:lang w:eastAsia="en-AU"/>
              </w:rPr>
              <w:t>RIICWD503E</w:t>
            </w:r>
          </w:p>
        </w:tc>
        <w:tc>
          <w:tcPr>
            <w:tcW w:w="6280" w:type="dxa"/>
            <w:tcBorders>
              <w:top w:val="single" w:sz="4" w:space="0" w:color="auto"/>
            </w:tcBorders>
            <w:tcMar>
              <w:top w:w="57" w:type="dxa"/>
              <w:bottom w:w="57" w:type="dxa"/>
            </w:tcMar>
            <w:vAlign w:val="center"/>
          </w:tcPr>
          <w:p w14:paraId="6CFABB40" w14:textId="5A8FED57" w:rsidR="00A02DB5" w:rsidRPr="002438F1" w:rsidRDefault="00A02DB5" w:rsidP="00A02DB5">
            <w:pPr>
              <w:rPr>
                <w:rFonts w:cs="Arial"/>
                <w:color w:val="000000"/>
              </w:rPr>
            </w:pPr>
            <w:r w:rsidRPr="0009748F">
              <w:rPr>
                <w:rFonts w:cs="Arial"/>
                <w:color w:val="000000"/>
                <w:lang w:eastAsia="en-AU"/>
              </w:rPr>
              <w:t>Prepare traffic management plans and traffic guidance schemes</w:t>
            </w:r>
          </w:p>
        </w:tc>
        <w:tc>
          <w:tcPr>
            <w:tcW w:w="1460" w:type="dxa"/>
            <w:tcBorders>
              <w:top w:val="single" w:sz="4" w:space="0" w:color="auto"/>
            </w:tcBorders>
            <w:tcMar>
              <w:top w:w="57" w:type="dxa"/>
              <w:bottom w:w="57" w:type="dxa"/>
            </w:tcMar>
            <w:vAlign w:val="center"/>
          </w:tcPr>
          <w:p w14:paraId="6CFABB41" w14:textId="03622B80" w:rsidR="00A02DB5" w:rsidRPr="002438F1" w:rsidRDefault="00A02DB5" w:rsidP="00A02DB5">
            <w:pPr>
              <w:jc w:val="center"/>
              <w:rPr>
                <w:rFonts w:cs="Arial"/>
                <w:color w:val="000000"/>
              </w:rPr>
            </w:pPr>
            <w:r w:rsidRPr="0009748F">
              <w:rPr>
                <w:rFonts w:cs="Arial"/>
                <w:color w:val="000000"/>
                <w:lang w:eastAsia="en-AU"/>
              </w:rPr>
              <w:t>50</w:t>
            </w:r>
          </w:p>
        </w:tc>
      </w:tr>
      <w:tr w:rsidR="00A02DB5" w14:paraId="6CFABB4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43" w14:textId="2D94D437" w:rsidR="00A02DB5" w:rsidRPr="002438F1" w:rsidRDefault="00A02DB5" w:rsidP="00A02DB5">
            <w:pPr>
              <w:spacing w:before="0" w:after="0"/>
              <w:rPr>
                <w:rFonts w:cs="Arial"/>
                <w:color w:val="000000"/>
                <w:lang w:eastAsia="en-AU"/>
              </w:rPr>
            </w:pPr>
            <w:r w:rsidRPr="0009748F">
              <w:rPr>
                <w:rFonts w:cs="Arial"/>
                <w:color w:val="000000"/>
                <w:lang w:eastAsia="en-AU"/>
              </w:rPr>
              <w:t>RIICWD504D</w:t>
            </w:r>
          </w:p>
        </w:tc>
        <w:tc>
          <w:tcPr>
            <w:tcW w:w="6280" w:type="dxa"/>
            <w:tcBorders>
              <w:top w:val="single" w:sz="4" w:space="0" w:color="auto"/>
            </w:tcBorders>
            <w:tcMar>
              <w:top w:w="57" w:type="dxa"/>
              <w:bottom w:w="57" w:type="dxa"/>
            </w:tcMar>
            <w:vAlign w:val="center"/>
          </w:tcPr>
          <w:p w14:paraId="6CFABB44" w14:textId="5E91135F" w:rsidR="00A02DB5" w:rsidRPr="002438F1" w:rsidRDefault="00A02DB5" w:rsidP="00A02DB5">
            <w:pPr>
              <w:rPr>
                <w:rFonts w:cs="Arial"/>
                <w:color w:val="000000"/>
              </w:rPr>
            </w:pPr>
            <w:r w:rsidRPr="0009748F">
              <w:rPr>
                <w:rFonts w:cs="Arial"/>
                <w:color w:val="000000"/>
                <w:lang w:eastAsia="en-AU"/>
              </w:rPr>
              <w:t>Prepare detailed design of environmental controls</w:t>
            </w:r>
          </w:p>
        </w:tc>
        <w:tc>
          <w:tcPr>
            <w:tcW w:w="1460" w:type="dxa"/>
            <w:tcBorders>
              <w:top w:val="single" w:sz="4" w:space="0" w:color="auto"/>
            </w:tcBorders>
            <w:tcMar>
              <w:top w:w="57" w:type="dxa"/>
              <w:bottom w:w="57" w:type="dxa"/>
            </w:tcMar>
            <w:vAlign w:val="center"/>
          </w:tcPr>
          <w:p w14:paraId="6CFABB45" w14:textId="682B749C"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4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47" w14:textId="419E0C76" w:rsidR="00A02DB5" w:rsidRPr="002438F1" w:rsidRDefault="00A02DB5" w:rsidP="00A02DB5">
            <w:pPr>
              <w:spacing w:before="0" w:after="0"/>
              <w:rPr>
                <w:rFonts w:cs="Arial"/>
                <w:color w:val="000000"/>
                <w:lang w:eastAsia="en-AU"/>
              </w:rPr>
            </w:pPr>
            <w:r w:rsidRPr="0009748F">
              <w:rPr>
                <w:rFonts w:cs="Arial"/>
                <w:color w:val="000000"/>
                <w:lang w:eastAsia="en-AU"/>
              </w:rPr>
              <w:t>RIICWD505D</w:t>
            </w:r>
          </w:p>
        </w:tc>
        <w:tc>
          <w:tcPr>
            <w:tcW w:w="6280" w:type="dxa"/>
            <w:tcBorders>
              <w:top w:val="single" w:sz="4" w:space="0" w:color="auto"/>
            </w:tcBorders>
            <w:tcMar>
              <w:top w:w="57" w:type="dxa"/>
              <w:bottom w:w="57" w:type="dxa"/>
            </w:tcMar>
            <w:vAlign w:val="center"/>
          </w:tcPr>
          <w:p w14:paraId="6CFABB48" w14:textId="7EA10B82" w:rsidR="00A02DB5" w:rsidRPr="002438F1" w:rsidRDefault="00A02DB5" w:rsidP="00A02DB5">
            <w:pPr>
              <w:rPr>
                <w:rFonts w:cs="Arial"/>
                <w:color w:val="000000"/>
              </w:rPr>
            </w:pPr>
            <w:r w:rsidRPr="0009748F">
              <w:rPr>
                <w:rFonts w:cs="Arial"/>
                <w:color w:val="000000"/>
                <w:lang w:eastAsia="en-AU"/>
              </w:rPr>
              <w:t>Prepare detailed design of landscaping</w:t>
            </w:r>
          </w:p>
        </w:tc>
        <w:tc>
          <w:tcPr>
            <w:tcW w:w="1460" w:type="dxa"/>
            <w:tcBorders>
              <w:top w:val="single" w:sz="4" w:space="0" w:color="auto"/>
            </w:tcBorders>
            <w:tcMar>
              <w:top w:w="57" w:type="dxa"/>
              <w:bottom w:w="57" w:type="dxa"/>
            </w:tcMar>
            <w:vAlign w:val="center"/>
          </w:tcPr>
          <w:p w14:paraId="6CFABB49" w14:textId="66257DD4"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4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4B" w14:textId="6750D378" w:rsidR="00A02DB5" w:rsidRPr="002438F1" w:rsidRDefault="00A02DB5" w:rsidP="00A02DB5">
            <w:pPr>
              <w:rPr>
                <w:rFonts w:cs="Arial"/>
                <w:color w:val="000000"/>
              </w:rPr>
            </w:pPr>
            <w:r w:rsidRPr="0009748F">
              <w:rPr>
                <w:rFonts w:cs="Arial"/>
                <w:color w:val="000000"/>
                <w:lang w:eastAsia="en-AU"/>
              </w:rPr>
              <w:t>RIICWD506D</w:t>
            </w:r>
          </w:p>
        </w:tc>
        <w:tc>
          <w:tcPr>
            <w:tcW w:w="6280" w:type="dxa"/>
            <w:tcBorders>
              <w:top w:val="single" w:sz="4" w:space="0" w:color="auto"/>
            </w:tcBorders>
            <w:tcMar>
              <w:top w:w="57" w:type="dxa"/>
              <w:bottom w:w="57" w:type="dxa"/>
            </w:tcMar>
            <w:vAlign w:val="center"/>
          </w:tcPr>
          <w:p w14:paraId="6CFABB4C" w14:textId="03437EEE" w:rsidR="00A02DB5" w:rsidRPr="002438F1" w:rsidRDefault="00A02DB5" w:rsidP="00A02DB5">
            <w:pPr>
              <w:rPr>
                <w:rFonts w:cs="Arial"/>
                <w:color w:val="000000"/>
              </w:rPr>
            </w:pPr>
            <w:r w:rsidRPr="0009748F">
              <w:rPr>
                <w:rFonts w:cs="Arial"/>
                <w:color w:val="000000"/>
                <w:lang w:eastAsia="en-AU"/>
              </w:rPr>
              <w:t>Prepare detailed design of canals</w:t>
            </w:r>
          </w:p>
        </w:tc>
        <w:tc>
          <w:tcPr>
            <w:tcW w:w="1460" w:type="dxa"/>
            <w:tcBorders>
              <w:top w:val="single" w:sz="4" w:space="0" w:color="auto"/>
            </w:tcBorders>
            <w:tcMar>
              <w:top w:w="57" w:type="dxa"/>
              <w:bottom w:w="57" w:type="dxa"/>
            </w:tcMar>
            <w:vAlign w:val="center"/>
          </w:tcPr>
          <w:p w14:paraId="6CFABB4D" w14:textId="47592334"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5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4F" w14:textId="22CDA32C" w:rsidR="00A02DB5" w:rsidRPr="002438F1" w:rsidRDefault="00A02DB5" w:rsidP="00A02DB5">
            <w:pPr>
              <w:rPr>
                <w:rFonts w:cs="Arial"/>
                <w:color w:val="000000"/>
              </w:rPr>
            </w:pPr>
            <w:r w:rsidRPr="0009748F">
              <w:rPr>
                <w:rFonts w:cs="Arial"/>
                <w:color w:val="000000"/>
                <w:lang w:eastAsia="en-AU"/>
              </w:rPr>
              <w:t>RIICWD507D</w:t>
            </w:r>
          </w:p>
        </w:tc>
        <w:tc>
          <w:tcPr>
            <w:tcW w:w="6280" w:type="dxa"/>
            <w:tcBorders>
              <w:top w:val="single" w:sz="4" w:space="0" w:color="auto"/>
            </w:tcBorders>
            <w:tcMar>
              <w:top w:w="57" w:type="dxa"/>
              <w:bottom w:w="57" w:type="dxa"/>
            </w:tcMar>
            <w:vAlign w:val="center"/>
          </w:tcPr>
          <w:p w14:paraId="6CFABB50" w14:textId="4F6917F3" w:rsidR="00A02DB5" w:rsidRPr="002438F1" w:rsidRDefault="00A02DB5" w:rsidP="00A02DB5">
            <w:pPr>
              <w:rPr>
                <w:rFonts w:cs="Arial"/>
                <w:color w:val="000000"/>
              </w:rPr>
            </w:pPr>
            <w:r w:rsidRPr="0009748F">
              <w:rPr>
                <w:rFonts w:cs="Arial"/>
                <w:color w:val="000000"/>
                <w:lang w:eastAsia="en-AU"/>
              </w:rPr>
              <w:t>Prepare detailed geotechnical design</w:t>
            </w:r>
          </w:p>
        </w:tc>
        <w:tc>
          <w:tcPr>
            <w:tcW w:w="1460" w:type="dxa"/>
            <w:tcBorders>
              <w:top w:val="single" w:sz="4" w:space="0" w:color="auto"/>
            </w:tcBorders>
            <w:tcMar>
              <w:top w:w="57" w:type="dxa"/>
              <w:bottom w:w="57" w:type="dxa"/>
            </w:tcMar>
            <w:vAlign w:val="center"/>
          </w:tcPr>
          <w:p w14:paraId="6CFABB51" w14:textId="41A85F07"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5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53" w14:textId="45F99D22" w:rsidR="00A02DB5" w:rsidRPr="002438F1" w:rsidRDefault="00A02DB5" w:rsidP="00A02DB5">
            <w:pPr>
              <w:rPr>
                <w:rFonts w:cs="Arial"/>
                <w:color w:val="000000"/>
              </w:rPr>
            </w:pPr>
            <w:r w:rsidRPr="0009748F">
              <w:rPr>
                <w:rFonts w:cs="Arial"/>
                <w:color w:val="000000"/>
                <w:lang w:eastAsia="en-AU"/>
              </w:rPr>
              <w:t>RIICWD508D</w:t>
            </w:r>
          </w:p>
        </w:tc>
        <w:tc>
          <w:tcPr>
            <w:tcW w:w="6280" w:type="dxa"/>
            <w:tcBorders>
              <w:top w:val="single" w:sz="4" w:space="0" w:color="auto"/>
            </w:tcBorders>
            <w:tcMar>
              <w:top w:w="57" w:type="dxa"/>
              <w:bottom w:w="57" w:type="dxa"/>
            </w:tcMar>
            <w:vAlign w:val="center"/>
          </w:tcPr>
          <w:p w14:paraId="6CFABB54" w14:textId="0DC8948F" w:rsidR="00A02DB5" w:rsidRPr="002438F1" w:rsidRDefault="00A02DB5" w:rsidP="00A02DB5">
            <w:pPr>
              <w:rPr>
                <w:rFonts w:cs="Arial"/>
                <w:color w:val="000000"/>
              </w:rPr>
            </w:pPr>
            <w:r w:rsidRPr="0009748F">
              <w:rPr>
                <w:rFonts w:cs="Arial"/>
                <w:color w:val="000000"/>
                <w:lang w:eastAsia="en-AU"/>
              </w:rPr>
              <w:t>Prepare detailed design of rural roads</w:t>
            </w:r>
          </w:p>
        </w:tc>
        <w:tc>
          <w:tcPr>
            <w:tcW w:w="1460" w:type="dxa"/>
            <w:tcBorders>
              <w:top w:val="single" w:sz="4" w:space="0" w:color="auto"/>
            </w:tcBorders>
            <w:tcMar>
              <w:top w:w="57" w:type="dxa"/>
              <w:bottom w:w="57" w:type="dxa"/>
            </w:tcMar>
            <w:vAlign w:val="center"/>
          </w:tcPr>
          <w:p w14:paraId="6CFABB55" w14:textId="735260EA"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5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57" w14:textId="140E0C81" w:rsidR="00A02DB5" w:rsidRPr="002438F1" w:rsidRDefault="00A02DB5" w:rsidP="00A02DB5">
            <w:pPr>
              <w:rPr>
                <w:rFonts w:cs="Arial"/>
                <w:color w:val="000000"/>
              </w:rPr>
            </w:pPr>
            <w:r w:rsidRPr="0009748F">
              <w:rPr>
                <w:rFonts w:cs="Arial"/>
                <w:color w:val="000000"/>
                <w:lang w:eastAsia="en-AU"/>
              </w:rPr>
              <w:t>RIICWD509D</w:t>
            </w:r>
          </w:p>
        </w:tc>
        <w:tc>
          <w:tcPr>
            <w:tcW w:w="6280" w:type="dxa"/>
            <w:tcBorders>
              <w:top w:val="single" w:sz="4" w:space="0" w:color="auto"/>
            </w:tcBorders>
            <w:tcMar>
              <w:top w:w="57" w:type="dxa"/>
              <w:bottom w:w="57" w:type="dxa"/>
            </w:tcMar>
            <w:vAlign w:val="center"/>
          </w:tcPr>
          <w:p w14:paraId="6CFABB58" w14:textId="62F7DCCE" w:rsidR="00A02DB5" w:rsidRPr="002438F1" w:rsidRDefault="00A02DB5" w:rsidP="00A02DB5">
            <w:pPr>
              <w:rPr>
                <w:rFonts w:cs="Arial"/>
                <w:color w:val="000000"/>
              </w:rPr>
            </w:pPr>
            <w:r w:rsidRPr="0009748F">
              <w:rPr>
                <w:rFonts w:cs="Arial"/>
                <w:color w:val="000000"/>
                <w:lang w:eastAsia="en-AU"/>
              </w:rPr>
              <w:t>Prepare detailed design of urban roads</w:t>
            </w:r>
          </w:p>
        </w:tc>
        <w:tc>
          <w:tcPr>
            <w:tcW w:w="1460" w:type="dxa"/>
            <w:tcBorders>
              <w:top w:val="single" w:sz="4" w:space="0" w:color="auto"/>
            </w:tcBorders>
            <w:tcMar>
              <w:top w:w="57" w:type="dxa"/>
              <w:bottom w:w="57" w:type="dxa"/>
            </w:tcMar>
            <w:vAlign w:val="center"/>
          </w:tcPr>
          <w:p w14:paraId="6CFABB59" w14:textId="3A5CD4E3"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5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5B" w14:textId="7A025A98" w:rsidR="00A02DB5" w:rsidRPr="002438F1" w:rsidRDefault="00A02DB5" w:rsidP="00A02DB5">
            <w:pPr>
              <w:rPr>
                <w:rFonts w:cs="Arial"/>
                <w:color w:val="000000"/>
              </w:rPr>
            </w:pPr>
            <w:r w:rsidRPr="0009748F">
              <w:rPr>
                <w:rFonts w:cs="Arial"/>
                <w:color w:val="000000"/>
                <w:lang w:eastAsia="en-AU"/>
              </w:rPr>
              <w:t>RIICWD510D</w:t>
            </w:r>
          </w:p>
        </w:tc>
        <w:tc>
          <w:tcPr>
            <w:tcW w:w="6280" w:type="dxa"/>
            <w:tcBorders>
              <w:top w:val="single" w:sz="4" w:space="0" w:color="auto"/>
            </w:tcBorders>
            <w:tcMar>
              <w:top w:w="57" w:type="dxa"/>
              <w:bottom w:w="57" w:type="dxa"/>
            </w:tcMar>
            <w:vAlign w:val="center"/>
          </w:tcPr>
          <w:p w14:paraId="6CFABB5C" w14:textId="59DEC724" w:rsidR="00A02DB5" w:rsidRPr="002438F1" w:rsidRDefault="00A02DB5" w:rsidP="00A02DB5">
            <w:pPr>
              <w:rPr>
                <w:rFonts w:cs="Arial"/>
                <w:color w:val="000000"/>
              </w:rPr>
            </w:pPr>
            <w:r w:rsidRPr="0009748F">
              <w:rPr>
                <w:rFonts w:cs="Arial"/>
                <w:color w:val="000000"/>
                <w:lang w:eastAsia="en-AU"/>
              </w:rPr>
              <w:t>Prepare detailed design of busways</w:t>
            </w:r>
          </w:p>
        </w:tc>
        <w:tc>
          <w:tcPr>
            <w:tcW w:w="1460" w:type="dxa"/>
            <w:tcBorders>
              <w:top w:val="single" w:sz="4" w:space="0" w:color="auto"/>
            </w:tcBorders>
            <w:tcMar>
              <w:top w:w="57" w:type="dxa"/>
              <w:bottom w:w="57" w:type="dxa"/>
            </w:tcMar>
            <w:vAlign w:val="center"/>
          </w:tcPr>
          <w:p w14:paraId="6CFABB5D" w14:textId="165FE741"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6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5F" w14:textId="475A8017" w:rsidR="00A02DB5" w:rsidRPr="002438F1" w:rsidRDefault="00A02DB5" w:rsidP="00A02DB5">
            <w:pPr>
              <w:rPr>
                <w:rFonts w:cs="Arial"/>
                <w:color w:val="000000"/>
              </w:rPr>
            </w:pPr>
            <w:r w:rsidRPr="0009748F">
              <w:rPr>
                <w:rFonts w:cs="Arial"/>
                <w:color w:val="000000"/>
                <w:lang w:eastAsia="en-AU"/>
              </w:rPr>
              <w:t>RIICWD511D</w:t>
            </w:r>
          </w:p>
        </w:tc>
        <w:tc>
          <w:tcPr>
            <w:tcW w:w="6280" w:type="dxa"/>
            <w:tcBorders>
              <w:top w:val="single" w:sz="4" w:space="0" w:color="auto"/>
            </w:tcBorders>
            <w:tcMar>
              <w:top w:w="57" w:type="dxa"/>
              <w:bottom w:w="57" w:type="dxa"/>
            </w:tcMar>
            <w:vAlign w:val="center"/>
          </w:tcPr>
          <w:p w14:paraId="6CFABB60" w14:textId="528A9707" w:rsidR="00A02DB5" w:rsidRPr="002438F1" w:rsidRDefault="00A02DB5" w:rsidP="00A02DB5">
            <w:pPr>
              <w:rPr>
                <w:rFonts w:cs="Arial"/>
                <w:color w:val="000000"/>
              </w:rPr>
            </w:pPr>
            <w:r w:rsidRPr="0009748F">
              <w:rPr>
                <w:rFonts w:cs="Arial"/>
                <w:color w:val="000000"/>
                <w:lang w:eastAsia="en-AU"/>
              </w:rPr>
              <w:t>Prepare detailed design of sub-divisions</w:t>
            </w:r>
          </w:p>
        </w:tc>
        <w:tc>
          <w:tcPr>
            <w:tcW w:w="1460" w:type="dxa"/>
            <w:tcBorders>
              <w:top w:val="single" w:sz="4" w:space="0" w:color="auto"/>
            </w:tcBorders>
            <w:tcMar>
              <w:top w:w="57" w:type="dxa"/>
              <w:bottom w:w="57" w:type="dxa"/>
            </w:tcMar>
            <w:vAlign w:val="center"/>
          </w:tcPr>
          <w:p w14:paraId="6CFABB61" w14:textId="78375378"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6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63" w14:textId="75F0CA65" w:rsidR="00A02DB5" w:rsidRPr="002438F1" w:rsidRDefault="00A02DB5" w:rsidP="00A02DB5">
            <w:pPr>
              <w:rPr>
                <w:rFonts w:cs="Arial"/>
                <w:color w:val="000000"/>
              </w:rPr>
            </w:pPr>
            <w:r w:rsidRPr="0009748F">
              <w:rPr>
                <w:rFonts w:cs="Arial"/>
                <w:color w:val="000000"/>
                <w:lang w:eastAsia="en-AU"/>
              </w:rPr>
              <w:t>RIICWD512D</w:t>
            </w:r>
          </w:p>
        </w:tc>
        <w:tc>
          <w:tcPr>
            <w:tcW w:w="6280" w:type="dxa"/>
            <w:tcBorders>
              <w:top w:val="single" w:sz="4" w:space="0" w:color="auto"/>
            </w:tcBorders>
            <w:tcMar>
              <w:top w:w="57" w:type="dxa"/>
              <w:bottom w:w="57" w:type="dxa"/>
            </w:tcMar>
            <w:vAlign w:val="center"/>
          </w:tcPr>
          <w:p w14:paraId="6CFABB64" w14:textId="29D0D76A" w:rsidR="00A02DB5" w:rsidRPr="002438F1" w:rsidRDefault="00A02DB5" w:rsidP="00A02DB5">
            <w:pPr>
              <w:rPr>
                <w:rFonts w:cs="Arial"/>
                <w:color w:val="000000"/>
              </w:rPr>
            </w:pPr>
            <w:r w:rsidRPr="0009748F">
              <w:rPr>
                <w:rFonts w:cs="Arial"/>
                <w:color w:val="000000"/>
                <w:lang w:eastAsia="en-AU"/>
              </w:rPr>
              <w:t>Prepare detailed design of motorways and interchanges</w:t>
            </w:r>
          </w:p>
        </w:tc>
        <w:tc>
          <w:tcPr>
            <w:tcW w:w="1460" w:type="dxa"/>
            <w:tcBorders>
              <w:top w:val="single" w:sz="4" w:space="0" w:color="auto"/>
            </w:tcBorders>
            <w:tcMar>
              <w:top w:w="57" w:type="dxa"/>
              <w:bottom w:w="57" w:type="dxa"/>
            </w:tcMar>
            <w:vAlign w:val="center"/>
          </w:tcPr>
          <w:p w14:paraId="6CFABB65" w14:textId="7D8A1EE5"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6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67" w14:textId="31916EF1" w:rsidR="00A02DB5" w:rsidRPr="002438F1" w:rsidRDefault="00A02DB5" w:rsidP="00A02DB5">
            <w:pPr>
              <w:rPr>
                <w:rFonts w:cs="Arial"/>
                <w:color w:val="000000"/>
              </w:rPr>
            </w:pPr>
            <w:r w:rsidRPr="0009748F">
              <w:rPr>
                <w:rFonts w:cs="Arial"/>
                <w:color w:val="000000"/>
                <w:lang w:eastAsia="en-AU"/>
              </w:rPr>
              <w:t>RIICWD513D</w:t>
            </w:r>
          </w:p>
        </w:tc>
        <w:tc>
          <w:tcPr>
            <w:tcW w:w="6280" w:type="dxa"/>
            <w:tcBorders>
              <w:top w:val="single" w:sz="4" w:space="0" w:color="auto"/>
            </w:tcBorders>
            <w:tcMar>
              <w:top w:w="57" w:type="dxa"/>
              <w:bottom w:w="57" w:type="dxa"/>
            </w:tcMar>
            <w:vAlign w:val="center"/>
          </w:tcPr>
          <w:p w14:paraId="6CFABB68" w14:textId="4BE4B840" w:rsidR="00A02DB5" w:rsidRPr="002438F1" w:rsidRDefault="00A02DB5" w:rsidP="00A02DB5">
            <w:pPr>
              <w:rPr>
                <w:rFonts w:cs="Arial"/>
                <w:color w:val="000000"/>
              </w:rPr>
            </w:pPr>
            <w:r w:rsidRPr="0009748F">
              <w:rPr>
                <w:rFonts w:cs="Arial"/>
                <w:color w:val="000000"/>
                <w:lang w:eastAsia="en-AU"/>
              </w:rPr>
              <w:t>Prepare detailed design of rail civil infrastructure</w:t>
            </w:r>
          </w:p>
        </w:tc>
        <w:tc>
          <w:tcPr>
            <w:tcW w:w="1460" w:type="dxa"/>
            <w:tcBorders>
              <w:top w:val="single" w:sz="4" w:space="0" w:color="auto"/>
            </w:tcBorders>
            <w:tcMar>
              <w:top w:w="57" w:type="dxa"/>
              <w:bottom w:w="57" w:type="dxa"/>
            </w:tcMar>
            <w:vAlign w:val="center"/>
          </w:tcPr>
          <w:p w14:paraId="6CFABB69" w14:textId="36D04495"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6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6B" w14:textId="3359DCE8" w:rsidR="00A02DB5" w:rsidRPr="002438F1" w:rsidRDefault="00A02DB5" w:rsidP="00A02DB5">
            <w:pPr>
              <w:rPr>
                <w:rFonts w:cs="Arial"/>
                <w:color w:val="000000"/>
              </w:rPr>
            </w:pPr>
            <w:r w:rsidRPr="0009748F">
              <w:rPr>
                <w:rFonts w:cs="Arial"/>
                <w:color w:val="000000"/>
                <w:lang w:eastAsia="en-AU"/>
              </w:rPr>
              <w:t>RIICWD514D</w:t>
            </w:r>
          </w:p>
        </w:tc>
        <w:tc>
          <w:tcPr>
            <w:tcW w:w="6280" w:type="dxa"/>
            <w:tcBorders>
              <w:top w:val="single" w:sz="4" w:space="0" w:color="auto"/>
            </w:tcBorders>
            <w:tcMar>
              <w:top w:w="57" w:type="dxa"/>
              <w:bottom w:w="57" w:type="dxa"/>
            </w:tcMar>
            <w:vAlign w:val="center"/>
          </w:tcPr>
          <w:p w14:paraId="6CFABB6C" w14:textId="207D58AD" w:rsidR="00A02DB5" w:rsidRPr="002438F1" w:rsidRDefault="00A02DB5" w:rsidP="00A02DB5">
            <w:pPr>
              <w:rPr>
                <w:rFonts w:cs="Arial"/>
                <w:color w:val="000000"/>
              </w:rPr>
            </w:pPr>
            <w:r w:rsidRPr="0009748F">
              <w:rPr>
                <w:rFonts w:cs="Arial"/>
                <w:color w:val="000000"/>
                <w:lang w:eastAsia="en-AU"/>
              </w:rPr>
              <w:t>Prepare detailed design of dams</w:t>
            </w:r>
          </w:p>
        </w:tc>
        <w:tc>
          <w:tcPr>
            <w:tcW w:w="1460" w:type="dxa"/>
            <w:tcBorders>
              <w:top w:val="single" w:sz="4" w:space="0" w:color="auto"/>
            </w:tcBorders>
            <w:tcMar>
              <w:top w:w="57" w:type="dxa"/>
              <w:bottom w:w="57" w:type="dxa"/>
            </w:tcMar>
            <w:vAlign w:val="center"/>
          </w:tcPr>
          <w:p w14:paraId="6CFABB6D" w14:textId="6EE3D8AD"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7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6F" w14:textId="197C8374" w:rsidR="00A02DB5" w:rsidRPr="002438F1" w:rsidRDefault="00A02DB5" w:rsidP="00A02DB5">
            <w:pPr>
              <w:rPr>
                <w:rFonts w:cs="Arial"/>
                <w:color w:val="000000"/>
              </w:rPr>
            </w:pPr>
            <w:r w:rsidRPr="0009748F">
              <w:rPr>
                <w:rFonts w:cs="Arial"/>
                <w:color w:val="000000"/>
                <w:lang w:eastAsia="en-AU"/>
              </w:rPr>
              <w:t>RIICWD515D</w:t>
            </w:r>
          </w:p>
        </w:tc>
        <w:tc>
          <w:tcPr>
            <w:tcW w:w="6280" w:type="dxa"/>
            <w:tcBorders>
              <w:top w:val="single" w:sz="4" w:space="0" w:color="auto"/>
            </w:tcBorders>
            <w:tcMar>
              <w:top w:w="57" w:type="dxa"/>
              <w:bottom w:w="57" w:type="dxa"/>
            </w:tcMar>
            <w:vAlign w:val="center"/>
          </w:tcPr>
          <w:p w14:paraId="6CFABB70" w14:textId="03BFAE22" w:rsidR="00A02DB5" w:rsidRPr="002438F1" w:rsidRDefault="00A02DB5" w:rsidP="00A02DB5">
            <w:pPr>
              <w:rPr>
                <w:rFonts w:cs="Arial"/>
                <w:color w:val="000000"/>
              </w:rPr>
            </w:pPr>
            <w:r w:rsidRPr="0009748F">
              <w:rPr>
                <w:rFonts w:cs="Arial"/>
                <w:color w:val="000000"/>
                <w:lang w:eastAsia="en-AU"/>
              </w:rPr>
              <w:t>Prepare detailed design of airfield civil works</w:t>
            </w:r>
          </w:p>
        </w:tc>
        <w:tc>
          <w:tcPr>
            <w:tcW w:w="1460" w:type="dxa"/>
            <w:tcBorders>
              <w:top w:val="single" w:sz="4" w:space="0" w:color="auto"/>
            </w:tcBorders>
            <w:tcMar>
              <w:top w:w="57" w:type="dxa"/>
              <w:bottom w:w="57" w:type="dxa"/>
            </w:tcMar>
            <w:vAlign w:val="center"/>
          </w:tcPr>
          <w:p w14:paraId="6CFABB71" w14:textId="35FC48CE"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7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73" w14:textId="58CBC471" w:rsidR="00A02DB5" w:rsidRPr="002438F1" w:rsidRDefault="00A02DB5" w:rsidP="00A02DB5">
            <w:pPr>
              <w:rPr>
                <w:rFonts w:cs="Arial"/>
                <w:color w:val="000000"/>
              </w:rPr>
            </w:pPr>
            <w:r w:rsidRPr="0009748F">
              <w:rPr>
                <w:rFonts w:cs="Arial"/>
                <w:color w:val="000000"/>
                <w:lang w:eastAsia="en-AU"/>
              </w:rPr>
              <w:lastRenderedPageBreak/>
              <w:t>RIICWD516D</w:t>
            </w:r>
          </w:p>
        </w:tc>
        <w:tc>
          <w:tcPr>
            <w:tcW w:w="6280" w:type="dxa"/>
            <w:tcBorders>
              <w:top w:val="single" w:sz="4" w:space="0" w:color="auto"/>
            </w:tcBorders>
            <w:tcMar>
              <w:top w:w="57" w:type="dxa"/>
              <w:bottom w:w="57" w:type="dxa"/>
            </w:tcMar>
            <w:vAlign w:val="center"/>
          </w:tcPr>
          <w:p w14:paraId="6CFABB74" w14:textId="6B87F430" w:rsidR="00A02DB5" w:rsidRPr="002438F1" w:rsidRDefault="00A02DB5" w:rsidP="00A02DB5">
            <w:pPr>
              <w:rPr>
                <w:rFonts w:cs="Arial"/>
                <w:color w:val="000000"/>
              </w:rPr>
            </w:pPr>
            <w:r w:rsidRPr="0009748F">
              <w:rPr>
                <w:rFonts w:cs="Arial"/>
                <w:color w:val="000000"/>
                <w:lang w:eastAsia="en-AU"/>
              </w:rPr>
              <w:t>Prepare detailed design of bicycle ways</w:t>
            </w:r>
          </w:p>
        </w:tc>
        <w:tc>
          <w:tcPr>
            <w:tcW w:w="1460" w:type="dxa"/>
            <w:tcBorders>
              <w:top w:val="single" w:sz="4" w:space="0" w:color="auto"/>
            </w:tcBorders>
            <w:tcMar>
              <w:top w:w="57" w:type="dxa"/>
              <w:bottom w:w="57" w:type="dxa"/>
            </w:tcMar>
            <w:vAlign w:val="center"/>
          </w:tcPr>
          <w:p w14:paraId="6CFABB75" w14:textId="2A81C64D" w:rsidR="00A02DB5" w:rsidRPr="002438F1" w:rsidRDefault="00A02DB5" w:rsidP="00A02DB5">
            <w:pPr>
              <w:jc w:val="center"/>
              <w:rPr>
                <w:rFonts w:cs="Arial"/>
                <w:color w:val="000000"/>
              </w:rPr>
            </w:pPr>
            <w:r w:rsidRPr="0009748F">
              <w:rPr>
                <w:rFonts w:cs="Arial"/>
                <w:color w:val="000000"/>
                <w:lang w:eastAsia="en-AU"/>
              </w:rPr>
              <w:t>50</w:t>
            </w:r>
          </w:p>
        </w:tc>
      </w:tr>
      <w:tr w:rsidR="00A02DB5" w14:paraId="6CFABB7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77" w14:textId="1C3C11F2" w:rsidR="00A02DB5" w:rsidRPr="002438F1" w:rsidRDefault="00A02DB5" w:rsidP="00A02DB5">
            <w:pPr>
              <w:rPr>
                <w:rFonts w:cs="Arial"/>
                <w:color w:val="000000"/>
              </w:rPr>
            </w:pPr>
            <w:r w:rsidRPr="0009748F">
              <w:rPr>
                <w:rFonts w:cs="Arial"/>
                <w:color w:val="000000"/>
                <w:lang w:eastAsia="en-AU"/>
              </w:rPr>
              <w:t>RIICWD517D</w:t>
            </w:r>
          </w:p>
        </w:tc>
        <w:tc>
          <w:tcPr>
            <w:tcW w:w="6280" w:type="dxa"/>
            <w:tcBorders>
              <w:top w:val="single" w:sz="4" w:space="0" w:color="auto"/>
            </w:tcBorders>
            <w:tcMar>
              <w:top w:w="57" w:type="dxa"/>
              <w:bottom w:w="57" w:type="dxa"/>
            </w:tcMar>
            <w:vAlign w:val="center"/>
          </w:tcPr>
          <w:p w14:paraId="6CFABB78" w14:textId="59AFCB39" w:rsidR="00A02DB5" w:rsidRPr="002438F1" w:rsidRDefault="00A02DB5" w:rsidP="00A02DB5">
            <w:pPr>
              <w:rPr>
                <w:rFonts w:cs="Arial"/>
                <w:color w:val="000000"/>
              </w:rPr>
            </w:pPr>
            <w:r w:rsidRPr="0009748F">
              <w:rPr>
                <w:rFonts w:cs="Arial"/>
                <w:color w:val="000000"/>
                <w:lang w:eastAsia="en-AU"/>
              </w:rPr>
              <w:t>Prepare detailed design of industrial hardstands</w:t>
            </w:r>
          </w:p>
        </w:tc>
        <w:tc>
          <w:tcPr>
            <w:tcW w:w="1460" w:type="dxa"/>
            <w:tcBorders>
              <w:top w:val="single" w:sz="4" w:space="0" w:color="auto"/>
            </w:tcBorders>
            <w:tcMar>
              <w:top w:w="57" w:type="dxa"/>
              <w:bottom w:w="57" w:type="dxa"/>
            </w:tcMar>
            <w:vAlign w:val="center"/>
          </w:tcPr>
          <w:p w14:paraId="6CFABB79" w14:textId="4FA14C0B"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7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7B" w14:textId="47894429" w:rsidR="00A02DB5" w:rsidRPr="002438F1" w:rsidRDefault="00A02DB5" w:rsidP="00A02DB5">
            <w:pPr>
              <w:rPr>
                <w:rFonts w:cs="Arial"/>
                <w:color w:val="000000"/>
              </w:rPr>
            </w:pPr>
            <w:r w:rsidRPr="0009748F">
              <w:rPr>
                <w:rFonts w:cs="Arial"/>
                <w:color w:val="000000"/>
                <w:lang w:eastAsia="en-AU"/>
              </w:rPr>
              <w:t>RIICWD518D</w:t>
            </w:r>
          </w:p>
        </w:tc>
        <w:tc>
          <w:tcPr>
            <w:tcW w:w="6280" w:type="dxa"/>
            <w:tcBorders>
              <w:top w:val="single" w:sz="4" w:space="0" w:color="auto"/>
            </w:tcBorders>
            <w:tcMar>
              <w:top w:w="57" w:type="dxa"/>
              <w:bottom w:w="57" w:type="dxa"/>
            </w:tcMar>
            <w:vAlign w:val="center"/>
          </w:tcPr>
          <w:p w14:paraId="6CFABB7C" w14:textId="4814383A" w:rsidR="00A02DB5" w:rsidRPr="002438F1" w:rsidRDefault="00A02DB5" w:rsidP="00A02DB5">
            <w:pPr>
              <w:rPr>
                <w:rFonts w:cs="Arial"/>
                <w:color w:val="000000"/>
              </w:rPr>
            </w:pPr>
            <w:r w:rsidRPr="0009748F">
              <w:rPr>
                <w:rFonts w:cs="Arial"/>
                <w:color w:val="000000"/>
                <w:lang w:eastAsia="en-AU"/>
              </w:rPr>
              <w:t>Prepare detailed design of open car parks</w:t>
            </w:r>
          </w:p>
        </w:tc>
        <w:tc>
          <w:tcPr>
            <w:tcW w:w="1460" w:type="dxa"/>
            <w:tcBorders>
              <w:top w:val="single" w:sz="4" w:space="0" w:color="auto"/>
            </w:tcBorders>
            <w:tcMar>
              <w:top w:w="57" w:type="dxa"/>
              <w:bottom w:w="57" w:type="dxa"/>
            </w:tcMar>
            <w:vAlign w:val="center"/>
          </w:tcPr>
          <w:p w14:paraId="6CFABB7D" w14:textId="79EF1430" w:rsidR="00A02DB5" w:rsidRPr="002438F1" w:rsidRDefault="00A02DB5" w:rsidP="00A02DB5">
            <w:pPr>
              <w:jc w:val="center"/>
              <w:rPr>
                <w:rFonts w:cs="Arial"/>
                <w:color w:val="000000"/>
              </w:rPr>
            </w:pPr>
            <w:r w:rsidRPr="0009748F">
              <w:rPr>
                <w:rFonts w:cs="Arial"/>
                <w:color w:val="000000"/>
                <w:lang w:eastAsia="en-AU"/>
              </w:rPr>
              <w:t>50</w:t>
            </w:r>
          </w:p>
        </w:tc>
      </w:tr>
      <w:tr w:rsidR="00A02DB5" w14:paraId="6CFABB8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7F" w14:textId="7808AB2A" w:rsidR="00A02DB5" w:rsidRPr="002438F1" w:rsidRDefault="00A02DB5" w:rsidP="00A02DB5">
            <w:pPr>
              <w:rPr>
                <w:rFonts w:cs="Arial"/>
                <w:color w:val="000000"/>
              </w:rPr>
            </w:pPr>
            <w:r w:rsidRPr="0009748F">
              <w:rPr>
                <w:rFonts w:cs="Arial"/>
                <w:color w:val="000000"/>
                <w:lang w:eastAsia="en-AU"/>
              </w:rPr>
              <w:t>RIICWD519D</w:t>
            </w:r>
          </w:p>
        </w:tc>
        <w:tc>
          <w:tcPr>
            <w:tcW w:w="6280" w:type="dxa"/>
            <w:tcBorders>
              <w:top w:val="single" w:sz="4" w:space="0" w:color="auto"/>
            </w:tcBorders>
            <w:tcMar>
              <w:top w:w="57" w:type="dxa"/>
              <w:bottom w:w="57" w:type="dxa"/>
            </w:tcMar>
            <w:vAlign w:val="center"/>
          </w:tcPr>
          <w:p w14:paraId="6CFABB80" w14:textId="4ABDDFD6" w:rsidR="00A02DB5" w:rsidRPr="002438F1" w:rsidRDefault="00A02DB5" w:rsidP="00A02DB5">
            <w:pPr>
              <w:rPr>
                <w:rFonts w:cs="Arial"/>
                <w:color w:val="000000"/>
              </w:rPr>
            </w:pPr>
            <w:r w:rsidRPr="0009748F">
              <w:rPr>
                <w:rFonts w:cs="Arial"/>
                <w:color w:val="000000"/>
                <w:lang w:eastAsia="en-AU"/>
              </w:rPr>
              <w:t>Prepare detailed design of intermodal facilities civil works</w:t>
            </w:r>
          </w:p>
        </w:tc>
        <w:tc>
          <w:tcPr>
            <w:tcW w:w="1460" w:type="dxa"/>
            <w:tcBorders>
              <w:top w:val="single" w:sz="4" w:space="0" w:color="auto"/>
            </w:tcBorders>
            <w:tcMar>
              <w:top w:w="57" w:type="dxa"/>
              <w:bottom w:w="57" w:type="dxa"/>
            </w:tcMar>
            <w:vAlign w:val="center"/>
          </w:tcPr>
          <w:p w14:paraId="6CFABB81" w14:textId="63E67F9A"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8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83" w14:textId="7F9B5507" w:rsidR="00A02DB5" w:rsidRPr="002438F1" w:rsidRDefault="00A02DB5" w:rsidP="00A02DB5">
            <w:pPr>
              <w:rPr>
                <w:rFonts w:cs="Arial"/>
                <w:color w:val="000000"/>
              </w:rPr>
            </w:pPr>
            <w:r w:rsidRPr="0009748F">
              <w:rPr>
                <w:rFonts w:cs="Arial"/>
                <w:color w:val="000000"/>
                <w:lang w:eastAsia="en-AU"/>
              </w:rPr>
              <w:t>RIICWD520D</w:t>
            </w:r>
          </w:p>
        </w:tc>
        <w:tc>
          <w:tcPr>
            <w:tcW w:w="6280" w:type="dxa"/>
            <w:tcBorders>
              <w:top w:val="single" w:sz="4" w:space="0" w:color="auto"/>
            </w:tcBorders>
            <w:tcMar>
              <w:top w:w="57" w:type="dxa"/>
              <w:bottom w:w="57" w:type="dxa"/>
            </w:tcMar>
            <w:vAlign w:val="center"/>
          </w:tcPr>
          <w:p w14:paraId="6CFABB84" w14:textId="7140FB9E" w:rsidR="00A02DB5" w:rsidRPr="002438F1" w:rsidRDefault="00A02DB5" w:rsidP="00A02DB5">
            <w:pPr>
              <w:rPr>
                <w:rFonts w:cs="Arial"/>
                <w:color w:val="000000"/>
              </w:rPr>
            </w:pPr>
            <w:r w:rsidRPr="0009748F">
              <w:rPr>
                <w:rFonts w:cs="Arial"/>
                <w:color w:val="000000"/>
                <w:lang w:eastAsia="en-AU"/>
              </w:rPr>
              <w:t>Prepare detailed design of rigid pavements</w:t>
            </w:r>
          </w:p>
        </w:tc>
        <w:tc>
          <w:tcPr>
            <w:tcW w:w="1460" w:type="dxa"/>
            <w:tcBorders>
              <w:top w:val="single" w:sz="4" w:space="0" w:color="auto"/>
            </w:tcBorders>
            <w:tcMar>
              <w:top w:w="57" w:type="dxa"/>
              <w:bottom w:w="57" w:type="dxa"/>
            </w:tcMar>
            <w:vAlign w:val="center"/>
          </w:tcPr>
          <w:p w14:paraId="6CFABB85" w14:textId="1CBA350D"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8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87" w14:textId="0519E79B" w:rsidR="00A02DB5" w:rsidRPr="002438F1" w:rsidRDefault="00A02DB5" w:rsidP="00A02DB5">
            <w:pPr>
              <w:spacing w:before="0" w:after="0"/>
              <w:rPr>
                <w:rFonts w:cs="Arial"/>
                <w:color w:val="000000"/>
                <w:lang w:eastAsia="en-AU"/>
              </w:rPr>
            </w:pPr>
            <w:r w:rsidRPr="0009748F">
              <w:rPr>
                <w:rFonts w:cs="Arial"/>
                <w:color w:val="000000"/>
                <w:lang w:eastAsia="en-AU"/>
              </w:rPr>
              <w:t>RIICWD521D</w:t>
            </w:r>
          </w:p>
        </w:tc>
        <w:tc>
          <w:tcPr>
            <w:tcW w:w="6280" w:type="dxa"/>
            <w:tcBorders>
              <w:top w:val="single" w:sz="4" w:space="0" w:color="auto"/>
            </w:tcBorders>
            <w:tcMar>
              <w:top w:w="57" w:type="dxa"/>
              <w:bottom w:w="57" w:type="dxa"/>
            </w:tcMar>
            <w:vAlign w:val="center"/>
          </w:tcPr>
          <w:p w14:paraId="6CFABB88" w14:textId="6501C54C" w:rsidR="00A02DB5" w:rsidRPr="002438F1" w:rsidRDefault="00A02DB5" w:rsidP="00A02DB5">
            <w:pPr>
              <w:rPr>
                <w:rFonts w:cs="Arial"/>
                <w:color w:val="000000"/>
              </w:rPr>
            </w:pPr>
            <w:r w:rsidRPr="0009748F">
              <w:rPr>
                <w:rFonts w:cs="Arial"/>
                <w:color w:val="000000"/>
                <w:lang w:eastAsia="en-AU"/>
              </w:rPr>
              <w:t>Prepare detailed design of flexible pavements</w:t>
            </w:r>
          </w:p>
        </w:tc>
        <w:tc>
          <w:tcPr>
            <w:tcW w:w="1460" w:type="dxa"/>
            <w:tcBorders>
              <w:top w:val="single" w:sz="4" w:space="0" w:color="auto"/>
            </w:tcBorders>
            <w:tcMar>
              <w:top w:w="57" w:type="dxa"/>
              <w:bottom w:w="57" w:type="dxa"/>
            </w:tcMar>
            <w:vAlign w:val="center"/>
          </w:tcPr>
          <w:p w14:paraId="6CFABB89" w14:textId="2E920219"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8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8B" w14:textId="4DD6D4BD" w:rsidR="00A02DB5" w:rsidRPr="002438F1" w:rsidRDefault="00A02DB5" w:rsidP="00A02DB5">
            <w:pPr>
              <w:rPr>
                <w:rFonts w:cs="Arial"/>
                <w:color w:val="000000"/>
              </w:rPr>
            </w:pPr>
            <w:r w:rsidRPr="0009748F">
              <w:rPr>
                <w:rFonts w:cs="Arial"/>
                <w:color w:val="000000"/>
                <w:lang w:eastAsia="en-AU"/>
              </w:rPr>
              <w:t>RIICWD522D</w:t>
            </w:r>
          </w:p>
        </w:tc>
        <w:tc>
          <w:tcPr>
            <w:tcW w:w="6280" w:type="dxa"/>
            <w:tcBorders>
              <w:top w:val="single" w:sz="4" w:space="0" w:color="auto"/>
            </w:tcBorders>
            <w:tcMar>
              <w:top w:w="57" w:type="dxa"/>
              <w:bottom w:w="57" w:type="dxa"/>
            </w:tcMar>
            <w:vAlign w:val="center"/>
          </w:tcPr>
          <w:p w14:paraId="6CFABB8C" w14:textId="0FFAD9D7" w:rsidR="00A02DB5" w:rsidRPr="002438F1" w:rsidRDefault="00A02DB5" w:rsidP="00A02DB5">
            <w:pPr>
              <w:rPr>
                <w:rFonts w:cs="Arial"/>
                <w:color w:val="000000"/>
              </w:rPr>
            </w:pPr>
            <w:r w:rsidRPr="0009748F">
              <w:rPr>
                <w:rFonts w:cs="Arial"/>
                <w:color w:val="000000"/>
                <w:lang w:eastAsia="en-AU"/>
              </w:rPr>
              <w:t>Prepare stabilised material mix design</w:t>
            </w:r>
          </w:p>
        </w:tc>
        <w:tc>
          <w:tcPr>
            <w:tcW w:w="1460" w:type="dxa"/>
            <w:tcBorders>
              <w:top w:val="single" w:sz="4" w:space="0" w:color="auto"/>
            </w:tcBorders>
            <w:tcMar>
              <w:top w:w="57" w:type="dxa"/>
              <w:bottom w:w="57" w:type="dxa"/>
            </w:tcMar>
            <w:vAlign w:val="center"/>
          </w:tcPr>
          <w:p w14:paraId="6CFABB8D" w14:textId="326752C6"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9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8F" w14:textId="45AC2FAD" w:rsidR="00A02DB5" w:rsidRPr="002438F1" w:rsidRDefault="00A02DB5" w:rsidP="00A02DB5">
            <w:pPr>
              <w:rPr>
                <w:rFonts w:cs="Arial"/>
                <w:color w:val="000000"/>
              </w:rPr>
            </w:pPr>
            <w:r w:rsidRPr="0009748F">
              <w:rPr>
                <w:rFonts w:cs="Arial"/>
                <w:color w:val="000000"/>
                <w:lang w:eastAsia="en-AU"/>
              </w:rPr>
              <w:t>RIICWD523D</w:t>
            </w:r>
          </w:p>
        </w:tc>
        <w:tc>
          <w:tcPr>
            <w:tcW w:w="6280" w:type="dxa"/>
            <w:tcBorders>
              <w:top w:val="single" w:sz="4" w:space="0" w:color="auto"/>
            </w:tcBorders>
            <w:tcMar>
              <w:top w:w="57" w:type="dxa"/>
              <w:bottom w:w="57" w:type="dxa"/>
            </w:tcMar>
            <w:vAlign w:val="center"/>
          </w:tcPr>
          <w:p w14:paraId="6CFABB90" w14:textId="2583CFCB" w:rsidR="00A02DB5" w:rsidRPr="002438F1" w:rsidRDefault="00A02DB5" w:rsidP="00A02DB5">
            <w:pPr>
              <w:rPr>
                <w:rFonts w:cs="Arial"/>
                <w:color w:val="000000"/>
              </w:rPr>
            </w:pPr>
            <w:r w:rsidRPr="0009748F">
              <w:rPr>
                <w:rFonts w:cs="Arial"/>
                <w:color w:val="000000"/>
                <w:lang w:eastAsia="en-AU"/>
              </w:rPr>
              <w:t>Prepare asphalt mix design</w:t>
            </w:r>
          </w:p>
        </w:tc>
        <w:tc>
          <w:tcPr>
            <w:tcW w:w="1460" w:type="dxa"/>
            <w:tcBorders>
              <w:top w:val="single" w:sz="4" w:space="0" w:color="auto"/>
            </w:tcBorders>
            <w:tcMar>
              <w:top w:w="57" w:type="dxa"/>
              <w:bottom w:w="57" w:type="dxa"/>
            </w:tcMar>
            <w:vAlign w:val="center"/>
          </w:tcPr>
          <w:p w14:paraId="6CFABB91" w14:textId="40DF39AA" w:rsidR="00A02DB5" w:rsidRPr="002438F1" w:rsidRDefault="00A02DB5" w:rsidP="00A02DB5">
            <w:pPr>
              <w:jc w:val="center"/>
              <w:rPr>
                <w:rFonts w:cs="Arial"/>
                <w:color w:val="000000"/>
              </w:rPr>
            </w:pPr>
            <w:r w:rsidRPr="0009748F">
              <w:rPr>
                <w:rFonts w:cs="Arial"/>
                <w:color w:val="000000"/>
                <w:lang w:eastAsia="en-AU"/>
              </w:rPr>
              <w:t>60</w:t>
            </w:r>
          </w:p>
        </w:tc>
      </w:tr>
      <w:tr w:rsidR="00A02DB5" w14:paraId="6CFABB9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93" w14:textId="79ADD197" w:rsidR="00A02DB5" w:rsidRPr="002438F1" w:rsidRDefault="00A02DB5" w:rsidP="00A02DB5">
            <w:pPr>
              <w:spacing w:before="0" w:after="0"/>
              <w:rPr>
                <w:rFonts w:cs="Arial"/>
                <w:color w:val="000000"/>
                <w:lang w:eastAsia="en-AU"/>
              </w:rPr>
            </w:pPr>
            <w:r w:rsidRPr="0009748F">
              <w:rPr>
                <w:rFonts w:cs="Arial"/>
                <w:color w:val="000000"/>
                <w:lang w:eastAsia="en-AU"/>
              </w:rPr>
              <w:t>RIICWD524D</w:t>
            </w:r>
          </w:p>
        </w:tc>
        <w:tc>
          <w:tcPr>
            <w:tcW w:w="6280" w:type="dxa"/>
            <w:tcBorders>
              <w:top w:val="single" w:sz="4" w:space="0" w:color="auto"/>
            </w:tcBorders>
            <w:tcMar>
              <w:top w:w="57" w:type="dxa"/>
              <w:bottom w:w="57" w:type="dxa"/>
            </w:tcMar>
            <w:vAlign w:val="center"/>
          </w:tcPr>
          <w:p w14:paraId="6CFABB94" w14:textId="4CC76B8C" w:rsidR="00A02DB5" w:rsidRPr="002438F1" w:rsidRDefault="00A02DB5" w:rsidP="00A02DB5">
            <w:pPr>
              <w:rPr>
                <w:rFonts w:cs="Arial"/>
                <w:color w:val="000000"/>
              </w:rPr>
            </w:pPr>
            <w:r w:rsidRPr="0009748F">
              <w:rPr>
                <w:rFonts w:cs="Arial"/>
                <w:color w:val="000000"/>
                <w:lang w:eastAsia="en-AU"/>
              </w:rPr>
              <w:t>Prepare design of spray seal surfacing</w:t>
            </w:r>
          </w:p>
        </w:tc>
        <w:tc>
          <w:tcPr>
            <w:tcW w:w="1460" w:type="dxa"/>
            <w:tcBorders>
              <w:top w:val="single" w:sz="4" w:space="0" w:color="auto"/>
            </w:tcBorders>
            <w:tcMar>
              <w:top w:w="57" w:type="dxa"/>
              <w:bottom w:w="57" w:type="dxa"/>
            </w:tcMar>
            <w:vAlign w:val="center"/>
          </w:tcPr>
          <w:p w14:paraId="6CFABB95" w14:textId="4EB41064" w:rsidR="00A02DB5" w:rsidRPr="002438F1" w:rsidRDefault="00A02DB5" w:rsidP="00A02DB5">
            <w:pPr>
              <w:jc w:val="center"/>
              <w:rPr>
                <w:rFonts w:cs="Arial"/>
                <w:color w:val="000000"/>
              </w:rPr>
            </w:pPr>
            <w:r w:rsidRPr="0009748F">
              <w:rPr>
                <w:rFonts w:cs="Arial"/>
                <w:color w:val="000000"/>
                <w:lang w:eastAsia="en-AU"/>
              </w:rPr>
              <w:t>60</w:t>
            </w:r>
          </w:p>
        </w:tc>
      </w:tr>
      <w:tr w:rsidR="00A02DB5" w14:paraId="6CFABB9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97" w14:textId="1C4E9494" w:rsidR="00A02DB5" w:rsidRPr="002438F1" w:rsidRDefault="00A02DB5" w:rsidP="00A02DB5">
            <w:pPr>
              <w:rPr>
                <w:rFonts w:cs="Arial"/>
                <w:color w:val="000000"/>
              </w:rPr>
            </w:pPr>
            <w:r w:rsidRPr="0009748F">
              <w:rPr>
                <w:rFonts w:cs="Arial"/>
                <w:color w:val="000000"/>
                <w:lang w:eastAsia="en-AU"/>
              </w:rPr>
              <w:t>RIICWD525D</w:t>
            </w:r>
          </w:p>
        </w:tc>
        <w:tc>
          <w:tcPr>
            <w:tcW w:w="6280" w:type="dxa"/>
            <w:tcBorders>
              <w:top w:val="single" w:sz="4" w:space="0" w:color="auto"/>
            </w:tcBorders>
            <w:tcMar>
              <w:top w:w="57" w:type="dxa"/>
              <w:bottom w:w="57" w:type="dxa"/>
            </w:tcMar>
            <w:vAlign w:val="center"/>
          </w:tcPr>
          <w:p w14:paraId="6CFABB98" w14:textId="1975BAAB" w:rsidR="00A02DB5" w:rsidRPr="002438F1" w:rsidRDefault="00A02DB5" w:rsidP="00A02DB5">
            <w:pPr>
              <w:rPr>
                <w:rFonts w:cs="Arial"/>
                <w:color w:val="000000"/>
              </w:rPr>
            </w:pPr>
            <w:r w:rsidRPr="0009748F">
              <w:rPr>
                <w:rFonts w:cs="Arial"/>
                <w:color w:val="000000"/>
                <w:lang w:eastAsia="en-AU"/>
              </w:rPr>
              <w:t>Select pavement surfacing</w:t>
            </w:r>
          </w:p>
        </w:tc>
        <w:tc>
          <w:tcPr>
            <w:tcW w:w="1460" w:type="dxa"/>
            <w:tcBorders>
              <w:top w:val="single" w:sz="4" w:space="0" w:color="auto"/>
            </w:tcBorders>
            <w:tcMar>
              <w:top w:w="57" w:type="dxa"/>
              <w:bottom w:w="57" w:type="dxa"/>
            </w:tcMar>
            <w:vAlign w:val="center"/>
          </w:tcPr>
          <w:p w14:paraId="6CFABB99" w14:textId="6CE599CD" w:rsidR="00A02DB5" w:rsidRPr="002438F1" w:rsidRDefault="00A02DB5" w:rsidP="00A02DB5">
            <w:pPr>
              <w:jc w:val="center"/>
              <w:rPr>
                <w:rFonts w:cs="Arial"/>
                <w:color w:val="000000"/>
              </w:rPr>
            </w:pPr>
            <w:r w:rsidRPr="0009748F">
              <w:rPr>
                <w:rFonts w:cs="Arial"/>
                <w:color w:val="000000"/>
                <w:lang w:eastAsia="en-AU"/>
              </w:rPr>
              <w:t>60</w:t>
            </w:r>
          </w:p>
        </w:tc>
      </w:tr>
      <w:tr w:rsidR="00A02DB5" w14:paraId="6CFABB9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9B" w14:textId="0DA6BC06" w:rsidR="00A02DB5" w:rsidRPr="002438F1" w:rsidRDefault="00A02DB5" w:rsidP="00A02DB5">
            <w:pPr>
              <w:rPr>
                <w:rFonts w:cs="Arial"/>
                <w:color w:val="000000"/>
              </w:rPr>
            </w:pPr>
            <w:r w:rsidRPr="0009748F">
              <w:rPr>
                <w:rFonts w:cs="Arial"/>
                <w:color w:val="000000"/>
                <w:lang w:eastAsia="en-AU"/>
              </w:rPr>
              <w:t>RIICWD526D</w:t>
            </w:r>
          </w:p>
        </w:tc>
        <w:tc>
          <w:tcPr>
            <w:tcW w:w="6280" w:type="dxa"/>
            <w:tcBorders>
              <w:top w:val="single" w:sz="4" w:space="0" w:color="auto"/>
            </w:tcBorders>
            <w:tcMar>
              <w:top w:w="57" w:type="dxa"/>
              <w:bottom w:w="57" w:type="dxa"/>
            </w:tcMar>
            <w:vAlign w:val="center"/>
          </w:tcPr>
          <w:p w14:paraId="6CFABB9C" w14:textId="5486FFAC" w:rsidR="00A02DB5" w:rsidRPr="002438F1" w:rsidRDefault="00A02DB5" w:rsidP="00A02DB5">
            <w:pPr>
              <w:rPr>
                <w:rFonts w:cs="Arial"/>
                <w:color w:val="000000"/>
              </w:rPr>
            </w:pPr>
            <w:r w:rsidRPr="0009748F">
              <w:rPr>
                <w:rFonts w:cs="Arial"/>
                <w:color w:val="000000"/>
                <w:lang w:eastAsia="en-AU"/>
              </w:rPr>
              <w:t>Prepare detailed traffic analysis</w:t>
            </w:r>
          </w:p>
        </w:tc>
        <w:tc>
          <w:tcPr>
            <w:tcW w:w="1460" w:type="dxa"/>
            <w:tcBorders>
              <w:top w:val="single" w:sz="4" w:space="0" w:color="auto"/>
            </w:tcBorders>
            <w:tcMar>
              <w:top w:w="57" w:type="dxa"/>
              <w:bottom w:w="57" w:type="dxa"/>
            </w:tcMar>
            <w:vAlign w:val="center"/>
          </w:tcPr>
          <w:p w14:paraId="6CFABB9D" w14:textId="3F4A46A2"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A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9F" w14:textId="5087E5E1" w:rsidR="00A02DB5" w:rsidRPr="002438F1" w:rsidRDefault="00A02DB5" w:rsidP="00A02DB5">
            <w:pPr>
              <w:rPr>
                <w:rFonts w:cs="Arial"/>
                <w:color w:val="000000"/>
              </w:rPr>
            </w:pPr>
            <w:r w:rsidRPr="0009748F">
              <w:rPr>
                <w:rFonts w:cs="Arial"/>
                <w:color w:val="000000"/>
                <w:lang w:eastAsia="en-AU"/>
              </w:rPr>
              <w:t>RIICWD527D</w:t>
            </w:r>
          </w:p>
        </w:tc>
        <w:tc>
          <w:tcPr>
            <w:tcW w:w="6280" w:type="dxa"/>
            <w:tcBorders>
              <w:top w:val="single" w:sz="4" w:space="0" w:color="auto"/>
            </w:tcBorders>
            <w:tcMar>
              <w:top w:w="57" w:type="dxa"/>
              <w:bottom w:w="57" w:type="dxa"/>
            </w:tcMar>
            <w:vAlign w:val="center"/>
          </w:tcPr>
          <w:p w14:paraId="6CFABBA0" w14:textId="5A0B433F" w:rsidR="00A02DB5" w:rsidRPr="002438F1" w:rsidRDefault="00A02DB5" w:rsidP="00A02DB5">
            <w:pPr>
              <w:rPr>
                <w:rFonts w:cs="Arial"/>
                <w:color w:val="000000"/>
              </w:rPr>
            </w:pPr>
            <w:r w:rsidRPr="0009748F">
              <w:rPr>
                <w:rFonts w:cs="Arial"/>
                <w:color w:val="000000"/>
                <w:lang w:eastAsia="en-AU"/>
              </w:rPr>
              <w:t>Prepare detailed design of traffic signals</w:t>
            </w:r>
          </w:p>
        </w:tc>
        <w:tc>
          <w:tcPr>
            <w:tcW w:w="1460" w:type="dxa"/>
            <w:tcBorders>
              <w:top w:val="single" w:sz="4" w:space="0" w:color="auto"/>
            </w:tcBorders>
            <w:tcMar>
              <w:top w:w="57" w:type="dxa"/>
              <w:bottom w:w="57" w:type="dxa"/>
            </w:tcMar>
            <w:vAlign w:val="center"/>
          </w:tcPr>
          <w:p w14:paraId="6CFABBA1" w14:textId="1F8483C1"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A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A3" w14:textId="088ACF52" w:rsidR="00A02DB5" w:rsidRPr="002438F1" w:rsidRDefault="00A02DB5" w:rsidP="00A02DB5">
            <w:pPr>
              <w:rPr>
                <w:rFonts w:cs="Arial"/>
                <w:color w:val="000000"/>
              </w:rPr>
            </w:pPr>
            <w:r w:rsidRPr="0009748F">
              <w:rPr>
                <w:rFonts w:cs="Arial"/>
                <w:color w:val="000000"/>
                <w:lang w:eastAsia="en-AU"/>
              </w:rPr>
              <w:t>RIICWD528D</w:t>
            </w:r>
          </w:p>
        </w:tc>
        <w:tc>
          <w:tcPr>
            <w:tcW w:w="6280" w:type="dxa"/>
            <w:tcBorders>
              <w:top w:val="single" w:sz="4" w:space="0" w:color="auto"/>
            </w:tcBorders>
            <w:tcMar>
              <w:top w:w="57" w:type="dxa"/>
              <w:bottom w:w="57" w:type="dxa"/>
            </w:tcMar>
            <w:vAlign w:val="center"/>
          </w:tcPr>
          <w:p w14:paraId="6CFABBA4" w14:textId="7D1FB8F3" w:rsidR="00A02DB5" w:rsidRPr="002438F1" w:rsidRDefault="00A02DB5" w:rsidP="00A02DB5">
            <w:pPr>
              <w:rPr>
                <w:rFonts w:cs="Arial"/>
                <w:color w:val="000000"/>
              </w:rPr>
            </w:pPr>
            <w:r w:rsidRPr="0009748F">
              <w:rPr>
                <w:rFonts w:cs="Arial"/>
                <w:color w:val="000000"/>
                <w:lang w:eastAsia="en-AU"/>
              </w:rPr>
              <w:t>Prepare detailed design of traffic management systems</w:t>
            </w:r>
          </w:p>
        </w:tc>
        <w:tc>
          <w:tcPr>
            <w:tcW w:w="1460" w:type="dxa"/>
            <w:tcBorders>
              <w:top w:val="single" w:sz="4" w:space="0" w:color="auto"/>
            </w:tcBorders>
            <w:tcMar>
              <w:top w:w="57" w:type="dxa"/>
              <w:bottom w:w="57" w:type="dxa"/>
            </w:tcMar>
            <w:vAlign w:val="center"/>
          </w:tcPr>
          <w:p w14:paraId="6CFABBA5" w14:textId="39BF40DB"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A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A7" w14:textId="50402374" w:rsidR="00A02DB5" w:rsidRPr="002438F1" w:rsidRDefault="00A02DB5" w:rsidP="00A02DB5">
            <w:pPr>
              <w:rPr>
                <w:rFonts w:cs="Arial"/>
                <w:color w:val="000000"/>
              </w:rPr>
            </w:pPr>
            <w:r w:rsidRPr="0009748F">
              <w:rPr>
                <w:rFonts w:cs="Arial"/>
                <w:color w:val="000000"/>
                <w:lang w:eastAsia="en-AU"/>
              </w:rPr>
              <w:t>RIICWD529D</w:t>
            </w:r>
          </w:p>
        </w:tc>
        <w:tc>
          <w:tcPr>
            <w:tcW w:w="6280" w:type="dxa"/>
            <w:tcBorders>
              <w:top w:val="single" w:sz="4" w:space="0" w:color="auto"/>
            </w:tcBorders>
            <w:tcMar>
              <w:top w:w="57" w:type="dxa"/>
              <w:bottom w:w="57" w:type="dxa"/>
            </w:tcMar>
            <w:vAlign w:val="center"/>
          </w:tcPr>
          <w:p w14:paraId="6CFABBA8" w14:textId="45074627" w:rsidR="00A02DB5" w:rsidRPr="002438F1" w:rsidRDefault="00A02DB5" w:rsidP="00A02DB5">
            <w:pPr>
              <w:rPr>
                <w:rFonts w:cs="Arial"/>
                <w:color w:val="000000"/>
              </w:rPr>
            </w:pPr>
            <w:r w:rsidRPr="0009748F">
              <w:rPr>
                <w:rFonts w:cs="Arial"/>
                <w:color w:val="000000"/>
                <w:lang w:eastAsia="en-AU"/>
              </w:rPr>
              <w:t>Prepare detailed design of underground services</w:t>
            </w:r>
          </w:p>
        </w:tc>
        <w:tc>
          <w:tcPr>
            <w:tcW w:w="1460" w:type="dxa"/>
            <w:tcBorders>
              <w:top w:val="single" w:sz="4" w:space="0" w:color="auto"/>
            </w:tcBorders>
            <w:tcMar>
              <w:top w:w="57" w:type="dxa"/>
              <w:bottom w:w="57" w:type="dxa"/>
            </w:tcMar>
            <w:vAlign w:val="center"/>
          </w:tcPr>
          <w:p w14:paraId="6CFABBA9" w14:textId="7927DECE"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A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AB" w14:textId="479CE87D" w:rsidR="00A02DB5" w:rsidRPr="002438F1" w:rsidRDefault="00A02DB5" w:rsidP="00A02DB5">
            <w:pPr>
              <w:rPr>
                <w:rFonts w:cs="Arial"/>
                <w:color w:val="000000"/>
              </w:rPr>
            </w:pPr>
            <w:r w:rsidRPr="0009748F">
              <w:rPr>
                <w:rFonts w:cs="Arial"/>
                <w:color w:val="000000"/>
                <w:lang w:eastAsia="en-AU"/>
              </w:rPr>
              <w:t>RIICWD530D</w:t>
            </w:r>
          </w:p>
        </w:tc>
        <w:tc>
          <w:tcPr>
            <w:tcW w:w="6280" w:type="dxa"/>
            <w:tcBorders>
              <w:top w:val="single" w:sz="4" w:space="0" w:color="auto"/>
            </w:tcBorders>
            <w:tcMar>
              <w:top w:w="57" w:type="dxa"/>
              <w:bottom w:w="57" w:type="dxa"/>
            </w:tcMar>
            <w:vAlign w:val="center"/>
          </w:tcPr>
          <w:p w14:paraId="6CFABBAC" w14:textId="431B1405" w:rsidR="00A02DB5" w:rsidRPr="002438F1" w:rsidRDefault="00A02DB5" w:rsidP="00A02DB5">
            <w:pPr>
              <w:rPr>
                <w:rFonts w:cs="Arial"/>
                <w:color w:val="000000"/>
              </w:rPr>
            </w:pPr>
            <w:r w:rsidRPr="0009748F">
              <w:rPr>
                <w:rFonts w:cs="Arial"/>
                <w:color w:val="000000"/>
                <w:lang w:eastAsia="en-AU"/>
              </w:rPr>
              <w:t>Prepare detailed design of surface drainage</w:t>
            </w:r>
          </w:p>
        </w:tc>
        <w:tc>
          <w:tcPr>
            <w:tcW w:w="1460" w:type="dxa"/>
            <w:tcBorders>
              <w:top w:val="single" w:sz="4" w:space="0" w:color="auto"/>
            </w:tcBorders>
            <w:tcMar>
              <w:top w:w="57" w:type="dxa"/>
              <w:bottom w:w="57" w:type="dxa"/>
            </w:tcMar>
            <w:vAlign w:val="center"/>
          </w:tcPr>
          <w:p w14:paraId="6CFABBAD" w14:textId="099B8F75"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B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AF" w14:textId="698FEAF5" w:rsidR="00A02DB5" w:rsidRPr="002438F1" w:rsidRDefault="00A02DB5" w:rsidP="00A02DB5">
            <w:pPr>
              <w:rPr>
                <w:rFonts w:cs="Arial"/>
                <w:color w:val="000000"/>
              </w:rPr>
            </w:pPr>
            <w:r w:rsidRPr="0009748F">
              <w:rPr>
                <w:rFonts w:cs="Arial"/>
                <w:color w:val="000000"/>
                <w:lang w:eastAsia="en-AU"/>
              </w:rPr>
              <w:t>RIICWD531D</w:t>
            </w:r>
          </w:p>
        </w:tc>
        <w:tc>
          <w:tcPr>
            <w:tcW w:w="6280" w:type="dxa"/>
            <w:tcBorders>
              <w:top w:val="single" w:sz="4" w:space="0" w:color="auto"/>
            </w:tcBorders>
            <w:tcMar>
              <w:top w:w="57" w:type="dxa"/>
              <w:bottom w:w="57" w:type="dxa"/>
            </w:tcMar>
            <w:vAlign w:val="center"/>
          </w:tcPr>
          <w:p w14:paraId="6CFABBB0" w14:textId="00DBD318" w:rsidR="00A02DB5" w:rsidRPr="002438F1" w:rsidRDefault="00A02DB5" w:rsidP="00A02DB5">
            <w:pPr>
              <w:rPr>
                <w:rFonts w:cs="Arial"/>
                <w:color w:val="000000"/>
              </w:rPr>
            </w:pPr>
            <w:r w:rsidRPr="0009748F">
              <w:rPr>
                <w:rFonts w:cs="Arial"/>
                <w:color w:val="000000"/>
                <w:lang w:eastAsia="en-AU"/>
              </w:rPr>
              <w:t>Prepare detailed design of subsurface drainage</w:t>
            </w:r>
          </w:p>
        </w:tc>
        <w:tc>
          <w:tcPr>
            <w:tcW w:w="1460" w:type="dxa"/>
            <w:tcBorders>
              <w:top w:val="single" w:sz="4" w:space="0" w:color="auto"/>
            </w:tcBorders>
            <w:tcMar>
              <w:top w:w="57" w:type="dxa"/>
              <w:bottom w:w="57" w:type="dxa"/>
            </w:tcMar>
            <w:vAlign w:val="center"/>
          </w:tcPr>
          <w:p w14:paraId="6CFABBB1" w14:textId="2FDB307B"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B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B3" w14:textId="5135BA41" w:rsidR="00A02DB5" w:rsidRPr="002438F1" w:rsidRDefault="00A02DB5" w:rsidP="00A02DB5">
            <w:pPr>
              <w:rPr>
                <w:rFonts w:cs="Arial"/>
                <w:color w:val="000000"/>
              </w:rPr>
            </w:pPr>
            <w:r w:rsidRPr="0009748F">
              <w:rPr>
                <w:rFonts w:cs="Arial"/>
                <w:color w:val="000000"/>
                <w:lang w:eastAsia="en-AU"/>
              </w:rPr>
              <w:t>RIICWD532D</w:t>
            </w:r>
          </w:p>
        </w:tc>
        <w:tc>
          <w:tcPr>
            <w:tcW w:w="6280" w:type="dxa"/>
            <w:tcBorders>
              <w:top w:val="single" w:sz="4" w:space="0" w:color="auto"/>
            </w:tcBorders>
            <w:tcMar>
              <w:top w:w="57" w:type="dxa"/>
              <w:bottom w:w="57" w:type="dxa"/>
            </w:tcMar>
            <w:vAlign w:val="center"/>
          </w:tcPr>
          <w:p w14:paraId="6CFABBB4" w14:textId="0C3DF9F1" w:rsidR="00A02DB5" w:rsidRPr="002438F1" w:rsidRDefault="00A02DB5" w:rsidP="00A02DB5">
            <w:pPr>
              <w:rPr>
                <w:rFonts w:cs="Arial"/>
                <w:color w:val="000000"/>
              </w:rPr>
            </w:pPr>
            <w:r w:rsidRPr="0009748F">
              <w:rPr>
                <w:rFonts w:cs="Arial"/>
                <w:color w:val="000000"/>
                <w:lang w:eastAsia="en-AU"/>
              </w:rPr>
              <w:t>Prepare detailed design of tunnels</w:t>
            </w:r>
          </w:p>
        </w:tc>
        <w:tc>
          <w:tcPr>
            <w:tcW w:w="1460" w:type="dxa"/>
            <w:tcBorders>
              <w:top w:val="single" w:sz="4" w:space="0" w:color="auto"/>
            </w:tcBorders>
            <w:tcMar>
              <w:top w:w="57" w:type="dxa"/>
              <w:bottom w:w="57" w:type="dxa"/>
            </w:tcMar>
            <w:vAlign w:val="center"/>
          </w:tcPr>
          <w:p w14:paraId="6CFABBB5" w14:textId="06DFA246"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B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B7" w14:textId="1537361E" w:rsidR="00A02DB5" w:rsidRPr="002438F1" w:rsidRDefault="00A02DB5" w:rsidP="00A02DB5">
            <w:pPr>
              <w:rPr>
                <w:rFonts w:cs="Arial"/>
                <w:color w:val="000000"/>
              </w:rPr>
            </w:pPr>
            <w:r w:rsidRPr="0009748F">
              <w:rPr>
                <w:rFonts w:cs="Arial"/>
                <w:color w:val="000000"/>
                <w:lang w:eastAsia="en-AU"/>
              </w:rPr>
              <w:t>RIICWD533D</w:t>
            </w:r>
          </w:p>
        </w:tc>
        <w:tc>
          <w:tcPr>
            <w:tcW w:w="6280" w:type="dxa"/>
            <w:tcBorders>
              <w:top w:val="single" w:sz="4" w:space="0" w:color="auto"/>
            </w:tcBorders>
            <w:tcMar>
              <w:top w:w="57" w:type="dxa"/>
              <w:bottom w:w="57" w:type="dxa"/>
            </w:tcMar>
            <w:vAlign w:val="center"/>
          </w:tcPr>
          <w:p w14:paraId="6CFABBB8" w14:textId="40AA4B33" w:rsidR="00A02DB5" w:rsidRPr="002438F1" w:rsidRDefault="00A02DB5" w:rsidP="00A02DB5">
            <w:pPr>
              <w:rPr>
                <w:rFonts w:cs="Arial"/>
                <w:color w:val="000000"/>
              </w:rPr>
            </w:pPr>
            <w:r w:rsidRPr="0009748F">
              <w:rPr>
                <w:rFonts w:cs="Arial"/>
                <w:color w:val="000000"/>
                <w:lang w:eastAsia="en-AU"/>
              </w:rPr>
              <w:t>Prepare detailed design of civil concrete structures</w:t>
            </w:r>
          </w:p>
        </w:tc>
        <w:tc>
          <w:tcPr>
            <w:tcW w:w="1460" w:type="dxa"/>
            <w:tcBorders>
              <w:top w:val="single" w:sz="4" w:space="0" w:color="auto"/>
            </w:tcBorders>
            <w:tcMar>
              <w:top w:w="57" w:type="dxa"/>
              <w:bottom w:w="57" w:type="dxa"/>
            </w:tcMar>
            <w:vAlign w:val="center"/>
          </w:tcPr>
          <w:p w14:paraId="6CFABBB9" w14:textId="4C6104C3"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B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BB" w14:textId="0223E2F6" w:rsidR="00A02DB5" w:rsidRPr="002438F1" w:rsidRDefault="00A02DB5" w:rsidP="00A02DB5">
            <w:pPr>
              <w:rPr>
                <w:rFonts w:cs="Arial"/>
                <w:color w:val="000000"/>
              </w:rPr>
            </w:pPr>
            <w:r w:rsidRPr="0009748F">
              <w:rPr>
                <w:rFonts w:cs="Arial"/>
                <w:color w:val="000000"/>
                <w:lang w:eastAsia="en-AU"/>
              </w:rPr>
              <w:t>RIICWD534D</w:t>
            </w:r>
          </w:p>
        </w:tc>
        <w:tc>
          <w:tcPr>
            <w:tcW w:w="6280" w:type="dxa"/>
            <w:tcBorders>
              <w:top w:val="single" w:sz="4" w:space="0" w:color="auto"/>
            </w:tcBorders>
            <w:tcMar>
              <w:top w:w="57" w:type="dxa"/>
              <w:bottom w:w="57" w:type="dxa"/>
            </w:tcMar>
            <w:vAlign w:val="center"/>
          </w:tcPr>
          <w:p w14:paraId="6CFABBBC" w14:textId="6013AECB" w:rsidR="00A02DB5" w:rsidRPr="002438F1" w:rsidRDefault="00A02DB5" w:rsidP="00A02DB5">
            <w:pPr>
              <w:rPr>
                <w:rFonts w:cs="Arial"/>
                <w:color w:val="000000"/>
              </w:rPr>
            </w:pPr>
            <w:r w:rsidRPr="0009748F">
              <w:rPr>
                <w:rFonts w:cs="Arial"/>
                <w:color w:val="000000"/>
                <w:lang w:eastAsia="en-AU"/>
              </w:rPr>
              <w:t>Prepare detailed design of civil steel structures</w:t>
            </w:r>
          </w:p>
        </w:tc>
        <w:tc>
          <w:tcPr>
            <w:tcW w:w="1460" w:type="dxa"/>
            <w:tcBorders>
              <w:top w:val="single" w:sz="4" w:space="0" w:color="auto"/>
            </w:tcBorders>
            <w:tcMar>
              <w:top w:w="57" w:type="dxa"/>
              <w:bottom w:w="57" w:type="dxa"/>
            </w:tcMar>
            <w:vAlign w:val="center"/>
          </w:tcPr>
          <w:p w14:paraId="6CFABBBD" w14:textId="4100828F"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C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BF" w14:textId="35C6A47A" w:rsidR="00A02DB5" w:rsidRPr="002438F1" w:rsidRDefault="00A02DB5" w:rsidP="00A02DB5">
            <w:pPr>
              <w:rPr>
                <w:rFonts w:cs="Arial"/>
                <w:color w:val="000000"/>
              </w:rPr>
            </w:pPr>
            <w:r w:rsidRPr="0009748F">
              <w:rPr>
                <w:rFonts w:cs="Arial"/>
                <w:color w:val="000000"/>
                <w:lang w:eastAsia="en-AU"/>
              </w:rPr>
              <w:t>RIICWD535D</w:t>
            </w:r>
          </w:p>
        </w:tc>
        <w:tc>
          <w:tcPr>
            <w:tcW w:w="6280" w:type="dxa"/>
            <w:tcBorders>
              <w:top w:val="single" w:sz="4" w:space="0" w:color="auto"/>
            </w:tcBorders>
            <w:tcMar>
              <w:top w:w="57" w:type="dxa"/>
              <w:bottom w:w="57" w:type="dxa"/>
            </w:tcMar>
            <w:vAlign w:val="center"/>
          </w:tcPr>
          <w:p w14:paraId="6CFABBC0" w14:textId="6E257A02" w:rsidR="00A02DB5" w:rsidRPr="002438F1" w:rsidRDefault="00A02DB5" w:rsidP="00A02DB5">
            <w:pPr>
              <w:rPr>
                <w:rFonts w:cs="Arial"/>
                <w:color w:val="000000"/>
              </w:rPr>
            </w:pPr>
            <w:r w:rsidRPr="0009748F">
              <w:rPr>
                <w:rFonts w:cs="Arial"/>
                <w:color w:val="000000"/>
                <w:lang w:eastAsia="en-AU"/>
              </w:rPr>
              <w:t>Prepare detailed design of civil timber structures</w:t>
            </w:r>
          </w:p>
        </w:tc>
        <w:tc>
          <w:tcPr>
            <w:tcW w:w="1460" w:type="dxa"/>
            <w:tcBorders>
              <w:top w:val="single" w:sz="4" w:space="0" w:color="auto"/>
            </w:tcBorders>
            <w:tcMar>
              <w:top w:w="57" w:type="dxa"/>
              <w:bottom w:w="57" w:type="dxa"/>
            </w:tcMar>
            <w:vAlign w:val="center"/>
          </w:tcPr>
          <w:p w14:paraId="6CFABBC1" w14:textId="4B9D79FF"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C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C3" w14:textId="20A09D23" w:rsidR="00A02DB5" w:rsidRPr="002438F1" w:rsidRDefault="00A02DB5" w:rsidP="00A02DB5">
            <w:pPr>
              <w:rPr>
                <w:rFonts w:cs="Arial"/>
                <w:color w:val="000000"/>
              </w:rPr>
            </w:pPr>
            <w:r w:rsidRPr="0009748F">
              <w:rPr>
                <w:rFonts w:cs="Arial"/>
                <w:color w:val="000000"/>
                <w:lang w:eastAsia="en-AU"/>
              </w:rPr>
              <w:t>RIICWD536D</w:t>
            </w:r>
          </w:p>
        </w:tc>
        <w:tc>
          <w:tcPr>
            <w:tcW w:w="6280" w:type="dxa"/>
            <w:tcBorders>
              <w:top w:val="single" w:sz="4" w:space="0" w:color="auto"/>
            </w:tcBorders>
            <w:tcMar>
              <w:top w:w="57" w:type="dxa"/>
              <w:bottom w:w="57" w:type="dxa"/>
            </w:tcMar>
            <w:vAlign w:val="center"/>
          </w:tcPr>
          <w:p w14:paraId="6CFABBC4" w14:textId="2EC69DE2" w:rsidR="00A02DB5" w:rsidRPr="002438F1" w:rsidRDefault="00A02DB5" w:rsidP="00A02DB5">
            <w:pPr>
              <w:rPr>
                <w:rFonts w:cs="Arial"/>
                <w:color w:val="000000"/>
              </w:rPr>
            </w:pPr>
            <w:r w:rsidRPr="0009748F">
              <w:rPr>
                <w:rFonts w:cs="Arial"/>
                <w:color w:val="000000"/>
                <w:lang w:eastAsia="en-AU"/>
              </w:rPr>
              <w:t>Prepare detailed design of civil masonry, crib and gabion structures</w:t>
            </w:r>
          </w:p>
        </w:tc>
        <w:tc>
          <w:tcPr>
            <w:tcW w:w="1460" w:type="dxa"/>
            <w:tcBorders>
              <w:top w:val="single" w:sz="4" w:space="0" w:color="auto"/>
            </w:tcBorders>
            <w:tcMar>
              <w:top w:w="57" w:type="dxa"/>
              <w:bottom w:w="57" w:type="dxa"/>
            </w:tcMar>
            <w:vAlign w:val="center"/>
          </w:tcPr>
          <w:p w14:paraId="6CFABBC5" w14:textId="735E0180"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C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C7" w14:textId="4CB916C4" w:rsidR="00A02DB5" w:rsidRPr="002438F1" w:rsidRDefault="00A02DB5" w:rsidP="00A02DB5">
            <w:pPr>
              <w:rPr>
                <w:rFonts w:cs="Arial"/>
                <w:color w:val="000000"/>
              </w:rPr>
            </w:pPr>
            <w:r w:rsidRPr="0009748F">
              <w:rPr>
                <w:rFonts w:cs="Arial"/>
                <w:color w:val="000000"/>
                <w:lang w:eastAsia="en-AU"/>
              </w:rPr>
              <w:lastRenderedPageBreak/>
              <w:t>RIICWD537D</w:t>
            </w:r>
          </w:p>
        </w:tc>
        <w:tc>
          <w:tcPr>
            <w:tcW w:w="6280" w:type="dxa"/>
            <w:tcBorders>
              <w:top w:val="single" w:sz="4" w:space="0" w:color="auto"/>
            </w:tcBorders>
            <w:tcMar>
              <w:top w:w="57" w:type="dxa"/>
              <w:bottom w:w="57" w:type="dxa"/>
            </w:tcMar>
            <w:vAlign w:val="center"/>
          </w:tcPr>
          <w:p w14:paraId="6CFABBC8" w14:textId="14A3A405" w:rsidR="00A02DB5" w:rsidRPr="002438F1" w:rsidRDefault="00A02DB5" w:rsidP="00A02DB5">
            <w:pPr>
              <w:rPr>
                <w:rFonts w:cs="Arial"/>
                <w:color w:val="000000"/>
              </w:rPr>
            </w:pPr>
            <w:r w:rsidRPr="0009748F">
              <w:rPr>
                <w:rFonts w:cs="Arial"/>
                <w:color w:val="000000"/>
                <w:lang w:eastAsia="en-AU"/>
              </w:rPr>
              <w:t>Prepare detailed design of marine structures civil works</w:t>
            </w:r>
          </w:p>
        </w:tc>
        <w:tc>
          <w:tcPr>
            <w:tcW w:w="1460" w:type="dxa"/>
            <w:tcBorders>
              <w:top w:val="single" w:sz="4" w:space="0" w:color="auto"/>
            </w:tcBorders>
            <w:tcMar>
              <w:top w:w="57" w:type="dxa"/>
              <w:bottom w:w="57" w:type="dxa"/>
            </w:tcMar>
            <w:vAlign w:val="center"/>
          </w:tcPr>
          <w:p w14:paraId="6CFABBC9" w14:textId="786C91D8" w:rsidR="00A02DB5" w:rsidRPr="002438F1" w:rsidRDefault="00A02DB5" w:rsidP="00A02DB5">
            <w:pPr>
              <w:jc w:val="center"/>
              <w:rPr>
                <w:rFonts w:cs="Arial"/>
                <w:color w:val="000000"/>
              </w:rPr>
            </w:pPr>
            <w:r w:rsidRPr="0009748F">
              <w:rPr>
                <w:rFonts w:cs="Arial"/>
                <w:color w:val="000000"/>
                <w:lang w:eastAsia="en-AU"/>
              </w:rPr>
              <w:t>120</w:t>
            </w:r>
          </w:p>
        </w:tc>
      </w:tr>
      <w:tr w:rsidR="00A02DB5" w14:paraId="6CFABBC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CB" w14:textId="73AB28E1" w:rsidR="00A02DB5" w:rsidRPr="002438F1" w:rsidRDefault="00A02DB5" w:rsidP="00A02DB5">
            <w:pPr>
              <w:rPr>
                <w:rFonts w:cs="Arial"/>
                <w:color w:val="000000"/>
              </w:rPr>
            </w:pPr>
            <w:r w:rsidRPr="0009748F">
              <w:rPr>
                <w:rFonts w:cs="Arial"/>
                <w:color w:val="000000"/>
                <w:lang w:eastAsia="en-AU"/>
              </w:rPr>
              <w:t>RIICWD601D</w:t>
            </w:r>
          </w:p>
        </w:tc>
        <w:tc>
          <w:tcPr>
            <w:tcW w:w="6280" w:type="dxa"/>
            <w:tcBorders>
              <w:top w:val="single" w:sz="4" w:space="0" w:color="auto"/>
            </w:tcBorders>
            <w:tcMar>
              <w:top w:w="57" w:type="dxa"/>
              <w:bottom w:w="57" w:type="dxa"/>
            </w:tcMar>
            <w:vAlign w:val="center"/>
          </w:tcPr>
          <w:p w14:paraId="6CFABBCC" w14:textId="64D82124" w:rsidR="00A02DB5" w:rsidRPr="002438F1" w:rsidRDefault="00A02DB5" w:rsidP="00A02DB5">
            <w:pPr>
              <w:rPr>
                <w:rFonts w:cs="Arial"/>
                <w:color w:val="000000"/>
              </w:rPr>
            </w:pPr>
            <w:r w:rsidRPr="0009748F">
              <w:rPr>
                <w:rFonts w:cs="Arial"/>
                <w:color w:val="000000"/>
                <w:lang w:eastAsia="en-AU"/>
              </w:rPr>
              <w:t>Manage the civil works design process</w:t>
            </w:r>
          </w:p>
        </w:tc>
        <w:tc>
          <w:tcPr>
            <w:tcW w:w="1460" w:type="dxa"/>
            <w:tcBorders>
              <w:top w:val="single" w:sz="4" w:space="0" w:color="auto"/>
            </w:tcBorders>
            <w:tcMar>
              <w:top w:w="57" w:type="dxa"/>
              <w:bottom w:w="57" w:type="dxa"/>
            </w:tcMar>
            <w:vAlign w:val="center"/>
          </w:tcPr>
          <w:p w14:paraId="6CFABBCD" w14:textId="7823FF88" w:rsidR="00A02DB5" w:rsidRPr="002438F1" w:rsidRDefault="00A02DB5" w:rsidP="00A02DB5">
            <w:pPr>
              <w:jc w:val="center"/>
              <w:rPr>
                <w:rFonts w:cs="Arial"/>
                <w:color w:val="000000"/>
              </w:rPr>
            </w:pPr>
            <w:r w:rsidRPr="0009748F">
              <w:rPr>
                <w:rFonts w:cs="Arial"/>
                <w:color w:val="000000"/>
                <w:lang w:eastAsia="en-AU"/>
              </w:rPr>
              <w:t>300</w:t>
            </w:r>
          </w:p>
        </w:tc>
      </w:tr>
      <w:tr w:rsidR="00A02DB5" w14:paraId="6CFABBD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CF" w14:textId="084C2B1D" w:rsidR="00A02DB5" w:rsidRPr="002438F1" w:rsidRDefault="00A02DB5" w:rsidP="00A02DB5">
            <w:pPr>
              <w:rPr>
                <w:rFonts w:cs="Arial"/>
                <w:color w:val="000000"/>
              </w:rPr>
            </w:pPr>
            <w:r w:rsidRPr="0009748F">
              <w:rPr>
                <w:rFonts w:cs="Arial"/>
                <w:color w:val="000000"/>
                <w:lang w:eastAsia="en-AU"/>
              </w:rPr>
              <w:t>RIICWM401D</w:t>
            </w:r>
          </w:p>
        </w:tc>
        <w:tc>
          <w:tcPr>
            <w:tcW w:w="6280" w:type="dxa"/>
            <w:tcBorders>
              <w:top w:val="single" w:sz="4" w:space="0" w:color="auto"/>
            </w:tcBorders>
            <w:tcMar>
              <w:top w:w="57" w:type="dxa"/>
              <w:bottom w:w="57" w:type="dxa"/>
            </w:tcMar>
            <w:vAlign w:val="center"/>
          </w:tcPr>
          <w:p w14:paraId="6CFABBD0" w14:textId="527C4D4D" w:rsidR="00A02DB5" w:rsidRPr="002438F1" w:rsidRDefault="00A02DB5" w:rsidP="00A02DB5">
            <w:pPr>
              <w:rPr>
                <w:rFonts w:cs="Arial"/>
                <w:color w:val="000000"/>
              </w:rPr>
            </w:pPr>
            <w:r w:rsidRPr="0009748F">
              <w:rPr>
                <w:rFonts w:cs="Arial"/>
                <w:color w:val="000000"/>
                <w:lang w:eastAsia="en-AU"/>
              </w:rPr>
              <w:t>Supervise civil works</w:t>
            </w:r>
          </w:p>
        </w:tc>
        <w:tc>
          <w:tcPr>
            <w:tcW w:w="1460" w:type="dxa"/>
            <w:tcBorders>
              <w:top w:val="single" w:sz="4" w:space="0" w:color="auto"/>
            </w:tcBorders>
            <w:tcMar>
              <w:top w:w="57" w:type="dxa"/>
              <w:bottom w:w="57" w:type="dxa"/>
            </w:tcMar>
            <w:vAlign w:val="center"/>
          </w:tcPr>
          <w:p w14:paraId="6CFABBD1" w14:textId="180EEC2F" w:rsidR="00A02DB5" w:rsidRPr="002438F1" w:rsidRDefault="00A02DB5" w:rsidP="00A02DB5">
            <w:pPr>
              <w:jc w:val="center"/>
              <w:rPr>
                <w:rFonts w:cs="Arial"/>
                <w:color w:val="000000"/>
              </w:rPr>
            </w:pPr>
            <w:r w:rsidRPr="0009748F">
              <w:rPr>
                <w:rFonts w:cs="Arial"/>
                <w:color w:val="000000"/>
                <w:lang w:eastAsia="en-AU"/>
              </w:rPr>
              <w:t>80</w:t>
            </w:r>
          </w:p>
        </w:tc>
      </w:tr>
      <w:tr w:rsidR="00A02DB5" w14:paraId="6CFABBD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D3" w14:textId="6D1EB63F" w:rsidR="00A02DB5" w:rsidRPr="002438F1" w:rsidRDefault="00A02DB5" w:rsidP="00A02DB5">
            <w:pPr>
              <w:rPr>
                <w:rFonts w:cs="Arial"/>
                <w:color w:val="000000"/>
              </w:rPr>
            </w:pPr>
            <w:r w:rsidRPr="0009748F">
              <w:rPr>
                <w:rFonts w:cs="Arial"/>
                <w:color w:val="000000"/>
                <w:lang w:eastAsia="en-AU"/>
              </w:rPr>
              <w:t>RIICWM402D</w:t>
            </w:r>
          </w:p>
        </w:tc>
        <w:tc>
          <w:tcPr>
            <w:tcW w:w="6280" w:type="dxa"/>
            <w:tcBorders>
              <w:top w:val="single" w:sz="4" w:space="0" w:color="auto"/>
            </w:tcBorders>
            <w:tcMar>
              <w:top w:w="57" w:type="dxa"/>
              <w:bottom w:w="57" w:type="dxa"/>
            </w:tcMar>
            <w:vAlign w:val="center"/>
          </w:tcPr>
          <w:p w14:paraId="6CFABBD4" w14:textId="05AE5A0B" w:rsidR="00A02DB5" w:rsidRPr="002438F1" w:rsidRDefault="00A02DB5" w:rsidP="00A02DB5">
            <w:pPr>
              <w:rPr>
                <w:rFonts w:cs="Arial"/>
                <w:color w:val="000000"/>
              </w:rPr>
            </w:pPr>
            <w:r w:rsidRPr="0009748F">
              <w:rPr>
                <w:rFonts w:cs="Arial"/>
                <w:color w:val="000000"/>
                <w:lang w:eastAsia="en-AU"/>
              </w:rPr>
              <w:t>Supervise civil works contractors</w:t>
            </w:r>
          </w:p>
        </w:tc>
        <w:tc>
          <w:tcPr>
            <w:tcW w:w="1460" w:type="dxa"/>
            <w:tcBorders>
              <w:top w:val="single" w:sz="4" w:space="0" w:color="auto"/>
            </w:tcBorders>
            <w:tcMar>
              <w:top w:w="57" w:type="dxa"/>
              <w:bottom w:w="57" w:type="dxa"/>
            </w:tcMar>
            <w:vAlign w:val="center"/>
          </w:tcPr>
          <w:p w14:paraId="6CFABBD5" w14:textId="0F879095"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D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D7" w14:textId="4E42905D" w:rsidR="00A02DB5" w:rsidRPr="002438F1" w:rsidRDefault="00A02DB5" w:rsidP="00A02DB5">
            <w:pPr>
              <w:rPr>
                <w:rFonts w:cs="Arial"/>
                <w:color w:val="000000"/>
              </w:rPr>
            </w:pPr>
            <w:r w:rsidRPr="0009748F">
              <w:rPr>
                <w:rFonts w:cs="Arial"/>
                <w:color w:val="000000"/>
                <w:lang w:eastAsia="en-AU"/>
              </w:rPr>
              <w:t>RIICWM501D</w:t>
            </w:r>
          </w:p>
        </w:tc>
        <w:tc>
          <w:tcPr>
            <w:tcW w:w="6280" w:type="dxa"/>
            <w:tcBorders>
              <w:top w:val="single" w:sz="4" w:space="0" w:color="auto"/>
            </w:tcBorders>
            <w:tcMar>
              <w:top w:w="57" w:type="dxa"/>
              <w:bottom w:w="57" w:type="dxa"/>
            </w:tcMar>
            <w:vAlign w:val="center"/>
          </w:tcPr>
          <w:p w14:paraId="6CFABBD8" w14:textId="0CC10E06" w:rsidR="00A02DB5" w:rsidRPr="002438F1" w:rsidRDefault="00A02DB5" w:rsidP="00A02DB5">
            <w:pPr>
              <w:rPr>
                <w:rFonts w:cs="Arial"/>
                <w:color w:val="000000"/>
              </w:rPr>
            </w:pPr>
            <w:r w:rsidRPr="0009748F">
              <w:rPr>
                <w:rFonts w:cs="Arial"/>
                <w:color w:val="000000"/>
                <w:lang w:eastAsia="en-AU"/>
              </w:rPr>
              <w:t>Implement civil construction plan</w:t>
            </w:r>
          </w:p>
        </w:tc>
        <w:tc>
          <w:tcPr>
            <w:tcW w:w="1460" w:type="dxa"/>
            <w:tcBorders>
              <w:top w:val="single" w:sz="4" w:space="0" w:color="auto"/>
            </w:tcBorders>
            <w:tcMar>
              <w:top w:w="57" w:type="dxa"/>
              <w:bottom w:w="57" w:type="dxa"/>
            </w:tcMar>
            <w:vAlign w:val="center"/>
          </w:tcPr>
          <w:p w14:paraId="6CFABBD9" w14:textId="5EC25EDF" w:rsidR="00A02DB5" w:rsidRPr="002438F1" w:rsidRDefault="00A02DB5" w:rsidP="00A02DB5">
            <w:pPr>
              <w:jc w:val="center"/>
              <w:rPr>
                <w:rFonts w:cs="Arial"/>
                <w:color w:val="000000"/>
              </w:rPr>
            </w:pPr>
            <w:r w:rsidRPr="0009748F">
              <w:rPr>
                <w:rFonts w:cs="Arial"/>
                <w:color w:val="000000"/>
                <w:lang w:eastAsia="en-AU"/>
              </w:rPr>
              <w:t>120</w:t>
            </w:r>
          </w:p>
        </w:tc>
      </w:tr>
      <w:tr w:rsidR="00A02DB5" w14:paraId="6CFABBD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DB" w14:textId="6AA914D4" w:rsidR="00A02DB5" w:rsidRPr="002438F1" w:rsidRDefault="00A02DB5" w:rsidP="00A02DB5">
            <w:pPr>
              <w:rPr>
                <w:rFonts w:cs="Arial"/>
                <w:color w:val="000000"/>
              </w:rPr>
            </w:pPr>
            <w:r w:rsidRPr="0009748F">
              <w:rPr>
                <w:rFonts w:cs="Arial"/>
                <w:color w:val="000000"/>
                <w:lang w:eastAsia="en-AU"/>
              </w:rPr>
              <w:t>RIICWM502D</w:t>
            </w:r>
          </w:p>
        </w:tc>
        <w:tc>
          <w:tcPr>
            <w:tcW w:w="6280" w:type="dxa"/>
            <w:tcBorders>
              <w:top w:val="single" w:sz="4" w:space="0" w:color="auto"/>
            </w:tcBorders>
            <w:tcMar>
              <w:top w:w="57" w:type="dxa"/>
              <w:bottom w:w="57" w:type="dxa"/>
            </w:tcMar>
            <w:vAlign w:val="center"/>
          </w:tcPr>
          <w:p w14:paraId="6CFABBDC" w14:textId="6543AE3B" w:rsidR="00A02DB5" w:rsidRPr="002438F1" w:rsidRDefault="00A02DB5" w:rsidP="00A02DB5">
            <w:pPr>
              <w:rPr>
                <w:rFonts w:cs="Arial"/>
                <w:color w:val="000000"/>
              </w:rPr>
            </w:pPr>
            <w:r w:rsidRPr="0009748F">
              <w:rPr>
                <w:rFonts w:cs="Arial"/>
                <w:color w:val="000000"/>
                <w:lang w:eastAsia="en-AU"/>
              </w:rPr>
              <w:t>Implement civil works maintenance program</w:t>
            </w:r>
          </w:p>
        </w:tc>
        <w:tc>
          <w:tcPr>
            <w:tcW w:w="1460" w:type="dxa"/>
            <w:tcBorders>
              <w:top w:val="single" w:sz="4" w:space="0" w:color="auto"/>
            </w:tcBorders>
            <w:tcMar>
              <w:top w:w="57" w:type="dxa"/>
              <w:bottom w:w="57" w:type="dxa"/>
            </w:tcMar>
            <w:vAlign w:val="center"/>
          </w:tcPr>
          <w:p w14:paraId="6CFABBDD" w14:textId="61BE7A6F" w:rsidR="00A02DB5" w:rsidRPr="002438F1" w:rsidRDefault="00A02DB5" w:rsidP="00A02DB5">
            <w:pPr>
              <w:jc w:val="center"/>
              <w:rPr>
                <w:rFonts w:cs="Arial"/>
                <w:color w:val="000000"/>
              </w:rPr>
            </w:pPr>
            <w:r w:rsidRPr="0009748F">
              <w:rPr>
                <w:rFonts w:cs="Arial"/>
                <w:color w:val="000000"/>
                <w:lang w:eastAsia="en-AU"/>
              </w:rPr>
              <w:t>120</w:t>
            </w:r>
          </w:p>
        </w:tc>
      </w:tr>
      <w:tr w:rsidR="00A02DB5" w14:paraId="6CFABBE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DF" w14:textId="7390E912" w:rsidR="00A02DB5" w:rsidRPr="002438F1" w:rsidRDefault="00A02DB5" w:rsidP="00A02DB5">
            <w:pPr>
              <w:spacing w:before="0" w:after="0"/>
              <w:rPr>
                <w:rFonts w:cs="Arial"/>
                <w:color w:val="000000"/>
                <w:lang w:eastAsia="en-AU"/>
              </w:rPr>
            </w:pPr>
            <w:r w:rsidRPr="0009748F">
              <w:rPr>
                <w:rFonts w:cs="Arial"/>
                <w:color w:val="000000"/>
                <w:lang w:eastAsia="en-AU"/>
              </w:rPr>
              <w:t>RIICWM503D</w:t>
            </w:r>
          </w:p>
        </w:tc>
        <w:tc>
          <w:tcPr>
            <w:tcW w:w="6280" w:type="dxa"/>
            <w:tcBorders>
              <w:top w:val="single" w:sz="4" w:space="0" w:color="auto"/>
            </w:tcBorders>
            <w:tcMar>
              <w:top w:w="57" w:type="dxa"/>
              <w:bottom w:w="57" w:type="dxa"/>
            </w:tcMar>
            <w:vAlign w:val="center"/>
          </w:tcPr>
          <w:p w14:paraId="6CFABBE0" w14:textId="707FF428" w:rsidR="00A02DB5" w:rsidRPr="002438F1" w:rsidRDefault="00A02DB5" w:rsidP="00A02DB5">
            <w:pPr>
              <w:rPr>
                <w:rFonts w:cs="Arial"/>
                <w:color w:val="000000"/>
              </w:rPr>
            </w:pPr>
            <w:r w:rsidRPr="0009748F">
              <w:rPr>
                <w:rFonts w:cs="Arial"/>
                <w:color w:val="000000"/>
                <w:lang w:eastAsia="en-AU"/>
              </w:rPr>
              <w:t>Prepare civil works cost estimate</w:t>
            </w:r>
          </w:p>
        </w:tc>
        <w:tc>
          <w:tcPr>
            <w:tcW w:w="1460" w:type="dxa"/>
            <w:tcBorders>
              <w:top w:val="single" w:sz="4" w:space="0" w:color="auto"/>
            </w:tcBorders>
            <w:tcMar>
              <w:top w:w="57" w:type="dxa"/>
              <w:bottom w:w="57" w:type="dxa"/>
            </w:tcMar>
            <w:vAlign w:val="center"/>
          </w:tcPr>
          <w:p w14:paraId="6CFABBE1" w14:textId="636BE3F7"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E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E3" w14:textId="194A5280" w:rsidR="00A02DB5" w:rsidRPr="002438F1" w:rsidRDefault="00A02DB5" w:rsidP="00A02DB5">
            <w:pPr>
              <w:rPr>
                <w:rFonts w:cs="Arial"/>
                <w:color w:val="000000"/>
              </w:rPr>
            </w:pPr>
            <w:r w:rsidRPr="0009748F">
              <w:rPr>
                <w:rFonts w:cs="Arial"/>
                <w:color w:val="000000"/>
                <w:lang w:eastAsia="en-AU"/>
              </w:rPr>
              <w:t>RIICWM504D</w:t>
            </w:r>
          </w:p>
        </w:tc>
        <w:tc>
          <w:tcPr>
            <w:tcW w:w="6280" w:type="dxa"/>
            <w:tcBorders>
              <w:top w:val="single" w:sz="4" w:space="0" w:color="auto"/>
            </w:tcBorders>
            <w:tcMar>
              <w:top w:w="57" w:type="dxa"/>
              <w:bottom w:w="57" w:type="dxa"/>
            </w:tcMar>
            <w:vAlign w:val="center"/>
          </w:tcPr>
          <w:p w14:paraId="6CFABBE4" w14:textId="77C6A3DB" w:rsidR="00A02DB5" w:rsidRPr="002438F1" w:rsidRDefault="00A02DB5" w:rsidP="00A02DB5">
            <w:pPr>
              <w:rPr>
                <w:rFonts w:cs="Arial"/>
                <w:color w:val="000000"/>
              </w:rPr>
            </w:pPr>
            <w:r w:rsidRPr="0009748F">
              <w:rPr>
                <w:rFonts w:cs="Arial"/>
                <w:color w:val="000000"/>
                <w:lang w:eastAsia="en-AU"/>
              </w:rPr>
              <w:t>Prepare civil works bill of quantities</w:t>
            </w:r>
          </w:p>
        </w:tc>
        <w:tc>
          <w:tcPr>
            <w:tcW w:w="1460" w:type="dxa"/>
            <w:tcBorders>
              <w:top w:val="single" w:sz="4" w:space="0" w:color="auto"/>
            </w:tcBorders>
            <w:tcMar>
              <w:top w:w="57" w:type="dxa"/>
              <w:bottom w:w="57" w:type="dxa"/>
            </w:tcMar>
            <w:vAlign w:val="center"/>
          </w:tcPr>
          <w:p w14:paraId="6CFABBE5" w14:textId="3D156D4C"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E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E7" w14:textId="534BAED2" w:rsidR="00A02DB5" w:rsidRPr="002438F1" w:rsidRDefault="00A02DB5" w:rsidP="00A02DB5">
            <w:pPr>
              <w:spacing w:before="0" w:after="0"/>
              <w:rPr>
                <w:rFonts w:cs="Arial"/>
                <w:color w:val="000000"/>
                <w:lang w:eastAsia="en-AU"/>
              </w:rPr>
            </w:pPr>
            <w:r w:rsidRPr="0009748F">
              <w:rPr>
                <w:rFonts w:cs="Arial"/>
                <w:color w:val="000000"/>
                <w:lang w:eastAsia="en-AU"/>
              </w:rPr>
              <w:t>RIICWM505D</w:t>
            </w:r>
          </w:p>
        </w:tc>
        <w:tc>
          <w:tcPr>
            <w:tcW w:w="6280" w:type="dxa"/>
            <w:tcBorders>
              <w:top w:val="single" w:sz="4" w:space="0" w:color="auto"/>
            </w:tcBorders>
            <w:tcMar>
              <w:top w:w="57" w:type="dxa"/>
              <w:bottom w:w="57" w:type="dxa"/>
            </w:tcMar>
            <w:vAlign w:val="center"/>
          </w:tcPr>
          <w:p w14:paraId="6CFABBE8" w14:textId="1A88F62E" w:rsidR="00A02DB5" w:rsidRPr="002438F1" w:rsidRDefault="00A02DB5" w:rsidP="00A02DB5">
            <w:pPr>
              <w:rPr>
                <w:rFonts w:cs="Arial"/>
                <w:color w:val="000000"/>
              </w:rPr>
            </w:pPr>
            <w:r w:rsidRPr="0009748F">
              <w:rPr>
                <w:rFonts w:cs="Arial"/>
                <w:color w:val="000000"/>
                <w:lang w:eastAsia="en-AU"/>
              </w:rPr>
              <w:t>Prepare civil works schedule of rates</w:t>
            </w:r>
          </w:p>
        </w:tc>
        <w:tc>
          <w:tcPr>
            <w:tcW w:w="1460" w:type="dxa"/>
            <w:tcBorders>
              <w:top w:val="single" w:sz="4" w:space="0" w:color="auto"/>
            </w:tcBorders>
            <w:tcMar>
              <w:top w:w="57" w:type="dxa"/>
              <w:bottom w:w="57" w:type="dxa"/>
            </w:tcMar>
            <w:vAlign w:val="center"/>
          </w:tcPr>
          <w:p w14:paraId="6CFABBE9" w14:textId="7A0ECC08"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BE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EB" w14:textId="197EA295" w:rsidR="00A02DB5" w:rsidRPr="002438F1" w:rsidRDefault="00A02DB5" w:rsidP="00A02DB5">
            <w:pPr>
              <w:rPr>
                <w:rFonts w:cs="Arial"/>
                <w:color w:val="000000"/>
              </w:rPr>
            </w:pPr>
            <w:r w:rsidRPr="0009748F">
              <w:rPr>
                <w:rFonts w:cs="Arial"/>
                <w:color w:val="000000"/>
                <w:lang w:eastAsia="en-AU"/>
              </w:rPr>
              <w:t>RIICWM601D</w:t>
            </w:r>
          </w:p>
        </w:tc>
        <w:tc>
          <w:tcPr>
            <w:tcW w:w="6280" w:type="dxa"/>
            <w:tcBorders>
              <w:top w:val="single" w:sz="4" w:space="0" w:color="auto"/>
            </w:tcBorders>
            <w:tcMar>
              <w:top w:w="57" w:type="dxa"/>
              <w:bottom w:w="57" w:type="dxa"/>
            </w:tcMar>
            <w:vAlign w:val="center"/>
          </w:tcPr>
          <w:p w14:paraId="6CFABBEC" w14:textId="135912AA" w:rsidR="00A02DB5" w:rsidRPr="002438F1" w:rsidRDefault="00A02DB5" w:rsidP="00A02DB5">
            <w:pPr>
              <w:rPr>
                <w:rFonts w:cs="Arial"/>
                <w:color w:val="000000"/>
              </w:rPr>
            </w:pPr>
            <w:r w:rsidRPr="0009748F">
              <w:rPr>
                <w:rFonts w:cs="Arial"/>
                <w:color w:val="000000"/>
                <w:lang w:eastAsia="en-AU"/>
              </w:rPr>
              <w:t>Establish civil construction plans</w:t>
            </w:r>
          </w:p>
        </w:tc>
        <w:tc>
          <w:tcPr>
            <w:tcW w:w="1460" w:type="dxa"/>
            <w:tcBorders>
              <w:top w:val="single" w:sz="4" w:space="0" w:color="auto"/>
            </w:tcBorders>
            <w:tcMar>
              <w:top w:w="57" w:type="dxa"/>
              <w:bottom w:w="57" w:type="dxa"/>
            </w:tcMar>
            <w:vAlign w:val="center"/>
          </w:tcPr>
          <w:p w14:paraId="6CFABBED" w14:textId="24B63D6D" w:rsidR="00A02DB5" w:rsidRPr="002438F1" w:rsidRDefault="00A02DB5" w:rsidP="00A02DB5">
            <w:pPr>
              <w:jc w:val="center"/>
              <w:rPr>
                <w:rFonts w:cs="Arial"/>
                <w:color w:val="000000"/>
              </w:rPr>
            </w:pPr>
            <w:r w:rsidRPr="0009748F">
              <w:rPr>
                <w:rFonts w:cs="Arial"/>
                <w:color w:val="000000"/>
                <w:lang w:eastAsia="en-AU"/>
              </w:rPr>
              <w:t>300</w:t>
            </w:r>
          </w:p>
        </w:tc>
      </w:tr>
      <w:tr w:rsidR="00A02DB5" w14:paraId="6CFABBF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EF" w14:textId="2A2FDE02" w:rsidR="00A02DB5" w:rsidRPr="002438F1" w:rsidRDefault="00A02DB5" w:rsidP="00A02DB5">
            <w:pPr>
              <w:rPr>
                <w:rFonts w:cs="Arial"/>
                <w:color w:val="000000"/>
              </w:rPr>
            </w:pPr>
            <w:r w:rsidRPr="0009748F">
              <w:rPr>
                <w:rFonts w:cs="Arial"/>
                <w:color w:val="000000"/>
                <w:lang w:eastAsia="en-AU"/>
              </w:rPr>
              <w:t>RIICWM602D</w:t>
            </w:r>
          </w:p>
        </w:tc>
        <w:tc>
          <w:tcPr>
            <w:tcW w:w="6280" w:type="dxa"/>
            <w:tcBorders>
              <w:top w:val="single" w:sz="4" w:space="0" w:color="auto"/>
            </w:tcBorders>
            <w:tcMar>
              <w:top w:w="57" w:type="dxa"/>
              <w:bottom w:w="57" w:type="dxa"/>
            </w:tcMar>
            <w:vAlign w:val="center"/>
          </w:tcPr>
          <w:p w14:paraId="6CFABBF0" w14:textId="5B2DAFF7" w:rsidR="00A02DB5" w:rsidRPr="002438F1" w:rsidRDefault="00A02DB5" w:rsidP="00A02DB5">
            <w:pPr>
              <w:rPr>
                <w:rFonts w:cs="Arial"/>
                <w:color w:val="000000"/>
              </w:rPr>
            </w:pPr>
            <w:r w:rsidRPr="0009748F">
              <w:rPr>
                <w:rFonts w:cs="Arial"/>
                <w:color w:val="000000"/>
                <w:lang w:eastAsia="en-AU"/>
              </w:rPr>
              <w:t>Establish civil works maintenance programs</w:t>
            </w:r>
          </w:p>
        </w:tc>
        <w:tc>
          <w:tcPr>
            <w:tcW w:w="1460" w:type="dxa"/>
            <w:tcBorders>
              <w:top w:val="single" w:sz="4" w:space="0" w:color="auto"/>
            </w:tcBorders>
            <w:tcMar>
              <w:top w:w="57" w:type="dxa"/>
              <w:bottom w:w="57" w:type="dxa"/>
            </w:tcMar>
            <w:vAlign w:val="center"/>
          </w:tcPr>
          <w:p w14:paraId="6CFABBF1" w14:textId="7E5F5570" w:rsidR="00A02DB5" w:rsidRPr="002438F1" w:rsidRDefault="00A02DB5" w:rsidP="00A02DB5">
            <w:pPr>
              <w:jc w:val="center"/>
              <w:rPr>
                <w:rFonts w:cs="Arial"/>
                <w:color w:val="000000"/>
              </w:rPr>
            </w:pPr>
            <w:r w:rsidRPr="0009748F">
              <w:rPr>
                <w:rFonts w:cs="Arial"/>
                <w:color w:val="000000"/>
                <w:lang w:eastAsia="en-AU"/>
              </w:rPr>
              <w:t>300</w:t>
            </w:r>
          </w:p>
        </w:tc>
      </w:tr>
      <w:tr w:rsidR="00A02DB5" w14:paraId="6CFABBF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F3" w14:textId="0964CF31" w:rsidR="00A02DB5" w:rsidRPr="002438F1" w:rsidRDefault="00A02DB5" w:rsidP="00A02DB5">
            <w:pPr>
              <w:rPr>
                <w:rFonts w:cs="Arial"/>
                <w:color w:val="000000"/>
              </w:rPr>
            </w:pPr>
            <w:r w:rsidRPr="0009748F">
              <w:rPr>
                <w:rFonts w:cs="Arial"/>
                <w:color w:val="000000"/>
                <w:lang w:eastAsia="en-AU"/>
              </w:rPr>
              <w:t>RIIDES301D</w:t>
            </w:r>
          </w:p>
        </w:tc>
        <w:tc>
          <w:tcPr>
            <w:tcW w:w="6280" w:type="dxa"/>
            <w:tcBorders>
              <w:top w:val="single" w:sz="4" w:space="0" w:color="auto"/>
            </w:tcBorders>
            <w:tcMar>
              <w:top w:w="57" w:type="dxa"/>
              <w:bottom w:w="57" w:type="dxa"/>
            </w:tcMar>
            <w:vAlign w:val="center"/>
          </w:tcPr>
          <w:p w14:paraId="6CFABBF4" w14:textId="02C47704" w:rsidR="00A02DB5" w:rsidRPr="002438F1" w:rsidRDefault="00A02DB5" w:rsidP="00A02DB5">
            <w:pPr>
              <w:rPr>
                <w:rFonts w:cs="Arial"/>
                <w:color w:val="000000"/>
              </w:rPr>
            </w:pPr>
            <w:r w:rsidRPr="0009748F">
              <w:rPr>
                <w:rFonts w:cs="Arial"/>
                <w:color w:val="000000"/>
                <w:lang w:eastAsia="en-AU"/>
              </w:rPr>
              <w:t>Inspect, test and maintain diesel engine systems and their ancillary systems</w:t>
            </w:r>
          </w:p>
        </w:tc>
        <w:tc>
          <w:tcPr>
            <w:tcW w:w="1460" w:type="dxa"/>
            <w:tcBorders>
              <w:top w:val="single" w:sz="4" w:space="0" w:color="auto"/>
            </w:tcBorders>
            <w:tcMar>
              <w:top w:w="57" w:type="dxa"/>
              <w:bottom w:w="57" w:type="dxa"/>
            </w:tcMar>
            <w:vAlign w:val="center"/>
          </w:tcPr>
          <w:p w14:paraId="6CFABBF5" w14:textId="2A5D9789" w:rsidR="00A02DB5" w:rsidRPr="002438F1" w:rsidRDefault="00A02DB5" w:rsidP="00A02DB5">
            <w:pPr>
              <w:jc w:val="center"/>
              <w:rPr>
                <w:rFonts w:cs="Arial"/>
                <w:color w:val="000000"/>
              </w:rPr>
            </w:pPr>
            <w:r w:rsidRPr="0009748F">
              <w:rPr>
                <w:rFonts w:cs="Arial"/>
                <w:color w:val="000000"/>
                <w:lang w:eastAsia="en-AU"/>
              </w:rPr>
              <w:t>80</w:t>
            </w:r>
          </w:p>
        </w:tc>
      </w:tr>
      <w:tr w:rsidR="00A02DB5" w14:paraId="6CFABBF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F7" w14:textId="7B6D43D1" w:rsidR="00A02DB5" w:rsidRPr="002438F1" w:rsidRDefault="00A02DB5" w:rsidP="00A02DB5">
            <w:pPr>
              <w:rPr>
                <w:rFonts w:cs="Arial"/>
                <w:color w:val="000000"/>
              </w:rPr>
            </w:pPr>
            <w:r w:rsidRPr="0009748F">
              <w:rPr>
                <w:rFonts w:cs="Arial"/>
                <w:color w:val="000000"/>
                <w:lang w:eastAsia="en-AU"/>
              </w:rPr>
              <w:t>RIIDES302D</w:t>
            </w:r>
          </w:p>
        </w:tc>
        <w:tc>
          <w:tcPr>
            <w:tcW w:w="6280" w:type="dxa"/>
            <w:tcBorders>
              <w:top w:val="single" w:sz="4" w:space="0" w:color="auto"/>
            </w:tcBorders>
            <w:tcMar>
              <w:top w:w="57" w:type="dxa"/>
              <w:bottom w:w="57" w:type="dxa"/>
            </w:tcMar>
            <w:vAlign w:val="center"/>
          </w:tcPr>
          <w:p w14:paraId="6CFABBF8" w14:textId="46169797" w:rsidR="00A02DB5" w:rsidRPr="002438F1" w:rsidRDefault="00A02DB5" w:rsidP="00A02DB5">
            <w:pPr>
              <w:rPr>
                <w:rFonts w:cs="Arial"/>
                <w:color w:val="000000"/>
              </w:rPr>
            </w:pPr>
            <w:r w:rsidRPr="0009748F">
              <w:rPr>
                <w:rFonts w:cs="Arial"/>
                <w:color w:val="000000"/>
                <w:lang w:eastAsia="en-AU"/>
              </w:rPr>
              <w:t>Inspect, test and maintain joints on diesel engine systems</w:t>
            </w:r>
          </w:p>
        </w:tc>
        <w:tc>
          <w:tcPr>
            <w:tcW w:w="1460" w:type="dxa"/>
            <w:tcBorders>
              <w:top w:val="single" w:sz="4" w:space="0" w:color="auto"/>
            </w:tcBorders>
            <w:tcMar>
              <w:top w:w="57" w:type="dxa"/>
              <w:bottom w:w="57" w:type="dxa"/>
            </w:tcMar>
            <w:vAlign w:val="center"/>
          </w:tcPr>
          <w:p w14:paraId="6CFABBF9" w14:textId="638B2155" w:rsidR="00A02DB5" w:rsidRPr="002438F1" w:rsidRDefault="00A02DB5" w:rsidP="00A02DB5">
            <w:pPr>
              <w:jc w:val="center"/>
              <w:rPr>
                <w:rFonts w:cs="Arial"/>
                <w:color w:val="000000"/>
              </w:rPr>
            </w:pPr>
            <w:r w:rsidRPr="0009748F">
              <w:rPr>
                <w:rFonts w:cs="Arial"/>
                <w:color w:val="000000"/>
                <w:lang w:eastAsia="en-AU"/>
              </w:rPr>
              <w:t>40</w:t>
            </w:r>
          </w:p>
        </w:tc>
      </w:tr>
      <w:tr w:rsidR="00A02DB5" w14:paraId="6CFABBF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FB" w14:textId="29CFB1E5" w:rsidR="00A02DB5" w:rsidRPr="002438F1" w:rsidRDefault="00A02DB5" w:rsidP="00A02DB5">
            <w:pPr>
              <w:rPr>
                <w:rFonts w:cs="Arial"/>
                <w:color w:val="000000"/>
              </w:rPr>
            </w:pPr>
            <w:r w:rsidRPr="0009748F">
              <w:rPr>
                <w:rFonts w:cs="Arial"/>
                <w:color w:val="000000"/>
                <w:lang w:eastAsia="en-AU"/>
              </w:rPr>
              <w:t>RIIDES303D</w:t>
            </w:r>
          </w:p>
        </w:tc>
        <w:tc>
          <w:tcPr>
            <w:tcW w:w="6280" w:type="dxa"/>
            <w:tcBorders>
              <w:top w:val="single" w:sz="4" w:space="0" w:color="auto"/>
            </w:tcBorders>
            <w:tcMar>
              <w:top w:w="57" w:type="dxa"/>
              <w:bottom w:w="57" w:type="dxa"/>
            </w:tcMar>
            <w:vAlign w:val="center"/>
          </w:tcPr>
          <w:p w14:paraId="6CFABBFC" w14:textId="6BC24C1B" w:rsidR="00A02DB5" w:rsidRPr="002438F1" w:rsidRDefault="00A02DB5" w:rsidP="00A02DB5">
            <w:pPr>
              <w:rPr>
                <w:rFonts w:cs="Arial"/>
                <w:color w:val="000000"/>
              </w:rPr>
            </w:pPr>
            <w:r w:rsidRPr="0009748F">
              <w:rPr>
                <w:rFonts w:cs="Arial"/>
                <w:color w:val="000000"/>
                <w:lang w:eastAsia="en-AU"/>
              </w:rPr>
              <w:t>Inspect, test and maintain cooling systems on diesel engine systems</w:t>
            </w:r>
          </w:p>
        </w:tc>
        <w:tc>
          <w:tcPr>
            <w:tcW w:w="1460" w:type="dxa"/>
            <w:tcBorders>
              <w:top w:val="single" w:sz="4" w:space="0" w:color="auto"/>
            </w:tcBorders>
            <w:tcMar>
              <w:top w:w="57" w:type="dxa"/>
              <w:bottom w:w="57" w:type="dxa"/>
            </w:tcMar>
            <w:vAlign w:val="center"/>
          </w:tcPr>
          <w:p w14:paraId="6CFABBFD" w14:textId="6B8AAD6A" w:rsidR="00A02DB5" w:rsidRPr="002438F1" w:rsidRDefault="00A02DB5" w:rsidP="00A02DB5">
            <w:pPr>
              <w:jc w:val="center"/>
              <w:rPr>
                <w:rFonts w:cs="Arial"/>
                <w:color w:val="000000"/>
              </w:rPr>
            </w:pPr>
            <w:r w:rsidRPr="0009748F">
              <w:rPr>
                <w:rFonts w:cs="Arial"/>
                <w:color w:val="000000"/>
                <w:lang w:eastAsia="en-AU"/>
              </w:rPr>
              <w:t>20</w:t>
            </w:r>
          </w:p>
        </w:tc>
      </w:tr>
      <w:tr w:rsidR="00A02DB5" w14:paraId="6CFABC0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BFF" w14:textId="1FE87988" w:rsidR="00A02DB5" w:rsidRPr="002438F1" w:rsidRDefault="00A02DB5" w:rsidP="00A02DB5">
            <w:pPr>
              <w:rPr>
                <w:rFonts w:cs="Arial"/>
                <w:color w:val="000000"/>
              </w:rPr>
            </w:pPr>
            <w:r w:rsidRPr="0009748F">
              <w:rPr>
                <w:rFonts w:cs="Arial"/>
                <w:color w:val="000000"/>
                <w:lang w:eastAsia="en-AU"/>
              </w:rPr>
              <w:t>RIIDES304D</w:t>
            </w:r>
          </w:p>
        </w:tc>
        <w:tc>
          <w:tcPr>
            <w:tcW w:w="6280" w:type="dxa"/>
            <w:tcBorders>
              <w:top w:val="single" w:sz="4" w:space="0" w:color="auto"/>
            </w:tcBorders>
            <w:tcMar>
              <w:top w:w="57" w:type="dxa"/>
              <w:bottom w:w="57" w:type="dxa"/>
            </w:tcMar>
            <w:vAlign w:val="center"/>
          </w:tcPr>
          <w:p w14:paraId="6CFABC00" w14:textId="17EE86E5" w:rsidR="00A02DB5" w:rsidRPr="002438F1" w:rsidRDefault="00A02DB5" w:rsidP="00A02DB5">
            <w:pPr>
              <w:rPr>
                <w:rFonts w:cs="Arial"/>
                <w:color w:val="000000"/>
              </w:rPr>
            </w:pPr>
            <w:r w:rsidRPr="0009748F">
              <w:rPr>
                <w:rFonts w:cs="Arial"/>
                <w:color w:val="000000"/>
                <w:lang w:eastAsia="en-AU"/>
              </w:rPr>
              <w:t>Inspect, test and maintain inlet systems on diesel engine systems</w:t>
            </w:r>
          </w:p>
        </w:tc>
        <w:tc>
          <w:tcPr>
            <w:tcW w:w="1460" w:type="dxa"/>
            <w:tcBorders>
              <w:top w:val="single" w:sz="4" w:space="0" w:color="auto"/>
            </w:tcBorders>
            <w:tcMar>
              <w:top w:w="57" w:type="dxa"/>
              <w:bottom w:w="57" w:type="dxa"/>
            </w:tcMar>
            <w:vAlign w:val="center"/>
          </w:tcPr>
          <w:p w14:paraId="6CFABC01" w14:textId="422BBF28" w:rsidR="00A02DB5" w:rsidRPr="002438F1" w:rsidRDefault="00A02DB5" w:rsidP="00A02DB5">
            <w:pPr>
              <w:jc w:val="center"/>
              <w:rPr>
                <w:rFonts w:cs="Arial"/>
                <w:color w:val="000000"/>
              </w:rPr>
            </w:pPr>
            <w:r w:rsidRPr="0009748F">
              <w:rPr>
                <w:rFonts w:cs="Arial"/>
                <w:color w:val="000000"/>
                <w:lang w:eastAsia="en-AU"/>
              </w:rPr>
              <w:t>20</w:t>
            </w:r>
          </w:p>
        </w:tc>
      </w:tr>
      <w:tr w:rsidR="00A02DB5" w14:paraId="6CFABC0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03" w14:textId="348B19FE" w:rsidR="00A02DB5" w:rsidRPr="002438F1" w:rsidRDefault="00A02DB5" w:rsidP="00A02DB5">
            <w:pPr>
              <w:rPr>
                <w:rFonts w:cs="Arial"/>
                <w:color w:val="000000"/>
              </w:rPr>
            </w:pPr>
            <w:r w:rsidRPr="0009748F">
              <w:rPr>
                <w:rFonts w:cs="Arial"/>
                <w:color w:val="000000"/>
                <w:lang w:eastAsia="en-AU"/>
              </w:rPr>
              <w:t>RIIDES305D</w:t>
            </w:r>
          </w:p>
        </w:tc>
        <w:tc>
          <w:tcPr>
            <w:tcW w:w="6280" w:type="dxa"/>
            <w:tcBorders>
              <w:top w:val="single" w:sz="4" w:space="0" w:color="auto"/>
            </w:tcBorders>
            <w:tcMar>
              <w:top w:w="57" w:type="dxa"/>
              <w:bottom w:w="57" w:type="dxa"/>
            </w:tcMar>
            <w:vAlign w:val="center"/>
          </w:tcPr>
          <w:p w14:paraId="6CFABC04" w14:textId="34B9C600" w:rsidR="00A02DB5" w:rsidRPr="002438F1" w:rsidRDefault="00A02DB5" w:rsidP="00A02DB5">
            <w:pPr>
              <w:rPr>
                <w:rFonts w:cs="Arial"/>
                <w:color w:val="000000"/>
              </w:rPr>
            </w:pPr>
            <w:r w:rsidRPr="0009748F">
              <w:rPr>
                <w:rFonts w:cs="Arial"/>
                <w:color w:val="000000"/>
                <w:lang w:eastAsia="en-AU"/>
              </w:rPr>
              <w:t>Inspect, test and maintain exhaust systems on diesel engine systems</w:t>
            </w:r>
          </w:p>
        </w:tc>
        <w:tc>
          <w:tcPr>
            <w:tcW w:w="1460" w:type="dxa"/>
            <w:tcBorders>
              <w:top w:val="single" w:sz="4" w:space="0" w:color="auto"/>
            </w:tcBorders>
            <w:tcMar>
              <w:top w:w="57" w:type="dxa"/>
              <w:bottom w:w="57" w:type="dxa"/>
            </w:tcMar>
            <w:vAlign w:val="center"/>
          </w:tcPr>
          <w:p w14:paraId="6CFABC05" w14:textId="235140EB" w:rsidR="00A02DB5" w:rsidRPr="002438F1" w:rsidRDefault="00A02DB5" w:rsidP="00A02DB5">
            <w:pPr>
              <w:jc w:val="center"/>
              <w:rPr>
                <w:rFonts w:cs="Arial"/>
                <w:color w:val="000000"/>
              </w:rPr>
            </w:pPr>
            <w:r w:rsidRPr="0009748F">
              <w:rPr>
                <w:rFonts w:cs="Arial"/>
                <w:color w:val="000000"/>
                <w:lang w:eastAsia="en-AU"/>
              </w:rPr>
              <w:t>20</w:t>
            </w:r>
          </w:p>
        </w:tc>
      </w:tr>
      <w:tr w:rsidR="00A02DB5" w14:paraId="6CFABC0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07" w14:textId="5770F8F8" w:rsidR="00A02DB5" w:rsidRPr="002438F1" w:rsidRDefault="00A02DB5" w:rsidP="00A02DB5">
            <w:pPr>
              <w:rPr>
                <w:rFonts w:cs="Arial"/>
                <w:color w:val="000000"/>
              </w:rPr>
            </w:pPr>
            <w:r w:rsidRPr="0009748F">
              <w:rPr>
                <w:rFonts w:cs="Arial"/>
                <w:color w:val="000000"/>
                <w:lang w:eastAsia="en-AU"/>
              </w:rPr>
              <w:t>RIIDES306D</w:t>
            </w:r>
          </w:p>
        </w:tc>
        <w:tc>
          <w:tcPr>
            <w:tcW w:w="6280" w:type="dxa"/>
            <w:tcBorders>
              <w:top w:val="single" w:sz="4" w:space="0" w:color="auto"/>
            </w:tcBorders>
            <w:tcMar>
              <w:top w:w="57" w:type="dxa"/>
              <w:bottom w:w="57" w:type="dxa"/>
            </w:tcMar>
            <w:vAlign w:val="center"/>
          </w:tcPr>
          <w:p w14:paraId="6CFABC08" w14:textId="55EDBA6D" w:rsidR="00A02DB5" w:rsidRPr="002438F1" w:rsidRDefault="00A02DB5" w:rsidP="00A02DB5">
            <w:pPr>
              <w:rPr>
                <w:rFonts w:cs="Arial"/>
                <w:color w:val="000000"/>
              </w:rPr>
            </w:pPr>
            <w:r w:rsidRPr="0009748F">
              <w:rPr>
                <w:rFonts w:cs="Arial"/>
                <w:color w:val="000000"/>
                <w:lang w:eastAsia="en-AU"/>
              </w:rPr>
              <w:t>Inspect, test and maintain safety shutdown systems on diesel engine systems</w:t>
            </w:r>
          </w:p>
        </w:tc>
        <w:tc>
          <w:tcPr>
            <w:tcW w:w="1460" w:type="dxa"/>
            <w:tcBorders>
              <w:top w:val="single" w:sz="4" w:space="0" w:color="auto"/>
            </w:tcBorders>
            <w:tcMar>
              <w:top w:w="57" w:type="dxa"/>
              <w:bottom w:w="57" w:type="dxa"/>
            </w:tcMar>
            <w:vAlign w:val="center"/>
          </w:tcPr>
          <w:p w14:paraId="6CFABC09" w14:textId="7F34339C" w:rsidR="00A02DB5" w:rsidRPr="002438F1" w:rsidRDefault="00A02DB5" w:rsidP="00A02DB5">
            <w:pPr>
              <w:jc w:val="center"/>
              <w:rPr>
                <w:rFonts w:cs="Arial"/>
                <w:color w:val="000000"/>
              </w:rPr>
            </w:pPr>
            <w:r w:rsidRPr="0009748F">
              <w:rPr>
                <w:rFonts w:cs="Arial"/>
                <w:color w:val="000000"/>
                <w:lang w:eastAsia="en-AU"/>
              </w:rPr>
              <w:t>40</w:t>
            </w:r>
          </w:p>
        </w:tc>
      </w:tr>
      <w:tr w:rsidR="00A02DB5" w14:paraId="6CFABC0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0B" w14:textId="240C17D0" w:rsidR="00A02DB5" w:rsidRPr="002438F1" w:rsidRDefault="00A02DB5" w:rsidP="00A02DB5">
            <w:pPr>
              <w:rPr>
                <w:rFonts w:cs="Arial"/>
                <w:color w:val="000000"/>
              </w:rPr>
            </w:pPr>
            <w:r w:rsidRPr="0009748F">
              <w:rPr>
                <w:rFonts w:cs="Arial"/>
                <w:color w:val="000000"/>
                <w:lang w:eastAsia="en-AU"/>
              </w:rPr>
              <w:t>RIIDES307D</w:t>
            </w:r>
          </w:p>
        </w:tc>
        <w:tc>
          <w:tcPr>
            <w:tcW w:w="6280" w:type="dxa"/>
            <w:tcBorders>
              <w:top w:val="single" w:sz="4" w:space="0" w:color="auto"/>
            </w:tcBorders>
            <w:tcMar>
              <w:top w:w="57" w:type="dxa"/>
              <w:bottom w:w="57" w:type="dxa"/>
            </w:tcMar>
            <w:vAlign w:val="center"/>
          </w:tcPr>
          <w:p w14:paraId="6CFABC0C" w14:textId="1C15CBEE" w:rsidR="00A02DB5" w:rsidRPr="002438F1" w:rsidRDefault="00A02DB5" w:rsidP="00A02DB5">
            <w:pPr>
              <w:rPr>
                <w:rFonts w:cs="Arial"/>
                <w:color w:val="000000"/>
              </w:rPr>
            </w:pPr>
            <w:r w:rsidRPr="0009748F">
              <w:rPr>
                <w:rFonts w:cs="Arial"/>
                <w:color w:val="000000"/>
                <w:lang w:eastAsia="en-AU"/>
              </w:rPr>
              <w:t>Test, determine the cause and rectify excessive emission levels on diesel engine systems</w:t>
            </w:r>
          </w:p>
        </w:tc>
        <w:tc>
          <w:tcPr>
            <w:tcW w:w="1460" w:type="dxa"/>
            <w:tcBorders>
              <w:top w:val="single" w:sz="4" w:space="0" w:color="auto"/>
            </w:tcBorders>
            <w:tcMar>
              <w:top w:w="57" w:type="dxa"/>
              <w:bottom w:w="57" w:type="dxa"/>
            </w:tcMar>
            <w:vAlign w:val="center"/>
          </w:tcPr>
          <w:p w14:paraId="6CFABC0D" w14:textId="10ACE960" w:rsidR="00A02DB5" w:rsidRPr="002438F1" w:rsidRDefault="00A02DB5" w:rsidP="00A02DB5">
            <w:pPr>
              <w:jc w:val="center"/>
              <w:rPr>
                <w:rFonts w:cs="Arial"/>
                <w:color w:val="000000"/>
              </w:rPr>
            </w:pPr>
            <w:r w:rsidRPr="0009748F">
              <w:rPr>
                <w:rFonts w:cs="Arial"/>
                <w:color w:val="000000"/>
                <w:lang w:eastAsia="en-AU"/>
              </w:rPr>
              <w:t>20</w:t>
            </w:r>
          </w:p>
        </w:tc>
      </w:tr>
      <w:tr w:rsidR="00A02DB5" w14:paraId="6CFABC1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0F" w14:textId="7EFA589B" w:rsidR="00A02DB5" w:rsidRPr="002438F1" w:rsidRDefault="00A02DB5" w:rsidP="00A02DB5">
            <w:pPr>
              <w:rPr>
                <w:rFonts w:cs="Arial"/>
                <w:color w:val="000000"/>
              </w:rPr>
            </w:pPr>
            <w:r w:rsidRPr="0009748F">
              <w:rPr>
                <w:rFonts w:cs="Arial"/>
                <w:color w:val="000000"/>
                <w:lang w:eastAsia="en-AU"/>
              </w:rPr>
              <w:t>RIIDML401D</w:t>
            </w:r>
          </w:p>
        </w:tc>
        <w:tc>
          <w:tcPr>
            <w:tcW w:w="6280" w:type="dxa"/>
            <w:tcBorders>
              <w:top w:val="single" w:sz="4" w:space="0" w:color="auto"/>
            </w:tcBorders>
            <w:tcMar>
              <w:top w:w="57" w:type="dxa"/>
              <w:bottom w:w="57" w:type="dxa"/>
            </w:tcMar>
            <w:vAlign w:val="center"/>
          </w:tcPr>
          <w:p w14:paraId="6CFABC10" w14:textId="0B3D2542" w:rsidR="00A02DB5" w:rsidRPr="002438F1" w:rsidRDefault="00A02DB5" w:rsidP="00A02DB5">
            <w:pPr>
              <w:rPr>
                <w:rFonts w:cs="Arial"/>
                <w:color w:val="000000"/>
              </w:rPr>
            </w:pPr>
            <w:r w:rsidRPr="0009748F">
              <w:rPr>
                <w:rFonts w:cs="Arial"/>
                <w:color w:val="000000"/>
                <w:lang w:eastAsia="en-AU"/>
              </w:rPr>
              <w:t>Apply the principles of demolitions</w:t>
            </w:r>
          </w:p>
        </w:tc>
        <w:tc>
          <w:tcPr>
            <w:tcW w:w="1460" w:type="dxa"/>
            <w:tcBorders>
              <w:top w:val="single" w:sz="4" w:space="0" w:color="auto"/>
            </w:tcBorders>
            <w:tcMar>
              <w:top w:w="57" w:type="dxa"/>
              <w:bottom w:w="57" w:type="dxa"/>
            </w:tcMar>
            <w:vAlign w:val="center"/>
          </w:tcPr>
          <w:p w14:paraId="6CFABC11" w14:textId="5481CB89"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C1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13" w14:textId="65262E8A" w:rsidR="00A02DB5" w:rsidRPr="002438F1" w:rsidRDefault="00A02DB5" w:rsidP="00A02DB5">
            <w:pPr>
              <w:rPr>
                <w:rFonts w:cs="Arial"/>
                <w:color w:val="000000"/>
              </w:rPr>
            </w:pPr>
            <w:r w:rsidRPr="0009748F">
              <w:rPr>
                <w:rFonts w:cs="Arial"/>
                <w:color w:val="000000"/>
                <w:lang w:eastAsia="en-AU"/>
              </w:rPr>
              <w:t>RIIEGS201D</w:t>
            </w:r>
          </w:p>
        </w:tc>
        <w:tc>
          <w:tcPr>
            <w:tcW w:w="6280" w:type="dxa"/>
            <w:tcBorders>
              <w:top w:val="single" w:sz="4" w:space="0" w:color="auto"/>
            </w:tcBorders>
            <w:tcMar>
              <w:top w:w="57" w:type="dxa"/>
              <w:bottom w:w="57" w:type="dxa"/>
            </w:tcMar>
            <w:vAlign w:val="center"/>
          </w:tcPr>
          <w:p w14:paraId="6CFABC14" w14:textId="43CB0681" w:rsidR="00A02DB5" w:rsidRPr="002438F1" w:rsidRDefault="00A02DB5" w:rsidP="00A02DB5">
            <w:pPr>
              <w:rPr>
                <w:rFonts w:cs="Arial"/>
                <w:color w:val="000000"/>
              </w:rPr>
            </w:pPr>
            <w:r w:rsidRPr="0009748F">
              <w:rPr>
                <w:rFonts w:cs="Arial"/>
                <w:color w:val="000000"/>
                <w:lang w:eastAsia="en-AU"/>
              </w:rPr>
              <w:t>Operate in isolated and remote situations</w:t>
            </w:r>
          </w:p>
        </w:tc>
        <w:tc>
          <w:tcPr>
            <w:tcW w:w="1460" w:type="dxa"/>
            <w:tcBorders>
              <w:top w:val="single" w:sz="4" w:space="0" w:color="auto"/>
            </w:tcBorders>
            <w:tcMar>
              <w:top w:w="57" w:type="dxa"/>
              <w:bottom w:w="57" w:type="dxa"/>
            </w:tcMar>
            <w:vAlign w:val="center"/>
          </w:tcPr>
          <w:p w14:paraId="6CFABC15" w14:textId="126A2170" w:rsidR="00A02DB5" w:rsidRPr="002438F1" w:rsidRDefault="00A02DB5" w:rsidP="00A02DB5">
            <w:pPr>
              <w:jc w:val="center"/>
              <w:rPr>
                <w:rFonts w:cs="Arial"/>
                <w:color w:val="000000"/>
              </w:rPr>
            </w:pPr>
            <w:r w:rsidRPr="0009748F">
              <w:rPr>
                <w:rFonts w:cs="Arial"/>
                <w:color w:val="000000"/>
                <w:lang w:eastAsia="en-AU"/>
              </w:rPr>
              <w:t>40</w:t>
            </w:r>
          </w:p>
        </w:tc>
      </w:tr>
      <w:tr w:rsidR="00A02DB5" w14:paraId="6CFABC1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17" w14:textId="04D44445" w:rsidR="00A02DB5" w:rsidRPr="002438F1" w:rsidRDefault="00A02DB5" w:rsidP="00A02DB5">
            <w:pPr>
              <w:rPr>
                <w:rFonts w:cs="Arial"/>
                <w:color w:val="000000"/>
              </w:rPr>
            </w:pPr>
            <w:r w:rsidRPr="0009748F">
              <w:rPr>
                <w:rFonts w:cs="Arial"/>
                <w:color w:val="000000"/>
                <w:lang w:eastAsia="en-AU"/>
              </w:rPr>
              <w:lastRenderedPageBreak/>
              <w:t>RIIEGS202E</w:t>
            </w:r>
          </w:p>
        </w:tc>
        <w:tc>
          <w:tcPr>
            <w:tcW w:w="6280" w:type="dxa"/>
            <w:tcBorders>
              <w:top w:val="single" w:sz="4" w:space="0" w:color="auto"/>
            </w:tcBorders>
            <w:tcMar>
              <w:top w:w="57" w:type="dxa"/>
              <w:bottom w:w="57" w:type="dxa"/>
            </w:tcMar>
            <w:vAlign w:val="center"/>
          </w:tcPr>
          <w:p w14:paraId="6CFABC18" w14:textId="5EC55F2C" w:rsidR="00A02DB5" w:rsidRPr="002438F1" w:rsidRDefault="00A02DB5" w:rsidP="00A02DB5">
            <w:pPr>
              <w:rPr>
                <w:rFonts w:cs="Arial"/>
                <w:color w:val="000000"/>
              </w:rPr>
            </w:pPr>
            <w:r w:rsidRPr="0009748F">
              <w:rPr>
                <w:rFonts w:cs="Arial"/>
                <w:color w:val="000000"/>
                <w:lang w:eastAsia="en-AU"/>
              </w:rPr>
              <w:t>Conduct field work</w:t>
            </w:r>
          </w:p>
        </w:tc>
        <w:tc>
          <w:tcPr>
            <w:tcW w:w="1460" w:type="dxa"/>
            <w:tcBorders>
              <w:top w:val="single" w:sz="4" w:space="0" w:color="auto"/>
            </w:tcBorders>
            <w:tcMar>
              <w:top w:w="57" w:type="dxa"/>
              <w:bottom w:w="57" w:type="dxa"/>
            </w:tcMar>
            <w:vAlign w:val="center"/>
          </w:tcPr>
          <w:p w14:paraId="6CFABC19" w14:textId="0C9170ED" w:rsidR="00A02DB5" w:rsidRPr="002438F1" w:rsidRDefault="00A02DB5" w:rsidP="00A02DB5">
            <w:pPr>
              <w:jc w:val="center"/>
              <w:rPr>
                <w:rFonts w:cs="Arial"/>
                <w:color w:val="000000"/>
              </w:rPr>
            </w:pPr>
            <w:r w:rsidRPr="0009748F">
              <w:rPr>
                <w:rFonts w:cs="Arial"/>
                <w:color w:val="000000"/>
                <w:lang w:eastAsia="en-AU"/>
              </w:rPr>
              <w:t>40</w:t>
            </w:r>
          </w:p>
        </w:tc>
      </w:tr>
      <w:tr w:rsidR="00A02DB5" w14:paraId="6CFABC1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1B" w14:textId="5E4BC044" w:rsidR="00A02DB5" w:rsidRPr="002438F1" w:rsidRDefault="00A02DB5" w:rsidP="00A02DB5">
            <w:pPr>
              <w:rPr>
                <w:rFonts w:cs="Arial"/>
                <w:color w:val="000000"/>
              </w:rPr>
            </w:pPr>
            <w:r w:rsidRPr="0009748F">
              <w:rPr>
                <w:rFonts w:cs="Arial"/>
                <w:color w:val="000000"/>
                <w:lang w:eastAsia="en-AU"/>
              </w:rPr>
              <w:t>RIIEGS301E</w:t>
            </w:r>
          </w:p>
        </w:tc>
        <w:tc>
          <w:tcPr>
            <w:tcW w:w="6280" w:type="dxa"/>
            <w:tcBorders>
              <w:top w:val="single" w:sz="4" w:space="0" w:color="auto"/>
            </w:tcBorders>
            <w:tcMar>
              <w:top w:w="57" w:type="dxa"/>
              <w:bottom w:w="57" w:type="dxa"/>
            </w:tcMar>
            <w:vAlign w:val="center"/>
          </w:tcPr>
          <w:p w14:paraId="6CFABC1C" w14:textId="54E112CB" w:rsidR="00A02DB5" w:rsidRPr="002438F1" w:rsidRDefault="00A02DB5" w:rsidP="00A02DB5">
            <w:pPr>
              <w:rPr>
                <w:rFonts w:cs="Arial"/>
                <w:color w:val="000000"/>
              </w:rPr>
            </w:pPr>
            <w:r w:rsidRPr="0009748F">
              <w:rPr>
                <w:rFonts w:cs="Arial"/>
                <w:color w:val="000000"/>
                <w:lang w:eastAsia="en-AU"/>
              </w:rPr>
              <w:t>Operate and maintain instruments and field equipment</w:t>
            </w:r>
          </w:p>
        </w:tc>
        <w:tc>
          <w:tcPr>
            <w:tcW w:w="1460" w:type="dxa"/>
            <w:tcBorders>
              <w:top w:val="single" w:sz="4" w:space="0" w:color="auto"/>
            </w:tcBorders>
            <w:tcMar>
              <w:top w:w="57" w:type="dxa"/>
              <w:bottom w:w="57" w:type="dxa"/>
            </w:tcMar>
            <w:vAlign w:val="center"/>
          </w:tcPr>
          <w:p w14:paraId="6CFABC1D" w14:textId="42A5E028" w:rsidR="00A02DB5" w:rsidRPr="002438F1" w:rsidRDefault="00A02DB5" w:rsidP="00A02DB5">
            <w:pPr>
              <w:jc w:val="center"/>
              <w:rPr>
                <w:rFonts w:cs="Arial"/>
                <w:color w:val="000000"/>
              </w:rPr>
            </w:pPr>
            <w:r w:rsidRPr="0009748F">
              <w:rPr>
                <w:rFonts w:cs="Arial"/>
                <w:color w:val="000000"/>
                <w:lang w:eastAsia="en-AU"/>
              </w:rPr>
              <w:t>40</w:t>
            </w:r>
          </w:p>
        </w:tc>
      </w:tr>
      <w:tr w:rsidR="00A02DB5" w14:paraId="6CFABC2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1F" w14:textId="1B1BC932" w:rsidR="00A02DB5" w:rsidRPr="002438F1" w:rsidRDefault="00A02DB5" w:rsidP="00A02DB5">
            <w:pPr>
              <w:rPr>
                <w:rFonts w:cs="Arial"/>
                <w:color w:val="000000"/>
              </w:rPr>
            </w:pPr>
            <w:r w:rsidRPr="0009748F">
              <w:rPr>
                <w:rFonts w:cs="Arial"/>
                <w:color w:val="000000"/>
                <w:lang w:eastAsia="en-AU"/>
              </w:rPr>
              <w:t>RIIEGS302D</w:t>
            </w:r>
          </w:p>
        </w:tc>
        <w:tc>
          <w:tcPr>
            <w:tcW w:w="6280" w:type="dxa"/>
            <w:tcBorders>
              <w:top w:val="single" w:sz="4" w:space="0" w:color="auto"/>
            </w:tcBorders>
            <w:tcMar>
              <w:top w:w="57" w:type="dxa"/>
              <w:bottom w:w="57" w:type="dxa"/>
            </w:tcMar>
            <w:vAlign w:val="center"/>
          </w:tcPr>
          <w:p w14:paraId="6CFABC20" w14:textId="599AE098" w:rsidR="00A02DB5" w:rsidRPr="002438F1" w:rsidRDefault="00A02DB5" w:rsidP="00A02DB5">
            <w:pPr>
              <w:rPr>
                <w:rFonts w:cs="Arial"/>
                <w:color w:val="000000"/>
              </w:rPr>
            </w:pPr>
            <w:r w:rsidRPr="0009748F">
              <w:rPr>
                <w:rFonts w:cs="Arial"/>
                <w:color w:val="000000"/>
                <w:lang w:eastAsia="en-AU"/>
              </w:rPr>
              <w:t>Plan and undertake field trip</w:t>
            </w:r>
          </w:p>
        </w:tc>
        <w:tc>
          <w:tcPr>
            <w:tcW w:w="1460" w:type="dxa"/>
            <w:tcBorders>
              <w:top w:val="single" w:sz="4" w:space="0" w:color="auto"/>
            </w:tcBorders>
            <w:tcMar>
              <w:top w:w="57" w:type="dxa"/>
              <w:bottom w:w="57" w:type="dxa"/>
            </w:tcMar>
            <w:vAlign w:val="center"/>
          </w:tcPr>
          <w:p w14:paraId="6CFABC21" w14:textId="709530E0" w:rsidR="00A02DB5" w:rsidRPr="002438F1" w:rsidRDefault="00A02DB5" w:rsidP="00A02DB5">
            <w:pPr>
              <w:jc w:val="center"/>
              <w:rPr>
                <w:rFonts w:cs="Arial"/>
                <w:color w:val="000000"/>
              </w:rPr>
            </w:pPr>
            <w:r w:rsidRPr="0009748F">
              <w:rPr>
                <w:rFonts w:cs="Arial"/>
                <w:color w:val="000000"/>
                <w:lang w:eastAsia="en-AU"/>
              </w:rPr>
              <w:t>40</w:t>
            </w:r>
          </w:p>
        </w:tc>
      </w:tr>
      <w:tr w:rsidR="00A02DB5" w14:paraId="6CFABC2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23" w14:textId="14024A80" w:rsidR="00A02DB5" w:rsidRPr="002438F1" w:rsidRDefault="00A02DB5" w:rsidP="00A02DB5">
            <w:pPr>
              <w:rPr>
                <w:rFonts w:cs="Arial"/>
                <w:color w:val="000000"/>
              </w:rPr>
            </w:pPr>
            <w:r w:rsidRPr="0009748F">
              <w:rPr>
                <w:rFonts w:cs="Arial"/>
                <w:color w:val="000000"/>
                <w:lang w:eastAsia="en-AU"/>
              </w:rPr>
              <w:t>RIIEGS303E</w:t>
            </w:r>
          </w:p>
        </w:tc>
        <w:tc>
          <w:tcPr>
            <w:tcW w:w="6280" w:type="dxa"/>
            <w:tcBorders>
              <w:top w:val="single" w:sz="4" w:space="0" w:color="auto"/>
            </w:tcBorders>
            <w:tcMar>
              <w:top w:w="57" w:type="dxa"/>
              <w:bottom w:w="57" w:type="dxa"/>
            </w:tcMar>
            <w:vAlign w:val="center"/>
          </w:tcPr>
          <w:p w14:paraId="6CFABC24" w14:textId="25A701CF" w:rsidR="00A02DB5" w:rsidRPr="002438F1" w:rsidRDefault="00A02DB5" w:rsidP="00A02DB5">
            <w:pPr>
              <w:rPr>
                <w:rFonts w:cs="Arial"/>
                <w:color w:val="000000"/>
              </w:rPr>
            </w:pPr>
            <w:r w:rsidRPr="0009748F">
              <w:rPr>
                <w:rFonts w:cs="Arial"/>
                <w:color w:val="000000"/>
                <w:lang w:eastAsia="en-AU"/>
              </w:rPr>
              <w:t>Provide geological field assistance</w:t>
            </w:r>
          </w:p>
        </w:tc>
        <w:tc>
          <w:tcPr>
            <w:tcW w:w="1460" w:type="dxa"/>
            <w:tcBorders>
              <w:top w:val="single" w:sz="4" w:space="0" w:color="auto"/>
            </w:tcBorders>
            <w:tcMar>
              <w:top w:w="57" w:type="dxa"/>
              <w:bottom w:w="57" w:type="dxa"/>
            </w:tcMar>
            <w:vAlign w:val="center"/>
          </w:tcPr>
          <w:p w14:paraId="6CFABC25" w14:textId="2680F31E" w:rsidR="00A02DB5" w:rsidRPr="002438F1" w:rsidRDefault="00A02DB5" w:rsidP="00A02DB5">
            <w:pPr>
              <w:jc w:val="center"/>
              <w:rPr>
                <w:rFonts w:cs="Arial"/>
                <w:color w:val="000000"/>
              </w:rPr>
            </w:pPr>
            <w:r w:rsidRPr="0009748F">
              <w:rPr>
                <w:rFonts w:cs="Arial"/>
                <w:color w:val="000000"/>
                <w:lang w:eastAsia="en-AU"/>
              </w:rPr>
              <w:t>40</w:t>
            </w:r>
          </w:p>
        </w:tc>
      </w:tr>
      <w:tr w:rsidR="00A02DB5" w14:paraId="6CFABC2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27" w14:textId="36F0C0FB" w:rsidR="00A02DB5" w:rsidRPr="002438F1" w:rsidRDefault="00A02DB5" w:rsidP="00A02DB5">
            <w:pPr>
              <w:rPr>
                <w:rFonts w:cs="Arial"/>
                <w:color w:val="000000"/>
              </w:rPr>
            </w:pPr>
            <w:r w:rsidRPr="0009748F">
              <w:rPr>
                <w:rFonts w:cs="Arial"/>
                <w:color w:val="000000"/>
                <w:lang w:eastAsia="en-AU"/>
              </w:rPr>
              <w:t>RIIEGS304E</w:t>
            </w:r>
          </w:p>
        </w:tc>
        <w:tc>
          <w:tcPr>
            <w:tcW w:w="6280" w:type="dxa"/>
            <w:tcBorders>
              <w:top w:val="single" w:sz="4" w:space="0" w:color="auto"/>
            </w:tcBorders>
            <w:tcMar>
              <w:top w:w="57" w:type="dxa"/>
              <w:bottom w:w="57" w:type="dxa"/>
            </w:tcMar>
            <w:vAlign w:val="center"/>
          </w:tcPr>
          <w:p w14:paraId="6CFABC28" w14:textId="12FD2CD5" w:rsidR="00A02DB5" w:rsidRPr="002438F1" w:rsidRDefault="00A02DB5" w:rsidP="00A02DB5">
            <w:pPr>
              <w:rPr>
                <w:rFonts w:cs="Arial"/>
                <w:color w:val="000000"/>
              </w:rPr>
            </w:pPr>
            <w:r w:rsidRPr="0009748F">
              <w:rPr>
                <w:rFonts w:cs="Arial"/>
                <w:color w:val="000000"/>
                <w:lang w:eastAsia="en-AU"/>
              </w:rPr>
              <w:t>Mobilise equipment and materials</w:t>
            </w:r>
          </w:p>
        </w:tc>
        <w:tc>
          <w:tcPr>
            <w:tcW w:w="1460" w:type="dxa"/>
            <w:tcBorders>
              <w:top w:val="single" w:sz="4" w:space="0" w:color="auto"/>
            </w:tcBorders>
            <w:tcMar>
              <w:top w:w="57" w:type="dxa"/>
              <w:bottom w:w="57" w:type="dxa"/>
            </w:tcMar>
            <w:vAlign w:val="center"/>
          </w:tcPr>
          <w:p w14:paraId="6CFABC29" w14:textId="3BFB958C" w:rsidR="00A02DB5" w:rsidRPr="002438F1" w:rsidRDefault="00A02DB5" w:rsidP="00A02DB5">
            <w:pPr>
              <w:jc w:val="center"/>
              <w:rPr>
                <w:rFonts w:cs="Arial"/>
                <w:color w:val="000000"/>
              </w:rPr>
            </w:pPr>
            <w:r w:rsidRPr="0009748F">
              <w:rPr>
                <w:rFonts w:cs="Arial"/>
                <w:color w:val="000000"/>
                <w:lang w:eastAsia="en-AU"/>
              </w:rPr>
              <w:t>40</w:t>
            </w:r>
          </w:p>
        </w:tc>
      </w:tr>
      <w:tr w:rsidR="00A02DB5" w14:paraId="6CFABC2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2B" w14:textId="4D2824AA" w:rsidR="00A02DB5" w:rsidRPr="002438F1" w:rsidRDefault="00A02DB5" w:rsidP="00A02DB5">
            <w:pPr>
              <w:rPr>
                <w:rFonts w:cs="Arial"/>
                <w:color w:val="000000"/>
              </w:rPr>
            </w:pPr>
            <w:r w:rsidRPr="0009748F">
              <w:rPr>
                <w:rFonts w:cs="Arial"/>
                <w:color w:val="000000"/>
                <w:lang w:eastAsia="en-AU"/>
              </w:rPr>
              <w:t>RIIEGS305E</w:t>
            </w:r>
          </w:p>
        </w:tc>
        <w:tc>
          <w:tcPr>
            <w:tcW w:w="6280" w:type="dxa"/>
            <w:tcBorders>
              <w:top w:val="single" w:sz="4" w:space="0" w:color="auto"/>
            </w:tcBorders>
            <w:tcMar>
              <w:top w:w="57" w:type="dxa"/>
              <w:bottom w:w="57" w:type="dxa"/>
            </w:tcMar>
            <w:vAlign w:val="center"/>
          </w:tcPr>
          <w:p w14:paraId="6CFABC2C" w14:textId="15AD9790" w:rsidR="00A02DB5" w:rsidRPr="002438F1" w:rsidRDefault="00A02DB5" w:rsidP="00A02DB5">
            <w:pPr>
              <w:rPr>
                <w:rFonts w:cs="Arial"/>
                <w:color w:val="000000"/>
              </w:rPr>
            </w:pPr>
            <w:r w:rsidRPr="0009748F">
              <w:rPr>
                <w:rFonts w:cs="Arial"/>
                <w:color w:val="000000"/>
                <w:lang w:eastAsia="en-AU"/>
              </w:rPr>
              <w:t>Navigate in remote or trackless areas</w:t>
            </w:r>
          </w:p>
        </w:tc>
        <w:tc>
          <w:tcPr>
            <w:tcW w:w="1460" w:type="dxa"/>
            <w:tcBorders>
              <w:top w:val="single" w:sz="4" w:space="0" w:color="auto"/>
            </w:tcBorders>
            <w:tcMar>
              <w:top w:w="57" w:type="dxa"/>
              <w:bottom w:w="57" w:type="dxa"/>
            </w:tcMar>
            <w:vAlign w:val="center"/>
          </w:tcPr>
          <w:p w14:paraId="6CFABC2D" w14:textId="3DA4F8EC" w:rsidR="00A02DB5" w:rsidRPr="002438F1" w:rsidRDefault="00A02DB5" w:rsidP="00A02DB5">
            <w:pPr>
              <w:jc w:val="center"/>
              <w:rPr>
                <w:rFonts w:cs="Arial"/>
                <w:color w:val="000000"/>
              </w:rPr>
            </w:pPr>
            <w:r w:rsidRPr="0009748F">
              <w:rPr>
                <w:rFonts w:cs="Arial"/>
                <w:color w:val="000000"/>
                <w:lang w:eastAsia="en-AU"/>
              </w:rPr>
              <w:t>40</w:t>
            </w:r>
          </w:p>
        </w:tc>
      </w:tr>
      <w:tr w:rsidR="00A02DB5" w14:paraId="6CFABC3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2F" w14:textId="1813728A" w:rsidR="00A02DB5" w:rsidRPr="002438F1" w:rsidRDefault="00A02DB5" w:rsidP="00A02DB5">
            <w:pPr>
              <w:rPr>
                <w:rFonts w:cs="Arial"/>
                <w:color w:val="000000"/>
              </w:rPr>
            </w:pPr>
            <w:r w:rsidRPr="0009748F">
              <w:rPr>
                <w:rFonts w:cs="Arial"/>
                <w:color w:val="000000"/>
                <w:lang w:eastAsia="en-AU"/>
              </w:rPr>
              <w:t>RIIEGS306D</w:t>
            </w:r>
          </w:p>
        </w:tc>
        <w:tc>
          <w:tcPr>
            <w:tcW w:w="6280" w:type="dxa"/>
            <w:tcBorders>
              <w:top w:val="single" w:sz="4" w:space="0" w:color="auto"/>
            </w:tcBorders>
            <w:tcMar>
              <w:top w:w="57" w:type="dxa"/>
              <w:bottom w:w="57" w:type="dxa"/>
            </w:tcMar>
            <w:vAlign w:val="center"/>
          </w:tcPr>
          <w:p w14:paraId="6CFABC30" w14:textId="3F9C1AEC" w:rsidR="00A02DB5" w:rsidRPr="002438F1" w:rsidRDefault="00A02DB5" w:rsidP="00A02DB5">
            <w:pPr>
              <w:rPr>
                <w:rFonts w:cs="Arial"/>
                <w:color w:val="000000"/>
              </w:rPr>
            </w:pPr>
            <w:r w:rsidRPr="0009748F">
              <w:rPr>
                <w:rFonts w:cs="Arial"/>
                <w:color w:val="000000"/>
                <w:lang w:eastAsia="en-AU"/>
              </w:rPr>
              <w:t>Prepare drill site</w:t>
            </w:r>
          </w:p>
        </w:tc>
        <w:tc>
          <w:tcPr>
            <w:tcW w:w="1460" w:type="dxa"/>
            <w:tcBorders>
              <w:top w:val="single" w:sz="4" w:space="0" w:color="auto"/>
            </w:tcBorders>
            <w:tcMar>
              <w:top w:w="57" w:type="dxa"/>
              <w:bottom w:w="57" w:type="dxa"/>
            </w:tcMar>
            <w:vAlign w:val="center"/>
          </w:tcPr>
          <w:p w14:paraId="6CFABC31" w14:textId="7CEE4023" w:rsidR="00A02DB5" w:rsidRPr="002438F1" w:rsidRDefault="00A02DB5" w:rsidP="00A02DB5">
            <w:pPr>
              <w:jc w:val="center"/>
              <w:rPr>
                <w:rFonts w:cs="Arial"/>
                <w:color w:val="000000"/>
              </w:rPr>
            </w:pPr>
            <w:r w:rsidRPr="0009748F">
              <w:rPr>
                <w:rFonts w:cs="Arial"/>
                <w:color w:val="000000"/>
                <w:lang w:eastAsia="en-AU"/>
              </w:rPr>
              <w:t>40</w:t>
            </w:r>
          </w:p>
        </w:tc>
      </w:tr>
      <w:tr w:rsidR="00A02DB5" w14:paraId="6CFABC3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33" w14:textId="3D1DD75F" w:rsidR="00A02DB5" w:rsidRPr="002438F1" w:rsidRDefault="00A02DB5" w:rsidP="00A02DB5">
            <w:pPr>
              <w:spacing w:before="0" w:after="0"/>
              <w:rPr>
                <w:rFonts w:cs="Arial"/>
                <w:color w:val="000000"/>
                <w:lang w:eastAsia="en-AU"/>
              </w:rPr>
            </w:pPr>
            <w:r w:rsidRPr="0009748F">
              <w:rPr>
                <w:rFonts w:cs="Arial"/>
                <w:color w:val="000000"/>
                <w:lang w:eastAsia="en-AU"/>
              </w:rPr>
              <w:t>RIIENV201E</w:t>
            </w:r>
          </w:p>
        </w:tc>
        <w:tc>
          <w:tcPr>
            <w:tcW w:w="6280" w:type="dxa"/>
            <w:tcBorders>
              <w:top w:val="single" w:sz="4" w:space="0" w:color="auto"/>
            </w:tcBorders>
            <w:tcMar>
              <w:top w:w="57" w:type="dxa"/>
              <w:bottom w:w="57" w:type="dxa"/>
            </w:tcMar>
            <w:vAlign w:val="center"/>
          </w:tcPr>
          <w:p w14:paraId="6CFABC34" w14:textId="62C19EA2" w:rsidR="00A02DB5" w:rsidRPr="002438F1" w:rsidRDefault="00A02DB5" w:rsidP="00A02DB5">
            <w:pPr>
              <w:rPr>
                <w:rFonts w:cs="Arial"/>
                <w:color w:val="000000"/>
              </w:rPr>
            </w:pPr>
            <w:r w:rsidRPr="0009748F">
              <w:rPr>
                <w:rFonts w:cs="Arial"/>
                <w:color w:val="000000"/>
                <w:lang w:eastAsia="en-AU"/>
              </w:rPr>
              <w:t>Identify and assess environmental and heritage concerns</w:t>
            </w:r>
          </w:p>
        </w:tc>
        <w:tc>
          <w:tcPr>
            <w:tcW w:w="1460" w:type="dxa"/>
            <w:tcBorders>
              <w:top w:val="single" w:sz="4" w:space="0" w:color="auto"/>
            </w:tcBorders>
            <w:tcMar>
              <w:top w:w="57" w:type="dxa"/>
              <w:bottom w:w="57" w:type="dxa"/>
            </w:tcMar>
            <w:vAlign w:val="center"/>
          </w:tcPr>
          <w:p w14:paraId="6CFABC35" w14:textId="5B1F66B7" w:rsidR="00A02DB5" w:rsidRPr="002438F1" w:rsidRDefault="00A02DB5" w:rsidP="00A02DB5">
            <w:pPr>
              <w:jc w:val="center"/>
              <w:rPr>
                <w:rFonts w:cs="Arial"/>
                <w:color w:val="000000"/>
              </w:rPr>
            </w:pPr>
            <w:r w:rsidRPr="0009748F">
              <w:rPr>
                <w:rFonts w:cs="Arial"/>
                <w:color w:val="000000"/>
                <w:lang w:eastAsia="en-AU"/>
              </w:rPr>
              <w:t>20</w:t>
            </w:r>
          </w:p>
        </w:tc>
      </w:tr>
      <w:tr w:rsidR="00A02DB5" w14:paraId="6CFABC3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37" w14:textId="3CDC3D0A" w:rsidR="00A02DB5" w:rsidRPr="002438F1" w:rsidRDefault="00A02DB5" w:rsidP="00A02DB5">
            <w:pPr>
              <w:spacing w:before="0" w:after="0"/>
              <w:rPr>
                <w:rFonts w:cs="Arial"/>
                <w:color w:val="000000"/>
                <w:lang w:eastAsia="en-AU"/>
              </w:rPr>
            </w:pPr>
            <w:r w:rsidRPr="0009748F">
              <w:rPr>
                <w:rFonts w:cs="Arial"/>
                <w:color w:val="000000"/>
                <w:lang w:eastAsia="en-AU"/>
              </w:rPr>
              <w:t>RIIENV202E</w:t>
            </w:r>
          </w:p>
        </w:tc>
        <w:tc>
          <w:tcPr>
            <w:tcW w:w="6280" w:type="dxa"/>
            <w:tcBorders>
              <w:top w:val="single" w:sz="4" w:space="0" w:color="auto"/>
            </w:tcBorders>
            <w:tcMar>
              <w:top w:w="57" w:type="dxa"/>
              <w:bottom w:w="57" w:type="dxa"/>
            </w:tcMar>
            <w:vAlign w:val="center"/>
          </w:tcPr>
          <w:p w14:paraId="6CFABC38" w14:textId="38EF90F5" w:rsidR="00A02DB5" w:rsidRPr="002438F1" w:rsidRDefault="00A02DB5" w:rsidP="00A02DB5">
            <w:pPr>
              <w:rPr>
                <w:rFonts w:cs="Arial"/>
                <w:color w:val="000000"/>
              </w:rPr>
            </w:pPr>
            <w:r w:rsidRPr="0009748F">
              <w:rPr>
                <w:rFonts w:cs="Arial"/>
                <w:color w:val="000000"/>
                <w:lang w:eastAsia="en-AU"/>
              </w:rPr>
              <w:t>Suppress airborne contaminants</w:t>
            </w:r>
          </w:p>
        </w:tc>
        <w:tc>
          <w:tcPr>
            <w:tcW w:w="1460" w:type="dxa"/>
            <w:tcBorders>
              <w:top w:val="single" w:sz="4" w:space="0" w:color="auto"/>
            </w:tcBorders>
            <w:tcMar>
              <w:top w:w="57" w:type="dxa"/>
              <w:bottom w:w="57" w:type="dxa"/>
            </w:tcMar>
            <w:vAlign w:val="center"/>
          </w:tcPr>
          <w:p w14:paraId="6CFABC39" w14:textId="5EB458D0" w:rsidR="00A02DB5" w:rsidRPr="002438F1" w:rsidRDefault="00A02DB5" w:rsidP="00A02DB5">
            <w:pPr>
              <w:jc w:val="center"/>
              <w:rPr>
                <w:rFonts w:cs="Arial"/>
                <w:color w:val="000000"/>
              </w:rPr>
            </w:pPr>
            <w:r w:rsidRPr="0009748F">
              <w:rPr>
                <w:rFonts w:cs="Arial"/>
                <w:color w:val="000000"/>
                <w:lang w:eastAsia="en-AU"/>
              </w:rPr>
              <w:t>30</w:t>
            </w:r>
          </w:p>
        </w:tc>
      </w:tr>
      <w:tr w:rsidR="00A02DB5" w14:paraId="6CFABC3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3B" w14:textId="681E8731" w:rsidR="00A02DB5" w:rsidRPr="002438F1" w:rsidRDefault="00A02DB5" w:rsidP="00A02DB5">
            <w:pPr>
              <w:rPr>
                <w:rFonts w:cs="Arial"/>
                <w:color w:val="000000"/>
              </w:rPr>
            </w:pPr>
            <w:r w:rsidRPr="0009748F">
              <w:rPr>
                <w:rFonts w:cs="Arial"/>
                <w:color w:val="000000"/>
                <w:lang w:eastAsia="en-AU"/>
              </w:rPr>
              <w:t>RIIENV301E</w:t>
            </w:r>
          </w:p>
        </w:tc>
        <w:tc>
          <w:tcPr>
            <w:tcW w:w="6280" w:type="dxa"/>
            <w:tcBorders>
              <w:top w:val="single" w:sz="4" w:space="0" w:color="auto"/>
            </w:tcBorders>
            <w:tcMar>
              <w:top w:w="57" w:type="dxa"/>
              <w:bottom w:w="57" w:type="dxa"/>
            </w:tcMar>
            <w:vAlign w:val="center"/>
          </w:tcPr>
          <w:p w14:paraId="6CFABC3C" w14:textId="5998D441" w:rsidR="00A02DB5" w:rsidRPr="002438F1" w:rsidRDefault="00A02DB5" w:rsidP="00A02DB5">
            <w:pPr>
              <w:rPr>
                <w:rFonts w:cs="Arial"/>
                <w:color w:val="000000"/>
              </w:rPr>
            </w:pPr>
            <w:r w:rsidRPr="0009748F">
              <w:rPr>
                <w:rFonts w:cs="Arial"/>
                <w:color w:val="000000"/>
                <w:lang w:eastAsia="en-AU"/>
              </w:rPr>
              <w:t>Conduct atmospheric monitoring</w:t>
            </w:r>
          </w:p>
        </w:tc>
        <w:tc>
          <w:tcPr>
            <w:tcW w:w="1460" w:type="dxa"/>
            <w:tcBorders>
              <w:top w:val="single" w:sz="4" w:space="0" w:color="auto"/>
            </w:tcBorders>
            <w:tcMar>
              <w:top w:w="57" w:type="dxa"/>
              <w:bottom w:w="57" w:type="dxa"/>
            </w:tcMar>
            <w:vAlign w:val="center"/>
          </w:tcPr>
          <w:p w14:paraId="6CFABC3D" w14:textId="47C017B4" w:rsidR="00A02DB5" w:rsidRPr="002438F1" w:rsidRDefault="00A02DB5" w:rsidP="00A02DB5">
            <w:pPr>
              <w:jc w:val="center"/>
              <w:rPr>
                <w:rFonts w:cs="Arial"/>
                <w:color w:val="000000"/>
              </w:rPr>
            </w:pPr>
            <w:r w:rsidRPr="0009748F">
              <w:rPr>
                <w:rFonts w:cs="Arial"/>
                <w:color w:val="000000"/>
                <w:lang w:eastAsia="en-AU"/>
              </w:rPr>
              <w:t>40</w:t>
            </w:r>
          </w:p>
        </w:tc>
      </w:tr>
      <w:tr w:rsidR="00A02DB5" w14:paraId="6CFABC4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3F" w14:textId="7635457A" w:rsidR="00A02DB5" w:rsidRPr="002438F1" w:rsidRDefault="00A02DB5" w:rsidP="00A02DB5">
            <w:pPr>
              <w:rPr>
                <w:rFonts w:cs="Arial"/>
                <w:color w:val="000000"/>
              </w:rPr>
            </w:pPr>
            <w:r w:rsidRPr="0009748F">
              <w:rPr>
                <w:rFonts w:cs="Arial"/>
                <w:color w:val="000000"/>
                <w:lang w:eastAsia="en-AU"/>
              </w:rPr>
              <w:t>RIIENV302E</w:t>
            </w:r>
          </w:p>
        </w:tc>
        <w:tc>
          <w:tcPr>
            <w:tcW w:w="6280" w:type="dxa"/>
            <w:tcBorders>
              <w:top w:val="single" w:sz="4" w:space="0" w:color="auto"/>
            </w:tcBorders>
            <w:tcMar>
              <w:top w:w="57" w:type="dxa"/>
              <w:bottom w:w="57" w:type="dxa"/>
            </w:tcMar>
            <w:vAlign w:val="center"/>
          </w:tcPr>
          <w:p w14:paraId="6CFABC40" w14:textId="5713A5DE" w:rsidR="00A02DB5" w:rsidRPr="002438F1" w:rsidRDefault="00A02DB5" w:rsidP="00A02DB5">
            <w:pPr>
              <w:rPr>
                <w:rFonts w:cs="Arial"/>
                <w:color w:val="000000"/>
              </w:rPr>
            </w:pPr>
            <w:r w:rsidRPr="0009748F">
              <w:rPr>
                <w:rFonts w:cs="Arial"/>
                <w:color w:val="000000"/>
                <w:lang w:eastAsia="en-AU"/>
              </w:rPr>
              <w:t>Apply environmentally sustainable work practices</w:t>
            </w:r>
          </w:p>
        </w:tc>
        <w:tc>
          <w:tcPr>
            <w:tcW w:w="1460" w:type="dxa"/>
            <w:tcBorders>
              <w:top w:val="single" w:sz="4" w:space="0" w:color="auto"/>
            </w:tcBorders>
            <w:tcMar>
              <w:top w:w="57" w:type="dxa"/>
              <w:bottom w:w="57" w:type="dxa"/>
            </w:tcMar>
            <w:vAlign w:val="center"/>
          </w:tcPr>
          <w:p w14:paraId="6CFABC41" w14:textId="2F5A1CB3" w:rsidR="00A02DB5" w:rsidRPr="002438F1" w:rsidRDefault="00A02DB5" w:rsidP="00A02DB5">
            <w:pPr>
              <w:jc w:val="center"/>
              <w:rPr>
                <w:rFonts w:cs="Arial"/>
                <w:color w:val="000000"/>
              </w:rPr>
            </w:pPr>
            <w:r w:rsidRPr="0009748F">
              <w:rPr>
                <w:rFonts w:cs="Arial"/>
                <w:color w:val="000000"/>
                <w:lang w:eastAsia="en-AU"/>
              </w:rPr>
              <w:t>30</w:t>
            </w:r>
          </w:p>
        </w:tc>
      </w:tr>
      <w:tr w:rsidR="00A02DB5" w14:paraId="6CFABC4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43" w14:textId="74B761FD" w:rsidR="00A02DB5" w:rsidRPr="002438F1" w:rsidRDefault="00A02DB5" w:rsidP="00A02DB5">
            <w:pPr>
              <w:rPr>
                <w:rFonts w:cs="Arial"/>
                <w:color w:val="000000"/>
              </w:rPr>
            </w:pPr>
            <w:r w:rsidRPr="0009748F">
              <w:rPr>
                <w:rFonts w:cs="Arial"/>
                <w:color w:val="000000"/>
                <w:lang w:eastAsia="en-AU"/>
              </w:rPr>
              <w:t>RIIENV401E</w:t>
            </w:r>
          </w:p>
        </w:tc>
        <w:tc>
          <w:tcPr>
            <w:tcW w:w="6280" w:type="dxa"/>
            <w:tcBorders>
              <w:top w:val="single" w:sz="4" w:space="0" w:color="auto"/>
            </w:tcBorders>
            <w:tcMar>
              <w:top w:w="57" w:type="dxa"/>
              <w:bottom w:w="57" w:type="dxa"/>
            </w:tcMar>
            <w:vAlign w:val="center"/>
          </w:tcPr>
          <w:p w14:paraId="6CFABC44" w14:textId="27CF10D7" w:rsidR="00A02DB5" w:rsidRPr="002438F1" w:rsidRDefault="00A02DB5" w:rsidP="00A02DB5">
            <w:pPr>
              <w:rPr>
                <w:rFonts w:cs="Arial"/>
                <w:color w:val="000000"/>
              </w:rPr>
            </w:pPr>
            <w:r w:rsidRPr="0009748F">
              <w:rPr>
                <w:rFonts w:cs="Arial"/>
                <w:color w:val="000000"/>
                <w:lang w:eastAsia="en-AU"/>
              </w:rPr>
              <w:t>Supervise dust and noise control</w:t>
            </w:r>
          </w:p>
        </w:tc>
        <w:tc>
          <w:tcPr>
            <w:tcW w:w="1460" w:type="dxa"/>
            <w:tcBorders>
              <w:top w:val="single" w:sz="4" w:space="0" w:color="auto"/>
            </w:tcBorders>
            <w:tcMar>
              <w:top w:w="57" w:type="dxa"/>
              <w:bottom w:w="57" w:type="dxa"/>
            </w:tcMar>
            <w:vAlign w:val="center"/>
          </w:tcPr>
          <w:p w14:paraId="6CFABC45" w14:textId="2F0BBD5E" w:rsidR="00A02DB5" w:rsidRPr="002438F1" w:rsidRDefault="00A02DB5" w:rsidP="00A02DB5">
            <w:pPr>
              <w:jc w:val="center"/>
              <w:rPr>
                <w:rFonts w:cs="Arial"/>
                <w:color w:val="000000"/>
              </w:rPr>
            </w:pPr>
            <w:r w:rsidRPr="0009748F">
              <w:rPr>
                <w:rFonts w:cs="Arial"/>
                <w:color w:val="000000"/>
                <w:lang w:eastAsia="en-AU"/>
              </w:rPr>
              <w:t>40</w:t>
            </w:r>
          </w:p>
        </w:tc>
      </w:tr>
      <w:tr w:rsidR="00A02DB5" w14:paraId="6CFABC4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47" w14:textId="3A370CBD" w:rsidR="00A02DB5" w:rsidRPr="002438F1" w:rsidRDefault="00A02DB5" w:rsidP="00A02DB5">
            <w:pPr>
              <w:rPr>
                <w:rFonts w:cs="Arial"/>
                <w:color w:val="000000"/>
              </w:rPr>
            </w:pPr>
            <w:r w:rsidRPr="0009748F">
              <w:rPr>
                <w:rFonts w:cs="Arial"/>
                <w:color w:val="000000"/>
                <w:lang w:eastAsia="en-AU"/>
              </w:rPr>
              <w:t>RIIENV402E</w:t>
            </w:r>
          </w:p>
        </w:tc>
        <w:tc>
          <w:tcPr>
            <w:tcW w:w="6280" w:type="dxa"/>
            <w:tcBorders>
              <w:top w:val="single" w:sz="4" w:space="0" w:color="auto"/>
            </w:tcBorders>
            <w:tcMar>
              <w:top w:w="57" w:type="dxa"/>
              <w:bottom w:w="57" w:type="dxa"/>
            </w:tcMar>
            <w:vAlign w:val="center"/>
          </w:tcPr>
          <w:p w14:paraId="6CFABC48" w14:textId="4DC5BDC1" w:rsidR="00A02DB5" w:rsidRPr="002438F1" w:rsidRDefault="00A02DB5" w:rsidP="00A02DB5">
            <w:pPr>
              <w:rPr>
                <w:rFonts w:cs="Arial"/>
                <w:color w:val="000000"/>
              </w:rPr>
            </w:pPr>
            <w:r w:rsidRPr="0009748F">
              <w:rPr>
                <w:rFonts w:cs="Arial"/>
                <w:color w:val="000000"/>
                <w:lang w:eastAsia="en-AU"/>
              </w:rPr>
              <w:t>Implement and monitor environmental policies</w:t>
            </w:r>
          </w:p>
        </w:tc>
        <w:tc>
          <w:tcPr>
            <w:tcW w:w="1460" w:type="dxa"/>
            <w:tcBorders>
              <w:top w:val="single" w:sz="4" w:space="0" w:color="auto"/>
            </w:tcBorders>
            <w:tcMar>
              <w:top w:w="57" w:type="dxa"/>
              <w:bottom w:w="57" w:type="dxa"/>
            </w:tcMar>
            <w:vAlign w:val="center"/>
          </w:tcPr>
          <w:p w14:paraId="6CFABC49" w14:textId="706C9DC8" w:rsidR="00A02DB5" w:rsidRPr="002438F1" w:rsidRDefault="00A02DB5" w:rsidP="00A02DB5">
            <w:pPr>
              <w:jc w:val="center"/>
              <w:rPr>
                <w:rFonts w:cs="Arial"/>
                <w:color w:val="000000"/>
              </w:rPr>
            </w:pPr>
            <w:r w:rsidRPr="0009748F">
              <w:rPr>
                <w:rFonts w:cs="Arial"/>
                <w:color w:val="000000"/>
                <w:lang w:eastAsia="en-AU"/>
              </w:rPr>
              <w:t>40</w:t>
            </w:r>
          </w:p>
        </w:tc>
      </w:tr>
      <w:tr w:rsidR="00A02DB5" w14:paraId="6CFABC4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4B" w14:textId="6CF082CD" w:rsidR="00A02DB5" w:rsidRPr="002438F1" w:rsidRDefault="00A02DB5" w:rsidP="00A02DB5">
            <w:pPr>
              <w:rPr>
                <w:rFonts w:cs="Arial"/>
                <w:color w:val="000000"/>
              </w:rPr>
            </w:pPr>
            <w:r w:rsidRPr="0009748F">
              <w:rPr>
                <w:rFonts w:cs="Arial"/>
                <w:color w:val="000000"/>
                <w:lang w:eastAsia="en-AU"/>
              </w:rPr>
              <w:t>RIIENV501E</w:t>
            </w:r>
          </w:p>
        </w:tc>
        <w:tc>
          <w:tcPr>
            <w:tcW w:w="6280" w:type="dxa"/>
            <w:tcBorders>
              <w:top w:val="single" w:sz="4" w:space="0" w:color="auto"/>
            </w:tcBorders>
            <w:tcMar>
              <w:top w:w="57" w:type="dxa"/>
              <w:bottom w:w="57" w:type="dxa"/>
            </w:tcMar>
            <w:vAlign w:val="center"/>
          </w:tcPr>
          <w:p w14:paraId="6CFABC4C" w14:textId="360D710D" w:rsidR="00A02DB5" w:rsidRPr="002438F1" w:rsidRDefault="00A02DB5" w:rsidP="00A02DB5">
            <w:pPr>
              <w:rPr>
                <w:rFonts w:cs="Arial"/>
                <w:color w:val="000000"/>
              </w:rPr>
            </w:pPr>
            <w:r w:rsidRPr="0009748F">
              <w:rPr>
                <w:rFonts w:cs="Arial"/>
                <w:color w:val="000000"/>
                <w:lang w:eastAsia="en-AU"/>
              </w:rPr>
              <w:t>Implement and maintain environmental management plans</w:t>
            </w:r>
          </w:p>
        </w:tc>
        <w:tc>
          <w:tcPr>
            <w:tcW w:w="1460" w:type="dxa"/>
            <w:tcBorders>
              <w:top w:val="single" w:sz="4" w:space="0" w:color="auto"/>
            </w:tcBorders>
            <w:tcMar>
              <w:top w:w="57" w:type="dxa"/>
              <w:bottom w:w="57" w:type="dxa"/>
            </w:tcMar>
            <w:vAlign w:val="center"/>
          </w:tcPr>
          <w:p w14:paraId="6CFABC4D" w14:textId="11EDEB4F" w:rsidR="00A02DB5" w:rsidRPr="002438F1" w:rsidRDefault="00A02DB5" w:rsidP="00A02DB5">
            <w:pPr>
              <w:jc w:val="center"/>
              <w:rPr>
                <w:rFonts w:cs="Arial"/>
                <w:color w:val="000000"/>
              </w:rPr>
            </w:pPr>
            <w:r w:rsidRPr="0009748F">
              <w:rPr>
                <w:rFonts w:cs="Arial"/>
                <w:color w:val="000000"/>
                <w:lang w:eastAsia="en-AU"/>
              </w:rPr>
              <w:t>120</w:t>
            </w:r>
          </w:p>
        </w:tc>
      </w:tr>
      <w:tr w:rsidR="00A02DB5" w14:paraId="6CFABC5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4F" w14:textId="61D6F200" w:rsidR="00A02DB5" w:rsidRPr="002438F1" w:rsidRDefault="00A02DB5" w:rsidP="00A02DB5">
            <w:pPr>
              <w:rPr>
                <w:rFonts w:cs="Arial"/>
                <w:color w:val="000000"/>
              </w:rPr>
            </w:pPr>
            <w:r w:rsidRPr="0009748F">
              <w:rPr>
                <w:rFonts w:cs="Arial"/>
                <w:color w:val="000000"/>
                <w:lang w:eastAsia="en-AU"/>
              </w:rPr>
              <w:t>RIIENV502E</w:t>
            </w:r>
          </w:p>
        </w:tc>
        <w:tc>
          <w:tcPr>
            <w:tcW w:w="6280" w:type="dxa"/>
            <w:tcBorders>
              <w:top w:val="single" w:sz="4" w:space="0" w:color="auto"/>
            </w:tcBorders>
            <w:tcMar>
              <w:top w:w="57" w:type="dxa"/>
              <w:bottom w:w="57" w:type="dxa"/>
            </w:tcMar>
            <w:vAlign w:val="center"/>
          </w:tcPr>
          <w:p w14:paraId="6CFABC50" w14:textId="3CB6D4B1" w:rsidR="00A02DB5" w:rsidRPr="002438F1" w:rsidRDefault="00A02DB5" w:rsidP="00A02DB5">
            <w:pPr>
              <w:rPr>
                <w:rFonts w:cs="Arial"/>
                <w:color w:val="000000"/>
              </w:rPr>
            </w:pPr>
            <w:r w:rsidRPr="0009748F">
              <w:rPr>
                <w:rFonts w:cs="Arial"/>
                <w:color w:val="000000"/>
                <w:lang w:eastAsia="en-AU"/>
              </w:rPr>
              <w:t>Undertake process or project environmental impact assessments</w:t>
            </w:r>
          </w:p>
        </w:tc>
        <w:tc>
          <w:tcPr>
            <w:tcW w:w="1460" w:type="dxa"/>
            <w:tcBorders>
              <w:top w:val="single" w:sz="4" w:space="0" w:color="auto"/>
            </w:tcBorders>
            <w:tcMar>
              <w:top w:w="57" w:type="dxa"/>
              <w:bottom w:w="57" w:type="dxa"/>
            </w:tcMar>
            <w:vAlign w:val="center"/>
          </w:tcPr>
          <w:p w14:paraId="6CFABC51" w14:textId="6F68EDAB" w:rsidR="00A02DB5" w:rsidRPr="002438F1" w:rsidRDefault="00A02DB5" w:rsidP="00A02DB5">
            <w:pPr>
              <w:jc w:val="center"/>
              <w:rPr>
                <w:rFonts w:cs="Arial"/>
                <w:color w:val="000000"/>
              </w:rPr>
            </w:pPr>
            <w:r w:rsidRPr="0009748F">
              <w:rPr>
                <w:rFonts w:cs="Arial"/>
                <w:color w:val="000000"/>
                <w:lang w:eastAsia="en-AU"/>
              </w:rPr>
              <w:t>120</w:t>
            </w:r>
          </w:p>
        </w:tc>
      </w:tr>
      <w:tr w:rsidR="00A02DB5" w14:paraId="6CFABC5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53" w14:textId="0E0EC9D6" w:rsidR="00A02DB5" w:rsidRPr="002438F1" w:rsidRDefault="00A02DB5" w:rsidP="00A02DB5">
            <w:pPr>
              <w:rPr>
                <w:rFonts w:cs="Arial"/>
                <w:color w:val="000000"/>
              </w:rPr>
            </w:pPr>
            <w:r w:rsidRPr="0009748F">
              <w:rPr>
                <w:rFonts w:cs="Arial"/>
                <w:color w:val="000000"/>
                <w:lang w:eastAsia="en-AU"/>
              </w:rPr>
              <w:t>RIIENV601E</w:t>
            </w:r>
          </w:p>
        </w:tc>
        <w:tc>
          <w:tcPr>
            <w:tcW w:w="6280" w:type="dxa"/>
            <w:tcBorders>
              <w:top w:val="single" w:sz="4" w:space="0" w:color="auto"/>
            </w:tcBorders>
            <w:tcMar>
              <w:top w:w="57" w:type="dxa"/>
              <w:bottom w:w="57" w:type="dxa"/>
            </w:tcMar>
            <w:vAlign w:val="center"/>
          </w:tcPr>
          <w:p w14:paraId="6CFABC54" w14:textId="4D0A6364" w:rsidR="00A02DB5" w:rsidRPr="002438F1" w:rsidRDefault="00A02DB5" w:rsidP="00A02DB5">
            <w:pPr>
              <w:rPr>
                <w:rFonts w:cs="Arial"/>
                <w:color w:val="000000"/>
              </w:rPr>
            </w:pPr>
            <w:r w:rsidRPr="0009748F">
              <w:rPr>
                <w:rFonts w:cs="Arial"/>
                <w:color w:val="000000"/>
                <w:lang w:eastAsia="en-AU"/>
              </w:rPr>
              <w:t>Establish and maintain the environmental management system</w:t>
            </w:r>
          </w:p>
        </w:tc>
        <w:tc>
          <w:tcPr>
            <w:tcW w:w="1460" w:type="dxa"/>
            <w:tcBorders>
              <w:top w:val="single" w:sz="4" w:space="0" w:color="auto"/>
            </w:tcBorders>
            <w:tcMar>
              <w:top w:w="57" w:type="dxa"/>
              <w:bottom w:w="57" w:type="dxa"/>
            </w:tcMar>
            <w:vAlign w:val="center"/>
          </w:tcPr>
          <w:p w14:paraId="6CFABC55" w14:textId="2772AD43"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C5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57" w14:textId="6861D66E" w:rsidR="00A02DB5" w:rsidRPr="002438F1" w:rsidRDefault="00A02DB5" w:rsidP="00A02DB5">
            <w:pPr>
              <w:rPr>
                <w:rFonts w:cs="Arial"/>
                <w:color w:val="000000"/>
              </w:rPr>
            </w:pPr>
            <w:r w:rsidRPr="0009748F">
              <w:rPr>
                <w:rFonts w:cs="Arial"/>
                <w:color w:val="000000"/>
                <w:lang w:eastAsia="en-AU"/>
              </w:rPr>
              <w:t>RIIERR201E</w:t>
            </w:r>
          </w:p>
        </w:tc>
        <w:tc>
          <w:tcPr>
            <w:tcW w:w="6280" w:type="dxa"/>
            <w:tcBorders>
              <w:top w:val="single" w:sz="4" w:space="0" w:color="auto"/>
            </w:tcBorders>
            <w:tcMar>
              <w:top w:w="57" w:type="dxa"/>
              <w:bottom w:w="57" w:type="dxa"/>
            </w:tcMar>
            <w:vAlign w:val="center"/>
          </w:tcPr>
          <w:p w14:paraId="6CFABC58" w14:textId="2293CC0C" w:rsidR="00A02DB5" w:rsidRPr="002438F1" w:rsidRDefault="00A02DB5" w:rsidP="00A02DB5">
            <w:pPr>
              <w:rPr>
                <w:rFonts w:cs="Arial"/>
                <w:color w:val="000000"/>
              </w:rPr>
            </w:pPr>
            <w:r w:rsidRPr="0009748F">
              <w:rPr>
                <w:rFonts w:cs="Arial"/>
                <w:color w:val="000000"/>
                <w:lang w:eastAsia="en-AU"/>
              </w:rPr>
              <w:t>Conduct fire team operations</w:t>
            </w:r>
          </w:p>
        </w:tc>
        <w:tc>
          <w:tcPr>
            <w:tcW w:w="1460" w:type="dxa"/>
            <w:tcBorders>
              <w:top w:val="single" w:sz="4" w:space="0" w:color="auto"/>
            </w:tcBorders>
            <w:tcMar>
              <w:top w:w="57" w:type="dxa"/>
              <w:bottom w:w="57" w:type="dxa"/>
            </w:tcMar>
            <w:vAlign w:val="center"/>
          </w:tcPr>
          <w:p w14:paraId="6CFABC59" w14:textId="756DABCB" w:rsidR="00A02DB5" w:rsidRPr="002438F1" w:rsidRDefault="00A02DB5" w:rsidP="00A02DB5">
            <w:pPr>
              <w:jc w:val="center"/>
              <w:rPr>
                <w:rFonts w:cs="Arial"/>
                <w:color w:val="000000"/>
              </w:rPr>
            </w:pPr>
            <w:r w:rsidRPr="0009748F">
              <w:rPr>
                <w:rFonts w:cs="Arial"/>
                <w:color w:val="000000"/>
                <w:lang w:eastAsia="en-AU"/>
              </w:rPr>
              <w:t>40</w:t>
            </w:r>
          </w:p>
        </w:tc>
      </w:tr>
      <w:tr w:rsidR="00A02DB5" w14:paraId="6CFABC5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5B" w14:textId="0C6C22F0" w:rsidR="00A02DB5" w:rsidRPr="002438F1" w:rsidRDefault="00A02DB5" w:rsidP="00A02DB5">
            <w:pPr>
              <w:rPr>
                <w:rFonts w:cs="Arial"/>
                <w:color w:val="000000"/>
              </w:rPr>
            </w:pPr>
            <w:r w:rsidRPr="0009748F">
              <w:rPr>
                <w:rFonts w:cs="Arial"/>
                <w:color w:val="000000"/>
                <w:lang w:eastAsia="en-AU"/>
              </w:rPr>
              <w:t>RIIERR202E</w:t>
            </w:r>
          </w:p>
        </w:tc>
        <w:tc>
          <w:tcPr>
            <w:tcW w:w="6280" w:type="dxa"/>
            <w:tcBorders>
              <w:top w:val="single" w:sz="4" w:space="0" w:color="auto"/>
            </w:tcBorders>
            <w:tcMar>
              <w:top w:w="57" w:type="dxa"/>
              <w:bottom w:w="57" w:type="dxa"/>
            </w:tcMar>
            <w:vAlign w:val="center"/>
          </w:tcPr>
          <w:p w14:paraId="6CFABC5C" w14:textId="1B079E3C" w:rsidR="00A02DB5" w:rsidRPr="002438F1" w:rsidRDefault="00A02DB5" w:rsidP="00A02DB5">
            <w:pPr>
              <w:rPr>
                <w:rFonts w:cs="Arial"/>
                <w:color w:val="000000"/>
              </w:rPr>
            </w:pPr>
            <w:r w:rsidRPr="0009748F">
              <w:rPr>
                <w:rFonts w:cs="Arial"/>
                <w:color w:val="000000"/>
                <w:lang w:eastAsia="en-AU"/>
              </w:rPr>
              <w:t>Contribute to the control of emergencies and critical situations</w:t>
            </w:r>
          </w:p>
        </w:tc>
        <w:tc>
          <w:tcPr>
            <w:tcW w:w="1460" w:type="dxa"/>
            <w:tcBorders>
              <w:top w:val="single" w:sz="4" w:space="0" w:color="auto"/>
            </w:tcBorders>
            <w:tcMar>
              <w:top w:w="57" w:type="dxa"/>
              <w:bottom w:w="57" w:type="dxa"/>
            </w:tcMar>
            <w:vAlign w:val="center"/>
          </w:tcPr>
          <w:p w14:paraId="6CFABC5D" w14:textId="0B647D64" w:rsidR="00A02DB5" w:rsidRPr="002438F1" w:rsidRDefault="00A02DB5" w:rsidP="00A02DB5">
            <w:pPr>
              <w:jc w:val="center"/>
              <w:rPr>
                <w:rFonts w:cs="Arial"/>
                <w:color w:val="000000"/>
              </w:rPr>
            </w:pPr>
            <w:r w:rsidRPr="0009748F">
              <w:rPr>
                <w:rFonts w:cs="Arial"/>
                <w:color w:val="000000"/>
                <w:lang w:eastAsia="en-AU"/>
              </w:rPr>
              <w:t>30</w:t>
            </w:r>
          </w:p>
        </w:tc>
      </w:tr>
      <w:tr w:rsidR="00A02DB5" w14:paraId="6CFABC6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5F" w14:textId="2B851706" w:rsidR="00A02DB5" w:rsidRPr="002438F1" w:rsidRDefault="00A02DB5" w:rsidP="00A02DB5">
            <w:pPr>
              <w:spacing w:before="0" w:after="0"/>
              <w:rPr>
                <w:rFonts w:cs="Arial"/>
                <w:color w:val="000000"/>
                <w:lang w:eastAsia="en-AU"/>
              </w:rPr>
            </w:pPr>
            <w:r w:rsidRPr="0009748F">
              <w:rPr>
                <w:rFonts w:cs="Arial"/>
                <w:color w:val="000000"/>
                <w:lang w:eastAsia="en-AU"/>
              </w:rPr>
              <w:t>RIIERR203E</w:t>
            </w:r>
          </w:p>
        </w:tc>
        <w:tc>
          <w:tcPr>
            <w:tcW w:w="6280" w:type="dxa"/>
            <w:tcBorders>
              <w:top w:val="single" w:sz="4" w:space="0" w:color="auto"/>
            </w:tcBorders>
            <w:tcMar>
              <w:top w:w="57" w:type="dxa"/>
              <w:bottom w:w="57" w:type="dxa"/>
            </w:tcMar>
            <w:vAlign w:val="center"/>
          </w:tcPr>
          <w:p w14:paraId="6CFABC60" w14:textId="0E4E2E47" w:rsidR="00A02DB5" w:rsidRPr="002438F1" w:rsidRDefault="00A02DB5" w:rsidP="00A02DB5">
            <w:pPr>
              <w:rPr>
                <w:rFonts w:cs="Arial"/>
                <w:color w:val="000000"/>
              </w:rPr>
            </w:pPr>
            <w:r w:rsidRPr="0009748F">
              <w:rPr>
                <w:rFonts w:cs="Arial"/>
                <w:color w:val="000000"/>
                <w:lang w:eastAsia="en-AU"/>
              </w:rPr>
              <w:t>Escape from hazardous situations unaided</w:t>
            </w:r>
          </w:p>
        </w:tc>
        <w:tc>
          <w:tcPr>
            <w:tcW w:w="1460" w:type="dxa"/>
            <w:tcBorders>
              <w:top w:val="single" w:sz="4" w:space="0" w:color="auto"/>
            </w:tcBorders>
            <w:tcMar>
              <w:top w:w="57" w:type="dxa"/>
              <w:bottom w:w="57" w:type="dxa"/>
            </w:tcMar>
            <w:vAlign w:val="center"/>
          </w:tcPr>
          <w:p w14:paraId="6CFABC61" w14:textId="292B1582" w:rsidR="00A02DB5" w:rsidRPr="002438F1" w:rsidRDefault="00A02DB5" w:rsidP="00A02DB5">
            <w:pPr>
              <w:jc w:val="center"/>
              <w:rPr>
                <w:rFonts w:cs="Arial"/>
                <w:color w:val="000000"/>
              </w:rPr>
            </w:pPr>
            <w:r w:rsidRPr="0009748F">
              <w:rPr>
                <w:rFonts w:cs="Arial"/>
                <w:color w:val="000000"/>
                <w:lang w:eastAsia="en-AU"/>
              </w:rPr>
              <w:t>40</w:t>
            </w:r>
          </w:p>
        </w:tc>
      </w:tr>
      <w:tr w:rsidR="00A02DB5" w14:paraId="6CFABC6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63" w14:textId="2BD0FFBF" w:rsidR="00A02DB5" w:rsidRPr="002438F1" w:rsidRDefault="00A02DB5" w:rsidP="00A02DB5">
            <w:pPr>
              <w:rPr>
                <w:rFonts w:cs="Arial"/>
                <w:color w:val="000000"/>
              </w:rPr>
            </w:pPr>
            <w:r w:rsidRPr="0009748F">
              <w:rPr>
                <w:rFonts w:cs="Arial"/>
                <w:color w:val="000000"/>
                <w:lang w:eastAsia="en-AU"/>
              </w:rPr>
              <w:t>RIIERR204E</w:t>
            </w:r>
          </w:p>
        </w:tc>
        <w:tc>
          <w:tcPr>
            <w:tcW w:w="6280" w:type="dxa"/>
            <w:tcBorders>
              <w:top w:val="single" w:sz="4" w:space="0" w:color="auto"/>
            </w:tcBorders>
            <w:tcMar>
              <w:top w:w="57" w:type="dxa"/>
              <w:bottom w:w="57" w:type="dxa"/>
            </w:tcMar>
            <w:vAlign w:val="center"/>
          </w:tcPr>
          <w:p w14:paraId="6CFABC64" w14:textId="68522265" w:rsidR="00A02DB5" w:rsidRPr="002438F1" w:rsidRDefault="00A02DB5" w:rsidP="00A02DB5">
            <w:pPr>
              <w:rPr>
                <w:rFonts w:cs="Arial"/>
                <w:color w:val="000000"/>
              </w:rPr>
            </w:pPr>
            <w:r w:rsidRPr="0009748F">
              <w:rPr>
                <w:rFonts w:cs="Arial"/>
                <w:color w:val="000000"/>
                <w:lang w:eastAsia="en-AU"/>
              </w:rPr>
              <w:t>Provide aided rescue to endangered personnel</w:t>
            </w:r>
          </w:p>
        </w:tc>
        <w:tc>
          <w:tcPr>
            <w:tcW w:w="1460" w:type="dxa"/>
            <w:tcBorders>
              <w:top w:val="single" w:sz="4" w:space="0" w:color="auto"/>
            </w:tcBorders>
            <w:tcMar>
              <w:top w:w="57" w:type="dxa"/>
              <w:bottom w:w="57" w:type="dxa"/>
            </w:tcMar>
            <w:vAlign w:val="center"/>
          </w:tcPr>
          <w:p w14:paraId="6CFABC65" w14:textId="74E4EE32" w:rsidR="00A02DB5" w:rsidRPr="002438F1" w:rsidRDefault="00A02DB5" w:rsidP="00A02DB5">
            <w:pPr>
              <w:jc w:val="center"/>
              <w:rPr>
                <w:rFonts w:cs="Arial"/>
                <w:color w:val="000000"/>
              </w:rPr>
            </w:pPr>
            <w:r w:rsidRPr="0009748F">
              <w:rPr>
                <w:rFonts w:cs="Arial"/>
                <w:color w:val="000000"/>
                <w:lang w:eastAsia="en-AU"/>
              </w:rPr>
              <w:t>40</w:t>
            </w:r>
          </w:p>
        </w:tc>
      </w:tr>
      <w:tr w:rsidR="00A02DB5" w14:paraId="6CFABC6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67" w14:textId="0BF00F91" w:rsidR="00A02DB5" w:rsidRPr="002438F1" w:rsidRDefault="00A02DB5" w:rsidP="00A02DB5">
            <w:pPr>
              <w:rPr>
                <w:rFonts w:cs="Arial"/>
                <w:color w:val="000000"/>
              </w:rPr>
            </w:pPr>
            <w:r w:rsidRPr="0009748F">
              <w:rPr>
                <w:rFonts w:cs="Arial"/>
                <w:color w:val="000000"/>
                <w:lang w:eastAsia="en-AU"/>
              </w:rPr>
              <w:t>RIIERR205D</w:t>
            </w:r>
          </w:p>
        </w:tc>
        <w:tc>
          <w:tcPr>
            <w:tcW w:w="6280" w:type="dxa"/>
            <w:tcBorders>
              <w:top w:val="single" w:sz="4" w:space="0" w:color="auto"/>
            </w:tcBorders>
            <w:tcMar>
              <w:top w:w="57" w:type="dxa"/>
              <w:bottom w:w="57" w:type="dxa"/>
            </w:tcMar>
            <w:vAlign w:val="center"/>
          </w:tcPr>
          <w:p w14:paraId="6CFABC68" w14:textId="31FE7D45" w:rsidR="00A02DB5" w:rsidRPr="002438F1" w:rsidRDefault="00A02DB5" w:rsidP="00A02DB5">
            <w:pPr>
              <w:rPr>
                <w:rFonts w:cs="Arial"/>
                <w:color w:val="000000"/>
              </w:rPr>
            </w:pPr>
            <w:r w:rsidRPr="0009748F">
              <w:rPr>
                <w:rFonts w:cs="Arial"/>
                <w:color w:val="000000"/>
                <w:lang w:eastAsia="en-AU"/>
              </w:rPr>
              <w:t>Apply initial response First Aid</w:t>
            </w:r>
          </w:p>
        </w:tc>
        <w:tc>
          <w:tcPr>
            <w:tcW w:w="1460" w:type="dxa"/>
            <w:tcBorders>
              <w:top w:val="single" w:sz="4" w:space="0" w:color="auto"/>
            </w:tcBorders>
            <w:tcMar>
              <w:top w:w="57" w:type="dxa"/>
              <w:bottom w:w="57" w:type="dxa"/>
            </w:tcMar>
            <w:vAlign w:val="center"/>
          </w:tcPr>
          <w:p w14:paraId="6CFABC69" w14:textId="0D92E96E" w:rsidR="00A02DB5" w:rsidRPr="002438F1" w:rsidRDefault="00A02DB5" w:rsidP="00A02DB5">
            <w:pPr>
              <w:jc w:val="center"/>
              <w:rPr>
                <w:rFonts w:cs="Arial"/>
                <w:color w:val="000000"/>
              </w:rPr>
            </w:pPr>
            <w:r w:rsidRPr="0009748F">
              <w:rPr>
                <w:rFonts w:cs="Arial"/>
                <w:color w:val="000000"/>
                <w:lang w:eastAsia="en-AU"/>
              </w:rPr>
              <w:t>20</w:t>
            </w:r>
          </w:p>
        </w:tc>
      </w:tr>
      <w:tr w:rsidR="00A02DB5" w14:paraId="6CFABC6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6B" w14:textId="1391E49A" w:rsidR="00A02DB5" w:rsidRPr="002438F1" w:rsidRDefault="00A02DB5" w:rsidP="00A02DB5">
            <w:pPr>
              <w:rPr>
                <w:rFonts w:cs="Arial"/>
                <w:color w:val="000000"/>
              </w:rPr>
            </w:pPr>
            <w:r w:rsidRPr="0009748F">
              <w:rPr>
                <w:rFonts w:cs="Arial"/>
                <w:color w:val="000000"/>
                <w:lang w:eastAsia="en-AU"/>
              </w:rPr>
              <w:lastRenderedPageBreak/>
              <w:t>RIIERR301E</w:t>
            </w:r>
          </w:p>
        </w:tc>
        <w:tc>
          <w:tcPr>
            <w:tcW w:w="6280" w:type="dxa"/>
            <w:tcBorders>
              <w:top w:val="single" w:sz="4" w:space="0" w:color="auto"/>
            </w:tcBorders>
            <w:tcMar>
              <w:top w:w="57" w:type="dxa"/>
              <w:bottom w:w="57" w:type="dxa"/>
            </w:tcMar>
            <w:vAlign w:val="center"/>
          </w:tcPr>
          <w:p w14:paraId="6CFABC6C" w14:textId="0B188E38" w:rsidR="00A02DB5" w:rsidRPr="002438F1" w:rsidRDefault="00A02DB5" w:rsidP="00A02DB5">
            <w:pPr>
              <w:rPr>
                <w:rFonts w:cs="Arial"/>
                <w:color w:val="000000"/>
              </w:rPr>
            </w:pPr>
            <w:r w:rsidRPr="0009748F">
              <w:rPr>
                <w:rFonts w:cs="Arial"/>
                <w:color w:val="000000"/>
                <w:lang w:eastAsia="en-AU"/>
              </w:rPr>
              <w:t>Respond to work site incidents</w:t>
            </w:r>
          </w:p>
        </w:tc>
        <w:tc>
          <w:tcPr>
            <w:tcW w:w="1460" w:type="dxa"/>
            <w:tcBorders>
              <w:top w:val="single" w:sz="4" w:space="0" w:color="auto"/>
            </w:tcBorders>
            <w:tcMar>
              <w:top w:w="57" w:type="dxa"/>
              <w:bottom w:w="57" w:type="dxa"/>
            </w:tcMar>
            <w:vAlign w:val="center"/>
          </w:tcPr>
          <w:p w14:paraId="6CFABC6D" w14:textId="5811DEC7" w:rsidR="00A02DB5" w:rsidRPr="002438F1" w:rsidRDefault="00A02DB5" w:rsidP="00A02DB5">
            <w:pPr>
              <w:jc w:val="center"/>
              <w:rPr>
                <w:rFonts w:cs="Arial"/>
                <w:color w:val="000000"/>
              </w:rPr>
            </w:pPr>
            <w:r w:rsidRPr="0009748F">
              <w:rPr>
                <w:rFonts w:cs="Arial"/>
                <w:color w:val="000000"/>
                <w:lang w:eastAsia="en-AU"/>
              </w:rPr>
              <w:t>20</w:t>
            </w:r>
          </w:p>
        </w:tc>
      </w:tr>
      <w:tr w:rsidR="00A02DB5" w14:paraId="6CFABC7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6F" w14:textId="5EFBA0E4" w:rsidR="00A02DB5" w:rsidRPr="002438F1" w:rsidRDefault="00A02DB5" w:rsidP="00A02DB5">
            <w:pPr>
              <w:rPr>
                <w:rFonts w:cs="Arial"/>
                <w:color w:val="000000"/>
              </w:rPr>
            </w:pPr>
            <w:r w:rsidRPr="0009748F">
              <w:rPr>
                <w:rFonts w:cs="Arial"/>
                <w:color w:val="000000"/>
                <w:lang w:eastAsia="en-AU"/>
              </w:rPr>
              <w:t>RIIERR302E</w:t>
            </w:r>
          </w:p>
        </w:tc>
        <w:tc>
          <w:tcPr>
            <w:tcW w:w="6280" w:type="dxa"/>
            <w:tcBorders>
              <w:top w:val="single" w:sz="4" w:space="0" w:color="auto"/>
            </w:tcBorders>
            <w:tcMar>
              <w:top w:w="57" w:type="dxa"/>
              <w:bottom w:w="57" w:type="dxa"/>
            </w:tcMar>
            <w:vAlign w:val="center"/>
          </w:tcPr>
          <w:p w14:paraId="6CFABC70" w14:textId="4814BF21" w:rsidR="00A02DB5" w:rsidRPr="002438F1" w:rsidRDefault="00A02DB5" w:rsidP="00A02DB5">
            <w:pPr>
              <w:rPr>
                <w:rFonts w:cs="Arial"/>
                <w:color w:val="000000"/>
              </w:rPr>
            </w:pPr>
            <w:r w:rsidRPr="0009748F">
              <w:rPr>
                <w:rFonts w:cs="Arial"/>
                <w:color w:val="000000"/>
                <w:lang w:eastAsia="en-AU"/>
              </w:rPr>
              <w:t>Respond to local emergencies and incidents</w:t>
            </w:r>
          </w:p>
        </w:tc>
        <w:tc>
          <w:tcPr>
            <w:tcW w:w="1460" w:type="dxa"/>
            <w:tcBorders>
              <w:top w:val="single" w:sz="4" w:space="0" w:color="auto"/>
            </w:tcBorders>
            <w:tcMar>
              <w:top w:w="57" w:type="dxa"/>
              <w:bottom w:w="57" w:type="dxa"/>
            </w:tcMar>
            <w:vAlign w:val="center"/>
          </w:tcPr>
          <w:p w14:paraId="6CFABC71" w14:textId="409C4C83" w:rsidR="00A02DB5" w:rsidRPr="002438F1" w:rsidRDefault="00A02DB5" w:rsidP="00A02DB5">
            <w:pPr>
              <w:jc w:val="center"/>
              <w:rPr>
                <w:rFonts w:cs="Arial"/>
                <w:color w:val="000000"/>
              </w:rPr>
            </w:pPr>
            <w:r w:rsidRPr="0009748F">
              <w:rPr>
                <w:rFonts w:cs="Arial"/>
                <w:color w:val="000000"/>
                <w:lang w:eastAsia="en-AU"/>
              </w:rPr>
              <w:t>20</w:t>
            </w:r>
          </w:p>
        </w:tc>
      </w:tr>
      <w:tr w:rsidR="00A02DB5" w14:paraId="6CFABC7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73" w14:textId="76582676" w:rsidR="00A02DB5" w:rsidRPr="002438F1" w:rsidRDefault="00A02DB5" w:rsidP="00A02DB5">
            <w:pPr>
              <w:rPr>
                <w:rFonts w:cs="Arial"/>
                <w:color w:val="000000"/>
              </w:rPr>
            </w:pPr>
            <w:r w:rsidRPr="0009748F">
              <w:rPr>
                <w:rFonts w:cs="Arial"/>
                <w:color w:val="000000"/>
                <w:lang w:eastAsia="en-AU"/>
              </w:rPr>
              <w:t>RIIERR303E</w:t>
            </w:r>
          </w:p>
        </w:tc>
        <w:tc>
          <w:tcPr>
            <w:tcW w:w="6280" w:type="dxa"/>
            <w:tcBorders>
              <w:top w:val="single" w:sz="4" w:space="0" w:color="auto"/>
            </w:tcBorders>
            <w:tcMar>
              <w:top w:w="57" w:type="dxa"/>
              <w:bottom w:w="57" w:type="dxa"/>
            </w:tcMar>
            <w:vAlign w:val="center"/>
          </w:tcPr>
          <w:p w14:paraId="6CFABC74" w14:textId="5EF52516" w:rsidR="00A02DB5" w:rsidRPr="002438F1" w:rsidRDefault="00A02DB5" w:rsidP="00A02DB5">
            <w:pPr>
              <w:rPr>
                <w:rFonts w:cs="Arial"/>
                <w:color w:val="000000"/>
              </w:rPr>
            </w:pPr>
            <w:r w:rsidRPr="0009748F">
              <w:rPr>
                <w:rFonts w:cs="Arial"/>
                <w:color w:val="000000"/>
                <w:lang w:eastAsia="en-AU"/>
              </w:rPr>
              <w:t>Operate in self-contained regenerative oxygen breathing apparatus</w:t>
            </w:r>
          </w:p>
        </w:tc>
        <w:tc>
          <w:tcPr>
            <w:tcW w:w="1460" w:type="dxa"/>
            <w:tcBorders>
              <w:top w:val="single" w:sz="4" w:space="0" w:color="auto"/>
            </w:tcBorders>
            <w:tcMar>
              <w:top w:w="57" w:type="dxa"/>
              <w:bottom w:w="57" w:type="dxa"/>
            </w:tcMar>
            <w:vAlign w:val="center"/>
          </w:tcPr>
          <w:p w14:paraId="6CFABC75" w14:textId="47301DB9" w:rsidR="00A02DB5" w:rsidRPr="002438F1" w:rsidRDefault="00A02DB5" w:rsidP="00A02DB5">
            <w:pPr>
              <w:jc w:val="center"/>
              <w:rPr>
                <w:rFonts w:cs="Arial"/>
                <w:color w:val="000000"/>
              </w:rPr>
            </w:pPr>
            <w:r w:rsidRPr="0009748F">
              <w:rPr>
                <w:rFonts w:cs="Arial"/>
                <w:color w:val="000000"/>
                <w:lang w:eastAsia="en-AU"/>
              </w:rPr>
              <w:t>20</w:t>
            </w:r>
          </w:p>
        </w:tc>
      </w:tr>
      <w:tr w:rsidR="00A02DB5" w14:paraId="6CFABC7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77" w14:textId="2EC882B1" w:rsidR="00A02DB5" w:rsidRPr="002438F1" w:rsidRDefault="00A02DB5" w:rsidP="00A02DB5">
            <w:pPr>
              <w:rPr>
                <w:rFonts w:cs="Arial"/>
                <w:color w:val="000000"/>
              </w:rPr>
            </w:pPr>
            <w:r w:rsidRPr="0009748F">
              <w:rPr>
                <w:rFonts w:cs="Arial"/>
                <w:color w:val="000000"/>
                <w:lang w:eastAsia="en-AU"/>
              </w:rPr>
              <w:t>RIIERR304D</w:t>
            </w:r>
          </w:p>
        </w:tc>
        <w:tc>
          <w:tcPr>
            <w:tcW w:w="6280" w:type="dxa"/>
            <w:tcBorders>
              <w:top w:val="single" w:sz="4" w:space="0" w:color="auto"/>
            </w:tcBorders>
            <w:tcMar>
              <w:top w:w="57" w:type="dxa"/>
              <w:bottom w:w="57" w:type="dxa"/>
            </w:tcMar>
            <w:vAlign w:val="center"/>
          </w:tcPr>
          <w:p w14:paraId="6CFABC78" w14:textId="7D9C9D7F" w:rsidR="00A02DB5" w:rsidRPr="002438F1" w:rsidRDefault="00A02DB5" w:rsidP="00A02DB5">
            <w:pPr>
              <w:rPr>
                <w:rFonts w:cs="Arial"/>
                <w:color w:val="000000"/>
              </w:rPr>
            </w:pPr>
            <w:r w:rsidRPr="0009748F">
              <w:rPr>
                <w:rFonts w:cs="Arial"/>
                <w:color w:val="000000"/>
                <w:lang w:eastAsia="en-AU"/>
              </w:rPr>
              <w:t>Control emergencies and critical situations</w:t>
            </w:r>
          </w:p>
        </w:tc>
        <w:tc>
          <w:tcPr>
            <w:tcW w:w="1460" w:type="dxa"/>
            <w:tcBorders>
              <w:top w:val="single" w:sz="4" w:space="0" w:color="auto"/>
            </w:tcBorders>
            <w:tcMar>
              <w:top w:w="57" w:type="dxa"/>
              <w:bottom w:w="57" w:type="dxa"/>
            </w:tcMar>
            <w:vAlign w:val="center"/>
          </w:tcPr>
          <w:p w14:paraId="6CFABC79" w14:textId="1BF11DC6" w:rsidR="00A02DB5" w:rsidRPr="002438F1" w:rsidRDefault="00A02DB5" w:rsidP="00A02DB5">
            <w:pPr>
              <w:jc w:val="center"/>
              <w:rPr>
                <w:rFonts w:cs="Arial"/>
                <w:color w:val="000000"/>
              </w:rPr>
            </w:pPr>
            <w:r w:rsidRPr="0009748F">
              <w:rPr>
                <w:rFonts w:cs="Arial"/>
                <w:color w:val="000000"/>
                <w:lang w:eastAsia="en-AU"/>
              </w:rPr>
              <w:t>30</w:t>
            </w:r>
          </w:p>
        </w:tc>
      </w:tr>
      <w:tr w:rsidR="00A02DB5" w14:paraId="6CFABC7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7B" w14:textId="5D4A83A9" w:rsidR="00A02DB5" w:rsidRPr="002438F1" w:rsidRDefault="00A02DB5" w:rsidP="00A02DB5">
            <w:pPr>
              <w:rPr>
                <w:rFonts w:cs="Arial"/>
                <w:color w:val="000000"/>
              </w:rPr>
            </w:pPr>
            <w:r w:rsidRPr="0009748F">
              <w:rPr>
                <w:rFonts w:cs="Arial"/>
                <w:color w:val="000000"/>
                <w:lang w:eastAsia="en-AU"/>
              </w:rPr>
              <w:t>RIIERR305E</w:t>
            </w:r>
          </w:p>
        </w:tc>
        <w:tc>
          <w:tcPr>
            <w:tcW w:w="6280" w:type="dxa"/>
            <w:tcBorders>
              <w:top w:val="single" w:sz="4" w:space="0" w:color="auto"/>
            </w:tcBorders>
            <w:tcMar>
              <w:top w:w="57" w:type="dxa"/>
              <w:bottom w:w="57" w:type="dxa"/>
            </w:tcMar>
            <w:vAlign w:val="center"/>
          </w:tcPr>
          <w:p w14:paraId="6CFABC7C" w14:textId="7C530F8A" w:rsidR="00A02DB5" w:rsidRPr="002438F1" w:rsidRDefault="00A02DB5" w:rsidP="00A02DB5">
            <w:pPr>
              <w:rPr>
                <w:rFonts w:cs="Arial"/>
                <w:color w:val="000000"/>
              </w:rPr>
            </w:pPr>
            <w:r w:rsidRPr="0009748F">
              <w:rPr>
                <w:rFonts w:cs="Arial"/>
                <w:color w:val="000000"/>
                <w:lang w:eastAsia="en-AU"/>
              </w:rPr>
              <w:t>Control underground fires</w:t>
            </w:r>
          </w:p>
        </w:tc>
        <w:tc>
          <w:tcPr>
            <w:tcW w:w="1460" w:type="dxa"/>
            <w:tcBorders>
              <w:top w:val="single" w:sz="4" w:space="0" w:color="auto"/>
            </w:tcBorders>
            <w:tcMar>
              <w:top w:w="57" w:type="dxa"/>
              <w:bottom w:w="57" w:type="dxa"/>
            </w:tcMar>
            <w:vAlign w:val="center"/>
          </w:tcPr>
          <w:p w14:paraId="6CFABC7D" w14:textId="0C0FE70F" w:rsidR="00A02DB5" w:rsidRPr="002438F1" w:rsidRDefault="00A02DB5" w:rsidP="00A02DB5">
            <w:pPr>
              <w:jc w:val="center"/>
              <w:rPr>
                <w:rFonts w:cs="Arial"/>
                <w:color w:val="000000"/>
              </w:rPr>
            </w:pPr>
            <w:r w:rsidRPr="0009748F">
              <w:rPr>
                <w:rFonts w:cs="Arial"/>
                <w:color w:val="000000"/>
                <w:lang w:eastAsia="en-AU"/>
              </w:rPr>
              <w:t>30</w:t>
            </w:r>
          </w:p>
        </w:tc>
      </w:tr>
      <w:tr w:rsidR="00A02DB5" w14:paraId="6CFABC8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7F" w14:textId="0EA9CF8D" w:rsidR="00A02DB5" w:rsidRPr="002438F1" w:rsidRDefault="00A02DB5" w:rsidP="00A02DB5">
            <w:pPr>
              <w:rPr>
                <w:rFonts w:cs="Arial"/>
                <w:color w:val="000000"/>
              </w:rPr>
            </w:pPr>
            <w:r w:rsidRPr="0009748F">
              <w:rPr>
                <w:rFonts w:cs="Arial"/>
                <w:color w:val="000000"/>
                <w:lang w:eastAsia="en-AU"/>
              </w:rPr>
              <w:t>RIIERR306E</w:t>
            </w:r>
          </w:p>
        </w:tc>
        <w:tc>
          <w:tcPr>
            <w:tcW w:w="6280" w:type="dxa"/>
            <w:tcBorders>
              <w:top w:val="single" w:sz="4" w:space="0" w:color="auto"/>
            </w:tcBorders>
            <w:tcMar>
              <w:top w:w="57" w:type="dxa"/>
              <w:bottom w:w="57" w:type="dxa"/>
            </w:tcMar>
            <w:vAlign w:val="center"/>
          </w:tcPr>
          <w:p w14:paraId="6CFABC80" w14:textId="19880B75" w:rsidR="00A02DB5" w:rsidRPr="002438F1" w:rsidRDefault="00A02DB5" w:rsidP="00A02DB5">
            <w:pPr>
              <w:rPr>
                <w:rFonts w:cs="Arial"/>
                <w:color w:val="000000"/>
              </w:rPr>
            </w:pPr>
            <w:r w:rsidRPr="0009748F">
              <w:rPr>
                <w:rFonts w:cs="Arial"/>
                <w:color w:val="000000"/>
                <w:lang w:eastAsia="en-AU"/>
              </w:rPr>
              <w:t>Conduct underground searches</w:t>
            </w:r>
          </w:p>
        </w:tc>
        <w:tc>
          <w:tcPr>
            <w:tcW w:w="1460" w:type="dxa"/>
            <w:tcBorders>
              <w:top w:val="single" w:sz="4" w:space="0" w:color="auto"/>
            </w:tcBorders>
            <w:tcMar>
              <w:top w:w="57" w:type="dxa"/>
              <w:bottom w:w="57" w:type="dxa"/>
            </w:tcMar>
            <w:vAlign w:val="center"/>
          </w:tcPr>
          <w:p w14:paraId="6CFABC81" w14:textId="591FF1C8" w:rsidR="00A02DB5" w:rsidRPr="002438F1" w:rsidRDefault="00A02DB5" w:rsidP="00A02DB5">
            <w:pPr>
              <w:jc w:val="center"/>
              <w:rPr>
                <w:rFonts w:cs="Arial"/>
                <w:color w:val="000000"/>
              </w:rPr>
            </w:pPr>
            <w:r w:rsidRPr="0009748F">
              <w:rPr>
                <w:rFonts w:cs="Arial"/>
                <w:color w:val="000000"/>
                <w:lang w:eastAsia="en-AU"/>
              </w:rPr>
              <w:t>20</w:t>
            </w:r>
          </w:p>
        </w:tc>
      </w:tr>
      <w:tr w:rsidR="00A02DB5" w14:paraId="6CFABC8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83" w14:textId="238C0FF1" w:rsidR="00A02DB5" w:rsidRPr="002438F1" w:rsidRDefault="00A02DB5" w:rsidP="00A02DB5">
            <w:pPr>
              <w:spacing w:before="0" w:after="0"/>
              <w:rPr>
                <w:rFonts w:cs="Arial"/>
                <w:color w:val="000000"/>
                <w:lang w:eastAsia="en-AU"/>
              </w:rPr>
            </w:pPr>
            <w:r w:rsidRPr="0009748F">
              <w:rPr>
                <w:rFonts w:cs="Arial"/>
                <w:color w:val="000000"/>
                <w:lang w:eastAsia="en-AU"/>
              </w:rPr>
              <w:t>RIIERR307E</w:t>
            </w:r>
          </w:p>
        </w:tc>
        <w:tc>
          <w:tcPr>
            <w:tcW w:w="6280" w:type="dxa"/>
            <w:tcBorders>
              <w:top w:val="single" w:sz="4" w:space="0" w:color="auto"/>
            </w:tcBorders>
            <w:tcMar>
              <w:top w:w="57" w:type="dxa"/>
              <w:bottom w:w="57" w:type="dxa"/>
            </w:tcMar>
            <w:vAlign w:val="center"/>
          </w:tcPr>
          <w:p w14:paraId="6CFABC84" w14:textId="132C57C1" w:rsidR="00A02DB5" w:rsidRPr="002438F1" w:rsidRDefault="00A02DB5" w:rsidP="00A02DB5">
            <w:pPr>
              <w:rPr>
                <w:rFonts w:cs="Arial"/>
                <w:color w:val="000000"/>
              </w:rPr>
            </w:pPr>
            <w:r w:rsidRPr="0009748F">
              <w:rPr>
                <w:rFonts w:cs="Arial"/>
                <w:color w:val="000000"/>
                <w:lang w:eastAsia="en-AU"/>
              </w:rPr>
              <w:t>Extricate casualties from underground incidents</w:t>
            </w:r>
          </w:p>
        </w:tc>
        <w:tc>
          <w:tcPr>
            <w:tcW w:w="1460" w:type="dxa"/>
            <w:tcBorders>
              <w:top w:val="single" w:sz="4" w:space="0" w:color="auto"/>
            </w:tcBorders>
            <w:tcMar>
              <w:top w:w="57" w:type="dxa"/>
              <w:bottom w:w="57" w:type="dxa"/>
            </w:tcMar>
            <w:vAlign w:val="center"/>
          </w:tcPr>
          <w:p w14:paraId="6CFABC85" w14:textId="398B5C80" w:rsidR="00A02DB5" w:rsidRPr="002438F1" w:rsidRDefault="00A02DB5" w:rsidP="00A02DB5">
            <w:pPr>
              <w:jc w:val="center"/>
              <w:rPr>
                <w:rFonts w:cs="Arial"/>
                <w:color w:val="000000"/>
              </w:rPr>
            </w:pPr>
            <w:r w:rsidRPr="0009748F">
              <w:rPr>
                <w:rFonts w:cs="Arial"/>
                <w:color w:val="000000"/>
                <w:lang w:eastAsia="en-AU"/>
              </w:rPr>
              <w:t>30</w:t>
            </w:r>
          </w:p>
        </w:tc>
      </w:tr>
      <w:tr w:rsidR="00A02DB5" w14:paraId="6CFABC8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87" w14:textId="4F4C6179" w:rsidR="00A02DB5" w:rsidRPr="002438F1" w:rsidRDefault="00A02DB5" w:rsidP="00A02DB5">
            <w:pPr>
              <w:rPr>
                <w:rFonts w:cs="Arial"/>
                <w:color w:val="000000"/>
              </w:rPr>
            </w:pPr>
            <w:r w:rsidRPr="0009748F">
              <w:rPr>
                <w:rFonts w:cs="Arial"/>
                <w:color w:val="000000"/>
                <w:lang w:eastAsia="en-AU"/>
              </w:rPr>
              <w:t>RIIERR308E</w:t>
            </w:r>
          </w:p>
        </w:tc>
        <w:tc>
          <w:tcPr>
            <w:tcW w:w="6280" w:type="dxa"/>
            <w:tcBorders>
              <w:top w:val="single" w:sz="4" w:space="0" w:color="auto"/>
            </w:tcBorders>
            <w:tcMar>
              <w:top w:w="57" w:type="dxa"/>
              <w:bottom w:w="57" w:type="dxa"/>
            </w:tcMar>
            <w:vAlign w:val="center"/>
          </w:tcPr>
          <w:p w14:paraId="6CFABC88" w14:textId="272F4F32" w:rsidR="00A02DB5" w:rsidRPr="002438F1" w:rsidRDefault="00A02DB5" w:rsidP="00A02DB5">
            <w:pPr>
              <w:rPr>
                <w:rFonts w:cs="Arial"/>
                <w:color w:val="000000"/>
              </w:rPr>
            </w:pPr>
            <w:r w:rsidRPr="0009748F">
              <w:rPr>
                <w:rFonts w:cs="Arial"/>
                <w:color w:val="000000"/>
                <w:lang w:eastAsia="en-AU"/>
              </w:rPr>
              <w:t>Extricate and transport people involved in incidents</w:t>
            </w:r>
          </w:p>
        </w:tc>
        <w:tc>
          <w:tcPr>
            <w:tcW w:w="1460" w:type="dxa"/>
            <w:tcBorders>
              <w:top w:val="single" w:sz="4" w:space="0" w:color="auto"/>
            </w:tcBorders>
            <w:tcMar>
              <w:top w:w="57" w:type="dxa"/>
              <w:bottom w:w="57" w:type="dxa"/>
            </w:tcMar>
            <w:vAlign w:val="center"/>
          </w:tcPr>
          <w:p w14:paraId="6CFABC89" w14:textId="326861FC" w:rsidR="00A02DB5" w:rsidRPr="002438F1" w:rsidRDefault="00A02DB5" w:rsidP="00A02DB5">
            <w:pPr>
              <w:jc w:val="center"/>
              <w:rPr>
                <w:rFonts w:cs="Arial"/>
                <w:color w:val="000000"/>
              </w:rPr>
            </w:pPr>
            <w:r w:rsidRPr="0009748F">
              <w:rPr>
                <w:rFonts w:cs="Arial"/>
                <w:color w:val="000000"/>
                <w:lang w:eastAsia="en-AU"/>
              </w:rPr>
              <w:t>40</w:t>
            </w:r>
          </w:p>
        </w:tc>
      </w:tr>
      <w:tr w:rsidR="00A02DB5" w14:paraId="6CFABC8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8B" w14:textId="40443F64" w:rsidR="00A02DB5" w:rsidRPr="002438F1" w:rsidRDefault="00A02DB5" w:rsidP="00A02DB5">
            <w:pPr>
              <w:rPr>
                <w:rFonts w:cs="Arial"/>
                <w:color w:val="000000"/>
              </w:rPr>
            </w:pPr>
            <w:r w:rsidRPr="0009748F">
              <w:rPr>
                <w:rFonts w:cs="Arial"/>
                <w:color w:val="000000"/>
                <w:lang w:eastAsia="en-AU"/>
              </w:rPr>
              <w:t>RIIERR309D</w:t>
            </w:r>
          </w:p>
        </w:tc>
        <w:tc>
          <w:tcPr>
            <w:tcW w:w="6280" w:type="dxa"/>
            <w:tcBorders>
              <w:top w:val="single" w:sz="4" w:space="0" w:color="auto"/>
            </w:tcBorders>
            <w:tcMar>
              <w:top w:w="57" w:type="dxa"/>
              <w:bottom w:w="57" w:type="dxa"/>
            </w:tcMar>
            <w:vAlign w:val="center"/>
          </w:tcPr>
          <w:p w14:paraId="6CFABC8C" w14:textId="5CFE00F6" w:rsidR="00A02DB5" w:rsidRPr="002438F1" w:rsidRDefault="00A02DB5" w:rsidP="00A02DB5">
            <w:pPr>
              <w:rPr>
                <w:rFonts w:cs="Arial"/>
                <w:color w:val="000000"/>
              </w:rPr>
            </w:pPr>
            <w:r w:rsidRPr="0009748F">
              <w:rPr>
                <w:rFonts w:cs="Arial"/>
                <w:color w:val="000000"/>
                <w:lang w:eastAsia="en-AU"/>
              </w:rPr>
              <w:t>Establish and operate from fresh air base</w:t>
            </w:r>
          </w:p>
        </w:tc>
        <w:tc>
          <w:tcPr>
            <w:tcW w:w="1460" w:type="dxa"/>
            <w:tcBorders>
              <w:top w:val="single" w:sz="4" w:space="0" w:color="auto"/>
            </w:tcBorders>
            <w:tcMar>
              <w:top w:w="57" w:type="dxa"/>
              <w:bottom w:w="57" w:type="dxa"/>
            </w:tcMar>
            <w:vAlign w:val="center"/>
          </w:tcPr>
          <w:p w14:paraId="6CFABC8D" w14:textId="6983BEF6" w:rsidR="00A02DB5" w:rsidRPr="002438F1" w:rsidRDefault="00A02DB5" w:rsidP="00A02DB5">
            <w:pPr>
              <w:jc w:val="center"/>
              <w:rPr>
                <w:rFonts w:cs="Arial"/>
                <w:color w:val="000000"/>
              </w:rPr>
            </w:pPr>
            <w:r w:rsidRPr="0009748F">
              <w:rPr>
                <w:rFonts w:cs="Arial"/>
                <w:color w:val="000000"/>
                <w:lang w:eastAsia="en-AU"/>
              </w:rPr>
              <w:t>20</w:t>
            </w:r>
          </w:p>
        </w:tc>
      </w:tr>
      <w:tr w:rsidR="00A02DB5" w14:paraId="6CFABC9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8F" w14:textId="1540B067" w:rsidR="00A02DB5" w:rsidRPr="002438F1" w:rsidRDefault="00A02DB5" w:rsidP="00A02DB5">
            <w:pPr>
              <w:rPr>
                <w:rFonts w:cs="Arial"/>
                <w:color w:val="000000"/>
              </w:rPr>
            </w:pPr>
            <w:r w:rsidRPr="0009748F">
              <w:rPr>
                <w:rFonts w:cs="Arial"/>
                <w:color w:val="000000"/>
                <w:lang w:eastAsia="en-AU"/>
              </w:rPr>
              <w:t>RIIERR310D</w:t>
            </w:r>
          </w:p>
        </w:tc>
        <w:tc>
          <w:tcPr>
            <w:tcW w:w="6280" w:type="dxa"/>
            <w:tcBorders>
              <w:top w:val="single" w:sz="4" w:space="0" w:color="auto"/>
            </w:tcBorders>
            <w:tcMar>
              <w:top w:w="57" w:type="dxa"/>
              <w:bottom w:w="57" w:type="dxa"/>
            </w:tcMar>
            <w:vAlign w:val="center"/>
          </w:tcPr>
          <w:p w14:paraId="6CFABC90" w14:textId="1777C85E" w:rsidR="00A02DB5" w:rsidRPr="002438F1" w:rsidRDefault="00A02DB5" w:rsidP="00A02DB5">
            <w:pPr>
              <w:rPr>
                <w:rFonts w:cs="Arial"/>
                <w:color w:val="000000"/>
              </w:rPr>
            </w:pPr>
            <w:r w:rsidRPr="0009748F">
              <w:rPr>
                <w:rFonts w:cs="Arial"/>
                <w:color w:val="000000"/>
                <w:lang w:eastAsia="en-AU"/>
              </w:rPr>
              <w:t>Provide support for rescue operations</w:t>
            </w:r>
          </w:p>
        </w:tc>
        <w:tc>
          <w:tcPr>
            <w:tcW w:w="1460" w:type="dxa"/>
            <w:tcBorders>
              <w:top w:val="single" w:sz="4" w:space="0" w:color="auto"/>
            </w:tcBorders>
            <w:tcMar>
              <w:top w:w="57" w:type="dxa"/>
              <w:bottom w:w="57" w:type="dxa"/>
            </w:tcMar>
            <w:vAlign w:val="center"/>
          </w:tcPr>
          <w:p w14:paraId="6CFABC91" w14:textId="7E41C8F7" w:rsidR="00A02DB5" w:rsidRPr="002438F1" w:rsidRDefault="00A02DB5" w:rsidP="00A02DB5">
            <w:pPr>
              <w:jc w:val="center"/>
              <w:rPr>
                <w:rFonts w:cs="Arial"/>
                <w:color w:val="000000"/>
              </w:rPr>
            </w:pPr>
            <w:r w:rsidRPr="0009748F">
              <w:rPr>
                <w:rFonts w:cs="Arial"/>
                <w:color w:val="000000"/>
                <w:lang w:eastAsia="en-AU"/>
              </w:rPr>
              <w:t>20</w:t>
            </w:r>
          </w:p>
        </w:tc>
      </w:tr>
      <w:tr w:rsidR="00A02DB5" w14:paraId="6CFABC9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93" w14:textId="6DBC276C" w:rsidR="00A02DB5" w:rsidRPr="002438F1" w:rsidRDefault="00A02DB5" w:rsidP="00A02DB5">
            <w:pPr>
              <w:rPr>
                <w:rFonts w:cs="Arial"/>
                <w:color w:val="000000"/>
              </w:rPr>
            </w:pPr>
            <w:r w:rsidRPr="0009748F">
              <w:rPr>
                <w:rFonts w:cs="Arial"/>
                <w:color w:val="000000"/>
                <w:lang w:eastAsia="en-AU"/>
              </w:rPr>
              <w:t>RIIERR401E</w:t>
            </w:r>
          </w:p>
        </w:tc>
        <w:tc>
          <w:tcPr>
            <w:tcW w:w="6280" w:type="dxa"/>
            <w:tcBorders>
              <w:top w:val="single" w:sz="4" w:space="0" w:color="auto"/>
            </w:tcBorders>
            <w:tcMar>
              <w:top w:w="57" w:type="dxa"/>
              <w:bottom w:w="57" w:type="dxa"/>
            </w:tcMar>
            <w:vAlign w:val="center"/>
          </w:tcPr>
          <w:p w14:paraId="6CFABC94" w14:textId="694E804F" w:rsidR="00A02DB5" w:rsidRPr="002438F1" w:rsidRDefault="00A02DB5" w:rsidP="00A02DB5">
            <w:pPr>
              <w:rPr>
                <w:rFonts w:cs="Arial"/>
                <w:color w:val="000000"/>
              </w:rPr>
            </w:pPr>
            <w:r w:rsidRPr="0009748F">
              <w:rPr>
                <w:rFonts w:cs="Arial"/>
                <w:color w:val="000000"/>
                <w:lang w:eastAsia="en-AU"/>
              </w:rPr>
              <w:t>Apply and monitor emergency preparedness and response systems in surface operations</w:t>
            </w:r>
          </w:p>
        </w:tc>
        <w:tc>
          <w:tcPr>
            <w:tcW w:w="1460" w:type="dxa"/>
            <w:tcBorders>
              <w:top w:val="single" w:sz="4" w:space="0" w:color="auto"/>
            </w:tcBorders>
            <w:tcMar>
              <w:top w:w="57" w:type="dxa"/>
              <w:bottom w:w="57" w:type="dxa"/>
            </w:tcMar>
            <w:vAlign w:val="center"/>
          </w:tcPr>
          <w:p w14:paraId="6CFABC95" w14:textId="3CC7B79F" w:rsidR="00A02DB5" w:rsidRPr="002438F1" w:rsidRDefault="00A02DB5" w:rsidP="00A02DB5">
            <w:pPr>
              <w:jc w:val="center"/>
              <w:rPr>
                <w:rFonts w:cs="Arial"/>
                <w:color w:val="000000"/>
              </w:rPr>
            </w:pPr>
            <w:r w:rsidRPr="0009748F">
              <w:rPr>
                <w:rFonts w:cs="Arial"/>
                <w:color w:val="000000"/>
                <w:lang w:eastAsia="en-AU"/>
              </w:rPr>
              <w:t>60</w:t>
            </w:r>
          </w:p>
        </w:tc>
      </w:tr>
      <w:tr w:rsidR="00A02DB5" w14:paraId="6CFABC9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97" w14:textId="6641496D" w:rsidR="00A02DB5" w:rsidRPr="002438F1" w:rsidRDefault="00A02DB5" w:rsidP="00A02DB5">
            <w:pPr>
              <w:rPr>
                <w:rFonts w:cs="Arial"/>
                <w:color w:val="000000"/>
              </w:rPr>
            </w:pPr>
            <w:r w:rsidRPr="0009748F">
              <w:rPr>
                <w:rFonts w:cs="Arial"/>
                <w:color w:val="000000"/>
                <w:lang w:eastAsia="en-AU"/>
              </w:rPr>
              <w:t>RIIERR402E</w:t>
            </w:r>
          </w:p>
        </w:tc>
        <w:tc>
          <w:tcPr>
            <w:tcW w:w="6280" w:type="dxa"/>
            <w:tcBorders>
              <w:top w:val="single" w:sz="4" w:space="0" w:color="auto"/>
            </w:tcBorders>
            <w:tcMar>
              <w:top w:w="57" w:type="dxa"/>
              <w:bottom w:w="57" w:type="dxa"/>
            </w:tcMar>
            <w:vAlign w:val="center"/>
          </w:tcPr>
          <w:p w14:paraId="6CFABC98" w14:textId="039D3F74" w:rsidR="00A02DB5" w:rsidRPr="002438F1" w:rsidRDefault="00A02DB5" w:rsidP="00A02DB5">
            <w:pPr>
              <w:rPr>
                <w:rFonts w:cs="Arial"/>
                <w:color w:val="000000"/>
              </w:rPr>
            </w:pPr>
            <w:r w:rsidRPr="0009748F">
              <w:rPr>
                <w:rFonts w:cs="Arial"/>
                <w:color w:val="000000"/>
                <w:lang w:eastAsia="en-AU"/>
              </w:rPr>
              <w:t>Apply and monitor underground coal mine emergency preparedness and response systems</w:t>
            </w:r>
          </w:p>
        </w:tc>
        <w:tc>
          <w:tcPr>
            <w:tcW w:w="1460" w:type="dxa"/>
            <w:tcBorders>
              <w:top w:val="single" w:sz="4" w:space="0" w:color="auto"/>
            </w:tcBorders>
            <w:tcMar>
              <w:top w:w="57" w:type="dxa"/>
              <w:bottom w:w="57" w:type="dxa"/>
            </w:tcMar>
            <w:vAlign w:val="center"/>
          </w:tcPr>
          <w:p w14:paraId="6CFABC99" w14:textId="54DC2D65" w:rsidR="00A02DB5" w:rsidRPr="002438F1" w:rsidRDefault="00A02DB5" w:rsidP="00A02DB5">
            <w:pPr>
              <w:jc w:val="center"/>
              <w:rPr>
                <w:rFonts w:cs="Arial"/>
                <w:color w:val="000000"/>
              </w:rPr>
            </w:pPr>
            <w:r w:rsidRPr="0009748F">
              <w:rPr>
                <w:rFonts w:cs="Arial"/>
                <w:color w:val="000000"/>
                <w:lang w:eastAsia="en-AU"/>
              </w:rPr>
              <w:t>60</w:t>
            </w:r>
          </w:p>
        </w:tc>
      </w:tr>
      <w:tr w:rsidR="00A02DB5" w14:paraId="6CFABC9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9B" w14:textId="71AAC9B7" w:rsidR="00A02DB5" w:rsidRPr="002438F1" w:rsidRDefault="00A02DB5" w:rsidP="00A02DB5">
            <w:pPr>
              <w:rPr>
                <w:rFonts w:cs="Arial"/>
                <w:color w:val="000000"/>
              </w:rPr>
            </w:pPr>
            <w:r w:rsidRPr="0009748F">
              <w:rPr>
                <w:rFonts w:cs="Arial"/>
                <w:color w:val="000000"/>
                <w:lang w:eastAsia="en-AU"/>
              </w:rPr>
              <w:t>RIIERR403E</w:t>
            </w:r>
          </w:p>
        </w:tc>
        <w:tc>
          <w:tcPr>
            <w:tcW w:w="6280" w:type="dxa"/>
            <w:tcBorders>
              <w:top w:val="single" w:sz="4" w:space="0" w:color="auto"/>
            </w:tcBorders>
            <w:tcMar>
              <w:top w:w="57" w:type="dxa"/>
              <w:bottom w:w="57" w:type="dxa"/>
            </w:tcMar>
            <w:vAlign w:val="center"/>
          </w:tcPr>
          <w:p w14:paraId="6CFABC9C" w14:textId="4297F612" w:rsidR="00A02DB5" w:rsidRPr="002438F1" w:rsidRDefault="00A02DB5" w:rsidP="00A02DB5">
            <w:pPr>
              <w:rPr>
                <w:rFonts w:cs="Arial"/>
                <w:color w:val="000000"/>
              </w:rPr>
            </w:pPr>
            <w:r w:rsidRPr="0009748F">
              <w:rPr>
                <w:rFonts w:cs="Arial"/>
                <w:color w:val="000000"/>
                <w:lang w:eastAsia="en-AU"/>
              </w:rPr>
              <w:t>Lead rescue teams</w:t>
            </w:r>
          </w:p>
        </w:tc>
        <w:tc>
          <w:tcPr>
            <w:tcW w:w="1460" w:type="dxa"/>
            <w:tcBorders>
              <w:top w:val="single" w:sz="4" w:space="0" w:color="auto"/>
            </w:tcBorders>
            <w:tcMar>
              <w:top w:w="57" w:type="dxa"/>
              <w:bottom w:w="57" w:type="dxa"/>
            </w:tcMar>
            <w:vAlign w:val="center"/>
          </w:tcPr>
          <w:p w14:paraId="6CFABC9D" w14:textId="1DC66558" w:rsidR="00A02DB5" w:rsidRPr="002438F1" w:rsidRDefault="00A02DB5" w:rsidP="00A02DB5">
            <w:pPr>
              <w:jc w:val="center"/>
              <w:rPr>
                <w:rFonts w:cs="Arial"/>
                <w:color w:val="000000"/>
              </w:rPr>
            </w:pPr>
            <w:r w:rsidRPr="0009748F">
              <w:rPr>
                <w:rFonts w:cs="Arial"/>
                <w:color w:val="000000"/>
                <w:lang w:eastAsia="en-AU"/>
              </w:rPr>
              <w:t>40</w:t>
            </w:r>
          </w:p>
        </w:tc>
      </w:tr>
      <w:tr w:rsidR="00A02DB5" w14:paraId="6CFABCA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9F" w14:textId="400959A2" w:rsidR="00A02DB5" w:rsidRPr="002438F1" w:rsidRDefault="00A02DB5" w:rsidP="00A02DB5">
            <w:pPr>
              <w:rPr>
                <w:rFonts w:cs="Arial"/>
                <w:color w:val="000000"/>
              </w:rPr>
            </w:pPr>
            <w:r w:rsidRPr="0009748F">
              <w:rPr>
                <w:rFonts w:cs="Arial"/>
                <w:color w:val="000000"/>
                <w:lang w:eastAsia="en-AU"/>
              </w:rPr>
              <w:t>RIIERR404D</w:t>
            </w:r>
          </w:p>
        </w:tc>
        <w:tc>
          <w:tcPr>
            <w:tcW w:w="6280" w:type="dxa"/>
            <w:tcBorders>
              <w:top w:val="single" w:sz="4" w:space="0" w:color="auto"/>
            </w:tcBorders>
            <w:tcMar>
              <w:top w:w="57" w:type="dxa"/>
              <w:bottom w:w="57" w:type="dxa"/>
            </w:tcMar>
            <w:vAlign w:val="center"/>
          </w:tcPr>
          <w:p w14:paraId="6CFABCA0" w14:textId="5AC7DB77" w:rsidR="00A02DB5" w:rsidRPr="002438F1" w:rsidRDefault="00A02DB5" w:rsidP="00A02DB5">
            <w:pPr>
              <w:rPr>
                <w:rFonts w:cs="Arial"/>
                <w:color w:val="000000"/>
              </w:rPr>
            </w:pPr>
            <w:r w:rsidRPr="0009748F">
              <w:rPr>
                <w:rFonts w:cs="Arial"/>
                <w:color w:val="000000"/>
                <w:lang w:eastAsia="en-AU"/>
              </w:rPr>
              <w:t>Apply and monitor underground Metalliferous mine emergency preparedness and response systems</w:t>
            </w:r>
          </w:p>
        </w:tc>
        <w:tc>
          <w:tcPr>
            <w:tcW w:w="1460" w:type="dxa"/>
            <w:tcBorders>
              <w:top w:val="single" w:sz="4" w:space="0" w:color="auto"/>
            </w:tcBorders>
            <w:tcMar>
              <w:top w:w="57" w:type="dxa"/>
              <w:bottom w:w="57" w:type="dxa"/>
            </w:tcMar>
            <w:vAlign w:val="center"/>
          </w:tcPr>
          <w:p w14:paraId="6CFABCA1" w14:textId="5F2A98CA" w:rsidR="00A02DB5" w:rsidRPr="002438F1" w:rsidRDefault="00A02DB5" w:rsidP="00A02DB5">
            <w:pPr>
              <w:jc w:val="center"/>
              <w:rPr>
                <w:rFonts w:cs="Arial"/>
                <w:color w:val="000000"/>
              </w:rPr>
            </w:pPr>
            <w:r w:rsidRPr="0009748F">
              <w:rPr>
                <w:rFonts w:cs="Arial"/>
                <w:color w:val="000000"/>
                <w:lang w:eastAsia="en-AU"/>
              </w:rPr>
              <w:t>60</w:t>
            </w:r>
          </w:p>
        </w:tc>
      </w:tr>
      <w:tr w:rsidR="00A02DB5" w14:paraId="6CFABCA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A3" w14:textId="41C061E9" w:rsidR="00A02DB5" w:rsidRPr="002438F1" w:rsidRDefault="00A02DB5" w:rsidP="00A02DB5">
            <w:pPr>
              <w:rPr>
                <w:rFonts w:cs="Arial"/>
                <w:color w:val="000000"/>
              </w:rPr>
            </w:pPr>
            <w:r w:rsidRPr="0009748F">
              <w:rPr>
                <w:rFonts w:cs="Arial"/>
                <w:color w:val="000000"/>
                <w:lang w:eastAsia="en-AU"/>
              </w:rPr>
              <w:t>RIIERR405</w:t>
            </w:r>
          </w:p>
        </w:tc>
        <w:tc>
          <w:tcPr>
            <w:tcW w:w="6280" w:type="dxa"/>
            <w:tcBorders>
              <w:top w:val="single" w:sz="4" w:space="0" w:color="auto"/>
            </w:tcBorders>
            <w:tcMar>
              <w:top w:w="57" w:type="dxa"/>
              <w:bottom w:w="57" w:type="dxa"/>
            </w:tcMar>
            <w:vAlign w:val="center"/>
          </w:tcPr>
          <w:p w14:paraId="6CFABCA4" w14:textId="403B56A5" w:rsidR="00A02DB5" w:rsidRPr="002438F1" w:rsidRDefault="00A02DB5" w:rsidP="00A02DB5">
            <w:pPr>
              <w:rPr>
                <w:rFonts w:cs="Arial"/>
                <w:color w:val="000000"/>
              </w:rPr>
            </w:pPr>
            <w:r w:rsidRPr="0009748F">
              <w:rPr>
                <w:rFonts w:cs="Arial"/>
                <w:color w:val="000000"/>
                <w:lang w:eastAsia="en-AU"/>
              </w:rPr>
              <w:t>Control emergencies and critical situations</w:t>
            </w:r>
          </w:p>
        </w:tc>
        <w:tc>
          <w:tcPr>
            <w:tcW w:w="1460" w:type="dxa"/>
            <w:tcBorders>
              <w:top w:val="single" w:sz="4" w:space="0" w:color="auto"/>
            </w:tcBorders>
            <w:tcMar>
              <w:top w:w="57" w:type="dxa"/>
              <w:bottom w:w="57" w:type="dxa"/>
            </w:tcMar>
            <w:vAlign w:val="center"/>
          </w:tcPr>
          <w:p w14:paraId="6CFABCA5" w14:textId="00346397" w:rsidR="00A02DB5" w:rsidRPr="002438F1" w:rsidRDefault="00A02DB5" w:rsidP="00A02DB5">
            <w:pPr>
              <w:jc w:val="center"/>
              <w:rPr>
                <w:rFonts w:cs="Arial"/>
                <w:color w:val="000000"/>
              </w:rPr>
            </w:pPr>
            <w:r w:rsidRPr="0009748F">
              <w:rPr>
                <w:rFonts w:cs="Arial"/>
                <w:color w:val="000000"/>
                <w:lang w:eastAsia="en-AU"/>
              </w:rPr>
              <w:t>30</w:t>
            </w:r>
          </w:p>
        </w:tc>
      </w:tr>
      <w:tr w:rsidR="00A02DB5" w14:paraId="6CFABCA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A7" w14:textId="0C78FB1E" w:rsidR="00A02DB5" w:rsidRPr="002438F1" w:rsidRDefault="00A02DB5" w:rsidP="00A02DB5">
            <w:pPr>
              <w:rPr>
                <w:rFonts w:cs="Arial"/>
                <w:color w:val="000000"/>
              </w:rPr>
            </w:pPr>
            <w:r w:rsidRPr="0009748F">
              <w:rPr>
                <w:rFonts w:cs="Arial"/>
                <w:color w:val="000000"/>
                <w:lang w:eastAsia="en-AU"/>
              </w:rPr>
              <w:t>RIIERR406</w:t>
            </w:r>
          </w:p>
        </w:tc>
        <w:tc>
          <w:tcPr>
            <w:tcW w:w="6280" w:type="dxa"/>
            <w:tcBorders>
              <w:top w:val="single" w:sz="4" w:space="0" w:color="auto"/>
            </w:tcBorders>
            <w:tcMar>
              <w:top w:w="57" w:type="dxa"/>
              <w:bottom w:w="57" w:type="dxa"/>
            </w:tcMar>
            <w:vAlign w:val="center"/>
          </w:tcPr>
          <w:p w14:paraId="6CFABCA8" w14:textId="3F77DFCB" w:rsidR="00A02DB5" w:rsidRPr="002438F1" w:rsidRDefault="00A02DB5" w:rsidP="00A02DB5">
            <w:pPr>
              <w:rPr>
                <w:rFonts w:cs="Arial"/>
                <w:color w:val="000000"/>
              </w:rPr>
            </w:pPr>
            <w:r w:rsidRPr="0009748F">
              <w:rPr>
                <w:rFonts w:cs="Arial"/>
                <w:color w:val="000000"/>
                <w:lang w:eastAsia="en-AU"/>
              </w:rPr>
              <w:t>Provide support for rescue operations</w:t>
            </w:r>
          </w:p>
        </w:tc>
        <w:tc>
          <w:tcPr>
            <w:tcW w:w="1460" w:type="dxa"/>
            <w:tcBorders>
              <w:top w:val="single" w:sz="4" w:space="0" w:color="auto"/>
            </w:tcBorders>
            <w:tcMar>
              <w:top w:w="57" w:type="dxa"/>
              <w:bottom w:w="57" w:type="dxa"/>
            </w:tcMar>
            <w:vAlign w:val="center"/>
          </w:tcPr>
          <w:p w14:paraId="6CFABCA9" w14:textId="74DD420A" w:rsidR="00A02DB5" w:rsidRPr="002438F1" w:rsidRDefault="00A02DB5" w:rsidP="00A02DB5">
            <w:pPr>
              <w:jc w:val="center"/>
              <w:rPr>
                <w:rFonts w:cs="Arial"/>
                <w:color w:val="000000"/>
              </w:rPr>
            </w:pPr>
            <w:r w:rsidRPr="0009748F">
              <w:rPr>
                <w:rFonts w:cs="Arial"/>
                <w:color w:val="000000"/>
                <w:lang w:eastAsia="en-AU"/>
              </w:rPr>
              <w:t>20</w:t>
            </w:r>
          </w:p>
        </w:tc>
      </w:tr>
      <w:tr w:rsidR="00A02DB5" w14:paraId="6CFABCA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AB" w14:textId="18466EB7" w:rsidR="00A02DB5" w:rsidRPr="002438F1" w:rsidRDefault="00A02DB5" w:rsidP="00A02DB5">
            <w:pPr>
              <w:rPr>
                <w:rFonts w:cs="Arial"/>
                <w:color w:val="000000"/>
              </w:rPr>
            </w:pPr>
            <w:r w:rsidRPr="0009748F">
              <w:rPr>
                <w:rFonts w:cs="Arial"/>
                <w:color w:val="000000"/>
                <w:lang w:eastAsia="en-AU"/>
              </w:rPr>
              <w:t>RIIERR501E</w:t>
            </w:r>
          </w:p>
        </w:tc>
        <w:tc>
          <w:tcPr>
            <w:tcW w:w="6280" w:type="dxa"/>
            <w:tcBorders>
              <w:top w:val="single" w:sz="4" w:space="0" w:color="auto"/>
            </w:tcBorders>
            <w:tcMar>
              <w:top w:w="57" w:type="dxa"/>
              <w:bottom w:w="57" w:type="dxa"/>
            </w:tcMar>
            <w:vAlign w:val="center"/>
          </w:tcPr>
          <w:p w14:paraId="6CFABCAC" w14:textId="74D13F24" w:rsidR="00A02DB5" w:rsidRPr="002438F1" w:rsidRDefault="00A02DB5" w:rsidP="00A02DB5">
            <w:pPr>
              <w:rPr>
                <w:rFonts w:cs="Arial"/>
                <w:color w:val="000000"/>
              </w:rPr>
            </w:pPr>
            <w:r w:rsidRPr="0009748F">
              <w:rPr>
                <w:rFonts w:cs="Arial"/>
                <w:color w:val="000000"/>
                <w:lang w:eastAsia="en-AU"/>
              </w:rPr>
              <w:t>Implement underground coal mine emergency preparedness and response systems</w:t>
            </w:r>
          </w:p>
        </w:tc>
        <w:tc>
          <w:tcPr>
            <w:tcW w:w="1460" w:type="dxa"/>
            <w:tcBorders>
              <w:top w:val="single" w:sz="4" w:space="0" w:color="auto"/>
            </w:tcBorders>
            <w:tcMar>
              <w:top w:w="57" w:type="dxa"/>
              <w:bottom w:w="57" w:type="dxa"/>
            </w:tcMar>
            <w:vAlign w:val="center"/>
          </w:tcPr>
          <w:p w14:paraId="6CFABCAD" w14:textId="673B5D96" w:rsidR="00A02DB5" w:rsidRPr="002438F1" w:rsidRDefault="00A02DB5" w:rsidP="00A02DB5">
            <w:pPr>
              <w:jc w:val="center"/>
              <w:rPr>
                <w:rFonts w:cs="Arial"/>
                <w:color w:val="000000"/>
              </w:rPr>
            </w:pPr>
            <w:r w:rsidRPr="0009748F">
              <w:rPr>
                <w:rFonts w:cs="Arial"/>
                <w:color w:val="000000"/>
                <w:lang w:eastAsia="en-AU"/>
              </w:rPr>
              <w:t>60</w:t>
            </w:r>
          </w:p>
        </w:tc>
      </w:tr>
      <w:tr w:rsidR="00A02DB5" w14:paraId="6CFABCB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AF" w14:textId="61121A86" w:rsidR="00A02DB5" w:rsidRPr="002438F1" w:rsidRDefault="00A02DB5" w:rsidP="00A02DB5">
            <w:pPr>
              <w:spacing w:before="0" w:after="0"/>
              <w:rPr>
                <w:rFonts w:cs="Arial"/>
                <w:color w:val="000000"/>
                <w:lang w:eastAsia="en-AU"/>
              </w:rPr>
            </w:pPr>
            <w:r w:rsidRPr="0009748F">
              <w:rPr>
                <w:rFonts w:cs="Arial"/>
                <w:color w:val="000000"/>
                <w:lang w:eastAsia="en-AU"/>
              </w:rPr>
              <w:t>RIIERR503D</w:t>
            </w:r>
          </w:p>
        </w:tc>
        <w:tc>
          <w:tcPr>
            <w:tcW w:w="6280" w:type="dxa"/>
            <w:tcBorders>
              <w:top w:val="single" w:sz="4" w:space="0" w:color="auto"/>
            </w:tcBorders>
            <w:tcMar>
              <w:top w:w="57" w:type="dxa"/>
              <w:bottom w:w="57" w:type="dxa"/>
            </w:tcMar>
            <w:vAlign w:val="center"/>
          </w:tcPr>
          <w:p w14:paraId="6CFABCB0" w14:textId="1A704476" w:rsidR="00A02DB5" w:rsidRPr="002438F1" w:rsidRDefault="00A02DB5" w:rsidP="00A02DB5">
            <w:pPr>
              <w:rPr>
                <w:rFonts w:cs="Arial"/>
                <w:color w:val="000000"/>
              </w:rPr>
            </w:pPr>
            <w:r w:rsidRPr="0009748F">
              <w:rPr>
                <w:rFonts w:cs="Arial"/>
                <w:color w:val="000000"/>
                <w:lang w:eastAsia="en-AU"/>
              </w:rPr>
              <w:t>Implement emergency preparedness and response systems</w:t>
            </w:r>
          </w:p>
        </w:tc>
        <w:tc>
          <w:tcPr>
            <w:tcW w:w="1460" w:type="dxa"/>
            <w:tcBorders>
              <w:top w:val="single" w:sz="4" w:space="0" w:color="auto"/>
            </w:tcBorders>
            <w:tcMar>
              <w:top w:w="57" w:type="dxa"/>
              <w:bottom w:w="57" w:type="dxa"/>
            </w:tcMar>
            <w:vAlign w:val="center"/>
          </w:tcPr>
          <w:p w14:paraId="6CFABCB1" w14:textId="6B82378E" w:rsidR="00A02DB5" w:rsidRPr="002438F1" w:rsidRDefault="00A02DB5" w:rsidP="00A02DB5">
            <w:pPr>
              <w:jc w:val="center"/>
              <w:rPr>
                <w:rFonts w:cs="Arial"/>
                <w:color w:val="000000"/>
              </w:rPr>
            </w:pPr>
            <w:r w:rsidRPr="0009748F">
              <w:rPr>
                <w:rFonts w:cs="Arial"/>
                <w:color w:val="000000"/>
                <w:lang w:eastAsia="en-AU"/>
              </w:rPr>
              <w:t>70</w:t>
            </w:r>
          </w:p>
        </w:tc>
      </w:tr>
      <w:tr w:rsidR="00A02DB5" w14:paraId="6CFABCB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B3" w14:textId="0E9081CA" w:rsidR="00A02DB5" w:rsidRPr="002438F1" w:rsidRDefault="00A02DB5" w:rsidP="00A02DB5">
            <w:pPr>
              <w:rPr>
                <w:rFonts w:cs="Arial"/>
                <w:color w:val="000000"/>
              </w:rPr>
            </w:pPr>
            <w:r w:rsidRPr="0009748F">
              <w:rPr>
                <w:rFonts w:cs="Arial"/>
                <w:color w:val="000000"/>
                <w:lang w:eastAsia="en-AU"/>
              </w:rPr>
              <w:t>RIIERR504E</w:t>
            </w:r>
          </w:p>
        </w:tc>
        <w:tc>
          <w:tcPr>
            <w:tcW w:w="6280" w:type="dxa"/>
            <w:tcBorders>
              <w:top w:val="single" w:sz="4" w:space="0" w:color="auto"/>
            </w:tcBorders>
            <w:tcMar>
              <w:top w:w="57" w:type="dxa"/>
              <w:bottom w:w="57" w:type="dxa"/>
            </w:tcMar>
            <w:vAlign w:val="center"/>
          </w:tcPr>
          <w:p w14:paraId="6CFABCB4" w14:textId="5FFF2A6C" w:rsidR="00A02DB5" w:rsidRPr="002438F1" w:rsidRDefault="00A02DB5" w:rsidP="00A02DB5">
            <w:pPr>
              <w:rPr>
                <w:rFonts w:cs="Arial"/>
                <w:color w:val="000000"/>
              </w:rPr>
            </w:pPr>
            <w:r w:rsidRPr="0009748F">
              <w:rPr>
                <w:rFonts w:cs="Arial"/>
                <w:color w:val="000000"/>
                <w:lang w:eastAsia="en-AU"/>
              </w:rPr>
              <w:t>Manage major incidents and emergencies</w:t>
            </w:r>
          </w:p>
        </w:tc>
        <w:tc>
          <w:tcPr>
            <w:tcW w:w="1460" w:type="dxa"/>
            <w:tcBorders>
              <w:top w:val="single" w:sz="4" w:space="0" w:color="auto"/>
            </w:tcBorders>
            <w:tcMar>
              <w:top w:w="57" w:type="dxa"/>
              <w:bottom w:w="57" w:type="dxa"/>
            </w:tcMar>
            <w:vAlign w:val="center"/>
          </w:tcPr>
          <w:p w14:paraId="6CFABCB5" w14:textId="7D9A2A49" w:rsidR="00A02DB5" w:rsidRPr="002438F1" w:rsidRDefault="00A02DB5" w:rsidP="00A02DB5">
            <w:pPr>
              <w:jc w:val="center"/>
              <w:rPr>
                <w:rFonts w:cs="Arial"/>
                <w:color w:val="000000"/>
              </w:rPr>
            </w:pPr>
            <w:r w:rsidRPr="0009748F">
              <w:rPr>
                <w:rFonts w:cs="Arial"/>
                <w:color w:val="000000"/>
                <w:lang w:eastAsia="en-AU"/>
              </w:rPr>
              <w:t>120</w:t>
            </w:r>
          </w:p>
        </w:tc>
      </w:tr>
      <w:tr w:rsidR="00A02DB5" w14:paraId="6CFABCB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B7" w14:textId="58CFE691" w:rsidR="00A02DB5" w:rsidRPr="002438F1" w:rsidRDefault="00A02DB5" w:rsidP="00A02DB5">
            <w:pPr>
              <w:rPr>
                <w:rFonts w:cs="Arial"/>
                <w:color w:val="000000"/>
              </w:rPr>
            </w:pPr>
            <w:r w:rsidRPr="0009748F">
              <w:rPr>
                <w:rFonts w:cs="Arial"/>
                <w:color w:val="000000"/>
                <w:lang w:eastAsia="en-AU"/>
              </w:rPr>
              <w:t>RIIERR601E</w:t>
            </w:r>
          </w:p>
        </w:tc>
        <w:tc>
          <w:tcPr>
            <w:tcW w:w="6280" w:type="dxa"/>
            <w:tcBorders>
              <w:top w:val="single" w:sz="4" w:space="0" w:color="auto"/>
            </w:tcBorders>
            <w:tcMar>
              <w:top w:w="57" w:type="dxa"/>
              <w:bottom w:w="57" w:type="dxa"/>
            </w:tcMar>
            <w:vAlign w:val="center"/>
          </w:tcPr>
          <w:p w14:paraId="6CFABCB8" w14:textId="5B0B5CFB" w:rsidR="00A02DB5" w:rsidRPr="002438F1" w:rsidRDefault="00A02DB5" w:rsidP="00A02DB5">
            <w:pPr>
              <w:rPr>
                <w:rFonts w:cs="Arial"/>
                <w:color w:val="000000"/>
              </w:rPr>
            </w:pPr>
            <w:r w:rsidRPr="0009748F">
              <w:rPr>
                <w:rFonts w:cs="Arial"/>
                <w:color w:val="000000"/>
                <w:lang w:eastAsia="en-AU"/>
              </w:rPr>
              <w:t>Establish and maintain mine emergency preparedness and response systems</w:t>
            </w:r>
          </w:p>
        </w:tc>
        <w:tc>
          <w:tcPr>
            <w:tcW w:w="1460" w:type="dxa"/>
            <w:tcBorders>
              <w:top w:val="single" w:sz="4" w:space="0" w:color="auto"/>
            </w:tcBorders>
            <w:tcMar>
              <w:top w:w="57" w:type="dxa"/>
              <w:bottom w:w="57" w:type="dxa"/>
            </w:tcMar>
            <w:vAlign w:val="center"/>
          </w:tcPr>
          <w:p w14:paraId="6CFABCB9" w14:textId="1E551B59" w:rsidR="00A02DB5" w:rsidRPr="002438F1" w:rsidRDefault="00A02DB5" w:rsidP="00A02DB5">
            <w:pPr>
              <w:jc w:val="center"/>
              <w:rPr>
                <w:rFonts w:cs="Arial"/>
                <w:color w:val="000000"/>
              </w:rPr>
            </w:pPr>
            <w:r w:rsidRPr="0009748F">
              <w:rPr>
                <w:rFonts w:cs="Arial"/>
                <w:color w:val="000000"/>
                <w:lang w:eastAsia="en-AU"/>
              </w:rPr>
              <w:t>120</w:t>
            </w:r>
          </w:p>
        </w:tc>
      </w:tr>
      <w:tr w:rsidR="00A02DB5" w14:paraId="6CFABCB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BB" w14:textId="3ACD2DC1" w:rsidR="00A02DB5" w:rsidRPr="002438F1" w:rsidRDefault="00A02DB5" w:rsidP="00A02DB5">
            <w:pPr>
              <w:rPr>
                <w:rFonts w:cs="Arial"/>
                <w:color w:val="000000"/>
              </w:rPr>
            </w:pPr>
            <w:r w:rsidRPr="0009748F">
              <w:rPr>
                <w:rFonts w:cs="Arial"/>
                <w:color w:val="000000"/>
                <w:lang w:eastAsia="en-AU"/>
              </w:rPr>
              <w:lastRenderedPageBreak/>
              <w:t>RIIERR602E</w:t>
            </w:r>
          </w:p>
        </w:tc>
        <w:tc>
          <w:tcPr>
            <w:tcW w:w="6280" w:type="dxa"/>
            <w:tcBorders>
              <w:top w:val="single" w:sz="4" w:space="0" w:color="auto"/>
            </w:tcBorders>
            <w:tcMar>
              <w:top w:w="57" w:type="dxa"/>
              <w:bottom w:w="57" w:type="dxa"/>
            </w:tcMar>
            <w:vAlign w:val="center"/>
          </w:tcPr>
          <w:p w14:paraId="6CFABCBC" w14:textId="5DFAEAAA" w:rsidR="00A02DB5" w:rsidRPr="002438F1" w:rsidRDefault="00A02DB5" w:rsidP="00A02DB5">
            <w:pPr>
              <w:rPr>
                <w:rFonts w:cs="Arial"/>
                <w:color w:val="000000"/>
              </w:rPr>
            </w:pPr>
            <w:r w:rsidRPr="0009748F">
              <w:rPr>
                <w:rFonts w:cs="Arial"/>
                <w:color w:val="000000"/>
                <w:lang w:eastAsia="en-AU"/>
              </w:rPr>
              <w:t>Establish and maintain underground coal mine emergency preparedness and response systems</w:t>
            </w:r>
          </w:p>
        </w:tc>
        <w:tc>
          <w:tcPr>
            <w:tcW w:w="1460" w:type="dxa"/>
            <w:tcBorders>
              <w:top w:val="single" w:sz="4" w:space="0" w:color="auto"/>
            </w:tcBorders>
            <w:tcMar>
              <w:top w:w="57" w:type="dxa"/>
              <w:bottom w:w="57" w:type="dxa"/>
            </w:tcMar>
            <w:vAlign w:val="center"/>
          </w:tcPr>
          <w:p w14:paraId="6CFABCBD" w14:textId="4206DD4E" w:rsidR="00A02DB5" w:rsidRPr="002438F1" w:rsidRDefault="00A02DB5" w:rsidP="00A02DB5">
            <w:pPr>
              <w:jc w:val="center"/>
              <w:rPr>
                <w:rFonts w:cs="Arial"/>
                <w:color w:val="000000"/>
              </w:rPr>
            </w:pPr>
            <w:r w:rsidRPr="0009748F">
              <w:rPr>
                <w:rFonts w:cs="Arial"/>
                <w:color w:val="000000"/>
                <w:lang w:eastAsia="en-AU"/>
              </w:rPr>
              <w:t>80</w:t>
            </w:r>
          </w:p>
        </w:tc>
      </w:tr>
      <w:tr w:rsidR="00A02DB5" w14:paraId="6CFABCC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BF" w14:textId="6C612039" w:rsidR="00A02DB5" w:rsidRPr="002438F1" w:rsidRDefault="00A02DB5" w:rsidP="00A02DB5">
            <w:pPr>
              <w:rPr>
                <w:rFonts w:cs="Arial"/>
                <w:color w:val="000000"/>
              </w:rPr>
            </w:pPr>
            <w:r w:rsidRPr="0009748F">
              <w:rPr>
                <w:rFonts w:cs="Arial"/>
                <w:color w:val="000000"/>
                <w:lang w:eastAsia="en-AU"/>
              </w:rPr>
              <w:t>RIIFIA401E</w:t>
            </w:r>
          </w:p>
        </w:tc>
        <w:tc>
          <w:tcPr>
            <w:tcW w:w="6280" w:type="dxa"/>
            <w:tcBorders>
              <w:top w:val="single" w:sz="4" w:space="0" w:color="auto"/>
            </w:tcBorders>
            <w:tcMar>
              <w:top w:w="57" w:type="dxa"/>
              <w:bottom w:w="57" w:type="dxa"/>
            </w:tcMar>
            <w:vAlign w:val="center"/>
          </w:tcPr>
          <w:p w14:paraId="6CFABCC0" w14:textId="7E0961A8" w:rsidR="00A02DB5" w:rsidRPr="002438F1" w:rsidRDefault="00A02DB5" w:rsidP="00A02DB5">
            <w:pPr>
              <w:rPr>
                <w:rFonts w:cs="Arial"/>
                <w:color w:val="000000"/>
              </w:rPr>
            </w:pPr>
            <w:r w:rsidRPr="0009748F">
              <w:rPr>
                <w:rFonts w:cs="Arial"/>
                <w:color w:val="000000"/>
                <w:lang w:eastAsia="en-AU"/>
              </w:rPr>
              <w:t>Manage financial records</w:t>
            </w:r>
          </w:p>
        </w:tc>
        <w:tc>
          <w:tcPr>
            <w:tcW w:w="1460" w:type="dxa"/>
            <w:tcBorders>
              <w:top w:val="single" w:sz="4" w:space="0" w:color="auto"/>
            </w:tcBorders>
            <w:tcMar>
              <w:top w:w="57" w:type="dxa"/>
              <w:bottom w:w="57" w:type="dxa"/>
            </w:tcMar>
            <w:vAlign w:val="center"/>
          </w:tcPr>
          <w:p w14:paraId="6CFABCC1" w14:textId="1C64C71D" w:rsidR="00A02DB5" w:rsidRPr="002438F1" w:rsidRDefault="00A02DB5" w:rsidP="00A02DB5">
            <w:pPr>
              <w:jc w:val="center"/>
              <w:rPr>
                <w:rFonts w:cs="Arial"/>
                <w:color w:val="000000"/>
              </w:rPr>
            </w:pPr>
            <w:r w:rsidRPr="0009748F">
              <w:rPr>
                <w:rFonts w:cs="Arial"/>
                <w:color w:val="000000"/>
                <w:lang w:eastAsia="en-AU"/>
              </w:rPr>
              <w:t>50</w:t>
            </w:r>
          </w:p>
        </w:tc>
      </w:tr>
      <w:tr w:rsidR="00A02DB5" w14:paraId="6CFABCC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C3" w14:textId="651E261D" w:rsidR="00A02DB5" w:rsidRPr="002438F1" w:rsidRDefault="00A02DB5" w:rsidP="00A02DB5">
            <w:pPr>
              <w:rPr>
                <w:rFonts w:cs="Arial"/>
                <w:color w:val="000000"/>
              </w:rPr>
            </w:pPr>
            <w:r w:rsidRPr="0009748F">
              <w:rPr>
                <w:rFonts w:cs="Arial"/>
                <w:color w:val="000000"/>
                <w:lang w:eastAsia="en-AU"/>
              </w:rPr>
              <w:t>RIIGOV201E</w:t>
            </w:r>
          </w:p>
        </w:tc>
        <w:tc>
          <w:tcPr>
            <w:tcW w:w="6280" w:type="dxa"/>
            <w:tcBorders>
              <w:top w:val="single" w:sz="4" w:space="0" w:color="auto"/>
            </w:tcBorders>
            <w:tcMar>
              <w:top w:w="57" w:type="dxa"/>
              <w:bottom w:w="57" w:type="dxa"/>
            </w:tcMar>
            <w:vAlign w:val="center"/>
          </w:tcPr>
          <w:p w14:paraId="6CFABCC4" w14:textId="48F46B6F" w:rsidR="00A02DB5" w:rsidRPr="002438F1" w:rsidRDefault="00A02DB5" w:rsidP="00A02DB5">
            <w:pPr>
              <w:rPr>
                <w:rFonts w:cs="Arial"/>
                <w:color w:val="000000"/>
              </w:rPr>
            </w:pPr>
            <w:r w:rsidRPr="0009748F">
              <w:rPr>
                <w:rFonts w:cs="Arial"/>
                <w:color w:val="000000"/>
                <w:lang w:eastAsia="en-AU"/>
              </w:rPr>
              <w:t>Comply with site work processes/procedures</w:t>
            </w:r>
          </w:p>
        </w:tc>
        <w:tc>
          <w:tcPr>
            <w:tcW w:w="1460" w:type="dxa"/>
            <w:tcBorders>
              <w:top w:val="single" w:sz="4" w:space="0" w:color="auto"/>
            </w:tcBorders>
            <w:tcMar>
              <w:top w:w="57" w:type="dxa"/>
              <w:bottom w:w="57" w:type="dxa"/>
            </w:tcMar>
            <w:vAlign w:val="center"/>
          </w:tcPr>
          <w:p w14:paraId="6CFABCC5" w14:textId="61376BD7" w:rsidR="00A02DB5" w:rsidRPr="002438F1" w:rsidRDefault="00A02DB5" w:rsidP="00A02DB5">
            <w:pPr>
              <w:jc w:val="center"/>
              <w:rPr>
                <w:rFonts w:cs="Arial"/>
                <w:color w:val="000000"/>
              </w:rPr>
            </w:pPr>
            <w:r w:rsidRPr="0009748F">
              <w:rPr>
                <w:rFonts w:cs="Arial"/>
                <w:color w:val="000000"/>
                <w:lang w:eastAsia="en-AU"/>
              </w:rPr>
              <w:t>20</w:t>
            </w:r>
          </w:p>
        </w:tc>
      </w:tr>
      <w:tr w:rsidR="00A02DB5" w14:paraId="6CFABCC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C7" w14:textId="50A906AB" w:rsidR="00A02DB5" w:rsidRPr="002438F1" w:rsidRDefault="00A02DB5" w:rsidP="00A02DB5">
            <w:pPr>
              <w:rPr>
                <w:rFonts w:cs="Arial"/>
                <w:color w:val="000000"/>
              </w:rPr>
            </w:pPr>
            <w:r w:rsidRPr="0009748F">
              <w:rPr>
                <w:rFonts w:cs="Arial"/>
                <w:color w:val="000000"/>
                <w:lang w:eastAsia="en-AU"/>
              </w:rPr>
              <w:t>RIIGOV401E</w:t>
            </w:r>
          </w:p>
        </w:tc>
        <w:tc>
          <w:tcPr>
            <w:tcW w:w="6280" w:type="dxa"/>
            <w:tcBorders>
              <w:top w:val="single" w:sz="4" w:space="0" w:color="auto"/>
            </w:tcBorders>
            <w:tcMar>
              <w:top w:w="57" w:type="dxa"/>
              <w:bottom w:w="57" w:type="dxa"/>
            </w:tcMar>
            <w:vAlign w:val="center"/>
          </w:tcPr>
          <w:p w14:paraId="6CFABCC8" w14:textId="63CA4F79" w:rsidR="00A02DB5" w:rsidRPr="002438F1" w:rsidRDefault="00A02DB5" w:rsidP="00A02DB5">
            <w:pPr>
              <w:rPr>
                <w:rFonts w:cs="Arial"/>
                <w:color w:val="000000"/>
              </w:rPr>
            </w:pPr>
            <w:r w:rsidRPr="0009748F">
              <w:rPr>
                <w:rFonts w:cs="Arial"/>
                <w:color w:val="000000"/>
                <w:lang w:eastAsia="en-AU"/>
              </w:rPr>
              <w:t>Apply, monitor and report on compliance systems</w:t>
            </w:r>
          </w:p>
        </w:tc>
        <w:tc>
          <w:tcPr>
            <w:tcW w:w="1460" w:type="dxa"/>
            <w:tcBorders>
              <w:top w:val="single" w:sz="4" w:space="0" w:color="auto"/>
            </w:tcBorders>
            <w:tcMar>
              <w:top w:w="57" w:type="dxa"/>
              <w:bottom w:w="57" w:type="dxa"/>
            </w:tcMar>
            <w:vAlign w:val="center"/>
          </w:tcPr>
          <w:p w14:paraId="6CFABCC9" w14:textId="2630FBD0" w:rsidR="00A02DB5" w:rsidRPr="002438F1" w:rsidRDefault="00A02DB5" w:rsidP="00A02DB5">
            <w:pPr>
              <w:jc w:val="center"/>
              <w:rPr>
                <w:rFonts w:cs="Arial"/>
                <w:color w:val="000000"/>
              </w:rPr>
            </w:pPr>
            <w:r w:rsidRPr="0009748F">
              <w:rPr>
                <w:rFonts w:cs="Arial"/>
                <w:color w:val="000000"/>
                <w:lang w:eastAsia="en-AU"/>
              </w:rPr>
              <w:t>80</w:t>
            </w:r>
          </w:p>
        </w:tc>
      </w:tr>
      <w:tr w:rsidR="00A02DB5" w14:paraId="6CFABCC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CB" w14:textId="7F71A9AE" w:rsidR="00A02DB5" w:rsidRPr="002438F1" w:rsidRDefault="00A02DB5" w:rsidP="00A02DB5">
            <w:pPr>
              <w:rPr>
                <w:rFonts w:cs="Arial"/>
                <w:color w:val="000000"/>
              </w:rPr>
            </w:pPr>
            <w:r w:rsidRPr="0009748F">
              <w:rPr>
                <w:rFonts w:cs="Arial"/>
                <w:color w:val="000000"/>
                <w:lang w:eastAsia="en-AU"/>
              </w:rPr>
              <w:t>RIIGOV501E</w:t>
            </w:r>
          </w:p>
        </w:tc>
        <w:tc>
          <w:tcPr>
            <w:tcW w:w="6280" w:type="dxa"/>
            <w:tcBorders>
              <w:top w:val="single" w:sz="4" w:space="0" w:color="auto"/>
            </w:tcBorders>
            <w:tcMar>
              <w:top w:w="57" w:type="dxa"/>
              <w:bottom w:w="57" w:type="dxa"/>
            </w:tcMar>
            <w:vAlign w:val="center"/>
          </w:tcPr>
          <w:p w14:paraId="6CFABCCC" w14:textId="6357C01A" w:rsidR="00A02DB5" w:rsidRPr="002438F1" w:rsidRDefault="00A02DB5" w:rsidP="00A02DB5">
            <w:pPr>
              <w:rPr>
                <w:rFonts w:cs="Arial"/>
                <w:color w:val="000000"/>
              </w:rPr>
            </w:pPr>
            <w:r w:rsidRPr="0009748F">
              <w:rPr>
                <w:rFonts w:cs="Arial"/>
                <w:color w:val="000000"/>
                <w:lang w:eastAsia="en-AU"/>
              </w:rPr>
              <w:t>Identify, implement and maintain legal compliance requirements</w:t>
            </w:r>
          </w:p>
        </w:tc>
        <w:tc>
          <w:tcPr>
            <w:tcW w:w="1460" w:type="dxa"/>
            <w:tcBorders>
              <w:top w:val="single" w:sz="4" w:space="0" w:color="auto"/>
            </w:tcBorders>
            <w:tcMar>
              <w:top w:w="57" w:type="dxa"/>
              <w:bottom w:w="57" w:type="dxa"/>
            </w:tcMar>
            <w:vAlign w:val="center"/>
          </w:tcPr>
          <w:p w14:paraId="6CFABCCD" w14:textId="403912D5" w:rsidR="00A02DB5" w:rsidRPr="002438F1" w:rsidRDefault="00A02DB5" w:rsidP="00A02DB5">
            <w:pPr>
              <w:jc w:val="center"/>
              <w:rPr>
                <w:rFonts w:cs="Arial"/>
                <w:color w:val="000000"/>
              </w:rPr>
            </w:pPr>
            <w:r w:rsidRPr="0009748F">
              <w:rPr>
                <w:rFonts w:cs="Arial"/>
                <w:color w:val="000000"/>
                <w:lang w:eastAsia="en-AU"/>
              </w:rPr>
              <w:t>80</w:t>
            </w:r>
          </w:p>
        </w:tc>
      </w:tr>
      <w:tr w:rsidR="00A02DB5" w14:paraId="6CFABCD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CF" w14:textId="46877711" w:rsidR="00A02DB5" w:rsidRPr="002438F1" w:rsidRDefault="00A02DB5" w:rsidP="00A02DB5">
            <w:pPr>
              <w:rPr>
                <w:rFonts w:cs="Arial"/>
                <w:color w:val="000000"/>
              </w:rPr>
            </w:pPr>
            <w:r w:rsidRPr="0009748F">
              <w:rPr>
                <w:rFonts w:cs="Arial"/>
                <w:color w:val="000000"/>
                <w:lang w:eastAsia="en-AU"/>
              </w:rPr>
              <w:t>RIIGOV601E</w:t>
            </w:r>
          </w:p>
        </w:tc>
        <w:tc>
          <w:tcPr>
            <w:tcW w:w="6280" w:type="dxa"/>
            <w:tcBorders>
              <w:top w:val="single" w:sz="4" w:space="0" w:color="auto"/>
            </w:tcBorders>
            <w:tcMar>
              <w:top w:w="57" w:type="dxa"/>
              <w:bottom w:w="57" w:type="dxa"/>
            </w:tcMar>
            <w:vAlign w:val="center"/>
          </w:tcPr>
          <w:p w14:paraId="6CFABCD0" w14:textId="38719BE8" w:rsidR="00A02DB5" w:rsidRPr="002438F1" w:rsidRDefault="00A02DB5" w:rsidP="00A02DB5">
            <w:pPr>
              <w:rPr>
                <w:rFonts w:cs="Arial"/>
                <w:color w:val="000000"/>
              </w:rPr>
            </w:pPr>
            <w:r w:rsidRPr="0009748F">
              <w:rPr>
                <w:rFonts w:cs="Arial"/>
                <w:color w:val="000000"/>
                <w:lang w:eastAsia="en-AU"/>
              </w:rPr>
              <w:t>Establish, maintain and develop a statutory compliance management system</w:t>
            </w:r>
          </w:p>
        </w:tc>
        <w:tc>
          <w:tcPr>
            <w:tcW w:w="1460" w:type="dxa"/>
            <w:tcBorders>
              <w:top w:val="single" w:sz="4" w:space="0" w:color="auto"/>
            </w:tcBorders>
            <w:tcMar>
              <w:top w:w="57" w:type="dxa"/>
              <w:bottom w:w="57" w:type="dxa"/>
            </w:tcMar>
            <w:vAlign w:val="center"/>
          </w:tcPr>
          <w:p w14:paraId="6CFABCD1" w14:textId="68945F07" w:rsidR="00A02DB5" w:rsidRPr="002438F1" w:rsidRDefault="00A02DB5" w:rsidP="00A02DB5">
            <w:pPr>
              <w:jc w:val="center"/>
              <w:rPr>
                <w:rFonts w:cs="Arial"/>
                <w:color w:val="000000"/>
              </w:rPr>
            </w:pPr>
            <w:r w:rsidRPr="0009748F">
              <w:rPr>
                <w:rFonts w:cs="Arial"/>
                <w:color w:val="000000"/>
                <w:lang w:eastAsia="en-AU"/>
              </w:rPr>
              <w:t>120</w:t>
            </w:r>
          </w:p>
        </w:tc>
      </w:tr>
      <w:tr w:rsidR="00A02DB5" w14:paraId="6CFABCD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D3" w14:textId="55EF8E95" w:rsidR="00A02DB5" w:rsidRPr="002438F1" w:rsidRDefault="00A02DB5" w:rsidP="00A02DB5">
            <w:pPr>
              <w:rPr>
                <w:rFonts w:cs="Arial"/>
                <w:color w:val="000000"/>
              </w:rPr>
            </w:pPr>
            <w:r w:rsidRPr="0009748F">
              <w:rPr>
                <w:rFonts w:cs="Arial"/>
                <w:color w:val="000000"/>
                <w:lang w:eastAsia="en-AU"/>
              </w:rPr>
              <w:t>RIIHAN201E</w:t>
            </w:r>
          </w:p>
        </w:tc>
        <w:tc>
          <w:tcPr>
            <w:tcW w:w="6280" w:type="dxa"/>
            <w:tcBorders>
              <w:top w:val="single" w:sz="4" w:space="0" w:color="auto"/>
            </w:tcBorders>
            <w:tcMar>
              <w:top w:w="57" w:type="dxa"/>
              <w:bottom w:w="57" w:type="dxa"/>
            </w:tcMar>
            <w:vAlign w:val="center"/>
          </w:tcPr>
          <w:p w14:paraId="6CFABCD4" w14:textId="7976F3C9" w:rsidR="00A02DB5" w:rsidRPr="002438F1" w:rsidRDefault="00A02DB5" w:rsidP="00A02DB5">
            <w:pPr>
              <w:rPr>
                <w:rFonts w:cs="Arial"/>
                <w:color w:val="000000"/>
              </w:rPr>
            </w:pPr>
            <w:r w:rsidRPr="0009748F">
              <w:rPr>
                <w:rFonts w:cs="Arial"/>
                <w:color w:val="000000"/>
                <w:lang w:eastAsia="en-AU"/>
              </w:rPr>
              <w:t>Operate a forklift</w:t>
            </w:r>
          </w:p>
        </w:tc>
        <w:tc>
          <w:tcPr>
            <w:tcW w:w="1460" w:type="dxa"/>
            <w:tcBorders>
              <w:top w:val="single" w:sz="4" w:space="0" w:color="auto"/>
            </w:tcBorders>
            <w:tcMar>
              <w:top w:w="57" w:type="dxa"/>
              <w:bottom w:w="57" w:type="dxa"/>
            </w:tcMar>
            <w:vAlign w:val="center"/>
          </w:tcPr>
          <w:p w14:paraId="6CFABCD5" w14:textId="1F0E6DBB" w:rsidR="00A02DB5" w:rsidRPr="002438F1" w:rsidRDefault="00A02DB5" w:rsidP="00A02DB5">
            <w:pPr>
              <w:jc w:val="center"/>
              <w:rPr>
                <w:rFonts w:cs="Arial"/>
                <w:color w:val="000000"/>
              </w:rPr>
            </w:pPr>
            <w:r w:rsidRPr="0009748F">
              <w:rPr>
                <w:rFonts w:cs="Arial"/>
                <w:color w:val="000000"/>
                <w:lang w:eastAsia="en-AU"/>
              </w:rPr>
              <w:t>40</w:t>
            </w:r>
          </w:p>
        </w:tc>
      </w:tr>
      <w:tr w:rsidR="00A02DB5" w14:paraId="6CFABCD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D7" w14:textId="623DC7F0" w:rsidR="00A02DB5" w:rsidRPr="002438F1" w:rsidRDefault="00A02DB5" w:rsidP="00A02DB5">
            <w:pPr>
              <w:rPr>
                <w:rFonts w:cs="Arial"/>
                <w:color w:val="000000"/>
              </w:rPr>
            </w:pPr>
            <w:r w:rsidRPr="0009748F">
              <w:rPr>
                <w:rFonts w:cs="Arial"/>
                <w:color w:val="000000"/>
                <w:lang w:eastAsia="en-AU"/>
              </w:rPr>
              <w:t>RIIHAN202D</w:t>
            </w:r>
          </w:p>
        </w:tc>
        <w:tc>
          <w:tcPr>
            <w:tcW w:w="6280" w:type="dxa"/>
            <w:tcBorders>
              <w:top w:val="single" w:sz="4" w:space="0" w:color="auto"/>
            </w:tcBorders>
            <w:tcMar>
              <w:top w:w="57" w:type="dxa"/>
              <w:bottom w:w="57" w:type="dxa"/>
            </w:tcMar>
            <w:vAlign w:val="center"/>
          </w:tcPr>
          <w:p w14:paraId="6CFABCD8" w14:textId="6373646C" w:rsidR="00A02DB5" w:rsidRPr="002438F1" w:rsidRDefault="00A02DB5" w:rsidP="00A02DB5">
            <w:pPr>
              <w:rPr>
                <w:rFonts w:cs="Arial"/>
                <w:color w:val="000000"/>
              </w:rPr>
            </w:pPr>
            <w:r w:rsidRPr="0009748F">
              <w:rPr>
                <w:rFonts w:cs="Arial"/>
                <w:color w:val="000000"/>
                <w:lang w:eastAsia="en-AU"/>
              </w:rPr>
              <w:t>Handle and store cargo</w:t>
            </w:r>
          </w:p>
        </w:tc>
        <w:tc>
          <w:tcPr>
            <w:tcW w:w="1460" w:type="dxa"/>
            <w:tcBorders>
              <w:top w:val="single" w:sz="4" w:space="0" w:color="auto"/>
            </w:tcBorders>
            <w:tcMar>
              <w:top w:w="57" w:type="dxa"/>
              <w:bottom w:w="57" w:type="dxa"/>
            </w:tcMar>
            <w:vAlign w:val="center"/>
          </w:tcPr>
          <w:p w14:paraId="6CFABCD9" w14:textId="07945EC7" w:rsidR="00A02DB5" w:rsidRPr="002438F1" w:rsidRDefault="00A02DB5" w:rsidP="00A02DB5">
            <w:pPr>
              <w:jc w:val="center"/>
              <w:rPr>
                <w:rFonts w:cs="Arial"/>
                <w:color w:val="000000"/>
              </w:rPr>
            </w:pPr>
            <w:r w:rsidRPr="0009748F">
              <w:rPr>
                <w:rFonts w:cs="Arial"/>
                <w:color w:val="000000"/>
                <w:lang w:eastAsia="en-AU"/>
              </w:rPr>
              <w:t>20</w:t>
            </w:r>
          </w:p>
        </w:tc>
      </w:tr>
      <w:tr w:rsidR="00A02DB5" w14:paraId="6CFABCD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DB" w14:textId="772C2BE9" w:rsidR="00A02DB5" w:rsidRPr="002438F1" w:rsidRDefault="00A02DB5" w:rsidP="00A02DB5">
            <w:pPr>
              <w:rPr>
                <w:rFonts w:cs="Arial"/>
                <w:color w:val="000000"/>
              </w:rPr>
            </w:pPr>
            <w:r w:rsidRPr="0009748F">
              <w:rPr>
                <w:rFonts w:cs="Arial"/>
                <w:color w:val="000000"/>
                <w:lang w:eastAsia="en-AU"/>
              </w:rPr>
              <w:t>RIIHAN203E</w:t>
            </w:r>
          </w:p>
        </w:tc>
        <w:tc>
          <w:tcPr>
            <w:tcW w:w="6280" w:type="dxa"/>
            <w:tcBorders>
              <w:top w:val="single" w:sz="4" w:space="0" w:color="auto"/>
            </w:tcBorders>
            <w:tcMar>
              <w:top w:w="57" w:type="dxa"/>
              <w:bottom w:w="57" w:type="dxa"/>
            </w:tcMar>
            <w:vAlign w:val="center"/>
          </w:tcPr>
          <w:p w14:paraId="6CFABCDC" w14:textId="5CE06D8E" w:rsidR="00A02DB5" w:rsidRPr="002438F1" w:rsidRDefault="00A02DB5" w:rsidP="00A02DB5">
            <w:pPr>
              <w:rPr>
                <w:rFonts w:cs="Arial"/>
                <w:color w:val="000000"/>
              </w:rPr>
            </w:pPr>
            <w:r w:rsidRPr="0009748F">
              <w:rPr>
                <w:rFonts w:cs="Arial"/>
                <w:color w:val="000000"/>
                <w:lang w:eastAsia="en-AU"/>
              </w:rPr>
              <w:t>Conduct lifting operations</w:t>
            </w:r>
          </w:p>
        </w:tc>
        <w:tc>
          <w:tcPr>
            <w:tcW w:w="1460" w:type="dxa"/>
            <w:tcBorders>
              <w:top w:val="single" w:sz="4" w:space="0" w:color="auto"/>
            </w:tcBorders>
            <w:tcMar>
              <w:top w:w="57" w:type="dxa"/>
              <w:bottom w:w="57" w:type="dxa"/>
            </w:tcMar>
            <w:vAlign w:val="center"/>
          </w:tcPr>
          <w:p w14:paraId="6CFABCDD" w14:textId="6204A27A" w:rsidR="00A02DB5" w:rsidRPr="002438F1" w:rsidRDefault="00A02DB5" w:rsidP="00A02DB5">
            <w:pPr>
              <w:jc w:val="center"/>
              <w:rPr>
                <w:rFonts w:cs="Arial"/>
                <w:color w:val="000000"/>
              </w:rPr>
            </w:pPr>
            <w:r w:rsidRPr="0009748F">
              <w:rPr>
                <w:rFonts w:cs="Arial"/>
                <w:color w:val="000000"/>
                <w:lang w:eastAsia="en-AU"/>
              </w:rPr>
              <w:t>40</w:t>
            </w:r>
          </w:p>
        </w:tc>
      </w:tr>
      <w:tr w:rsidR="00A02DB5" w14:paraId="6CFABCE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DF" w14:textId="749D6ECB" w:rsidR="00A02DB5" w:rsidRPr="002438F1" w:rsidRDefault="00A02DB5" w:rsidP="00A02DB5">
            <w:pPr>
              <w:rPr>
                <w:rFonts w:cs="Arial"/>
                <w:color w:val="000000"/>
              </w:rPr>
            </w:pPr>
            <w:r w:rsidRPr="0009748F">
              <w:rPr>
                <w:rFonts w:cs="Arial"/>
                <w:color w:val="000000"/>
                <w:lang w:eastAsia="en-AU"/>
              </w:rPr>
              <w:t>RIIHAN204D</w:t>
            </w:r>
          </w:p>
        </w:tc>
        <w:tc>
          <w:tcPr>
            <w:tcW w:w="6280" w:type="dxa"/>
            <w:tcBorders>
              <w:top w:val="single" w:sz="4" w:space="0" w:color="auto"/>
            </w:tcBorders>
            <w:tcMar>
              <w:top w:w="57" w:type="dxa"/>
              <w:bottom w:w="57" w:type="dxa"/>
            </w:tcMar>
            <w:vAlign w:val="center"/>
          </w:tcPr>
          <w:p w14:paraId="6CFABCE0" w14:textId="28D7D720" w:rsidR="00A02DB5" w:rsidRPr="002438F1" w:rsidRDefault="00A02DB5" w:rsidP="00A02DB5">
            <w:pPr>
              <w:rPr>
                <w:rFonts w:cs="Arial"/>
                <w:color w:val="000000"/>
              </w:rPr>
            </w:pPr>
            <w:r w:rsidRPr="0009748F">
              <w:rPr>
                <w:rFonts w:cs="Arial"/>
                <w:color w:val="000000"/>
                <w:lang w:eastAsia="en-AU"/>
              </w:rPr>
              <w:t>Load and unload cargo/goods</w:t>
            </w:r>
          </w:p>
        </w:tc>
        <w:tc>
          <w:tcPr>
            <w:tcW w:w="1460" w:type="dxa"/>
            <w:tcBorders>
              <w:top w:val="single" w:sz="4" w:space="0" w:color="auto"/>
            </w:tcBorders>
            <w:tcMar>
              <w:top w:w="57" w:type="dxa"/>
              <w:bottom w:w="57" w:type="dxa"/>
            </w:tcMar>
            <w:vAlign w:val="center"/>
          </w:tcPr>
          <w:p w14:paraId="6CFABCE1" w14:textId="66DA0646" w:rsidR="00A02DB5" w:rsidRPr="002438F1" w:rsidRDefault="00A02DB5" w:rsidP="00A02DB5">
            <w:pPr>
              <w:jc w:val="center"/>
              <w:rPr>
                <w:rFonts w:cs="Arial"/>
                <w:color w:val="000000"/>
              </w:rPr>
            </w:pPr>
            <w:r w:rsidRPr="0009748F">
              <w:rPr>
                <w:rFonts w:cs="Arial"/>
                <w:color w:val="000000"/>
                <w:lang w:eastAsia="en-AU"/>
              </w:rPr>
              <w:t>20</w:t>
            </w:r>
          </w:p>
        </w:tc>
      </w:tr>
      <w:tr w:rsidR="00A02DB5" w14:paraId="6CFABCE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E3" w14:textId="56B06A57" w:rsidR="00A02DB5" w:rsidRPr="002438F1" w:rsidRDefault="00A02DB5" w:rsidP="00A02DB5">
            <w:pPr>
              <w:spacing w:before="0" w:after="0"/>
              <w:rPr>
                <w:rFonts w:cs="Arial"/>
                <w:color w:val="000000"/>
                <w:lang w:eastAsia="en-AU"/>
              </w:rPr>
            </w:pPr>
            <w:r w:rsidRPr="0009748F">
              <w:rPr>
                <w:rFonts w:cs="Arial"/>
                <w:color w:val="000000"/>
                <w:lang w:eastAsia="en-AU"/>
              </w:rPr>
              <w:t>RIIHAN205D</w:t>
            </w:r>
          </w:p>
        </w:tc>
        <w:tc>
          <w:tcPr>
            <w:tcW w:w="6280" w:type="dxa"/>
            <w:tcBorders>
              <w:top w:val="single" w:sz="4" w:space="0" w:color="auto"/>
            </w:tcBorders>
            <w:tcMar>
              <w:top w:w="57" w:type="dxa"/>
              <w:bottom w:w="57" w:type="dxa"/>
            </w:tcMar>
            <w:vAlign w:val="center"/>
          </w:tcPr>
          <w:p w14:paraId="6CFABCE4" w14:textId="7B64A7BC" w:rsidR="00A02DB5" w:rsidRPr="002438F1" w:rsidRDefault="00A02DB5" w:rsidP="00A02DB5">
            <w:pPr>
              <w:rPr>
                <w:rFonts w:cs="Arial"/>
                <w:color w:val="000000"/>
              </w:rPr>
            </w:pPr>
            <w:r w:rsidRPr="0009748F">
              <w:rPr>
                <w:rFonts w:cs="Arial"/>
                <w:color w:val="000000"/>
                <w:lang w:eastAsia="en-AU"/>
              </w:rPr>
              <w:t>Secure cargo</w:t>
            </w:r>
          </w:p>
        </w:tc>
        <w:tc>
          <w:tcPr>
            <w:tcW w:w="1460" w:type="dxa"/>
            <w:tcBorders>
              <w:top w:val="single" w:sz="4" w:space="0" w:color="auto"/>
            </w:tcBorders>
            <w:tcMar>
              <w:top w:w="57" w:type="dxa"/>
              <w:bottom w:w="57" w:type="dxa"/>
            </w:tcMar>
            <w:vAlign w:val="center"/>
          </w:tcPr>
          <w:p w14:paraId="6CFABCE5" w14:textId="552F911B" w:rsidR="00A02DB5" w:rsidRPr="002438F1" w:rsidRDefault="00A02DB5" w:rsidP="00A02DB5">
            <w:pPr>
              <w:jc w:val="center"/>
              <w:rPr>
                <w:rFonts w:cs="Arial"/>
                <w:color w:val="000000"/>
              </w:rPr>
            </w:pPr>
            <w:r w:rsidRPr="0009748F">
              <w:rPr>
                <w:rFonts w:cs="Arial"/>
                <w:color w:val="000000"/>
                <w:lang w:eastAsia="en-AU"/>
              </w:rPr>
              <w:t>12</w:t>
            </w:r>
          </w:p>
        </w:tc>
      </w:tr>
      <w:tr w:rsidR="00A02DB5" w14:paraId="6CFABCE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E7" w14:textId="48EC6A8A" w:rsidR="00A02DB5" w:rsidRPr="002438F1" w:rsidRDefault="00A02DB5" w:rsidP="00A02DB5">
            <w:pPr>
              <w:rPr>
                <w:rFonts w:cs="Arial"/>
                <w:color w:val="000000"/>
              </w:rPr>
            </w:pPr>
            <w:r w:rsidRPr="0009748F">
              <w:rPr>
                <w:rFonts w:cs="Arial"/>
                <w:color w:val="000000"/>
                <w:lang w:eastAsia="en-AU"/>
              </w:rPr>
              <w:t>RIIHAN206E</w:t>
            </w:r>
          </w:p>
        </w:tc>
        <w:tc>
          <w:tcPr>
            <w:tcW w:w="6280" w:type="dxa"/>
            <w:tcBorders>
              <w:top w:val="single" w:sz="4" w:space="0" w:color="auto"/>
            </w:tcBorders>
            <w:tcMar>
              <w:top w:w="57" w:type="dxa"/>
              <w:bottom w:w="57" w:type="dxa"/>
            </w:tcMar>
            <w:vAlign w:val="center"/>
          </w:tcPr>
          <w:p w14:paraId="6CFABCE8" w14:textId="5F83D194" w:rsidR="00A02DB5" w:rsidRPr="002438F1" w:rsidRDefault="00A02DB5" w:rsidP="00A02DB5">
            <w:pPr>
              <w:rPr>
                <w:rFonts w:cs="Arial"/>
                <w:color w:val="000000"/>
              </w:rPr>
            </w:pPr>
            <w:r w:rsidRPr="0009748F">
              <w:rPr>
                <w:rFonts w:cs="Arial"/>
                <w:color w:val="000000"/>
                <w:lang w:eastAsia="en-AU"/>
              </w:rPr>
              <w:t>Transport plant, equipment and personnel</w:t>
            </w:r>
          </w:p>
        </w:tc>
        <w:tc>
          <w:tcPr>
            <w:tcW w:w="1460" w:type="dxa"/>
            <w:tcBorders>
              <w:top w:val="single" w:sz="4" w:space="0" w:color="auto"/>
            </w:tcBorders>
            <w:tcMar>
              <w:top w:w="57" w:type="dxa"/>
              <w:bottom w:w="57" w:type="dxa"/>
            </w:tcMar>
            <w:vAlign w:val="center"/>
          </w:tcPr>
          <w:p w14:paraId="6CFABCE9" w14:textId="1CDEA54F" w:rsidR="00A02DB5" w:rsidRPr="002438F1" w:rsidRDefault="00A02DB5" w:rsidP="00A02DB5">
            <w:pPr>
              <w:jc w:val="center"/>
              <w:rPr>
                <w:rFonts w:cs="Arial"/>
                <w:color w:val="000000"/>
              </w:rPr>
            </w:pPr>
            <w:r w:rsidRPr="0009748F">
              <w:rPr>
                <w:rFonts w:cs="Arial"/>
                <w:color w:val="000000"/>
                <w:lang w:eastAsia="en-AU"/>
              </w:rPr>
              <w:t>30</w:t>
            </w:r>
          </w:p>
        </w:tc>
      </w:tr>
      <w:tr w:rsidR="00A02DB5" w14:paraId="6CFABCE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EB" w14:textId="30C00F4B" w:rsidR="00A02DB5" w:rsidRPr="002438F1" w:rsidRDefault="00A02DB5" w:rsidP="00A02DB5">
            <w:pPr>
              <w:rPr>
                <w:rFonts w:cs="Arial"/>
                <w:color w:val="000000"/>
              </w:rPr>
            </w:pPr>
            <w:r w:rsidRPr="0009748F">
              <w:rPr>
                <w:rFonts w:cs="Arial"/>
                <w:color w:val="000000"/>
                <w:lang w:eastAsia="en-AU"/>
              </w:rPr>
              <w:t>RIIHAN207D</w:t>
            </w:r>
          </w:p>
        </w:tc>
        <w:tc>
          <w:tcPr>
            <w:tcW w:w="6280" w:type="dxa"/>
            <w:tcBorders>
              <w:top w:val="single" w:sz="4" w:space="0" w:color="auto"/>
            </w:tcBorders>
            <w:tcMar>
              <w:top w:w="57" w:type="dxa"/>
              <w:bottom w:w="57" w:type="dxa"/>
            </w:tcMar>
            <w:vAlign w:val="center"/>
          </w:tcPr>
          <w:p w14:paraId="6CFABCEC" w14:textId="5F0C0563" w:rsidR="00A02DB5" w:rsidRPr="002438F1" w:rsidRDefault="00A02DB5" w:rsidP="00A02DB5">
            <w:pPr>
              <w:rPr>
                <w:rFonts w:cs="Arial"/>
                <w:color w:val="000000"/>
              </w:rPr>
            </w:pPr>
            <w:r w:rsidRPr="0009748F">
              <w:rPr>
                <w:rFonts w:cs="Arial"/>
                <w:color w:val="000000"/>
                <w:lang w:eastAsia="en-AU"/>
              </w:rPr>
              <w:t>Operate personnel and materials hoists</w:t>
            </w:r>
          </w:p>
        </w:tc>
        <w:tc>
          <w:tcPr>
            <w:tcW w:w="1460" w:type="dxa"/>
            <w:tcBorders>
              <w:top w:val="single" w:sz="4" w:space="0" w:color="auto"/>
            </w:tcBorders>
            <w:tcMar>
              <w:top w:w="57" w:type="dxa"/>
              <w:bottom w:w="57" w:type="dxa"/>
            </w:tcMar>
            <w:vAlign w:val="center"/>
          </w:tcPr>
          <w:p w14:paraId="6CFABCED" w14:textId="24787BC7" w:rsidR="00A02DB5" w:rsidRPr="002438F1" w:rsidRDefault="00A02DB5" w:rsidP="00A02DB5">
            <w:pPr>
              <w:jc w:val="center"/>
              <w:rPr>
                <w:rFonts w:cs="Arial"/>
                <w:color w:val="000000"/>
              </w:rPr>
            </w:pPr>
            <w:r w:rsidRPr="0009748F">
              <w:rPr>
                <w:rFonts w:cs="Arial"/>
                <w:color w:val="000000"/>
                <w:lang w:eastAsia="en-AU"/>
              </w:rPr>
              <w:t>30</w:t>
            </w:r>
          </w:p>
        </w:tc>
      </w:tr>
      <w:tr w:rsidR="00A02DB5" w14:paraId="6CFABCF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EF" w14:textId="53177DF2" w:rsidR="00A02DB5" w:rsidRPr="002438F1" w:rsidRDefault="00A02DB5" w:rsidP="00A02DB5">
            <w:pPr>
              <w:rPr>
                <w:rFonts w:cs="Arial"/>
                <w:color w:val="000000"/>
              </w:rPr>
            </w:pPr>
            <w:r w:rsidRPr="0009748F">
              <w:rPr>
                <w:rFonts w:cs="Arial"/>
                <w:color w:val="000000"/>
                <w:lang w:eastAsia="en-AU"/>
              </w:rPr>
              <w:t>RIIHAN208E</w:t>
            </w:r>
          </w:p>
        </w:tc>
        <w:tc>
          <w:tcPr>
            <w:tcW w:w="6280" w:type="dxa"/>
            <w:tcBorders>
              <w:top w:val="single" w:sz="4" w:space="0" w:color="auto"/>
            </w:tcBorders>
            <w:tcMar>
              <w:top w:w="57" w:type="dxa"/>
              <w:bottom w:w="57" w:type="dxa"/>
            </w:tcMar>
            <w:vAlign w:val="center"/>
          </w:tcPr>
          <w:p w14:paraId="6CFABCF0" w14:textId="6B379302" w:rsidR="00A02DB5" w:rsidRPr="002438F1" w:rsidRDefault="00A02DB5" w:rsidP="00A02DB5">
            <w:pPr>
              <w:rPr>
                <w:rFonts w:cs="Arial"/>
                <w:color w:val="000000"/>
              </w:rPr>
            </w:pPr>
            <w:r w:rsidRPr="0009748F">
              <w:rPr>
                <w:rFonts w:cs="Arial"/>
                <w:color w:val="000000"/>
                <w:lang w:eastAsia="en-AU"/>
              </w:rPr>
              <w:t>Perform dogging</w:t>
            </w:r>
          </w:p>
        </w:tc>
        <w:tc>
          <w:tcPr>
            <w:tcW w:w="1460" w:type="dxa"/>
            <w:tcBorders>
              <w:top w:val="single" w:sz="4" w:space="0" w:color="auto"/>
            </w:tcBorders>
            <w:tcMar>
              <w:top w:w="57" w:type="dxa"/>
              <w:bottom w:w="57" w:type="dxa"/>
            </w:tcMar>
            <w:vAlign w:val="center"/>
          </w:tcPr>
          <w:p w14:paraId="6CFABCF1" w14:textId="3D313DFC" w:rsidR="00A02DB5" w:rsidRPr="002438F1" w:rsidRDefault="00A02DB5" w:rsidP="00A02DB5">
            <w:pPr>
              <w:jc w:val="center"/>
              <w:rPr>
                <w:rFonts w:cs="Arial"/>
                <w:color w:val="000000"/>
              </w:rPr>
            </w:pPr>
            <w:r w:rsidRPr="0009748F">
              <w:rPr>
                <w:rFonts w:cs="Arial"/>
                <w:color w:val="000000"/>
                <w:lang w:eastAsia="en-AU"/>
              </w:rPr>
              <w:t>80</w:t>
            </w:r>
          </w:p>
        </w:tc>
      </w:tr>
      <w:tr w:rsidR="00A02DB5" w14:paraId="6CFABCF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F3" w14:textId="4747949D" w:rsidR="00A02DB5" w:rsidRPr="002438F1" w:rsidRDefault="00A02DB5" w:rsidP="00A02DB5">
            <w:pPr>
              <w:rPr>
                <w:rFonts w:cs="Arial"/>
                <w:color w:val="000000"/>
              </w:rPr>
            </w:pPr>
            <w:r w:rsidRPr="0009748F">
              <w:rPr>
                <w:rFonts w:cs="Arial"/>
                <w:color w:val="000000"/>
                <w:lang w:eastAsia="en-AU"/>
              </w:rPr>
              <w:t>RIIHAN209E</w:t>
            </w:r>
          </w:p>
        </w:tc>
        <w:tc>
          <w:tcPr>
            <w:tcW w:w="6280" w:type="dxa"/>
            <w:tcBorders>
              <w:top w:val="single" w:sz="4" w:space="0" w:color="auto"/>
            </w:tcBorders>
            <w:tcMar>
              <w:top w:w="57" w:type="dxa"/>
              <w:bottom w:w="57" w:type="dxa"/>
            </w:tcMar>
            <w:vAlign w:val="center"/>
          </w:tcPr>
          <w:p w14:paraId="6CFABCF4" w14:textId="4E0FB115" w:rsidR="00A02DB5" w:rsidRPr="002438F1" w:rsidRDefault="00A02DB5" w:rsidP="00A02DB5">
            <w:pPr>
              <w:rPr>
                <w:rFonts w:cs="Arial"/>
                <w:color w:val="000000"/>
              </w:rPr>
            </w:pPr>
            <w:r w:rsidRPr="0009748F">
              <w:rPr>
                <w:rFonts w:cs="Arial"/>
                <w:color w:val="000000"/>
                <w:lang w:eastAsia="en-AU"/>
              </w:rPr>
              <w:t>Perform basic rigging</w:t>
            </w:r>
          </w:p>
        </w:tc>
        <w:tc>
          <w:tcPr>
            <w:tcW w:w="1460" w:type="dxa"/>
            <w:tcBorders>
              <w:top w:val="single" w:sz="4" w:space="0" w:color="auto"/>
            </w:tcBorders>
            <w:tcMar>
              <w:top w:w="57" w:type="dxa"/>
              <w:bottom w:w="57" w:type="dxa"/>
            </w:tcMar>
            <w:vAlign w:val="center"/>
          </w:tcPr>
          <w:p w14:paraId="6CFABCF5" w14:textId="2523CB55" w:rsidR="00A02DB5" w:rsidRPr="002438F1" w:rsidRDefault="00A02DB5" w:rsidP="00A02DB5">
            <w:pPr>
              <w:jc w:val="center"/>
              <w:rPr>
                <w:rFonts w:cs="Arial"/>
                <w:color w:val="000000"/>
              </w:rPr>
            </w:pPr>
            <w:r w:rsidRPr="0009748F">
              <w:rPr>
                <w:rFonts w:cs="Arial"/>
                <w:color w:val="000000"/>
                <w:lang w:eastAsia="en-AU"/>
              </w:rPr>
              <w:t>40</w:t>
            </w:r>
          </w:p>
        </w:tc>
      </w:tr>
      <w:tr w:rsidR="00A02DB5" w14:paraId="6CFABCF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F7" w14:textId="201D33DD" w:rsidR="00A02DB5" w:rsidRPr="002438F1" w:rsidRDefault="00A02DB5" w:rsidP="00A02DB5">
            <w:pPr>
              <w:spacing w:before="0" w:after="0"/>
              <w:rPr>
                <w:rFonts w:cs="Arial"/>
                <w:color w:val="000000"/>
                <w:lang w:eastAsia="en-AU"/>
              </w:rPr>
            </w:pPr>
            <w:r w:rsidRPr="0009748F">
              <w:rPr>
                <w:rFonts w:cs="Arial"/>
                <w:color w:val="000000"/>
                <w:lang w:eastAsia="en-AU"/>
              </w:rPr>
              <w:t>RIIHAN210D</w:t>
            </w:r>
          </w:p>
        </w:tc>
        <w:tc>
          <w:tcPr>
            <w:tcW w:w="6280" w:type="dxa"/>
            <w:tcBorders>
              <w:top w:val="single" w:sz="4" w:space="0" w:color="auto"/>
            </w:tcBorders>
            <w:tcMar>
              <w:top w:w="57" w:type="dxa"/>
              <w:bottom w:w="57" w:type="dxa"/>
            </w:tcMar>
            <w:vAlign w:val="center"/>
          </w:tcPr>
          <w:p w14:paraId="6CFABCF8" w14:textId="4B09481F" w:rsidR="00A02DB5" w:rsidRPr="002438F1" w:rsidRDefault="00A02DB5" w:rsidP="00A02DB5">
            <w:pPr>
              <w:rPr>
                <w:rFonts w:cs="Arial"/>
                <w:color w:val="000000"/>
              </w:rPr>
            </w:pPr>
            <w:r w:rsidRPr="0009748F">
              <w:rPr>
                <w:rFonts w:cs="Arial"/>
                <w:color w:val="000000"/>
                <w:lang w:eastAsia="en-AU"/>
              </w:rPr>
              <w:t>Perform intermediate rigging operations</w:t>
            </w:r>
          </w:p>
        </w:tc>
        <w:tc>
          <w:tcPr>
            <w:tcW w:w="1460" w:type="dxa"/>
            <w:tcBorders>
              <w:top w:val="single" w:sz="4" w:space="0" w:color="auto"/>
            </w:tcBorders>
            <w:tcMar>
              <w:top w:w="57" w:type="dxa"/>
              <w:bottom w:w="57" w:type="dxa"/>
            </w:tcMar>
            <w:vAlign w:val="center"/>
          </w:tcPr>
          <w:p w14:paraId="6CFABCF9" w14:textId="693C4D19" w:rsidR="00A02DB5" w:rsidRPr="002438F1" w:rsidRDefault="00A02DB5" w:rsidP="00A02DB5">
            <w:pPr>
              <w:jc w:val="center"/>
              <w:rPr>
                <w:rFonts w:cs="Arial"/>
                <w:color w:val="000000"/>
              </w:rPr>
            </w:pPr>
            <w:r w:rsidRPr="0009748F">
              <w:rPr>
                <w:rFonts w:cs="Arial"/>
                <w:color w:val="000000"/>
                <w:lang w:eastAsia="en-AU"/>
              </w:rPr>
              <w:t>40</w:t>
            </w:r>
          </w:p>
        </w:tc>
      </w:tr>
      <w:tr w:rsidR="00A02DB5" w14:paraId="6CFABCF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FB" w14:textId="1B5B5D2F" w:rsidR="00A02DB5" w:rsidRPr="002438F1" w:rsidRDefault="00A02DB5" w:rsidP="00A02DB5">
            <w:pPr>
              <w:rPr>
                <w:rFonts w:cs="Arial"/>
                <w:color w:val="000000"/>
              </w:rPr>
            </w:pPr>
            <w:r w:rsidRPr="0009748F">
              <w:rPr>
                <w:rFonts w:cs="Arial"/>
                <w:color w:val="000000"/>
                <w:lang w:eastAsia="en-AU"/>
              </w:rPr>
              <w:t>RIIHAN211D</w:t>
            </w:r>
          </w:p>
        </w:tc>
        <w:tc>
          <w:tcPr>
            <w:tcW w:w="6280" w:type="dxa"/>
            <w:tcBorders>
              <w:top w:val="single" w:sz="4" w:space="0" w:color="auto"/>
            </w:tcBorders>
            <w:tcMar>
              <w:top w:w="57" w:type="dxa"/>
              <w:bottom w:w="57" w:type="dxa"/>
            </w:tcMar>
            <w:vAlign w:val="center"/>
          </w:tcPr>
          <w:p w14:paraId="6CFABCFC" w14:textId="3E20B0C4" w:rsidR="00A02DB5" w:rsidRPr="002438F1" w:rsidRDefault="00A02DB5" w:rsidP="00A02DB5">
            <w:pPr>
              <w:rPr>
                <w:rFonts w:cs="Arial"/>
                <w:color w:val="000000"/>
              </w:rPr>
            </w:pPr>
            <w:r w:rsidRPr="0009748F">
              <w:rPr>
                <w:rFonts w:cs="Arial"/>
                <w:color w:val="000000"/>
                <w:lang w:eastAsia="en-AU"/>
              </w:rPr>
              <w:t>Conduct basic scaffolding operations</w:t>
            </w:r>
          </w:p>
        </w:tc>
        <w:tc>
          <w:tcPr>
            <w:tcW w:w="1460" w:type="dxa"/>
            <w:tcBorders>
              <w:top w:val="single" w:sz="4" w:space="0" w:color="auto"/>
            </w:tcBorders>
            <w:tcMar>
              <w:top w:w="57" w:type="dxa"/>
              <w:bottom w:w="57" w:type="dxa"/>
            </w:tcMar>
            <w:vAlign w:val="center"/>
          </w:tcPr>
          <w:p w14:paraId="6CFABCFD" w14:textId="4966B463" w:rsidR="00A02DB5" w:rsidRPr="002438F1" w:rsidRDefault="00A02DB5" w:rsidP="00A02DB5">
            <w:pPr>
              <w:jc w:val="center"/>
              <w:rPr>
                <w:rFonts w:cs="Arial"/>
                <w:color w:val="000000"/>
              </w:rPr>
            </w:pPr>
            <w:r w:rsidRPr="0009748F">
              <w:rPr>
                <w:rFonts w:cs="Arial"/>
                <w:color w:val="000000"/>
                <w:lang w:eastAsia="en-AU"/>
              </w:rPr>
              <w:t>56</w:t>
            </w:r>
          </w:p>
        </w:tc>
      </w:tr>
      <w:tr w:rsidR="00A02DB5" w14:paraId="6CFABD0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CFF" w14:textId="1B129AE2" w:rsidR="00A02DB5" w:rsidRPr="002438F1" w:rsidRDefault="00A02DB5" w:rsidP="00A02DB5">
            <w:pPr>
              <w:rPr>
                <w:rFonts w:cs="Arial"/>
                <w:color w:val="000000"/>
              </w:rPr>
            </w:pPr>
            <w:r w:rsidRPr="0009748F">
              <w:rPr>
                <w:rFonts w:cs="Arial"/>
                <w:color w:val="000000"/>
                <w:lang w:eastAsia="en-AU"/>
              </w:rPr>
              <w:t>RIIHAN212E</w:t>
            </w:r>
          </w:p>
        </w:tc>
        <w:tc>
          <w:tcPr>
            <w:tcW w:w="6280" w:type="dxa"/>
            <w:tcBorders>
              <w:top w:val="single" w:sz="4" w:space="0" w:color="auto"/>
            </w:tcBorders>
            <w:tcMar>
              <w:top w:w="57" w:type="dxa"/>
              <w:bottom w:w="57" w:type="dxa"/>
            </w:tcMar>
            <w:vAlign w:val="center"/>
          </w:tcPr>
          <w:p w14:paraId="6CFABD00" w14:textId="072A3170" w:rsidR="00A02DB5" w:rsidRPr="002438F1" w:rsidRDefault="00A02DB5" w:rsidP="00A02DB5">
            <w:pPr>
              <w:rPr>
                <w:rFonts w:cs="Arial"/>
                <w:color w:val="000000"/>
              </w:rPr>
            </w:pPr>
            <w:r w:rsidRPr="0009748F">
              <w:rPr>
                <w:rFonts w:cs="Arial"/>
                <w:color w:val="000000"/>
                <w:lang w:eastAsia="en-AU"/>
              </w:rPr>
              <w:t>Conduct non-slewing crane operations</w:t>
            </w:r>
          </w:p>
        </w:tc>
        <w:tc>
          <w:tcPr>
            <w:tcW w:w="1460" w:type="dxa"/>
            <w:tcBorders>
              <w:top w:val="single" w:sz="4" w:space="0" w:color="auto"/>
            </w:tcBorders>
            <w:tcMar>
              <w:top w:w="57" w:type="dxa"/>
              <w:bottom w:w="57" w:type="dxa"/>
            </w:tcMar>
            <w:vAlign w:val="center"/>
          </w:tcPr>
          <w:p w14:paraId="6CFABD01" w14:textId="042320EC"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0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03" w14:textId="33CC9C88" w:rsidR="00A02DB5" w:rsidRPr="002438F1" w:rsidRDefault="00A02DB5" w:rsidP="00A02DB5">
            <w:pPr>
              <w:rPr>
                <w:rFonts w:cs="Arial"/>
                <w:color w:val="000000"/>
              </w:rPr>
            </w:pPr>
            <w:r w:rsidRPr="0009748F">
              <w:rPr>
                <w:rFonts w:cs="Arial"/>
                <w:color w:val="000000"/>
                <w:lang w:eastAsia="en-AU"/>
              </w:rPr>
              <w:t>RIIHAN213E</w:t>
            </w:r>
          </w:p>
        </w:tc>
        <w:tc>
          <w:tcPr>
            <w:tcW w:w="6280" w:type="dxa"/>
            <w:tcBorders>
              <w:top w:val="single" w:sz="4" w:space="0" w:color="auto"/>
            </w:tcBorders>
            <w:tcMar>
              <w:top w:w="57" w:type="dxa"/>
              <w:bottom w:w="57" w:type="dxa"/>
            </w:tcMar>
            <w:vAlign w:val="center"/>
          </w:tcPr>
          <w:p w14:paraId="6CFABD04" w14:textId="78B74E2E" w:rsidR="00A02DB5" w:rsidRPr="002438F1" w:rsidRDefault="00A02DB5" w:rsidP="00A02DB5">
            <w:pPr>
              <w:rPr>
                <w:rFonts w:cs="Arial"/>
                <w:color w:val="000000"/>
              </w:rPr>
            </w:pPr>
            <w:r w:rsidRPr="0009748F">
              <w:rPr>
                <w:rFonts w:cs="Arial"/>
                <w:color w:val="000000"/>
                <w:lang w:eastAsia="en-AU"/>
              </w:rPr>
              <w:t>Work effectively in the drilling industry</w:t>
            </w:r>
          </w:p>
        </w:tc>
        <w:tc>
          <w:tcPr>
            <w:tcW w:w="1460" w:type="dxa"/>
            <w:tcBorders>
              <w:top w:val="single" w:sz="4" w:space="0" w:color="auto"/>
            </w:tcBorders>
            <w:tcMar>
              <w:top w:w="57" w:type="dxa"/>
              <w:bottom w:w="57" w:type="dxa"/>
            </w:tcMar>
            <w:vAlign w:val="center"/>
          </w:tcPr>
          <w:p w14:paraId="6CFABD05" w14:textId="52B2A0E0" w:rsidR="00A02DB5" w:rsidRPr="002438F1" w:rsidRDefault="00A02DB5" w:rsidP="00A02DB5">
            <w:pPr>
              <w:jc w:val="center"/>
              <w:rPr>
                <w:rFonts w:cs="Arial"/>
                <w:color w:val="000000"/>
              </w:rPr>
            </w:pPr>
            <w:r w:rsidRPr="0009748F">
              <w:rPr>
                <w:rFonts w:cs="Arial"/>
                <w:color w:val="000000"/>
                <w:lang w:eastAsia="en-AU"/>
              </w:rPr>
              <w:t>50</w:t>
            </w:r>
          </w:p>
        </w:tc>
      </w:tr>
      <w:tr w:rsidR="00A02DB5" w14:paraId="6CFABD0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07" w14:textId="4B9DCB5F" w:rsidR="00A02DB5" w:rsidRPr="002438F1" w:rsidRDefault="00A02DB5" w:rsidP="00A02DB5">
            <w:pPr>
              <w:rPr>
                <w:rFonts w:cs="Arial"/>
                <w:color w:val="000000"/>
              </w:rPr>
            </w:pPr>
            <w:r w:rsidRPr="0009748F">
              <w:rPr>
                <w:rFonts w:cs="Arial"/>
                <w:color w:val="000000"/>
                <w:lang w:eastAsia="en-AU"/>
              </w:rPr>
              <w:t>RIIHAN301E</w:t>
            </w:r>
          </w:p>
        </w:tc>
        <w:tc>
          <w:tcPr>
            <w:tcW w:w="6280" w:type="dxa"/>
            <w:tcBorders>
              <w:top w:val="single" w:sz="4" w:space="0" w:color="auto"/>
            </w:tcBorders>
            <w:tcMar>
              <w:top w:w="57" w:type="dxa"/>
              <w:bottom w:w="57" w:type="dxa"/>
            </w:tcMar>
            <w:vAlign w:val="center"/>
          </w:tcPr>
          <w:p w14:paraId="6CFABD08" w14:textId="2B3F3944" w:rsidR="00A02DB5" w:rsidRPr="002438F1" w:rsidRDefault="00A02DB5" w:rsidP="00A02DB5">
            <w:pPr>
              <w:rPr>
                <w:rFonts w:cs="Arial"/>
                <w:color w:val="000000"/>
              </w:rPr>
            </w:pPr>
            <w:r w:rsidRPr="0009748F">
              <w:rPr>
                <w:rFonts w:cs="Arial"/>
                <w:color w:val="000000"/>
                <w:lang w:eastAsia="en-AU"/>
              </w:rPr>
              <w:t>Operate elevating work platform</w:t>
            </w:r>
          </w:p>
        </w:tc>
        <w:tc>
          <w:tcPr>
            <w:tcW w:w="1460" w:type="dxa"/>
            <w:tcBorders>
              <w:top w:val="single" w:sz="4" w:space="0" w:color="auto"/>
            </w:tcBorders>
            <w:tcMar>
              <w:top w:w="57" w:type="dxa"/>
              <w:bottom w:w="57" w:type="dxa"/>
            </w:tcMar>
            <w:vAlign w:val="center"/>
          </w:tcPr>
          <w:p w14:paraId="6CFABD09" w14:textId="29D2927C"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0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0B" w14:textId="7F8FDDAA" w:rsidR="00A02DB5" w:rsidRPr="002438F1" w:rsidRDefault="00A02DB5" w:rsidP="00A02DB5">
            <w:pPr>
              <w:rPr>
                <w:rFonts w:cs="Arial"/>
                <w:color w:val="000000"/>
              </w:rPr>
            </w:pPr>
            <w:r w:rsidRPr="0009748F">
              <w:rPr>
                <w:rFonts w:cs="Arial"/>
                <w:color w:val="000000"/>
                <w:lang w:eastAsia="en-AU"/>
              </w:rPr>
              <w:t>RIIHAN302D</w:t>
            </w:r>
          </w:p>
        </w:tc>
        <w:tc>
          <w:tcPr>
            <w:tcW w:w="6280" w:type="dxa"/>
            <w:tcBorders>
              <w:top w:val="single" w:sz="4" w:space="0" w:color="auto"/>
            </w:tcBorders>
            <w:tcMar>
              <w:top w:w="57" w:type="dxa"/>
              <w:bottom w:w="57" w:type="dxa"/>
            </w:tcMar>
            <w:vAlign w:val="center"/>
          </w:tcPr>
          <w:p w14:paraId="6CFABD0C" w14:textId="3384B79A" w:rsidR="00A02DB5" w:rsidRPr="002438F1" w:rsidRDefault="00A02DB5" w:rsidP="00A02DB5">
            <w:pPr>
              <w:rPr>
                <w:rFonts w:cs="Arial"/>
                <w:color w:val="000000"/>
              </w:rPr>
            </w:pPr>
            <w:r w:rsidRPr="0009748F">
              <w:rPr>
                <w:rFonts w:cs="Arial"/>
                <w:color w:val="000000"/>
                <w:lang w:eastAsia="en-AU"/>
              </w:rPr>
              <w:t>Conduct intermediate scaffolding operations</w:t>
            </w:r>
          </w:p>
        </w:tc>
        <w:tc>
          <w:tcPr>
            <w:tcW w:w="1460" w:type="dxa"/>
            <w:tcBorders>
              <w:top w:val="single" w:sz="4" w:space="0" w:color="auto"/>
            </w:tcBorders>
            <w:tcMar>
              <w:top w:w="57" w:type="dxa"/>
              <w:bottom w:w="57" w:type="dxa"/>
            </w:tcMar>
            <w:vAlign w:val="center"/>
          </w:tcPr>
          <w:p w14:paraId="6CFABD0D" w14:textId="0E4A621C"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1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0F" w14:textId="4D37C103" w:rsidR="00A02DB5" w:rsidRPr="002438F1" w:rsidRDefault="00A02DB5" w:rsidP="00A02DB5">
            <w:pPr>
              <w:rPr>
                <w:rFonts w:cs="Arial"/>
                <w:color w:val="000000"/>
              </w:rPr>
            </w:pPr>
            <w:r w:rsidRPr="0009748F">
              <w:rPr>
                <w:rFonts w:cs="Arial"/>
                <w:color w:val="000000"/>
                <w:lang w:eastAsia="en-AU"/>
              </w:rPr>
              <w:lastRenderedPageBreak/>
              <w:t>RIIHAN304E</w:t>
            </w:r>
          </w:p>
        </w:tc>
        <w:tc>
          <w:tcPr>
            <w:tcW w:w="6280" w:type="dxa"/>
            <w:tcBorders>
              <w:top w:val="single" w:sz="4" w:space="0" w:color="auto"/>
            </w:tcBorders>
            <w:tcMar>
              <w:top w:w="57" w:type="dxa"/>
              <w:bottom w:w="57" w:type="dxa"/>
            </w:tcMar>
            <w:vAlign w:val="center"/>
          </w:tcPr>
          <w:p w14:paraId="6CFABD10" w14:textId="058456E1" w:rsidR="00A02DB5" w:rsidRPr="002438F1" w:rsidRDefault="00A02DB5" w:rsidP="00A02DB5">
            <w:pPr>
              <w:rPr>
                <w:rFonts w:cs="Arial"/>
                <w:color w:val="000000"/>
              </w:rPr>
            </w:pPr>
            <w:r w:rsidRPr="0009748F">
              <w:rPr>
                <w:rFonts w:cs="Arial"/>
                <w:color w:val="000000"/>
                <w:lang w:eastAsia="en-AU"/>
              </w:rPr>
              <w:t>Conduct slewing crane operations</w:t>
            </w:r>
          </w:p>
        </w:tc>
        <w:tc>
          <w:tcPr>
            <w:tcW w:w="1460" w:type="dxa"/>
            <w:tcBorders>
              <w:top w:val="single" w:sz="4" w:space="0" w:color="auto"/>
            </w:tcBorders>
            <w:tcMar>
              <w:top w:w="57" w:type="dxa"/>
              <w:bottom w:w="57" w:type="dxa"/>
            </w:tcMar>
            <w:vAlign w:val="center"/>
          </w:tcPr>
          <w:p w14:paraId="6CFABD11" w14:textId="56A29573" w:rsidR="00A02DB5" w:rsidRPr="002438F1" w:rsidRDefault="00A02DB5" w:rsidP="00A02DB5">
            <w:pPr>
              <w:jc w:val="center"/>
              <w:rPr>
                <w:rFonts w:cs="Arial"/>
                <w:color w:val="000000"/>
              </w:rPr>
            </w:pPr>
            <w:r w:rsidRPr="0009748F">
              <w:rPr>
                <w:rFonts w:cs="Arial"/>
                <w:color w:val="000000"/>
                <w:lang w:eastAsia="en-AU"/>
              </w:rPr>
              <w:t>80</w:t>
            </w:r>
          </w:p>
        </w:tc>
      </w:tr>
      <w:tr w:rsidR="00A02DB5" w14:paraId="6CFABD1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13" w14:textId="6EF46C79" w:rsidR="00A02DB5" w:rsidRPr="002438F1" w:rsidRDefault="00A02DB5" w:rsidP="00A02DB5">
            <w:pPr>
              <w:rPr>
                <w:rFonts w:cs="Arial"/>
                <w:color w:val="000000"/>
              </w:rPr>
            </w:pPr>
            <w:r w:rsidRPr="0009748F">
              <w:rPr>
                <w:rFonts w:cs="Arial"/>
                <w:color w:val="000000"/>
                <w:lang w:eastAsia="en-AU"/>
              </w:rPr>
              <w:t>RIIHAN305D</w:t>
            </w:r>
          </w:p>
        </w:tc>
        <w:tc>
          <w:tcPr>
            <w:tcW w:w="6280" w:type="dxa"/>
            <w:tcBorders>
              <w:top w:val="single" w:sz="4" w:space="0" w:color="auto"/>
            </w:tcBorders>
            <w:tcMar>
              <w:top w:w="57" w:type="dxa"/>
              <w:bottom w:w="57" w:type="dxa"/>
            </w:tcMar>
            <w:vAlign w:val="center"/>
          </w:tcPr>
          <w:p w14:paraId="6CFABD14" w14:textId="4105B79A" w:rsidR="00A02DB5" w:rsidRPr="002438F1" w:rsidRDefault="00A02DB5" w:rsidP="00A02DB5">
            <w:pPr>
              <w:rPr>
                <w:rFonts w:cs="Arial"/>
                <w:color w:val="000000"/>
              </w:rPr>
            </w:pPr>
            <w:r w:rsidRPr="0009748F">
              <w:rPr>
                <w:rFonts w:cs="Arial"/>
                <w:color w:val="000000"/>
                <w:lang w:eastAsia="en-AU"/>
              </w:rPr>
              <w:t>Operate a gantry or overhead crane</w:t>
            </w:r>
          </w:p>
        </w:tc>
        <w:tc>
          <w:tcPr>
            <w:tcW w:w="1460" w:type="dxa"/>
            <w:tcBorders>
              <w:top w:val="single" w:sz="4" w:space="0" w:color="auto"/>
            </w:tcBorders>
            <w:tcMar>
              <w:top w:w="57" w:type="dxa"/>
              <w:bottom w:w="57" w:type="dxa"/>
            </w:tcMar>
            <w:vAlign w:val="center"/>
          </w:tcPr>
          <w:p w14:paraId="6CFABD15" w14:textId="364C4F58"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1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17" w14:textId="31F25CBD" w:rsidR="00A02DB5" w:rsidRPr="002438F1" w:rsidRDefault="00A02DB5" w:rsidP="00A02DB5">
            <w:pPr>
              <w:rPr>
                <w:rFonts w:cs="Arial"/>
                <w:color w:val="000000"/>
              </w:rPr>
            </w:pPr>
            <w:r w:rsidRPr="0009748F">
              <w:rPr>
                <w:rFonts w:cs="Arial"/>
                <w:color w:val="000000"/>
                <w:lang w:eastAsia="en-AU"/>
              </w:rPr>
              <w:t>RIIHAN307E</w:t>
            </w:r>
          </w:p>
        </w:tc>
        <w:tc>
          <w:tcPr>
            <w:tcW w:w="6280" w:type="dxa"/>
            <w:tcBorders>
              <w:top w:val="single" w:sz="4" w:space="0" w:color="auto"/>
            </w:tcBorders>
            <w:tcMar>
              <w:top w:w="57" w:type="dxa"/>
              <w:bottom w:w="57" w:type="dxa"/>
            </w:tcMar>
            <w:vAlign w:val="center"/>
          </w:tcPr>
          <w:p w14:paraId="6CFABD18" w14:textId="13615BD3" w:rsidR="00A02DB5" w:rsidRPr="002438F1" w:rsidRDefault="00A02DB5" w:rsidP="00A02DB5">
            <w:pPr>
              <w:rPr>
                <w:rFonts w:cs="Arial"/>
                <w:color w:val="000000"/>
              </w:rPr>
            </w:pPr>
            <w:r w:rsidRPr="0009748F">
              <w:rPr>
                <w:rFonts w:cs="Arial"/>
                <w:color w:val="000000"/>
                <w:lang w:eastAsia="en-AU"/>
              </w:rPr>
              <w:t>Operate a vehicle loading crane</w:t>
            </w:r>
          </w:p>
        </w:tc>
        <w:tc>
          <w:tcPr>
            <w:tcW w:w="1460" w:type="dxa"/>
            <w:tcBorders>
              <w:top w:val="single" w:sz="4" w:space="0" w:color="auto"/>
            </w:tcBorders>
            <w:tcMar>
              <w:top w:w="57" w:type="dxa"/>
              <w:bottom w:w="57" w:type="dxa"/>
            </w:tcMar>
            <w:vAlign w:val="center"/>
          </w:tcPr>
          <w:p w14:paraId="6CFABD19" w14:textId="288CB265"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1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1B" w14:textId="39DC7F06" w:rsidR="00A02DB5" w:rsidRPr="002438F1" w:rsidRDefault="00A02DB5" w:rsidP="00A02DB5">
            <w:pPr>
              <w:rPr>
                <w:rFonts w:cs="Arial"/>
                <w:color w:val="000000"/>
              </w:rPr>
            </w:pPr>
            <w:r w:rsidRPr="0009748F">
              <w:rPr>
                <w:rFonts w:cs="Arial"/>
                <w:color w:val="000000"/>
                <w:lang w:eastAsia="en-AU"/>
              </w:rPr>
              <w:t>RIIHAN308F</w:t>
            </w:r>
          </w:p>
        </w:tc>
        <w:tc>
          <w:tcPr>
            <w:tcW w:w="6280" w:type="dxa"/>
            <w:tcBorders>
              <w:top w:val="single" w:sz="4" w:space="0" w:color="auto"/>
            </w:tcBorders>
            <w:tcMar>
              <w:top w:w="57" w:type="dxa"/>
              <w:bottom w:w="57" w:type="dxa"/>
            </w:tcMar>
            <w:vAlign w:val="center"/>
          </w:tcPr>
          <w:p w14:paraId="6CFABD1C" w14:textId="190C6F11" w:rsidR="00A02DB5" w:rsidRPr="002438F1" w:rsidRDefault="00A02DB5" w:rsidP="00A02DB5">
            <w:pPr>
              <w:rPr>
                <w:rFonts w:cs="Arial"/>
                <w:color w:val="000000"/>
              </w:rPr>
            </w:pPr>
            <w:r w:rsidRPr="0009748F">
              <w:rPr>
                <w:rFonts w:cs="Arial"/>
                <w:color w:val="000000"/>
                <w:lang w:eastAsia="en-AU"/>
              </w:rPr>
              <w:t>Load and unload plant</w:t>
            </w:r>
          </w:p>
        </w:tc>
        <w:tc>
          <w:tcPr>
            <w:tcW w:w="1460" w:type="dxa"/>
            <w:tcBorders>
              <w:top w:val="single" w:sz="4" w:space="0" w:color="auto"/>
            </w:tcBorders>
            <w:tcMar>
              <w:top w:w="57" w:type="dxa"/>
              <w:bottom w:w="57" w:type="dxa"/>
            </w:tcMar>
            <w:vAlign w:val="center"/>
          </w:tcPr>
          <w:p w14:paraId="6CFABD1D" w14:textId="38A494D9" w:rsidR="00A02DB5" w:rsidRPr="002438F1" w:rsidRDefault="00A02DB5" w:rsidP="00A02DB5">
            <w:pPr>
              <w:jc w:val="center"/>
              <w:rPr>
                <w:rFonts w:cs="Arial"/>
                <w:color w:val="000000"/>
              </w:rPr>
            </w:pPr>
            <w:r w:rsidRPr="0009748F">
              <w:rPr>
                <w:rFonts w:cs="Arial"/>
                <w:color w:val="000000"/>
                <w:lang w:eastAsia="en-AU"/>
              </w:rPr>
              <w:t>20</w:t>
            </w:r>
          </w:p>
        </w:tc>
      </w:tr>
      <w:tr w:rsidR="00A02DB5" w14:paraId="6CFABD2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1F" w14:textId="5B01E424" w:rsidR="00A02DB5" w:rsidRPr="002438F1" w:rsidRDefault="00A02DB5" w:rsidP="00A02DB5">
            <w:pPr>
              <w:rPr>
                <w:rFonts w:cs="Arial"/>
                <w:color w:val="000000"/>
              </w:rPr>
            </w:pPr>
            <w:r w:rsidRPr="0009748F">
              <w:rPr>
                <w:rFonts w:cs="Arial"/>
                <w:color w:val="000000"/>
                <w:lang w:eastAsia="en-AU"/>
              </w:rPr>
              <w:t>RIIHAN309F</w:t>
            </w:r>
          </w:p>
        </w:tc>
        <w:tc>
          <w:tcPr>
            <w:tcW w:w="6280" w:type="dxa"/>
            <w:tcBorders>
              <w:top w:val="single" w:sz="4" w:space="0" w:color="auto"/>
            </w:tcBorders>
            <w:tcMar>
              <w:top w:w="57" w:type="dxa"/>
              <w:bottom w:w="57" w:type="dxa"/>
            </w:tcMar>
            <w:vAlign w:val="center"/>
          </w:tcPr>
          <w:p w14:paraId="6CFABD20" w14:textId="0D0DA89C" w:rsidR="00A02DB5" w:rsidRPr="002438F1" w:rsidRDefault="00A02DB5" w:rsidP="00A02DB5">
            <w:pPr>
              <w:rPr>
                <w:rFonts w:cs="Arial"/>
                <w:color w:val="000000"/>
              </w:rPr>
            </w:pPr>
            <w:r w:rsidRPr="0009748F">
              <w:rPr>
                <w:rFonts w:cs="Arial"/>
                <w:color w:val="000000"/>
                <w:lang w:eastAsia="en-AU"/>
              </w:rPr>
              <w:t>Conduct telescopic materials handler operations</w:t>
            </w:r>
          </w:p>
        </w:tc>
        <w:tc>
          <w:tcPr>
            <w:tcW w:w="1460" w:type="dxa"/>
            <w:tcBorders>
              <w:top w:val="single" w:sz="4" w:space="0" w:color="auto"/>
            </w:tcBorders>
            <w:tcMar>
              <w:top w:w="57" w:type="dxa"/>
              <w:bottom w:w="57" w:type="dxa"/>
            </w:tcMar>
            <w:vAlign w:val="center"/>
          </w:tcPr>
          <w:p w14:paraId="6CFABD21" w14:textId="1CEF1F9A" w:rsidR="00A02DB5" w:rsidRPr="002438F1" w:rsidRDefault="00A02DB5" w:rsidP="00A02DB5">
            <w:pPr>
              <w:jc w:val="center"/>
              <w:rPr>
                <w:rFonts w:cs="Arial"/>
                <w:color w:val="000000"/>
              </w:rPr>
            </w:pPr>
            <w:r w:rsidRPr="0009748F">
              <w:rPr>
                <w:rFonts w:cs="Arial"/>
                <w:color w:val="000000"/>
                <w:lang w:eastAsia="en-AU"/>
              </w:rPr>
              <w:t>80</w:t>
            </w:r>
          </w:p>
        </w:tc>
      </w:tr>
      <w:tr w:rsidR="00A02DB5" w14:paraId="6CFABD2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23" w14:textId="729A268C" w:rsidR="00A02DB5" w:rsidRPr="002438F1" w:rsidRDefault="00A02DB5" w:rsidP="00A02DB5">
            <w:pPr>
              <w:rPr>
                <w:rFonts w:cs="Arial"/>
                <w:color w:val="000000"/>
              </w:rPr>
            </w:pPr>
            <w:r w:rsidRPr="0009748F">
              <w:rPr>
                <w:rFonts w:cs="Arial"/>
                <w:color w:val="000000"/>
                <w:lang w:eastAsia="en-AU"/>
              </w:rPr>
              <w:t>RIIHAN310E</w:t>
            </w:r>
          </w:p>
        </w:tc>
        <w:tc>
          <w:tcPr>
            <w:tcW w:w="6280" w:type="dxa"/>
            <w:tcBorders>
              <w:top w:val="single" w:sz="4" w:space="0" w:color="auto"/>
            </w:tcBorders>
            <w:tcMar>
              <w:top w:w="57" w:type="dxa"/>
              <w:bottom w:w="57" w:type="dxa"/>
            </w:tcMar>
            <w:vAlign w:val="center"/>
          </w:tcPr>
          <w:p w14:paraId="6CFABD24" w14:textId="600A1C72" w:rsidR="00A02DB5" w:rsidRPr="002438F1" w:rsidRDefault="00A02DB5" w:rsidP="00A02DB5">
            <w:pPr>
              <w:rPr>
                <w:rFonts w:cs="Arial"/>
                <w:color w:val="000000"/>
              </w:rPr>
            </w:pPr>
            <w:r w:rsidRPr="0009748F">
              <w:rPr>
                <w:rFonts w:cs="Arial"/>
                <w:color w:val="000000"/>
                <w:lang w:eastAsia="en-AU"/>
              </w:rPr>
              <w:t>Conduct crane operations underground</w:t>
            </w:r>
          </w:p>
        </w:tc>
        <w:tc>
          <w:tcPr>
            <w:tcW w:w="1460" w:type="dxa"/>
            <w:tcBorders>
              <w:top w:val="single" w:sz="4" w:space="0" w:color="auto"/>
            </w:tcBorders>
            <w:tcMar>
              <w:top w:w="57" w:type="dxa"/>
              <w:bottom w:w="57" w:type="dxa"/>
            </w:tcMar>
            <w:vAlign w:val="center"/>
          </w:tcPr>
          <w:p w14:paraId="6CFABD25" w14:textId="1C9C1776"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2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27" w14:textId="1EC5B129" w:rsidR="00A02DB5" w:rsidRPr="002438F1" w:rsidRDefault="00A02DB5" w:rsidP="00A02DB5">
            <w:pPr>
              <w:rPr>
                <w:rFonts w:cs="Arial"/>
                <w:color w:val="000000"/>
              </w:rPr>
            </w:pPr>
            <w:r w:rsidRPr="0009748F">
              <w:rPr>
                <w:rFonts w:cs="Arial"/>
                <w:color w:val="000000"/>
                <w:lang w:eastAsia="en-AU"/>
              </w:rPr>
              <w:t>RIIHAN311F</w:t>
            </w:r>
          </w:p>
        </w:tc>
        <w:tc>
          <w:tcPr>
            <w:tcW w:w="6280" w:type="dxa"/>
            <w:tcBorders>
              <w:top w:val="single" w:sz="4" w:space="0" w:color="auto"/>
            </w:tcBorders>
            <w:tcMar>
              <w:top w:w="57" w:type="dxa"/>
              <w:bottom w:w="57" w:type="dxa"/>
            </w:tcMar>
            <w:vAlign w:val="center"/>
          </w:tcPr>
          <w:p w14:paraId="6CFABD28" w14:textId="7EF22EF5" w:rsidR="00A02DB5" w:rsidRPr="002438F1" w:rsidRDefault="00A02DB5" w:rsidP="00A02DB5">
            <w:pPr>
              <w:rPr>
                <w:rFonts w:cs="Arial"/>
                <w:color w:val="000000"/>
              </w:rPr>
            </w:pPr>
            <w:r w:rsidRPr="0009748F">
              <w:rPr>
                <w:rFonts w:cs="Arial"/>
                <w:color w:val="000000"/>
                <w:lang w:eastAsia="en-AU"/>
              </w:rPr>
              <w:t>Conduct operations with integrated tool carrier</w:t>
            </w:r>
          </w:p>
        </w:tc>
        <w:tc>
          <w:tcPr>
            <w:tcW w:w="1460" w:type="dxa"/>
            <w:tcBorders>
              <w:top w:val="single" w:sz="4" w:space="0" w:color="auto"/>
            </w:tcBorders>
            <w:tcMar>
              <w:top w:w="57" w:type="dxa"/>
              <w:bottom w:w="57" w:type="dxa"/>
            </w:tcMar>
            <w:vAlign w:val="center"/>
          </w:tcPr>
          <w:p w14:paraId="6CFABD29" w14:textId="2B3CCC68" w:rsidR="00A02DB5" w:rsidRPr="002438F1" w:rsidRDefault="00A02DB5" w:rsidP="00A02DB5">
            <w:pPr>
              <w:jc w:val="center"/>
              <w:rPr>
                <w:rFonts w:cs="Arial"/>
                <w:color w:val="000000"/>
              </w:rPr>
            </w:pPr>
            <w:r w:rsidRPr="0009748F">
              <w:rPr>
                <w:rFonts w:cs="Arial"/>
                <w:color w:val="000000"/>
                <w:lang w:eastAsia="en-AU"/>
              </w:rPr>
              <w:t>80</w:t>
            </w:r>
          </w:p>
        </w:tc>
      </w:tr>
      <w:tr w:rsidR="00A02DB5" w14:paraId="6CFABD2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2B" w14:textId="212A45BE" w:rsidR="00A02DB5" w:rsidRPr="002438F1" w:rsidRDefault="00A02DB5" w:rsidP="00A02DB5">
            <w:pPr>
              <w:rPr>
                <w:rFonts w:cs="Arial"/>
                <w:color w:val="000000"/>
              </w:rPr>
            </w:pPr>
            <w:r w:rsidRPr="0009748F">
              <w:rPr>
                <w:rFonts w:cs="Arial"/>
                <w:color w:val="000000"/>
                <w:lang w:eastAsia="en-AU"/>
              </w:rPr>
              <w:t>RIIHAN401D</w:t>
            </w:r>
          </w:p>
        </w:tc>
        <w:tc>
          <w:tcPr>
            <w:tcW w:w="6280" w:type="dxa"/>
            <w:tcBorders>
              <w:top w:val="single" w:sz="4" w:space="0" w:color="auto"/>
            </w:tcBorders>
            <w:tcMar>
              <w:top w:w="57" w:type="dxa"/>
              <w:bottom w:w="57" w:type="dxa"/>
            </w:tcMar>
            <w:vAlign w:val="center"/>
          </w:tcPr>
          <w:p w14:paraId="6CFABD2C" w14:textId="2C005C46" w:rsidR="00A02DB5" w:rsidRPr="002438F1" w:rsidRDefault="00A02DB5" w:rsidP="00A02DB5">
            <w:pPr>
              <w:rPr>
                <w:rFonts w:cs="Arial"/>
                <w:color w:val="000000"/>
              </w:rPr>
            </w:pPr>
            <w:r w:rsidRPr="0009748F">
              <w:rPr>
                <w:rFonts w:cs="Arial"/>
                <w:color w:val="000000"/>
                <w:lang w:eastAsia="en-AU"/>
              </w:rPr>
              <w:t>Organise and monitor wharf/terminal operations</w:t>
            </w:r>
          </w:p>
        </w:tc>
        <w:tc>
          <w:tcPr>
            <w:tcW w:w="1460" w:type="dxa"/>
            <w:tcBorders>
              <w:top w:val="single" w:sz="4" w:space="0" w:color="auto"/>
            </w:tcBorders>
            <w:tcMar>
              <w:top w:w="57" w:type="dxa"/>
              <w:bottom w:w="57" w:type="dxa"/>
            </w:tcMar>
            <w:vAlign w:val="center"/>
          </w:tcPr>
          <w:p w14:paraId="6CFABD2D" w14:textId="567A70A5" w:rsidR="00A02DB5" w:rsidRPr="002438F1" w:rsidRDefault="00A02DB5" w:rsidP="00A02DB5">
            <w:pPr>
              <w:jc w:val="center"/>
              <w:rPr>
                <w:rFonts w:cs="Arial"/>
                <w:color w:val="000000"/>
              </w:rPr>
            </w:pPr>
            <w:r w:rsidRPr="0009748F">
              <w:rPr>
                <w:rFonts w:cs="Arial"/>
                <w:color w:val="000000"/>
                <w:lang w:eastAsia="en-AU"/>
              </w:rPr>
              <w:t>24</w:t>
            </w:r>
          </w:p>
        </w:tc>
      </w:tr>
      <w:tr w:rsidR="00A02DB5" w14:paraId="6CFABD3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2F" w14:textId="6DC24750" w:rsidR="00A02DB5" w:rsidRPr="002438F1" w:rsidRDefault="00A02DB5" w:rsidP="00A02DB5">
            <w:pPr>
              <w:rPr>
                <w:rFonts w:cs="Arial"/>
                <w:color w:val="000000"/>
              </w:rPr>
            </w:pPr>
            <w:r w:rsidRPr="0009748F">
              <w:rPr>
                <w:rFonts w:cs="Arial"/>
                <w:color w:val="000000"/>
                <w:lang w:eastAsia="en-AU"/>
              </w:rPr>
              <w:t>RIIHAN402D</w:t>
            </w:r>
          </w:p>
        </w:tc>
        <w:tc>
          <w:tcPr>
            <w:tcW w:w="6280" w:type="dxa"/>
            <w:tcBorders>
              <w:top w:val="single" w:sz="4" w:space="0" w:color="auto"/>
            </w:tcBorders>
            <w:tcMar>
              <w:top w:w="57" w:type="dxa"/>
              <w:bottom w:w="57" w:type="dxa"/>
            </w:tcMar>
            <w:vAlign w:val="center"/>
          </w:tcPr>
          <w:p w14:paraId="6CFABD30" w14:textId="24E0B93B" w:rsidR="00A02DB5" w:rsidRPr="002438F1" w:rsidRDefault="00A02DB5" w:rsidP="00A02DB5">
            <w:pPr>
              <w:rPr>
                <w:rFonts w:cs="Arial"/>
                <w:color w:val="000000"/>
              </w:rPr>
            </w:pPr>
            <w:r w:rsidRPr="0009748F">
              <w:rPr>
                <w:rFonts w:cs="Arial"/>
                <w:color w:val="000000"/>
                <w:lang w:eastAsia="en-AU"/>
              </w:rPr>
              <w:t>Process movement of containers and cargo</w:t>
            </w:r>
          </w:p>
        </w:tc>
        <w:tc>
          <w:tcPr>
            <w:tcW w:w="1460" w:type="dxa"/>
            <w:tcBorders>
              <w:top w:val="single" w:sz="4" w:space="0" w:color="auto"/>
            </w:tcBorders>
            <w:tcMar>
              <w:top w:w="57" w:type="dxa"/>
              <w:bottom w:w="57" w:type="dxa"/>
            </w:tcMar>
            <w:vAlign w:val="center"/>
          </w:tcPr>
          <w:p w14:paraId="6CFABD31" w14:textId="324052FE" w:rsidR="00A02DB5" w:rsidRPr="002438F1" w:rsidRDefault="00A02DB5" w:rsidP="00A02DB5">
            <w:pPr>
              <w:jc w:val="center"/>
              <w:rPr>
                <w:rFonts w:cs="Arial"/>
                <w:color w:val="000000"/>
              </w:rPr>
            </w:pPr>
            <w:r w:rsidRPr="0009748F">
              <w:rPr>
                <w:rFonts w:cs="Arial"/>
                <w:color w:val="000000"/>
                <w:lang w:eastAsia="en-AU"/>
              </w:rPr>
              <w:t>28</w:t>
            </w:r>
          </w:p>
        </w:tc>
      </w:tr>
      <w:tr w:rsidR="00A02DB5" w14:paraId="6CFABD3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33" w14:textId="5136B83B" w:rsidR="00A02DB5" w:rsidRPr="002438F1" w:rsidRDefault="00A02DB5" w:rsidP="00A02DB5">
            <w:pPr>
              <w:rPr>
                <w:rFonts w:cs="Arial"/>
                <w:color w:val="000000"/>
              </w:rPr>
            </w:pPr>
            <w:r w:rsidRPr="0009748F">
              <w:rPr>
                <w:rFonts w:cs="Arial"/>
                <w:color w:val="000000"/>
                <w:lang w:eastAsia="en-AU"/>
              </w:rPr>
              <w:t>RIIIMG301E</w:t>
            </w:r>
          </w:p>
        </w:tc>
        <w:tc>
          <w:tcPr>
            <w:tcW w:w="6280" w:type="dxa"/>
            <w:tcBorders>
              <w:top w:val="single" w:sz="4" w:space="0" w:color="auto"/>
            </w:tcBorders>
            <w:tcMar>
              <w:top w:w="57" w:type="dxa"/>
              <w:bottom w:w="57" w:type="dxa"/>
            </w:tcMar>
            <w:vAlign w:val="center"/>
          </w:tcPr>
          <w:p w14:paraId="6CFABD34" w14:textId="5C2ED111" w:rsidR="00A02DB5" w:rsidRPr="002438F1" w:rsidRDefault="00A02DB5" w:rsidP="00A02DB5">
            <w:pPr>
              <w:rPr>
                <w:rFonts w:cs="Arial"/>
                <w:color w:val="000000"/>
              </w:rPr>
            </w:pPr>
            <w:r w:rsidRPr="0009748F">
              <w:rPr>
                <w:rFonts w:cs="Arial"/>
                <w:color w:val="000000"/>
                <w:lang w:eastAsia="en-AU"/>
              </w:rPr>
              <w:t>Maintain site records</w:t>
            </w:r>
          </w:p>
        </w:tc>
        <w:tc>
          <w:tcPr>
            <w:tcW w:w="1460" w:type="dxa"/>
            <w:tcBorders>
              <w:top w:val="single" w:sz="4" w:space="0" w:color="auto"/>
            </w:tcBorders>
            <w:tcMar>
              <w:top w:w="57" w:type="dxa"/>
              <w:bottom w:w="57" w:type="dxa"/>
            </w:tcMar>
            <w:vAlign w:val="center"/>
          </w:tcPr>
          <w:p w14:paraId="6CFABD35" w14:textId="68BCA713" w:rsidR="00A02DB5" w:rsidRPr="002438F1" w:rsidRDefault="00A02DB5" w:rsidP="00A02DB5">
            <w:pPr>
              <w:jc w:val="center"/>
              <w:rPr>
                <w:rFonts w:cs="Arial"/>
                <w:color w:val="000000"/>
              </w:rPr>
            </w:pPr>
            <w:r w:rsidRPr="0009748F">
              <w:rPr>
                <w:rFonts w:cs="Arial"/>
                <w:color w:val="000000"/>
                <w:lang w:eastAsia="en-AU"/>
              </w:rPr>
              <w:t>10</w:t>
            </w:r>
          </w:p>
        </w:tc>
      </w:tr>
      <w:tr w:rsidR="00A02DB5" w14:paraId="6CFABD3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37" w14:textId="3B468620" w:rsidR="00A02DB5" w:rsidRPr="002438F1" w:rsidRDefault="00A02DB5" w:rsidP="00A02DB5">
            <w:pPr>
              <w:rPr>
                <w:rFonts w:cs="Arial"/>
                <w:color w:val="000000"/>
              </w:rPr>
            </w:pPr>
            <w:r w:rsidRPr="0009748F">
              <w:rPr>
                <w:rFonts w:cs="Arial"/>
                <w:color w:val="000000"/>
                <w:lang w:eastAsia="en-AU"/>
              </w:rPr>
              <w:t>RIILAT401E</w:t>
            </w:r>
          </w:p>
        </w:tc>
        <w:tc>
          <w:tcPr>
            <w:tcW w:w="6280" w:type="dxa"/>
            <w:tcBorders>
              <w:top w:val="single" w:sz="4" w:space="0" w:color="auto"/>
            </w:tcBorders>
            <w:tcMar>
              <w:top w:w="57" w:type="dxa"/>
              <w:bottom w:w="57" w:type="dxa"/>
            </w:tcMar>
            <w:vAlign w:val="center"/>
          </w:tcPr>
          <w:p w14:paraId="6CFABD38" w14:textId="0B1761B4" w:rsidR="00A02DB5" w:rsidRPr="002438F1" w:rsidRDefault="00A02DB5" w:rsidP="00A02DB5">
            <w:pPr>
              <w:rPr>
                <w:rFonts w:cs="Arial"/>
                <w:color w:val="000000"/>
              </w:rPr>
            </w:pPr>
            <w:r w:rsidRPr="0009748F">
              <w:rPr>
                <w:rFonts w:cs="Arial"/>
                <w:color w:val="000000"/>
                <w:lang w:eastAsia="en-AU"/>
              </w:rPr>
              <w:t>Provide leadership in the supervision of Indigenous employees</w:t>
            </w:r>
          </w:p>
        </w:tc>
        <w:tc>
          <w:tcPr>
            <w:tcW w:w="1460" w:type="dxa"/>
            <w:tcBorders>
              <w:top w:val="single" w:sz="4" w:space="0" w:color="auto"/>
            </w:tcBorders>
            <w:tcMar>
              <w:top w:w="57" w:type="dxa"/>
              <w:bottom w:w="57" w:type="dxa"/>
            </w:tcMar>
            <w:vAlign w:val="center"/>
          </w:tcPr>
          <w:p w14:paraId="6CFABD39" w14:textId="286264B6" w:rsidR="00A02DB5" w:rsidRPr="002438F1" w:rsidRDefault="00A02DB5" w:rsidP="00A02DB5">
            <w:pPr>
              <w:jc w:val="center"/>
              <w:rPr>
                <w:rFonts w:cs="Arial"/>
                <w:color w:val="000000"/>
              </w:rPr>
            </w:pPr>
            <w:r w:rsidRPr="0009748F">
              <w:rPr>
                <w:rFonts w:cs="Arial"/>
                <w:color w:val="000000"/>
                <w:lang w:eastAsia="en-AU"/>
              </w:rPr>
              <w:t>50</w:t>
            </w:r>
          </w:p>
        </w:tc>
      </w:tr>
      <w:tr w:rsidR="00A02DB5" w14:paraId="6CFABD3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3B" w14:textId="1B945989" w:rsidR="00A02DB5" w:rsidRPr="002438F1" w:rsidRDefault="00A02DB5" w:rsidP="00A02DB5">
            <w:pPr>
              <w:rPr>
                <w:rFonts w:cs="Arial"/>
                <w:color w:val="000000"/>
              </w:rPr>
            </w:pPr>
            <w:r w:rsidRPr="0009748F">
              <w:rPr>
                <w:rFonts w:cs="Arial"/>
                <w:color w:val="000000"/>
                <w:lang w:eastAsia="en-AU"/>
              </w:rPr>
              <w:t>RIILAT402E</w:t>
            </w:r>
          </w:p>
        </w:tc>
        <w:tc>
          <w:tcPr>
            <w:tcW w:w="6280" w:type="dxa"/>
            <w:tcBorders>
              <w:top w:val="single" w:sz="4" w:space="0" w:color="auto"/>
            </w:tcBorders>
            <w:tcMar>
              <w:top w:w="57" w:type="dxa"/>
              <w:bottom w:w="57" w:type="dxa"/>
            </w:tcMar>
            <w:vAlign w:val="center"/>
          </w:tcPr>
          <w:p w14:paraId="6CFABD3C" w14:textId="1B0BF8C8" w:rsidR="00A02DB5" w:rsidRPr="002438F1" w:rsidRDefault="00A02DB5" w:rsidP="00A02DB5">
            <w:pPr>
              <w:rPr>
                <w:rFonts w:cs="Arial"/>
                <w:color w:val="000000"/>
              </w:rPr>
            </w:pPr>
            <w:r w:rsidRPr="0009748F">
              <w:rPr>
                <w:rFonts w:cs="Arial"/>
                <w:color w:val="000000"/>
                <w:lang w:eastAsia="en-AU"/>
              </w:rPr>
              <w:t>Provide leadership in the supervision of diverse work teams</w:t>
            </w:r>
          </w:p>
        </w:tc>
        <w:tc>
          <w:tcPr>
            <w:tcW w:w="1460" w:type="dxa"/>
            <w:tcBorders>
              <w:top w:val="single" w:sz="4" w:space="0" w:color="auto"/>
            </w:tcBorders>
            <w:tcMar>
              <w:top w:w="57" w:type="dxa"/>
              <w:bottom w:w="57" w:type="dxa"/>
            </w:tcMar>
            <w:vAlign w:val="center"/>
          </w:tcPr>
          <w:p w14:paraId="6CFABD3D" w14:textId="61BE67AB" w:rsidR="00A02DB5" w:rsidRPr="002438F1" w:rsidRDefault="00A02DB5" w:rsidP="00A02DB5">
            <w:pPr>
              <w:jc w:val="center"/>
              <w:rPr>
                <w:rFonts w:cs="Arial"/>
                <w:color w:val="000000"/>
              </w:rPr>
            </w:pPr>
            <w:r w:rsidRPr="0009748F">
              <w:rPr>
                <w:rFonts w:cs="Arial"/>
                <w:color w:val="000000"/>
                <w:lang w:eastAsia="en-AU"/>
              </w:rPr>
              <w:t>50</w:t>
            </w:r>
          </w:p>
        </w:tc>
      </w:tr>
      <w:tr w:rsidR="00A02DB5" w14:paraId="6CFABD4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3F" w14:textId="253BA36E" w:rsidR="00A02DB5" w:rsidRPr="002438F1" w:rsidRDefault="00A02DB5" w:rsidP="00A02DB5">
            <w:pPr>
              <w:spacing w:before="0" w:after="0"/>
              <w:rPr>
                <w:rFonts w:cs="Arial"/>
                <w:color w:val="000000"/>
                <w:lang w:eastAsia="en-AU"/>
              </w:rPr>
            </w:pPr>
            <w:r w:rsidRPr="0009748F">
              <w:rPr>
                <w:rFonts w:cs="Arial"/>
                <w:color w:val="000000"/>
                <w:lang w:eastAsia="en-AU"/>
              </w:rPr>
              <w:t>RIILAT601E</w:t>
            </w:r>
          </w:p>
        </w:tc>
        <w:tc>
          <w:tcPr>
            <w:tcW w:w="6280" w:type="dxa"/>
            <w:tcBorders>
              <w:top w:val="single" w:sz="4" w:space="0" w:color="auto"/>
            </w:tcBorders>
            <w:tcMar>
              <w:top w:w="57" w:type="dxa"/>
              <w:bottom w:w="57" w:type="dxa"/>
            </w:tcMar>
            <w:vAlign w:val="center"/>
          </w:tcPr>
          <w:p w14:paraId="6CFABD40" w14:textId="3553C196" w:rsidR="00A02DB5" w:rsidRPr="002438F1" w:rsidRDefault="00A02DB5" w:rsidP="00A02DB5">
            <w:pPr>
              <w:rPr>
                <w:rFonts w:cs="Arial"/>
                <w:color w:val="000000"/>
              </w:rPr>
            </w:pPr>
            <w:r w:rsidRPr="0009748F">
              <w:rPr>
                <w:rFonts w:cs="Arial"/>
                <w:color w:val="000000"/>
                <w:lang w:eastAsia="en-AU"/>
              </w:rPr>
              <w:t>Manage group processes</w:t>
            </w:r>
          </w:p>
        </w:tc>
        <w:tc>
          <w:tcPr>
            <w:tcW w:w="1460" w:type="dxa"/>
            <w:tcBorders>
              <w:top w:val="single" w:sz="4" w:space="0" w:color="auto"/>
            </w:tcBorders>
            <w:tcMar>
              <w:top w:w="57" w:type="dxa"/>
              <w:bottom w:w="57" w:type="dxa"/>
            </w:tcMar>
            <w:vAlign w:val="center"/>
          </w:tcPr>
          <w:p w14:paraId="6CFABD41" w14:textId="609BE4E2" w:rsidR="00A02DB5" w:rsidRPr="002438F1" w:rsidRDefault="00A02DB5" w:rsidP="00A02DB5">
            <w:pPr>
              <w:jc w:val="center"/>
              <w:rPr>
                <w:rFonts w:cs="Arial"/>
                <w:color w:val="000000"/>
              </w:rPr>
            </w:pPr>
            <w:r w:rsidRPr="0009748F">
              <w:rPr>
                <w:rFonts w:cs="Arial"/>
                <w:color w:val="000000"/>
                <w:lang w:eastAsia="en-AU"/>
              </w:rPr>
              <w:t>120</w:t>
            </w:r>
          </w:p>
        </w:tc>
      </w:tr>
      <w:tr w:rsidR="00A02DB5" w14:paraId="6CFABD4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43" w14:textId="7BF97173" w:rsidR="00A02DB5" w:rsidRPr="002438F1" w:rsidRDefault="00A02DB5" w:rsidP="00A02DB5">
            <w:pPr>
              <w:spacing w:before="0" w:after="0"/>
              <w:rPr>
                <w:rFonts w:cs="Arial"/>
                <w:color w:val="000000"/>
                <w:lang w:eastAsia="en-AU"/>
              </w:rPr>
            </w:pPr>
            <w:r w:rsidRPr="0009748F">
              <w:rPr>
                <w:rFonts w:cs="Arial"/>
                <w:color w:val="000000"/>
                <w:lang w:eastAsia="en-AU"/>
              </w:rPr>
              <w:t>RIIMCO201D</w:t>
            </w:r>
          </w:p>
        </w:tc>
        <w:tc>
          <w:tcPr>
            <w:tcW w:w="6280" w:type="dxa"/>
            <w:tcBorders>
              <w:top w:val="single" w:sz="4" w:space="0" w:color="auto"/>
            </w:tcBorders>
            <w:tcMar>
              <w:top w:w="57" w:type="dxa"/>
              <w:bottom w:w="57" w:type="dxa"/>
            </w:tcMar>
            <w:vAlign w:val="center"/>
          </w:tcPr>
          <w:p w14:paraId="6CFABD44" w14:textId="6936626B" w:rsidR="00A02DB5" w:rsidRPr="002438F1" w:rsidRDefault="00A02DB5" w:rsidP="00A02DB5">
            <w:pPr>
              <w:rPr>
                <w:rFonts w:cs="Arial"/>
                <w:color w:val="000000"/>
              </w:rPr>
            </w:pPr>
            <w:r w:rsidRPr="0009748F">
              <w:rPr>
                <w:rFonts w:cs="Arial"/>
                <w:color w:val="000000"/>
                <w:lang w:eastAsia="en-AU"/>
              </w:rPr>
              <w:t>Conduct spreader operations</w:t>
            </w:r>
          </w:p>
        </w:tc>
        <w:tc>
          <w:tcPr>
            <w:tcW w:w="1460" w:type="dxa"/>
            <w:tcBorders>
              <w:top w:val="single" w:sz="4" w:space="0" w:color="auto"/>
            </w:tcBorders>
            <w:tcMar>
              <w:top w:w="57" w:type="dxa"/>
              <w:bottom w:w="57" w:type="dxa"/>
            </w:tcMar>
            <w:vAlign w:val="center"/>
          </w:tcPr>
          <w:p w14:paraId="6CFABD45" w14:textId="57A8A32B" w:rsidR="00A02DB5" w:rsidRPr="002438F1" w:rsidRDefault="00A02DB5" w:rsidP="00A02DB5">
            <w:pPr>
              <w:jc w:val="center"/>
              <w:rPr>
                <w:rFonts w:cs="Arial"/>
                <w:color w:val="000000"/>
              </w:rPr>
            </w:pPr>
            <w:r w:rsidRPr="0009748F">
              <w:rPr>
                <w:rFonts w:cs="Arial"/>
                <w:color w:val="000000"/>
                <w:lang w:eastAsia="en-AU"/>
              </w:rPr>
              <w:t>60</w:t>
            </w:r>
          </w:p>
        </w:tc>
      </w:tr>
      <w:tr w:rsidR="00A02DB5" w14:paraId="6CFABD4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47" w14:textId="2B82355A" w:rsidR="00A02DB5" w:rsidRPr="002438F1" w:rsidRDefault="00A02DB5" w:rsidP="00A02DB5">
            <w:pPr>
              <w:rPr>
                <w:rFonts w:cs="Arial"/>
                <w:color w:val="000000"/>
              </w:rPr>
            </w:pPr>
            <w:r w:rsidRPr="0009748F">
              <w:rPr>
                <w:rFonts w:cs="Arial"/>
                <w:color w:val="000000"/>
                <w:lang w:eastAsia="en-AU"/>
              </w:rPr>
              <w:t>RIIMCO202E</w:t>
            </w:r>
          </w:p>
        </w:tc>
        <w:tc>
          <w:tcPr>
            <w:tcW w:w="6280" w:type="dxa"/>
            <w:tcBorders>
              <w:top w:val="single" w:sz="4" w:space="0" w:color="auto"/>
            </w:tcBorders>
            <w:tcMar>
              <w:top w:w="57" w:type="dxa"/>
              <w:bottom w:w="57" w:type="dxa"/>
            </w:tcMar>
            <w:vAlign w:val="center"/>
          </w:tcPr>
          <w:p w14:paraId="6CFABD48" w14:textId="666A9549" w:rsidR="00A02DB5" w:rsidRPr="002438F1" w:rsidRDefault="00A02DB5" w:rsidP="00A02DB5">
            <w:pPr>
              <w:rPr>
                <w:rFonts w:cs="Arial"/>
                <w:color w:val="000000"/>
              </w:rPr>
            </w:pPr>
            <w:r w:rsidRPr="0009748F">
              <w:rPr>
                <w:rFonts w:cs="Arial"/>
                <w:color w:val="000000"/>
                <w:lang w:eastAsia="en-AU"/>
              </w:rPr>
              <w:t>Conduct mobile conveyor operations</w:t>
            </w:r>
          </w:p>
        </w:tc>
        <w:tc>
          <w:tcPr>
            <w:tcW w:w="1460" w:type="dxa"/>
            <w:tcBorders>
              <w:top w:val="single" w:sz="4" w:space="0" w:color="auto"/>
            </w:tcBorders>
            <w:tcMar>
              <w:top w:w="57" w:type="dxa"/>
              <w:bottom w:w="57" w:type="dxa"/>
            </w:tcMar>
            <w:vAlign w:val="center"/>
          </w:tcPr>
          <w:p w14:paraId="6CFABD49" w14:textId="7B888621"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4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4B" w14:textId="3D4578D0" w:rsidR="00A02DB5" w:rsidRPr="002438F1" w:rsidRDefault="00A02DB5" w:rsidP="00A02DB5">
            <w:pPr>
              <w:rPr>
                <w:rFonts w:cs="Arial"/>
                <w:color w:val="000000"/>
              </w:rPr>
            </w:pPr>
            <w:r w:rsidRPr="0009748F">
              <w:rPr>
                <w:rFonts w:cs="Arial"/>
                <w:color w:val="000000"/>
                <w:lang w:eastAsia="en-AU"/>
              </w:rPr>
              <w:t>RIIMCO301D</w:t>
            </w:r>
          </w:p>
        </w:tc>
        <w:tc>
          <w:tcPr>
            <w:tcW w:w="6280" w:type="dxa"/>
            <w:tcBorders>
              <w:top w:val="single" w:sz="4" w:space="0" w:color="auto"/>
            </w:tcBorders>
            <w:tcMar>
              <w:top w:w="57" w:type="dxa"/>
              <w:bottom w:w="57" w:type="dxa"/>
            </w:tcMar>
            <w:vAlign w:val="center"/>
          </w:tcPr>
          <w:p w14:paraId="6CFABD4C" w14:textId="21EDF95F" w:rsidR="00A02DB5" w:rsidRPr="002438F1" w:rsidRDefault="00A02DB5" w:rsidP="00A02DB5">
            <w:pPr>
              <w:rPr>
                <w:rFonts w:cs="Arial"/>
                <w:color w:val="000000"/>
              </w:rPr>
            </w:pPr>
            <w:r w:rsidRPr="0009748F">
              <w:rPr>
                <w:rFonts w:cs="Arial"/>
                <w:color w:val="000000"/>
                <w:lang w:eastAsia="en-AU"/>
              </w:rPr>
              <w:t>Conduct control centre operations</w:t>
            </w:r>
          </w:p>
        </w:tc>
        <w:tc>
          <w:tcPr>
            <w:tcW w:w="1460" w:type="dxa"/>
            <w:tcBorders>
              <w:top w:val="single" w:sz="4" w:space="0" w:color="auto"/>
            </w:tcBorders>
            <w:tcMar>
              <w:top w:w="57" w:type="dxa"/>
              <w:bottom w:w="57" w:type="dxa"/>
            </w:tcMar>
            <w:vAlign w:val="center"/>
          </w:tcPr>
          <w:p w14:paraId="6CFABD4D" w14:textId="3F8E9434" w:rsidR="00A02DB5" w:rsidRPr="002438F1" w:rsidRDefault="00A02DB5" w:rsidP="00A02DB5">
            <w:pPr>
              <w:jc w:val="center"/>
              <w:rPr>
                <w:rFonts w:cs="Arial"/>
                <w:color w:val="000000"/>
              </w:rPr>
            </w:pPr>
            <w:r w:rsidRPr="0009748F">
              <w:rPr>
                <w:rFonts w:cs="Arial"/>
                <w:color w:val="000000"/>
                <w:lang w:eastAsia="en-AU"/>
              </w:rPr>
              <w:t>60</w:t>
            </w:r>
          </w:p>
        </w:tc>
      </w:tr>
      <w:tr w:rsidR="00A02DB5" w14:paraId="6CFABD5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4F" w14:textId="2D38A977" w:rsidR="00A02DB5" w:rsidRPr="002438F1" w:rsidRDefault="00A02DB5" w:rsidP="00A02DB5">
            <w:pPr>
              <w:rPr>
                <w:rFonts w:cs="Arial"/>
                <w:color w:val="000000"/>
              </w:rPr>
            </w:pPr>
            <w:r w:rsidRPr="0009748F">
              <w:rPr>
                <w:rFonts w:cs="Arial"/>
                <w:color w:val="000000"/>
                <w:lang w:eastAsia="en-AU"/>
              </w:rPr>
              <w:t>RIIMCO302D</w:t>
            </w:r>
          </w:p>
        </w:tc>
        <w:tc>
          <w:tcPr>
            <w:tcW w:w="6280" w:type="dxa"/>
            <w:tcBorders>
              <w:top w:val="single" w:sz="4" w:space="0" w:color="auto"/>
            </w:tcBorders>
            <w:tcMar>
              <w:top w:w="57" w:type="dxa"/>
              <w:bottom w:w="57" w:type="dxa"/>
            </w:tcMar>
            <w:vAlign w:val="center"/>
          </w:tcPr>
          <w:p w14:paraId="6CFABD50" w14:textId="418481E9" w:rsidR="00A02DB5" w:rsidRPr="002438F1" w:rsidRDefault="00A02DB5" w:rsidP="00A02DB5">
            <w:pPr>
              <w:rPr>
                <w:rFonts w:cs="Arial"/>
                <w:color w:val="000000"/>
              </w:rPr>
            </w:pPr>
            <w:r w:rsidRPr="0009748F">
              <w:rPr>
                <w:rFonts w:cs="Arial"/>
                <w:color w:val="000000"/>
                <w:lang w:eastAsia="en-AU"/>
              </w:rPr>
              <w:t>Conduct surface miner operations</w:t>
            </w:r>
          </w:p>
        </w:tc>
        <w:tc>
          <w:tcPr>
            <w:tcW w:w="1460" w:type="dxa"/>
            <w:tcBorders>
              <w:top w:val="single" w:sz="4" w:space="0" w:color="auto"/>
            </w:tcBorders>
            <w:tcMar>
              <w:top w:w="57" w:type="dxa"/>
              <w:bottom w:w="57" w:type="dxa"/>
            </w:tcMar>
            <w:vAlign w:val="center"/>
          </w:tcPr>
          <w:p w14:paraId="6CFABD51" w14:textId="5BD85E3D" w:rsidR="00A02DB5" w:rsidRPr="002438F1" w:rsidRDefault="00A02DB5" w:rsidP="00A02DB5">
            <w:pPr>
              <w:jc w:val="center"/>
              <w:rPr>
                <w:rFonts w:cs="Arial"/>
                <w:color w:val="000000"/>
              </w:rPr>
            </w:pPr>
            <w:r w:rsidRPr="0009748F">
              <w:rPr>
                <w:rFonts w:cs="Arial"/>
                <w:color w:val="000000"/>
                <w:lang w:eastAsia="en-AU"/>
              </w:rPr>
              <w:t>60</w:t>
            </w:r>
          </w:p>
        </w:tc>
      </w:tr>
      <w:tr w:rsidR="00A02DB5" w14:paraId="6CFABD5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53" w14:textId="71CA1544" w:rsidR="00A02DB5" w:rsidRPr="002438F1" w:rsidRDefault="00A02DB5" w:rsidP="00A02DB5">
            <w:pPr>
              <w:rPr>
                <w:rFonts w:cs="Arial"/>
                <w:color w:val="000000"/>
              </w:rPr>
            </w:pPr>
            <w:r w:rsidRPr="0009748F">
              <w:rPr>
                <w:rFonts w:cs="Arial"/>
                <w:color w:val="000000"/>
                <w:lang w:eastAsia="en-AU"/>
              </w:rPr>
              <w:t>RIIMCO303E</w:t>
            </w:r>
          </w:p>
        </w:tc>
        <w:tc>
          <w:tcPr>
            <w:tcW w:w="6280" w:type="dxa"/>
            <w:tcBorders>
              <w:top w:val="single" w:sz="4" w:space="0" w:color="auto"/>
            </w:tcBorders>
            <w:tcMar>
              <w:top w:w="57" w:type="dxa"/>
              <w:bottom w:w="57" w:type="dxa"/>
            </w:tcMar>
            <w:vAlign w:val="center"/>
          </w:tcPr>
          <w:p w14:paraId="6CFABD54" w14:textId="13789DAA" w:rsidR="00A02DB5" w:rsidRPr="002438F1" w:rsidRDefault="00A02DB5" w:rsidP="00A02DB5">
            <w:pPr>
              <w:rPr>
                <w:rFonts w:cs="Arial"/>
                <w:color w:val="000000"/>
              </w:rPr>
            </w:pPr>
            <w:r w:rsidRPr="0009748F">
              <w:rPr>
                <w:rFonts w:cs="Arial"/>
                <w:color w:val="000000"/>
                <w:lang w:eastAsia="en-AU"/>
              </w:rPr>
              <w:t>Conduct auger miner operations</w:t>
            </w:r>
          </w:p>
        </w:tc>
        <w:tc>
          <w:tcPr>
            <w:tcW w:w="1460" w:type="dxa"/>
            <w:tcBorders>
              <w:top w:val="single" w:sz="4" w:space="0" w:color="auto"/>
            </w:tcBorders>
            <w:tcMar>
              <w:top w:w="57" w:type="dxa"/>
              <w:bottom w:w="57" w:type="dxa"/>
            </w:tcMar>
            <w:vAlign w:val="center"/>
          </w:tcPr>
          <w:p w14:paraId="6CFABD55" w14:textId="16A431B7" w:rsidR="00A02DB5" w:rsidRPr="002438F1" w:rsidRDefault="00A02DB5" w:rsidP="00A02DB5">
            <w:pPr>
              <w:jc w:val="center"/>
              <w:rPr>
                <w:rFonts w:cs="Arial"/>
                <w:color w:val="000000"/>
              </w:rPr>
            </w:pPr>
            <w:r w:rsidRPr="0009748F">
              <w:rPr>
                <w:rFonts w:cs="Arial"/>
                <w:color w:val="000000"/>
                <w:lang w:eastAsia="en-AU"/>
              </w:rPr>
              <w:t>80</w:t>
            </w:r>
          </w:p>
        </w:tc>
      </w:tr>
      <w:tr w:rsidR="00A02DB5" w14:paraId="6CFABD5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57" w14:textId="709EC624" w:rsidR="00A02DB5" w:rsidRPr="002438F1" w:rsidRDefault="00A02DB5" w:rsidP="00A02DB5">
            <w:pPr>
              <w:rPr>
                <w:rFonts w:cs="Arial"/>
                <w:color w:val="000000"/>
              </w:rPr>
            </w:pPr>
            <w:r w:rsidRPr="0009748F">
              <w:rPr>
                <w:rFonts w:cs="Arial"/>
                <w:color w:val="000000"/>
                <w:lang w:eastAsia="en-AU"/>
              </w:rPr>
              <w:t>RIIMCP202D</w:t>
            </w:r>
          </w:p>
        </w:tc>
        <w:tc>
          <w:tcPr>
            <w:tcW w:w="6280" w:type="dxa"/>
            <w:tcBorders>
              <w:top w:val="single" w:sz="4" w:space="0" w:color="auto"/>
            </w:tcBorders>
            <w:tcMar>
              <w:top w:w="57" w:type="dxa"/>
              <w:bottom w:w="57" w:type="dxa"/>
            </w:tcMar>
            <w:vAlign w:val="center"/>
          </w:tcPr>
          <w:p w14:paraId="6CFABD58" w14:textId="15454A51" w:rsidR="00A02DB5" w:rsidRPr="002438F1" w:rsidRDefault="00A02DB5" w:rsidP="00A02DB5">
            <w:pPr>
              <w:rPr>
                <w:rFonts w:cs="Arial"/>
                <w:color w:val="000000"/>
              </w:rPr>
            </w:pPr>
            <w:r w:rsidRPr="0009748F">
              <w:rPr>
                <w:rFonts w:cs="Arial"/>
                <w:color w:val="000000"/>
                <w:lang w:eastAsia="en-AU"/>
              </w:rPr>
              <w:t>Conduct rail dispatch operations</w:t>
            </w:r>
          </w:p>
        </w:tc>
        <w:tc>
          <w:tcPr>
            <w:tcW w:w="1460" w:type="dxa"/>
            <w:tcBorders>
              <w:top w:val="single" w:sz="4" w:space="0" w:color="auto"/>
            </w:tcBorders>
            <w:tcMar>
              <w:top w:w="57" w:type="dxa"/>
              <w:bottom w:w="57" w:type="dxa"/>
            </w:tcMar>
            <w:vAlign w:val="center"/>
          </w:tcPr>
          <w:p w14:paraId="6CFABD59" w14:textId="3413EE02"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5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5B" w14:textId="16243769" w:rsidR="00A02DB5" w:rsidRPr="002438F1" w:rsidRDefault="00A02DB5" w:rsidP="00A02DB5">
            <w:pPr>
              <w:rPr>
                <w:rFonts w:cs="Arial"/>
                <w:color w:val="000000"/>
              </w:rPr>
            </w:pPr>
            <w:r w:rsidRPr="0009748F">
              <w:rPr>
                <w:rFonts w:cs="Arial"/>
                <w:color w:val="000000"/>
                <w:lang w:eastAsia="en-AU"/>
              </w:rPr>
              <w:t>RIIMCP301D</w:t>
            </w:r>
          </w:p>
        </w:tc>
        <w:tc>
          <w:tcPr>
            <w:tcW w:w="6280" w:type="dxa"/>
            <w:tcBorders>
              <w:top w:val="single" w:sz="4" w:space="0" w:color="auto"/>
            </w:tcBorders>
            <w:tcMar>
              <w:top w:w="57" w:type="dxa"/>
              <w:bottom w:w="57" w:type="dxa"/>
            </w:tcMar>
            <w:vAlign w:val="center"/>
          </w:tcPr>
          <w:p w14:paraId="6CFABD5C" w14:textId="1E40CAD0" w:rsidR="00A02DB5" w:rsidRPr="002438F1" w:rsidRDefault="00A02DB5" w:rsidP="00A02DB5">
            <w:pPr>
              <w:rPr>
                <w:rFonts w:cs="Arial"/>
                <w:color w:val="000000"/>
              </w:rPr>
            </w:pPr>
            <w:r w:rsidRPr="0009748F">
              <w:rPr>
                <w:rFonts w:cs="Arial"/>
                <w:color w:val="000000"/>
                <w:lang w:eastAsia="en-AU"/>
              </w:rPr>
              <w:t>Monitor plant operations for coal preparation</w:t>
            </w:r>
          </w:p>
        </w:tc>
        <w:tc>
          <w:tcPr>
            <w:tcW w:w="1460" w:type="dxa"/>
            <w:tcBorders>
              <w:top w:val="single" w:sz="4" w:space="0" w:color="auto"/>
            </w:tcBorders>
            <w:tcMar>
              <w:top w:w="57" w:type="dxa"/>
              <w:bottom w:w="57" w:type="dxa"/>
            </w:tcMar>
            <w:vAlign w:val="center"/>
          </w:tcPr>
          <w:p w14:paraId="6CFABD5D" w14:textId="7B9E82DD" w:rsidR="00A02DB5" w:rsidRPr="002438F1" w:rsidRDefault="00A02DB5" w:rsidP="00A02DB5">
            <w:pPr>
              <w:jc w:val="center"/>
              <w:rPr>
                <w:rFonts w:cs="Arial"/>
                <w:color w:val="000000"/>
              </w:rPr>
            </w:pPr>
            <w:r w:rsidRPr="0009748F">
              <w:rPr>
                <w:rFonts w:cs="Arial"/>
                <w:color w:val="000000"/>
                <w:lang w:eastAsia="en-AU"/>
              </w:rPr>
              <w:t>60</w:t>
            </w:r>
          </w:p>
        </w:tc>
      </w:tr>
      <w:tr w:rsidR="00A02DB5" w14:paraId="6CFABD6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5F" w14:textId="066E7304" w:rsidR="00A02DB5" w:rsidRPr="002438F1" w:rsidRDefault="00A02DB5" w:rsidP="00A02DB5">
            <w:pPr>
              <w:rPr>
                <w:rFonts w:cs="Arial"/>
                <w:color w:val="000000"/>
              </w:rPr>
            </w:pPr>
            <w:r w:rsidRPr="0009748F">
              <w:rPr>
                <w:rFonts w:cs="Arial"/>
                <w:color w:val="000000"/>
                <w:lang w:eastAsia="en-AU"/>
              </w:rPr>
              <w:t>RIIMCU201D</w:t>
            </w:r>
          </w:p>
        </w:tc>
        <w:tc>
          <w:tcPr>
            <w:tcW w:w="6280" w:type="dxa"/>
            <w:tcBorders>
              <w:top w:val="single" w:sz="4" w:space="0" w:color="auto"/>
            </w:tcBorders>
            <w:tcMar>
              <w:top w:w="57" w:type="dxa"/>
              <w:bottom w:w="57" w:type="dxa"/>
            </w:tcMar>
            <w:vAlign w:val="center"/>
          </w:tcPr>
          <w:p w14:paraId="6CFABD60" w14:textId="36B148AF" w:rsidR="00A02DB5" w:rsidRPr="002438F1" w:rsidRDefault="00A02DB5" w:rsidP="00A02DB5">
            <w:pPr>
              <w:rPr>
                <w:rFonts w:cs="Arial"/>
                <w:color w:val="000000"/>
              </w:rPr>
            </w:pPr>
            <w:r w:rsidRPr="0009748F">
              <w:rPr>
                <w:rFonts w:cs="Arial"/>
                <w:color w:val="000000"/>
                <w:lang w:eastAsia="en-AU"/>
              </w:rPr>
              <w:t>Operate power tram</w:t>
            </w:r>
          </w:p>
        </w:tc>
        <w:tc>
          <w:tcPr>
            <w:tcW w:w="1460" w:type="dxa"/>
            <w:tcBorders>
              <w:top w:val="single" w:sz="4" w:space="0" w:color="auto"/>
            </w:tcBorders>
            <w:tcMar>
              <w:top w:w="57" w:type="dxa"/>
              <w:bottom w:w="57" w:type="dxa"/>
            </w:tcMar>
            <w:vAlign w:val="center"/>
          </w:tcPr>
          <w:p w14:paraId="6CFABD61" w14:textId="0B0F44B6"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6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63" w14:textId="563F18F3" w:rsidR="00A02DB5" w:rsidRPr="002438F1" w:rsidRDefault="00A02DB5" w:rsidP="00A02DB5">
            <w:pPr>
              <w:rPr>
                <w:rFonts w:cs="Arial"/>
                <w:color w:val="000000"/>
              </w:rPr>
            </w:pPr>
            <w:r w:rsidRPr="0009748F">
              <w:rPr>
                <w:rFonts w:cs="Arial"/>
                <w:color w:val="000000"/>
                <w:lang w:eastAsia="en-AU"/>
              </w:rPr>
              <w:lastRenderedPageBreak/>
              <w:t>RIIMCU202D</w:t>
            </w:r>
          </w:p>
        </w:tc>
        <w:tc>
          <w:tcPr>
            <w:tcW w:w="6280" w:type="dxa"/>
            <w:tcBorders>
              <w:top w:val="single" w:sz="4" w:space="0" w:color="auto"/>
            </w:tcBorders>
            <w:tcMar>
              <w:top w:w="57" w:type="dxa"/>
              <w:bottom w:w="57" w:type="dxa"/>
            </w:tcMar>
            <w:vAlign w:val="center"/>
          </w:tcPr>
          <w:p w14:paraId="6CFABD64" w14:textId="4A3E211D" w:rsidR="00A02DB5" w:rsidRPr="002438F1" w:rsidRDefault="00A02DB5" w:rsidP="00A02DB5">
            <w:pPr>
              <w:rPr>
                <w:rFonts w:cs="Arial"/>
                <w:color w:val="000000"/>
              </w:rPr>
            </w:pPr>
            <w:r w:rsidRPr="0009748F">
              <w:rPr>
                <w:rFonts w:cs="Arial"/>
                <w:color w:val="000000"/>
                <w:lang w:eastAsia="en-AU"/>
              </w:rPr>
              <w:t>Conduct tracked vehicle/plant operations</w:t>
            </w:r>
          </w:p>
        </w:tc>
        <w:tc>
          <w:tcPr>
            <w:tcW w:w="1460" w:type="dxa"/>
            <w:tcBorders>
              <w:top w:val="single" w:sz="4" w:space="0" w:color="auto"/>
            </w:tcBorders>
            <w:tcMar>
              <w:top w:w="57" w:type="dxa"/>
              <w:bottom w:w="57" w:type="dxa"/>
            </w:tcMar>
            <w:vAlign w:val="center"/>
          </w:tcPr>
          <w:p w14:paraId="6CFABD65" w14:textId="63CBA74C"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6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67" w14:textId="4DACFA78" w:rsidR="00A02DB5" w:rsidRPr="002438F1" w:rsidRDefault="00A02DB5" w:rsidP="00A02DB5">
            <w:pPr>
              <w:rPr>
                <w:rFonts w:cs="Arial"/>
                <w:color w:val="000000"/>
              </w:rPr>
            </w:pPr>
            <w:r w:rsidRPr="0009748F">
              <w:rPr>
                <w:rFonts w:cs="Arial"/>
                <w:color w:val="000000"/>
                <w:lang w:eastAsia="en-AU"/>
              </w:rPr>
              <w:t>RIIMCU203D</w:t>
            </w:r>
          </w:p>
        </w:tc>
        <w:tc>
          <w:tcPr>
            <w:tcW w:w="6280" w:type="dxa"/>
            <w:tcBorders>
              <w:top w:val="single" w:sz="4" w:space="0" w:color="auto"/>
            </w:tcBorders>
            <w:tcMar>
              <w:top w:w="57" w:type="dxa"/>
              <w:bottom w:w="57" w:type="dxa"/>
            </w:tcMar>
            <w:vAlign w:val="center"/>
          </w:tcPr>
          <w:p w14:paraId="6CFABD68" w14:textId="4C893093" w:rsidR="00A02DB5" w:rsidRPr="002438F1" w:rsidRDefault="00A02DB5" w:rsidP="00A02DB5">
            <w:pPr>
              <w:rPr>
                <w:rFonts w:cs="Arial"/>
                <w:color w:val="000000"/>
              </w:rPr>
            </w:pPr>
            <w:r w:rsidRPr="0009748F">
              <w:rPr>
                <w:rFonts w:cs="Arial"/>
                <w:color w:val="000000"/>
                <w:lang w:eastAsia="en-AU"/>
              </w:rPr>
              <w:t>Conduct wheeled vehicle operations (non-articulated)</w:t>
            </w:r>
          </w:p>
        </w:tc>
        <w:tc>
          <w:tcPr>
            <w:tcW w:w="1460" w:type="dxa"/>
            <w:tcBorders>
              <w:top w:val="single" w:sz="4" w:space="0" w:color="auto"/>
            </w:tcBorders>
            <w:tcMar>
              <w:top w:w="57" w:type="dxa"/>
              <w:bottom w:w="57" w:type="dxa"/>
            </w:tcMar>
            <w:vAlign w:val="center"/>
          </w:tcPr>
          <w:p w14:paraId="6CFABD69" w14:textId="16DDFCC2"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6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6B" w14:textId="00119F6B" w:rsidR="00A02DB5" w:rsidRPr="002438F1" w:rsidRDefault="00A02DB5" w:rsidP="00A02DB5">
            <w:pPr>
              <w:rPr>
                <w:rFonts w:cs="Arial"/>
                <w:color w:val="000000"/>
              </w:rPr>
            </w:pPr>
            <w:r w:rsidRPr="0009748F">
              <w:rPr>
                <w:rFonts w:cs="Arial"/>
                <w:color w:val="000000"/>
                <w:lang w:eastAsia="en-AU"/>
              </w:rPr>
              <w:t>RIIMCU204D</w:t>
            </w:r>
          </w:p>
        </w:tc>
        <w:tc>
          <w:tcPr>
            <w:tcW w:w="6280" w:type="dxa"/>
            <w:tcBorders>
              <w:top w:val="single" w:sz="4" w:space="0" w:color="auto"/>
            </w:tcBorders>
            <w:tcMar>
              <w:top w:w="57" w:type="dxa"/>
              <w:bottom w:w="57" w:type="dxa"/>
            </w:tcMar>
            <w:vAlign w:val="center"/>
          </w:tcPr>
          <w:p w14:paraId="6CFABD6C" w14:textId="4619457A" w:rsidR="00A02DB5" w:rsidRPr="002438F1" w:rsidRDefault="00A02DB5" w:rsidP="00A02DB5">
            <w:pPr>
              <w:rPr>
                <w:rFonts w:cs="Arial"/>
                <w:color w:val="000000"/>
              </w:rPr>
            </w:pPr>
            <w:r w:rsidRPr="0009748F">
              <w:rPr>
                <w:rFonts w:cs="Arial"/>
                <w:color w:val="000000"/>
                <w:lang w:eastAsia="en-AU"/>
              </w:rPr>
              <w:t>Conduct wheeled vehicle operations (articulated)</w:t>
            </w:r>
          </w:p>
        </w:tc>
        <w:tc>
          <w:tcPr>
            <w:tcW w:w="1460" w:type="dxa"/>
            <w:tcBorders>
              <w:top w:val="single" w:sz="4" w:space="0" w:color="auto"/>
            </w:tcBorders>
            <w:tcMar>
              <w:top w:w="57" w:type="dxa"/>
              <w:bottom w:w="57" w:type="dxa"/>
            </w:tcMar>
            <w:vAlign w:val="center"/>
          </w:tcPr>
          <w:p w14:paraId="6CFABD6D" w14:textId="5D365267"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7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6F" w14:textId="3F1D8CD6" w:rsidR="00A02DB5" w:rsidRPr="002438F1" w:rsidRDefault="00A02DB5" w:rsidP="00A02DB5">
            <w:pPr>
              <w:rPr>
                <w:rFonts w:cs="Arial"/>
                <w:color w:val="000000"/>
              </w:rPr>
            </w:pPr>
            <w:r w:rsidRPr="0009748F">
              <w:rPr>
                <w:rFonts w:cs="Arial"/>
                <w:color w:val="000000"/>
                <w:lang w:eastAsia="en-AU"/>
              </w:rPr>
              <w:t>RIIMCU205D</w:t>
            </w:r>
          </w:p>
        </w:tc>
        <w:tc>
          <w:tcPr>
            <w:tcW w:w="6280" w:type="dxa"/>
            <w:tcBorders>
              <w:top w:val="single" w:sz="4" w:space="0" w:color="auto"/>
            </w:tcBorders>
            <w:tcMar>
              <w:top w:w="57" w:type="dxa"/>
              <w:bottom w:w="57" w:type="dxa"/>
            </w:tcMar>
            <w:vAlign w:val="center"/>
          </w:tcPr>
          <w:p w14:paraId="6CFABD70" w14:textId="528B3D80" w:rsidR="00A02DB5" w:rsidRPr="002438F1" w:rsidRDefault="00A02DB5" w:rsidP="00A02DB5">
            <w:pPr>
              <w:rPr>
                <w:rFonts w:cs="Arial"/>
                <w:color w:val="000000"/>
              </w:rPr>
            </w:pPr>
            <w:r w:rsidRPr="0009748F">
              <w:rPr>
                <w:rFonts w:cs="Arial"/>
                <w:color w:val="000000"/>
                <w:lang w:eastAsia="en-AU"/>
              </w:rPr>
              <w:t>Conduct rotational drilling</w:t>
            </w:r>
          </w:p>
        </w:tc>
        <w:tc>
          <w:tcPr>
            <w:tcW w:w="1460" w:type="dxa"/>
            <w:tcBorders>
              <w:top w:val="single" w:sz="4" w:space="0" w:color="auto"/>
            </w:tcBorders>
            <w:tcMar>
              <w:top w:w="57" w:type="dxa"/>
              <w:bottom w:w="57" w:type="dxa"/>
            </w:tcMar>
            <w:vAlign w:val="center"/>
          </w:tcPr>
          <w:p w14:paraId="6CFABD71" w14:textId="08040E8A"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7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73" w14:textId="6BB0B3B9" w:rsidR="00A02DB5" w:rsidRPr="002438F1" w:rsidRDefault="00A02DB5" w:rsidP="00A02DB5">
            <w:pPr>
              <w:rPr>
                <w:rFonts w:cs="Arial"/>
                <w:color w:val="000000"/>
              </w:rPr>
            </w:pPr>
            <w:r w:rsidRPr="0009748F">
              <w:rPr>
                <w:rFonts w:cs="Arial"/>
                <w:color w:val="000000"/>
                <w:lang w:eastAsia="en-AU"/>
              </w:rPr>
              <w:t>RIIMCU206D</w:t>
            </w:r>
          </w:p>
        </w:tc>
        <w:tc>
          <w:tcPr>
            <w:tcW w:w="6280" w:type="dxa"/>
            <w:tcBorders>
              <w:top w:val="single" w:sz="4" w:space="0" w:color="auto"/>
            </w:tcBorders>
            <w:tcMar>
              <w:top w:w="57" w:type="dxa"/>
              <w:bottom w:w="57" w:type="dxa"/>
            </w:tcMar>
            <w:vAlign w:val="center"/>
          </w:tcPr>
          <w:p w14:paraId="6CFABD74" w14:textId="42C32BB8" w:rsidR="00A02DB5" w:rsidRPr="002438F1" w:rsidRDefault="00A02DB5" w:rsidP="00A02DB5">
            <w:pPr>
              <w:rPr>
                <w:rFonts w:cs="Arial"/>
                <w:color w:val="000000"/>
              </w:rPr>
            </w:pPr>
            <w:r w:rsidRPr="0009748F">
              <w:rPr>
                <w:rFonts w:cs="Arial"/>
                <w:color w:val="000000"/>
                <w:lang w:eastAsia="en-AU"/>
              </w:rPr>
              <w:t>Install, maintain and recover gas drainage systems</w:t>
            </w:r>
          </w:p>
        </w:tc>
        <w:tc>
          <w:tcPr>
            <w:tcW w:w="1460" w:type="dxa"/>
            <w:tcBorders>
              <w:top w:val="single" w:sz="4" w:space="0" w:color="auto"/>
            </w:tcBorders>
            <w:tcMar>
              <w:top w:w="57" w:type="dxa"/>
              <w:bottom w:w="57" w:type="dxa"/>
            </w:tcMar>
            <w:vAlign w:val="center"/>
          </w:tcPr>
          <w:p w14:paraId="6CFABD75" w14:textId="1EAE84CC"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7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77" w14:textId="74EBC0B5" w:rsidR="00A02DB5" w:rsidRPr="002438F1" w:rsidRDefault="00A02DB5" w:rsidP="00A02DB5">
            <w:pPr>
              <w:spacing w:before="0" w:after="0"/>
              <w:rPr>
                <w:rFonts w:cs="Arial"/>
                <w:color w:val="000000"/>
                <w:lang w:eastAsia="en-AU"/>
              </w:rPr>
            </w:pPr>
            <w:r w:rsidRPr="0009748F">
              <w:rPr>
                <w:rFonts w:cs="Arial"/>
                <w:color w:val="000000"/>
                <w:lang w:eastAsia="en-AU"/>
              </w:rPr>
              <w:t>RIIMCU207D</w:t>
            </w:r>
          </w:p>
        </w:tc>
        <w:tc>
          <w:tcPr>
            <w:tcW w:w="6280" w:type="dxa"/>
            <w:tcBorders>
              <w:top w:val="single" w:sz="4" w:space="0" w:color="auto"/>
            </w:tcBorders>
            <w:tcMar>
              <w:top w:w="57" w:type="dxa"/>
              <w:bottom w:w="57" w:type="dxa"/>
            </w:tcMar>
            <w:vAlign w:val="center"/>
          </w:tcPr>
          <w:p w14:paraId="6CFABD78" w14:textId="547111FA" w:rsidR="00A02DB5" w:rsidRPr="002438F1" w:rsidRDefault="00A02DB5" w:rsidP="00A02DB5">
            <w:pPr>
              <w:rPr>
                <w:rFonts w:cs="Arial"/>
                <w:color w:val="000000"/>
              </w:rPr>
            </w:pPr>
            <w:r w:rsidRPr="0009748F">
              <w:rPr>
                <w:rFonts w:cs="Arial"/>
                <w:color w:val="000000"/>
                <w:lang w:eastAsia="en-AU"/>
              </w:rPr>
              <w:t>Install, maintain and recover electrical services</w:t>
            </w:r>
          </w:p>
        </w:tc>
        <w:tc>
          <w:tcPr>
            <w:tcW w:w="1460" w:type="dxa"/>
            <w:tcBorders>
              <w:top w:val="single" w:sz="4" w:space="0" w:color="auto"/>
            </w:tcBorders>
            <w:tcMar>
              <w:top w:w="57" w:type="dxa"/>
              <w:bottom w:w="57" w:type="dxa"/>
            </w:tcMar>
            <w:vAlign w:val="center"/>
          </w:tcPr>
          <w:p w14:paraId="6CFABD79" w14:textId="28295696" w:rsidR="00A02DB5" w:rsidRPr="002438F1" w:rsidRDefault="00A02DB5" w:rsidP="00A02DB5">
            <w:pPr>
              <w:jc w:val="center"/>
              <w:rPr>
                <w:rFonts w:cs="Arial"/>
                <w:color w:val="000000"/>
              </w:rPr>
            </w:pPr>
            <w:r w:rsidRPr="0009748F">
              <w:rPr>
                <w:rFonts w:cs="Arial"/>
                <w:color w:val="000000"/>
                <w:lang w:eastAsia="en-AU"/>
              </w:rPr>
              <w:t>20</w:t>
            </w:r>
          </w:p>
        </w:tc>
      </w:tr>
      <w:tr w:rsidR="00A02DB5" w14:paraId="6CFABD7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7B" w14:textId="134CCD61" w:rsidR="00A02DB5" w:rsidRPr="002438F1" w:rsidRDefault="00A02DB5" w:rsidP="00A02DB5">
            <w:pPr>
              <w:rPr>
                <w:rFonts w:cs="Arial"/>
                <w:color w:val="000000"/>
              </w:rPr>
            </w:pPr>
            <w:r w:rsidRPr="0009748F">
              <w:rPr>
                <w:rFonts w:cs="Arial"/>
                <w:color w:val="000000"/>
                <w:lang w:eastAsia="en-AU"/>
              </w:rPr>
              <w:t>RIIMCU208E</w:t>
            </w:r>
          </w:p>
        </w:tc>
        <w:tc>
          <w:tcPr>
            <w:tcW w:w="6280" w:type="dxa"/>
            <w:tcBorders>
              <w:top w:val="single" w:sz="4" w:space="0" w:color="auto"/>
            </w:tcBorders>
            <w:tcMar>
              <w:top w:w="57" w:type="dxa"/>
              <w:bottom w:w="57" w:type="dxa"/>
            </w:tcMar>
            <w:vAlign w:val="center"/>
          </w:tcPr>
          <w:p w14:paraId="6CFABD7C" w14:textId="10CB7F63" w:rsidR="00A02DB5" w:rsidRPr="002438F1" w:rsidRDefault="00A02DB5" w:rsidP="00A02DB5">
            <w:pPr>
              <w:rPr>
                <w:rFonts w:cs="Arial"/>
                <w:color w:val="000000"/>
              </w:rPr>
            </w:pPr>
            <w:r w:rsidRPr="0009748F">
              <w:rPr>
                <w:rFonts w:cs="Arial"/>
                <w:color w:val="000000"/>
                <w:lang w:eastAsia="en-AU"/>
              </w:rPr>
              <w:t>Conduct basic strata control operations</w:t>
            </w:r>
          </w:p>
        </w:tc>
        <w:tc>
          <w:tcPr>
            <w:tcW w:w="1460" w:type="dxa"/>
            <w:tcBorders>
              <w:top w:val="single" w:sz="4" w:space="0" w:color="auto"/>
            </w:tcBorders>
            <w:tcMar>
              <w:top w:w="57" w:type="dxa"/>
              <w:bottom w:w="57" w:type="dxa"/>
            </w:tcMar>
            <w:vAlign w:val="center"/>
          </w:tcPr>
          <w:p w14:paraId="6CFABD7D" w14:textId="54EB6F1D"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8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7F" w14:textId="046FABD4" w:rsidR="00A02DB5" w:rsidRPr="002438F1" w:rsidRDefault="00A02DB5" w:rsidP="00A02DB5">
            <w:pPr>
              <w:rPr>
                <w:rFonts w:cs="Arial"/>
                <w:color w:val="000000"/>
              </w:rPr>
            </w:pPr>
            <w:r w:rsidRPr="0009748F">
              <w:rPr>
                <w:rFonts w:cs="Arial"/>
                <w:color w:val="000000"/>
                <w:lang w:eastAsia="en-AU"/>
              </w:rPr>
              <w:t>RIIMCU209E</w:t>
            </w:r>
          </w:p>
        </w:tc>
        <w:tc>
          <w:tcPr>
            <w:tcW w:w="6280" w:type="dxa"/>
            <w:tcBorders>
              <w:top w:val="single" w:sz="4" w:space="0" w:color="auto"/>
            </w:tcBorders>
            <w:tcMar>
              <w:top w:w="57" w:type="dxa"/>
              <w:bottom w:w="57" w:type="dxa"/>
            </w:tcMar>
            <w:vAlign w:val="center"/>
          </w:tcPr>
          <w:p w14:paraId="6CFABD80" w14:textId="69E2AB17" w:rsidR="00A02DB5" w:rsidRPr="002438F1" w:rsidRDefault="00A02DB5" w:rsidP="00A02DB5">
            <w:pPr>
              <w:rPr>
                <w:rFonts w:cs="Arial"/>
                <w:color w:val="000000"/>
              </w:rPr>
            </w:pPr>
            <w:r w:rsidRPr="0009748F">
              <w:rPr>
                <w:rFonts w:cs="Arial"/>
                <w:color w:val="000000"/>
                <w:lang w:eastAsia="en-AU"/>
              </w:rPr>
              <w:t>Conduct roadway maintenance</w:t>
            </w:r>
          </w:p>
        </w:tc>
        <w:tc>
          <w:tcPr>
            <w:tcW w:w="1460" w:type="dxa"/>
            <w:tcBorders>
              <w:top w:val="single" w:sz="4" w:space="0" w:color="auto"/>
            </w:tcBorders>
            <w:tcMar>
              <w:top w:w="57" w:type="dxa"/>
              <w:bottom w:w="57" w:type="dxa"/>
            </w:tcMar>
            <w:vAlign w:val="center"/>
          </w:tcPr>
          <w:p w14:paraId="6CFABD81" w14:textId="67129555" w:rsidR="00A02DB5" w:rsidRPr="002438F1" w:rsidRDefault="00A02DB5" w:rsidP="00A02DB5">
            <w:pPr>
              <w:jc w:val="center"/>
              <w:rPr>
                <w:rFonts w:cs="Arial"/>
                <w:color w:val="000000"/>
              </w:rPr>
            </w:pPr>
            <w:r w:rsidRPr="0009748F">
              <w:rPr>
                <w:rFonts w:cs="Arial"/>
                <w:color w:val="000000"/>
                <w:lang w:eastAsia="en-AU"/>
              </w:rPr>
              <w:t>20</w:t>
            </w:r>
          </w:p>
        </w:tc>
      </w:tr>
      <w:tr w:rsidR="00A02DB5" w14:paraId="6CFABD8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83" w14:textId="4B1F9039" w:rsidR="00A02DB5" w:rsidRPr="002438F1" w:rsidRDefault="00A02DB5" w:rsidP="00A02DB5">
            <w:pPr>
              <w:rPr>
                <w:rFonts w:cs="Arial"/>
                <w:color w:val="000000"/>
              </w:rPr>
            </w:pPr>
            <w:r w:rsidRPr="0009748F">
              <w:rPr>
                <w:rFonts w:cs="Arial"/>
                <w:color w:val="000000"/>
                <w:lang w:eastAsia="en-AU"/>
              </w:rPr>
              <w:t>RIIMCU210D</w:t>
            </w:r>
          </w:p>
        </w:tc>
        <w:tc>
          <w:tcPr>
            <w:tcW w:w="6280" w:type="dxa"/>
            <w:tcBorders>
              <w:top w:val="single" w:sz="4" w:space="0" w:color="auto"/>
            </w:tcBorders>
            <w:tcMar>
              <w:top w:w="57" w:type="dxa"/>
              <w:bottom w:w="57" w:type="dxa"/>
            </w:tcMar>
            <w:vAlign w:val="center"/>
          </w:tcPr>
          <w:p w14:paraId="6CFABD84" w14:textId="37CA7F0D" w:rsidR="00A02DB5" w:rsidRPr="002438F1" w:rsidRDefault="00A02DB5" w:rsidP="00A02DB5">
            <w:pPr>
              <w:rPr>
                <w:rFonts w:cs="Arial"/>
                <w:color w:val="000000"/>
              </w:rPr>
            </w:pPr>
            <w:r w:rsidRPr="0009748F">
              <w:rPr>
                <w:rFonts w:cs="Arial"/>
                <w:color w:val="000000"/>
                <w:lang w:eastAsia="en-AU"/>
              </w:rPr>
              <w:t>Conduct stonedusting operations</w:t>
            </w:r>
          </w:p>
        </w:tc>
        <w:tc>
          <w:tcPr>
            <w:tcW w:w="1460" w:type="dxa"/>
            <w:tcBorders>
              <w:top w:val="single" w:sz="4" w:space="0" w:color="auto"/>
            </w:tcBorders>
            <w:tcMar>
              <w:top w:w="57" w:type="dxa"/>
              <w:bottom w:w="57" w:type="dxa"/>
            </w:tcMar>
            <w:vAlign w:val="center"/>
          </w:tcPr>
          <w:p w14:paraId="6CFABD85" w14:textId="4EF7CA00" w:rsidR="00A02DB5" w:rsidRPr="002438F1" w:rsidRDefault="00A02DB5" w:rsidP="00A02DB5">
            <w:pPr>
              <w:jc w:val="center"/>
              <w:rPr>
                <w:rFonts w:cs="Arial"/>
                <w:color w:val="000000"/>
              </w:rPr>
            </w:pPr>
            <w:r w:rsidRPr="0009748F">
              <w:rPr>
                <w:rFonts w:cs="Arial"/>
                <w:color w:val="000000"/>
                <w:lang w:eastAsia="en-AU"/>
              </w:rPr>
              <w:t>20</w:t>
            </w:r>
          </w:p>
        </w:tc>
      </w:tr>
      <w:tr w:rsidR="00A02DB5" w14:paraId="6CFABD8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87" w14:textId="14ECBAFE" w:rsidR="00A02DB5" w:rsidRPr="002438F1" w:rsidRDefault="00A02DB5" w:rsidP="00A02DB5">
            <w:pPr>
              <w:rPr>
                <w:rFonts w:cs="Arial"/>
                <w:color w:val="000000"/>
              </w:rPr>
            </w:pPr>
            <w:r w:rsidRPr="0009748F">
              <w:rPr>
                <w:rFonts w:cs="Arial"/>
                <w:color w:val="000000"/>
                <w:lang w:eastAsia="en-AU"/>
              </w:rPr>
              <w:t>RIIMCU211D</w:t>
            </w:r>
          </w:p>
        </w:tc>
        <w:tc>
          <w:tcPr>
            <w:tcW w:w="6280" w:type="dxa"/>
            <w:tcBorders>
              <w:top w:val="single" w:sz="4" w:space="0" w:color="auto"/>
            </w:tcBorders>
            <w:tcMar>
              <w:top w:w="57" w:type="dxa"/>
              <w:bottom w:w="57" w:type="dxa"/>
            </w:tcMar>
            <w:vAlign w:val="center"/>
          </w:tcPr>
          <w:p w14:paraId="6CFABD88" w14:textId="6E78EC90" w:rsidR="00A02DB5" w:rsidRPr="002438F1" w:rsidRDefault="00A02DB5" w:rsidP="00A02DB5">
            <w:pPr>
              <w:rPr>
                <w:rFonts w:cs="Arial"/>
                <w:color w:val="000000"/>
              </w:rPr>
            </w:pPr>
            <w:r w:rsidRPr="0009748F">
              <w:rPr>
                <w:rFonts w:cs="Arial"/>
                <w:color w:val="000000"/>
                <w:lang w:eastAsia="en-AU"/>
              </w:rPr>
              <w:t>Install and maintain explosion barriers</w:t>
            </w:r>
          </w:p>
        </w:tc>
        <w:tc>
          <w:tcPr>
            <w:tcW w:w="1460" w:type="dxa"/>
            <w:tcBorders>
              <w:top w:val="single" w:sz="4" w:space="0" w:color="auto"/>
            </w:tcBorders>
            <w:tcMar>
              <w:top w:w="57" w:type="dxa"/>
              <w:bottom w:w="57" w:type="dxa"/>
            </w:tcMar>
            <w:vAlign w:val="center"/>
          </w:tcPr>
          <w:p w14:paraId="6CFABD89" w14:textId="130D3FF7" w:rsidR="00A02DB5" w:rsidRPr="002438F1" w:rsidRDefault="00A02DB5" w:rsidP="00A02DB5">
            <w:pPr>
              <w:jc w:val="center"/>
              <w:rPr>
                <w:rFonts w:cs="Arial"/>
                <w:color w:val="000000"/>
              </w:rPr>
            </w:pPr>
            <w:r w:rsidRPr="0009748F">
              <w:rPr>
                <w:rFonts w:cs="Arial"/>
                <w:color w:val="000000"/>
                <w:lang w:eastAsia="en-AU"/>
              </w:rPr>
              <w:t>20</w:t>
            </w:r>
          </w:p>
        </w:tc>
      </w:tr>
      <w:tr w:rsidR="00A02DB5" w14:paraId="6CFABD8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8B" w14:textId="58CE6568" w:rsidR="00A02DB5" w:rsidRPr="002438F1" w:rsidRDefault="00A02DB5" w:rsidP="00A02DB5">
            <w:pPr>
              <w:rPr>
                <w:rFonts w:cs="Arial"/>
                <w:color w:val="000000"/>
              </w:rPr>
            </w:pPr>
            <w:r w:rsidRPr="0009748F">
              <w:rPr>
                <w:rFonts w:cs="Arial"/>
                <w:color w:val="000000"/>
                <w:lang w:eastAsia="en-AU"/>
              </w:rPr>
              <w:t>RIIMCU212E</w:t>
            </w:r>
          </w:p>
        </w:tc>
        <w:tc>
          <w:tcPr>
            <w:tcW w:w="6280" w:type="dxa"/>
            <w:tcBorders>
              <w:top w:val="single" w:sz="4" w:space="0" w:color="auto"/>
            </w:tcBorders>
            <w:tcMar>
              <w:top w:w="57" w:type="dxa"/>
              <w:bottom w:w="57" w:type="dxa"/>
            </w:tcMar>
            <w:vAlign w:val="center"/>
          </w:tcPr>
          <w:p w14:paraId="6CFABD8C" w14:textId="30183E29" w:rsidR="00A02DB5" w:rsidRPr="002438F1" w:rsidRDefault="00A02DB5" w:rsidP="00A02DB5">
            <w:pPr>
              <w:rPr>
                <w:rFonts w:cs="Arial"/>
                <w:color w:val="000000"/>
              </w:rPr>
            </w:pPr>
            <w:r w:rsidRPr="0009748F">
              <w:rPr>
                <w:rFonts w:cs="Arial"/>
                <w:color w:val="000000"/>
                <w:lang w:eastAsia="en-AU"/>
              </w:rPr>
              <w:t>Construct and maintain basic ventilation devices</w:t>
            </w:r>
          </w:p>
        </w:tc>
        <w:tc>
          <w:tcPr>
            <w:tcW w:w="1460" w:type="dxa"/>
            <w:tcBorders>
              <w:top w:val="single" w:sz="4" w:space="0" w:color="auto"/>
            </w:tcBorders>
            <w:tcMar>
              <w:top w:w="57" w:type="dxa"/>
              <w:bottom w:w="57" w:type="dxa"/>
            </w:tcMar>
            <w:vAlign w:val="center"/>
          </w:tcPr>
          <w:p w14:paraId="6CFABD8D" w14:textId="7E5B91A9" w:rsidR="00A02DB5" w:rsidRPr="002438F1" w:rsidRDefault="00A02DB5" w:rsidP="00A02DB5">
            <w:pPr>
              <w:jc w:val="center"/>
              <w:rPr>
                <w:rFonts w:cs="Arial"/>
                <w:color w:val="000000"/>
              </w:rPr>
            </w:pPr>
            <w:r w:rsidRPr="0009748F">
              <w:rPr>
                <w:rFonts w:cs="Arial"/>
                <w:color w:val="000000"/>
                <w:lang w:eastAsia="en-AU"/>
              </w:rPr>
              <w:t>20</w:t>
            </w:r>
          </w:p>
        </w:tc>
      </w:tr>
      <w:tr w:rsidR="00A02DB5" w14:paraId="6CFABD9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8F" w14:textId="01153D66" w:rsidR="00A02DB5" w:rsidRPr="002438F1" w:rsidRDefault="00A02DB5" w:rsidP="00A02DB5">
            <w:pPr>
              <w:rPr>
                <w:rFonts w:cs="Arial"/>
                <w:color w:val="000000"/>
              </w:rPr>
            </w:pPr>
            <w:r w:rsidRPr="0009748F">
              <w:rPr>
                <w:rFonts w:cs="Arial"/>
                <w:color w:val="000000"/>
                <w:lang w:eastAsia="en-AU"/>
              </w:rPr>
              <w:t>RIIMCU213E</w:t>
            </w:r>
          </w:p>
        </w:tc>
        <w:tc>
          <w:tcPr>
            <w:tcW w:w="6280" w:type="dxa"/>
            <w:tcBorders>
              <w:top w:val="single" w:sz="4" w:space="0" w:color="auto"/>
            </w:tcBorders>
            <w:tcMar>
              <w:top w:w="57" w:type="dxa"/>
              <w:bottom w:w="57" w:type="dxa"/>
            </w:tcMar>
            <w:vAlign w:val="center"/>
          </w:tcPr>
          <w:p w14:paraId="6CFABD90" w14:textId="2D156976" w:rsidR="00A02DB5" w:rsidRPr="002438F1" w:rsidRDefault="00A02DB5" w:rsidP="00A02DB5">
            <w:pPr>
              <w:rPr>
                <w:rFonts w:cs="Arial"/>
                <w:color w:val="000000"/>
              </w:rPr>
            </w:pPr>
            <w:r w:rsidRPr="0009748F">
              <w:rPr>
                <w:rFonts w:cs="Arial"/>
                <w:color w:val="000000"/>
                <w:lang w:eastAsia="en-AU"/>
              </w:rPr>
              <w:t>Conduct feeder breaker operations</w:t>
            </w:r>
          </w:p>
        </w:tc>
        <w:tc>
          <w:tcPr>
            <w:tcW w:w="1460" w:type="dxa"/>
            <w:tcBorders>
              <w:top w:val="single" w:sz="4" w:space="0" w:color="auto"/>
            </w:tcBorders>
            <w:tcMar>
              <w:top w:w="57" w:type="dxa"/>
              <w:bottom w:w="57" w:type="dxa"/>
            </w:tcMar>
            <w:vAlign w:val="center"/>
          </w:tcPr>
          <w:p w14:paraId="6CFABD91" w14:textId="19F003AC"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9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93" w14:textId="26E113C6" w:rsidR="00A02DB5" w:rsidRPr="002438F1" w:rsidRDefault="00A02DB5" w:rsidP="00A02DB5">
            <w:pPr>
              <w:rPr>
                <w:rFonts w:cs="Arial"/>
                <w:color w:val="000000"/>
              </w:rPr>
            </w:pPr>
            <w:r w:rsidRPr="0009748F">
              <w:rPr>
                <w:rFonts w:cs="Arial"/>
                <w:color w:val="000000"/>
                <w:lang w:eastAsia="en-AU"/>
              </w:rPr>
              <w:t>RIIMCU214E</w:t>
            </w:r>
          </w:p>
        </w:tc>
        <w:tc>
          <w:tcPr>
            <w:tcW w:w="6280" w:type="dxa"/>
            <w:tcBorders>
              <w:top w:val="single" w:sz="4" w:space="0" w:color="auto"/>
            </w:tcBorders>
            <w:tcMar>
              <w:top w:w="57" w:type="dxa"/>
              <w:bottom w:w="57" w:type="dxa"/>
            </w:tcMar>
            <w:vAlign w:val="center"/>
          </w:tcPr>
          <w:p w14:paraId="6CFABD94" w14:textId="297BA10C" w:rsidR="00A02DB5" w:rsidRPr="002438F1" w:rsidRDefault="00A02DB5" w:rsidP="00A02DB5">
            <w:pPr>
              <w:rPr>
                <w:rFonts w:cs="Arial"/>
                <w:color w:val="000000"/>
              </w:rPr>
            </w:pPr>
            <w:r w:rsidRPr="0009748F">
              <w:rPr>
                <w:rFonts w:cs="Arial"/>
                <w:color w:val="000000"/>
                <w:lang w:eastAsia="en-AU"/>
              </w:rPr>
              <w:t>Conduct ventilation operations</w:t>
            </w:r>
          </w:p>
        </w:tc>
        <w:tc>
          <w:tcPr>
            <w:tcW w:w="1460" w:type="dxa"/>
            <w:tcBorders>
              <w:top w:val="single" w:sz="4" w:space="0" w:color="auto"/>
            </w:tcBorders>
            <w:tcMar>
              <w:top w:w="57" w:type="dxa"/>
              <w:bottom w:w="57" w:type="dxa"/>
            </w:tcMar>
            <w:vAlign w:val="center"/>
          </w:tcPr>
          <w:p w14:paraId="6CFABD95" w14:textId="27C999F4"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9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97" w14:textId="23C062BB" w:rsidR="00A02DB5" w:rsidRPr="002438F1" w:rsidRDefault="00A02DB5" w:rsidP="00A02DB5">
            <w:pPr>
              <w:spacing w:before="0" w:after="0"/>
              <w:rPr>
                <w:rFonts w:cs="Arial"/>
                <w:color w:val="000000"/>
                <w:lang w:eastAsia="en-AU"/>
              </w:rPr>
            </w:pPr>
            <w:r w:rsidRPr="0009748F">
              <w:rPr>
                <w:rFonts w:cs="Arial"/>
                <w:color w:val="000000"/>
                <w:lang w:eastAsia="en-AU"/>
              </w:rPr>
              <w:t>RIIMCU215D</w:t>
            </w:r>
          </w:p>
        </w:tc>
        <w:tc>
          <w:tcPr>
            <w:tcW w:w="6280" w:type="dxa"/>
            <w:tcBorders>
              <w:top w:val="single" w:sz="4" w:space="0" w:color="auto"/>
            </w:tcBorders>
            <w:tcMar>
              <w:top w:w="57" w:type="dxa"/>
              <w:bottom w:w="57" w:type="dxa"/>
            </w:tcMar>
            <w:vAlign w:val="center"/>
          </w:tcPr>
          <w:p w14:paraId="6CFABD98" w14:textId="06DE0049" w:rsidR="00A02DB5" w:rsidRPr="002438F1" w:rsidRDefault="00A02DB5" w:rsidP="00A02DB5">
            <w:pPr>
              <w:rPr>
                <w:rFonts w:cs="Arial"/>
                <w:color w:val="000000"/>
              </w:rPr>
            </w:pPr>
            <w:r w:rsidRPr="0009748F">
              <w:rPr>
                <w:rFonts w:cs="Arial"/>
                <w:color w:val="000000"/>
                <w:lang w:eastAsia="en-AU"/>
              </w:rPr>
              <w:t>Operate longwall ancillary equipment</w:t>
            </w:r>
          </w:p>
        </w:tc>
        <w:tc>
          <w:tcPr>
            <w:tcW w:w="1460" w:type="dxa"/>
            <w:tcBorders>
              <w:top w:val="single" w:sz="4" w:space="0" w:color="auto"/>
            </w:tcBorders>
            <w:tcMar>
              <w:top w:w="57" w:type="dxa"/>
              <w:bottom w:w="57" w:type="dxa"/>
            </w:tcMar>
            <w:vAlign w:val="center"/>
          </w:tcPr>
          <w:p w14:paraId="6CFABD99" w14:textId="7C23EF84"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9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9B" w14:textId="26987012" w:rsidR="00A02DB5" w:rsidRPr="002438F1" w:rsidRDefault="00A02DB5" w:rsidP="00A02DB5">
            <w:pPr>
              <w:rPr>
                <w:rFonts w:cs="Arial"/>
                <w:color w:val="000000"/>
              </w:rPr>
            </w:pPr>
            <w:r w:rsidRPr="0009748F">
              <w:rPr>
                <w:rFonts w:cs="Arial"/>
                <w:color w:val="000000"/>
                <w:lang w:eastAsia="en-AU"/>
              </w:rPr>
              <w:t>RIIMCU216D</w:t>
            </w:r>
          </w:p>
        </w:tc>
        <w:tc>
          <w:tcPr>
            <w:tcW w:w="6280" w:type="dxa"/>
            <w:tcBorders>
              <w:top w:val="single" w:sz="4" w:space="0" w:color="auto"/>
            </w:tcBorders>
            <w:tcMar>
              <w:top w:w="57" w:type="dxa"/>
              <w:bottom w:w="57" w:type="dxa"/>
            </w:tcMar>
            <w:vAlign w:val="center"/>
          </w:tcPr>
          <w:p w14:paraId="6CFABD9C" w14:textId="0DBDA978" w:rsidR="00A02DB5" w:rsidRPr="002438F1" w:rsidRDefault="00A02DB5" w:rsidP="00A02DB5">
            <w:pPr>
              <w:rPr>
                <w:rFonts w:cs="Arial"/>
                <w:color w:val="000000"/>
              </w:rPr>
            </w:pPr>
            <w:r w:rsidRPr="0009748F">
              <w:rPr>
                <w:rFonts w:cs="Arial"/>
                <w:color w:val="000000"/>
                <w:lang w:eastAsia="en-AU"/>
              </w:rPr>
              <w:t>Maintain lamp cabin operations</w:t>
            </w:r>
          </w:p>
        </w:tc>
        <w:tc>
          <w:tcPr>
            <w:tcW w:w="1460" w:type="dxa"/>
            <w:tcBorders>
              <w:top w:val="single" w:sz="4" w:space="0" w:color="auto"/>
            </w:tcBorders>
            <w:tcMar>
              <w:top w:w="57" w:type="dxa"/>
              <w:bottom w:w="57" w:type="dxa"/>
            </w:tcMar>
            <w:vAlign w:val="center"/>
          </w:tcPr>
          <w:p w14:paraId="6CFABD9D" w14:textId="09A89EE8"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A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9F" w14:textId="41103359" w:rsidR="00A02DB5" w:rsidRPr="002438F1" w:rsidRDefault="00A02DB5" w:rsidP="00A02DB5">
            <w:pPr>
              <w:rPr>
                <w:rFonts w:cs="Arial"/>
                <w:color w:val="000000"/>
              </w:rPr>
            </w:pPr>
            <w:r w:rsidRPr="0009748F">
              <w:rPr>
                <w:rFonts w:cs="Arial"/>
                <w:color w:val="000000"/>
                <w:lang w:eastAsia="en-AU"/>
              </w:rPr>
              <w:t>RIIMCU217</w:t>
            </w:r>
          </w:p>
        </w:tc>
        <w:tc>
          <w:tcPr>
            <w:tcW w:w="6280" w:type="dxa"/>
            <w:tcBorders>
              <w:top w:val="single" w:sz="4" w:space="0" w:color="auto"/>
            </w:tcBorders>
            <w:tcMar>
              <w:top w:w="57" w:type="dxa"/>
              <w:bottom w:w="57" w:type="dxa"/>
            </w:tcMar>
            <w:vAlign w:val="center"/>
          </w:tcPr>
          <w:p w14:paraId="6CFABDA0" w14:textId="401B15DE" w:rsidR="00A02DB5" w:rsidRPr="002438F1" w:rsidRDefault="00A02DB5" w:rsidP="00A02DB5">
            <w:pPr>
              <w:rPr>
                <w:rFonts w:cs="Arial"/>
                <w:color w:val="000000"/>
              </w:rPr>
            </w:pPr>
            <w:r w:rsidRPr="0009748F">
              <w:rPr>
                <w:rFonts w:cs="Arial"/>
                <w:color w:val="000000"/>
                <w:lang w:eastAsia="en-AU"/>
              </w:rPr>
              <w:t>Apply spontaneous combustion management measures</w:t>
            </w:r>
          </w:p>
        </w:tc>
        <w:tc>
          <w:tcPr>
            <w:tcW w:w="1460" w:type="dxa"/>
            <w:tcBorders>
              <w:top w:val="single" w:sz="4" w:space="0" w:color="auto"/>
            </w:tcBorders>
            <w:tcMar>
              <w:top w:w="57" w:type="dxa"/>
              <w:bottom w:w="57" w:type="dxa"/>
            </w:tcMar>
            <w:vAlign w:val="center"/>
          </w:tcPr>
          <w:p w14:paraId="6CFABDA1" w14:textId="24E4D8D0"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A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A3" w14:textId="258EC67F" w:rsidR="00A02DB5" w:rsidRPr="002438F1" w:rsidRDefault="00A02DB5" w:rsidP="00A02DB5">
            <w:pPr>
              <w:rPr>
                <w:rFonts w:cs="Arial"/>
                <w:color w:val="000000"/>
              </w:rPr>
            </w:pPr>
            <w:r w:rsidRPr="0009748F">
              <w:rPr>
                <w:rFonts w:cs="Arial"/>
                <w:color w:val="000000"/>
                <w:lang w:eastAsia="en-AU"/>
              </w:rPr>
              <w:t>RIIMCU301E</w:t>
            </w:r>
          </w:p>
        </w:tc>
        <w:tc>
          <w:tcPr>
            <w:tcW w:w="6280" w:type="dxa"/>
            <w:tcBorders>
              <w:top w:val="single" w:sz="4" w:space="0" w:color="auto"/>
            </w:tcBorders>
            <w:tcMar>
              <w:top w:w="57" w:type="dxa"/>
              <w:bottom w:w="57" w:type="dxa"/>
            </w:tcMar>
            <w:vAlign w:val="center"/>
          </w:tcPr>
          <w:p w14:paraId="6CFABDA4" w14:textId="6A22C51B" w:rsidR="00A02DB5" w:rsidRPr="002438F1" w:rsidRDefault="00A02DB5" w:rsidP="00A02DB5">
            <w:pPr>
              <w:rPr>
                <w:rFonts w:cs="Arial"/>
                <w:color w:val="000000"/>
              </w:rPr>
            </w:pPr>
            <w:r w:rsidRPr="0009748F">
              <w:rPr>
                <w:rFonts w:cs="Arial"/>
                <w:color w:val="000000"/>
                <w:lang w:eastAsia="en-AU"/>
              </w:rPr>
              <w:t>Conduct specialised strata control operations</w:t>
            </w:r>
          </w:p>
        </w:tc>
        <w:tc>
          <w:tcPr>
            <w:tcW w:w="1460" w:type="dxa"/>
            <w:tcBorders>
              <w:top w:val="single" w:sz="4" w:space="0" w:color="auto"/>
            </w:tcBorders>
            <w:tcMar>
              <w:top w:w="57" w:type="dxa"/>
              <w:bottom w:w="57" w:type="dxa"/>
            </w:tcMar>
            <w:vAlign w:val="center"/>
          </w:tcPr>
          <w:p w14:paraId="6CFABDA5" w14:textId="7A5E75AE"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A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A7" w14:textId="7161BA2B" w:rsidR="00A02DB5" w:rsidRPr="002438F1" w:rsidRDefault="00A02DB5" w:rsidP="00A02DB5">
            <w:pPr>
              <w:rPr>
                <w:rFonts w:cs="Arial"/>
                <w:color w:val="000000"/>
              </w:rPr>
            </w:pPr>
            <w:r w:rsidRPr="0009748F">
              <w:rPr>
                <w:rFonts w:cs="Arial"/>
                <w:color w:val="000000"/>
                <w:lang w:eastAsia="en-AU"/>
              </w:rPr>
              <w:t>RIIMCU302F</w:t>
            </w:r>
          </w:p>
        </w:tc>
        <w:tc>
          <w:tcPr>
            <w:tcW w:w="6280" w:type="dxa"/>
            <w:tcBorders>
              <w:top w:val="single" w:sz="4" w:space="0" w:color="auto"/>
            </w:tcBorders>
            <w:tcMar>
              <w:top w:w="57" w:type="dxa"/>
              <w:bottom w:w="57" w:type="dxa"/>
            </w:tcMar>
            <w:vAlign w:val="center"/>
          </w:tcPr>
          <w:p w14:paraId="6CFABDA8" w14:textId="52F08662" w:rsidR="00A02DB5" w:rsidRPr="002438F1" w:rsidRDefault="00A02DB5" w:rsidP="00A02DB5">
            <w:pPr>
              <w:rPr>
                <w:rFonts w:cs="Arial"/>
                <w:color w:val="000000"/>
              </w:rPr>
            </w:pPr>
            <w:r w:rsidRPr="0009748F">
              <w:rPr>
                <w:rFonts w:cs="Arial"/>
                <w:color w:val="000000"/>
                <w:lang w:eastAsia="en-AU"/>
              </w:rPr>
              <w:t>Construct and maintain ventilation devices</w:t>
            </w:r>
          </w:p>
        </w:tc>
        <w:tc>
          <w:tcPr>
            <w:tcW w:w="1460" w:type="dxa"/>
            <w:tcBorders>
              <w:top w:val="single" w:sz="4" w:space="0" w:color="auto"/>
            </w:tcBorders>
            <w:tcMar>
              <w:top w:w="57" w:type="dxa"/>
              <w:bottom w:w="57" w:type="dxa"/>
            </w:tcMar>
            <w:vAlign w:val="center"/>
          </w:tcPr>
          <w:p w14:paraId="6CFABDA9" w14:textId="14D5976A"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A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AB" w14:textId="4D300120" w:rsidR="00A02DB5" w:rsidRPr="002438F1" w:rsidRDefault="00A02DB5" w:rsidP="00A02DB5">
            <w:pPr>
              <w:rPr>
                <w:rFonts w:cs="Arial"/>
                <w:color w:val="000000"/>
              </w:rPr>
            </w:pPr>
            <w:r w:rsidRPr="0009748F">
              <w:rPr>
                <w:rFonts w:cs="Arial"/>
                <w:color w:val="000000"/>
                <w:lang w:eastAsia="en-AU"/>
              </w:rPr>
              <w:t>RIIMCU303E</w:t>
            </w:r>
          </w:p>
        </w:tc>
        <w:tc>
          <w:tcPr>
            <w:tcW w:w="6280" w:type="dxa"/>
            <w:tcBorders>
              <w:top w:val="single" w:sz="4" w:space="0" w:color="auto"/>
            </w:tcBorders>
            <w:tcMar>
              <w:top w:w="57" w:type="dxa"/>
              <w:bottom w:w="57" w:type="dxa"/>
            </w:tcMar>
            <w:vAlign w:val="center"/>
          </w:tcPr>
          <w:p w14:paraId="6CFABDAC" w14:textId="706034D1" w:rsidR="00A02DB5" w:rsidRPr="002438F1" w:rsidRDefault="00A02DB5" w:rsidP="00A02DB5">
            <w:pPr>
              <w:rPr>
                <w:rFonts w:cs="Arial"/>
                <w:color w:val="000000"/>
              </w:rPr>
            </w:pPr>
            <w:r w:rsidRPr="0009748F">
              <w:rPr>
                <w:rFonts w:cs="Arial"/>
                <w:color w:val="000000"/>
                <w:lang w:eastAsia="en-AU"/>
              </w:rPr>
              <w:t>Conduct continuous miner operations</w:t>
            </w:r>
          </w:p>
        </w:tc>
        <w:tc>
          <w:tcPr>
            <w:tcW w:w="1460" w:type="dxa"/>
            <w:tcBorders>
              <w:top w:val="single" w:sz="4" w:space="0" w:color="auto"/>
            </w:tcBorders>
            <w:tcMar>
              <w:top w:w="57" w:type="dxa"/>
              <w:bottom w:w="57" w:type="dxa"/>
            </w:tcMar>
            <w:vAlign w:val="center"/>
          </w:tcPr>
          <w:p w14:paraId="6CFABDAD" w14:textId="611E7314" w:rsidR="00A02DB5" w:rsidRPr="002438F1" w:rsidRDefault="00A02DB5" w:rsidP="00A02DB5">
            <w:pPr>
              <w:jc w:val="center"/>
              <w:rPr>
                <w:rFonts w:cs="Arial"/>
                <w:color w:val="000000"/>
              </w:rPr>
            </w:pPr>
            <w:r w:rsidRPr="0009748F">
              <w:rPr>
                <w:rFonts w:cs="Arial"/>
                <w:color w:val="000000"/>
                <w:lang w:eastAsia="en-AU"/>
              </w:rPr>
              <w:t>120</w:t>
            </w:r>
          </w:p>
        </w:tc>
      </w:tr>
      <w:tr w:rsidR="00A02DB5" w14:paraId="6CFABDB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AF" w14:textId="45A80C0E" w:rsidR="00A02DB5" w:rsidRPr="002438F1" w:rsidRDefault="00A02DB5" w:rsidP="00A02DB5">
            <w:pPr>
              <w:rPr>
                <w:rFonts w:cs="Arial"/>
                <w:color w:val="000000"/>
              </w:rPr>
            </w:pPr>
            <w:r w:rsidRPr="0009748F">
              <w:rPr>
                <w:rFonts w:cs="Arial"/>
                <w:color w:val="000000"/>
                <w:lang w:eastAsia="en-AU"/>
              </w:rPr>
              <w:t>RIIMCU304E</w:t>
            </w:r>
          </w:p>
        </w:tc>
        <w:tc>
          <w:tcPr>
            <w:tcW w:w="6280" w:type="dxa"/>
            <w:tcBorders>
              <w:top w:val="single" w:sz="4" w:space="0" w:color="auto"/>
            </w:tcBorders>
            <w:tcMar>
              <w:top w:w="57" w:type="dxa"/>
              <w:bottom w:w="57" w:type="dxa"/>
            </w:tcMar>
            <w:vAlign w:val="center"/>
          </w:tcPr>
          <w:p w14:paraId="6CFABDB0" w14:textId="35D72040" w:rsidR="00A02DB5" w:rsidRPr="002438F1" w:rsidRDefault="00A02DB5" w:rsidP="00A02DB5">
            <w:pPr>
              <w:rPr>
                <w:rFonts w:cs="Arial"/>
                <w:color w:val="000000"/>
              </w:rPr>
            </w:pPr>
            <w:r w:rsidRPr="0009748F">
              <w:rPr>
                <w:rFonts w:cs="Arial"/>
                <w:color w:val="000000"/>
                <w:lang w:eastAsia="en-AU"/>
              </w:rPr>
              <w:t>Conduct shuttle car operations</w:t>
            </w:r>
          </w:p>
        </w:tc>
        <w:tc>
          <w:tcPr>
            <w:tcW w:w="1460" w:type="dxa"/>
            <w:tcBorders>
              <w:top w:val="single" w:sz="4" w:space="0" w:color="auto"/>
            </w:tcBorders>
            <w:tcMar>
              <w:top w:w="57" w:type="dxa"/>
              <w:bottom w:w="57" w:type="dxa"/>
            </w:tcMar>
            <w:vAlign w:val="center"/>
          </w:tcPr>
          <w:p w14:paraId="6CFABDB1" w14:textId="6831C198"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B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B3" w14:textId="5AE35059" w:rsidR="00A02DB5" w:rsidRPr="002438F1" w:rsidRDefault="00A02DB5" w:rsidP="00A02DB5">
            <w:pPr>
              <w:rPr>
                <w:rFonts w:cs="Arial"/>
                <w:color w:val="000000"/>
              </w:rPr>
            </w:pPr>
            <w:r w:rsidRPr="0009748F">
              <w:rPr>
                <w:rFonts w:cs="Arial"/>
                <w:color w:val="000000"/>
                <w:lang w:eastAsia="en-AU"/>
              </w:rPr>
              <w:t>RIIMCU305E</w:t>
            </w:r>
          </w:p>
        </w:tc>
        <w:tc>
          <w:tcPr>
            <w:tcW w:w="6280" w:type="dxa"/>
            <w:tcBorders>
              <w:top w:val="single" w:sz="4" w:space="0" w:color="auto"/>
            </w:tcBorders>
            <w:tcMar>
              <w:top w:w="57" w:type="dxa"/>
              <w:bottom w:w="57" w:type="dxa"/>
            </w:tcMar>
            <w:vAlign w:val="center"/>
          </w:tcPr>
          <w:p w14:paraId="6CFABDB4" w14:textId="18FD0780" w:rsidR="00A02DB5" w:rsidRPr="002438F1" w:rsidRDefault="00A02DB5" w:rsidP="00A02DB5">
            <w:pPr>
              <w:rPr>
                <w:rFonts w:cs="Arial"/>
                <w:color w:val="000000"/>
              </w:rPr>
            </w:pPr>
            <w:r w:rsidRPr="0009748F">
              <w:rPr>
                <w:rFonts w:cs="Arial"/>
                <w:color w:val="000000"/>
                <w:lang w:eastAsia="en-AU"/>
              </w:rPr>
              <w:t>Conduct outburst mining operations</w:t>
            </w:r>
          </w:p>
        </w:tc>
        <w:tc>
          <w:tcPr>
            <w:tcW w:w="1460" w:type="dxa"/>
            <w:tcBorders>
              <w:top w:val="single" w:sz="4" w:space="0" w:color="auto"/>
            </w:tcBorders>
            <w:tcMar>
              <w:top w:w="57" w:type="dxa"/>
              <w:bottom w:w="57" w:type="dxa"/>
            </w:tcMar>
            <w:vAlign w:val="center"/>
          </w:tcPr>
          <w:p w14:paraId="6CFABDB5" w14:textId="57DCE3AC"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B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B7" w14:textId="5D8E4950" w:rsidR="00A02DB5" w:rsidRPr="002438F1" w:rsidRDefault="00A02DB5" w:rsidP="00A02DB5">
            <w:pPr>
              <w:rPr>
                <w:rFonts w:cs="Arial"/>
                <w:color w:val="000000"/>
              </w:rPr>
            </w:pPr>
            <w:r w:rsidRPr="0009748F">
              <w:rPr>
                <w:rFonts w:cs="Arial"/>
                <w:color w:val="000000"/>
                <w:lang w:eastAsia="en-AU"/>
              </w:rPr>
              <w:lastRenderedPageBreak/>
              <w:t>RIIMCU306E</w:t>
            </w:r>
          </w:p>
        </w:tc>
        <w:tc>
          <w:tcPr>
            <w:tcW w:w="6280" w:type="dxa"/>
            <w:tcBorders>
              <w:top w:val="single" w:sz="4" w:space="0" w:color="auto"/>
            </w:tcBorders>
            <w:tcMar>
              <w:top w:w="57" w:type="dxa"/>
              <w:bottom w:w="57" w:type="dxa"/>
            </w:tcMar>
            <w:vAlign w:val="center"/>
          </w:tcPr>
          <w:p w14:paraId="6CFABDB8" w14:textId="3E158195" w:rsidR="00A02DB5" w:rsidRPr="002438F1" w:rsidRDefault="00A02DB5" w:rsidP="00A02DB5">
            <w:pPr>
              <w:rPr>
                <w:rFonts w:cs="Arial"/>
                <w:color w:val="000000"/>
              </w:rPr>
            </w:pPr>
            <w:r w:rsidRPr="0009748F">
              <w:rPr>
                <w:rFonts w:cs="Arial"/>
                <w:color w:val="000000"/>
                <w:lang w:eastAsia="en-AU"/>
              </w:rPr>
              <w:t>Conduct shearer operations</w:t>
            </w:r>
          </w:p>
        </w:tc>
        <w:tc>
          <w:tcPr>
            <w:tcW w:w="1460" w:type="dxa"/>
            <w:tcBorders>
              <w:top w:val="single" w:sz="4" w:space="0" w:color="auto"/>
            </w:tcBorders>
            <w:tcMar>
              <w:top w:w="57" w:type="dxa"/>
              <w:bottom w:w="57" w:type="dxa"/>
            </w:tcMar>
            <w:vAlign w:val="center"/>
          </w:tcPr>
          <w:p w14:paraId="6CFABDB9" w14:textId="50171633"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B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BB" w14:textId="369F59E1" w:rsidR="00A02DB5" w:rsidRPr="002438F1" w:rsidRDefault="00A02DB5" w:rsidP="00A02DB5">
            <w:pPr>
              <w:rPr>
                <w:rFonts w:cs="Arial"/>
                <w:color w:val="000000"/>
              </w:rPr>
            </w:pPr>
            <w:r w:rsidRPr="0009748F">
              <w:rPr>
                <w:rFonts w:cs="Arial"/>
                <w:color w:val="000000"/>
                <w:lang w:eastAsia="en-AU"/>
              </w:rPr>
              <w:t>RIIMCU307E</w:t>
            </w:r>
          </w:p>
        </w:tc>
        <w:tc>
          <w:tcPr>
            <w:tcW w:w="6280" w:type="dxa"/>
            <w:tcBorders>
              <w:top w:val="single" w:sz="4" w:space="0" w:color="auto"/>
            </w:tcBorders>
            <w:tcMar>
              <w:top w:w="57" w:type="dxa"/>
              <w:bottom w:w="57" w:type="dxa"/>
            </w:tcMar>
            <w:vAlign w:val="center"/>
          </w:tcPr>
          <w:p w14:paraId="6CFABDBC" w14:textId="5A1900ED" w:rsidR="00A02DB5" w:rsidRPr="002438F1" w:rsidRDefault="00A02DB5" w:rsidP="00A02DB5">
            <w:pPr>
              <w:rPr>
                <w:rFonts w:cs="Arial"/>
                <w:color w:val="000000"/>
              </w:rPr>
            </w:pPr>
            <w:r w:rsidRPr="0009748F">
              <w:rPr>
                <w:rFonts w:cs="Arial"/>
                <w:color w:val="000000"/>
                <w:lang w:eastAsia="en-AU"/>
              </w:rPr>
              <w:t>Conduct longwall face equipment operations</w:t>
            </w:r>
          </w:p>
        </w:tc>
        <w:tc>
          <w:tcPr>
            <w:tcW w:w="1460" w:type="dxa"/>
            <w:tcBorders>
              <w:top w:val="single" w:sz="4" w:space="0" w:color="auto"/>
            </w:tcBorders>
            <w:tcMar>
              <w:top w:w="57" w:type="dxa"/>
              <w:bottom w:w="57" w:type="dxa"/>
            </w:tcMar>
            <w:vAlign w:val="center"/>
          </w:tcPr>
          <w:p w14:paraId="6CFABDBD" w14:textId="20BB7EC4" w:rsidR="00A02DB5" w:rsidRPr="002438F1" w:rsidRDefault="00A02DB5" w:rsidP="00A02DB5">
            <w:pPr>
              <w:jc w:val="center"/>
              <w:rPr>
                <w:rFonts w:cs="Arial"/>
                <w:color w:val="000000"/>
              </w:rPr>
            </w:pPr>
            <w:r w:rsidRPr="0009748F">
              <w:rPr>
                <w:rFonts w:cs="Arial"/>
                <w:color w:val="000000"/>
                <w:lang w:eastAsia="en-AU"/>
              </w:rPr>
              <w:t>120</w:t>
            </w:r>
          </w:p>
        </w:tc>
      </w:tr>
      <w:tr w:rsidR="00A02DB5" w14:paraId="6CFABDC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BF" w14:textId="1A47E216" w:rsidR="00A02DB5" w:rsidRPr="002438F1" w:rsidRDefault="00A02DB5" w:rsidP="00A02DB5">
            <w:pPr>
              <w:rPr>
                <w:rFonts w:cs="Arial"/>
                <w:color w:val="000000"/>
              </w:rPr>
            </w:pPr>
            <w:r w:rsidRPr="0009748F">
              <w:rPr>
                <w:rFonts w:cs="Arial"/>
                <w:color w:val="000000"/>
                <w:lang w:eastAsia="en-AU"/>
              </w:rPr>
              <w:t>RIIMCU308E</w:t>
            </w:r>
          </w:p>
        </w:tc>
        <w:tc>
          <w:tcPr>
            <w:tcW w:w="6280" w:type="dxa"/>
            <w:tcBorders>
              <w:top w:val="single" w:sz="4" w:space="0" w:color="auto"/>
            </w:tcBorders>
            <w:tcMar>
              <w:top w:w="57" w:type="dxa"/>
              <w:bottom w:w="57" w:type="dxa"/>
            </w:tcMar>
            <w:vAlign w:val="center"/>
          </w:tcPr>
          <w:p w14:paraId="6CFABDC0" w14:textId="0C456F19" w:rsidR="00A02DB5" w:rsidRPr="002438F1" w:rsidRDefault="00A02DB5" w:rsidP="00A02DB5">
            <w:pPr>
              <w:rPr>
                <w:rFonts w:cs="Arial"/>
                <w:color w:val="000000"/>
              </w:rPr>
            </w:pPr>
            <w:r w:rsidRPr="0009748F">
              <w:rPr>
                <w:rFonts w:cs="Arial"/>
                <w:color w:val="000000"/>
                <w:lang w:eastAsia="en-AU"/>
              </w:rPr>
              <w:t>Install and recover longwall equipment</w:t>
            </w:r>
          </w:p>
        </w:tc>
        <w:tc>
          <w:tcPr>
            <w:tcW w:w="1460" w:type="dxa"/>
            <w:tcBorders>
              <w:top w:val="single" w:sz="4" w:space="0" w:color="auto"/>
            </w:tcBorders>
            <w:tcMar>
              <w:top w:w="57" w:type="dxa"/>
              <w:bottom w:w="57" w:type="dxa"/>
            </w:tcMar>
            <w:vAlign w:val="center"/>
          </w:tcPr>
          <w:p w14:paraId="6CFABDC1" w14:textId="53FAEFAE"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C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C3" w14:textId="52B91532" w:rsidR="00A02DB5" w:rsidRPr="002438F1" w:rsidRDefault="00A02DB5" w:rsidP="00A02DB5">
            <w:pPr>
              <w:rPr>
                <w:rFonts w:cs="Arial"/>
                <w:color w:val="000000"/>
              </w:rPr>
            </w:pPr>
            <w:r w:rsidRPr="0009748F">
              <w:rPr>
                <w:rFonts w:cs="Arial"/>
                <w:color w:val="000000"/>
                <w:lang w:eastAsia="en-AU"/>
              </w:rPr>
              <w:t>RIIMCU309E</w:t>
            </w:r>
          </w:p>
        </w:tc>
        <w:tc>
          <w:tcPr>
            <w:tcW w:w="6280" w:type="dxa"/>
            <w:tcBorders>
              <w:top w:val="single" w:sz="4" w:space="0" w:color="auto"/>
            </w:tcBorders>
            <w:tcMar>
              <w:top w:w="57" w:type="dxa"/>
              <w:bottom w:w="57" w:type="dxa"/>
            </w:tcMar>
            <w:vAlign w:val="center"/>
          </w:tcPr>
          <w:p w14:paraId="6CFABDC4" w14:textId="5EC3D43E" w:rsidR="00A02DB5" w:rsidRPr="002438F1" w:rsidRDefault="00A02DB5" w:rsidP="00A02DB5">
            <w:pPr>
              <w:rPr>
                <w:rFonts w:cs="Arial"/>
                <w:color w:val="000000"/>
              </w:rPr>
            </w:pPr>
            <w:r w:rsidRPr="0009748F">
              <w:rPr>
                <w:rFonts w:cs="Arial"/>
                <w:color w:val="000000"/>
                <w:lang w:eastAsia="en-AU"/>
              </w:rPr>
              <w:t>Operate breaker line supports</w:t>
            </w:r>
          </w:p>
        </w:tc>
        <w:tc>
          <w:tcPr>
            <w:tcW w:w="1460" w:type="dxa"/>
            <w:tcBorders>
              <w:top w:val="single" w:sz="4" w:space="0" w:color="auto"/>
            </w:tcBorders>
            <w:tcMar>
              <w:top w:w="57" w:type="dxa"/>
              <w:bottom w:w="57" w:type="dxa"/>
            </w:tcMar>
            <w:vAlign w:val="center"/>
          </w:tcPr>
          <w:p w14:paraId="6CFABDC5" w14:textId="5CC9D52E"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C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C7" w14:textId="216F09A4" w:rsidR="00A02DB5" w:rsidRPr="002438F1" w:rsidRDefault="00A02DB5" w:rsidP="00A02DB5">
            <w:pPr>
              <w:rPr>
                <w:rFonts w:cs="Arial"/>
                <w:color w:val="000000"/>
              </w:rPr>
            </w:pPr>
            <w:r w:rsidRPr="0009748F">
              <w:rPr>
                <w:rFonts w:cs="Arial"/>
                <w:color w:val="000000"/>
                <w:lang w:eastAsia="en-AU"/>
              </w:rPr>
              <w:t>RIIMCU310E</w:t>
            </w:r>
          </w:p>
        </w:tc>
        <w:tc>
          <w:tcPr>
            <w:tcW w:w="6280" w:type="dxa"/>
            <w:tcBorders>
              <w:top w:val="single" w:sz="4" w:space="0" w:color="auto"/>
            </w:tcBorders>
            <w:tcMar>
              <w:top w:w="57" w:type="dxa"/>
              <w:bottom w:w="57" w:type="dxa"/>
            </w:tcMar>
            <w:vAlign w:val="center"/>
          </w:tcPr>
          <w:p w14:paraId="6CFABDC8" w14:textId="19B23747" w:rsidR="00A02DB5" w:rsidRPr="002438F1" w:rsidRDefault="00A02DB5" w:rsidP="00A02DB5">
            <w:pPr>
              <w:rPr>
                <w:rFonts w:cs="Arial"/>
                <w:color w:val="000000"/>
              </w:rPr>
            </w:pPr>
            <w:r w:rsidRPr="0009748F">
              <w:rPr>
                <w:rFonts w:cs="Arial"/>
                <w:color w:val="000000"/>
                <w:lang w:eastAsia="en-AU"/>
              </w:rPr>
              <w:t>Conduct flexible conveyor train (FCT) operations</w:t>
            </w:r>
          </w:p>
        </w:tc>
        <w:tc>
          <w:tcPr>
            <w:tcW w:w="1460" w:type="dxa"/>
            <w:tcBorders>
              <w:top w:val="single" w:sz="4" w:space="0" w:color="auto"/>
            </w:tcBorders>
            <w:tcMar>
              <w:top w:w="57" w:type="dxa"/>
              <w:bottom w:w="57" w:type="dxa"/>
            </w:tcMar>
            <w:vAlign w:val="center"/>
          </w:tcPr>
          <w:p w14:paraId="6CFABDC9" w14:textId="46041FED"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C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CB" w14:textId="3BD19053" w:rsidR="00A02DB5" w:rsidRPr="002438F1" w:rsidRDefault="00A02DB5" w:rsidP="00A02DB5">
            <w:pPr>
              <w:rPr>
                <w:rFonts w:cs="Arial"/>
                <w:color w:val="000000"/>
              </w:rPr>
            </w:pPr>
            <w:r w:rsidRPr="0009748F">
              <w:rPr>
                <w:rFonts w:cs="Arial"/>
                <w:color w:val="000000"/>
                <w:lang w:eastAsia="en-AU"/>
              </w:rPr>
              <w:t>RIIMCU311E</w:t>
            </w:r>
          </w:p>
        </w:tc>
        <w:tc>
          <w:tcPr>
            <w:tcW w:w="6280" w:type="dxa"/>
            <w:tcBorders>
              <w:top w:val="single" w:sz="4" w:space="0" w:color="auto"/>
            </w:tcBorders>
            <w:tcMar>
              <w:top w:w="57" w:type="dxa"/>
              <w:bottom w:w="57" w:type="dxa"/>
            </w:tcMar>
            <w:vAlign w:val="center"/>
          </w:tcPr>
          <w:p w14:paraId="6CFABDCC" w14:textId="64FF4FB8" w:rsidR="00A02DB5" w:rsidRPr="002438F1" w:rsidRDefault="00A02DB5" w:rsidP="00A02DB5">
            <w:pPr>
              <w:rPr>
                <w:rFonts w:cs="Arial"/>
                <w:color w:val="000000"/>
              </w:rPr>
            </w:pPr>
            <w:r w:rsidRPr="0009748F">
              <w:rPr>
                <w:rFonts w:cs="Arial"/>
                <w:color w:val="000000"/>
                <w:lang w:eastAsia="en-AU"/>
              </w:rPr>
              <w:t>Monitor control processes</w:t>
            </w:r>
          </w:p>
        </w:tc>
        <w:tc>
          <w:tcPr>
            <w:tcW w:w="1460" w:type="dxa"/>
            <w:tcBorders>
              <w:top w:val="single" w:sz="4" w:space="0" w:color="auto"/>
            </w:tcBorders>
            <w:tcMar>
              <w:top w:w="57" w:type="dxa"/>
              <w:bottom w:w="57" w:type="dxa"/>
            </w:tcMar>
            <w:vAlign w:val="center"/>
          </w:tcPr>
          <w:p w14:paraId="6CFABDCD" w14:textId="27499540" w:rsidR="00A02DB5" w:rsidRPr="002438F1" w:rsidRDefault="00A02DB5" w:rsidP="00A02DB5">
            <w:pPr>
              <w:jc w:val="center"/>
              <w:rPr>
                <w:rFonts w:cs="Arial"/>
                <w:color w:val="000000"/>
              </w:rPr>
            </w:pPr>
            <w:r w:rsidRPr="0009748F">
              <w:rPr>
                <w:rFonts w:cs="Arial"/>
                <w:color w:val="000000"/>
                <w:lang w:eastAsia="en-AU"/>
              </w:rPr>
              <w:t>40</w:t>
            </w:r>
          </w:p>
        </w:tc>
      </w:tr>
      <w:tr w:rsidR="00A02DB5" w14:paraId="6CFABDD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CF" w14:textId="719A9F62" w:rsidR="00A02DB5" w:rsidRPr="002438F1" w:rsidRDefault="00A02DB5" w:rsidP="00A02DB5">
            <w:pPr>
              <w:rPr>
                <w:rFonts w:cs="Arial"/>
                <w:color w:val="000000"/>
              </w:rPr>
            </w:pPr>
            <w:r w:rsidRPr="0009748F">
              <w:rPr>
                <w:rFonts w:cs="Arial"/>
                <w:color w:val="000000"/>
                <w:lang w:eastAsia="en-AU"/>
              </w:rPr>
              <w:t>RIIMCU401E</w:t>
            </w:r>
          </w:p>
        </w:tc>
        <w:tc>
          <w:tcPr>
            <w:tcW w:w="6280" w:type="dxa"/>
            <w:tcBorders>
              <w:top w:val="single" w:sz="4" w:space="0" w:color="auto"/>
            </w:tcBorders>
            <w:tcMar>
              <w:top w:w="57" w:type="dxa"/>
              <w:bottom w:w="57" w:type="dxa"/>
            </w:tcMar>
            <w:vAlign w:val="center"/>
          </w:tcPr>
          <w:p w14:paraId="6CFABDD0" w14:textId="31A23723" w:rsidR="00A02DB5" w:rsidRPr="002438F1" w:rsidRDefault="00A02DB5" w:rsidP="00A02DB5">
            <w:pPr>
              <w:rPr>
                <w:rFonts w:cs="Arial"/>
                <w:color w:val="000000"/>
              </w:rPr>
            </w:pPr>
            <w:r w:rsidRPr="0009748F">
              <w:rPr>
                <w:rFonts w:cs="Arial"/>
                <w:color w:val="000000"/>
                <w:lang w:eastAsia="en-AU"/>
              </w:rPr>
              <w:t>Conduct special roadway operations</w:t>
            </w:r>
          </w:p>
        </w:tc>
        <w:tc>
          <w:tcPr>
            <w:tcW w:w="1460" w:type="dxa"/>
            <w:tcBorders>
              <w:top w:val="single" w:sz="4" w:space="0" w:color="auto"/>
            </w:tcBorders>
            <w:tcMar>
              <w:top w:w="57" w:type="dxa"/>
              <w:bottom w:w="57" w:type="dxa"/>
            </w:tcMar>
            <w:vAlign w:val="center"/>
          </w:tcPr>
          <w:p w14:paraId="6CFABDD1" w14:textId="4CEF7D09" w:rsidR="00A02DB5" w:rsidRPr="002438F1" w:rsidRDefault="00A02DB5" w:rsidP="00A02DB5">
            <w:pPr>
              <w:jc w:val="center"/>
              <w:rPr>
                <w:rFonts w:cs="Arial"/>
                <w:color w:val="000000"/>
              </w:rPr>
            </w:pPr>
            <w:r w:rsidRPr="0009748F">
              <w:rPr>
                <w:rFonts w:cs="Arial"/>
                <w:color w:val="000000"/>
                <w:lang w:eastAsia="en-AU"/>
              </w:rPr>
              <w:t>60</w:t>
            </w:r>
          </w:p>
        </w:tc>
      </w:tr>
      <w:tr w:rsidR="00A02DB5" w14:paraId="6CFABDD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D3" w14:textId="53E16DA2" w:rsidR="00A02DB5" w:rsidRPr="002438F1" w:rsidRDefault="00A02DB5" w:rsidP="00A02DB5">
            <w:pPr>
              <w:rPr>
                <w:rFonts w:cs="Arial"/>
                <w:color w:val="000000"/>
              </w:rPr>
            </w:pPr>
            <w:r w:rsidRPr="0009748F">
              <w:rPr>
                <w:rFonts w:cs="Arial"/>
                <w:color w:val="000000"/>
                <w:lang w:eastAsia="en-AU"/>
              </w:rPr>
              <w:t>RIIMCU403E</w:t>
            </w:r>
          </w:p>
        </w:tc>
        <w:tc>
          <w:tcPr>
            <w:tcW w:w="6280" w:type="dxa"/>
            <w:tcBorders>
              <w:top w:val="single" w:sz="4" w:space="0" w:color="auto"/>
            </w:tcBorders>
            <w:tcMar>
              <w:top w:w="57" w:type="dxa"/>
              <w:bottom w:w="57" w:type="dxa"/>
            </w:tcMar>
            <w:vAlign w:val="center"/>
          </w:tcPr>
          <w:p w14:paraId="6CFABDD4" w14:textId="372A05C5" w:rsidR="00A02DB5" w:rsidRPr="002438F1" w:rsidRDefault="00A02DB5" w:rsidP="00A02DB5">
            <w:pPr>
              <w:rPr>
                <w:rFonts w:cs="Arial"/>
                <w:color w:val="000000"/>
              </w:rPr>
            </w:pPr>
            <w:r w:rsidRPr="0009748F">
              <w:rPr>
                <w:rFonts w:cs="Arial"/>
                <w:color w:val="000000"/>
                <w:lang w:eastAsia="en-AU"/>
              </w:rPr>
              <w:t>Apply and monitor the gas management plan</w:t>
            </w:r>
          </w:p>
        </w:tc>
        <w:tc>
          <w:tcPr>
            <w:tcW w:w="1460" w:type="dxa"/>
            <w:tcBorders>
              <w:top w:val="single" w:sz="4" w:space="0" w:color="auto"/>
            </w:tcBorders>
            <w:tcMar>
              <w:top w:w="57" w:type="dxa"/>
              <w:bottom w:w="57" w:type="dxa"/>
            </w:tcMar>
            <w:vAlign w:val="center"/>
          </w:tcPr>
          <w:p w14:paraId="6CFABDD5" w14:textId="1A9C925F" w:rsidR="00A02DB5" w:rsidRPr="002438F1" w:rsidRDefault="00A02DB5" w:rsidP="00A02DB5">
            <w:pPr>
              <w:jc w:val="center"/>
              <w:rPr>
                <w:rFonts w:cs="Arial"/>
                <w:color w:val="000000"/>
              </w:rPr>
            </w:pPr>
            <w:r w:rsidRPr="0009748F">
              <w:rPr>
                <w:rFonts w:cs="Arial"/>
                <w:color w:val="000000"/>
                <w:lang w:eastAsia="en-AU"/>
              </w:rPr>
              <w:t>60</w:t>
            </w:r>
          </w:p>
        </w:tc>
      </w:tr>
      <w:tr w:rsidR="00A02DB5" w14:paraId="6CFABDD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D7" w14:textId="0A37C396" w:rsidR="00A02DB5" w:rsidRPr="002438F1" w:rsidRDefault="00A02DB5" w:rsidP="00A02DB5">
            <w:pPr>
              <w:rPr>
                <w:rFonts w:cs="Arial"/>
                <w:color w:val="000000"/>
              </w:rPr>
            </w:pPr>
            <w:r w:rsidRPr="0009748F">
              <w:rPr>
                <w:rFonts w:cs="Arial"/>
                <w:color w:val="000000"/>
                <w:lang w:eastAsia="en-AU"/>
              </w:rPr>
              <w:t>RIIMCU404E</w:t>
            </w:r>
          </w:p>
        </w:tc>
        <w:tc>
          <w:tcPr>
            <w:tcW w:w="6280" w:type="dxa"/>
            <w:tcBorders>
              <w:top w:val="single" w:sz="4" w:space="0" w:color="auto"/>
            </w:tcBorders>
            <w:tcMar>
              <w:top w:w="57" w:type="dxa"/>
              <w:bottom w:w="57" w:type="dxa"/>
            </w:tcMar>
            <w:vAlign w:val="center"/>
          </w:tcPr>
          <w:p w14:paraId="6CFABDD8" w14:textId="622C180D" w:rsidR="00A02DB5" w:rsidRPr="002438F1" w:rsidRDefault="00A02DB5" w:rsidP="00A02DB5">
            <w:pPr>
              <w:rPr>
                <w:rFonts w:cs="Arial"/>
                <w:color w:val="000000"/>
              </w:rPr>
            </w:pPr>
            <w:r w:rsidRPr="0009748F">
              <w:rPr>
                <w:rFonts w:cs="Arial"/>
                <w:color w:val="000000"/>
                <w:lang w:eastAsia="en-AU"/>
              </w:rPr>
              <w:t>Apply and monitor the gas drainage management plan</w:t>
            </w:r>
          </w:p>
        </w:tc>
        <w:tc>
          <w:tcPr>
            <w:tcW w:w="1460" w:type="dxa"/>
            <w:tcBorders>
              <w:top w:val="single" w:sz="4" w:space="0" w:color="auto"/>
            </w:tcBorders>
            <w:tcMar>
              <w:top w:w="57" w:type="dxa"/>
              <w:bottom w:w="57" w:type="dxa"/>
            </w:tcMar>
            <w:vAlign w:val="center"/>
          </w:tcPr>
          <w:p w14:paraId="6CFABDD9" w14:textId="03A800A9" w:rsidR="00A02DB5" w:rsidRPr="002438F1" w:rsidRDefault="00A02DB5" w:rsidP="00A02DB5">
            <w:pPr>
              <w:jc w:val="center"/>
              <w:rPr>
                <w:rFonts w:cs="Arial"/>
                <w:color w:val="000000"/>
              </w:rPr>
            </w:pPr>
            <w:r w:rsidRPr="0009748F">
              <w:rPr>
                <w:rFonts w:cs="Arial"/>
                <w:color w:val="000000"/>
                <w:lang w:eastAsia="en-AU"/>
              </w:rPr>
              <w:t>60</w:t>
            </w:r>
          </w:p>
        </w:tc>
      </w:tr>
      <w:tr w:rsidR="00A02DB5" w14:paraId="6CFABDD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DB" w14:textId="1856FBE8" w:rsidR="00A02DB5" w:rsidRPr="002438F1" w:rsidRDefault="00A02DB5" w:rsidP="00A02DB5">
            <w:pPr>
              <w:rPr>
                <w:rFonts w:cs="Arial"/>
                <w:color w:val="000000"/>
              </w:rPr>
            </w:pPr>
            <w:r w:rsidRPr="0009748F">
              <w:rPr>
                <w:rFonts w:cs="Arial"/>
                <w:color w:val="000000"/>
                <w:lang w:eastAsia="en-AU"/>
              </w:rPr>
              <w:t>RIIMCU405D</w:t>
            </w:r>
          </w:p>
        </w:tc>
        <w:tc>
          <w:tcPr>
            <w:tcW w:w="6280" w:type="dxa"/>
            <w:tcBorders>
              <w:top w:val="single" w:sz="4" w:space="0" w:color="auto"/>
            </w:tcBorders>
            <w:tcMar>
              <w:top w:w="57" w:type="dxa"/>
              <w:bottom w:w="57" w:type="dxa"/>
            </w:tcMar>
            <w:vAlign w:val="center"/>
          </w:tcPr>
          <w:p w14:paraId="6CFABDDC" w14:textId="50A3A17C" w:rsidR="00A02DB5" w:rsidRPr="002438F1" w:rsidRDefault="00A02DB5" w:rsidP="00A02DB5">
            <w:pPr>
              <w:rPr>
                <w:rFonts w:cs="Arial"/>
                <w:color w:val="000000"/>
              </w:rPr>
            </w:pPr>
            <w:r w:rsidRPr="0009748F">
              <w:rPr>
                <w:rFonts w:cs="Arial"/>
                <w:color w:val="000000"/>
                <w:lang w:eastAsia="en-AU"/>
              </w:rPr>
              <w:t>Apply and monitor the outburst management plan</w:t>
            </w:r>
          </w:p>
        </w:tc>
        <w:tc>
          <w:tcPr>
            <w:tcW w:w="1460" w:type="dxa"/>
            <w:tcBorders>
              <w:top w:val="single" w:sz="4" w:space="0" w:color="auto"/>
            </w:tcBorders>
            <w:tcMar>
              <w:top w:w="57" w:type="dxa"/>
              <w:bottom w:w="57" w:type="dxa"/>
            </w:tcMar>
            <w:vAlign w:val="center"/>
          </w:tcPr>
          <w:p w14:paraId="6CFABDDD" w14:textId="5F2E0512" w:rsidR="00A02DB5" w:rsidRPr="002438F1" w:rsidRDefault="00A02DB5" w:rsidP="00A02DB5">
            <w:pPr>
              <w:jc w:val="center"/>
              <w:rPr>
                <w:rFonts w:cs="Arial"/>
                <w:color w:val="000000"/>
              </w:rPr>
            </w:pPr>
            <w:r w:rsidRPr="0009748F">
              <w:rPr>
                <w:rFonts w:cs="Arial"/>
                <w:color w:val="000000"/>
                <w:lang w:eastAsia="en-AU"/>
              </w:rPr>
              <w:t>60</w:t>
            </w:r>
          </w:p>
        </w:tc>
      </w:tr>
      <w:tr w:rsidR="00A02DB5" w14:paraId="6CFABDE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DF" w14:textId="5C0A9F6A" w:rsidR="00A02DB5" w:rsidRPr="002438F1" w:rsidRDefault="00A02DB5" w:rsidP="00A02DB5">
            <w:pPr>
              <w:rPr>
                <w:rFonts w:cs="Arial"/>
                <w:color w:val="000000"/>
              </w:rPr>
            </w:pPr>
            <w:r w:rsidRPr="0009748F">
              <w:rPr>
                <w:rFonts w:cs="Arial"/>
                <w:color w:val="000000"/>
                <w:lang w:eastAsia="en-AU"/>
              </w:rPr>
              <w:t>RIIMCU406E</w:t>
            </w:r>
          </w:p>
        </w:tc>
        <w:tc>
          <w:tcPr>
            <w:tcW w:w="6280" w:type="dxa"/>
            <w:tcBorders>
              <w:top w:val="single" w:sz="4" w:space="0" w:color="auto"/>
            </w:tcBorders>
            <w:tcMar>
              <w:top w:w="57" w:type="dxa"/>
              <w:bottom w:w="57" w:type="dxa"/>
            </w:tcMar>
            <w:vAlign w:val="center"/>
          </w:tcPr>
          <w:p w14:paraId="6CFABDE0" w14:textId="3076E811" w:rsidR="00A02DB5" w:rsidRPr="002438F1" w:rsidRDefault="00A02DB5" w:rsidP="00A02DB5">
            <w:pPr>
              <w:rPr>
                <w:rFonts w:cs="Arial"/>
                <w:color w:val="000000"/>
              </w:rPr>
            </w:pPr>
            <w:r w:rsidRPr="0009748F">
              <w:rPr>
                <w:rFonts w:cs="Arial"/>
                <w:color w:val="000000"/>
                <w:lang w:eastAsia="en-AU"/>
              </w:rPr>
              <w:t>Apply and monitor the inrush management plan</w:t>
            </w:r>
          </w:p>
        </w:tc>
        <w:tc>
          <w:tcPr>
            <w:tcW w:w="1460" w:type="dxa"/>
            <w:tcBorders>
              <w:top w:val="single" w:sz="4" w:space="0" w:color="auto"/>
            </w:tcBorders>
            <w:tcMar>
              <w:top w:w="57" w:type="dxa"/>
              <w:bottom w:w="57" w:type="dxa"/>
            </w:tcMar>
            <w:vAlign w:val="center"/>
          </w:tcPr>
          <w:p w14:paraId="6CFABDE1" w14:textId="03856DCB" w:rsidR="00A02DB5" w:rsidRPr="002438F1" w:rsidRDefault="00A02DB5" w:rsidP="00A02DB5">
            <w:pPr>
              <w:jc w:val="center"/>
              <w:rPr>
                <w:rFonts w:cs="Arial"/>
                <w:color w:val="000000"/>
              </w:rPr>
            </w:pPr>
            <w:r w:rsidRPr="0009748F">
              <w:rPr>
                <w:rFonts w:cs="Arial"/>
                <w:color w:val="000000"/>
                <w:lang w:eastAsia="en-AU"/>
              </w:rPr>
              <w:t>70</w:t>
            </w:r>
          </w:p>
        </w:tc>
      </w:tr>
      <w:tr w:rsidR="00A02DB5" w14:paraId="6CFABDE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E3" w14:textId="1E927ED3" w:rsidR="00A02DB5" w:rsidRPr="002438F1" w:rsidRDefault="00A02DB5" w:rsidP="00A02DB5">
            <w:pPr>
              <w:rPr>
                <w:rFonts w:cs="Arial"/>
                <w:color w:val="000000"/>
              </w:rPr>
            </w:pPr>
            <w:r w:rsidRPr="0009748F">
              <w:rPr>
                <w:rFonts w:cs="Arial"/>
                <w:color w:val="000000"/>
                <w:lang w:eastAsia="en-AU"/>
              </w:rPr>
              <w:t>RIIMCU407E</w:t>
            </w:r>
          </w:p>
        </w:tc>
        <w:tc>
          <w:tcPr>
            <w:tcW w:w="6280" w:type="dxa"/>
            <w:tcBorders>
              <w:top w:val="single" w:sz="4" w:space="0" w:color="auto"/>
            </w:tcBorders>
            <w:tcMar>
              <w:top w:w="57" w:type="dxa"/>
              <w:bottom w:w="57" w:type="dxa"/>
            </w:tcMar>
            <w:vAlign w:val="center"/>
          </w:tcPr>
          <w:p w14:paraId="6CFABDE4" w14:textId="5CB19BBB" w:rsidR="00A02DB5" w:rsidRPr="002438F1" w:rsidRDefault="00A02DB5" w:rsidP="00A02DB5">
            <w:pPr>
              <w:rPr>
                <w:rFonts w:cs="Arial"/>
                <w:color w:val="000000"/>
              </w:rPr>
            </w:pPr>
            <w:r w:rsidRPr="0009748F">
              <w:rPr>
                <w:rFonts w:cs="Arial"/>
                <w:color w:val="000000"/>
                <w:lang w:eastAsia="en-AU"/>
              </w:rPr>
              <w:t>Apply and monitor the strata management plan</w:t>
            </w:r>
          </w:p>
        </w:tc>
        <w:tc>
          <w:tcPr>
            <w:tcW w:w="1460" w:type="dxa"/>
            <w:tcBorders>
              <w:top w:val="single" w:sz="4" w:space="0" w:color="auto"/>
            </w:tcBorders>
            <w:tcMar>
              <w:top w:w="57" w:type="dxa"/>
              <w:bottom w:w="57" w:type="dxa"/>
            </w:tcMar>
            <w:vAlign w:val="center"/>
          </w:tcPr>
          <w:p w14:paraId="6CFABDE5" w14:textId="30D1A797" w:rsidR="00A02DB5" w:rsidRPr="002438F1" w:rsidRDefault="00A02DB5" w:rsidP="00A02DB5">
            <w:pPr>
              <w:jc w:val="center"/>
              <w:rPr>
                <w:rFonts w:cs="Arial"/>
                <w:color w:val="000000"/>
              </w:rPr>
            </w:pPr>
            <w:r w:rsidRPr="0009748F">
              <w:rPr>
                <w:rFonts w:cs="Arial"/>
                <w:color w:val="000000"/>
                <w:lang w:eastAsia="en-AU"/>
              </w:rPr>
              <w:t>60</w:t>
            </w:r>
          </w:p>
        </w:tc>
      </w:tr>
      <w:tr w:rsidR="00A02DB5" w14:paraId="6CFABDE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E7" w14:textId="75182BE8" w:rsidR="00A02DB5" w:rsidRPr="002438F1" w:rsidRDefault="00A02DB5" w:rsidP="00A02DB5">
            <w:pPr>
              <w:spacing w:before="0" w:after="0"/>
              <w:rPr>
                <w:rFonts w:cs="Arial"/>
                <w:color w:val="000000"/>
                <w:lang w:eastAsia="en-AU"/>
              </w:rPr>
            </w:pPr>
            <w:r w:rsidRPr="0009748F">
              <w:rPr>
                <w:rFonts w:cs="Arial"/>
                <w:color w:val="000000"/>
                <w:lang w:eastAsia="en-AU"/>
              </w:rPr>
              <w:t>RIIMCU408E</w:t>
            </w:r>
          </w:p>
        </w:tc>
        <w:tc>
          <w:tcPr>
            <w:tcW w:w="6280" w:type="dxa"/>
            <w:tcBorders>
              <w:top w:val="single" w:sz="4" w:space="0" w:color="auto"/>
            </w:tcBorders>
            <w:tcMar>
              <w:top w:w="57" w:type="dxa"/>
              <w:bottom w:w="57" w:type="dxa"/>
            </w:tcMar>
            <w:vAlign w:val="center"/>
          </w:tcPr>
          <w:p w14:paraId="6CFABDE8" w14:textId="24B040AF" w:rsidR="00A02DB5" w:rsidRPr="002438F1" w:rsidRDefault="00A02DB5" w:rsidP="00A02DB5">
            <w:pPr>
              <w:rPr>
                <w:rFonts w:cs="Arial"/>
                <w:color w:val="000000"/>
              </w:rPr>
            </w:pPr>
            <w:r w:rsidRPr="0009748F">
              <w:rPr>
                <w:rFonts w:cs="Arial"/>
                <w:color w:val="000000"/>
                <w:lang w:eastAsia="en-AU"/>
              </w:rPr>
              <w:t>Apply the spontaneous combustion management plan</w:t>
            </w:r>
          </w:p>
        </w:tc>
        <w:tc>
          <w:tcPr>
            <w:tcW w:w="1460" w:type="dxa"/>
            <w:tcBorders>
              <w:top w:val="single" w:sz="4" w:space="0" w:color="auto"/>
            </w:tcBorders>
            <w:tcMar>
              <w:top w:w="57" w:type="dxa"/>
              <w:bottom w:w="57" w:type="dxa"/>
            </w:tcMar>
            <w:vAlign w:val="center"/>
          </w:tcPr>
          <w:p w14:paraId="6CFABDE9" w14:textId="76171116" w:rsidR="00A02DB5" w:rsidRPr="002438F1" w:rsidRDefault="00A02DB5" w:rsidP="00A02DB5">
            <w:pPr>
              <w:jc w:val="center"/>
              <w:rPr>
                <w:rFonts w:cs="Arial"/>
                <w:color w:val="000000"/>
              </w:rPr>
            </w:pPr>
            <w:r w:rsidRPr="0009748F">
              <w:rPr>
                <w:rFonts w:cs="Arial"/>
                <w:color w:val="000000"/>
                <w:lang w:eastAsia="en-AU"/>
              </w:rPr>
              <w:t>60</w:t>
            </w:r>
          </w:p>
        </w:tc>
      </w:tr>
      <w:tr w:rsidR="00A02DB5" w14:paraId="6CFABDE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EB" w14:textId="3B595985" w:rsidR="00A02DB5" w:rsidRPr="002438F1" w:rsidRDefault="00A02DB5" w:rsidP="00A02DB5">
            <w:pPr>
              <w:spacing w:before="0" w:after="0"/>
              <w:rPr>
                <w:rFonts w:cs="Arial"/>
                <w:color w:val="000000"/>
                <w:lang w:eastAsia="en-AU"/>
              </w:rPr>
            </w:pPr>
            <w:r w:rsidRPr="0009748F">
              <w:rPr>
                <w:rFonts w:cs="Arial"/>
                <w:color w:val="000000"/>
                <w:lang w:eastAsia="en-AU"/>
              </w:rPr>
              <w:t>RIIMCU501E</w:t>
            </w:r>
          </w:p>
        </w:tc>
        <w:tc>
          <w:tcPr>
            <w:tcW w:w="6280" w:type="dxa"/>
            <w:tcBorders>
              <w:top w:val="single" w:sz="4" w:space="0" w:color="auto"/>
            </w:tcBorders>
            <w:tcMar>
              <w:top w:w="57" w:type="dxa"/>
              <w:bottom w:w="57" w:type="dxa"/>
            </w:tcMar>
            <w:vAlign w:val="center"/>
          </w:tcPr>
          <w:p w14:paraId="6CFABDEC" w14:textId="18AE34B2" w:rsidR="00A02DB5" w:rsidRPr="002438F1" w:rsidRDefault="00A02DB5" w:rsidP="00A02DB5">
            <w:pPr>
              <w:rPr>
                <w:rFonts w:cs="Arial"/>
                <w:color w:val="000000"/>
              </w:rPr>
            </w:pPr>
            <w:r w:rsidRPr="0009748F">
              <w:rPr>
                <w:rFonts w:cs="Arial"/>
                <w:color w:val="000000"/>
                <w:lang w:eastAsia="en-AU"/>
              </w:rPr>
              <w:t>Implement the spontaneous combustion management plan</w:t>
            </w:r>
          </w:p>
        </w:tc>
        <w:tc>
          <w:tcPr>
            <w:tcW w:w="1460" w:type="dxa"/>
            <w:tcBorders>
              <w:top w:val="single" w:sz="4" w:space="0" w:color="auto"/>
            </w:tcBorders>
            <w:tcMar>
              <w:top w:w="57" w:type="dxa"/>
              <w:bottom w:w="57" w:type="dxa"/>
            </w:tcMar>
            <w:vAlign w:val="center"/>
          </w:tcPr>
          <w:p w14:paraId="6CFABDED" w14:textId="6DF772E6" w:rsidR="00A02DB5" w:rsidRPr="002438F1" w:rsidRDefault="00A02DB5" w:rsidP="00A02DB5">
            <w:pPr>
              <w:jc w:val="center"/>
              <w:rPr>
                <w:rFonts w:cs="Arial"/>
                <w:color w:val="000000"/>
              </w:rPr>
            </w:pPr>
            <w:r w:rsidRPr="0009748F">
              <w:rPr>
                <w:rFonts w:cs="Arial"/>
                <w:color w:val="000000"/>
                <w:lang w:eastAsia="en-AU"/>
              </w:rPr>
              <w:t>60</w:t>
            </w:r>
          </w:p>
        </w:tc>
      </w:tr>
      <w:tr w:rsidR="00A02DB5" w14:paraId="6CFABDF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EF" w14:textId="6DCC0F11" w:rsidR="00A02DB5" w:rsidRPr="002438F1" w:rsidRDefault="00A02DB5" w:rsidP="00A02DB5">
            <w:pPr>
              <w:rPr>
                <w:rFonts w:cs="Arial"/>
                <w:color w:val="000000"/>
              </w:rPr>
            </w:pPr>
            <w:r w:rsidRPr="0009748F">
              <w:rPr>
                <w:rFonts w:cs="Arial"/>
                <w:color w:val="000000"/>
                <w:lang w:eastAsia="en-AU"/>
              </w:rPr>
              <w:t>RIIMCU502E</w:t>
            </w:r>
          </w:p>
        </w:tc>
        <w:tc>
          <w:tcPr>
            <w:tcW w:w="6280" w:type="dxa"/>
            <w:tcBorders>
              <w:top w:val="single" w:sz="4" w:space="0" w:color="auto"/>
            </w:tcBorders>
            <w:tcMar>
              <w:top w:w="57" w:type="dxa"/>
              <w:bottom w:w="57" w:type="dxa"/>
            </w:tcMar>
            <w:vAlign w:val="center"/>
          </w:tcPr>
          <w:p w14:paraId="6CFABDF0" w14:textId="6E285033" w:rsidR="00A02DB5" w:rsidRPr="002438F1" w:rsidRDefault="00A02DB5" w:rsidP="00A02DB5">
            <w:pPr>
              <w:rPr>
                <w:rFonts w:cs="Arial"/>
                <w:color w:val="000000"/>
              </w:rPr>
            </w:pPr>
            <w:r w:rsidRPr="0009748F">
              <w:rPr>
                <w:rFonts w:cs="Arial"/>
                <w:color w:val="000000"/>
                <w:lang w:eastAsia="en-AU"/>
              </w:rPr>
              <w:t>Implement the gas management plan</w:t>
            </w:r>
          </w:p>
        </w:tc>
        <w:tc>
          <w:tcPr>
            <w:tcW w:w="1460" w:type="dxa"/>
            <w:tcBorders>
              <w:top w:val="single" w:sz="4" w:space="0" w:color="auto"/>
            </w:tcBorders>
            <w:tcMar>
              <w:top w:w="57" w:type="dxa"/>
              <w:bottom w:w="57" w:type="dxa"/>
            </w:tcMar>
            <w:vAlign w:val="center"/>
          </w:tcPr>
          <w:p w14:paraId="6CFABDF1" w14:textId="48FFCFC6" w:rsidR="00A02DB5" w:rsidRPr="002438F1" w:rsidRDefault="00A02DB5" w:rsidP="00A02DB5">
            <w:pPr>
              <w:jc w:val="center"/>
              <w:rPr>
                <w:rFonts w:cs="Arial"/>
                <w:color w:val="000000"/>
              </w:rPr>
            </w:pPr>
            <w:r w:rsidRPr="0009748F">
              <w:rPr>
                <w:rFonts w:cs="Arial"/>
                <w:color w:val="000000"/>
                <w:lang w:eastAsia="en-AU"/>
              </w:rPr>
              <w:t>60</w:t>
            </w:r>
          </w:p>
        </w:tc>
      </w:tr>
      <w:tr w:rsidR="00A02DB5" w14:paraId="6CFABDF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F3" w14:textId="486AF184" w:rsidR="00A02DB5" w:rsidRPr="002438F1" w:rsidRDefault="00A02DB5" w:rsidP="00A02DB5">
            <w:pPr>
              <w:rPr>
                <w:rFonts w:cs="Arial"/>
                <w:color w:val="000000"/>
              </w:rPr>
            </w:pPr>
            <w:r w:rsidRPr="0009748F">
              <w:rPr>
                <w:rFonts w:cs="Arial"/>
                <w:color w:val="000000"/>
                <w:lang w:eastAsia="en-AU"/>
              </w:rPr>
              <w:t>RIIMCU503D</w:t>
            </w:r>
          </w:p>
        </w:tc>
        <w:tc>
          <w:tcPr>
            <w:tcW w:w="6280" w:type="dxa"/>
            <w:tcBorders>
              <w:top w:val="single" w:sz="4" w:space="0" w:color="auto"/>
            </w:tcBorders>
            <w:tcMar>
              <w:top w:w="57" w:type="dxa"/>
              <w:bottom w:w="57" w:type="dxa"/>
            </w:tcMar>
            <w:vAlign w:val="center"/>
          </w:tcPr>
          <w:p w14:paraId="6CFABDF4" w14:textId="1B99B5EE" w:rsidR="00A02DB5" w:rsidRPr="002438F1" w:rsidRDefault="00A02DB5" w:rsidP="00A02DB5">
            <w:pPr>
              <w:rPr>
                <w:rFonts w:cs="Arial"/>
                <w:color w:val="000000"/>
              </w:rPr>
            </w:pPr>
            <w:r w:rsidRPr="0009748F">
              <w:rPr>
                <w:rFonts w:cs="Arial"/>
                <w:color w:val="000000"/>
                <w:lang w:eastAsia="en-AU"/>
              </w:rPr>
              <w:t>Implement the gas drainage management plan</w:t>
            </w:r>
          </w:p>
        </w:tc>
        <w:tc>
          <w:tcPr>
            <w:tcW w:w="1460" w:type="dxa"/>
            <w:tcBorders>
              <w:top w:val="single" w:sz="4" w:space="0" w:color="auto"/>
            </w:tcBorders>
            <w:tcMar>
              <w:top w:w="57" w:type="dxa"/>
              <w:bottom w:w="57" w:type="dxa"/>
            </w:tcMar>
            <w:vAlign w:val="center"/>
          </w:tcPr>
          <w:p w14:paraId="6CFABDF5" w14:textId="18D2C044" w:rsidR="00A02DB5" w:rsidRPr="002438F1" w:rsidRDefault="00A02DB5" w:rsidP="00A02DB5">
            <w:pPr>
              <w:jc w:val="center"/>
              <w:rPr>
                <w:rFonts w:cs="Arial"/>
                <w:color w:val="000000"/>
              </w:rPr>
            </w:pPr>
            <w:r w:rsidRPr="0009748F">
              <w:rPr>
                <w:rFonts w:cs="Arial"/>
                <w:color w:val="000000"/>
                <w:lang w:eastAsia="en-AU"/>
              </w:rPr>
              <w:t>60</w:t>
            </w:r>
          </w:p>
        </w:tc>
      </w:tr>
      <w:tr w:rsidR="00A02DB5" w14:paraId="6CFABDF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F7" w14:textId="49C035FC" w:rsidR="00A02DB5" w:rsidRPr="002438F1" w:rsidRDefault="00A02DB5" w:rsidP="00A02DB5">
            <w:pPr>
              <w:rPr>
                <w:rFonts w:cs="Arial"/>
                <w:color w:val="000000"/>
              </w:rPr>
            </w:pPr>
            <w:r w:rsidRPr="0009748F">
              <w:rPr>
                <w:rFonts w:cs="Arial"/>
                <w:color w:val="000000"/>
                <w:lang w:eastAsia="en-AU"/>
              </w:rPr>
              <w:t>RIIMCU504D</w:t>
            </w:r>
          </w:p>
        </w:tc>
        <w:tc>
          <w:tcPr>
            <w:tcW w:w="6280" w:type="dxa"/>
            <w:tcBorders>
              <w:top w:val="single" w:sz="4" w:space="0" w:color="auto"/>
            </w:tcBorders>
            <w:tcMar>
              <w:top w:w="57" w:type="dxa"/>
              <w:bottom w:w="57" w:type="dxa"/>
            </w:tcMar>
            <w:vAlign w:val="center"/>
          </w:tcPr>
          <w:p w14:paraId="6CFABDF8" w14:textId="72E5399C" w:rsidR="00A02DB5" w:rsidRPr="002438F1" w:rsidRDefault="00A02DB5" w:rsidP="00A02DB5">
            <w:pPr>
              <w:rPr>
                <w:rFonts w:cs="Arial"/>
                <w:color w:val="000000"/>
              </w:rPr>
            </w:pPr>
            <w:r w:rsidRPr="0009748F">
              <w:rPr>
                <w:rFonts w:cs="Arial"/>
                <w:color w:val="000000"/>
                <w:lang w:eastAsia="en-AU"/>
              </w:rPr>
              <w:t>Implement the outburst management plan</w:t>
            </w:r>
          </w:p>
        </w:tc>
        <w:tc>
          <w:tcPr>
            <w:tcW w:w="1460" w:type="dxa"/>
            <w:tcBorders>
              <w:top w:val="single" w:sz="4" w:space="0" w:color="auto"/>
            </w:tcBorders>
            <w:tcMar>
              <w:top w:w="57" w:type="dxa"/>
              <w:bottom w:w="57" w:type="dxa"/>
            </w:tcMar>
            <w:vAlign w:val="center"/>
          </w:tcPr>
          <w:p w14:paraId="6CFABDF9" w14:textId="6826A24E" w:rsidR="00A02DB5" w:rsidRPr="002438F1" w:rsidRDefault="00A02DB5" w:rsidP="00A02DB5">
            <w:pPr>
              <w:jc w:val="center"/>
              <w:rPr>
                <w:rFonts w:cs="Arial"/>
                <w:color w:val="000000"/>
              </w:rPr>
            </w:pPr>
            <w:r w:rsidRPr="0009748F">
              <w:rPr>
                <w:rFonts w:cs="Arial"/>
                <w:color w:val="000000"/>
                <w:lang w:eastAsia="en-AU"/>
              </w:rPr>
              <w:t>60</w:t>
            </w:r>
          </w:p>
        </w:tc>
      </w:tr>
      <w:tr w:rsidR="00A02DB5" w14:paraId="6CFABDF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FB" w14:textId="6DE3E700" w:rsidR="00A02DB5" w:rsidRPr="002438F1" w:rsidRDefault="00A02DB5" w:rsidP="00A02DB5">
            <w:pPr>
              <w:rPr>
                <w:rFonts w:cs="Arial"/>
                <w:color w:val="000000"/>
              </w:rPr>
            </w:pPr>
            <w:r w:rsidRPr="0009748F">
              <w:rPr>
                <w:rFonts w:cs="Arial"/>
                <w:color w:val="000000"/>
                <w:lang w:eastAsia="en-AU"/>
              </w:rPr>
              <w:t>RIIMCU505E</w:t>
            </w:r>
          </w:p>
        </w:tc>
        <w:tc>
          <w:tcPr>
            <w:tcW w:w="6280" w:type="dxa"/>
            <w:tcBorders>
              <w:top w:val="single" w:sz="4" w:space="0" w:color="auto"/>
            </w:tcBorders>
            <w:tcMar>
              <w:top w:w="57" w:type="dxa"/>
              <w:bottom w:w="57" w:type="dxa"/>
            </w:tcMar>
            <w:vAlign w:val="center"/>
          </w:tcPr>
          <w:p w14:paraId="6CFABDFC" w14:textId="5EE000D1" w:rsidR="00A02DB5" w:rsidRPr="002438F1" w:rsidRDefault="00A02DB5" w:rsidP="00A02DB5">
            <w:pPr>
              <w:rPr>
                <w:rFonts w:cs="Arial"/>
                <w:color w:val="000000"/>
              </w:rPr>
            </w:pPr>
            <w:r w:rsidRPr="0009748F">
              <w:rPr>
                <w:rFonts w:cs="Arial"/>
                <w:color w:val="000000"/>
                <w:lang w:eastAsia="en-AU"/>
              </w:rPr>
              <w:t>Implement the inrush management plan</w:t>
            </w:r>
          </w:p>
        </w:tc>
        <w:tc>
          <w:tcPr>
            <w:tcW w:w="1460" w:type="dxa"/>
            <w:tcBorders>
              <w:top w:val="single" w:sz="4" w:space="0" w:color="auto"/>
            </w:tcBorders>
            <w:tcMar>
              <w:top w:w="57" w:type="dxa"/>
              <w:bottom w:w="57" w:type="dxa"/>
            </w:tcMar>
            <w:vAlign w:val="center"/>
          </w:tcPr>
          <w:p w14:paraId="6CFABDFD" w14:textId="2D2D6D9E" w:rsidR="00A02DB5" w:rsidRPr="002438F1" w:rsidRDefault="00A02DB5" w:rsidP="00A02DB5">
            <w:pPr>
              <w:jc w:val="center"/>
              <w:rPr>
                <w:rFonts w:cs="Arial"/>
                <w:color w:val="000000"/>
              </w:rPr>
            </w:pPr>
            <w:r w:rsidRPr="0009748F">
              <w:rPr>
                <w:rFonts w:cs="Arial"/>
                <w:color w:val="000000"/>
                <w:lang w:eastAsia="en-AU"/>
              </w:rPr>
              <w:t>80</w:t>
            </w:r>
          </w:p>
        </w:tc>
      </w:tr>
      <w:tr w:rsidR="00A02DB5" w14:paraId="6CFABE0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DFF" w14:textId="5B21DEC3" w:rsidR="00A02DB5" w:rsidRPr="002438F1" w:rsidRDefault="00A02DB5" w:rsidP="00A02DB5">
            <w:pPr>
              <w:rPr>
                <w:rFonts w:cs="Arial"/>
                <w:color w:val="000000"/>
              </w:rPr>
            </w:pPr>
            <w:r w:rsidRPr="0009748F">
              <w:rPr>
                <w:rFonts w:cs="Arial"/>
                <w:color w:val="000000"/>
                <w:lang w:eastAsia="en-AU"/>
              </w:rPr>
              <w:t>RIIMCU506E</w:t>
            </w:r>
          </w:p>
        </w:tc>
        <w:tc>
          <w:tcPr>
            <w:tcW w:w="6280" w:type="dxa"/>
            <w:tcBorders>
              <w:top w:val="single" w:sz="4" w:space="0" w:color="auto"/>
            </w:tcBorders>
            <w:tcMar>
              <w:top w:w="57" w:type="dxa"/>
              <w:bottom w:w="57" w:type="dxa"/>
            </w:tcMar>
            <w:vAlign w:val="center"/>
          </w:tcPr>
          <w:p w14:paraId="6CFABE00" w14:textId="528C4889" w:rsidR="00A02DB5" w:rsidRPr="002438F1" w:rsidRDefault="00A02DB5" w:rsidP="00A02DB5">
            <w:pPr>
              <w:rPr>
                <w:rFonts w:cs="Arial"/>
                <w:color w:val="000000"/>
              </w:rPr>
            </w:pPr>
            <w:r w:rsidRPr="0009748F">
              <w:rPr>
                <w:rFonts w:cs="Arial"/>
                <w:color w:val="000000"/>
                <w:lang w:eastAsia="en-AU"/>
              </w:rPr>
              <w:t>Implement the strata management plan</w:t>
            </w:r>
          </w:p>
        </w:tc>
        <w:tc>
          <w:tcPr>
            <w:tcW w:w="1460" w:type="dxa"/>
            <w:tcBorders>
              <w:top w:val="single" w:sz="4" w:space="0" w:color="auto"/>
            </w:tcBorders>
            <w:tcMar>
              <w:top w:w="57" w:type="dxa"/>
              <w:bottom w:w="57" w:type="dxa"/>
            </w:tcMar>
            <w:vAlign w:val="center"/>
          </w:tcPr>
          <w:p w14:paraId="6CFABE01" w14:textId="42D313B9" w:rsidR="00A02DB5" w:rsidRPr="002438F1" w:rsidRDefault="00A02DB5" w:rsidP="00A02DB5">
            <w:pPr>
              <w:jc w:val="center"/>
              <w:rPr>
                <w:rFonts w:cs="Arial"/>
                <w:color w:val="000000"/>
              </w:rPr>
            </w:pPr>
            <w:r w:rsidRPr="0009748F">
              <w:rPr>
                <w:rFonts w:cs="Arial"/>
                <w:color w:val="000000"/>
                <w:lang w:eastAsia="en-AU"/>
              </w:rPr>
              <w:t>60</w:t>
            </w:r>
          </w:p>
        </w:tc>
      </w:tr>
      <w:tr w:rsidR="00A02DB5" w14:paraId="6CFABE0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03" w14:textId="3D6BD11B" w:rsidR="00A02DB5" w:rsidRPr="002438F1" w:rsidRDefault="00A02DB5" w:rsidP="00A02DB5">
            <w:pPr>
              <w:rPr>
                <w:rFonts w:cs="Arial"/>
                <w:color w:val="000000"/>
              </w:rPr>
            </w:pPr>
            <w:r w:rsidRPr="0009748F">
              <w:rPr>
                <w:rFonts w:cs="Arial"/>
                <w:color w:val="000000"/>
                <w:lang w:eastAsia="en-AU"/>
              </w:rPr>
              <w:t>RIIMCU601E</w:t>
            </w:r>
          </w:p>
        </w:tc>
        <w:tc>
          <w:tcPr>
            <w:tcW w:w="6280" w:type="dxa"/>
            <w:tcBorders>
              <w:top w:val="single" w:sz="4" w:space="0" w:color="auto"/>
            </w:tcBorders>
            <w:tcMar>
              <w:top w:w="57" w:type="dxa"/>
              <w:bottom w:w="57" w:type="dxa"/>
            </w:tcMar>
            <w:vAlign w:val="center"/>
          </w:tcPr>
          <w:p w14:paraId="6CFABE04" w14:textId="6AC79E36" w:rsidR="00A02DB5" w:rsidRPr="002438F1" w:rsidRDefault="00A02DB5" w:rsidP="00A02DB5">
            <w:pPr>
              <w:rPr>
                <w:rFonts w:cs="Arial"/>
                <w:color w:val="000000"/>
              </w:rPr>
            </w:pPr>
            <w:r w:rsidRPr="0009748F">
              <w:rPr>
                <w:rFonts w:cs="Arial"/>
                <w:color w:val="000000"/>
                <w:lang w:eastAsia="en-AU"/>
              </w:rPr>
              <w:t>Establish and maintain spontaneous combustion management systems</w:t>
            </w:r>
          </w:p>
        </w:tc>
        <w:tc>
          <w:tcPr>
            <w:tcW w:w="1460" w:type="dxa"/>
            <w:tcBorders>
              <w:top w:val="single" w:sz="4" w:space="0" w:color="auto"/>
            </w:tcBorders>
            <w:tcMar>
              <w:top w:w="57" w:type="dxa"/>
              <w:bottom w:w="57" w:type="dxa"/>
            </w:tcMar>
            <w:vAlign w:val="center"/>
          </w:tcPr>
          <w:p w14:paraId="6CFABE05" w14:textId="36A88B6E" w:rsidR="00A02DB5" w:rsidRPr="002438F1" w:rsidRDefault="00A02DB5" w:rsidP="00A02DB5">
            <w:pPr>
              <w:jc w:val="center"/>
              <w:rPr>
                <w:rFonts w:cs="Arial"/>
                <w:color w:val="000000"/>
              </w:rPr>
            </w:pPr>
            <w:r w:rsidRPr="0009748F">
              <w:rPr>
                <w:rFonts w:cs="Arial"/>
                <w:color w:val="000000"/>
                <w:lang w:eastAsia="en-AU"/>
              </w:rPr>
              <w:t>80</w:t>
            </w:r>
          </w:p>
        </w:tc>
      </w:tr>
      <w:tr w:rsidR="00A02DB5" w14:paraId="6CFABE0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07" w14:textId="6C41D2B8" w:rsidR="00A02DB5" w:rsidRPr="002438F1" w:rsidRDefault="00A02DB5" w:rsidP="00A02DB5">
            <w:pPr>
              <w:rPr>
                <w:rFonts w:cs="Arial"/>
                <w:color w:val="000000"/>
              </w:rPr>
            </w:pPr>
            <w:r w:rsidRPr="0009748F">
              <w:rPr>
                <w:rFonts w:cs="Arial"/>
                <w:color w:val="000000"/>
                <w:lang w:eastAsia="en-AU"/>
              </w:rPr>
              <w:t>RIIMCU602E</w:t>
            </w:r>
          </w:p>
        </w:tc>
        <w:tc>
          <w:tcPr>
            <w:tcW w:w="6280" w:type="dxa"/>
            <w:tcBorders>
              <w:top w:val="single" w:sz="4" w:space="0" w:color="auto"/>
            </w:tcBorders>
            <w:tcMar>
              <w:top w:w="57" w:type="dxa"/>
              <w:bottom w:w="57" w:type="dxa"/>
            </w:tcMar>
            <w:vAlign w:val="center"/>
          </w:tcPr>
          <w:p w14:paraId="6CFABE08" w14:textId="070D73C8" w:rsidR="00A02DB5" w:rsidRPr="002438F1" w:rsidRDefault="00A02DB5" w:rsidP="00A02DB5">
            <w:pPr>
              <w:rPr>
                <w:rFonts w:cs="Arial"/>
                <w:color w:val="000000"/>
              </w:rPr>
            </w:pPr>
            <w:r w:rsidRPr="0009748F">
              <w:rPr>
                <w:rFonts w:cs="Arial"/>
                <w:color w:val="000000"/>
                <w:lang w:eastAsia="en-AU"/>
              </w:rPr>
              <w:t>Establish and maintain gas management systems</w:t>
            </w:r>
          </w:p>
        </w:tc>
        <w:tc>
          <w:tcPr>
            <w:tcW w:w="1460" w:type="dxa"/>
            <w:tcBorders>
              <w:top w:val="single" w:sz="4" w:space="0" w:color="auto"/>
            </w:tcBorders>
            <w:tcMar>
              <w:top w:w="57" w:type="dxa"/>
              <w:bottom w:w="57" w:type="dxa"/>
            </w:tcMar>
            <w:vAlign w:val="center"/>
          </w:tcPr>
          <w:p w14:paraId="6CFABE09" w14:textId="7AF9D206" w:rsidR="00A02DB5" w:rsidRPr="002438F1" w:rsidRDefault="00A02DB5" w:rsidP="00A02DB5">
            <w:pPr>
              <w:jc w:val="center"/>
              <w:rPr>
                <w:rFonts w:cs="Arial"/>
                <w:color w:val="000000"/>
              </w:rPr>
            </w:pPr>
            <w:r w:rsidRPr="0009748F">
              <w:rPr>
                <w:rFonts w:cs="Arial"/>
                <w:color w:val="000000"/>
                <w:lang w:eastAsia="en-AU"/>
              </w:rPr>
              <w:t>80</w:t>
            </w:r>
          </w:p>
        </w:tc>
      </w:tr>
      <w:tr w:rsidR="00A02DB5" w14:paraId="6CFABE0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0B" w14:textId="343DDBD9" w:rsidR="00A02DB5" w:rsidRPr="002438F1" w:rsidRDefault="00A02DB5" w:rsidP="00A02DB5">
            <w:pPr>
              <w:rPr>
                <w:rFonts w:cs="Arial"/>
                <w:color w:val="000000"/>
              </w:rPr>
            </w:pPr>
            <w:r w:rsidRPr="0009748F">
              <w:rPr>
                <w:rFonts w:cs="Arial"/>
                <w:color w:val="000000"/>
                <w:lang w:eastAsia="en-AU"/>
              </w:rPr>
              <w:lastRenderedPageBreak/>
              <w:t>RIIMCU603D</w:t>
            </w:r>
          </w:p>
        </w:tc>
        <w:tc>
          <w:tcPr>
            <w:tcW w:w="6280" w:type="dxa"/>
            <w:tcBorders>
              <w:top w:val="single" w:sz="4" w:space="0" w:color="auto"/>
            </w:tcBorders>
            <w:tcMar>
              <w:top w:w="57" w:type="dxa"/>
              <w:bottom w:w="57" w:type="dxa"/>
            </w:tcMar>
            <w:vAlign w:val="center"/>
          </w:tcPr>
          <w:p w14:paraId="6CFABE0C" w14:textId="2A1F845E" w:rsidR="00A02DB5" w:rsidRPr="002438F1" w:rsidRDefault="00A02DB5" w:rsidP="00A02DB5">
            <w:pPr>
              <w:rPr>
                <w:rFonts w:cs="Arial"/>
                <w:color w:val="000000"/>
              </w:rPr>
            </w:pPr>
            <w:r w:rsidRPr="0009748F">
              <w:rPr>
                <w:rFonts w:cs="Arial"/>
                <w:color w:val="000000"/>
                <w:lang w:eastAsia="en-AU"/>
              </w:rPr>
              <w:t>Establish and maintain the gas drainage management plan</w:t>
            </w:r>
          </w:p>
        </w:tc>
        <w:tc>
          <w:tcPr>
            <w:tcW w:w="1460" w:type="dxa"/>
            <w:tcBorders>
              <w:top w:val="single" w:sz="4" w:space="0" w:color="auto"/>
            </w:tcBorders>
            <w:tcMar>
              <w:top w:w="57" w:type="dxa"/>
              <w:bottom w:w="57" w:type="dxa"/>
            </w:tcMar>
            <w:vAlign w:val="center"/>
          </w:tcPr>
          <w:p w14:paraId="6CFABE0D" w14:textId="5CFB32EE" w:rsidR="00A02DB5" w:rsidRPr="002438F1" w:rsidRDefault="00A02DB5" w:rsidP="00A02DB5">
            <w:pPr>
              <w:jc w:val="center"/>
              <w:rPr>
                <w:rFonts w:cs="Arial"/>
                <w:color w:val="000000"/>
              </w:rPr>
            </w:pPr>
            <w:r w:rsidRPr="0009748F">
              <w:rPr>
                <w:rFonts w:cs="Arial"/>
                <w:color w:val="000000"/>
                <w:lang w:eastAsia="en-AU"/>
              </w:rPr>
              <w:t>80</w:t>
            </w:r>
          </w:p>
        </w:tc>
      </w:tr>
      <w:tr w:rsidR="00A02DB5" w14:paraId="6CFABE1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0F" w14:textId="4427E92D" w:rsidR="00A02DB5" w:rsidRPr="002438F1" w:rsidRDefault="00A02DB5" w:rsidP="00A02DB5">
            <w:pPr>
              <w:rPr>
                <w:rFonts w:cs="Arial"/>
                <w:color w:val="000000"/>
              </w:rPr>
            </w:pPr>
            <w:r w:rsidRPr="0009748F">
              <w:rPr>
                <w:rFonts w:cs="Arial"/>
                <w:color w:val="000000"/>
                <w:lang w:eastAsia="en-AU"/>
              </w:rPr>
              <w:t>RIIMCU604D</w:t>
            </w:r>
          </w:p>
        </w:tc>
        <w:tc>
          <w:tcPr>
            <w:tcW w:w="6280" w:type="dxa"/>
            <w:tcBorders>
              <w:top w:val="single" w:sz="4" w:space="0" w:color="auto"/>
            </w:tcBorders>
            <w:tcMar>
              <w:top w:w="57" w:type="dxa"/>
              <w:bottom w:w="57" w:type="dxa"/>
            </w:tcMar>
            <w:vAlign w:val="center"/>
          </w:tcPr>
          <w:p w14:paraId="6CFABE10" w14:textId="1625D348" w:rsidR="00A02DB5" w:rsidRPr="002438F1" w:rsidRDefault="00A02DB5" w:rsidP="00A02DB5">
            <w:pPr>
              <w:rPr>
                <w:rFonts w:cs="Arial"/>
                <w:color w:val="000000"/>
              </w:rPr>
            </w:pPr>
            <w:r w:rsidRPr="0009748F">
              <w:rPr>
                <w:rFonts w:cs="Arial"/>
                <w:color w:val="000000"/>
                <w:lang w:eastAsia="en-AU"/>
              </w:rPr>
              <w:t>Establish and maintain the outburst management plan</w:t>
            </w:r>
          </w:p>
        </w:tc>
        <w:tc>
          <w:tcPr>
            <w:tcW w:w="1460" w:type="dxa"/>
            <w:tcBorders>
              <w:top w:val="single" w:sz="4" w:space="0" w:color="auto"/>
            </w:tcBorders>
            <w:tcMar>
              <w:top w:w="57" w:type="dxa"/>
              <w:bottom w:w="57" w:type="dxa"/>
            </w:tcMar>
            <w:vAlign w:val="center"/>
          </w:tcPr>
          <w:p w14:paraId="6CFABE11" w14:textId="2BDDACF4" w:rsidR="00A02DB5" w:rsidRPr="002438F1" w:rsidRDefault="00A02DB5" w:rsidP="00A02DB5">
            <w:pPr>
              <w:jc w:val="center"/>
              <w:rPr>
                <w:rFonts w:cs="Arial"/>
                <w:color w:val="000000"/>
              </w:rPr>
            </w:pPr>
            <w:r w:rsidRPr="0009748F">
              <w:rPr>
                <w:rFonts w:cs="Arial"/>
                <w:color w:val="000000"/>
                <w:lang w:eastAsia="en-AU"/>
              </w:rPr>
              <w:t>80</w:t>
            </w:r>
          </w:p>
        </w:tc>
      </w:tr>
      <w:tr w:rsidR="00A02DB5" w14:paraId="6CFABE1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13" w14:textId="4A2938EA" w:rsidR="00A02DB5" w:rsidRPr="002438F1" w:rsidRDefault="00A02DB5" w:rsidP="00A02DB5">
            <w:pPr>
              <w:rPr>
                <w:rFonts w:cs="Arial"/>
                <w:color w:val="000000"/>
              </w:rPr>
            </w:pPr>
            <w:r w:rsidRPr="0009748F">
              <w:rPr>
                <w:rFonts w:cs="Arial"/>
                <w:color w:val="000000"/>
                <w:lang w:eastAsia="en-AU"/>
              </w:rPr>
              <w:t>RIIMCU605E</w:t>
            </w:r>
          </w:p>
        </w:tc>
        <w:tc>
          <w:tcPr>
            <w:tcW w:w="6280" w:type="dxa"/>
            <w:tcBorders>
              <w:top w:val="single" w:sz="4" w:space="0" w:color="auto"/>
            </w:tcBorders>
            <w:tcMar>
              <w:top w:w="57" w:type="dxa"/>
              <w:bottom w:w="57" w:type="dxa"/>
            </w:tcMar>
            <w:vAlign w:val="center"/>
          </w:tcPr>
          <w:p w14:paraId="6CFABE14" w14:textId="44272F6C" w:rsidR="00A02DB5" w:rsidRPr="002438F1" w:rsidRDefault="00A02DB5" w:rsidP="00A02DB5">
            <w:pPr>
              <w:rPr>
                <w:rFonts w:cs="Arial"/>
                <w:color w:val="000000"/>
              </w:rPr>
            </w:pPr>
            <w:r w:rsidRPr="0009748F">
              <w:rPr>
                <w:rFonts w:cs="Arial"/>
                <w:color w:val="000000"/>
                <w:lang w:eastAsia="en-AU"/>
              </w:rPr>
              <w:t>Establish and maintain inrush management systems</w:t>
            </w:r>
          </w:p>
        </w:tc>
        <w:tc>
          <w:tcPr>
            <w:tcW w:w="1460" w:type="dxa"/>
            <w:tcBorders>
              <w:top w:val="single" w:sz="4" w:space="0" w:color="auto"/>
            </w:tcBorders>
            <w:tcMar>
              <w:top w:w="57" w:type="dxa"/>
              <w:bottom w:w="57" w:type="dxa"/>
            </w:tcMar>
            <w:vAlign w:val="center"/>
          </w:tcPr>
          <w:p w14:paraId="6CFABE15" w14:textId="7240D3F8"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E1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17" w14:textId="2A79537C" w:rsidR="00A02DB5" w:rsidRPr="002438F1" w:rsidRDefault="00A02DB5" w:rsidP="00A02DB5">
            <w:pPr>
              <w:rPr>
                <w:rFonts w:cs="Arial"/>
                <w:color w:val="000000"/>
              </w:rPr>
            </w:pPr>
            <w:r w:rsidRPr="0009748F">
              <w:rPr>
                <w:rFonts w:cs="Arial"/>
                <w:color w:val="000000"/>
                <w:lang w:eastAsia="en-AU"/>
              </w:rPr>
              <w:t>RIIMCU606E</w:t>
            </w:r>
          </w:p>
        </w:tc>
        <w:tc>
          <w:tcPr>
            <w:tcW w:w="6280" w:type="dxa"/>
            <w:tcBorders>
              <w:top w:val="single" w:sz="4" w:space="0" w:color="auto"/>
            </w:tcBorders>
            <w:tcMar>
              <w:top w:w="57" w:type="dxa"/>
              <w:bottom w:w="57" w:type="dxa"/>
            </w:tcMar>
            <w:vAlign w:val="center"/>
          </w:tcPr>
          <w:p w14:paraId="6CFABE18" w14:textId="2E5319E7" w:rsidR="00A02DB5" w:rsidRPr="002438F1" w:rsidRDefault="00A02DB5" w:rsidP="00A02DB5">
            <w:pPr>
              <w:rPr>
                <w:rFonts w:cs="Arial"/>
                <w:color w:val="000000"/>
              </w:rPr>
            </w:pPr>
            <w:r w:rsidRPr="0009748F">
              <w:rPr>
                <w:rFonts w:cs="Arial"/>
                <w:color w:val="000000"/>
                <w:lang w:eastAsia="en-AU"/>
              </w:rPr>
              <w:t>Establish and maintain the mining method and strata management systems</w:t>
            </w:r>
          </w:p>
        </w:tc>
        <w:tc>
          <w:tcPr>
            <w:tcW w:w="1460" w:type="dxa"/>
            <w:tcBorders>
              <w:top w:val="single" w:sz="4" w:space="0" w:color="auto"/>
            </w:tcBorders>
            <w:tcMar>
              <w:top w:w="57" w:type="dxa"/>
              <w:bottom w:w="57" w:type="dxa"/>
            </w:tcMar>
            <w:vAlign w:val="center"/>
          </w:tcPr>
          <w:p w14:paraId="6CFABE19" w14:textId="3C10CE4D" w:rsidR="00A02DB5" w:rsidRPr="002438F1" w:rsidRDefault="00A02DB5" w:rsidP="00A02DB5">
            <w:pPr>
              <w:jc w:val="center"/>
              <w:rPr>
                <w:rFonts w:cs="Arial"/>
                <w:color w:val="000000"/>
              </w:rPr>
            </w:pPr>
            <w:r w:rsidRPr="0009748F">
              <w:rPr>
                <w:rFonts w:cs="Arial"/>
                <w:color w:val="000000"/>
                <w:lang w:eastAsia="en-AU"/>
              </w:rPr>
              <w:t>80</w:t>
            </w:r>
          </w:p>
        </w:tc>
      </w:tr>
      <w:tr w:rsidR="00A02DB5" w14:paraId="6CFABE1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1B" w14:textId="0B8473CC" w:rsidR="00A02DB5" w:rsidRPr="002438F1" w:rsidRDefault="00A02DB5" w:rsidP="00A02DB5">
            <w:pPr>
              <w:rPr>
                <w:rFonts w:cs="Arial"/>
                <w:color w:val="000000"/>
              </w:rPr>
            </w:pPr>
            <w:r w:rsidRPr="0009748F">
              <w:rPr>
                <w:rFonts w:cs="Arial"/>
                <w:color w:val="000000"/>
                <w:lang w:eastAsia="en-AU"/>
              </w:rPr>
              <w:t>RIIMEX201D</w:t>
            </w:r>
          </w:p>
        </w:tc>
        <w:tc>
          <w:tcPr>
            <w:tcW w:w="6280" w:type="dxa"/>
            <w:tcBorders>
              <w:top w:val="single" w:sz="4" w:space="0" w:color="auto"/>
            </w:tcBorders>
            <w:tcMar>
              <w:top w:w="57" w:type="dxa"/>
              <w:bottom w:w="57" w:type="dxa"/>
            </w:tcMar>
            <w:vAlign w:val="center"/>
          </w:tcPr>
          <w:p w14:paraId="6CFABE1C" w14:textId="45157A53" w:rsidR="00A02DB5" w:rsidRPr="002438F1" w:rsidRDefault="00A02DB5" w:rsidP="00A02DB5">
            <w:pPr>
              <w:rPr>
                <w:rFonts w:cs="Arial"/>
                <w:color w:val="000000"/>
              </w:rPr>
            </w:pPr>
            <w:r w:rsidRPr="0009748F">
              <w:rPr>
                <w:rFonts w:cs="Arial"/>
                <w:color w:val="000000"/>
                <w:lang w:eastAsia="en-AU"/>
              </w:rPr>
              <w:t>Suppress dust in open-cut environment</w:t>
            </w:r>
          </w:p>
        </w:tc>
        <w:tc>
          <w:tcPr>
            <w:tcW w:w="1460" w:type="dxa"/>
            <w:tcBorders>
              <w:top w:val="single" w:sz="4" w:space="0" w:color="auto"/>
            </w:tcBorders>
            <w:tcMar>
              <w:top w:w="57" w:type="dxa"/>
              <w:bottom w:w="57" w:type="dxa"/>
            </w:tcMar>
            <w:vAlign w:val="center"/>
          </w:tcPr>
          <w:p w14:paraId="6CFABE1D" w14:textId="6BC72787" w:rsidR="00A02DB5" w:rsidRPr="002438F1" w:rsidRDefault="00A02DB5" w:rsidP="00A02DB5">
            <w:pPr>
              <w:jc w:val="center"/>
              <w:rPr>
                <w:rFonts w:cs="Arial"/>
                <w:color w:val="000000"/>
              </w:rPr>
            </w:pPr>
            <w:r w:rsidRPr="0009748F">
              <w:rPr>
                <w:rFonts w:cs="Arial"/>
                <w:color w:val="000000"/>
                <w:lang w:eastAsia="en-AU"/>
              </w:rPr>
              <w:t>30</w:t>
            </w:r>
          </w:p>
        </w:tc>
      </w:tr>
      <w:tr w:rsidR="00A02DB5" w14:paraId="6CFABE2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1F" w14:textId="735B11FA" w:rsidR="00A02DB5" w:rsidRPr="002438F1" w:rsidRDefault="00A02DB5" w:rsidP="00A02DB5">
            <w:pPr>
              <w:rPr>
                <w:rFonts w:cs="Arial"/>
                <w:color w:val="000000"/>
              </w:rPr>
            </w:pPr>
            <w:r w:rsidRPr="0009748F">
              <w:rPr>
                <w:rFonts w:cs="Arial"/>
                <w:color w:val="000000"/>
                <w:lang w:eastAsia="en-AU"/>
              </w:rPr>
              <w:t>RIIMEX202D</w:t>
            </w:r>
          </w:p>
        </w:tc>
        <w:tc>
          <w:tcPr>
            <w:tcW w:w="6280" w:type="dxa"/>
            <w:tcBorders>
              <w:top w:val="single" w:sz="4" w:space="0" w:color="auto"/>
            </w:tcBorders>
            <w:tcMar>
              <w:top w:w="57" w:type="dxa"/>
              <w:bottom w:w="57" w:type="dxa"/>
            </w:tcMar>
            <w:vAlign w:val="center"/>
          </w:tcPr>
          <w:p w14:paraId="6CFABE20" w14:textId="64029FF6" w:rsidR="00A02DB5" w:rsidRPr="002438F1" w:rsidRDefault="00A02DB5" w:rsidP="00A02DB5">
            <w:pPr>
              <w:rPr>
                <w:rFonts w:cs="Arial"/>
                <w:color w:val="000000"/>
              </w:rPr>
            </w:pPr>
            <w:r w:rsidRPr="0009748F">
              <w:rPr>
                <w:rFonts w:cs="Arial"/>
                <w:color w:val="000000"/>
                <w:lang w:eastAsia="en-AU"/>
              </w:rPr>
              <w:t>Install open-cut mine ground support</w:t>
            </w:r>
          </w:p>
        </w:tc>
        <w:tc>
          <w:tcPr>
            <w:tcW w:w="1460" w:type="dxa"/>
            <w:tcBorders>
              <w:top w:val="single" w:sz="4" w:space="0" w:color="auto"/>
            </w:tcBorders>
            <w:tcMar>
              <w:top w:w="57" w:type="dxa"/>
              <w:bottom w:w="57" w:type="dxa"/>
            </w:tcMar>
            <w:vAlign w:val="center"/>
          </w:tcPr>
          <w:p w14:paraId="6CFABE21" w14:textId="524451CA" w:rsidR="00A02DB5" w:rsidRPr="002438F1" w:rsidRDefault="00A02DB5" w:rsidP="00A02DB5">
            <w:pPr>
              <w:jc w:val="center"/>
              <w:rPr>
                <w:rFonts w:cs="Arial"/>
                <w:color w:val="000000"/>
              </w:rPr>
            </w:pPr>
            <w:r w:rsidRPr="0009748F">
              <w:rPr>
                <w:rFonts w:cs="Arial"/>
                <w:color w:val="000000"/>
                <w:lang w:eastAsia="en-AU"/>
              </w:rPr>
              <w:t>25</w:t>
            </w:r>
          </w:p>
        </w:tc>
      </w:tr>
      <w:tr w:rsidR="00A02DB5" w14:paraId="6CFABE2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23" w14:textId="07CD9EDB" w:rsidR="00A02DB5" w:rsidRPr="002438F1" w:rsidRDefault="00A02DB5" w:rsidP="00A02DB5">
            <w:pPr>
              <w:rPr>
                <w:rFonts w:cs="Arial"/>
                <w:color w:val="000000"/>
              </w:rPr>
            </w:pPr>
            <w:r w:rsidRPr="0009748F">
              <w:rPr>
                <w:rFonts w:cs="Arial"/>
                <w:color w:val="000000"/>
                <w:lang w:eastAsia="en-AU"/>
              </w:rPr>
              <w:t>RIIMEX203D</w:t>
            </w:r>
          </w:p>
        </w:tc>
        <w:tc>
          <w:tcPr>
            <w:tcW w:w="6280" w:type="dxa"/>
            <w:tcBorders>
              <w:top w:val="single" w:sz="4" w:space="0" w:color="auto"/>
            </w:tcBorders>
            <w:tcMar>
              <w:top w:w="57" w:type="dxa"/>
              <w:bottom w:w="57" w:type="dxa"/>
            </w:tcMar>
            <w:vAlign w:val="center"/>
          </w:tcPr>
          <w:p w14:paraId="6CFABE24" w14:textId="53BF8A17" w:rsidR="00A02DB5" w:rsidRPr="002438F1" w:rsidRDefault="00A02DB5" w:rsidP="00A02DB5">
            <w:pPr>
              <w:rPr>
                <w:rFonts w:cs="Arial"/>
                <w:color w:val="000000"/>
              </w:rPr>
            </w:pPr>
            <w:r w:rsidRPr="0009748F">
              <w:rPr>
                <w:rFonts w:cs="Arial"/>
                <w:color w:val="000000"/>
                <w:lang w:eastAsia="en-AU"/>
              </w:rPr>
              <w:t>Break oversize rock</w:t>
            </w:r>
          </w:p>
        </w:tc>
        <w:tc>
          <w:tcPr>
            <w:tcW w:w="1460" w:type="dxa"/>
            <w:tcBorders>
              <w:top w:val="single" w:sz="4" w:space="0" w:color="auto"/>
            </w:tcBorders>
            <w:tcMar>
              <w:top w:w="57" w:type="dxa"/>
              <w:bottom w:w="57" w:type="dxa"/>
            </w:tcMar>
            <w:vAlign w:val="center"/>
          </w:tcPr>
          <w:p w14:paraId="6CFABE25" w14:textId="22029404" w:rsidR="00A02DB5" w:rsidRPr="002438F1" w:rsidRDefault="00A02DB5" w:rsidP="00A02DB5">
            <w:pPr>
              <w:jc w:val="center"/>
              <w:rPr>
                <w:rFonts w:cs="Arial"/>
                <w:color w:val="000000"/>
              </w:rPr>
            </w:pPr>
            <w:r w:rsidRPr="0009748F">
              <w:rPr>
                <w:rFonts w:cs="Arial"/>
                <w:color w:val="000000"/>
                <w:lang w:eastAsia="en-AU"/>
              </w:rPr>
              <w:t>32</w:t>
            </w:r>
          </w:p>
        </w:tc>
      </w:tr>
      <w:tr w:rsidR="00A02DB5" w14:paraId="6CFABE2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27" w14:textId="7653F4EC" w:rsidR="00A02DB5" w:rsidRPr="002438F1" w:rsidRDefault="00A02DB5" w:rsidP="00A02DB5">
            <w:pPr>
              <w:rPr>
                <w:rFonts w:cs="Arial"/>
                <w:color w:val="000000"/>
              </w:rPr>
            </w:pPr>
            <w:r w:rsidRPr="0009748F">
              <w:rPr>
                <w:rFonts w:cs="Arial"/>
                <w:color w:val="000000"/>
                <w:lang w:eastAsia="en-AU"/>
              </w:rPr>
              <w:t>RIIMEX204D</w:t>
            </w:r>
          </w:p>
        </w:tc>
        <w:tc>
          <w:tcPr>
            <w:tcW w:w="6280" w:type="dxa"/>
            <w:tcBorders>
              <w:top w:val="single" w:sz="4" w:space="0" w:color="auto"/>
            </w:tcBorders>
            <w:tcMar>
              <w:top w:w="57" w:type="dxa"/>
              <w:bottom w:w="57" w:type="dxa"/>
            </w:tcMar>
            <w:vAlign w:val="center"/>
          </w:tcPr>
          <w:p w14:paraId="6CFABE28" w14:textId="76217981" w:rsidR="00A02DB5" w:rsidRPr="002438F1" w:rsidRDefault="00A02DB5" w:rsidP="00A02DB5">
            <w:pPr>
              <w:rPr>
                <w:rFonts w:cs="Arial"/>
                <w:color w:val="000000"/>
              </w:rPr>
            </w:pPr>
            <w:r w:rsidRPr="0009748F">
              <w:rPr>
                <w:rFonts w:cs="Arial"/>
                <w:color w:val="000000"/>
                <w:lang w:eastAsia="en-AU"/>
              </w:rPr>
              <w:t>Conduct workboat/barge operations</w:t>
            </w:r>
          </w:p>
        </w:tc>
        <w:tc>
          <w:tcPr>
            <w:tcW w:w="1460" w:type="dxa"/>
            <w:tcBorders>
              <w:top w:val="single" w:sz="4" w:space="0" w:color="auto"/>
            </w:tcBorders>
            <w:tcMar>
              <w:top w:w="57" w:type="dxa"/>
              <w:bottom w:w="57" w:type="dxa"/>
            </w:tcMar>
            <w:vAlign w:val="center"/>
          </w:tcPr>
          <w:p w14:paraId="6CFABE29" w14:textId="57F52AEE" w:rsidR="00A02DB5" w:rsidRPr="002438F1" w:rsidRDefault="00A02DB5" w:rsidP="00A02DB5">
            <w:pPr>
              <w:jc w:val="center"/>
              <w:rPr>
                <w:rFonts w:cs="Arial"/>
                <w:color w:val="000000"/>
              </w:rPr>
            </w:pPr>
            <w:r w:rsidRPr="0009748F">
              <w:rPr>
                <w:rFonts w:cs="Arial"/>
                <w:color w:val="000000"/>
                <w:lang w:eastAsia="en-AU"/>
              </w:rPr>
              <w:t>30</w:t>
            </w:r>
          </w:p>
        </w:tc>
      </w:tr>
      <w:tr w:rsidR="00A02DB5" w14:paraId="6CFABE2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2B" w14:textId="0DE7F8E0" w:rsidR="00A02DB5" w:rsidRPr="002438F1" w:rsidRDefault="00A02DB5" w:rsidP="00A02DB5">
            <w:pPr>
              <w:rPr>
                <w:rFonts w:cs="Arial"/>
                <w:color w:val="000000"/>
              </w:rPr>
            </w:pPr>
            <w:r w:rsidRPr="0009748F">
              <w:rPr>
                <w:rFonts w:cs="Arial"/>
                <w:color w:val="000000"/>
                <w:lang w:eastAsia="en-AU"/>
              </w:rPr>
              <w:t>RIIMEX301D</w:t>
            </w:r>
          </w:p>
        </w:tc>
        <w:tc>
          <w:tcPr>
            <w:tcW w:w="6280" w:type="dxa"/>
            <w:tcBorders>
              <w:top w:val="single" w:sz="4" w:space="0" w:color="auto"/>
            </w:tcBorders>
            <w:tcMar>
              <w:top w:w="57" w:type="dxa"/>
              <w:bottom w:w="57" w:type="dxa"/>
            </w:tcMar>
            <w:vAlign w:val="center"/>
          </w:tcPr>
          <w:p w14:paraId="6CFABE2C" w14:textId="7D3F524E" w:rsidR="00A02DB5" w:rsidRPr="002438F1" w:rsidRDefault="00A02DB5" w:rsidP="00A02DB5">
            <w:pPr>
              <w:rPr>
                <w:rFonts w:cs="Arial"/>
                <w:color w:val="000000"/>
              </w:rPr>
            </w:pPr>
            <w:r w:rsidRPr="0009748F">
              <w:rPr>
                <w:rFonts w:cs="Arial"/>
                <w:color w:val="000000"/>
                <w:lang w:eastAsia="en-AU"/>
              </w:rPr>
              <w:t>Conduct dredging operations</w:t>
            </w:r>
          </w:p>
        </w:tc>
        <w:tc>
          <w:tcPr>
            <w:tcW w:w="1460" w:type="dxa"/>
            <w:tcBorders>
              <w:top w:val="single" w:sz="4" w:space="0" w:color="auto"/>
            </w:tcBorders>
            <w:tcMar>
              <w:top w:w="57" w:type="dxa"/>
              <w:bottom w:w="57" w:type="dxa"/>
            </w:tcMar>
            <w:vAlign w:val="center"/>
          </w:tcPr>
          <w:p w14:paraId="6CFABE2D" w14:textId="737CBF41" w:rsidR="00A02DB5" w:rsidRPr="002438F1" w:rsidRDefault="00A02DB5" w:rsidP="00A02DB5">
            <w:pPr>
              <w:jc w:val="center"/>
              <w:rPr>
                <w:rFonts w:cs="Arial"/>
                <w:color w:val="000000"/>
              </w:rPr>
            </w:pPr>
            <w:r w:rsidRPr="0009748F">
              <w:rPr>
                <w:rFonts w:cs="Arial"/>
                <w:color w:val="000000"/>
                <w:lang w:eastAsia="en-AU"/>
              </w:rPr>
              <w:t>40</w:t>
            </w:r>
          </w:p>
        </w:tc>
      </w:tr>
      <w:tr w:rsidR="00A02DB5" w14:paraId="6CFABE3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2F" w14:textId="174355A9" w:rsidR="00A02DB5" w:rsidRPr="002438F1" w:rsidRDefault="00A02DB5" w:rsidP="00A02DB5">
            <w:pPr>
              <w:rPr>
                <w:rFonts w:cs="Arial"/>
                <w:color w:val="000000"/>
              </w:rPr>
            </w:pPr>
            <w:r w:rsidRPr="0009748F">
              <w:rPr>
                <w:rFonts w:cs="Arial"/>
                <w:color w:val="000000"/>
                <w:lang w:eastAsia="en-AU"/>
              </w:rPr>
              <w:t>RIIMEX302D</w:t>
            </w:r>
          </w:p>
        </w:tc>
        <w:tc>
          <w:tcPr>
            <w:tcW w:w="6280" w:type="dxa"/>
            <w:tcBorders>
              <w:top w:val="single" w:sz="4" w:space="0" w:color="auto"/>
            </w:tcBorders>
            <w:tcMar>
              <w:top w:w="57" w:type="dxa"/>
              <w:bottom w:w="57" w:type="dxa"/>
            </w:tcMar>
            <w:vAlign w:val="center"/>
          </w:tcPr>
          <w:p w14:paraId="6CFABE30" w14:textId="014571B3" w:rsidR="00A02DB5" w:rsidRPr="002438F1" w:rsidRDefault="00A02DB5" w:rsidP="00A02DB5">
            <w:pPr>
              <w:rPr>
                <w:rFonts w:cs="Arial"/>
                <w:color w:val="000000"/>
              </w:rPr>
            </w:pPr>
            <w:r w:rsidRPr="0009748F">
              <w:rPr>
                <w:rFonts w:cs="Arial"/>
                <w:color w:val="000000"/>
                <w:lang w:eastAsia="en-AU"/>
              </w:rPr>
              <w:t>Assess ground conditions</w:t>
            </w:r>
          </w:p>
        </w:tc>
        <w:tc>
          <w:tcPr>
            <w:tcW w:w="1460" w:type="dxa"/>
            <w:tcBorders>
              <w:top w:val="single" w:sz="4" w:space="0" w:color="auto"/>
            </w:tcBorders>
            <w:tcMar>
              <w:top w:w="57" w:type="dxa"/>
              <w:bottom w:w="57" w:type="dxa"/>
            </w:tcMar>
            <w:vAlign w:val="center"/>
          </w:tcPr>
          <w:p w14:paraId="6CFABE31" w14:textId="13C215CE" w:rsidR="00A02DB5" w:rsidRPr="002438F1" w:rsidRDefault="00A02DB5" w:rsidP="00A02DB5">
            <w:pPr>
              <w:jc w:val="center"/>
              <w:rPr>
                <w:rFonts w:cs="Arial"/>
                <w:color w:val="000000"/>
              </w:rPr>
            </w:pPr>
            <w:r w:rsidRPr="0009748F">
              <w:rPr>
                <w:rFonts w:cs="Arial"/>
                <w:color w:val="000000"/>
                <w:lang w:eastAsia="en-AU"/>
              </w:rPr>
              <w:t>20</w:t>
            </w:r>
          </w:p>
        </w:tc>
      </w:tr>
      <w:tr w:rsidR="00A02DB5" w14:paraId="6CFABE3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33" w14:textId="0D39F549" w:rsidR="00A02DB5" w:rsidRPr="002438F1" w:rsidRDefault="00A02DB5" w:rsidP="00A02DB5">
            <w:pPr>
              <w:rPr>
                <w:rFonts w:cs="Arial"/>
                <w:color w:val="000000"/>
              </w:rPr>
            </w:pPr>
            <w:r w:rsidRPr="0009748F">
              <w:rPr>
                <w:rFonts w:cs="Arial"/>
                <w:lang w:eastAsia="en-AU"/>
              </w:rPr>
              <w:t>RIIMEX303</w:t>
            </w:r>
          </w:p>
        </w:tc>
        <w:tc>
          <w:tcPr>
            <w:tcW w:w="6280" w:type="dxa"/>
            <w:tcBorders>
              <w:top w:val="single" w:sz="4" w:space="0" w:color="auto"/>
            </w:tcBorders>
            <w:tcMar>
              <w:top w:w="57" w:type="dxa"/>
              <w:bottom w:w="57" w:type="dxa"/>
            </w:tcMar>
            <w:vAlign w:val="center"/>
          </w:tcPr>
          <w:p w14:paraId="6CFABE34" w14:textId="6027A123" w:rsidR="00A02DB5" w:rsidRPr="002438F1" w:rsidRDefault="00A02DB5" w:rsidP="00A02DB5">
            <w:pPr>
              <w:rPr>
                <w:rFonts w:cs="Arial"/>
                <w:color w:val="000000"/>
              </w:rPr>
            </w:pPr>
            <w:r w:rsidRPr="0009748F">
              <w:rPr>
                <w:rFonts w:cs="Arial"/>
                <w:color w:val="000000"/>
                <w:lang w:eastAsia="en-AU"/>
              </w:rPr>
              <w:t>Conduct local geotechnical risk control in surface operations</w:t>
            </w:r>
          </w:p>
        </w:tc>
        <w:tc>
          <w:tcPr>
            <w:tcW w:w="1460" w:type="dxa"/>
            <w:tcBorders>
              <w:top w:val="single" w:sz="4" w:space="0" w:color="auto"/>
            </w:tcBorders>
            <w:tcMar>
              <w:top w:w="57" w:type="dxa"/>
              <w:bottom w:w="57" w:type="dxa"/>
            </w:tcMar>
            <w:vAlign w:val="center"/>
          </w:tcPr>
          <w:p w14:paraId="6CFABE35" w14:textId="17CB369C" w:rsidR="00A02DB5" w:rsidRPr="002438F1" w:rsidRDefault="00A02DB5" w:rsidP="00A02DB5">
            <w:pPr>
              <w:jc w:val="center"/>
              <w:rPr>
                <w:rFonts w:cs="Arial"/>
                <w:color w:val="000000"/>
              </w:rPr>
            </w:pPr>
            <w:r w:rsidRPr="0009748F">
              <w:rPr>
                <w:rFonts w:cs="Arial"/>
                <w:color w:val="000000"/>
                <w:lang w:eastAsia="en-AU"/>
              </w:rPr>
              <w:t>80</w:t>
            </w:r>
          </w:p>
        </w:tc>
      </w:tr>
      <w:tr w:rsidR="00A02DB5" w14:paraId="6CFABE3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37" w14:textId="0383B08A" w:rsidR="00A02DB5" w:rsidRPr="002438F1" w:rsidRDefault="00A02DB5" w:rsidP="00A02DB5">
            <w:pPr>
              <w:rPr>
                <w:rFonts w:cs="Arial"/>
                <w:color w:val="000000"/>
              </w:rPr>
            </w:pPr>
            <w:r w:rsidRPr="0009748F">
              <w:rPr>
                <w:rFonts w:cs="Arial"/>
                <w:color w:val="000000"/>
                <w:lang w:eastAsia="en-AU"/>
              </w:rPr>
              <w:t>RIIMEX401D</w:t>
            </w:r>
          </w:p>
        </w:tc>
        <w:tc>
          <w:tcPr>
            <w:tcW w:w="6280" w:type="dxa"/>
            <w:tcBorders>
              <w:top w:val="single" w:sz="4" w:space="0" w:color="auto"/>
            </w:tcBorders>
            <w:tcMar>
              <w:top w:w="57" w:type="dxa"/>
              <w:bottom w:w="57" w:type="dxa"/>
            </w:tcMar>
            <w:vAlign w:val="center"/>
          </w:tcPr>
          <w:p w14:paraId="6CFABE38" w14:textId="6B5DB5FF" w:rsidR="00A02DB5" w:rsidRPr="002438F1" w:rsidRDefault="00A02DB5" w:rsidP="00A02DB5">
            <w:pPr>
              <w:rPr>
                <w:rFonts w:cs="Arial"/>
                <w:color w:val="000000"/>
              </w:rPr>
            </w:pPr>
            <w:r w:rsidRPr="0009748F">
              <w:rPr>
                <w:rFonts w:cs="Arial"/>
                <w:color w:val="000000"/>
                <w:lang w:eastAsia="en-AU"/>
              </w:rPr>
              <w:t>Apply pit plan</w:t>
            </w:r>
          </w:p>
        </w:tc>
        <w:tc>
          <w:tcPr>
            <w:tcW w:w="1460" w:type="dxa"/>
            <w:tcBorders>
              <w:top w:val="single" w:sz="4" w:space="0" w:color="auto"/>
            </w:tcBorders>
            <w:tcMar>
              <w:top w:w="57" w:type="dxa"/>
              <w:bottom w:w="57" w:type="dxa"/>
            </w:tcMar>
            <w:vAlign w:val="center"/>
          </w:tcPr>
          <w:p w14:paraId="6CFABE39" w14:textId="69FAD00B" w:rsidR="00A02DB5" w:rsidRPr="002438F1" w:rsidRDefault="00A02DB5" w:rsidP="00A02DB5">
            <w:pPr>
              <w:jc w:val="center"/>
              <w:rPr>
                <w:rFonts w:cs="Arial"/>
                <w:color w:val="000000"/>
              </w:rPr>
            </w:pPr>
            <w:r w:rsidRPr="0009748F">
              <w:rPr>
                <w:rFonts w:cs="Arial"/>
                <w:color w:val="000000"/>
                <w:lang w:eastAsia="en-AU"/>
              </w:rPr>
              <w:t>190</w:t>
            </w:r>
          </w:p>
        </w:tc>
      </w:tr>
      <w:tr w:rsidR="00A02DB5" w14:paraId="6CFABE3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3B" w14:textId="6E184864" w:rsidR="00A02DB5" w:rsidRPr="002438F1" w:rsidRDefault="00A02DB5" w:rsidP="00A02DB5">
            <w:pPr>
              <w:spacing w:before="0" w:after="0"/>
              <w:rPr>
                <w:rFonts w:cs="Arial"/>
                <w:color w:val="000000"/>
                <w:lang w:eastAsia="en-AU"/>
              </w:rPr>
            </w:pPr>
            <w:r w:rsidRPr="0009748F">
              <w:rPr>
                <w:rFonts w:cs="Arial"/>
                <w:color w:val="000000"/>
                <w:lang w:eastAsia="en-AU"/>
              </w:rPr>
              <w:t>RIIMEX402D</w:t>
            </w:r>
          </w:p>
        </w:tc>
        <w:tc>
          <w:tcPr>
            <w:tcW w:w="6280" w:type="dxa"/>
            <w:tcBorders>
              <w:top w:val="single" w:sz="4" w:space="0" w:color="auto"/>
            </w:tcBorders>
            <w:tcMar>
              <w:top w:w="57" w:type="dxa"/>
              <w:bottom w:w="57" w:type="dxa"/>
            </w:tcMar>
            <w:vAlign w:val="center"/>
          </w:tcPr>
          <w:p w14:paraId="6CFABE3C" w14:textId="051BEDBA" w:rsidR="00A02DB5" w:rsidRPr="002438F1" w:rsidRDefault="00A02DB5" w:rsidP="00A02DB5">
            <w:pPr>
              <w:rPr>
                <w:rFonts w:cs="Arial"/>
                <w:color w:val="000000"/>
              </w:rPr>
            </w:pPr>
            <w:r w:rsidRPr="0009748F">
              <w:rPr>
                <w:rFonts w:cs="Arial"/>
                <w:color w:val="000000"/>
                <w:lang w:eastAsia="en-AU"/>
              </w:rPr>
              <w:t>Supervise dredging operations</w:t>
            </w:r>
          </w:p>
        </w:tc>
        <w:tc>
          <w:tcPr>
            <w:tcW w:w="1460" w:type="dxa"/>
            <w:tcBorders>
              <w:top w:val="single" w:sz="4" w:space="0" w:color="auto"/>
            </w:tcBorders>
            <w:tcMar>
              <w:top w:w="57" w:type="dxa"/>
              <w:bottom w:w="57" w:type="dxa"/>
            </w:tcMar>
            <w:vAlign w:val="center"/>
          </w:tcPr>
          <w:p w14:paraId="6CFABE3D" w14:textId="560C19E0" w:rsidR="00A02DB5" w:rsidRPr="002438F1" w:rsidRDefault="00A02DB5" w:rsidP="00A02DB5">
            <w:pPr>
              <w:jc w:val="center"/>
              <w:rPr>
                <w:rFonts w:cs="Arial"/>
                <w:color w:val="000000"/>
              </w:rPr>
            </w:pPr>
            <w:r w:rsidRPr="0009748F">
              <w:rPr>
                <w:rFonts w:cs="Arial"/>
                <w:color w:val="000000"/>
                <w:lang w:eastAsia="en-AU"/>
              </w:rPr>
              <w:t>40</w:t>
            </w:r>
          </w:p>
        </w:tc>
      </w:tr>
      <w:tr w:rsidR="00A02DB5" w14:paraId="6CFABE4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3F" w14:textId="349E0F40" w:rsidR="00A02DB5" w:rsidRPr="002438F1" w:rsidRDefault="00A02DB5" w:rsidP="00A02DB5">
            <w:pPr>
              <w:spacing w:before="0" w:after="0"/>
              <w:rPr>
                <w:rFonts w:cs="Arial"/>
                <w:color w:val="000000"/>
                <w:lang w:eastAsia="en-AU"/>
              </w:rPr>
            </w:pPr>
            <w:r w:rsidRPr="0009748F">
              <w:rPr>
                <w:rFonts w:cs="Arial"/>
                <w:color w:val="000000"/>
                <w:lang w:eastAsia="en-AU"/>
              </w:rPr>
              <w:t>RIIMEX403D</w:t>
            </w:r>
          </w:p>
        </w:tc>
        <w:tc>
          <w:tcPr>
            <w:tcW w:w="6280" w:type="dxa"/>
            <w:tcBorders>
              <w:top w:val="single" w:sz="4" w:space="0" w:color="auto"/>
            </w:tcBorders>
            <w:tcMar>
              <w:top w:w="57" w:type="dxa"/>
              <w:bottom w:w="57" w:type="dxa"/>
            </w:tcMar>
            <w:vAlign w:val="center"/>
          </w:tcPr>
          <w:p w14:paraId="6CFABE40" w14:textId="1B7BB63D" w:rsidR="00A02DB5" w:rsidRPr="002438F1" w:rsidRDefault="00A02DB5" w:rsidP="00A02DB5">
            <w:pPr>
              <w:rPr>
                <w:rFonts w:cs="Arial"/>
                <w:color w:val="000000"/>
              </w:rPr>
            </w:pPr>
            <w:r w:rsidRPr="0009748F">
              <w:rPr>
                <w:rFonts w:cs="Arial"/>
                <w:color w:val="000000"/>
                <w:lang w:eastAsia="en-AU"/>
              </w:rPr>
              <w:t>Apply the principles of canal construction</w:t>
            </w:r>
          </w:p>
        </w:tc>
        <w:tc>
          <w:tcPr>
            <w:tcW w:w="1460" w:type="dxa"/>
            <w:tcBorders>
              <w:top w:val="single" w:sz="4" w:space="0" w:color="auto"/>
            </w:tcBorders>
            <w:tcMar>
              <w:top w:w="57" w:type="dxa"/>
              <w:bottom w:w="57" w:type="dxa"/>
            </w:tcMar>
            <w:vAlign w:val="center"/>
          </w:tcPr>
          <w:p w14:paraId="6CFABE41" w14:textId="29498516"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E4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43" w14:textId="2EBBEBE2" w:rsidR="00A02DB5" w:rsidRPr="002438F1" w:rsidRDefault="00A02DB5" w:rsidP="00A02DB5">
            <w:pPr>
              <w:rPr>
                <w:rFonts w:cs="Arial"/>
                <w:color w:val="000000"/>
              </w:rPr>
            </w:pPr>
            <w:r w:rsidRPr="0009748F">
              <w:rPr>
                <w:rFonts w:cs="Arial"/>
                <w:color w:val="000000"/>
                <w:lang w:eastAsia="en-AU"/>
              </w:rPr>
              <w:t>RIIMEX404E</w:t>
            </w:r>
          </w:p>
        </w:tc>
        <w:tc>
          <w:tcPr>
            <w:tcW w:w="6280" w:type="dxa"/>
            <w:tcBorders>
              <w:top w:val="single" w:sz="4" w:space="0" w:color="auto"/>
            </w:tcBorders>
            <w:tcMar>
              <w:top w:w="57" w:type="dxa"/>
              <w:bottom w:w="57" w:type="dxa"/>
            </w:tcMar>
            <w:vAlign w:val="center"/>
          </w:tcPr>
          <w:p w14:paraId="6CFABE44" w14:textId="740B0871" w:rsidR="00A02DB5" w:rsidRPr="002438F1" w:rsidRDefault="00A02DB5" w:rsidP="00A02DB5">
            <w:pPr>
              <w:rPr>
                <w:rFonts w:cs="Arial"/>
                <w:color w:val="000000"/>
              </w:rPr>
            </w:pPr>
            <w:r w:rsidRPr="0009748F">
              <w:rPr>
                <w:rFonts w:cs="Arial"/>
                <w:color w:val="000000"/>
                <w:lang w:eastAsia="en-AU"/>
              </w:rPr>
              <w:t>Apply and monitor systems for stable mining</w:t>
            </w:r>
          </w:p>
        </w:tc>
        <w:tc>
          <w:tcPr>
            <w:tcW w:w="1460" w:type="dxa"/>
            <w:tcBorders>
              <w:top w:val="single" w:sz="4" w:space="0" w:color="auto"/>
            </w:tcBorders>
            <w:tcMar>
              <w:top w:w="57" w:type="dxa"/>
              <w:bottom w:w="57" w:type="dxa"/>
            </w:tcMar>
            <w:vAlign w:val="center"/>
          </w:tcPr>
          <w:p w14:paraId="6CFABE45" w14:textId="04836740" w:rsidR="00A02DB5" w:rsidRPr="002438F1" w:rsidRDefault="00A02DB5" w:rsidP="00A02DB5">
            <w:pPr>
              <w:jc w:val="center"/>
              <w:rPr>
                <w:rFonts w:cs="Arial"/>
                <w:color w:val="000000"/>
              </w:rPr>
            </w:pPr>
            <w:r w:rsidRPr="0009748F">
              <w:rPr>
                <w:rFonts w:cs="Arial"/>
                <w:color w:val="000000"/>
                <w:lang w:eastAsia="en-AU"/>
              </w:rPr>
              <w:t>80</w:t>
            </w:r>
          </w:p>
        </w:tc>
      </w:tr>
      <w:tr w:rsidR="00A02DB5" w14:paraId="6CFABE4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47" w14:textId="7A550A93" w:rsidR="00A02DB5" w:rsidRPr="002438F1" w:rsidRDefault="00A02DB5" w:rsidP="00A02DB5">
            <w:pPr>
              <w:rPr>
                <w:rFonts w:cs="Arial"/>
                <w:color w:val="000000"/>
              </w:rPr>
            </w:pPr>
            <w:r w:rsidRPr="0009748F">
              <w:rPr>
                <w:rFonts w:cs="Arial"/>
                <w:color w:val="000000"/>
                <w:lang w:eastAsia="en-AU"/>
              </w:rPr>
              <w:t>RIIMEX405E</w:t>
            </w:r>
          </w:p>
        </w:tc>
        <w:tc>
          <w:tcPr>
            <w:tcW w:w="6280" w:type="dxa"/>
            <w:tcBorders>
              <w:top w:val="single" w:sz="4" w:space="0" w:color="auto"/>
            </w:tcBorders>
            <w:tcMar>
              <w:top w:w="57" w:type="dxa"/>
              <w:bottom w:w="57" w:type="dxa"/>
            </w:tcMar>
            <w:vAlign w:val="center"/>
          </w:tcPr>
          <w:p w14:paraId="6CFABE48" w14:textId="664FBF6D" w:rsidR="00A02DB5" w:rsidRPr="002438F1" w:rsidRDefault="00A02DB5" w:rsidP="00A02DB5">
            <w:pPr>
              <w:rPr>
                <w:rFonts w:cs="Arial"/>
                <w:color w:val="000000"/>
              </w:rPr>
            </w:pPr>
            <w:r w:rsidRPr="0009748F">
              <w:rPr>
                <w:rFonts w:cs="Arial"/>
                <w:color w:val="000000"/>
                <w:lang w:eastAsia="en-AU"/>
              </w:rPr>
              <w:t>Apply and monitor systems and methods of surface coal mining</w:t>
            </w:r>
          </w:p>
        </w:tc>
        <w:tc>
          <w:tcPr>
            <w:tcW w:w="1460" w:type="dxa"/>
            <w:tcBorders>
              <w:top w:val="single" w:sz="4" w:space="0" w:color="auto"/>
            </w:tcBorders>
            <w:tcMar>
              <w:top w:w="57" w:type="dxa"/>
              <w:bottom w:w="57" w:type="dxa"/>
            </w:tcMar>
            <w:vAlign w:val="center"/>
          </w:tcPr>
          <w:p w14:paraId="6CFABE49" w14:textId="401CB5F3" w:rsidR="00A02DB5" w:rsidRPr="002438F1" w:rsidRDefault="00A02DB5" w:rsidP="00A02DB5">
            <w:pPr>
              <w:jc w:val="center"/>
              <w:rPr>
                <w:rFonts w:cs="Arial"/>
                <w:color w:val="000000"/>
              </w:rPr>
            </w:pPr>
            <w:r w:rsidRPr="0009748F">
              <w:rPr>
                <w:rFonts w:cs="Arial"/>
                <w:color w:val="000000"/>
                <w:lang w:eastAsia="en-AU"/>
              </w:rPr>
              <w:t>80</w:t>
            </w:r>
          </w:p>
        </w:tc>
      </w:tr>
      <w:tr w:rsidR="00A02DB5" w14:paraId="6CFABE4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4B" w14:textId="2B83A290" w:rsidR="00A02DB5" w:rsidRPr="002438F1" w:rsidRDefault="00A02DB5" w:rsidP="00A02DB5">
            <w:pPr>
              <w:rPr>
                <w:rFonts w:cs="Arial"/>
                <w:color w:val="000000"/>
              </w:rPr>
            </w:pPr>
            <w:r w:rsidRPr="0009748F">
              <w:rPr>
                <w:rFonts w:cs="Arial"/>
                <w:color w:val="000000"/>
                <w:lang w:eastAsia="en-AU"/>
              </w:rPr>
              <w:t>RIIMEX406D</w:t>
            </w:r>
          </w:p>
        </w:tc>
        <w:tc>
          <w:tcPr>
            <w:tcW w:w="6280" w:type="dxa"/>
            <w:tcBorders>
              <w:top w:val="single" w:sz="4" w:space="0" w:color="auto"/>
            </w:tcBorders>
            <w:tcMar>
              <w:top w:w="57" w:type="dxa"/>
              <w:bottom w:w="57" w:type="dxa"/>
            </w:tcMar>
            <w:vAlign w:val="center"/>
          </w:tcPr>
          <w:p w14:paraId="6CFABE4C" w14:textId="1C6F937D" w:rsidR="00A02DB5" w:rsidRPr="002438F1" w:rsidRDefault="00A02DB5" w:rsidP="00A02DB5">
            <w:pPr>
              <w:rPr>
                <w:rFonts w:cs="Arial"/>
                <w:color w:val="000000"/>
              </w:rPr>
            </w:pPr>
            <w:r w:rsidRPr="0009748F">
              <w:rPr>
                <w:rFonts w:cs="Arial"/>
                <w:color w:val="000000"/>
                <w:lang w:eastAsia="en-AU"/>
              </w:rPr>
              <w:t>Apply and monitor mine transport systems and production equipment</w:t>
            </w:r>
          </w:p>
        </w:tc>
        <w:tc>
          <w:tcPr>
            <w:tcW w:w="1460" w:type="dxa"/>
            <w:tcBorders>
              <w:top w:val="single" w:sz="4" w:space="0" w:color="auto"/>
            </w:tcBorders>
            <w:tcMar>
              <w:top w:w="57" w:type="dxa"/>
              <w:bottom w:w="57" w:type="dxa"/>
            </w:tcMar>
            <w:vAlign w:val="center"/>
          </w:tcPr>
          <w:p w14:paraId="6CFABE4D" w14:textId="287D11DB" w:rsidR="00A02DB5" w:rsidRPr="002438F1" w:rsidRDefault="00A02DB5" w:rsidP="00A02DB5">
            <w:pPr>
              <w:jc w:val="center"/>
              <w:rPr>
                <w:rFonts w:cs="Arial"/>
                <w:color w:val="000000"/>
              </w:rPr>
            </w:pPr>
            <w:r w:rsidRPr="0009748F">
              <w:rPr>
                <w:rFonts w:cs="Arial"/>
                <w:color w:val="000000"/>
                <w:lang w:eastAsia="en-AU"/>
              </w:rPr>
              <w:t>60</w:t>
            </w:r>
          </w:p>
        </w:tc>
      </w:tr>
      <w:tr w:rsidR="00A02DB5" w14:paraId="6CFABE5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4F" w14:textId="74003D36" w:rsidR="00A02DB5" w:rsidRPr="002438F1" w:rsidRDefault="00A02DB5" w:rsidP="00A02DB5">
            <w:pPr>
              <w:rPr>
                <w:rFonts w:cs="Arial"/>
                <w:color w:val="000000"/>
              </w:rPr>
            </w:pPr>
            <w:r w:rsidRPr="0009748F">
              <w:rPr>
                <w:rFonts w:cs="Arial"/>
                <w:lang w:eastAsia="en-AU"/>
              </w:rPr>
              <w:t>RIIMEX407</w:t>
            </w:r>
          </w:p>
        </w:tc>
        <w:tc>
          <w:tcPr>
            <w:tcW w:w="6280" w:type="dxa"/>
            <w:tcBorders>
              <w:top w:val="single" w:sz="4" w:space="0" w:color="auto"/>
            </w:tcBorders>
            <w:tcMar>
              <w:top w:w="57" w:type="dxa"/>
              <w:bottom w:w="57" w:type="dxa"/>
            </w:tcMar>
            <w:vAlign w:val="center"/>
          </w:tcPr>
          <w:p w14:paraId="6CFABE50" w14:textId="7F79E28C" w:rsidR="00A02DB5" w:rsidRPr="002438F1" w:rsidRDefault="00A02DB5" w:rsidP="00A02DB5">
            <w:pPr>
              <w:rPr>
                <w:rFonts w:cs="Arial"/>
                <w:color w:val="000000"/>
              </w:rPr>
            </w:pPr>
            <w:r w:rsidRPr="0009748F">
              <w:rPr>
                <w:rFonts w:cs="Arial"/>
                <w:color w:val="000000"/>
                <w:lang w:eastAsia="en-AU"/>
              </w:rPr>
              <w:t>Apply and monitor the ground control management plan</w:t>
            </w:r>
          </w:p>
        </w:tc>
        <w:tc>
          <w:tcPr>
            <w:tcW w:w="1460" w:type="dxa"/>
            <w:tcBorders>
              <w:top w:val="single" w:sz="4" w:space="0" w:color="auto"/>
            </w:tcBorders>
            <w:tcMar>
              <w:top w:w="57" w:type="dxa"/>
              <w:bottom w:w="57" w:type="dxa"/>
            </w:tcMar>
            <w:vAlign w:val="center"/>
          </w:tcPr>
          <w:p w14:paraId="6CFABE51" w14:textId="6122CB95" w:rsidR="00A02DB5" w:rsidRPr="002438F1" w:rsidRDefault="00A02DB5" w:rsidP="00A02DB5">
            <w:pPr>
              <w:jc w:val="center"/>
              <w:rPr>
                <w:rFonts w:cs="Arial"/>
                <w:color w:val="000000"/>
              </w:rPr>
            </w:pPr>
            <w:r w:rsidRPr="0009748F">
              <w:rPr>
                <w:rFonts w:cs="Arial"/>
                <w:color w:val="000000"/>
                <w:lang w:eastAsia="en-AU"/>
              </w:rPr>
              <w:t>80</w:t>
            </w:r>
          </w:p>
        </w:tc>
      </w:tr>
      <w:tr w:rsidR="00A02DB5" w14:paraId="6CFABE5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53" w14:textId="483924B9" w:rsidR="00A02DB5" w:rsidRPr="002438F1" w:rsidRDefault="00A02DB5" w:rsidP="00A02DB5">
            <w:pPr>
              <w:rPr>
                <w:rFonts w:cs="Arial"/>
                <w:color w:val="000000"/>
              </w:rPr>
            </w:pPr>
            <w:r w:rsidRPr="0009748F">
              <w:rPr>
                <w:rFonts w:cs="Arial"/>
                <w:color w:val="000000"/>
                <w:lang w:eastAsia="en-AU"/>
              </w:rPr>
              <w:t>RIIMEX501D</w:t>
            </w:r>
          </w:p>
        </w:tc>
        <w:tc>
          <w:tcPr>
            <w:tcW w:w="6280" w:type="dxa"/>
            <w:tcBorders>
              <w:top w:val="single" w:sz="4" w:space="0" w:color="auto"/>
            </w:tcBorders>
            <w:tcMar>
              <w:top w:w="57" w:type="dxa"/>
              <w:bottom w:w="57" w:type="dxa"/>
            </w:tcMar>
            <w:vAlign w:val="center"/>
          </w:tcPr>
          <w:p w14:paraId="6CFABE54" w14:textId="01F50149" w:rsidR="00A02DB5" w:rsidRPr="002438F1" w:rsidRDefault="00A02DB5" w:rsidP="00A02DB5">
            <w:pPr>
              <w:rPr>
                <w:rFonts w:cs="Arial"/>
                <w:color w:val="000000"/>
              </w:rPr>
            </w:pPr>
            <w:r w:rsidRPr="0009748F">
              <w:rPr>
                <w:rFonts w:cs="Arial"/>
                <w:color w:val="000000"/>
                <w:lang w:eastAsia="en-AU"/>
              </w:rPr>
              <w:t>Implement pit plan</w:t>
            </w:r>
          </w:p>
        </w:tc>
        <w:tc>
          <w:tcPr>
            <w:tcW w:w="1460" w:type="dxa"/>
            <w:tcBorders>
              <w:top w:val="single" w:sz="4" w:space="0" w:color="auto"/>
            </w:tcBorders>
            <w:tcMar>
              <w:top w:w="57" w:type="dxa"/>
              <w:bottom w:w="57" w:type="dxa"/>
            </w:tcMar>
            <w:vAlign w:val="center"/>
          </w:tcPr>
          <w:p w14:paraId="6CFABE55" w14:textId="0EE908D8" w:rsidR="00A02DB5" w:rsidRPr="002438F1" w:rsidRDefault="00A02DB5" w:rsidP="00A02DB5">
            <w:pPr>
              <w:jc w:val="center"/>
              <w:rPr>
                <w:rFonts w:cs="Arial"/>
                <w:color w:val="000000"/>
              </w:rPr>
            </w:pPr>
            <w:r w:rsidRPr="0009748F">
              <w:rPr>
                <w:rFonts w:cs="Arial"/>
                <w:color w:val="000000"/>
                <w:lang w:eastAsia="en-AU"/>
              </w:rPr>
              <w:t>90</w:t>
            </w:r>
          </w:p>
        </w:tc>
      </w:tr>
      <w:tr w:rsidR="00A02DB5" w14:paraId="6CFABE5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57" w14:textId="53429A75" w:rsidR="00A02DB5" w:rsidRPr="002438F1" w:rsidRDefault="00A02DB5" w:rsidP="00A02DB5">
            <w:pPr>
              <w:rPr>
                <w:rFonts w:cs="Arial"/>
                <w:color w:val="000000"/>
              </w:rPr>
            </w:pPr>
            <w:r w:rsidRPr="0009748F">
              <w:rPr>
                <w:rFonts w:cs="Arial"/>
                <w:color w:val="000000"/>
                <w:lang w:eastAsia="en-AU"/>
              </w:rPr>
              <w:t>RIIMEX502D</w:t>
            </w:r>
          </w:p>
        </w:tc>
        <w:tc>
          <w:tcPr>
            <w:tcW w:w="6280" w:type="dxa"/>
            <w:tcBorders>
              <w:top w:val="single" w:sz="4" w:space="0" w:color="auto"/>
            </w:tcBorders>
            <w:tcMar>
              <w:top w:w="57" w:type="dxa"/>
              <w:bottom w:w="57" w:type="dxa"/>
            </w:tcMar>
            <w:vAlign w:val="center"/>
          </w:tcPr>
          <w:p w14:paraId="6CFABE58" w14:textId="2F3EFAB4" w:rsidR="00A02DB5" w:rsidRPr="002438F1" w:rsidRDefault="00A02DB5" w:rsidP="00A02DB5">
            <w:pPr>
              <w:rPr>
                <w:rFonts w:cs="Arial"/>
                <w:color w:val="000000"/>
              </w:rPr>
            </w:pPr>
            <w:r w:rsidRPr="0009748F">
              <w:rPr>
                <w:rFonts w:cs="Arial"/>
                <w:color w:val="000000"/>
                <w:lang w:eastAsia="en-AU"/>
              </w:rPr>
              <w:t>Implement systems and methods of mining</w:t>
            </w:r>
          </w:p>
        </w:tc>
        <w:tc>
          <w:tcPr>
            <w:tcW w:w="1460" w:type="dxa"/>
            <w:tcBorders>
              <w:top w:val="single" w:sz="4" w:space="0" w:color="auto"/>
            </w:tcBorders>
            <w:tcMar>
              <w:top w:w="57" w:type="dxa"/>
              <w:bottom w:w="57" w:type="dxa"/>
            </w:tcMar>
            <w:vAlign w:val="center"/>
          </w:tcPr>
          <w:p w14:paraId="6CFABE59" w14:textId="1D0507A9" w:rsidR="00A02DB5" w:rsidRPr="002438F1" w:rsidRDefault="00A02DB5" w:rsidP="00A02DB5">
            <w:pPr>
              <w:jc w:val="center"/>
              <w:rPr>
                <w:rFonts w:cs="Arial"/>
                <w:color w:val="000000"/>
              </w:rPr>
            </w:pPr>
            <w:r w:rsidRPr="0009748F">
              <w:rPr>
                <w:rFonts w:cs="Arial"/>
                <w:color w:val="000000"/>
                <w:lang w:eastAsia="en-AU"/>
              </w:rPr>
              <w:t>70</w:t>
            </w:r>
          </w:p>
        </w:tc>
      </w:tr>
      <w:tr w:rsidR="00A02DB5" w14:paraId="6CFABE5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5B" w14:textId="3D2C5EC2" w:rsidR="00A02DB5" w:rsidRPr="002438F1" w:rsidRDefault="00A02DB5" w:rsidP="00A02DB5">
            <w:pPr>
              <w:rPr>
                <w:rFonts w:cs="Arial"/>
                <w:color w:val="000000"/>
              </w:rPr>
            </w:pPr>
            <w:r w:rsidRPr="0009748F">
              <w:rPr>
                <w:rFonts w:cs="Arial"/>
                <w:color w:val="000000"/>
                <w:lang w:eastAsia="en-AU"/>
              </w:rPr>
              <w:t>RIIMEX503D</w:t>
            </w:r>
          </w:p>
        </w:tc>
        <w:tc>
          <w:tcPr>
            <w:tcW w:w="6280" w:type="dxa"/>
            <w:tcBorders>
              <w:top w:val="single" w:sz="4" w:space="0" w:color="auto"/>
            </w:tcBorders>
            <w:tcMar>
              <w:top w:w="57" w:type="dxa"/>
              <w:bottom w:w="57" w:type="dxa"/>
            </w:tcMar>
            <w:vAlign w:val="center"/>
          </w:tcPr>
          <w:p w14:paraId="6CFABE5C" w14:textId="1E24932D" w:rsidR="00A02DB5" w:rsidRPr="002438F1" w:rsidRDefault="00A02DB5" w:rsidP="00A02DB5">
            <w:pPr>
              <w:rPr>
                <w:rFonts w:cs="Arial"/>
                <w:color w:val="000000"/>
              </w:rPr>
            </w:pPr>
            <w:r w:rsidRPr="0009748F">
              <w:rPr>
                <w:rFonts w:cs="Arial"/>
                <w:color w:val="000000"/>
                <w:lang w:eastAsia="en-AU"/>
              </w:rPr>
              <w:t>Manage dredging operations</w:t>
            </w:r>
          </w:p>
        </w:tc>
        <w:tc>
          <w:tcPr>
            <w:tcW w:w="1460" w:type="dxa"/>
            <w:tcBorders>
              <w:top w:val="single" w:sz="4" w:space="0" w:color="auto"/>
            </w:tcBorders>
            <w:tcMar>
              <w:top w:w="57" w:type="dxa"/>
              <w:bottom w:w="57" w:type="dxa"/>
            </w:tcMar>
            <w:vAlign w:val="center"/>
          </w:tcPr>
          <w:p w14:paraId="6CFABE5D" w14:textId="650392EB" w:rsidR="00A02DB5" w:rsidRPr="002438F1" w:rsidRDefault="00A02DB5" w:rsidP="00A02DB5">
            <w:pPr>
              <w:jc w:val="center"/>
              <w:rPr>
                <w:rFonts w:cs="Arial"/>
                <w:color w:val="000000"/>
              </w:rPr>
            </w:pPr>
            <w:r w:rsidRPr="0009748F">
              <w:rPr>
                <w:rFonts w:cs="Arial"/>
                <w:color w:val="000000"/>
                <w:lang w:eastAsia="en-AU"/>
              </w:rPr>
              <w:t>60</w:t>
            </w:r>
          </w:p>
        </w:tc>
      </w:tr>
      <w:tr w:rsidR="00A02DB5" w14:paraId="6CFABE6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5F" w14:textId="6A3C13A9" w:rsidR="00A02DB5" w:rsidRPr="002438F1" w:rsidRDefault="00A02DB5" w:rsidP="00A02DB5">
            <w:pPr>
              <w:rPr>
                <w:rFonts w:cs="Arial"/>
                <w:color w:val="000000"/>
              </w:rPr>
            </w:pPr>
            <w:r w:rsidRPr="0009748F">
              <w:rPr>
                <w:rFonts w:cs="Arial"/>
                <w:lang w:eastAsia="en-AU"/>
              </w:rPr>
              <w:lastRenderedPageBreak/>
              <w:t>RIIMEX504</w:t>
            </w:r>
          </w:p>
        </w:tc>
        <w:tc>
          <w:tcPr>
            <w:tcW w:w="6280" w:type="dxa"/>
            <w:tcBorders>
              <w:top w:val="single" w:sz="4" w:space="0" w:color="auto"/>
            </w:tcBorders>
            <w:tcMar>
              <w:top w:w="57" w:type="dxa"/>
              <w:bottom w:w="57" w:type="dxa"/>
            </w:tcMar>
            <w:vAlign w:val="center"/>
          </w:tcPr>
          <w:p w14:paraId="6CFABE60" w14:textId="7C2EF046" w:rsidR="00A02DB5" w:rsidRPr="002438F1" w:rsidRDefault="00A02DB5" w:rsidP="00A02DB5">
            <w:pPr>
              <w:rPr>
                <w:rFonts w:cs="Arial"/>
                <w:color w:val="000000"/>
              </w:rPr>
            </w:pPr>
            <w:r w:rsidRPr="0009748F">
              <w:rPr>
                <w:rFonts w:cs="Arial"/>
                <w:color w:val="000000"/>
                <w:lang w:eastAsia="en-AU"/>
              </w:rPr>
              <w:t>Implement the ground control management plan</w:t>
            </w:r>
          </w:p>
        </w:tc>
        <w:tc>
          <w:tcPr>
            <w:tcW w:w="1460" w:type="dxa"/>
            <w:tcBorders>
              <w:top w:val="single" w:sz="4" w:space="0" w:color="auto"/>
            </w:tcBorders>
            <w:tcMar>
              <w:top w:w="57" w:type="dxa"/>
              <w:bottom w:w="57" w:type="dxa"/>
            </w:tcMar>
            <w:vAlign w:val="center"/>
          </w:tcPr>
          <w:p w14:paraId="6CFABE61" w14:textId="552827DF" w:rsidR="00A02DB5" w:rsidRPr="002438F1" w:rsidRDefault="00A02DB5" w:rsidP="00A02DB5">
            <w:pPr>
              <w:jc w:val="center"/>
              <w:rPr>
                <w:rFonts w:cs="Arial"/>
                <w:color w:val="000000"/>
              </w:rPr>
            </w:pPr>
            <w:r w:rsidRPr="0009748F">
              <w:rPr>
                <w:rFonts w:cs="Arial"/>
                <w:color w:val="000000"/>
                <w:lang w:eastAsia="en-AU"/>
              </w:rPr>
              <w:t>90</w:t>
            </w:r>
          </w:p>
        </w:tc>
      </w:tr>
      <w:tr w:rsidR="00A02DB5" w14:paraId="6CFABE6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63" w14:textId="1DCB3CC6" w:rsidR="00A02DB5" w:rsidRPr="002438F1" w:rsidRDefault="00A02DB5" w:rsidP="00A02DB5">
            <w:pPr>
              <w:rPr>
                <w:rFonts w:cs="Arial"/>
                <w:color w:val="000000"/>
              </w:rPr>
            </w:pPr>
            <w:r w:rsidRPr="0009748F">
              <w:rPr>
                <w:rFonts w:cs="Arial"/>
                <w:color w:val="000000"/>
                <w:lang w:eastAsia="en-AU"/>
              </w:rPr>
              <w:t>RIIMEX601D</w:t>
            </w:r>
          </w:p>
        </w:tc>
        <w:tc>
          <w:tcPr>
            <w:tcW w:w="6280" w:type="dxa"/>
            <w:tcBorders>
              <w:top w:val="single" w:sz="4" w:space="0" w:color="auto"/>
            </w:tcBorders>
            <w:tcMar>
              <w:top w:w="57" w:type="dxa"/>
              <w:bottom w:w="57" w:type="dxa"/>
            </w:tcMar>
            <w:vAlign w:val="center"/>
          </w:tcPr>
          <w:p w14:paraId="6CFABE64" w14:textId="2FC49FD9" w:rsidR="00A02DB5" w:rsidRPr="002438F1" w:rsidRDefault="00A02DB5" w:rsidP="00A02DB5">
            <w:pPr>
              <w:rPr>
                <w:rFonts w:cs="Arial"/>
                <w:color w:val="000000"/>
              </w:rPr>
            </w:pPr>
            <w:r w:rsidRPr="0009748F">
              <w:rPr>
                <w:rFonts w:cs="Arial"/>
                <w:color w:val="000000"/>
                <w:lang w:eastAsia="en-AU"/>
              </w:rPr>
              <w:t>Plan pit development</w:t>
            </w:r>
          </w:p>
        </w:tc>
        <w:tc>
          <w:tcPr>
            <w:tcW w:w="1460" w:type="dxa"/>
            <w:tcBorders>
              <w:top w:val="single" w:sz="4" w:space="0" w:color="auto"/>
            </w:tcBorders>
            <w:tcMar>
              <w:top w:w="57" w:type="dxa"/>
              <w:bottom w:w="57" w:type="dxa"/>
            </w:tcMar>
            <w:vAlign w:val="center"/>
          </w:tcPr>
          <w:p w14:paraId="6CFABE65" w14:textId="008E8270" w:rsidR="00A02DB5" w:rsidRPr="002438F1" w:rsidRDefault="00A02DB5" w:rsidP="00A02DB5">
            <w:pPr>
              <w:jc w:val="center"/>
              <w:rPr>
                <w:rFonts w:cs="Arial"/>
                <w:color w:val="000000"/>
              </w:rPr>
            </w:pPr>
            <w:r w:rsidRPr="0009748F">
              <w:rPr>
                <w:rFonts w:cs="Arial"/>
                <w:color w:val="000000"/>
                <w:lang w:eastAsia="en-AU"/>
              </w:rPr>
              <w:t>120</w:t>
            </w:r>
          </w:p>
        </w:tc>
      </w:tr>
      <w:tr w:rsidR="00A02DB5" w14:paraId="6CFABE6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67" w14:textId="18E72D82" w:rsidR="00A02DB5" w:rsidRPr="002438F1" w:rsidRDefault="00A02DB5" w:rsidP="00A02DB5">
            <w:pPr>
              <w:rPr>
                <w:rFonts w:cs="Arial"/>
                <w:color w:val="000000"/>
              </w:rPr>
            </w:pPr>
            <w:r w:rsidRPr="0009748F">
              <w:rPr>
                <w:rFonts w:cs="Arial"/>
                <w:color w:val="000000"/>
                <w:lang w:eastAsia="en-AU"/>
              </w:rPr>
              <w:t>RIIMEX602D</w:t>
            </w:r>
          </w:p>
        </w:tc>
        <w:tc>
          <w:tcPr>
            <w:tcW w:w="6280" w:type="dxa"/>
            <w:tcBorders>
              <w:top w:val="single" w:sz="4" w:space="0" w:color="auto"/>
            </w:tcBorders>
            <w:tcMar>
              <w:top w:w="57" w:type="dxa"/>
              <w:bottom w:w="57" w:type="dxa"/>
            </w:tcMar>
            <w:vAlign w:val="center"/>
          </w:tcPr>
          <w:p w14:paraId="6CFABE68" w14:textId="25350965" w:rsidR="00A02DB5" w:rsidRPr="002438F1" w:rsidRDefault="00A02DB5" w:rsidP="00A02DB5">
            <w:pPr>
              <w:rPr>
                <w:rFonts w:cs="Arial"/>
                <w:color w:val="000000"/>
              </w:rPr>
            </w:pPr>
            <w:r w:rsidRPr="0009748F">
              <w:rPr>
                <w:rFonts w:cs="Arial"/>
                <w:color w:val="000000"/>
                <w:lang w:eastAsia="en-AU"/>
              </w:rPr>
              <w:t>Establish and maintain surface mining ground control and slope stability systems</w:t>
            </w:r>
          </w:p>
        </w:tc>
        <w:tc>
          <w:tcPr>
            <w:tcW w:w="1460" w:type="dxa"/>
            <w:tcBorders>
              <w:top w:val="single" w:sz="4" w:space="0" w:color="auto"/>
            </w:tcBorders>
            <w:tcMar>
              <w:top w:w="57" w:type="dxa"/>
              <w:bottom w:w="57" w:type="dxa"/>
            </w:tcMar>
            <w:vAlign w:val="center"/>
          </w:tcPr>
          <w:p w14:paraId="6CFABE69" w14:textId="762EAFCB" w:rsidR="00A02DB5" w:rsidRPr="002438F1" w:rsidRDefault="00A02DB5" w:rsidP="00A02DB5">
            <w:pPr>
              <w:jc w:val="center"/>
              <w:rPr>
                <w:rFonts w:cs="Arial"/>
                <w:color w:val="000000"/>
              </w:rPr>
            </w:pPr>
            <w:r w:rsidRPr="0009748F">
              <w:rPr>
                <w:rFonts w:cs="Arial"/>
                <w:color w:val="000000"/>
                <w:lang w:eastAsia="en-AU"/>
              </w:rPr>
              <w:t>120</w:t>
            </w:r>
          </w:p>
        </w:tc>
      </w:tr>
      <w:tr w:rsidR="00A02DB5" w14:paraId="6CFABE6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6B" w14:textId="77C982D4" w:rsidR="00A02DB5" w:rsidRPr="002438F1" w:rsidRDefault="00A02DB5" w:rsidP="00A02DB5">
            <w:pPr>
              <w:rPr>
                <w:rFonts w:cs="Arial"/>
                <w:color w:val="000000"/>
              </w:rPr>
            </w:pPr>
            <w:r w:rsidRPr="0009748F">
              <w:rPr>
                <w:rFonts w:cs="Arial"/>
                <w:color w:val="000000"/>
                <w:lang w:eastAsia="en-AU"/>
              </w:rPr>
              <w:t>RIIMEX603D</w:t>
            </w:r>
          </w:p>
        </w:tc>
        <w:tc>
          <w:tcPr>
            <w:tcW w:w="6280" w:type="dxa"/>
            <w:tcBorders>
              <w:top w:val="single" w:sz="4" w:space="0" w:color="auto"/>
            </w:tcBorders>
            <w:tcMar>
              <w:top w:w="57" w:type="dxa"/>
              <w:bottom w:w="57" w:type="dxa"/>
            </w:tcMar>
            <w:vAlign w:val="center"/>
          </w:tcPr>
          <w:p w14:paraId="6CFABE6C" w14:textId="7EB63F0E" w:rsidR="00A02DB5" w:rsidRPr="002438F1" w:rsidRDefault="00A02DB5" w:rsidP="00A02DB5">
            <w:pPr>
              <w:rPr>
                <w:rFonts w:cs="Arial"/>
                <w:color w:val="000000"/>
              </w:rPr>
            </w:pPr>
            <w:r w:rsidRPr="0009748F">
              <w:rPr>
                <w:rFonts w:cs="Arial"/>
                <w:color w:val="000000"/>
                <w:lang w:eastAsia="en-AU"/>
              </w:rPr>
              <w:t>Establish and maintain underground mining ground control and stable mining systems</w:t>
            </w:r>
          </w:p>
        </w:tc>
        <w:tc>
          <w:tcPr>
            <w:tcW w:w="1460" w:type="dxa"/>
            <w:tcBorders>
              <w:top w:val="single" w:sz="4" w:space="0" w:color="auto"/>
            </w:tcBorders>
            <w:tcMar>
              <w:top w:w="57" w:type="dxa"/>
              <w:bottom w:w="57" w:type="dxa"/>
            </w:tcMar>
            <w:vAlign w:val="center"/>
          </w:tcPr>
          <w:p w14:paraId="6CFABE6D" w14:textId="781AE5EC" w:rsidR="00A02DB5" w:rsidRPr="002438F1" w:rsidRDefault="00A02DB5" w:rsidP="00A02DB5">
            <w:pPr>
              <w:jc w:val="center"/>
              <w:rPr>
                <w:rFonts w:cs="Arial"/>
                <w:color w:val="000000"/>
              </w:rPr>
            </w:pPr>
            <w:r w:rsidRPr="0009748F">
              <w:rPr>
                <w:rFonts w:cs="Arial"/>
                <w:color w:val="000000"/>
                <w:lang w:eastAsia="en-AU"/>
              </w:rPr>
              <w:t>120</w:t>
            </w:r>
          </w:p>
        </w:tc>
      </w:tr>
      <w:tr w:rsidR="00A02DB5" w14:paraId="6CFABE7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6F" w14:textId="08ACFE79" w:rsidR="00A02DB5" w:rsidRPr="002438F1" w:rsidRDefault="00A02DB5" w:rsidP="00A02DB5">
            <w:pPr>
              <w:rPr>
                <w:rFonts w:cs="Arial"/>
                <w:color w:val="000000"/>
              </w:rPr>
            </w:pPr>
            <w:r w:rsidRPr="0009748F">
              <w:rPr>
                <w:rFonts w:cs="Arial"/>
                <w:color w:val="000000"/>
                <w:lang w:eastAsia="en-AU"/>
              </w:rPr>
              <w:t>RIIMEX604D</w:t>
            </w:r>
          </w:p>
        </w:tc>
        <w:tc>
          <w:tcPr>
            <w:tcW w:w="6280" w:type="dxa"/>
            <w:tcBorders>
              <w:top w:val="single" w:sz="4" w:space="0" w:color="auto"/>
            </w:tcBorders>
            <w:tcMar>
              <w:top w:w="57" w:type="dxa"/>
              <w:bottom w:w="57" w:type="dxa"/>
            </w:tcMar>
            <w:vAlign w:val="center"/>
          </w:tcPr>
          <w:p w14:paraId="6CFABE70" w14:textId="309DF459" w:rsidR="00A02DB5" w:rsidRPr="002438F1" w:rsidRDefault="00A02DB5" w:rsidP="00A02DB5">
            <w:pPr>
              <w:rPr>
                <w:rFonts w:cs="Arial"/>
                <w:color w:val="000000"/>
              </w:rPr>
            </w:pPr>
            <w:r w:rsidRPr="0009748F">
              <w:rPr>
                <w:rFonts w:cs="Arial"/>
                <w:color w:val="000000"/>
                <w:lang w:eastAsia="en-AU"/>
              </w:rPr>
              <w:t>Establish and maintain surface product haulage and transport systems</w:t>
            </w:r>
          </w:p>
        </w:tc>
        <w:tc>
          <w:tcPr>
            <w:tcW w:w="1460" w:type="dxa"/>
            <w:tcBorders>
              <w:top w:val="single" w:sz="4" w:space="0" w:color="auto"/>
            </w:tcBorders>
            <w:tcMar>
              <w:top w:w="57" w:type="dxa"/>
              <w:bottom w:w="57" w:type="dxa"/>
            </w:tcMar>
            <w:vAlign w:val="center"/>
          </w:tcPr>
          <w:p w14:paraId="6CFABE71" w14:textId="3AF378C2" w:rsidR="00A02DB5" w:rsidRPr="002438F1" w:rsidRDefault="00A02DB5" w:rsidP="00A02DB5">
            <w:pPr>
              <w:jc w:val="center"/>
              <w:rPr>
                <w:rFonts w:cs="Arial"/>
                <w:color w:val="000000"/>
              </w:rPr>
            </w:pPr>
            <w:r w:rsidRPr="0009748F">
              <w:rPr>
                <w:rFonts w:cs="Arial"/>
                <w:color w:val="000000"/>
                <w:lang w:eastAsia="en-AU"/>
              </w:rPr>
              <w:t>120</w:t>
            </w:r>
          </w:p>
        </w:tc>
      </w:tr>
      <w:tr w:rsidR="00A02DB5" w14:paraId="6CFABE7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73" w14:textId="6FAB1A62" w:rsidR="00A02DB5" w:rsidRPr="002438F1" w:rsidRDefault="00A02DB5" w:rsidP="00A02DB5">
            <w:pPr>
              <w:rPr>
                <w:rFonts w:cs="Arial"/>
                <w:color w:val="000000"/>
              </w:rPr>
            </w:pPr>
            <w:r w:rsidRPr="0009748F">
              <w:rPr>
                <w:rFonts w:cs="Arial"/>
                <w:color w:val="000000"/>
                <w:lang w:eastAsia="en-AU"/>
              </w:rPr>
              <w:t>RIIMEX605D</w:t>
            </w:r>
          </w:p>
        </w:tc>
        <w:tc>
          <w:tcPr>
            <w:tcW w:w="6280" w:type="dxa"/>
            <w:tcBorders>
              <w:top w:val="single" w:sz="4" w:space="0" w:color="auto"/>
            </w:tcBorders>
            <w:tcMar>
              <w:top w:w="57" w:type="dxa"/>
              <w:bottom w:w="57" w:type="dxa"/>
            </w:tcMar>
            <w:vAlign w:val="center"/>
          </w:tcPr>
          <w:p w14:paraId="6CFABE74" w14:textId="36B3C257" w:rsidR="00A02DB5" w:rsidRPr="002438F1" w:rsidRDefault="00A02DB5" w:rsidP="00A02DB5">
            <w:pPr>
              <w:rPr>
                <w:rFonts w:cs="Arial"/>
                <w:color w:val="000000"/>
              </w:rPr>
            </w:pPr>
            <w:r w:rsidRPr="0009748F">
              <w:rPr>
                <w:rFonts w:cs="Arial"/>
                <w:color w:val="000000"/>
                <w:lang w:eastAsia="en-AU"/>
              </w:rPr>
              <w:t>Establish, implement and maintain operational management plans</w:t>
            </w:r>
          </w:p>
        </w:tc>
        <w:tc>
          <w:tcPr>
            <w:tcW w:w="1460" w:type="dxa"/>
            <w:tcBorders>
              <w:top w:val="single" w:sz="4" w:space="0" w:color="auto"/>
            </w:tcBorders>
            <w:tcMar>
              <w:top w:w="57" w:type="dxa"/>
              <w:bottom w:w="57" w:type="dxa"/>
            </w:tcMar>
            <w:vAlign w:val="center"/>
          </w:tcPr>
          <w:p w14:paraId="6CFABE75" w14:textId="296C8537" w:rsidR="00A02DB5" w:rsidRPr="002438F1" w:rsidRDefault="00A02DB5" w:rsidP="00A02DB5">
            <w:pPr>
              <w:jc w:val="center"/>
              <w:rPr>
                <w:rFonts w:cs="Arial"/>
                <w:color w:val="000000"/>
              </w:rPr>
            </w:pPr>
            <w:r w:rsidRPr="0009748F">
              <w:rPr>
                <w:rFonts w:cs="Arial"/>
                <w:color w:val="000000"/>
                <w:lang w:eastAsia="en-AU"/>
              </w:rPr>
              <w:t>120</w:t>
            </w:r>
          </w:p>
        </w:tc>
      </w:tr>
      <w:tr w:rsidR="00A02DB5" w14:paraId="6CFABE7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77" w14:textId="122004CF" w:rsidR="00A02DB5" w:rsidRPr="002438F1" w:rsidRDefault="00A02DB5" w:rsidP="00A02DB5">
            <w:pPr>
              <w:rPr>
                <w:rFonts w:cs="Arial"/>
                <w:color w:val="000000"/>
              </w:rPr>
            </w:pPr>
            <w:r w:rsidRPr="0009748F">
              <w:rPr>
                <w:rFonts w:cs="Arial"/>
                <w:color w:val="000000"/>
                <w:lang w:eastAsia="en-AU"/>
              </w:rPr>
              <w:t>RIIMPG201D</w:t>
            </w:r>
          </w:p>
        </w:tc>
        <w:tc>
          <w:tcPr>
            <w:tcW w:w="6280" w:type="dxa"/>
            <w:tcBorders>
              <w:top w:val="single" w:sz="4" w:space="0" w:color="auto"/>
            </w:tcBorders>
            <w:tcMar>
              <w:top w:w="57" w:type="dxa"/>
              <w:bottom w:w="57" w:type="dxa"/>
            </w:tcMar>
            <w:vAlign w:val="center"/>
          </w:tcPr>
          <w:p w14:paraId="6CFABE78" w14:textId="29334C70" w:rsidR="00A02DB5" w:rsidRPr="002438F1" w:rsidRDefault="00A02DB5" w:rsidP="00A02DB5">
            <w:pPr>
              <w:rPr>
                <w:rFonts w:cs="Arial"/>
                <w:color w:val="000000"/>
              </w:rPr>
            </w:pPr>
            <w:r w:rsidRPr="0009748F">
              <w:rPr>
                <w:rFonts w:cs="Arial"/>
                <w:color w:val="000000"/>
                <w:lang w:eastAsia="en-AU"/>
              </w:rPr>
              <w:t>Connect and disconnect reefer refrigeration units</w:t>
            </w:r>
          </w:p>
        </w:tc>
        <w:tc>
          <w:tcPr>
            <w:tcW w:w="1460" w:type="dxa"/>
            <w:tcBorders>
              <w:top w:val="single" w:sz="4" w:space="0" w:color="auto"/>
            </w:tcBorders>
            <w:tcMar>
              <w:top w:w="57" w:type="dxa"/>
              <w:bottom w:w="57" w:type="dxa"/>
            </w:tcMar>
            <w:vAlign w:val="center"/>
          </w:tcPr>
          <w:p w14:paraId="6CFABE79" w14:textId="433F678C" w:rsidR="00A02DB5" w:rsidRPr="002438F1" w:rsidRDefault="00A02DB5" w:rsidP="00A02DB5">
            <w:pPr>
              <w:jc w:val="center"/>
              <w:rPr>
                <w:rFonts w:cs="Arial"/>
                <w:color w:val="000000"/>
              </w:rPr>
            </w:pPr>
            <w:r w:rsidRPr="0009748F">
              <w:rPr>
                <w:rFonts w:cs="Arial"/>
                <w:color w:val="000000"/>
                <w:lang w:eastAsia="en-AU"/>
              </w:rPr>
              <w:t>20</w:t>
            </w:r>
          </w:p>
        </w:tc>
      </w:tr>
      <w:tr w:rsidR="00A02DB5" w14:paraId="6CFABE7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7B" w14:textId="71653F8E" w:rsidR="00A02DB5" w:rsidRPr="002438F1" w:rsidRDefault="00A02DB5" w:rsidP="00A02DB5">
            <w:pPr>
              <w:rPr>
                <w:rFonts w:cs="Arial"/>
                <w:color w:val="000000"/>
              </w:rPr>
            </w:pPr>
            <w:r w:rsidRPr="0009748F">
              <w:rPr>
                <w:rFonts w:cs="Arial"/>
                <w:color w:val="000000"/>
                <w:lang w:eastAsia="en-AU"/>
              </w:rPr>
              <w:t>RIIMPG301D</w:t>
            </w:r>
          </w:p>
        </w:tc>
        <w:tc>
          <w:tcPr>
            <w:tcW w:w="6280" w:type="dxa"/>
            <w:tcBorders>
              <w:top w:val="single" w:sz="4" w:space="0" w:color="auto"/>
            </w:tcBorders>
            <w:tcMar>
              <w:top w:w="57" w:type="dxa"/>
              <w:bottom w:w="57" w:type="dxa"/>
            </w:tcMar>
            <w:vAlign w:val="center"/>
          </w:tcPr>
          <w:p w14:paraId="6CFABE7C" w14:textId="30082D72" w:rsidR="00A02DB5" w:rsidRPr="002438F1" w:rsidRDefault="00A02DB5" w:rsidP="00A02DB5">
            <w:pPr>
              <w:rPr>
                <w:rFonts w:cs="Arial"/>
                <w:color w:val="000000"/>
              </w:rPr>
            </w:pPr>
            <w:r w:rsidRPr="0009748F">
              <w:rPr>
                <w:rFonts w:cs="Arial"/>
                <w:color w:val="000000"/>
                <w:lang w:eastAsia="en-AU"/>
              </w:rPr>
              <w:t>Control and monitor automated plant/machinery</w:t>
            </w:r>
          </w:p>
        </w:tc>
        <w:tc>
          <w:tcPr>
            <w:tcW w:w="1460" w:type="dxa"/>
            <w:tcBorders>
              <w:top w:val="single" w:sz="4" w:space="0" w:color="auto"/>
            </w:tcBorders>
            <w:tcMar>
              <w:top w:w="57" w:type="dxa"/>
              <w:bottom w:w="57" w:type="dxa"/>
            </w:tcMar>
            <w:vAlign w:val="center"/>
          </w:tcPr>
          <w:p w14:paraId="6CFABE7D" w14:textId="72743428" w:rsidR="00A02DB5" w:rsidRPr="002438F1" w:rsidRDefault="00A02DB5" w:rsidP="00A02DB5">
            <w:pPr>
              <w:jc w:val="center"/>
              <w:rPr>
                <w:rFonts w:cs="Arial"/>
                <w:color w:val="000000"/>
              </w:rPr>
            </w:pPr>
            <w:r w:rsidRPr="0009748F">
              <w:rPr>
                <w:rFonts w:cs="Arial"/>
                <w:color w:val="000000"/>
                <w:lang w:eastAsia="en-AU"/>
              </w:rPr>
              <w:t>40</w:t>
            </w:r>
          </w:p>
        </w:tc>
      </w:tr>
      <w:tr w:rsidR="00A02DB5" w14:paraId="6CFABE8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7F" w14:textId="544419EE" w:rsidR="00A02DB5" w:rsidRPr="002438F1" w:rsidRDefault="00A02DB5" w:rsidP="00A02DB5">
            <w:pPr>
              <w:rPr>
                <w:rFonts w:cs="Arial"/>
                <w:color w:val="000000"/>
              </w:rPr>
            </w:pPr>
            <w:r w:rsidRPr="0009748F">
              <w:rPr>
                <w:rFonts w:cs="Arial"/>
                <w:color w:val="000000"/>
                <w:lang w:eastAsia="en-AU"/>
              </w:rPr>
              <w:t>RIIMPO201E</w:t>
            </w:r>
          </w:p>
        </w:tc>
        <w:tc>
          <w:tcPr>
            <w:tcW w:w="6280" w:type="dxa"/>
            <w:tcBorders>
              <w:top w:val="single" w:sz="4" w:space="0" w:color="auto"/>
            </w:tcBorders>
            <w:tcMar>
              <w:top w:w="57" w:type="dxa"/>
              <w:bottom w:w="57" w:type="dxa"/>
            </w:tcMar>
            <w:vAlign w:val="center"/>
          </w:tcPr>
          <w:p w14:paraId="6CFABE80" w14:textId="44C43033" w:rsidR="00A02DB5" w:rsidRPr="002438F1" w:rsidRDefault="00A02DB5" w:rsidP="00A02DB5">
            <w:pPr>
              <w:rPr>
                <w:rFonts w:cs="Arial"/>
                <w:color w:val="000000"/>
              </w:rPr>
            </w:pPr>
            <w:r w:rsidRPr="0009748F">
              <w:rPr>
                <w:rFonts w:cs="Arial"/>
                <w:color w:val="000000"/>
                <w:lang w:eastAsia="en-AU"/>
              </w:rPr>
              <w:t>Operate roller/compactor underground</w:t>
            </w:r>
          </w:p>
        </w:tc>
        <w:tc>
          <w:tcPr>
            <w:tcW w:w="1460" w:type="dxa"/>
            <w:tcBorders>
              <w:top w:val="single" w:sz="4" w:space="0" w:color="auto"/>
            </w:tcBorders>
            <w:tcMar>
              <w:top w:w="57" w:type="dxa"/>
              <w:bottom w:w="57" w:type="dxa"/>
            </w:tcMar>
            <w:vAlign w:val="center"/>
          </w:tcPr>
          <w:p w14:paraId="6CFABE81" w14:textId="6F01DB9D" w:rsidR="00A02DB5" w:rsidRPr="002438F1" w:rsidRDefault="00A02DB5" w:rsidP="00A02DB5">
            <w:pPr>
              <w:jc w:val="center"/>
              <w:rPr>
                <w:rFonts w:cs="Arial"/>
                <w:color w:val="000000"/>
              </w:rPr>
            </w:pPr>
            <w:r w:rsidRPr="0009748F">
              <w:rPr>
                <w:rFonts w:cs="Arial"/>
                <w:color w:val="000000"/>
                <w:lang w:eastAsia="en-AU"/>
              </w:rPr>
              <w:t>24</w:t>
            </w:r>
          </w:p>
        </w:tc>
      </w:tr>
      <w:tr w:rsidR="00A02DB5" w14:paraId="6CFABE8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83" w14:textId="53A3964D" w:rsidR="00A02DB5" w:rsidRPr="002438F1" w:rsidRDefault="00A02DB5" w:rsidP="00A02DB5">
            <w:pPr>
              <w:rPr>
                <w:rFonts w:cs="Arial"/>
                <w:color w:val="000000"/>
              </w:rPr>
            </w:pPr>
            <w:r w:rsidRPr="0009748F">
              <w:rPr>
                <w:rFonts w:cs="Arial"/>
                <w:color w:val="000000"/>
                <w:lang w:eastAsia="en-AU"/>
              </w:rPr>
              <w:t>RIIMPO205E</w:t>
            </w:r>
          </w:p>
        </w:tc>
        <w:tc>
          <w:tcPr>
            <w:tcW w:w="6280" w:type="dxa"/>
            <w:tcBorders>
              <w:top w:val="single" w:sz="4" w:space="0" w:color="auto"/>
            </w:tcBorders>
            <w:tcMar>
              <w:top w:w="57" w:type="dxa"/>
              <w:bottom w:w="57" w:type="dxa"/>
            </w:tcMar>
            <w:vAlign w:val="center"/>
          </w:tcPr>
          <w:p w14:paraId="6CFABE84" w14:textId="357A00CD" w:rsidR="00A02DB5" w:rsidRPr="002438F1" w:rsidRDefault="00A02DB5" w:rsidP="00A02DB5">
            <w:pPr>
              <w:rPr>
                <w:rFonts w:cs="Arial"/>
                <w:color w:val="000000"/>
              </w:rPr>
            </w:pPr>
            <w:r w:rsidRPr="0009748F">
              <w:rPr>
                <w:rFonts w:cs="Arial"/>
                <w:color w:val="000000"/>
                <w:lang w:eastAsia="en-AU"/>
              </w:rPr>
              <w:t>Operate roller/compactor</w:t>
            </w:r>
          </w:p>
        </w:tc>
        <w:tc>
          <w:tcPr>
            <w:tcW w:w="1460" w:type="dxa"/>
            <w:tcBorders>
              <w:top w:val="single" w:sz="4" w:space="0" w:color="auto"/>
            </w:tcBorders>
            <w:tcMar>
              <w:top w:w="57" w:type="dxa"/>
              <w:bottom w:w="57" w:type="dxa"/>
            </w:tcMar>
            <w:vAlign w:val="center"/>
          </w:tcPr>
          <w:p w14:paraId="6CFABE85" w14:textId="35530441" w:rsidR="00A02DB5" w:rsidRPr="002438F1" w:rsidRDefault="00A02DB5" w:rsidP="00A02DB5">
            <w:pPr>
              <w:jc w:val="center"/>
              <w:rPr>
                <w:rFonts w:cs="Arial"/>
                <w:color w:val="000000"/>
              </w:rPr>
            </w:pPr>
            <w:r w:rsidRPr="0009748F">
              <w:rPr>
                <w:rFonts w:cs="Arial"/>
                <w:color w:val="000000"/>
                <w:lang w:eastAsia="en-AU"/>
              </w:rPr>
              <w:t>20</w:t>
            </w:r>
          </w:p>
        </w:tc>
      </w:tr>
      <w:tr w:rsidR="00A02DB5" w14:paraId="6CFABE8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87" w14:textId="45C9F5D1" w:rsidR="00A02DB5" w:rsidRPr="002438F1" w:rsidRDefault="00A02DB5" w:rsidP="00A02DB5">
            <w:pPr>
              <w:rPr>
                <w:rFonts w:cs="Arial"/>
                <w:color w:val="000000"/>
              </w:rPr>
            </w:pPr>
            <w:r w:rsidRPr="0009748F">
              <w:rPr>
                <w:rFonts w:cs="Arial"/>
                <w:color w:val="000000"/>
                <w:lang w:eastAsia="en-AU"/>
              </w:rPr>
              <w:t>RIIMPO206D</w:t>
            </w:r>
          </w:p>
        </w:tc>
        <w:tc>
          <w:tcPr>
            <w:tcW w:w="6280" w:type="dxa"/>
            <w:tcBorders>
              <w:top w:val="single" w:sz="4" w:space="0" w:color="auto"/>
            </w:tcBorders>
            <w:tcMar>
              <w:top w:w="57" w:type="dxa"/>
              <w:bottom w:w="57" w:type="dxa"/>
            </w:tcMar>
            <w:vAlign w:val="center"/>
          </w:tcPr>
          <w:p w14:paraId="6CFABE88" w14:textId="247D7E02" w:rsidR="00A02DB5" w:rsidRPr="002438F1" w:rsidRDefault="00A02DB5" w:rsidP="00A02DB5">
            <w:pPr>
              <w:rPr>
                <w:rFonts w:cs="Arial"/>
                <w:color w:val="000000"/>
              </w:rPr>
            </w:pPr>
            <w:r w:rsidRPr="0009748F">
              <w:rPr>
                <w:rFonts w:cs="Arial"/>
                <w:color w:val="000000"/>
                <w:lang w:eastAsia="en-AU"/>
              </w:rPr>
              <w:t>Conduct bulk water truck operations</w:t>
            </w:r>
          </w:p>
        </w:tc>
        <w:tc>
          <w:tcPr>
            <w:tcW w:w="1460" w:type="dxa"/>
            <w:tcBorders>
              <w:top w:val="single" w:sz="4" w:space="0" w:color="auto"/>
            </w:tcBorders>
            <w:tcMar>
              <w:top w:w="57" w:type="dxa"/>
              <w:bottom w:w="57" w:type="dxa"/>
            </w:tcMar>
            <w:vAlign w:val="center"/>
          </w:tcPr>
          <w:p w14:paraId="6CFABE89" w14:textId="4CD712F2" w:rsidR="00A02DB5" w:rsidRPr="002438F1" w:rsidRDefault="00A02DB5" w:rsidP="00A02DB5">
            <w:pPr>
              <w:jc w:val="center"/>
              <w:rPr>
                <w:rFonts w:cs="Arial"/>
                <w:color w:val="000000"/>
              </w:rPr>
            </w:pPr>
            <w:r w:rsidRPr="0009748F">
              <w:rPr>
                <w:rFonts w:cs="Arial"/>
                <w:color w:val="000000"/>
                <w:lang w:eastAsia="en-AU"/>
              </w:rPr>
              <w:t>30</w:t>
            </w:r>
          </w:p>
        </w:tc>
      </w:tr>
      <w:tr w:rsidR="00A02DB5" w14:paraId="6CFABE8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8B" w14:textId="6FE837B4" w:rsidR="00A02DB5" w:rsidRPr="002438F1" w:rsidRDefault="00A02DB5" w:rsidP="00A02DB5">
            <w:pPr>
              <w:rPr>
                <w:rFonts w:cs="Arial"/>
                <w:color w:val="000000"/>
              </w:rPr>
            </w:pPr>
            <w:r w:rsidRPr="0009748F">
              <w:rPr>
                <w:rFonts w:cs="Arial"/>
                <w:color w:val="000000"/>
                <w:lang w:eastAsia="en-AU"/>
              </w:rPr>
              <w:t>RIIMPO208F</w:t>
            </w:r>
          </w:p>
        </w:tc>
        <w:tc>
          <w:tcPr>
            <w:tcW w:w="6280" w:type="dxa"/>
            <w:tcBorders>
              <w:top w:val="single" w:sz="4" w:space="0" w:color="auto"/>
            </w:tcBorders>
            <w:tcMar>
              <w:top w:w="57" w:type="dxa"/>
              <w:bottom w:w="57" w:type="dxa"/>
            </w:tcMar>
            <w:vAlign w:val="center"/>
          </w:tcPr>
          <w:p w14:paraId="6CFABE8C" w14:textId="7D57DBC7" w:rsidR="00A02DB5" w:rsidRPr="002438F1" w:rsidRDefault="00A02DB5" w:rsidP="00A02DB5">
            <w:pPr>
              <w:rPr>
                <w:rFonts w:cs="Arial"/>
                <w:color w:val="000000"/>
              </w:rPr>
            </w:pPr>
            <w:r w:rsidRPr="0009748F">
              <w:rPr>
                <w:rFonts w:cs="Arial"/>
                <w:color w:val="000000"/>
                <w:lang w:eastAsia="en-AU"/>
              </w:rPr>
              <w:t>Operate support equipment</w:t>
            </w:r>
          </w:p>
        </w:tc>
        <w:tc>
          <w:tcPr>
            <w:tcW w:w="1460" w:type="dxa"/>
            <w:tcBorders>
              <w:top w:val="single" w:sz="4" w:space="0" w:color="auto"/>
            </w:tcBorders>
            <w:tcMar>
              <w:top w:w="57" w:type="dxa"/>
              <w:bottom w:w="57" w:type="dxa"/>
            </w:tcMar>
            <w:vAlign w:val="center"/>
          </w:tcPr>
          <w:p w14:paraId="6CFABE8D" w14:textId="71FEA5E1" w:rsidR="00A02DB5" w:rsidRPr="002438F1" w:rsidRDefault="00A02DB5" w:rsidP="00A02DB5">
            <w:pPr>
              <w:jc w:val="center"/>
              <w:rPr>
                <w:rFonts w:cs="Arial"/>
                <w:color w:val="000000"/>
              </w:rPr>
            </w:pPr>
            <w:r w:rsidRPr="0009748F">
              <w:rPr>
                <w:rFonts w:cs="Arial"/>
                <w:color w:val="000000"/>
                <w:lang w:eastAsia="en-AU"/>
              </w:rPr>
              <w:t>60</w:t>
            </w:r>
          </w:p>
        </w:tc>
      </w:tr>
      <w:tr w:rsidR="00A02DB5" w14:paraId="6CFABE9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8F" w14:textId="3AADD9FE" w:rsidR="00A02DB5" w:rsidRPr="002438F1" w:rsidRDefault="00A02DB5" w:rsidP="00A02DB5">
            <w:pPr>
              <w:spacing w:before="0" w:after="0"/>
              <w:rPr>
                <w:rFonts w:cs="Arial"/>
                <w:color w:val="000000"/>
                <w:lang w:eastAsia="en-AU"/>
              </w:rPr>
            </w:pPr>
            <w:r w:rsidRPr="0009748F">
              <w:rPr>
                <w:rFonts w:cs="Arial"/>
                <w:color w:val="000000"/>
                <w:lang w:eastAsia="en-AU"/>
              </w:rPr>
              <w:t>RIIMPO210E</w:t>
            </w:r>
          </w:p>
        </w:tc>
        <w:tc>
          <w:tcPr>
            <w:tcW w:w="6280" w:type="dxa"/>
            <w:tcBorders>
              <w:top w:val="single" w:sz="4" w:space="0" w:color="auto"/>
            </w:tcBorders>
            <w:tcMar>
              <w:top w:w="57" w:type="dxa"/>
              <w:bottom w:w="57" w:type="dxa"/>
            </w:tcMar>
            <w:vAlign w:val="center"/>
          </w:tcPr>
          <w:p w14:paraId="6CFABE90" w14:textId="2E976551" w:rsidR="00A02DB5" w:rsidRPr="002438F1" w:rsidRDefault="00A02DB5" w:rsidP="00A02DB5">
            <w:pPr>
              <w:rPr>
                <w:rFonts w:cs="Arial"/>
                <w:color w:val="000000"/>
              </w:rPr>
            </w:pPr>
            <w:r w:rsidRPr="0009748F">
              <w:rPr>
                <w:rFonts w:cs="Arial"/>
                <w:color w:val="000000"/>
                <w:lang w:eastAsia="en-AU"/>
              </w:rPr>
              <w:t>Conduct underground truck operations</w:t>
            </w:r>
          </w:p>
        </w:tc>
        <w:tc>
          <w:tcPr>
            <w:tcW w:w="1460" w:type="dxa"/>
            <w:tcBorders>
              <w:top w:val="single" w:sz="4" w:space="0" w:color="auto"/>
            </w:tcBorders>
            <w:tcMar>
              <w:top w:w="57" w:type="dxa"/>
              <w:bottom w:w="57" w:type="dxa"/>
            </w:tcMar>
            <w:vAlign w:val="center"/>
          </w:tcPr>
          <w:p w14:paraId="6CFABE91" w14:textId="512E8C04" w:rsidR="00A02DB5" w:rsidRPr="002438F1" w:rsidRDefault="00A02DB5" w:rsidP="00A02DB5">
            <w:pPr>
              <w:jc w:val="center"/>
              <w:rPr>
                <w:rFonts w:cs="Arial"/>
                <w:color w:val="000000"/>
              </w:rPr>
            </w:pPr>
            <w:r w:rsidRPr="0009748F">
              <w:rPr>
                <w:rFonts w:cs="Arial"/>
                <w:color w:val="000000"/>
                <w:lang w:eastAsia="en-AU"/>
              </w:rPr>
              <w:t>24</w:t>
            </w:r>
          </w:p>
        </w:tc>
      </w:tr>
      <w:tr w:rsidR="00A02DB5" w14:paraId="6CFABE9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93" w14:textId="3A90CACD" w:rsidR="00A02DB5" w:rsidRPr="002438F1" w:rsidRDefault="00A02DB5" w:rsidP="00A02DB5">
            <w:pPr>
              <w:rPr>
                <w:rFonts w:cs="Arial"/>
                <w:color w:val="000000"/>
              </w:rPr>
            </w:pPr>
            <w:r w:rsidRPr="0009748F">
              <w:rPr>
                <w:rFonts w:cs="Arial"/>
                <w:color w:val="000000"/>
                <w:lang w:eastAsia="en-AU"/>
              </w:rPr>
              <w:t>RIIMPO301E</w:t>
            </w:r>
          </w:p>
        </w:tc>
        <w:tc>
          <w:tcPr>
            <w:tcW w:w="6280" w:type="dxa"/>
            <w:tcBorders>
              <w:top w:val="single" w:sz="4" w:space="0" w:color="auto"/>
            </w:tcBorders>
            <w:tcMar>
              <w:top w:w="57" w:type="dxa"/>
              <w:bottom w:w="57" w:type="dxa"/>
            </w:tcMar>
            <w:vAlign w:val="center"/>
          </w:tcPr>
          <w:p w14:paraId="6CFABE94" w14:textId="0116B05E" w:rsidR="00A02DB5" w:rsidRPr="002438F1" w:rsidRDefault="00A02DB5" w:rsidP="00A02DB5">
            <w:pPr>
              <w:rPr>
                <w:rFonts w:cs="Arial"/>
                <w:color w:val="000000"/>
              </w:rPr>
            </w:pPr>
            <w:r w:rsidRPr="0009748F">
              <w:rPr>
                <w:rFonts w:cs="Arial"/>
                <w:color w:val="000000"/>
                <w:lang w:eastAsia="en-AU"/>
              </w:rPr>
              <w:t>Conduct hydraulic excavator operations</w:t>
            </w:r>
          </w:p>
        </w:tc>
        <w:tc>
          <w:tcPr>
            <w:tcW w:w="1460" w:type="dxa"/>
            <w:tcBorders>
              <w:top w:val="single" w:sz="4" w:space="0" w:color="auto"/>
            </w:tcBorders>
            <w:tcMar>
              <w:top w:w="57" w:type="dxa"/>
              <w:bottom w:w="57" w:type="dxa"/>
            </w:tcMar>
            <w:vAlign w:val="center"/>
          </w:tcPr>
          <w:p w14:paraId="6CFABE95" w14:textId="01BE6939" w:rsidR="00A02DB5" w:rsidRPr="002438F1" w:rsidRDefault="00A02DB5" w:rsidP="00A02DB5">
            <w:pPr>
              <w:jc w:val="center"/>
              <w:rPr>
                <w:rFonts w:cs="Arial"/>
                <w:color w:val="000000"/>
              </w:rPr>
            </w:pPr>
            <w:r w:rsidRPr="0009748F">
              <w:rPr>
                <w:rFonts w:cs="Arial"/>
                <w:color w:val="000000"/>
                <w:lang w:eastAsia="en-AU"/>
              </w:rPr>
              <w:t>40</w:t>
            </w:r>
          </w:p>
        </w:tc>
      </w:tr>
      <w:tr w:rsidR="00A02DB5" w14:paraId="6CFABE9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97" w14:textId="5FC0F908" w:rsidR="00A02DB5" w:rsidRPr="002438F1" w:rsidRDefault="00A02DB5" w:rsidP="00A02DB5">
            <w:pPr>
              <w:rPr>
                <w:rFonts w:cs="Arial"/>
                <w:color w:val="000000"/>
              </w:rPr>
            </w:pPr>
            <w:r w:rsidRPr="0009748F">
              <w:rPr>
                <w:rFonts w:cs="Arial"/>
                <w:color w:val="000000"/>
                <w:lang w:eastAsia="en-AU"/>
              </w:rPr>
              <w:t>RIIMPO302E</w:t>
            </w:r>
          </w:p>
        </w:tc>
        <w:tc>
          <w:tcPr>
            <w:tcW w:w="6280" w:type="dxa"/>
            <w:tcBorders>
              <w:top w:val="single" w:sz="4" w:space="0" w:color="auto"/>
            </w:tcBorders>
            <w:tcMar>
              <w:top w:w="57" w:type="dxa"/>
              <w:bottom w:w="57" w:type="dxa"/>
            </w:tcMar>
            <w:vAlign w:val="center"/>
          </w:tcPr>
          <w:p w14:paraId="6CFABE98" w14:textId="5E78B4C1" w:rsidR="00A02DB5" w:rsidRPr="002438F1" w:rsidRDefault="00A02DB5" w:rsidP="00A02DB5">
            <w:pPr>
              <w:rPr>
                <w:rFonts w:cs="Arial"/>
                <w:color w:val="000000"/>
              </w:rPr>
            </w:pPr>
            <w:r w:rsidRPr="0009748F">
              <w:rPr>
                <w:rFonts w:cs="Arial"/>
                <w:color w:val="000000"/>
                <w:lang w:eastAsia="en-AU"/>
              </w:rPr>
              <w:t>Conduct hydraulic shovel operations</w:t>
            </w:r>
          </w:p>
        </w:tc>
        <w:tc>
          <w:tcPr>
            <w:tcW w:w="1460" w:type="dxa"/>
            <w:tcBorders>
              <w:top w:val="single" w:sz="4" w:space="0" w:color="auto"/>
            </w:tcBorders>
            <w:tcMar>
              <w:top w:w="57" w:type="dxa"/>
              <w:bottom w:w="57" w:type="dxa"/>
            </w:tcMar>
            <w:vAlign w:val="center"/>
          </w:tcPr>
          <w:p w14:paraId="6CFABE99" w14:textId="00D7552D" w:rsidR="00A02DB5" w:rsidRPr="002438F1" w:rsidRDefault="00A02DB5" w:rsidP="00A02DB5">
            <w:pPr>
              <w:jc w:val="center"/>
              <w:rPr>
                <w:rFonts w:cs="Arial"/>
                <w:color w:val="000000"/>
              </w:rPr>
            </w:pPr>
            <w:r w:rsidRPr="0009748F">
              <w:rPr>
                <w:rFonts w:cs="Arial"/>
                <w:color w:val="000000"/>
                <w:lang w:eastAsia="en-AU"/>
              </w:rPr>
              <w:t>45</w:t>
            </w:r>
          </w:p>
        </w:tc>
      </w:tr>
      <w:tr w:rsidR="00A02DB5" w14:paraId="6CFABE9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9B" w14:textId="091E8A97" w:rsidR="00A02DB5" w:rsidRPr="002438F1" w:rsidRDefault="00A02DB5" w:rsidP="00A02DB5">
            <w:pPr>
              <w:rPr>
                <w:rFonts w:cs="Arial"/>
                <w:color w:val="000000"/>
              </w:rPr>
            </w:pPr>
            <w:r w:rsidRPr="0009748F">
              <w:rPr>
                <w:rFonts w:cs="Arial"/>
                <w:color w:val="000000"/>
                <w:lang w:eastAsia="en-AU"/>
              </w:rPr>
              <w:t>RIIMPO303E</w:t>
            </w:r>
          </w:p>
        </w:tc>
        <w:tc>
          <w:tcPr>
            <w:tcW w:w="6280" w:type="dxa"/>
            <w:tcBorders>
              <w:top w:val="single" w:sz="4" w:space="0" w:color="auto"/>
            </w:tcBorders>
            <w:tcMar>
              <w:top w:w="57" w:type="dxa"/>
              <w:bottom w:w="57" w:type="dxa"/>
            </w:tcMar>
            <w:vAlign w:val="center"/>
          </w:tcPr>
          <w:p w14:paraId="6CFABE9C" w14:textId="57BB2934" w:rsidR="00A02DB5" w:rsidRPr="002438F1" w:rsidRDefault="00A02DB5" w:rsidP="00A02DB5">
            <w:pPr>
              <w:rPr>
                <w:rFonts w:cs="Arial"/>
                <w:color w:val="000000"/>
              </w:rPr>
            </w:pPr>
            <w:r w:rsidRPr="0009748F">
              <w:rPr>
                <w:rFonts w:cs="Arial"/>
                <w:color w:val="000000"/>
                <w:lang w:eastAsia="en-AU"/>
              </w:rPr>
              <w:t>Conduct rope shovel operations</w:t>
            </w:r>
          </w:p>
        </w:tc>
        <w:tc>
          <w:tcPr>
            <w:tcW w:w="1460" w:type="dxa"/>
            <w:tcBorders>
              <w:top w:val="single" w:sz="4" w:space="0" w:color="auto"/>
            </w:tcBorders>
            <w:tcMar>
              <w:top w:w="57" w:type="dxa"/>
              <w:bottom w:w="57" w:type="dxa"/>
            </w:tcMar>
            <w:vAlign w:val="center"/>
          </w:tcPr>
          <w:p w14:paraId="6CFABE9D" w14:textId="5FEB4BEE" w:rsidR="00A02DB5" w:rsidRPr="002438F1" w:rsidRDefault="00A02DB5" w:rsidP="00A02DB5">
            <w:pPr>
              <w:jc w:val="center"/>
              <w:rPr>
                <w:rFonts w:cs="Arial"/>
                <w:color w:val="000000"/>
              </w:rPr>
            </w:pPr>
            <w:r w:rsidRPr="0009748F">
              <w:rPr>
                <w:rFonts w:cs="Arial"/>
                <w:color w:val="000000"/>
                <w:lang w:eastAsia="en-AU"/>
              </w:rPr>
              <w:t>50</w:t>
            </w:r>
          </w:p>
        </w:tc>
      </w:tr>
      <w:tr w:rsidR="00A02DB5" w14:paraId="6CFABEA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9F" w14:textId="73B77ECC" w:rsidR="00A02DB5" w:rsidRPr="002438F1" w:rsidRDefault="00A02DB5" w:rsidP="00A02DB5">
            <w:pPr>
              <w:rPr>
                <w:rFonts w:cs="Arial"/>
                <w:color w:val="000000"/>
              </w:rPr>
            </w:pPr>
            <w:r w:rsidRPr="0009748F">
              <w:rPr>
                <w:rFonts w:cs="Arial"/>
                <w:color w:val="000000"/>
                <w:lang w:eastAsia="en-AU"/>
              </w:rPr>
              <w:t>RIIMPO304E</w:t>
            </w:r>
          </w:p>
        </w:tc>
        <w:tc>
          <w:tcPr>
            <w:tcW w:w="6280" w:type="dxa"/>
            <w:tcBorders>
              <w:top w:val="single" w:sz="4" w:space="0" w:color="auto"/>
            </w:tcBorders>
            <w:tcMar>
              <w:top w:w="57" w:type="dxa"/>
              <w:bottom w:w="57" w:type="dxa"/>
            </w:tcMar>
            <w:vAlign w:val="center"/>
          </w:tcPr>
          <w:p w14:paraId="6CFABEA0" w14:textId="42289412" w:rsidR="00A02DB5" w:rsidRPr="002438F1" w:rsidRDefault="00A02DB5" w:rsidP="00A02DB5">
            <w:pPr>
              <w:rPr>
                <w:rFonts w:cs="Arial"/>
                <w:color w:val="000000"/>
              </w:rPr>
            </w:pPr>
            <w:r w:rsidRPr="0009748F">
              <w:rPr>
                <w:rFonts w:cs="Arial"/>
                <w:color w:val="000000"/>
                <w:lang w:eastAsia="en-AU"/>
              </w:rPr>
              <w:t>Conduct wheel loader operations</w:t>
            </w:r>
          </w:p>
        </w:tc>
        <w:tc>
          <w:tcPr>
            <w:tcW w:w="1460" w:type="dxa"/>
            <w:tcBorders>
              <w:top w:val="single" w:sz="4" w:space="0" w:color="auto"/>
            </w:tcBorders>
            <w:tcMar>
              <w:top w:w="57" w:type="dxa"/>
              <w:bottom w:w="57" w:type="dxa"/>
            </w:tcMar>
            <w:vAlign w:val="center"/>
          </w:tcPr>
          <w:p w14:paraId="6CFABEA1" w14:textId="60CCDD38" w:rsidR="00A02DB5" w:rsidRPr="002438F1" w:rsidRDefault="00A02DB5" w:rsidP="00A02DB5">
            <w:pPr>
              <w:jc w:val="center"/>
              <w:rPr>
                <w:rFonts w:cs="Arial"/>
                <w:color w:val="000000"/>
              </w:rPr>
            </w:pPr>
            <w:r w:rsidRPr="0009748F">
              <w:rPr>
                <w:rFonts w:cs="Arial"/>
                <w:color w:val="000000"/>
                <w:lang w:eastAsia="en-AU"/>
              </w:rPr>
              <w:t>40</w:t>
            </w:r>
          </w:p>
        </w:tc>
      </w:tr>
      <w:tr w:rsidR="00A02DB5" w14:paraId="6CFABEA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A3" w14:textId="61883DEF" w:rsidR="00A02DB5" w:rsidRPr="002438F1" w:rsidRDefault="00A02DB5" w:rsidP="00A02DB5">
            <w:pPr>
              <w:rPr>
                <w:rFonts w:cs="Arial"/>
                <w:color w:val="000000"/>
              </w:rPr>
            </w:pPr>
            <w:r w:rsidRPr="0009748F">
              <w:rPr>
                <w:rFonts w:cs="Arial"/>
                <w:color w:val="000000"/>
                <w:lang w:eastAsia="en-AU"/>
              </w:rPr>
              <w:t>RIIMPO305F</w:t>
            </w:r>
          </w:p>
        </w:tc>
        <w:tc>
          <w:tcPr>
            <w:tcW w:w="6280" w:type="dxa"/>
            <w:tcBorders>
              <w:top w:val="single" w:sz="4" w:space="0" w:color="auto"/>
            </w:tcBorders>
            <w:tcMar>
              <w:top w:w="57" w:type="dxa"/>
              <w:bottom w:w="57" w:type="dxa"/>
            </w:tcMar>
            <w:vAlign w:val="center"/>
          </w:tcPr>
          <w:p w14:paraId="6CFABEA4" w14:textId="29C54AC3" w:rsidR="00A02DB5" w:rsidRPr="002438F1" w:rsidRDefault="00A02DB5" w:rsidP="00A02DB5">
            <w:pPr>
              <w:rPr>
                <w:rFonts w:cs="Arial"/>
                <w:color w:val="000000"/>
              </w:rPr>
            </w:pPr>
            <w:r w:rsidRPr="0009748F">
              <w:rPr>
                <w:rFonts w:cs="Arial"/>
                <w:color w:val="000000"/>
                <w:lang w:eastAsia="en-AU"/>
              </w:rPr>
              <w:t>Conduct coal stockpile dozer operations</w:t>
            </w:r>
          </w:p>
        </w:tc>
        <w:tc>
          <w:tcPr>
            <w:tcW w:w="1460" w:type="dxa"/>
            <w:tcBorders>
              <w:top w:val="single" w:sz="4" w:space="0" w:color="auto"/>
            </w:tcBorders>
            <w:tcMar>
              <w:top w:w="57" w:type="dxa"/>
              <w:bottom w:w="57" w:type="dxa"/>
            </w:tcMar>
            <w:vAlign w:val="center"/>
          </w:tcPr>
          <w:p w14:paraId="6CFABEA5" w14:textId="2E4F8C6E" w:rsidR="00A02DB5" w:rsidRPr="002438F1" w:rsidRDefault="00A02DB5" w:rsidP="00A02DB5">
            <w:pPr>
              <w:jc w:val="center"/>
              <w:rPr>
                <w:rFonts w:cs="Arial"/>
                <w:color w:val="000000"/>
              </w:rPr>
            </w:pPr>
            <w:r w:rsidRPr="0009748F">
              <w:rPr>
                <w:rFonts w:cs="Arial"/>
                <w:color w:val="000000"/>
                <w:lang w:eastAsia="en-AU"/>
              </w:rPr>
              <w:t>40</w:t>
            </w:r>
          </w:p>
        </w:tc>
      </w:tr>
      <w:tr w:rsidR="00A02DB5" w14:paraId="6CFABEA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A7" w14:textId="42BCF455" w:rsidR="00A02DB5" w:rsidRPr="002438F1" w:rsidRDefault="00A02DB5" w:rsidP="00A02DB5">
            <w:pPr>
              <w:rPr>
                <w:rFonts w:cs="Arial"/>
                <w:color w:val="000000"/>
              </w:rPr>
            </w:pPr>
            <w:r w:rsidRPr="0009748F">
              <w:rPr>
                <w:rFonts w:cs="Arial"/>
                <w:color w:val="000000"/>
                <w:lang w:eastAsia="en-AU"/>
              </w:rPr>
              <w:t>RIIMPO306D</w:t>
            </w:r>
          </w:p>
        </w:tc>
        <w:tc>
          <w:tcPr>
            <w:tcW w:w="6280" w:type="dxa"/>
            <w:tcBorders>
              <w:top w:val="single" w:sz="4" w:space="0" w:color="auto"/>
            </w:tcBorders>
            <w:tcMar>
              <w:top w:w="57" w:type="dxa"/>
              <w:bottom w:w="57" w:type="dxa"/>
            </w:tcMar>
            <w:vAlign w:val="center"/>
          </w:tcPr>
          <w:p w14:paraId="6CFABEA8" w14:textId="10D1D49D" w:rsidR="00A02DB5" w:rsidRPr="002438F1" w:rsidRDefault="00A02DB5" w:rsidP="00A02DB5">
            <w:pPr>
              <w:rPr>
                <w:rFonts w:cs="Arial"/>
                <w:color w:val="000000"/>
              </w:rPr>
            </w:pPr>
            <w:r w:rsidRPr="0009748F">
              <w:rPr>
                <w:rFonts w:cs="Arial"/>
                <w:color w:val="000000"/>
                <w:lang w:eastAsia="en-AU"/>
              </w:rPr>
              <w:t>Operate plant/machinery on live stockpiles</w:t>
            </w:r>
          </w:p>
        </w:tc>
        <w:tc>
          <w:tcPr>
            <w:tcW w:w="1460" w:type="dxa"/>
            <w:tcBorders>
              <w:top w:val="single" w:sz="4" w:space="0" w:color="auto"/>
            </w:tcBorders>
            <w:tcMar>
              <w:top w:w="57" w:type="dxa"/>
              <w:bottom w:w="57" w:type="dxa"/>
            </w:tcMar>
            <w:vAlign w:val="center"/>
          </w:tcPr>
          <w:p w14:paraId="6CFABEA9" w14:textId="3CCB1EB2" w:rsidR="00A02DB5" w:rsidRPr="002438F1" w:rsidRDefault="00A02DB5" w:rsidP="00A02DB5">
            <w:pPr>
              <w:jc w:val="center"/>
              <w:rPr>
                <w:rFonts w:cs="Arial"/>
                <w:color w:val="000000"/>
              </w:rPr>
            </w:pPr>
            <w:r w:rsidRPr="0009748F">
              <w:rPr>
                <w:rFonts w:cs="Arial"/>
                <w:color w:val="000000"/>
                <w:lang w:eastAsia="en-AU"/>
              </w:rPr>
              <w:t>30</w:t>
            </w:r>
          </w:p>
        </w:tc>
      </w:tr>
      <w:tr w:rsidR="00A02DB5" w14:paraId="6CFABEA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AB" w14:textId="65F63A0B" w:rsidR="00A02DB5" w:rsidRPr="002438F1" w:rsidRDefault="00A02DB5" w:rsidP="00A02DB5">
            <w:pPr>
              <w:rPr>
                <w:rFonts w:cs="Arial"/>
                <w:color w:val="000000"/>
              </w:rPr>
            </w:pPr>
            <w:r w:rsidRPr="0009748F">
              <w:rPr>
                <w:rFonts w:cs="Arial"/>
                <w:color w:val="000000"/>
                <w:lang w:eastAsia="en-AU"/>
              </w:rPr>
              <w:t>RIIMPO307E</w:t>
            </w:r>
          </w:p>
        </w:tc>
        <w:tc>
          <w:tcPr>
            <w:tcW w:w="6280" w:type="dxa"/>
            <w:tcBorders>
              <w:top w:val="single" w:sz="4" w:space="0" w:color="auto"/>
            </w:tcBorders>
            <w:tcMar>
              <w:top w:w="57" w:type="dxa"/>
              <w:bottom w:w="57" w:type="dxa"/>
            </w:tcMar>
            <w:vAlign w:val="center"/>
          </w:tcPr>
          <w:p w14:paraId="6CFABEAC" w14:textId="5CD6403C" w:rsidR="00A02DB5" w:rsidRPr="002438F1" w:rsidRDefault="00A02DB5" w:rsidP="00A02DB5">
            <w:pPr>
              <w:rPr>
                <w:rFonts w:cs="Arial"/>
                <w:color w:val="000000"/>
              </w:rPr>
            </w:pPr>
            <w:r w:rsidRPr="0009748F">
              <w:rPr>
                <w:rFonts w:cs="Arial"/>
                <w:color w:val="000000"/>
                <w:lang w:eastAsia="en-AU"/>
              </w:rPr>
              <w:t>Conduct wheel grader operations in underground mines</w:t>
            </w:r>
          </w:p>
        </w:tc>
        <w:tc>
          <w:tcPr>
            <w:tcW w:w="1460" w:type="dxa"/>
            <w:tcBorders>
              <w:top w:val="single" w:sz="4" w:space="0" w:color="auto"/>
            </w:tcBorders>
            <w:tcMar>
              <w:top w:w="57" w:type="dxa"/>
              <w:bottom w:w="57" w:type="dxa"/>
            </w:tcMar>
            <w:vAlign w:val="center"/>
          </w:tcPr>
          <w:p w14:paraId="6CFABEAD" w14:textId="5765581F" w:rsidR="00A02DB5" w:rsidRPr="002438F1" w:rsidRDefault="00A02DB5" w:rsidP="00A02DB5">
            <w:pPr>
              <w:jc w:val="center"/>
              <w:rPr>
                <w:rFonts w:cs="Arial"/>
                <w:color w:val="000000"/>
              </w:rPr>
            </w:pPr>
            <w:r w:rsidRPr="0009748F">
              <w:rPr>
                <w:rFonts w:cs="Arial"/>
                <w:color w:val="000000"/>
                <w:lang w:eastAsia="en-AU"/>
              </w:rPr>
              <w:t>60</w:t>
            </w:r>
          </w:p>
        </w:tc>
      </w:tr>
      <w:tr w:rsidR="00A02DB5" w14:paraId="6CFABEB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AF" w14:textId="321D97AE" w:rsidR="00A02DB5" w:rsidRPr="002438F1" w:rsidRDefault="00A02DB5" w:rsidP="00A02DB5">
            <w:pPr>
              <w:rPr>
                <w:rFonts w:cs="Arial"/>
                <w:color w:val="000000"/>
              </w:rPr>
            </w:pPr>
            <w:r w:rsidRPr="0009748F">
              <w:rPr>
                <w:rFonts w:cs="Arial"/>
                <w:color w:val="000000"/>
                <w:lang w:eastAsia="en-AU"/>
              </w:rPr>
              <w:lastRenderedPageBreak/>
              <w:t>RIIMPO308F</w:t>
            </w:r>
          </w:p>
        </w:tc>
        <w:tc>
          <w:tcPr>
            <w:tcW w:w="6280" w:type="dxa"/>
            <w:tcBorders>
              <w:top w:val="single" w:sz="4" w:space="0" w:color="auto"/>
            </w:tcBorders>
            <w:tcMar>
              <w:top w:w="57" w:type="dxa"/>
              <w:bottom w:w="57" w:type="dxa"/>
            </w:tcMar>
            <w:vAlign w:val="center"/>
          </w:tcPr>
          <w:p w14:paraId="6CFABEB0" w14:textId="226B164A" w:rsidR="00A02DB5" w:rsidRPr="002438F1" w:rsidRDefault="00A02DB5" w:rsidP="00A02DB5">
            <w:pPr>
              <w:rPr>
                <w:rFonts w:cs="Arial"/>
                <w:color w:val="000000"/>
              </w:rPr>
            </w:pPr>
            <w:r w:rsidRPr="0009748F">
              <w:rPr>
                <w:rFonts w:cs="Arial"/>
                <w:color w:val="000000"/>
                <w:lang w:eastAsia="en-AU"/>
              </w:rPr>
              <w:t>Conduct tracked dozer operations</w:t>
            </w:r>
          </w:p>
        </w:tc>
        <w:tc>
          <w:tcPr>
            <w:tcW w:w="1460" w:type="dxa"/>
            <w:tcBorders>
              <w:top w:val="single" w:sz="4" w:space="0" w:color="auto"/>
            </w:tcBorders>
            <w:tcMar>
              <w:top w:w="57" w:type="dxa"/>
              <w:bottom w:w="57" w:type="dxa"/>
            </w:tcMar>
            <w:vAlign w:val="center"/>
          </w:tcPr>
          <w:p w14:paraId="6CFABEB1" w14:textId="65F285B6" w:rsidR="00A02DB5" w:rsidRPr="002438F1" w:rsidRDefault="00A02DB5" w:rsidP="00A02DB5">
            <w:pPr>
              <w:jc w:val="center"/>
              <w:rPr>
                <w:rFonts w:cs="Arial"/>
                <w:color w:val="000000"/>
              </w:rPr>
            </w:pPr>
            <w:r w:rsidRPr="0009748F">
              <w:rPr>
                <w:rFonts w:cs="Arial"/>
                <w:color w:val="000000"/>
                <w:lang w:eastAsia="en-AU"/>
              </w:rPr>
              <w:t>40</w:t>
            </w:r>
          </w:p>
        </w:tc>
      </w:tr>
      <w:tr w:rsidR="00A02DB5" w14:paraId="6CFABEB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B3" w14:textId="3450C654" w:rsidR="00A02DB5" w:rsidRPr="002438F1" w:rsidRDefault="00A02DB5" w:rsidP="00A02DB5">
            <w:pPr>
              <w:rPr>
                <w:rFonts w:cs="Arial"/>
                <w:color w:val="000000"/>
              </w:rPr>
            </w:pPr>
            <w:r w:rsidRPr="0009748F">
              <w:rPr>
                <w:rFonts w:cs="Arial"/>
                <w:color w:val="000000"/>
                <w:lang w:eastAsia="en-AU"/>
              </w:rPr>
              <w:t>RIIMPO309F</w:t>
            </w:r>
          </w:p>
        </w:tc>
        <w:tc>
          <w:tcPr>
            <w:tcW w:w="6280" w:type="dxa"/>
            <w:tcBorders>
              <w:top w:val="single" w:sz="4" w:space="0" w:color="auto"/>
            </w:tcBorders>
            <w:tcMar>
              <w:top w:w="57" w:type="dxa"/>
              <w:bottom w:w="57" w:type="dxa"/>
            </w:tcMar>
            <w:vAlign w:val="center"/>
          </w:tcPr>
          <w:p w14:paraId="6CFABEB4" w14:textId="0142DC38" w:rsidR="00A02DB5" w:rsidRPr="002438F1" w:rsidRDefault="00A02DB5" w:rsidP="00A02DB5">
            <w:pPr>
              <w:rPr>
                <w:rFonts w:cs="Arial"/>
                <w:color w:val="000000"/>
              </w:rPr>
            </w:pPr>
            <w:r w:rsidRPr="0009748F">
              <w:rPr>
                <w:rFonts w:cs="Arial"/>
                <w:color w:val="000000"/>
                <w:lang w:eastAsia="en-AU"/>
              </w:rPr>
              <w:t>Conduct wheeled dozer operations</w:t>
            </w:r>
          </w:p>
        </w:tc>
        <w:tc>
          <w:tcPr>
            <w:tcW w:w="1460" w:type="dxa"/>
            <w:tcBorders>
              <w:top w:val="single" w:sz="4" w:space="0" w:color="auto"/>
            </w:tcBorders>
            <w:tcMar>
              <w:top w:w="57" w:type="dxa"/>
              <w:bottom w:w="57" w:type="dxa"/>
            </w:tcMar>
            <w:vAlign w:val="center"/>
          </w:tcPr>
          <w:p w14:paraId="6CFABEB5" w14:textId="240078E7" w:rsidR="00A02DB5" w:rsidRPr="002438F1" w:rsidRDefault="00A02DB5" w:rsidP="00A02DB5">
            <w:pPr>
              <w:jc w:val="center"/>
              <w:rPr>
                <w:rFonts w:cs="Arial"/>
                <w:color w:val="000000"/>
              </w:rPr>
            </w:pPr>
            <w:r w:rsidRPr="0009748F">
              <w:rPr>
                <w:rFonts w:cs="Arial"/>
                <w:color w:val="000000"/>
                <w:lang w:eastAsia="en-AU"/>
              </w:rPr>
              <w:t>40</w:t>
            </w:r>
          </w:p>
        </w:tc>
      </w:tr>
      <w:tr w:rsidR="00A02DB5" w14:paraId="6CFABEB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B7" w14:textId="19D54F5F" w:rsidR="00A02DB5" w:rsidRPr="002438F1" w:rsidRDefault="00A02DB5" w:rsidP="00A02DB5">
            <w:pPr>
              <w:rPr>
                <w:rFonts w:cs="Arial"/>
                <w:color w:val="000000"/>
              </w:rPr>
            </w:pPr>
            <w:r w:rsidRPr="0009748F">
              <w:rPr>
                <w:rFonts w:cs="Arial"/>
                <w:color w:val="000000"/>
                <w:lang w:eastAsia="en-AU"/>
              </w:rPr>
              <w:t>RIIMPO310F</w:t>
            </w:r>
          </w:p>
        </w:tc>
        <w:tc>
          <w:tcPr>
            <w:tcW w:w="6280" w:type="dxa"/>
            <w:tcBorders>
              <w:top w:val="single" w:sz="4" w:space="0" w:color="auto"/>
            </w:tcBorders>
            <w:tcMar>
              <w:top w:w="57" w:type="dxa"/>
              <w:bottom w:w="57" w:type="dxa"/>
            </w:tcMar>
            <w:vAlign w:val="center"/>
          </w:tcPr>
          <w:p w14:paraId="6CFABEB8" w14:textId="7D0700D2" w:rsidR="00A02DB5" w:rsidRPr="002438F1" w:rsidRDefault="00A02DB5" w:rsidP="00A02DB5">
            <w:pPr>
              <w:rPr>
                <w:rFonts w:cs="Arial"/>
                <w:color w:val="000000"/>
              </w:rPr>
            </w:pPr>
            <w:r w:rsidRPr="0009748F">
              <w:rPr>
                <w:rFonts w:cs="Arial"/>
                <w:color w:val="000000"/>
                <w:lang w:eastAsia="en-AU"/>
              </w:rPr>
              <w:t>Conduct grader operations</w:t>
            </w:r>
          </w:p>
        </w:tc>
        <w:tc>
          <w:tcPr>
            <w:tcW w:w="1460" w:type="dxa"/>
            <w:tcBorders>
              <w:top w:val="single" w:sz="4" w:space="0" w:color="auto"/>
            </w:tcBorders>
            <w:tcMar>
              <w:top w:w="57" w:type="dxa"/>
              <w:bottom w:w="57" w:type="dxa"/>
            </w:tcMar>
            <w:vAlign w:val="center"/>
          </w:tcPr>
          <w:p w14:paraId="6CFABEB9" w14:textId="412AEAF8" w:rsidR="00A02DB5" w:rsidRPr="002438F1" w:rsidRDefault="00A02DB5" w:rsidP="00A02DB5">
            <w:pPr>
              <w:jc w:val="center"/>
              <w:rPr>
                <w:rFonts w:cs="Arial"/>
                <w:color w:val="000000"/>
              </w:rPr>
            </w:pPr>
            <w:r w:rsidRPr="0009748F">
              <w:rPr>
                <w:rFonts w:cs="Arial"/>
                <w:color w:val="000000"/>
                <w:lang w:eastAsia="en-AU"/>
              </w:rPr>
              <w:t>40</w:t>
            </w:r>
          </w:p>
        </w:tc>
      </w:tr>
      <w:tr w:rsidR="00A02DB5" w14:paraId="6CFABEB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BB" w14:textId="2752B499" w:rsidR="00A02DB5" w:rsidRPr="002438F1" w:rsidRDefault="00A02DB5" w:rsidP="00A02DB5">
            <w:pPr>
              <w:rPr>
                <w:rFonts w:cs="Arial"/>
                <w:color w:val="000000"/>
              </w:rPr>
            </w:pPr>
            <w:r w:rsidRPr="0009748F">
              <w:rPr>
                <w:rFonts w:cs="Arial"/>
                <w:color w:val="000000"/>
                <w:lang w:eastAsia="en-AU"/>
              </w:rPr>
              <w:t>RIIMPO312E</w:t>
            </w:r>
          </w:p>
        </w:tc>
        <w:tc>
          <w:tcPr>
            <w:tcW w:w="6280" w:type="dxa"/>
            <w:tcBorders>
              <w:top w:val="single" w:sz="4" w:space="0" w:color="auto"/>
            </w:tcBorders>
            <w:tcMar>
              <w:top w:w="57" w:type="dxa"/>
              <w:bottom w:w="57" w:type="dxa"/>
            </w:tcMar>
            <w:vAlign w:val="center"/>
          </w:tcPr>
          <w:p w14:paraId="6CFABEBC" w14:textId="10B76623" w:rsidR="00A02DB5" w:rsidRPr="002438F1" w:rsidRDefault="00A02DB5" w:rsidP="00A02DB5">
            <w:pPr>
              <w:rPr>
                <w:rFonts w:cs="Arial"/>
                <w:color w:val="000000"/>
              </w:rPr>
            </w:pPr>
            <w:r w:rsidRPr="0009748F">
              <w:rPr>
                <w:rFonts w:cs="Arial"/>
                <w:color w:val="000000"/>
                <w:lang w:eastAsia="en-AU"/>
              </w:rPr>
              <w:t>Conduct scraper operations</w:t>
            </w:r>
          </w:p>
        </w:tc>
        <w:tc>
          <w:tcPr>
            <w:tcW w:w="1460" w:type="dxa"/>
            <w:tcBorders>
              <w:top w:val="single" w:sz="4" w:space="0" w:color="auto"/>
            </w:tcBorders>
            <w:tcMar>
              <w:top w:w="57" w:type="dxa"/>
              <w:bottom w:w="57" w:type="dxa"/>
            </w:tcMar>
            <w:vAlign w:val="center"/>
          </w:tcPr>
          <w:p w14:paraId="6CFABEBD" w14:textId="2684F6A6" w:rsidR="00A02DB5" w:rsidRPr="002438F1" w:rsidRDefault="00A02DB5" w:rsidP="00A02DB5">
            <w:pPr>
              <w:jc w:val="center"/>
              <w:rPr>
                <w:rFonts w:cs="Arial"/>
                <w:color w:val="000000"/>
              </w:rPr>
            </w:pPr>
            <w:r w:rsidRPr="0009748F">
              <w:rPr>
                <w:rFonts w:cs="Arial"/>
                <w:color w:val="000000"/>
                <w:lang w:eastAsia="en-AU"/>
              </w:rPr>
              <w:t>40</w:t>
            </w:r>
          </w:p>
        </w:tc>
      </w:tr>
      <w:tr w:rsidR="00A02DB5" w14:paraId="6CFABEC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BF" w14:textId="2AE71731" w:rsidR="00A02DB5" w:rsidRPr="002438F1" w:rsidRDefault="00A02DB5" w:rsidP="00A02DB5">
            <w:pPr>
              <w:rPr>
                <w:rFonts w:cs="Arial"/>
                <w:color w:val="000000"/>
              </w:rPr>
            </w:pPr>
            <w:r w:rsidRPr="0009748F">
              <w:rPr>
                <w:rFonts w:cs="Arial"/>
                <w:color w:val="000000"/>
                <w:lang w:eastAsia="en-AU"/>
              </w:rPr>
              <w:t>RIIMPO313E</w:t>
            </w:r>
          </w:p>
        </w:tc>
        <w:tc>
          <w:tcPr>
            <w:tcW w:w="6280" w:type="dxa"/>
            <w:tcBorders>
              <w:top w:val="single" w:sz="4" w:space="0" w:color="auto"/>
            </w:tcBorders>
            <w:tcMar>
              <w:top w:w="57" w:type="dxa"/>
              <w:bottom w:w="57" w:type="dxa"/>
            </w:tcMar>
            <w:vAlign w:val="center"/>
          </w:tcPr>
          <w:p w14:paraId="6CFABEC0" w14:textId="66D616AB" w:rsidR="00A02DB5" w:rsidRPr="002438F1" w:rsidRDefault="00A02DB5" w:rsidP="00A02DB5">
            <w:pPr>
              <w:rPr>
                <w:rFonts w:cs="Arial"/>
                <w:color w:val="000000"/>
              </w:rPr>
            </w:pPr>
            <w:r w:rsidRPr="0009748F">
              <w:rPr>
                <w:rFonts w:cs="Arial"/>
                <w:color w:val="000000"/>
                <w:lang w:eastAsia="en-AU"/>
              </w:rPr>
              <w:t>Conduct face loader operations</w:t>
            </w:r>
          </w:p>
        </w:tc>
        <w:tc>
          <w:tcPr>
            <w:tcW w:w="1460" w:type="dxa"/>
            <w:tcBorders>
              <w:top w:val="single" w:sz="4" w:space="0" w:color="auto"/>
            </w:tcBorders>
            <w:tcMar>
              <w:top w:w="57" w:type="dxa"/>
              <w:bottom w:w="57" w:type="dxa"/>
            </w:tcMar>
            <w:vAlign w:val="center"/>
          </w:tcPr>
          <w:p w14:paraId="6CFABEC1" w14:textId="55F70DE1" w:rsidR="00A02DB5" w:rsidRPr="002438F1" w:rsidRDefault="00A02DB5" w:rsidP="00A02DB5">
            <w:pPr>
              <w:jc w:val="center"/>
              <w:rPr>
                <w:rFonts w:cs="Arial"/>
                <w:color w:val="000000"/>
              </w:rPr>
            </w:pPr>
            <w:r w:rsidRPr="0009748F">
              <w:rPr>
                <w:rFonts w:cs="Arial"/>
                <w:color w:val="000000"/>
                <w:lang w:eastAsia="en-AU"/>
              </w:rPr>
              <w:t>40</w:t>
            </w:r>
          </w:p>
        </w:tc>
      </w:tr>
      <w:tr w:rsidR="00A02DB5" w14:paraId="6CFABEC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C3" w14:textId="7E7182D2" w:rsidR="00A02DB5" w:rsidRPr="002438F1" w:rsidRDefault="00A02DB5" w:rsidP="00A02DB5">
            <w:pPr>
              <w:rPr>
                <w:rFonts w:cs="Arial"/>
                <w:color w:val="000000"/>
              </w:rPr>
            </w:pPr>
            <w:r w:rsidRPr="0009748F">
              <w:rPr>
                <w:rFonts w:cs="Arial"/>
                <w:color w:val="000000"/>
                <w:lang w:eastAsia="en-AU"/>
              </w:rPr>
              <w:t>RIIMPO314E</w:t>
            </w:r>
          </w:p>
        </w:tc>
        <w:tc>
          <w:tcPr>
            <w:tcW w:w="6280" w:type="dxa"/>
            <w:tcBorders>
              <w:top w:val="single" w:sz="4" w:space="0" w:color="auto"/>
            </w:tcBorders>
            <w:tcMar>
              <w:top w:w="57" w:type="dxa"/>
              <w:bottom w:w="57" w:type="dxa"/>
            </w:tcMar>
            <w:vAlign w:val="center"/>
          </w:tcPr>
          <w:p w14:paraId="6CFABEC4" w14:textId="3E3082AD" w:rsidR="00A02DB5" w:rsidRPr="002438F1" w:rsidRDefault="00A02DB5" w:rsidP="00A02DB5">
            <w:pPr>
              <w:rPr>
                <w:rFonts w:cs="Arial"/>
                <w:color w:val="000000"/>
              </w:rPr>
            </w:pPr>
            <w:r w:rsidRPr="0009748F">
              <w:rPr>
                <w:rFonts w:cs="Arial"/>
                <w:color w:val="000000"/>
                <w:lang w:eastAsia="en-AU"/>
              </w:rPr>
              <w:t>Operate small open cut mine equipment</w:t>
            </w:r>
          </w:p>
        </w:tc>
        <w:tc>
          <w:tcPr>
            <w:tcW w:w="1460" w:type="dxa"/>
            <w:tcBorders>
              <w:top w:val="single" w:sz="4" w:space="0" w:color="auto"/>
            </w:tcBorders>
            <w:tcMar>
              <w:top w:w="57" w:type="dxa"/>
              <w:bottom w:w="57" w:type="dxa"/>
            </w:tcMar>
            <w:vAlign w:val="center"/>
          </w:tcPr>
          <w:p w14:paraId="6CFABEC5" w14:textId="01DC46D6" w:rsidR="00A02DB5" w:rsidRPr="002438F1" w:rsidRDefault="00A02DB5" w:rsidP="00A02DB5">
            <w:pPr>
              <w:jc w:val="center"/>
              <w:rPr>
                <w:rFonts w:cs="Arial"/>
                <w:color w:val="000000"/>
              </w:rPr>
            </w:pPr>
            <w:r w:rsidRPr="0009748F">
              <w:rPr>
                <w:rFonts w:cs="Arial"/>
                <w:color w:val="000000"/>
                <w:lang w:eastAsia="en-AU"/>
              </w:rPr>
              <w:t>30</w:t>
            </w:r>
          </w:p>
        </w:tc>
      </w:tr>
      <w:tr w:rsidR="00A02DB5" w14:paraId="6CFABEC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C7" w14:textId="63B4B231" w:rsidR="00A02DB5" w:rsidRPr="002438F1" w:rsidRDefault="00A02DB5" w:rsidP="00A02DB5">
            <w:pPr>
              <w:rPr>
                <w:rFonts w:cs="Arial"/>
                <w:color w:val="000000"/>
              </w:rPr>
            </w:pPr>
            <w:r w:rsidRPr="0009748F">
              <w:rPr>
                <w:rFonts w:cs="Arial"/>
                <w:color w:val="000000"/>
                <w:lang w:eastAsia="en-AU"/>
              </w:rPr>
              <w:t>RIIMPO315E</w:t>
            </w:r>
          </w:p>
        </w:tc>
        <w:tc>
          <w:tcPr>
            <w:tcW w:w="6280" w:type="dxa"/>
            <w:tcBorders>
              <w:top w:val="single" w:sz="4" w:space="0" w:color="auto"/>
            </w:tcBorders>
            <w:tcMar>
              <w:top w:w="57" w:type="dxa"/>
              <w:bottom w:w="57" w:type="dxa"/>
            </w:tcMar>
            <w:vAlign w:val="center"/>
          </w:tcPr>
          <w:p w14:paraId="6CFABEC8" w14:textId="6611F78B" w:rsidR="00A02DB5" w:rsidRPr="002438F1" w:rsidRDefault="00A02DB5" w:rsidP="00A02DB5">
            <w:pPr>
              <w:rPr>
                <w:rFonts w:cs="Arial"/>
                <w:color w:val="000000"/>
              </w:rPr>
            </w:pPr>
            <w:r w:rsidRPr="0009748F">
              <w:rPr>
                <w:rFonts w:cs="Arial"/>
                <w:color w:val="000000"/>
                <w:lang w:eastAsia="en-AU"/>
              </w:rPr>
              <w:t>Conduct tractor operations</w:t>
            </w:r>
          </w:p>
        </w:tc>
        <w:tc>
          <w:tcPr>
            <w:tcW w:w="1460" w:type="dxa"/>
            <w:tcBorders>
              <w:top w:val="single" w:sz="4" w:space="0" w:color="auto"/>
            </w:tcBorders>
            <w:tcMar>
              <w:top w:w="57" w:type="dxa"/>
              <w:bottom w:w="57" w:type="dxa"/>
            </w:tcMar>
            <w:vAlign w:val="center"/>
          </w:tcPr>
          <w:p w14:paraId="6CFABEC9" w14:textId="7A9627E7" w:rsidR="00A02DB5" w:rsidRPr="002438F1" w:rsidRDefault="00A02DB5" w:rsidP="00A02DB5">
            <w:pPr>
              <w:jc w:val="center"/>
              <w:rPr>
                <w:rFonts w:cs="Arial"/>
                <w:color w:val="000000"/>
              </w:rPr>
            </w:pPr>
            <w:r w:rsidRPr="0009748F">
              <w:rPr>
                <w:rFonts w:cs="Arial"/>
                <w:color w:val="000000"/>
                <w:lang w:eastAsia="en-AU"/>
              </w:rPr>
              <w:t>60</w:t>
            </w:r>
          </w:p>
        </w:tc>
      </w:tr>
      <w:tr w:rsidR="00A02DB5" w14:paraId="6CFABEC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CB" w14:textId="2624DE0A" w:rsidR="00A02DB5" w:rsidRPr="002438F1" w:rsidRDefault="00A02DB5" w:rsidP="00A02DB5">
            <w:pPr>
              <w:spacing w:before="0" w:after="0"/>
              <w:rPr>
                <w:rFonts w:cs="Arial"/>
                <w:color w:val="000000"/>
                <w:lang w:eastAsia="en-AU"/>
              </w:rPr>
            </w:pPr>
            <w:r w:rsidRPr="0009748F">
              <w:rPr>
                <w:rFonts w:cs="Arial"/>
                <w:color w:val="000000"/>
                <w:lang w:eastAsia="en-AU"/>
              </w:rPr>
              <w:t>RIIMPO316E</w:t>
            </w:r>
          </w:p>
        </w:tc>
        <w:tc>
          <w:tcPr>
            <w:tcW w:w="6280" w:type="dxa"/>
            <w:tcBorders>
              <w:top w:val="single" w:sz="4" w:space="0" w:color="auto"/>
            </w:tcBorders>
            <w:tcMar>
              <w:top w:w="57" w:type="dxa"/>
              <w:bottom w:w="57" w:type="dxa"/>
            </w:tcMar>
            <w:vAlign w:val="center"/>
          </w:tcPr>
          <w:p w14:paraId="6CFABECC" w14:textId="5A528163" w:rsidR="00A02DB5" w:rsidRPr="002438F1" w:rsidRDefault="00A02DB5" w:rsidP="00A02DB5">
            <w:pPr>
              <w:rPr>
                <w:rFonts w:cs="Arial"/>
                <w:color w:val="000000"/>
              </w:rPr>
            </w:pPr>
            <w:r w:rsidRPr="0009748F">
              <w:rPr>
                <w:rFonts w:cs="Arial"/>
                <w:color w:val="000000"/>
                <w:lang w:eastAsia="en-AU"/>
              </w:rPr>
              <w:t>Conduct self-propelled compactor operations</w:t>
            </w:r>
          </w:p>
        </w:tc>
        <w:tc>
          <w:tcPr>
            <w:tcW w:w="1460" w:type="dxa"/>
            <w:tcBorders>
              <w:top w:val="single" w:sz="4" w:space="0" w:color="auto"/>
            </w:tcBorders>
            <w:tcMar>
              <w:top w:w="57" w:type="dxa"/>
              <w:bottom w:w="57" w:type="dxa"/>
            </w:tcMar>
            <w:vAlign w:val="center"/>
          </w:tcPr>
          <w:p w14:paraId="6CFABECD" w14:textId="6D85B08B" w:rsidR="00A02DB5" w:rsidRPr="002438F1" w:rsidRDefault="00A02DB5" w:rsidP="00A02DB5">
            <w:pPr>
              <w:jc w:val="center"/>
              <w:rPr>
                <w:rFonts w:cs="Arial"/>
                <w:color w:val="000000"/>
              </w:rPr>
            </w:pPr>
            <w:r w:rsidRPr="0009748F">
              <w:rPr>
                <w:rFonts w:cs="Arial"/>
                <w:color w:val="000000"/>
                <w:lang w:eastAsia="en-AU"/>
              </w:rPr>
              <w:t>40</w:t>
            </w:r>
          </w:p>
        </w:tc>
      </w:tr>
      <w:tr w:rsidR="00A02DB5" w14:paraId="6CFABED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CF" w14:textId="6F66F01C" w:rsidR="00A02DB5" w:rsidRPr="002438F1" w:rsidRDefault="00A02DB5" w:rsidP="00A02DB5">
            <w:pPr>
              <w:spacing w:before="0" w:after="0"/>
              <w:rPr>
                <w:rFonts w:cs="Arial"/>
                <w:color w:val="000000"/>
                <w:lang w:eastAsia="en-AU"/>
              </w:rPr>
            </w:pPr>
            <w:r w:rsidRPr="0009748F">
              <w:rPr>
                <w:rFonts w:cs="Arial"/>
                <w:color w:val="000000"/>
                <w:lang w:eastAsia="en-AU"/>
              </w:rPr>
              <w:t>RIIMPO317F</w:t>
            </w:r>
          </w:p>
        </w:tc>
        <w:tc>
          <w:tcPr>
            <w:tcW w:w="6280" w:type="dxa"/>
            <w:tcBorders>
              <w:top w:val="single" w:sz="4" w:space="0" w:color="auto"/>
            </w:tcBorders>
            <w:tcMar>
              <w:top w:w="57" w:type="dxa"/>
              <w:bottom w:w="57" w:type="dxa"/>
            </w:tcMar>
            <w:vAlign w:val="center"/>
          </w:tcPr>
          <w:p w14:paraId="6CFABED0" w14:textId="2A3A9067" w:rsidR="00A02DB5" w:rsidRPr="002438F1" w:rsidRDefault="00A02DB5" w:rsidP="00A02DB5">
            <w:pPr>
              <w:rPr>
                <w:rFonts w:cs="Arial"/>
                <w:color w:val="000000"/>
              </w:rPr>
            </w:pPr>
            <w:r w:rsidRPr="0009748F">
              <w:rPr>
                <w:rFonts w:cs="Arial"/>
                <w:color w:val="000000"/>
                <w:lang w:eastAsia="en-AU"/>
              </w:rPr>
              <w:t>Conduct roller operations</w:t>
            </w:r>
          </w:p>
        </w:tc>
        <w:tc>
          <w:tcPr>
            <w:tcW w:w="1460" w:type="dxa"/>
            <w:tcBorders>
              <w:top w:val="single" w:sz="4" w:space="0" w:color="auto"/>
            </w:tcBorders>
            <w:tcMar>
              <w:top w:w="57" w:type="dxa"/>
              <w:bottom w:w="57" w:type="dxa"/>
            </w:tcMar>
            <w:vAlign w:val="center"/>
          </w:tcPr>
          <w:p w14:paraId="6CFABED1" w14:textId="3CD2BD5B" w:rsidR="00A02DB5" w:rsidRPr="002438F1" w:rsidRDefault="00A02DB5" w:rsidP="00A02DB5">
            <w:pPr>
              <w:jc w:val="center"/>
              <w:rPr>
                <w:rFonts w:cs="Arial"/>
                <w:color w:val="000000"/>
              </w:rPr>
            </w:pPr>
            <w:r w:rsidRPr="0009748F">
              <w:rPr>
                <w:rFonts w:cs="Arial"/>
                <w:color w:val="000000"/>
                <w:lang w:eastAsia="en-AU"/>
              </w:rPr>
              <w:t>80</w:t>
            </w:r>
          </w:p>
        </w:tc>
      </w:tr>
      <w:tr w:rsidR="00A02DB5" w14:paraId="6CFABED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D3" w14:textId="5B165124" w:rsidR="00A02DB5" w:rsidRPr="002438F1" w:rsidRDefault="00A02DB5" w:rsidP="00A02DB5">
            <w:pPr>
              <w:rPr>
                <w:rFonts w:cs="Arial"/>
                <w:color w:val="000000"/>
              </w:rPr>
            </w:pPr>
            <w:r w:rsidRPr="0009748F">
              <w:rPr>
                <w:rFonts w:cs="Arial"/>
                <w:color w:val="000000"/>
                <w:lang w:eastAsia="en-AU"/>
              </w:rPr>
              <w:t>RIIMPO318F</w:t>
            </w:r>
          </w:p>
        </w:tc>
        <w:tc>
          <w:tcPr>
            <w:tcW w:w="6280" w:type="dxa"/>
            <w:tcBorders>
              <w:top w:val="single" w:sz="4" w:space="0" w:color="auto"/>
            </w:tcBorders>
            <w:tcMar>
              <w:top w:w="57" w:type="dxa"/>
              <w:bottom w:w="57" w:type="dxa"/>
            </w:tcMar>
            <w:vAlign w:val="center"/>
          </w:tcPr>
          <w:p w14:paraId="6CFABED4" w14:textId="23C2864D" w:rsidR="00A02DB5" w:rsidRPr="002438F1" w:rsidRDefault="00A02DB5" w:rsidP="00A02DB5">
            <w:pPr>
              <w:rPr>
                <w:rFonts w:cs="Arial"/>
                <w:color w:val="000000"/>
              </w:rPr>
            </w:pPr>
            <w:r w:rsidRPr="0009748F">
              <w:rPr>
                <w:rFonts w:cs="Arial"/>
                <w:color w:val="000000"/>
                <w:lang w:eastAsia="en-AU"/>
              </w:rPr>
              <w:t>Conduct civil construction skid steer loader operations</w:t>
            </w:r>
          </w:p>
        </w:tc>
        <w:tc>
          <w:tcPr>
            <w:tcW w:w="1460" w:type="dxa"/>
            <w:tcBorders>
              <w:top w:val="single" w:sz="4" w:space="0" w:color="auto"/>
            </w:tcBorders>
            <w:tcMar>
              <w:top w:w="57" w:type="dxa"/>
              <w:bottom w:w="57" w:type="dxa"/>
            </w:tcMar>
            <w:vAlign w:val="center"/>
          </w:tcPr>
          <w:p w14:paraId="6CFABED5" w14:textId="7BB72572" w:rsidR="00A02DB5" w:rsidRPr="002438F1" w:rsidRDefault="00A02DB5" w:rsidP="00A02DB5">
            <w:pPr>
              <w:jc w:val="center"/>
              <w:rPr>
                <w:rFonts w:cs="Arial"/>
                <w:color w:val="000000"/>
              </w:rPr>
            </w:pPr>
            <w:r w:rsidRPr="0009748F">
              <w:rPr>
                <w:rFonts w:cs="Arial"/>
                <w:color w:val="000000"/>
                <w:lang w:eastAsia="en-AU"/>
              </w:rPr>
              <w:t>80</w:t>
            </w:r>
          </w:p>
        </w:tc>
      </w:tr>
      <w:tr w:rsidR="00A02DB5" w14:paraId="6CFABED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D7" w14:textId="0233AC5F" w:rsidR="00A02DB5" w:rsidRPr="002438F1" w:rsidRDefault="00A02DB5" w:rsidP="00A02DB5">
            <w:pPr>
              <w:rPr>
                <w:rFonts w:cs="Arial"/>
                <w:color w:val="000000"/>
              </w:rPr>
            </w:pPr>
            <w:r w:rsidRPr="0009748F">
              <w:rPr>
                <w:rFonts w:cs="Arial"/>
                <w:color w:val="000000"/>
                <w:lang w:eastAsia="en-AU"/>
              </w:rPr>
              <w:t>RIIMPO319E</w:t>
            </w:r>
          </w:p>
        </w:tc>
        <w:tc>
          <w:tcPr>
            <w:tcW w:w="6280" w:type="dxa"/>
            <w:tcBorders>
              <w:top w:val="single" w:sz="4" w:space="0" w:color="auto"/>
            </w:tcBorders>
            <w:tcMar>
              <w:top w:w="57" w:type="dxa"/>
              <w:bottom w:w="57" w:type="dxa"/>
            </w:tcMar>
            <w:vAlign w:val="center"/>
          </w:tcPr>
          <w:p w14:paraId="6CFABED8" w14:textId="78A70B5D" w:rsidR="00A02DB5" w:rsidRPr="002438F1" w:rsidRDefault="00A02DB5" w:rsidP="00A02DB5">
            <w:pPr>
              <w:rPr>
                <w:rFonts w:cs="Arial"/>
                <w:color w:val="000000"/>
              </w:rPr>
            </w:pPr>
            <w:r w:rsidRPr="0009748F">
              <w:rPr>
                <w:rFonts w:cs="Arial"/>
                <w:color w:val="000000"/>
                <w:lang w:eastAsia="en-AU"/>
              </w:rPr>
              <w:t>Conduct backhoe/loader operations</w:t>
            </w:r>
          </w:p>
        </w:tc>
        <w:tc>
          <w:tcPr>
            <w:tcW w:w="1460" w:type="dxa"/>
            <w:tcBorders>
              <w:top w:val="single" w:sz="4" w:space="0" w:color="auto"/>
            </w:tcBorders>
            <w:tcMar>
              <w:top w:w="57" w:type="dxa"/>
              <w:bottom w:w="57" w:type="dxa"/>
            </w:tcMar>
            <w:vAlign w:val="center"/>
          </w:tcPr>
          <w:p w14:paraId="6CFABED9" w14:textId="3C247B01" w:rsidR="00A02DB5" w:rsidRPr="002438F1" w:rsidRDefault="00A02DB5" w:rsidP="00A02DB5">
            <w:pPr>
              <w:jc w:val="center"/>
              <w:rPr>
                <w:rFonts w:cs="Arial"/>
                <w:color w:val="000000"/>
              </w:rPr>
            </w:pPr>
            <w:r w:rsidRPr="0009748F">
              <w:rPr>
                <w:rFonts w:cs="Arial"/>
                <w:color w:val="000000"/>
                <w:lang w:eastAsia="en-AU"/>
              </w:rPr>
              <w:t>200</w:t>
            </w:r>
          </w:p>
        </w:tc>
      </w:tr>
      <w:tr w:rsidR="00A02DB5" w14:paraId="6CFABED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DB" w14:textId="13686745" w:rsidR="00A02DB5" w:rsidRPr="002438F1" w:rsidRDefault="00A02DB5" w:rsidP="00A02DB5">
            <w:pPr>
              <w:rPr>
                <w:rFonts w:cs="Arial"/>
                <w:color w:val="000000"/>
              </w:rPr>
            </w:pPr>
            <w:r w:rsidRPr="0009748F">
              <w:rPr>
                <w:rFonts w:cs="Arial"/>
                <w:color w:val="000000"/>
                <w:lang w:eastAsia="en-AU"/>
              </w:rPr>
              <w:t>RIIMPO320F</w:t>
            </w:r>
          </w:p>
        </w:tc>
        <w:tc>
          <w:tcPr>
            <w:tcW w:w="6280" w:type="dxa"/>
            <w:tcBorders>
              <w:top w:val="single" w:sz="4" w:space="0" w:color="auto"/>
            </w:tcBorders>
            <w:tcMar>
              <w:top w:w="57" w:type="dxa"/>
              <w:bottom w:w="57" w:type="dxa"/>
            </w:tcMar>
            <w:vAlign w:val="center"/>
          </w:tcPr>
          <w:p w14:paraId="6CFABEDC" w14:textId="3B6BF55B" w:rsidR="00A02DB5" w:rsidRPr="002438F1" w:rsidRDefault="00A02DB5" w:rsidP="00A02DB5">
            <w:pPr>
              <w:rPr>
                <w:rFonts w:cs="Arial"/>
                <w:color w:val="000000"/>
              </w:rPr>
            </w:pPr>
            <w:r w:rsidRPr="0009748F">
              <w:rPr>
                <w:rFonts w:cs="Arial"/>
                <w:color w:val="000000"/>
                <w:lang w:eastAsia="en-AU"/>
              </w:rPr>
              <w:t>Conduct civil construction excavator operations</w:t>
            </w:r>
          </w:p>
        </w:tc>
        <w:tc>
          <w:tcPr>
            <w:tcW w:w="1460" w:type="dxa"/>
            <w:tcBorders>
              <w:top w:val="single" w:sz="4" w:space="0" w:color="auto"/>
            </w:tcBorders>
            <w:tcMar>
              <w:top w:w="57" w:type="dxa"/>
              <w:bottom w:w="57" w:type="dxa"/>
            </w:tcMar>
            <w:vAlign w:val="center"/>
          </w:tcPr>
          <w:p w14:paraId="6CFABEDD" w14:textId="5E8FA11D" w:rsidR="00A02DB5" w:rsidRPr="002438F1" w:rsidRDefault="00A02DB5" w:rsidP="00A02DB5">
            <w:pPr>
              <w:jc w:val="center"/>
              <w:rPr>
                <w:rFonts w:cs="Arial"/>
                <w:color w:val="000000"/>
              </w:rPr>
            </w:pPr>
            <w:r w:rsidRPr="0009748F">
              <w:rPr>
                <w:rFonts w:cs="Arial"/>
                <w:color w:val="000000"/>
                <w:lang w:eastAsia="en-AU"/>
              </w:rPr>
              <w:t>200</w:t>
            </w:r>
          </w:p>
        </w:tc>
      </w:tr>
      <w:tr w:rsidR="00A02DB5" w14:paraId="6CFABEE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DF" w14:textId="274E82BC" w:rsidR="00A02DB5" w:rsidRPr="002438F1" w:rsidRDefault="00A02DB5" w:rsidP="00A02DB5">
            <w:pPr>
              <w:rPr>
                <w:rFonts w:cs="Arial"/>
                <w:color w:val="000000"/>
              </w:rPr>
            </w:pPr>
            <w:r w:rsidRPr="0009748F">
              <w:rPr>
                <w:rFonts w:cs="Arial"/>
                <w:color w:val="000000"/>
                <w:lang w:eastAsia="en-AU"/>
              </w:rPr>
              <w:t>RIIMPO321F</w:t>
            </w:r>
          </w:p>
        </w:tc>
        <w:tc>
          <w:tcPr>
            <w:tcW w:w="6280" w:type="dxa"/>
            <w:tcBorders>
              <w:top w:val="single" w:sz="4" w:space="0" w:color="auto"/>
            </w:tcBorders>
            <w:tcMar>
              <w:top w:w="57" w:type="dxa"/>
              <w:bottom w:w="57" w:type="dxa"/>
            </w:tcMar>
            <w:vAlign w:val="center"/>
          </w:tcPr>
          <w:p w14:paraId="6CFABEE0" w14:textId="37B08697" w:rsidR="00A02DB5" w:rsidRPr="002438F1" w:rsidRDefault="00A02DB5" w:rsidP="00A02DB5">
            <w:pPr>
              <w:rPr>
                <w:rFonts w:cs="Arial"/>
                <w:color w:val="000000"/>
              </w:rPr>
            </w:pPr>
            <w:r w:rsidRPr="0009748F">
              <w:rPr>
                <w:rFonts w:cs="Arial"/>
                <w:color w:val="000000"/>
                <w:lang w:eastAsia="en-AU"/>
              </w:rPr>
              <w:t>Conduct civil construction wheeled front end loader operations</w:t>
            </w:r>
          </w:p>
        </w:tc>
        <w:tc>
          <w:tcPr>
            <w:tcW w:w="1460" w:type="dxa"/>
            <w:tcBorders>
              <w:top w:val="single" w:sz="4" w:space="0" w:color="auto"/>
            </w:tcBorders>
            <w:tcMar>
              <w:top w:w="57" w:type="dxa"/>
              <w:bottom w:w="57" w:type="dxa"/>
            </w:tcMar>
            <w:vAlign w:val="center"/>
          </w:tcPr>
          <w:p w14:paraId="6CFABEE1" w14:textId="4724C7E0" w:rsidR="00A02DB5" w:rsidRPr="002438F1" w:rsidRDefault="00A02DB5" w:rsidP="00A02DB5">
            <w:pPr>
              <w:jc w:val="center"/>
              <w:rPr>
                <w:rFonts w:cs="Arial"/>
                <w:color w:val="000000"/>
              </w:rPr>
            </w:pPr>
            <w:r w:rsidRPr="0009748F">
              <w:rPr>
                <w:rFonts w:cs="Arial"/>
                <w:color w:val="000000"/>
                <w:lang w:eastAsia="en-AU"/>
              </w:rPr>
              <w:t>160</w:t>
            </w:r>
          </w:p>
        </w:tc>
      </w:tr>
      <w:tr w:rsidR="00A02DB5" w14:paraId="6CFABEE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E3" w14:textId="09FA276A" w:rsidR="00A02DB5" w:rsidRPr="002438F1" w:rsidRDefault="00A02DB5" w:rsidP="00A02DB5">
            <w:pPr>
              <w:rPr>
                <w:rFonts w:cs="Arial"/>
                <w:color w:val="000000"/>
              </w:rPr>
            </w:pPr>
            <w:r w:rsidRPr="0009748F">
              <w:rPr>
                <w:rFonts w:cs="Arial"/>
                <w:color w:val="000000"/>
                <w:lang w:eastAsia="en-AU"/>
              </w:rPr>
              <w:t>RIIMPO322E</w:t>
            </w:r>
          </w:p>
        </w:tc>
        <w:tc>
          <w:tcPr>
            <w:tcW w:w="6280" w:type="dxa"/>
            <w:tcBorders>
              <w:top w:val="single" w:sz="4" w:space="0" w:color="auto"/>
            </w:tcBorders>
            <w:tcMar>
              <w:top w:w="57" w:type="dxa"/>
              <w:bottom w:w="57" w:type="dxa"/>
            </w:tcMar>
            <w:vAlign w:val="center"/>
          </w:tcPr>
          <w:p w14:paraId="6CFABEE4" w14:textId="0A28233A" w:rsidR="00A02DB5" w:rsidRPr="002438F1" w:rsidRDefault="00A02DB5" w:rsidP="00A02DB5">
            <w:pPr>
              <w:rPr>
                <w:rFonts w:cs="Arial"/>
                <w:color w:val="000000"/>
              </w:rPr>
            </w:pPr>
            <w:r w:rsidRPr="0009748F">
              <w:rPr>
                <w:rFonts w:cs="Arial"/>
                <w:color w:val="000000"/>
                <w:lang w:eastAsia="en-AU"/>
              </w:rPr>
              <w:t>Conduct civil construction tracked front end loader operations</w:t>
            </w:r>
          </w:p>
        </w:tc>
        <w:tc>
          <w:tcPr>
            <w:tcW w:w="1460" w:type="dxa"/>
            <w:tcBorders>
              <w:top w:val="single" w:sz="4" w:space="0" w:color="auto"/>
            </w:tcBorders>
            <w:tcMar>
              <w:top w:w="57" w:type="dxa"/>
              <w:bottom w:w="57" w:type="dxa"/>
            </w:tcMar>
            <w:vAlign w:val="center"/>
          </w:tcPr>
          <w:p w14:paraId="6CFABEE5" w14:textId="6914BD41" w:rsidR="00A02DB5" w:rsidRPr="002438F1" w:rsidRDefault="00A02DB5" w:rsidP="00A02DB5">
            <w:pPr>
              <w:jc w:val="center"/>
              <w:rPr>
                <w:rFonts w:cs="Arial"/>
                <w:color w:val="000000"/>
              </w:rPr>
            </w:pPr>
            <w:r w:rsidRPr="0009748F">
              <w:rPr>
                <w:rFonts w:cs="Arial"/>
                <w:color w:val="000000"/>
                <w:lang w:eastAsia="en-AU"/>
              </w:rPr>
              <w:t>80</w:t>
            </w:r>
          </w:p>
        </w:tc>
      </w:tr>
      <w:tr w:rsidR="00A02DB5" w14:paraId="6CFABEE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E7" w14:textId="5CC6BB10" w:rsidR="00A02DB5" w:rsidRPr="002438F1" w:rsidRDefault="00A02DB5" w:rsidP="00A02DB5">
            <w:pPr>
              <w:rPr>
                <w:rFonts w:cs="Arial"/>
                <w:color w:val="000000"/>
              </w:rPr>
            </w:pPr>
            <w:r w:rsidRPr="0009748F">
              <w:rPr>
                <w:rFonts w:cs="Arial"/>
                <w:color w:val="000000"/>
                <w:lang w:eastAsia="en-AU"/>
              </w:rPr>
              <w:t>RIIMPO323E</w:t>
            </w:r>
          </w:p>
        </w:tc>
        <w:tc>
          <w:tcPr>
            <w:tcW w:w="6280" w:type="dxa"/>
            <w:tcBorders>
              <w:top w:val="single" w:sz="4" w:space="0" w:color="auto"/>
            </w:tcBorders>
            <w:tcMar>
              <w:top w:w="57" w:type="dxa"/>
              <w:bottom w:w="57" w:type="dxa"/>
            </w:tcMar>
            <w:vAlign w:val="center"/>
          </w:tcPr>
          <w:p w14:paraId="6CFABEE8" w14:textId="40DC2FC7" w:rsidR="00A02DB5" w:rsidRPr="002438F1" w:rsidRDefault="00A02DB5" w:rsidP="00A02DB5">
            <w:pPr>
              <w:rPr>
                <w:rFonts w:cs="Arial"/>
                <w:color w:val="000000"/>
              </w:rPr>
            </w:pPr>
            <w:r w:rsidRPr="0009748F">
              <w:rPr>
                <w:rFonts w:cs="Arial"/>
                <w:color w:val="000000"/>
                <w:lang w:eastAsia="en-AU"/>
              </w:rPr>
              <w:t>Conduct civil construction dozer operations</w:t>
            </w:r>
          </w:p>
        </w:tc>
        <w:tc>
          <w:tcPr>
            <w:tcW w:w="1460" w:type="dxa"/>
            <w:tcBorders>
              <w:top w:val="single" w:sz="4" w:space="0" w:color="auto"/>
            </w:tcBorders>
            <w:tcMar>
              <w:top w:w="57" w:type="dxa"/>
              <w:bottom w:w="57" w:type="dxa"/>
            </w:tcMar>
            <w:vAlign w:val="center"/>
          </w:tcPr>
          <w:p w14:paraId="6CFABEE9" w14:textId="5BAD617F" w:rsidR="00A02DB5" w:rsidRPr="002438F1" w:rsidRDefault="00A02DB5" w:rsidP="00A02DB5">
            <w:pPr>
              <w:jc w:val="center"/>
              <w:rPr>
                <w:rFonts w:cs="Arial"/>
                <w:color w:val="000000"/>
              </w:rPr>
            </w:pPr>
            <w:r w:rsidRPr="0009748F">
              <w:rPr>
                <w:rFonts w:cs="Arial"/>
                <w:color w:val="000000"/>
                <w:lang w:eastAsia="en-AU"/>
              </w:rPr>
              <w:t>240</w:t>
            </w:r>
          </w:p>
        </w:tc>
      </w:tr>
      <w:tr w:rsidR="00A02DB5" w14:paraId="6CFABEE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EB" w14:textId="4F033F6F" w:rsidR="00A02DB5" w:rsidRPr="002438F1" w:rsidRDefault="00A02DB5" w:rsidP="00A02DB5">
            <w:pPr>
              <w:rPr>
                <w:rFonts w:cs="Arial"/>
                <w:color w:val="000000"/>
              </w:rPr>
            </w:pPr>
            <w:r w:rsidRPr="0009748F">
              <w:rPr>
                <w:rFonts w:cs="Arial"/>
                <w:color w:val="000000"/>
                <w:lang w:eastAsia="en-AU"/>
              </w:rPr>
              <w:t>RIIMPO324F</w:t>
            </w:r>
          </w:p>
        </w:tc>
        <w:tc>
          <w:tcPr>
            <w:tcW w:w="6280" w:type="dxa"/>
            <w:tcBorders>
              <w:top w:val="single" w:sz="4" w:space="0" w:color="auto"/>
            </w:tcBorders>
            <w:tcMar>
              <w:top w:w="57" w:type="dxa"/>
              <w:bottom w:w="57" w:type="dxa"/>
            </w:tcMar>
            <w:vAlign w:val="center"/>
          </w:tcPr>
          <w:p w14:paraId="6CFABEEC" w14:textId="5A21B89D" w:rsidR="00A02DB5" w:rsidRPr="002438F1" w:rsidRDefault="00A02DB5" w:rsidP="00A02DB5">
            <w:pPr>
              <w:rPr>
                <w:rFonts w:cs="Arial"/>
                <w:color w:val="000000"/>
              </w:rPr>
            </w:pPr>
            <w:r w:rsidRPr="0009748F">
              <w:rPr>
                <w:rFonts w:cs="Arial"/>
                <w:color w:val="000000"/>
                <w:lang w:eastAsia="en-AU"/>
              </w:rPr>
              <w:t>Conduct civil construction grader operations</w:t>
            </w:r>
          </w:p>
        </w:tc>
        <w:tc>
          <w:tcPr>
            <w:tcW w:w="1460" w:type="dxa"/>
            <w:tcBorders>
              <w:top w:val="single" w:sz="4" w:space="0" w:color="auto"/>
            </w:tcBorders>
            <w:tcMar>
              <w:top w:w="57" w:type="dxa"/>
              <w:bottom w:w="57" w:type="dxa"/>
            </w:tcMar>
            <w:vAlign w:val="center"/>
          </w:tcPr>
          <w:p w14:paraId="6CFABEED" w14:textId="25821AC8" w:rsidR="00A02DB5" w:rsidRPr="002438F1" w:rsidRDefault="00A02DB5" w:rsidP="00A02DB5">
            <w:pPr>
              <w:jc w:val="center"/>
              <w:rPr>
                <w:rFonts w:cs="Arial"/>
                <w:color w:val="000000"/>
              </w:rPr>
            </w:pPr>
            <w:r w:rsidRPr="0009748F">
              <w:rPr>
                <w:rFonts w:cs="Arial"/>
                <w:color w:val="000000"/>
                <w:lang w:eastAsia="en-AU"/>
              </w:rPr>
              <w:t>240</w:t>
            </w:r>
          </w:p>
        </w:tc>
      </w:tr>
      <w:tr w:rsidR="00A02DB5" w14:paraId="6CFABEF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EF" w14:textId="4AA5715F" w:rsidR="00A02DB5" w:rsidRPr="002438F1" w:rsidRDefault="00A02DB5" w:rsidP="00A02DB5">
            <w:pPr>
              <w:rPr>
                <w:rFonts w:cs="Arial"/>
                <w:color w:val="000000"/>
              </w:rPr>
            </w:pPr>
            <w:r w:rsidRPr="0009748F">
              <w:rPr>
                <w:rFonts w:cs="Arial"/>
                <w:color w:val="000000"/>
                <w:lang w:eastAsia="en-AU"/>
              </w:rPr>
              <w:t>RIIMPO325E</w:t>
            </w:r>
          </w:p>
        </w:tc>
        <w:tc>
          <w:tcPr>
            <w:tcW w:w="6280" w:type="dxa"/>
            <w:tcBorders>
              <w:top w:val="single" w:sz="4" w:space="0" w:color="auto"/>
            </w:tcBorders>
            <w:tcMar>
              <w:top w:w="57" w:type="dxa"/>
              <w:bottom w:w="57" w:type="dxa"/>
            </w:tcMar>
            <w:vAlign w:val="center"/>
          </w:tcPr>
          <w:p w14:paraId="6CFABEF0" w14:textId="5AB43846" w:rsidR="00A02DB5" w:rsidRPr="002438F1" w:rsidRDefault="00A02DB5" w:rsidP="00A02DB5">
            <w:pPr>
              <w:rPr>
                <w:rFonts w:cs="Arial"/>
                <w:color w:val="000000"/>
              </w:rPr>
            </w:pPr>
            <w:r w:rsidRPr="0009748F">
              <w:rPr>
                <w:rFonts w:cs="Arial"/>
                <w:color w:val="000000"/>
                <w:lang w:eastAsia="en-AU"/>
              </w:rPr>
              <w:t>Conduct civil construction scraper operations</w:t>
            </w:r>
          </w:p>
        </w:tc>
        <w:tc>
          <w:tcPr>
            <w:tcW w:w="1460" w:type="dxa"/>
            <w:tcBorders>
              <w:top w:val="single" w:sz="4" w:space="0" w:color="auto"/>
            </w:tcBorders>
            <w:tcMar>
              <w:top w:w="57" w:type="dxa"/>
              <w:bottom w:w="57" w:type="dxa"/>
            </w:tcMar>
            <w:vAlign w:val="center"/>
          </w:tcPr>
          <w:p w14:paraId="6CFABEF1" w14:textId="0B4A35BD" w:rsidR="00A02DB5" w:rsidRPr="002438F1" w:rsidRDefault="00A02DB5" w:rsidP="00A02DB5">
            <w:pPr>
              <w:jc w:val="center"/>
              <w:rPr>
                <w:rFonts w:cs="Arial"/>
                <w:color w:val="000000"/>
              </w:rPr>
            </w:pPr>
            <w:r w:rsidRPr="0009748F">
              <w:rPr>
                <w:rFonts w:cs="Arial"/>
                <w:color w:val="000000"/>
                <w:lang w:eastAsia="en-AU"/>
              </w:rPr>
              <w:t>160</w:t>
            </w:r>
          </w:p>
        </w:tc>
      </w:tr>
      <w:tr w:rsidR="00A02DB5" w14:paraId="6CFABEF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F3" w14:textId="47FB2081" w:rsidR="00A02DB5" w:rsidRPr="002438F1" w:rsidRDefault="00A02DB5" w:rsidP="00A02DB5">
            <w:pPr>
              <w:rPr>
                <w:rFonts w:cs="Arial"/>
                <w:color w:val="000000"/>
              </w:rPr>
            </w:pPr>
            <w:r w:rsidRPr="0009748F">
              <w:rPr>
                <w:rFonts w:cs="Arial"/>
                <w:color w:val="000000"/>
                <w:lang w:eastAsia="en-AU"/>
              </w:rPr>
              <w:t>RIIMPO326E</w:t>
            </w:r>
          </w:p>
        </w:tc>
        <w:tc>
          <w:tcPr>
            <w:tcW w:w="6280" w:type="dxa"/>
            <w:tcBorders>
              <w:top w:val="single" w:sz="4" w:space="0" w:color="auto"/>
            </w:tcBorders>
            <w:tcMar>
              <w:top w:w="57" w:type="dxa"/>
              <w:bottom w:w="57" w:type="dxa"/>
            </w:tcMar>
            <w:vAlign w:val="center"/>
          </w:tcPr>
          <w:p w14:paraId="6CFABEF4" w14:textId="4EDFBC15" w:rsidR="00A02DB5" w:rsidRPr="002438F1" w:rsidRDefault="00A02DB5" w:rsidP="00A02DB5">
            <w:pPr>
              <w:rPr>
                <w:rFonts w:cs="Arial"/>
                <w:color w:val="000000"/>
              </w:rPr>
            </w:pPr>
            <w:r w:rsidRPr="0009748F">
              <w:rPr>
                <w:rFonts w:cs="Arial"/>
                <w:color w:val="000000"/>
                <w:lang w:eastAsia="en-AU"/>
              </w:rPr>
              <w:t>Conduct water vehicle operations</w:t>
            </w:r>
          </w:p>
        </w:tc>
        <w:tc>
          <w:tcPr>
            <w:tcW w:w="1460" w:type="dxa"/>
            <w:tcBorders>
              <w:top w:val="single" w:sz="4" w:space="0" w:color="auto"/>
            </w:tcBorders>
            <w:tcMar>
              <w:top w:w="57" w:type="dxa"/>
              <w:bottom w:w="57" w:type="dxa"/>
            </w:tcMar>
            <w:vAlign w:val="center"/>
          </w:tcPr>
          <w:p w14:paraId="6CFABEF5" w14:textId="38FC4749" w:rsidR="00A02DB5" w:rsidRPr="002438F1" w:rsidRDefault="00A02DB5" w:rsidP="00A02DB5">
            <w:pPr>
              <w:jc w:val="center"/>
              <w:rPr>
                <w:rFonts w:cs="Arial"/>
                <w:color w:val="000000"/>
              </w:rPr>
            </w:pPr>
            <w:r w:rsidRPr="0009748F">
              <w:rPr>
                <w:rFonts w:cs="Arial"/>
                <w:color w:val="000000"/>
                <w:lang w:eastAsia="en-AU"/>
              </w:rPr>
              <w:t>40</w:t>
            </w:r>
          </w:p>
        </w:tc>
      </w:tr>
      <w:tr w:rsidR="00A02DB5" w14:paraId="6CFABEF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F7" w14:textId="081ACA49" w:rsidR="00A02DB5" w:rsidRPr="002438F1" w:rsidRDefault="00A02DB5" w:rsidP="00A02DB5">
            <w:pPr>
              <w:rPr>
                <w:rFonts w:cs="Arial"/>
                <w:color w:val="000000"/>
              </w:rPr>
            </w:pPr>
            <w:r w:rsidRPr="0009748F">
              <w:rPr>
                <w:rFonts w:cs="Arial"/>
                <w:color w:val="000000"/>
                <w:lang w:eastAsia="en-AU"/>
              </w:rPr>
              <w:t>RIIMPO327E</w:t>
            </w:r>
          </w:p>
        </w:tc>
        <w:tc>
          <w:tcPr>
            <w:tcW w:w="6280" w:type="dxa"/>
            <w:tcBorders>
              <w:top w:val="single" w:sz="4" w:space="0" w:color="auto"/>
            </w:tcBorders>
            <w:tcMar>
              <w:top w:w="57" w:type="dxa"/>
              <w:bottom w:w="57" w:type="dxa"/>
            </w:tcMar>
            <w:vAlign w:val="center"/>
          </w:tcPr>
          <w:p w14:paraId="6CFABEF8" w14:textId="783F459F" w:rsidR="00A02DB5" w:rsidRPr="002438F1" w:rsidRDefault="00A02DB5" w:rsidP="00A02DB5">
            <w:pPr>
              <w:rPr>
                <w:rFonts w:cs="Arial"/>
                <w:color w:val="000000"/>
              </w:rPr>
            </w:pPr>
            <w:r w:rsidRPr="0009748F">
              <w:rPr>
                <w:rFonts w:cs="Arial"/>
                <w:color w:val="000000"/>
                <w:lang w:eastAsia="en-AU"/>
              </w:rPr>
              <w:t>Conduct pipe layer operations</w:t>
            </w:r>
          </w:p>
        </w:tc>
        <w:tc>
          <w:tcPr>
            <w:tcW w:w="1460" w:type="dxa"/>
            <w:tcBorders>
              <w:top w:val="single" w:sz="4" w:space="0" w:color="auto"/>
            </w:tcBorders>
            <w:tcMar>
              <w:top w:w="57" w:type="dxa"/>
              <w:bottom w:w="57" w:type="dxa"/>
            </w:tcMar>
            <w:vAlign w:val="center"/>
          </w:tcPr>
          <w:p w14:paraId="6CFABEF9" w14:textId="41479B21" w:rsidR="00A02DB5" w:rsidRPr="002438F1" w:rsidRDefault="00A02DB5" w:rsidP="00A02DB5">
            <w:pPr>
              <w:jc w:val="center"/>
              <w:rPr>
                <w:rFonts w:cs="Arial"/>
                <w:color w:val="000000"/>
              </w:rPr>
            </w:pPr>
            <w:r w:rsidRPr="0009748F">
              <w:rPr>
                <w:rFonts w:cs="Arial"/>
                <w:color w:val="000000"/>
                <w:lang w:eastAsia="en-AU"/>
              </w:rPr>
              <w:t>80</w:t>
            </w:r>
          </w:p>
        </w:tc>
      </w:tr>
      <w:tr w:rsidR="00A02DB5" w14:paraId="6CFABEF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FB" w14:textId="06CF08B2" w:rsidR="00A02DB5" w:rsidRPr="002438F1" w:rsidRDefault="00A02DB5" w:rsidP="00A02DB5">
            <w:pPr>
              <w:rPr>
                <w:rFonts w:cs="Arial"/>
                <w:color w:val="000000"/>
              </w:rPr>
            </w:pPr>
            <w:r w:rsidRPr="0009748F">
              <w:rPr>
                <w:rFonts w:cs="Arial"/>
                <w:color w:val="000000"/>
                <w:lang w:eastAsia="en-AU"/>
              </w:rPr>
              <w:t>RIIMPO328E</w:t>
            </w:r>
          </w:p>
        </w:tc>
        <w:tc>
          <w:tcPr>
            <w:tcW w:w="6280" w:type="dxa"/>
            <w:tcBorders>
              <w:top w:val="single" w:sz="4" w:space="0" w:color="auto"/>
            </w:tcBorders>
            <w:tcMar>
              <w:top w:w="57" w:type="dxa"/>
              <w:bottom w:w="57" w:type="dxa"/>
            </w:tcMar>
            <w:vAlign w:val="center"/>
          </w:tcPr>
          <w:p w14:paraId="6CFABEFC" w14:textId="2E5ED65B" w:rsidR="00A02DB5" w:rsidRPr="002438F1" w:rsidRDefault="00A02DB5" w:rsidP="00A02DB5">
            <w:pPr>
              <w:rPr>
                <w:rFonts w:cs="Arial"/>
                <w:color w:val="000000"/>
              </w:rPr>
            </w:pPr>
            <w:r w:rsidRPr="0009748F">
              <w:rPr>
                <w:rFonts w:cs="Arial"/>
                <w:color w:val="000000"/>
                <w:lang w:eastAsia="en-AU"/>
              </w:rPr>
              <w:t>Conduct continuous bucket trencher operations</w:t>
            </w:r>
          </w:p>
        </w:tc>
        <w:tc>
          <w:tcPr>
            <w:tcW w:w="1460" w:type="dxa"/>
            <w:tcBorders>
              <w:top w:val="single" w:sz="4" w:space="0" w:color="auto"/>
            </w:tcBorders>
            <w:tcMar>
              <w:top w:w="57" w:type="dxa"/>
              <w:bottom w:w="57" w:type="dxa"/>
            </w:tcMar>
            <w:vAlign w:val="center"/>
          </w:tcPr>
          <w:p w14:paraId="6CFABEFD" w14:textId="73171222"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0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EFF" w14:textId="4F8D54A7" w:rsidR="00A02DB5" w:rsidRPr="002438F1" w:rsidRDefault="00A02DB5" w:rsidP="00A02DB5">
            <w:pPr>
              <w:rPr>
                <w:rFonts w:cs="Arial"/>
                <w:color w:val="000000"/>
              </w:rPr>
            </w:pPr>
            <w:r w:rsidRPr="0009748F">
              <w:rPr>
                <w:rFonts w:cs="Arial"/>
                <w:color w:val="000000"/>
                <w:lang w:eastAsia="en-AU"/>
              </w:rPr>
              <w:t>RIIMPO329F</w:t>
            </w:r>
          </w:p>
        </w:tc>
        <w:tc>
          <w:tcPr>
            <w:tcW w:w="6280" w:type="dxa"/>
            <w:tcBorders>
              <w:top w:val="single" w:sz="4" w:space="0" w:color="auto"/>
            </w:tcBorders>
            <w:tcMar>
              <w:top w:w="57" w:type="dxa"/>
              <w:bottom w:w="57" w:type="dxa"/>
            </w:tcMar>
            <w:vAlign w:val="center"/>
          </w:tcPr>
          <w:p w14:paraId="6CFABF00" w14:textId="075222A0" w:rsidR="00A02DB5" w:rsidRPr="002438F1" w:rsidRDefault="00A02DB5" w:rsidP="00A02DB5">
            <w:pPr>
              <w:rPr>
                <w:rFonts w:cs="Arial"/>
                <w:color w:val="000000"/>
              </w:rPr>
            </w:pPr>
            <w:r w:rsidRPr="0009748F">
              <w:rPr>
                <w:rFonts w:cs="Arial"/>
                <w:color w:val="000000"/>
                <w:lang w:eastAsia="en-AU"/>
              </w:rPr>
              <w:t>Conduct dragline operations</w:t>
            </w:r>
          </w:p>
        </w:tc>
        <w:tc>
          <w:tcPr>
            <w:tcW w:w="1460" w:type="dxa"/>
            <w:tcBorders>
              <w:top w:val="single" w:sz="4" w:space="0" w:color="auto"/>
            </w:tcBorders>
            <w:tcMar>
              <w:top w:w="57" w:type="dxa"/>
              <w:bottom w:w="57" w:type="dxa"/>
            </w:tcMar>
            <w:vAlign w:val="center"/>
          </w:tcPr>
          <w:p w14:paraId="6CFABF01" w14:textId="571F97B0" w:rsidR="00A02DB5" w:rsidRPr="002438F1" w:rsidRDefault="00A02DB5" w:rsidP="00A02DB5">
            <w:pPr>
              <w:jc w:val="center"/>
              <w:rPr>
                <w:rFonts w:cs="Arial"/>
                <w:color w:val="000000"/>
              </w:rPr>
            </w:pPr>
            <w:r w:rsidRPr="0009748F">
              <w:rPr>
                <w:rFonts w:cs="Arial"/>
                <w:color w:val="000000"/>
                <w:lang w:eastAsia="en-AU"/>
              </w:rPr>
              <w:t>120</w:t>
            </w:r>
          </w:p>
        </w:tc>
      </w:tr>
      <w:tr w:rsidR="00A02DB5" w14:paraId="6CFABF0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03" w14:textId="7BF56926" w:rsidR="00A02DB5" w:rsidRPr="002438F1" w:rsidRDefault="00A02DB5" w:rsidP="00A02DB5">
            <w:pPr>
              <w:rPr>
                <w:rFonts w:cs="Arial"/>
                <w:color w:val="000000"/>
              </w:rPr>
            </w:pPr>
            <w:r w:rsidRPr="0009748F">
              <w:rPr>
                <w:rFonts w:cs="Arial"/>
                <w:color w:val="000000"/>
                <w:lang w:eastAsia="en-AU"/>
              </w:rPr>
              <w:lastRenderedPageBreak/>
              <w:t>RIIMPO330E</w:t>
            </w:r>
          </w:p>
        </w:tc>
        <w:tc>
          <w:tcPr>
            <w:tcW w:w="6280" w:type="dxa"/>
            <w:tcBorders>
              <w:top w:val="single" w:sz="4" w:space="0" w:color="auto"/>
            </w:tcBorders>
            <w:tcMar>
              <w:top w:w="57" w:type="dxa"/>
              <w:bottom w:w="57" w:type="dxa"/>
            </w:tcMar>
            <w:vAlign w:val="center"/>
          </w:tcPr>
          <w:p w14:paraId="6CFABF04" w14:textId="75070520" w:rsidR="00A02DB5" w:rsidRPr="002438F1" w:rsidRDefault="00A02DB5" w:rsidP="00A02DB5">
            <w:pPr>
              <w:rPr>
                <w:rFonts w:cs="Arial"/>
                <w:color w:val="000000"/>
              </w:rPr>
            </w:pPr>
            <w:r w:rsidRPr="0009748F">
              <w:rPr>
                <w:rFonts w:cs="Arial"/>
                <w:color w:val="000000"/>
                <w:lang w:eastAsia="en-AU"/>
              </w:rPr>
              <w:t>Conduct bucket-wheel operations</w:t>
            </w:r>
          </w:p>
        </w:tc>
        <w:tc>
          <w:tcPr>
            <w:tcW w:w="1460" w:type="dxa"/>
            <w:tcBorders>
              <w:top w:val="single" w:sz="4" w:space="0" w:color="auto"/>
            </w:tcBorders>
            <w:tcMar>
              <w:top w:w="57" w:type="dxa"/>
              <w:bottom w:w="57" w:type="dxa"/>
            </w:tcMar>
            <w:vAlign w:val="center"/>
          </w:tcPr>
          <w:p w14:paraId="6CFABF05" w14:textId="720B2628" w:rsidR="00A02DB5" w:rsidRPr="002438F1" w:rsidRDefault="00A02DB5" w:rsidP="00A02DB5">
            <w:pPr>
              <w:jc w:val="center"/>
              <w:rPr>
                <w:rFonts w:cs="Arial"/>
                <w:color w:val="000000"/>
              </w:rPr>
            </w:pPr>
            <w:r w:rsidRPr="0009748F">
              <w:rPr>
                <w:rFonts w:cs="Arial"/>
                <w:color w:val="000000"/>
                <w:lang w:eastAsia="en-AU"/>
              </w:rPr>
              <w:t>80</w:t>
            </w:r>
          </w:p>
        </w:tc>
      </w:tr>
      <w:tr w:rsidR="00A02DB5" w14:paraId="6CFABF0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07" w14:textId="10CFD8E2" w:rsidR="00A02DB5" w:rsidRPr="002438F1" w:rsidRDefault="00A02DB5" w:rsidP="00A02DB5">
            <w:pPr>
              <w:rPr>
                <w:rFonts w:cs="Arial"/>
                <w:color w:val="000000"/>
              </w:rPr>
            </w:pPr>
            <w:r w:rsidRPr="0009748F">
              <w:rPr>
                <w:rFonts w:cs="Arial"/>
                <w:color w:val="000000"/>
                <w:lang w:eastAsia="en-AU"/>
              </w:rPr>
              <w:t>RIIMPO331E</w:t>
            </w:r>
          </w:p>
        </w:tc>
        <w:tc>
          <w:tcPr>
            <w:tcW w:w="6280" w:type="dxa"/>
            <w:tcBorders>
              <w:top w:val="single" w:sz="4" w:space="0" w:color="auto"/>
            </w:tcBorders>
            <w:tcMar>
              <w:top w:w="57" w:type="dxa"/>
              <w:bottom w:w="57" w:type="dxa"/>
            </w:tcMar>
            <w:vAlign w:val="center"/>
          </w:tcPr>
          <w:p w14:paraId="6CFABF08" w14:textId="295C94E3" w:rsidR="00A02DB5" w:rsidRPr="002438F1" w:rsidRDefault="00A02DB5" w:rsidP="00A02DB5">
            <w:pPr>
              <w:rPr>
                <w:rFonts w:cs="Arial"/>
                <w:color w:val="000000"/>
              </w:rPr>
            </w:pPr>
            <w:r w:rsidRPr="0009748F">
              <w:rPr>
                <w:rFonts w:cs="Arial"/>
                <w:color w:val="000000"/>
                <w:lang w:eastAsia="en-AU"/>
              </w:rPr>
              <w:t>Conduct operations with stockpile dozer</w:t>
            </w:r>
          </w:p>
        </w:tc>
        <w:tc>
          <w:tcPr>
            <w:tcW w:w="1460" w:type="dxa"/>
            <w:tcBorders>
              <w:top w:val="single" w:sz="4" w:space="0" w:color="auto"/>
            </w:tcBorders>
            <w:tcMar>
              <w:top w:w="57" w:type="dxa"/>
              <w:bottom w:w="57" w:type="dxa"/>
            </w:tcMar>
            <w:vAlign w:val="center"/>
          </w:tcPr>
          <w:p w14:paraId="6CFABF09" w14:textId="30C3C9F6" w:rsidR="00A02DB5" w:rsidRPr="002438F1" w:rsidRDefault="00A02DB5" w:rsidP="00A02DB5">
            <w:pPr>
              <w:jc w:val="center"/>
              <w:rPr>
                <w:rFonts w:cs="Arial"/>
                <w:color w:val="000000"/>
              </w:rPr>
            </w:pPr>
            <w:r w:rsidRPr="0009748F">
              <w:rPr>
                <w:rFonts w:cs="Arial"/>
                <w:color w:val="000000"/>
                <w:lang w:eastAsia="en-AU"/>
              </w:rPr>
              <w:t>80</w:t>
            </w:r>
          </w:p>
        </w:tc>
      </w:tr>
      <w:tr w:rsidR="00A02DB5" w14:paraId="6CFABF0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0B" w14:textId="10C0162B" w:rsidR="00A02DB5" w:rsidRPr="002438F1" w:rsidRDefault="00A02DB5" w:rsidP="00A02DB5">
            <w:pPr>
              <w:rPr>
                <w:rFonts w:cs="Arial"/>
                <w:color w:val="000000"/>
              </w:rPr>
            </w:pPr>
            <w:r w:rsidRPr="0009748F">
              <w:rPr>
                <w:rFonts w:cs="Arial"/>
                <w:color w:val="000000"/>
                <w:lang w:eastAsia="en-AU"/>
              </w:rPr>
              <w:t>RIIMPO333E</w:t>
            </w:r>
          </w:p>
        </w:tc>
        <w:tc>
          <w:tcPr>
            <w:tcW w:w="6280" w:type="dxa"/>
            <w:tcBorders>
              <w:top w:val="single" w:sz="4" w:space="0" w:color="auto"/>
            </w:tcBorders>
            <w:tcMar>
              <w:top w:w="57" w:type="dxa"/>
              <w:bottom w:w="57" w:type="dxa"/>
            </w:tcMar>
            <w:vAlign w:val="center"/>
          </w:tcPr>
          <w:p w14:paraId="6CFABF0C" w14:textId="5FC89078" w:rsidR="00A02DB5" w:rsidRPr="002438F1" w:rsidRDefault="00A02DB5" w:rsidP="00A02DB5">
            <w:pPr>
              <w:rPr>
                <w:rFonts w:cs="Arial"/>
                <w:color w:val="000000"/>
              </w:rPr>
            </w:pPr>
            <w:r w:rsidRPr="0009748F">
              <w:rPr>
                <w:rFonts w:cs="Arial"/>
                <w:color w:val="000000"/>
                <w:lang w:eastAsia="en-AU"/>
              </w:rPr>
              <w:t>Conduct underground load, haul and dump truck operations</w:t>
            </w:r>
          </w:p>
        </w:tc>
        <w:tc>
          <w:tcPr>
            <w:tcW w:w="1460" w:type="dxa"/>
            <w:tcBorders>
              <w:top w:val="single" w:sz="4" w:space="0" w:color="auto"/>
            </w:tcBorders>
            <w:tcMar>
              <w:top w:w="57" w:type="dxa"/>
              <w:bottom w:w="57" w:type="dxa"/>
            </w:tcMar>
            <w:vAlign w:val="center"/>
          </w:tcPr>
          <w:p w14:paraId="6CFABF0D" w14:textId="6227BEE7"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1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0F" w14:textId="341F2EB6" w:rsidR="00A02DB5" w:rsidRPr="002438F1" w:rsidRDefault="00A02DB5" w:rsidP="00A02DB5">
            <w:pPr>
              <w:rPr>
                <w:rFonts w:cs="Arial"/>
                <w:color w:val="000000"/>
              </w:rPr>
            </w:pPr>
            <w:r w:rsidRPr="0009748F">
              <w:rPr>
                <w:rFonts w:cs="Arial"/>
                <w:color w:val="000000"/>
                <w:lang w:eastAsia="en-AU"/>
              </w:rPr>
              <w:t>RIIMPO334E</w:t>
            </w:r>
          </w:p>
        </w:tc>
        <w:tc>
          <w:tcPr>
            <w:tcW w:w="6280" w:type="dxa"/>
            <w:tcBorders>
              <w:top w:val="single" w:sz="4" w:space="0" w:color="auto"/>
            </w:tcBorders>
            <w:tcMar>
              <w:top w:w="57" w:type="dxa"/>
              <w:bottom w:w="57" w:type="dxa"/>
            </w:tcMar>
            <w:vAlign w:val="center"/>
          </w:tcPr>
          <w:p w14:paraId="6CFABF10" w14:textId="2C5B3ACA" w:rsidR="00A02DB5" w:rsidRPr="002438F1" w:rsidRDefault="00A02DB5" w:rsidP="00A02DB5">
            <w:pPr>
              <w:rPr>
                <w:rFonts w:cs="Arial"/>
                <w:color w:val="000000"/>
              </w:rPr>
            </w:pPr>
            <w:r w:rsidRPr="0009748F">
              <w:rPr>
                <w:rFonts w:cs="Arial"/>
                <w:color w:val="000000"/>
                <w:lang w:eastAsia="en-AU"/>
              </w:rPr>
              <w:t>Conduct skid steer loader operations using attachments</w:t>
            </w:r>
          </w:p>
        </w:tc>
        <w:tc>
          <w:tcPr>
            <w:tcW w:w="1460" w:type="dxa"/>
            <w:tcBorders>
              <w:top w:val="single" w:sz="4" w:space="0" w:color="auto"/>
            </w:tcBorders>
            <w:tcMar>
              <w:top w:w="57" w:type="dxa"/>
              <w:bottom w:w="57" w:type="dxa"/>
            </w:tcMar>
            <w:vAlign w:val="center"/>
          </w:tcPr>
          <w:p w14:paraId="6CFABF11" w14:textId="29D38A46" w:rsidR="00A02DB5" w:rsidRPr="002438F1" w:rsidRDefault="00A02DB5" w:rsidP="00A02DB5">
            <w:pPr>
              <w:jc w:val="center"/>
              <w:rPr>
                <w:rFonts w:cs="Arial"/>
                <w:color w:val="000000"/>
              </w:rPr>
            </w:pPr>
            <w:r w:rsidRPr="0009748F">
              <w:rPr>
                <w:rFonts w:cs="Arial"/>
                <w:color w:val="000000"/>
                <w:lang w:eastAsia="en-AU"/>
              </w:rPr>
              <w:t>80</w:t>
            </w:r>
          </w:p>
        </w:tc>
      </w:tr>
      <w:tr w:rsidR="00A02DB5" w14:paraId="6CFABF1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13" w14:textId="2B4FD3B6" w:rsidR="00A02DB5" w:rsidRPr="002438F1" w:rsidRDefault="00A02DB5" w:rsidP="00A02DB5">
            <w:pPr>
              <w:rPr>
                <w:rFonts w:cs="Arial"/>
                <w:color w:val="000000"/>
              </w:rPr>
            </w:pPr>
            <w:r w:rsidRPr="0009748F">
              <w:rPr>
                <w:rFonts w:cs="Arial"/>
                <w:color w:val="000000"/>
                <w:lang w:eastAsia="en-AU"/>
              </w:rPr>
              <w:t>RIIMPO335E</w:t>
            </w:r>
          </w:p>
        </w:tc>
        <w:tc>
          <w:tcPr>
            <w:tcW w:w="6280" w:type="dxa"/>
            <w:tcBorders>
              <w:top w:val="single" w:sz="4" w:space="0" w:color="auto"/>
            </w:tcBorders>
            <w:tcMar>
              <w:top w:w="57" w:type="dxa"/>
              <w:bottom w:w="57" w:type="dxa"/>
            </w:tcMar>
            <w:vAlign w:val="center"/>
          </w:tcPr>
          <w:p w14:paraId="6CFABF14" w14:textId="42EB2023" w:rsidR="00A02DB5" w:rsidRPr="002438F1" w:rsidRDefault="00A02DB5" w:rsidP="00A02DB5">
            <w:pPr>
              <w:rPr>
                <w:rFonts w:cs="Arial"/>
                <w:color w:val="000000"/>
              </w:rPr>
            </w:pPr>
            <w:r w:rsidRPr="0009748F">
              <w:rPr>
                <w:rFonts w:cs="Arial"/>
                <w:color w:val="000000"/>
                <w:lang w:eastAsia="en-AU"/>
              </w:rPr>
              <w:t>Conduct skid steer loader operations without attachments</w:t>
            </w:r>
          </w:p>
        </w:tc>
        <w:tc>
          <w:tcPr>
            <w:tcW w:w="1460" w:type="dxa"/>
            <w:tcBorders>
              <w:top w:val="single" w:sz="4" w:space="0" w:color="auto"/>
            </w:tcBorders>
            <w:tcMar>
              <w:top w:w="57" w:type="dxa"/>
              <w:bottom w:w="57" w:type="dxa"/>
            </w:tcMar>
            <w:vAlign w:val="center"/>
          </w:tcPr>
          <w:p w14:paraId="6CFABF15" w14:textId="336C578D" w:rsidR="00A02DB5" w:rsidRPr="002438F1" w:rsidRDefault="00A02DB5" w:rsidP="00A02DB5">
            <w:pPr>
              <w:jc w:val="center"/>
              <w:rPr>
                <w:rFonts w:cs="Arial"/>
                <w:color w:val="000000"/>
              </w:rPr>
            </w:pPr>
            <w:r w:rsidRPr="0009748F">
              <w:rPr>
                <w:rFonts w:cs="Arial"/>
                <w:color w:val="000000"/>
                <w:lang w:eastAsia="en-AU"/>
              </w:rPr>
              <w:t>80</w:t>
            </w:r>
          </w:p>
        </w:tc>
      </w:tr>
      <w:tr w:rsidR="00A02DB5" w14:paraId="6CFABF1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17" w14:textId="3079AD8F" w:rsidR="00A02DB5" w:rsidRPr="002438F1" w:rsidRDefault="00A02DB5" w:rsidP="00A02DB5">
            <w:pPr>
              <w:rPr>
                <w:rFonts w:cs="Arial"/>
                <w:color w:val="000000"/>
              </w:rPr>
            </w:pPr>
            <w:r w:rsidRPr="0009748F">
              <w:rPr>
                <w:rFonts w:cs="Arial"/>
                <w:color w:val="000000"/>
                <w:lang w:eastAsia="en-AU"/>
              </w:rPr>
              <w:t>RIIMPO336E</w:t>
            </w:r>
          </w:p>
        </w:tc>
        <w:tc>
          <w:tcPr>
            <w:tcW w:w="6280" w:type="dxa"/>
            <w:tcBorders>
              <w:top w:val="single" w:sz="4" w:space="0" w:color="auto"/>
            </w:tcBorders>
            <w:tcMar>
              <w:top w:w="57" w:type="dxa"/>
              <w:bottom w:w="57" w:type="dxa"/>
            </w:tcMar>
            <w:vAlign w:val="center"/>
          </w:tcPr>
          <w:p w14:paraId="6CFABF18" w14:textId="513CC6DD" w:rsidR="00A02DB5" w:rsidRPr="002438F1" w:rsidRDefault="00A02DB5" w:rsidP="00A02DB5">
            <w:pPr>
              <w:rPr>
                <w:rFonts w:cs="Arial"/>
                <w:color w:val="000000"/>
              </w:rPr>
            </w:pPr>
            <w:r w:rsidRPr="0009748F">
              <w:rPr>
                <w:rFonts w:cs="Arial"/>
                <w:color w:val="000000"/>
                <w:lang w:eastAsia="en-AU"/>
              </w:rPr>
              <w:t>Conduct belly dump truck operations</w:t>
            </w:r>
          </w:p>
        </w:tc>
        <w:tc>
          <w:tcPr>
            <w:tcW w:w="1460" w:type="dxa"/>
            <w:tcBorders>
              <w:top w:val="single" w:sz="4" w:space="0" w:color="auto"/>
            </w:tcBorders>
            <w:tcMar>
              <w:top w:w="57" w:type="dxa"/>
              <w:bottom w:w="57" w:type="dxa"/>
            </w:tcMar>
            <w:vAlign w:val="center"/>
          </w:tcPr>
          <w:p w14:paraId="6CFABF19" w14:textId="5E6797EF" w:rsidR="00A02DB5" w:rsidRPr="002438F1" w:rsidRDefault="00A02DB5" w:rsidP="00A02DB5">
            <w:pPr>
              <w:jc w:val="center"/>
              <w:rPr>
                <w:rFonts w:cs="Arial"/>
                <w:color w:val="000000"/>
              </w:rPr>
            </w:pPr>
            <w:r w:rsidRPr="0009748F">
              <w:rPr>
                <w:rFonts w:cs="Arial"/>
                <w:color w:val="000000"/>
                <w:lang w:eastAsia="en-AU"/>
              </w:rPr>
              <w:t>60</w:t>
            </w:r>
          </w:p>
        </w:tc>
      </w:tr>
      <w:tr w:rsidR="00A02DB5" w14:paraId="6CFABF1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1B" w14:textId="47040284" w:rsidR="00A02DB5" w:rsidRPr="002438F1" w:rsidRDefault="00A02DB5" w:rsidP="00A02DB5">
            <w:pPr>
              <w:rPr>
                <w:rFonts w:cs="Arial"/>
                <w:color w:val="000000"/>
              </w:rPr>
            </w:pPr>
            <w:r w:rsidRPr="0009748F">
              <w:rPr>
                <w:rFonts w:cs="Arial"/>
                <w:color w:val="000000"/>
                <w:lang w:eastAsia="en-AU"/>
              </w:rPr>
              <w:t>RIIMPO337E</w:t>
            </w:r>
          </w:p>
        </w:tc>
        <w:tc>
          <w:tcPr>
            <w:tcW w:w="6280" w:type="dxa"/>
            <w:tcBorders>
              <w:top w:val="single" w:sz="4" w:space="0" w:color="auto"/>
            </w:tcBorders>
            <w:tcMar>
              <w:top w:w="57" w:type="dxa"/>
              <w:bottom w:w="57" w:type="dxa"/>
            </w:tcMar>
            <w:vAlign w:val="center"/>
          </w:tcPr>
          <w:p w14:paraId="6CFABF1C" w14:textId="23A5F88F" w:rsidR="00A02DB5" w:rsidRPr="002438F1" w:rsidRDefault="00A02DB5" w:rsidP="00A02DB5">
            <w:pPr>
              <w:rPr>
                <w:rFonts w:cs="Arial"/>
                <w:color w:val="000000"/>
              </w:rPr>
            </w:pPr>
            <w:r w:rsidRPr="0009748F">
              <w:rPr>
                <w:rFonts w:cs="Arial"/>
                <w:color w:val="000000"/>
                <w:lang w:eastAsia="en-AU"/>
              </w:rPr>
              <w:t>Conduct articulated haul truck operations</w:t>
            </w:r>
          </w:p>
        </w:tc>
        <w:tc>
          <w:tcPr>
            <w:tcW w:w="1460" w:type="dxa"/>
            <w:tcBorders>
              <w:top w:val="single" w:sz="4" w:space="0" w:color="auto"/>
            </w:tcBorders>
            <w:tcMar>
              <w:top w:w="57" w:type="dxa"/>
              <w:bottom w:w="57" w:type="dxa"/>
            </w:tcMar>
            <w:vAlign w:val="center"/>
          </w:tcPr>
          <w:p w14:paraId="6CFABF1D" w14:textId="473C9240"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2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1F" w14:textId="7FE16B4C" w:rsidR="00A02DB5" w:rsidRPr="002438F1" w:rsidRDefault="00A02DB5" w:rsidP="00A02DB5">
            <w:pPr>
              <w:rPr>
                <w:rFonts w:cs="Arial"/>
                <w:color w:val="000000"/>
              </w:rPr>
            </w:pPr>
            <w:r w:rsidRPr="0009748F">
              <w:rPr>
                <w:rFonts w:cs="Arial"/>
                <w:color w:val="000000"/>
                <w:lang w:eastAsia="en-AU"/>
              </w:rPr>
              <w:t>RIIMPO338E</w:t>
            </w:r>
          </w:p>
        </w:tc>
        <w:tc>
          <w:tcPr>
            <w:tcW w:w="6280" w:type="dxa"/>
            <w:tcBorders>
              <w:top w:val="single" w:sz="4" w:space="0" w:color="auto"/>
            </w:tcBorders>
            <w:tcMar>
              <w:top w:w="57" w:type="dxa"/>
              <w:bottom w:w="57" w:type="dxa"/>
            </w:tcMar>
            <w:vAlign w:val="center"/>
          </w:tcPr>
          <w:p w14:paraId="6CFABF20" w14:textId="313D4B7C" w:rsidR="00A02DB5" w:rsidRPr="002438F1" w:rsidRDefault="00A02DB5" w:rsidP="00A02DB5">
            <w:pPr>
              <w:rPr>
                <w:rFonts w:cs="Arial"/>
                <w:color w:val="000000"/>
              </w:rPr>
            </w:pPr>
            <w:r w:rsidRPr="0009748F">
              <w:rPr>
                <w:rFonts w:cs="Arial"/>
                <w:color w:val="000000"/>
                <w:lang w:eastAsia="en-AU"/>
              </w:rPr>
              <w:t>Conduct rigid haul truck operations</w:t>
            </w:r>
          </w:p>
        </w:tc>
        <w:tc>
          <w:tcPr>
            <w:tcW w:w="1460" w:type="dxa"/>
            <w:tcBorders>
              <w:top w:val="single" w:sz="4" w:space="0" w:color="auto"/>
            </w:tcBorders>
            <w:tcMar>
              <w:top w:w="57" w:type="dxa"/>
              <w:bottom w:w="57" w:type="dxa"/>
            </w:tcMar>
            <w:vAlign w:val="center"/>
          </w:tcPr>
          <w:p w14:paraId="6CFABF21" w14:textId="79C386B3"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2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23" w14:textId="05DE51A7" w:rsidR="00A02DB5" w:rsidRPr="002438F1" w:rsidRDefault="00A02DB5" w:rsidP="00A02DB5">
            <w:pPr>
              <w:rPr>
                <w:rFonts w:cs="Arial"/>
                <w:color w:val="000000"/>
              </w:rPr>
            </w:pPr>
            <w:r w:rsidRPr="0009748F">
              <w:rPr>
                <w:rFonts w:cs="Arial"/>
                <w:color w:val="000000"/>
                <w:lang w:eastAsia="en-AU"/>
              </w:rPr>
              <w:t>RIIMPO339A</w:t>
            </w:r>
          </w:p>
        </w:tc>
        <w:tc>
          <w:tcPr>
            <w:tcW w:w="6280" w:type="dxa"/>
            <w:tcBorders>
              <w:top w:val="single" w:sz="4" w:space="0" w:color="auto"/>
            </w:tcBorders>
            <w:tcMar>
              <w:top w:w="57" w:type="dxa"/>
              <w:bottom w:w="57" w:type="dxa"/>
            </w:tcMar>
            <w:vAlign w:val="center"/>
          </w:tcPr>
          <w:p w14:paraId="6CFABF24" w14:textId="17859D1B" w:rsidR="00A02DB5" w:rsidRPr="002438F1" w:rsidRDefault="00A02DB5" w:rsidP="00A02DB5">
            <w:pPr>
              <w:rPr>
                <w:rFonts w:cs="Arial"/>
                <w:color w:val="000000"/>
              </w:rPr>
            </w:pPr>
            <w:r w:rsidRPr="0009748F">
              <w:rPr>
                <w:rFonts w:cs="Arial"/>
                <w:color w:val="000000"/>
                <w:lang w:eastAsia="en-AU"/>
              </w:rPr>
              <w:t>Conduct side tipper operations</w:t>
            </w:r>
          </w:p>
        </w:tc>
        <w:tc>
          <w:tcPr>
            <w:tcW w:w="1460" w:type="dxa"/>
            <w:tcBorders>
              <w:top w:val="single" w:sz="4" w:space="0" w:color="auto"/>
            </w:tcBorders>
            <w:tcMar>
              <w:top w:w="57" w:type="dxa"/>
              <w:bottom w:w="57" w:type="dxa"/>
            </w:tcMar>
            <w:vAlign w:val="center"/>
          </w:tcPr>
          <w:p w14:paraId="6CFABF25" w14:textId="5D137EFB"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2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27" w14:textId="3CEF1DB4" w:rsidR="00A02DB5" w:rsidRPr="002438F1" w:rsidRDefault="00A02DB5" w:rsidP="00A02DB5">
            <w:pPr>
              <w:spacing w:before="0" w:after="0"/>
              <w:rPr>
                <w:rFonts w:cs="Arial"/>
                <w:color w:val="000000"/>
                <w:lang w:eastAsia="en-AU"/>
              </w:rPr>
            </w:pPr>
            <w:r w:rsidRPr="0009748F">
              <w:rPr>
                <w:rFonts w:cs="Arial"/>
                <w:color w:val="000000"/>
                <w:lang w:eastAsia="en-AU"/>
              </w:rPr>
              <w:t>RIIMPO401D</w:t>
            </w:r>
          </w:p>
        </w:tc>
        <w:tc>
          <w:tcPr>
            <w:tcW w:w="6280" w:type="dxa"/>
            <w:tcBorders>
              <w:top w:val="single" w:sz="4" w:space="0" w:color="auto"/>
            </w:tcBorders>
            <w:tcMar>
              <w:top w:w="57" w:type="dxa"/>
              <w:bottom w:w="57" w:type="dxa"/>
            </w:tcMar>
            <w:vAlign w:val="center"/>
          </w:tcPr>
          <w:p w14:paraId="6CFABF28" w14:textId="7BE8CC1A" w:rsidR="00A02DB5" w:rsidRPr="002438F1" w:rsidRDefault="00A02DB5" w:rsidP="00A02DB5">
            <w:pPr>
              <w:rPr>
                <w:rFonts w:cs="Arial"/>
                <w:color w:val="000000"/>
              </w:rPr>
            </w:pPr>
            <w:r w:rsidRPr="0009748F">
              <w:rPr>
                <w:rFonts w:cs="Arial"/>
                <w:color w:val="000000"/>
                <w:lang w:eastAsia="en-AU"/>
              </w:rPr>
              <w:t>Supervise mobile plant operations</w:t>
            </w:r>
          </w:p>
        </w:tc>
        <w:tc>
          <w:tcPr>
            <w:tcW w:w="1460" w:type="dxa"/>
            <w:tcBorders>
              <w:top w:val="single" w:sz="4" w:space="0" w:color="auto"/>
            </w:tcBorders>
            <w:tcMar>
              <w:top w:w="57" w:type="dxa"/>
              <w:bottom w:w="57" w:type="dxa"/>
            </w:tcMar>
            <w:vAlign w:val="center"/>
          </w:tcPr>
          <w:p w14:paraId="6CFABF29" w14:textId="4FFB4A0F"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2E" w14:textId="77777777" w:rsidTr="00907E53">
        <w:tblPrEx>
          <w:tblBorders>
            <w:top w:val="single" w:sz="2" w:space="0" w:color="auto"/>
          </w:tblBorders>
        </w:tblPrEx>
        <w:tc>
          <w:tcPr>
            <w:tcW w:w="1800" w:type="dxa"/>
            <w:tcBorders>
              <w:top w:val="single" w:sz="4" w:space="0" w:color="auto"/>
            </w:tcBorders>
            <w:tcMar>
              <w:top w:w="57" w:type="dxa"/>
              <w:bottom w:w="57" w:type="dxa"/>
            </w:tcMar>
            <w:vAlign w:val="center"/>
          </w:tcPr>
          <w:p w14:paraId="6CFABF2B" w14:textId="3C535869" w:rsidR="00A02DB5" w:rsidRPr="002438F1" w:rsidRDefault="00A02DB5" w:rsidP="00A02DB5">
            <w:pPr>
              <w:rPr>
                <w:rFonts w:cs="Arial"/>
                <w:color w:val="000000"/>
              </w:rPr>
            </w:pPr>
            <w:r w:rsidRPr="0009748F">
              <w:rPr>
                <w:rFonts w:cs="Arial"/>
                <w:color w:val="000000"/>
                <w:lang w:eastAsia="en-AU"/>
              </w:rPr>
              <w:t>RIIMPO402D</w:t>
            </w:r>
          </w:p>
        </w:tc>
        <w:tc>
          <w:tcPr>
            <w:tcW w:w="6280" w:type="dxa"/>
            <w:tcBorders>
              <w:top w:val="single" w:sz="4" w:space="0" w:color="auto"/>
            </w:tcBorders>
            <w:tcMar>
              <w:top w:w="57" w:type="dxa"/>
              <w:bottom w:w="57" w:type="dxa"/>
            </w:tcMar>
            <w:vAlign w:val="center"/>
          </w:tcPr>
          <w:p w14:paraId="6CFABF2C" w14:textId="2CEB0399" w:rsidR="00A02DB5" w:rsidRPr="002438F1" w:rsidRDefault="00A02DB5" w:rsidP="00A02DB5">
            <w:pPr>
              <w:rPr>
                <w:rFonts w:cs="Arial"/>
                <w:color w:val="000000"/>
              </w:rPr>
            </w:pPr>
            <w:r w:rsidRPr="0009748F">
              <w:rPr>
                <w:rFonts w:cs="Arial"/>
                <w:color w:val="000000"/>
                <w:lang w:eastAsia="en-AU"/>
              </w:rPr>
              <w:t>Apply the principles of earthworks construction</w:t>
            </w:r>
          </w:p>
        </w:tc>
        <w:tc>
          <w:tcPr>
            <w:tcW w:w="1460" w:type="dxa"/>
            <w:tcBorders>
              <w:top w:val="single" w:sz="4" w:space="0" w:color="auto"/>
            </w:tcBorders>
            <w:shd w:val="clear" w:color="auto" w:fill="auto"/>
            <w:tcMar>
              <w:top w:w="57" w:type="dxa"/>
              <w:bottom w:w="57" w:type="dxa"/>
            </w:tcMar>
            <w:vAlign w:val="center"/>
          </w:tcPr>
          <w:p w14:paraId="6CFABF2D" w14:textId="76550A59"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3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2F" w14:textId="64737BB3" w:rsidR="00A02DB5" w:rsidRPr="002438F1" w:rsidRDefault="00A02DB5" w:rsidP="00A02DB5">
            <w:pPr>
              <w:rPr>
                <w:rFonts w:cs="Arial"/>
                <w:color w:val="000000"/>
              </w:rPr>
            </w:pPr>
            <w:r w:rsidRPr="0009748F">
              <w:rPr>
                <w:rFonts w:cs="Arial"/>
                <w:color w:val="000000"/>
                <w:lang w:eastAsia="en-AU"/>
              </w:rPr>
              <w:t>RIIMPO403D</w:t>
            </w:r>
          </w:p>
        </w:tc>
        <w:tc>
          <w:tcPr>
            <w:tcW w:w="6280" w:type="dxa"/>
            <w:tcBorders>
              <w:top w:val="single" w:sz="4" w:space="0" w:color="auto"/>
            </w:tcBorders>
            <w:tcMar>
              <w:top w:w="57" w:type="dxa"/>
              <w:bottom w:w="57" w:type="dxa"/>
            </w:tcMar>
            <w:vAlign w:val="center"/>
          </w:tcPr>
          <w:p w14:paraId="6CFABF30" w14:textId="4EF5CBB0" w:rsidR="00A02DB5" w:rsidRPr="002438F1" w:rsidRDefault="00A02DB5" w:rsidP="00A02DB5">
            <w:pPr>
              <w:rPr>
                <w:rFonts w:cs="Arial"/>
                <w:color w:val="000000"/>
              </w:rPr>
            </w:pPr>
            <w:r w:rsidRPr="0009748F">
              <w:rPr>
                <w:rFonts w:cs="Arial"/>
                <w:color w:val="000000"/>
                <w:lang w:eastAsia="en-AU"/>
              </w:rPr>
              <w:t>Monitor interaction of heavy and light vehicles and mining equipment</w:t>
            </w:r>
          </w:p>
        </w:tc>
        <w:tc>
          <w:tcPr>
            <w:tcW w:w="1460" w:type="dxa"/>
            <w:tcBorders>
              <w:top w:val="single" w:sz="4" w:space="0" w:color="auto"/>
            </w:tcBorders>
            <w:tcMar>
              <w:top w:w="57" w:type="dxa"/>
              <w:bottom w:w="57" w:type="dxa"/>
            </w:tcMar>
            <w:vAlign w:val="center"/>
          </w:tcPr>
          <w:p w14:paraId="6CFABF31" w14:textId="377ADD90"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F3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33" w14:textId="3D5D6DC6" w:rsidR="00A02DB5" w:rsidRPr="002438F1" w:rsidRDefault="00A02DB5" w:rsidP="00A02DB5">
            <w:pPr>
              <w:rPr>
                <w:rFonts w:cs="Arial"/>
                <w:color w:val="000000"/>
              </w:rPr>
            </w:pPr>
            <w:r w:rsidRPr="0009748F">
              <w:rPr>
                <w:rFonts w:cs="Arial"/>
                <w:color w:val="000000"/>
                <w:lang w:eastAsia="en-AU"/>
              </w:rPr>
              <w:t>RIIMPO501D</w:t>
            </w:r>
          </w:p>
        </w:tc>
        <w:tc>
          <w:tcPr>
            <w:tcW w:w="6280" w:type="dxa"/>
            <w:tcBorders>
              <w:top w:val="single" w:sz="4" w:space="0" w:color="auto"/>
            </w:tcBorders>
            <w:tcMar>
              <w:top w:w="57" w:type="dxa"/>
              <w:bottom w:w="57" w:type="dxa"/>
            </w:tcMar>
            <w:vAlign w:val="center"/>
          </w:tcPr>
          <w:p w14:paraId="6CFABF34" w14:textId="4694073D" w:rsidR="00A02DB5" w:rsidRPr="002438F1" w:rsidRDefault="00A02DB5" w:rsidP="00A02DB5">
            <w:pPr>
              <w:rPr>
                <w:rFonts w:cs="Arial"/>
                <w:color w:val="000000"/>
              </w:rPr>
            </w:pPr>
            <w:r w:rsidRPr="0009748F">
              <w:rPr>
                <w:rFonts w:cs="Arial"/>
                <w:color w:val="000000"/>
                <w:lang w:eastAsia="en-AU"/>
              </w:rPr>
              <w:t>Implement, monitor, rectify and report on mobile plant and equipment systems</w:t>
            </w:r>
          </w:p>
        </w:tc>
        <w:tc>
          <w:tcPr>
            <w:tcW w:w="1460" w:type="dxa"/>
            <w:tcBorders>
              <w:top w:val="single" w:sz="4" w:space="0" w:color="auto"/>
            </w:tcBorders>
            <w:tcMar>
              <w:top w:w="57" w:type="dxa"/>
              <w:bottom w:w="57" w:type="dxa"/>
            </w:tcMar>
            <w:vAlign w:val="center"/>
          </w:tcPr>
          <w:p w14:paraId="6CFABF35" w14:textId="7F92A012" w:rsidR="00A02DB5" w:rsidRPr="002438F1" w:rsidRDefault="00A02DB5" w:rsidP="00A02DB5">
            <w:pPr>
              <w:jc w:val="center"/>
              <w:rPr>
                <w:rFonts w:cs="Arial"/>
                <w:color w:val="000000"/>
              </w:rPr>
            </w:pPr>
            <w:r w:rsidRPr="0009748F">
              <w:rPr>
                <w:rFonts w:cs="Arial"/>
                <w:color w:val="000000"/>
                <w:lang w:eastAsia="en-AU"/>
              </w:rPr>
              <w:t>60</w:t>
            </w:r>
          </w:p>
        </w:tc>
      </w:tr>
      <w:tr w:rsidR="00A02DB5" w14:paraId="6CFABF3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37" w14:textId="44492669" w:rsidR="00A02DB5" w:rsidRPr="002438F1" w:rsidRDefault="00A02DB5" w:rsidP="00A02DB5">
            <w:pPr>
              <w:rPr>
                <w:rFonts w:cs="Arial"/>
                <w:color w:val="000000"/>
              </w:rPr>
            </w:pPr>
            <w:r w:rsidRPr="0009748F">
              <w:rPr>
                <w:rFonts w:cs="Arial"/>
                <w:color w:val="000000"/>
                <w:lang w:eastAsia="en-AU"/>
              </w:rPr>
              <w:t>RIIMPO502D</w:t>
            </w:r>
          </w:p>
        </w:tc>
        <w:tc>
          <w:tcPr>
            <w:tcW w:w="6280" w:type="dxa"/>
            <w:tcBorders>
              <w:top w:val="single" w:sz="4" w:space="0" w:color="auto"/>
            </w:tcBorders>
            <w:tcMar>
              <w:top w:w="57" w:type="dxa"/>
              <w:bottom w:w="57" w:type="dxa"/>
            </w:tcMar>
            <w:vAlign w:val="center"/>
          </w:tcPr>
          <w:p w14:paraId="6CFABF38" w14:textId="37E68301" w:rsidR="00A02DB5" w:rsidRPr="002438F1" w:rsidRDefault="00A02DB5" w:rsidP="00A02DB5">
            <w:pPr>
              <w:rPr>
                <w:rFonts w:cs="Arial"/>
                <w:color w:val="000000"/>
              </w:rPr>
            </w:pPr>
            <w:r w:rsidRPr="0009748F">
              <w:rPr>
                <w:rFonts w:cs="Arial"/>
                <w:color w:val="000000"/>
                <w:lang w:eastAsia="en-AU"/>
              </w:rPr>
              <w:t>Manage the interaction of heavy and light vehicles and mining equipment</w:t>
            </w:r>
          </w:p>
        </w:tc>
        <w:tc>
          <w:tcPr>
            <w:tcW w:w="1460" w:type="dxa"/>
            <w:tcBorders>
              <w:top w:val="single" w:sz="4" w:space="0" w:color="auto"/>
            </w:tcBorders>
            <w:tcMar>
              <w:top w:w="57" w:type="dxa"/>
              <w:bottom w:w="57" w:type="dxa"/>
            </w:tcMar>
            <w:vAlign w:val="center"/>
          </w:tcPr>
          <w:p w14:paraId="6CFABF39" w14:textId="3713CCAC" w:rsidR="00A02DB5" w:rsidRPr="002438F1" w:rsidRDefault="00A02DB5" w:rsidP="00A02DB5">
            <w:pPr>
              <w:jc w:val="center"/>
              <w:rPr>
                <w:rFonts w:cs="Arial"/>
                <w:color w:val="000000"/>
              </w:rPr>
            </w:pPr>
            <w:r w:rsidRPr="0009748F">
              <w:rPr>
                <w:rFonts w:cs="Arial"/>
                <w:color w:val="000000"/>
                <w:lang w:eastAsia="en-AU"/>
              </w:rPr>
              <w:t>100</w:t>
            </w:r>
          </w:p>
        </w:tc>
      </w:tr>
      <w:tr w:rsidR="00A02DB5" w14:paraId="6CFABF3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3B" w14:textId="4553700C" w:rsidR="00A02DB5" w:rsidRPr="002438F1" w:rsidRDefault="00A02DB5" w:rsidP="00A02DB5">
            <w:pPr>
              <w:rPr>
                <w:rFonts w:cs="Arial"/>
                <w:color w:val="000000"/>
              </w:rPr>
            </w:pPr>
            <w:r w:rsidRPr="0009748F">
              <w:rPr>
                <w:rFonts w:cs="Arial"/>
                <w:color w:val="000000"/>
                <w:lang w:eastAsia="en-AU"/>
              </w:rPr>
              <w:t>RIIMPO503D</w:t>
            </w:r>
          </w:p>
        </w:tc>
        <w:tc>
          <w:tcPr>
            <w:tcW w:w="6280" w:type="dxa"/>
            <w:tcBorders>
              <w:top w:val="single" w:sz="4" w:space="0" w:color="auto"/>
            </w:tcBorders>
            <w:tcMar>
              <w:top w:w="57" w:type="dxa"/>
              <w:bottom w:w="57" w:type="dxa"/>
            </w:tcMar>
            <w:vAlign w:val="center"/>
          </w:tcPr>
          <w:p w14:paraId="6CFABF3C" w14:textId="213CA105" w:rsidR="00A02DB5" w:rsidRPr="002438F1" w:rsidRDefault="00A02DB5" w:rsidP="00A02DB5">
            <w:pPr>
              <w:rPr>
                <w:rFonts w:cs="Arial"/>
                <w:color w:val="000000"/>
              </w:rPr>
            </w:pPr>
            <w:r w:rsidRPr="0009748F">
              <w:rPr>
                <w:rFonts w:cs="Arial"/>
                <w:color w:val="000000"/>
                <w:lang w:eastAsia="en-AU"/>
              </w:rPr>
              <w:t>Manage laser levelling of operating plant</w:t>
            </w:r>
          </w:p>
        </w:tc>
        <w:tc>
          <w:tcPr>
            <w:tcW w:w="1460" w:type="dxa"/>
            <w:tcBorders>
              <w:top w:val="single" w:sz="4" w:space="0" w:color="auto"/>
            </w:tcBorders>
            <w:tcMar>
              <w:top w:w="57" w:type="dxa"/>
              <w:bottom w:w="57" w:type="dxa"/>
            </w:tcMar>
            <w:vAlign w:val="center"/>
          </w:tcPr>
          <w:p w14:paraId="6CFABF3D" w14:textId="0D9FBF53" w:rsidR="00A02DB5" w:rsidRPr="002438F1" w:rsidRDefault="00A02DB5" w:rsidP="00A02DB5">
            <w:pPr>
              <w:jc w:val="center"/>
              <w:rPr>
                <w:rFonts w:cs="Arial"/>
                <w:color w:val="000000"/>
              </w:rPr>
            </w:pPr>
            <w:r w:rsidRPr="0009748F">
              <w:rPr>
                <w:rFonts w:cs="Arial"/>
                <w:color w:val="000000"/>
                <w:lang w:eastAsia="en-AU"/>
              </w:rPr>
              <w:t>80</w:t>
            </w:r>
          </w:p>
        </w:tc>
      </w:tr>
      <w:tr w:rsidR="00A02DB5" w14:paraId="6CFABF4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3F" w14:textId="2CFE5766" w:rsidR="00A02DB5" w:rsidRPr="002438F1" w:rsidRDefault="00A02DB5" w:rsidP="00A02DB5">
            <w:pPr>
              <w:rPr>
                <w:rFonts w:cs="Arial"/>
                <w:color w:val="000000"/>
              </w:rPr>
            </w:pPr>
            <w:r w:rsidRPr="0009748F">
              <w:rPr>
                <w:rFonts w:cs="Arial"/>
                <w:color w:val="000000"/>
                <w:lang w:eastAsia="en-AU"/>
              </w:rPr>
              <w:t>RIIMSM301D</w:t>
            </w:r>
          </w:p>
        </w:tc>
        <w:tc>
          <w:tcPr>
            <w:tcW w:w="6280" w:type="dxa"/>
            <w:tcBorders>
              <w:top w:val="single" w:sz="4" w:space="0" w:color="auto"/>
            </w:tcBorders>
            <w:tcMar>
              <w:top w:w="57" w:type="dxa"/>
              <w:bottom w:w="57" w:type="dxa"/>
            </w:tcMar>
            <w:vAlign w:val="center"/>
          </w:tcPr>
          <w:p w14:paraId="6CFABF40" w14:textId="2DFA069F" w:rsidR="00A02DB5" w:rsidRPr="002438F1" w:rsidRDefault="00A02DB5" w:rsidP="00A02DB5">
            <w:pPr>
              <w:rPr>
                <w:rFonts w:cs="Arial"/>
                <w:color w:val="000000"/>
              </w:rPr>
            </w:pPr>
            <w:r w:rsidRPr="0009748F">
              <w:rPr>
                <w:rFonts w:cs="Arial"/>
                <w:color w:val="000000"/>
                <w:lang w:eastAsia="en-AU"/>
              </w:rPr>
              <w:t>Establish a mining claim</w:t>
            </w:r>
          </w:p>
        </w:tc>
        <w:tc>
          <w:tcPr>
            <w:tcW w:w="1460" w:type="dxa"/>
            <w:tcBorders>
              <w:top w:val="single" w:sz="4" w:space="0" w:color="auto"/>
            </w:tcBorders>
            <w:tcMar>
              <w:top w:w="57" w:type="dxa"/>
              <w:bottom w:w="57" w:type="dxa"/>
            </w:tcMar>
            <w:vAlign w:val="center"/>
          </w:tcPr>
          <w:p w14:paraId="6CFABF41" w14:textId="447B88A7" w:rsidR="00A02DB5" w:rsidRPr="002438F1" w:rsidRDefault="00A02DB5" w:rsidP="00A02DB5">
            <w:pPr>
              <w:jc w:val="center"/>
              <w:rPr>
                <w:rFonts w:cs="Arial"/>
                <w:color w:val="000000"/>
              </w:rPr>
            </w:pPr>
            <w:r w:rsidRPr="0009748F">
              <w:rPr>
                <w:rFonts w:cs="Arial"/>
                <w:color w:val="000000"/>
                <w:lang w:eastAsia="en-AU"/>
              </w:rPr>
              <w:t>30</w:t>
            </w:r>
          </w:p>
        </w:tc>
      </w:tr>
      <w:tr w:rsidR="00A02DB5" w14:paraId="6CFABF4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43" w14:textId="346BB222" w:rsidR="00A02DB5" w:rsidRPr="002438F1" w:rsidRDefault="00A02DB5" w:rsidP="00A02DB5">
            <w:pPr>
              <w:rPr>
                <w:rFonts w:cs="Arial"/>
                <w:color w:val="000000"/>
              </w:rPr>
            </w:pPr>
            <w:r w:rsidRPr="0009748F">
              <w:rPr>
                <w:rFonts w:cs="Arial"/>
                <w:color w:val="000000"/>
                <w:lang w:eastAsia="en-AU"/>
              </w:rPr>
              <w:t>RIIMSM302D</w:t>
            </w:r>
          </w:p>
        </w:tc>
        <w:tc>
          <w:tcPr>
            <w:tcW w:w="6280" w:type="dxa"/>
            <w:tcBorders>
              <w:top w:val="single" w:sz="4" w:space="0" w:color="auto"/>
            </w:tcBorders>
            <w:tcMar>
              <w:top w:w="57" w:type="dxa"/>
              <w:bottom w:w="57" w:type="dxa"/>
            </w:tcMar>
            <w:vAlign w:val="center"/>
          </w:tcPr>
          <w:p w14:paraId="6CFABF44" w14:textId="6BDCD860" w:rsidR="00A02DB5" w:rsidRPr="002438F1" w:rsidRDefault="00A02DB5" w:rsidP="00A02DB5">
            <w:pPr>
              <w:rPr>
                <w:rFonts w:cs="Arial"/>
                <w:color w:val="000000"/>
              </w:rPr>
            </w:pPr>
            <w:r w:rsidRPr="0009748F">
              <w:rPr>
                <w:rFonts w:cs="Arial"/>
                <w:color w:val="000000"/>
                <w:lang w:eastAsia="en-AU"/>
              </w:rPr>
              <w:t>Plan small mine operations</w:t>
            </w:r>
          </w:p>
        </w:tc>
        <w:tc>
          <w:tcPr>
            <w:tcW w:w="1460" w:type="dxa"/>
            <w:tcBorders>
              <w:top w:val="single" w:sz="4" w:space="0" w:color="auto"/>
            </w:tcBorders>
            <w:tcMar>
              <w:top w:w="57" w:type="dxa"/>
              <w:bottom w:w="57" w:type="dxa"/>
            </w:tcMar>
            <w:vAlign w:val="center"/>
          </w:tcPr>
          <w:p w14:paraId="6CFABF45" w14:textId="52363CAB"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4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47" w14:textId="229D802B" w:rsidR="00A02DB5" w:rsidRPr="002438F1" w:rsidRDefault="00A02DB5" w:rsidP="00A02DB5">
            <w:pPr>
              <w:rPr>
                <w:rFonts w:cs="Arial"/>
                <w:color w:val="000000"/>
              </w:rPr>
            </w:pPr>
            <w:r w:rsidRPr="0009748F">
              <w:rPr>
                <w:rFonts w:cs="Arial"/>
                <w:color w:val="000000"/>
                <w:lang w:eastAsia="en-AU"/>
              </w:rPr>
              <w:t>RIIMSM303D</w:t>
            </w:r>
          </w:p>
        </w:tc>
        <w:tc>
          <w:tcPr>
            <w:tcW w:w="6280" w:type="dxa"/>
            <w:tcBorders>
              <w:top w:val="single" w:sz="4" w:space="0" w:color="auto"/>
            </w:tcBorders>
            <w:tcMar>
              <w:top w:w="57" w:type="dxa"/>
              <w:bottom w:w="57" w:type="dxa"/>
            </w:tcMar>
            <w:vAlign w:val="center"/>
          </w:tcPr>
          <w:p w14:paraId="6CFABF48" w14:textId="1265DA2E" w:rsidR="00A02DB5" w:rsidRPr="002438F1" w:rsidRDefault="00A02DB5" w:rsidP="00A02DB5">
            <w:pPr>
              <w:rPr>
                <w:rFonts w:cs="Arial"/>
                <w:color w:val="000000"/>
              </w:rPr>
            </w:pPr>
            <w:r w:rsidRPr="0009748F">
              <w:rPr>
                <w:rFonts w:cs="Arial"/>
                <w:color w:val="000000"/>
                <w:lang w:eastAsia="en-AU"/>
              </w:rPr>
              <w:t>Install underground shaft</w:t>
            </w:r>
          </w:p>
        </w:tc>
        <w:tc>
          <w:tcPr>
            <w:tcW w:w="1460" w:type="dxa"/>
            <w:tcBorders>
              <w:top w:val="single" w:sz="4" w:space="0" w:color="auto"/>
            </w:tcBorders>
            <w:tcMar>
              <w:top w:w="57" w:type="dxa"/>
              <w:bottom w:w="57" w:type="dxa"/>
            </w:tcMar>
            <w:vAlign w:val="center"/>
          </w:tcPr>
          <w:p w14:paraId="6CFABF49" w14:textId="05C24956"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4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4B" w14:textId="0F4AC5D8" w:rsidR="00A02DB5" w:rsidRPr="002438F1" w:rsidRDefault="00A02DB5" w:rsidP="00A02DB5">
            <w:pPr>
              <w:rPr>
                <w:rFonts w:cs="Arial"/>
                <w:color w:val="000000"/>
              </w:rPr>
            </w:pPr>
            <w:r w:rsidRPr="0009748F">
              <w:rPr>
                <w:rFonts w:cs="Arial"/>
                <w:color w:val="000000"/>
                <w:lang w:eastAsia="en-AU"/>
              </w:rPr>
              <w:t>RIIMSM304D</w:t>
            </w:r>
          </w:p>
        </w:tc>
        <w:tc>
          <w:tcPr>
            <w:tcW w:w="6280" w:type="dxa"/>
            <w:tcBorders>
              <w:top w:val="single" w:sz="4" w:space="0" w:color="auto"/>
            </w:tcBorders>
            <w:tcMar>
              <w:top w:w="57" w:type="dxa"/>
              <w:bottom w:w="57" w:type="dxa"/>
            </w:tcMar>
            <w:vAlign w:val="center"/>
          </w:tcPr>
          <w:p w14:paraId="6CFABF4C" w14:textId="686FE190" w:rsidR="00A02DB5" w:rsidRPr="002438F1" w:rsidRDefault="00A02DB5" w:rsidP="00A02DB5">
            <w:pPr>
              <w:rPr>
                <w:rFonts w:cs="Arial"/>
                <w:color w:val="000000"/>
              </w:rPr>
            </w:pPr>
            <w:r w:rsidRPr="0009748F">
              <w:rPr>
                <w:rFonts w:cs="Arial"/>
                <w:color w:val="000000"/>
                <w:lang w:eastAsia="en-AU"/>
              </w:rPr>
              <w:t>Inspect small mines operations</w:t>
            </w:r>
          </w:p>
        </w:tc>
        <w:tc>
          <w:tcPr>
            <w:tcW w:w="1460" w:type="dxa"/>
            <w:tcBorders>
              <w:top w:val="single" w:sz="4" w:space="0" w:color="auto"/>
            </w:tcBorders>
            <w:tcMar>
              <w:top w:w="57" w:type="dxa"/>
              <w:bottom w:w="57" w:type="dxa"/>
            </w:tcMar>
            <w:vAlign w:val="center"/>
          </w:tcPr>
          <w:p w14:paraId="6CFABF4D" w14:textId="09841A39" w:rsidR="00A02DB5" w:rsidRPr="002438F1" w:rsidRDefault="00A02DB5" w:rsidP="00A02DB5">
            <w:pPr>
              <w:jc w:val="center"/>
              <w:rPr>
                <w:rFonts w:cs="Arial"/>
                <w:color w:val="000000"/>
              </w:rPr>
            </w:pPr>
            <w:r w:rsidRPr="0009748F">
              <w:rPr>
                <w:rFonts w:cs="Arial"/>
                <w:color w:val="000000"/>
                <w:lang w:eastAsia="en-AU"/>
              </w:rPr>
              <w:t>30</w:t>
            </w:r>
          </w:p>
        </w:tc>
      </w:tr>
      <w:tr w:rsidR="00A02DB5" w14:paraId="6CFABF5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4F" w14:textId="4294A93D" w:rsidR="00A02DB5" w:rsidRPr="002438F1" w:rsidRDefault="00A02DB5" w:rsidP="00A02DB5">
            <w:pPr>
              <w:rPr>
                <w:rFonts w:cs="Arial"/>
                <w:color w:val="000000"/>
              </w:rPr>
            </w:pPr>
            <w:r w:rsidRPr="0009748F">
              <w:rPr>
                <w:rFonts w:cs="Arial"/>
                <w:color w:val="000000"/>
                <w:lang w:eastAsia="en-AU"/>
              </w:rPr>
              <w:t>RIIMSM305D</w:t>
            </w:r>
          </w:p>
        </w:tc>
        <w:tc>
          <w:tcPr>
            <w:tcW w:w="6280" w:type="dxa"/>
            <w:tcBorders>
              <w:top w:val="single" w:sz="4" w:space="0" w:color="auto"/>
            </w:tcBorders>
            <w:tcMar>
              <w:top w:w="57" w:type="dxa"/>
              <w:bottom w:w="57" w:type="dxa"/>
            </w:tcMar>
            <w:vAlign w:val="center"/>
          </w:tcPr>
          <w:p w14:paraId="6CFABF50" w14:textId="272D3CC3" w:rsidR="00A02DB5" w:rsidRPr="002438F1" w:rsidRDefault="00A02DB5" w:rsidP="00A02DB5">
            <w:pPr>
              <w:rPr>
                <w:rFonts w:cs="Arial"/>
                <w:color w:val="000000"/>
              </w:rPr>
            </w:pPr>
            <w:r w:rsidRPr="0009748F">
              <w:rPr>
                <w:rFonts w:cs="Arial"/>
                <w:color w:val="000000"/>
                <w:lang w:eastAsia="en-AU"/>
              </w:rPr>
              <w:t>Conduct materials extraction operations underground</w:t>
            </w:r>
          </w:p>
        </w:tc>
        <w:tc>
          <w:tcPr>
            <w:tcW w:w="1460" w:type="dxa"/>
            <w:tcBorders>
              <w:top w:val="single" w:sz="4" w:space="0" w:color="auto"/>
            </w:tcBorders>
            <w:tcMar>
              <w:top w:w="57" w:type="dxa"/>
              <w:bottom w:w="57" w:type="dxa"/>
            </w:tcMar>
            <w:vAlign w:val="center"/>
          </w:tcPr>
          <w:p w14:paraId="6CFABF51" w14:textId="2BEEB61B"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5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53" w14:textId="5C2D64B9" w:rsidR="00A02DB5" w:rsidRPr="002438F1" w:rsidRDefault="00A02DB5" w:rsidP="00A02DB5">
            <w:pPr>
              <w:rPr>
                <w:rFonts w:cs="Arial"/>
                <w:color w:val="000000"/>
              </w:rPr>
            </w:pPr>
            <w:r w:rsidRPr="0009748F">
              <w:rPr>
                <w:rFonts w:cs="Arial"/>
                <w:color w:val="000000"/>
                <w:lang w:eastAsia="en-AU"/>
              </w:rPr>
              <w:lastRenderedPageBreak/>
              <w:t>RIIMSM306D</w:t>
            </w:r>
          </w:p>
        </w:tc>
        <w:tc>
          <w:tcPr>
            <w:tcW w:w="6280" w:type="dxa"/>
            <w:tcBorders>
              <w:top w:val="single" w:sz="4" w:space="0" w:color="auto"/>
            </w:tcBorders>
            <w:tcMar>
              <w:top w:w="57" w:type="dxa"/>
              <w:bottom w:w="57" w:type="dxa"/>
            </w:tcMar>
            <w:vAlign w:val="center"/>
          </w:tcPr>
          <w:p w14:paraId="6CFABF54" w14:textId="0D80CA74" w:rsidR="00A02DB5" w:rsidRPr="002438F1" w:rsidRDefault="00A02DB5" w:rsidP="00A02DB5">
            <w:pPr>
              <w:rPr>
                <w:rFonts w:cs="Arial"/>
                <w:color w:val="000000"/>
              </w:rPr>
            </w:pPr>
            <w:r w:rsidRPr="0009748F">
              <w:rPr>
                <w:rFonts w:cs="Arial"/>
                <w:color w:val="000000"/>
                <w:lang w:eastAsia="en-AU"/>
              </w:rPr>
              <w:t>Design, develop and maintain pillar system and ground control</w:t>
            </w:r>
          </w:p>
        </w:tc>
        <w:tc>
          <w:tcPr>
            <w:tcW w:w="1460" w:type="dxa"/>
            <w:tcBorders>
              <w:top w:val="single" w:sz="4" w:space="0" w:color="auto"/>
            </w:tcBorders>
            <w:tcMar>
              <w:top w:w="57" w:type="dxa"/>
              <w:bottom w:w="57" w:type="dxa"/>
            </w:tcMar>
            <w:vAlign w:val="center"/>
          </w:tcPr>
          <w:p w14:paraId="6CFABF55" w14:textId="7FCCE287"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5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57" w14:textId="547DE5B2" w:rsidR="00A02DB5" w:rsidRPr="002438F1" w:rsidRDefault="00A02DB5" w:rsidP="00A02DB5">
            <w:pPr>
              <w:rPr>
                <w:rFonts w:cs="Arial"/>
                <w:color w:val="000000"/>
              </w:rPr>
            </w:pPr>
            <w:r w:rsidRPr="0009748F">
              <w:rPr>
                <w:rFonts w:cs="Arial"/>
                <w:color w:val="000000"/>
                <w:lang w:eastAsia="en-AU"/>
              </w:rPr>
              <w:t>RIIMSM307E</w:t>
            </w:r>
          </w:p>
        </w:tc>
        <w:tc>
          <w:tcPr>
            <w:tcW w:w="6280" w:type="dxa"/>
            <w:tcBorders>
              <w:top w:val="single" w:sz="4" w:space="0" w:color="auto"/>
            </w:tcBorders>
            <w:tcMar>
              <w:top w:w="57" w:type="dxa"/>
              <w:bottom w:w="57" w:type="dxa"/>
            </w:tcMar>
            <w:vAlign w:val="center"/>
          </w:tcPr>
          <w:p w14:paraId="6CFABF58" w14:textId="20E36DCE" w:rsidR="00A02DB5" w:rsidRPr="002438F1" w:rsidRDefault="00A02DB5" w:rsidP="00A02DB5">
            <w:pPr>
              <w:rPr>
                <w:rFonts w:cs="Arial"/>
                <w:color w:val="000000"/>
              </w:rPr>
            </w:pPr>
            <w:r w:rsidRPr="0009748F">
              <w:rPr>
                <w:rFonts w:cs="Arial"/>
                <w:color w:val="000000"/>
                <w:lang w:eastAsia="en-AU"/>
              </w:rPr>
              <w:t>Install and maintain ventilation systems and equipment</w:t>
            </w:r>
          </w:p>
        </w:tc>
        <w:tc>
          <w:tcPr>
            <w:tcW w:w="1460" w:type="dxa"/>
            <w:tcBorders>
              <w:top w:val="single" w:sz="4" w:space="0" w:color="auto"/>
            </w:tcBorders>
            <w:tcMar>
              <w:top w:w="57" w:type="dxa"/>
              <w:bottom w:w="57" w:type="dxa"/>
            </w:tcMar>
            <w:vAlign w:val="center"/>
          </w:tcPr>
          <w:p w14:paraId="6CFABF59" w14:textId="721B4223"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5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5B" w14:textId="7CE1CB5B" w:rsidR="00A02DB5" w:rsidRPr="002438F1" w:rsidRDefault="00A02DB5" w:rsidP="00A02DB5">
            <w:pPr>
              <w:rPr>
                <w:rFonts w:cs="Arial"/>
                <w:color w:val="000000"/>
              </w:rPr>
            </w:pPr>
            <w:r w:rsidRPr="0009748F">
              <w:rPr>
                <w:rFonts w:cs="Arial"/>
                <w:color w:val="000000"/>
                <w:lang w:eastAsia="en-AU"/>
              </w:rPr>
              <w:t>RIINHB201E</w:t>
            </w:r>
          </w:p>
        </w:tc>
        <w:tc>
          <w:tcPr>
            <w:tcW w:w="6280" w:type="dxa"/>
            <w:tcBorders>
              <w:top w:val="single" w:sz="4" w:space="0" w:color="auto"/>
            </w:tcBorders>
            <w:tcMar>
              <w:top w:w="57" w:type="dxa"/>
              <w:bottom w:w="57" w:type="dxa"/>
            </w:tcMar>
            <w:vAlign w:val="center"/>
          </w:tcPr>
          <w:p w14:paraId="6CFABF5C" w14:textId="4FF82B03" w:rsidR="00A02DB5" w:rsidRPr="002438F1" w:rsidRDefault="00A02DB5" w:rsidP="00A02DB5">
            <w:pPr>
              <w:rPr>
                <w:rFonts w:cs="Arial"/>
                <w:color w:val="000000"/>
              </w:rPr>
            </w:pPr>
            <w:r w:rsidRPr="0009748F">
              <w:rPr>
                <w:rFonts w:cs="Arial"/>
                <w:color w:val="000000"/>
                <w:lang w:eastAsia="en-AU"/>
              </w:rPr>
              <w:t>Load, secure and unload drilling equipment and materials</w:t>
            </w:r>
          </w:p>
        </w:tc>
        <w:tc>
          <w:tcPr>
            <w:tcW w:w="1460" w:type="dxa"/>
            <w:tcBorders>
              <w:top w:val="single" w:sz="4" w:space="0" w:color="auto"/>
            </w:tcBorders>
            <w:tcMar>
              <w:top w:w="57" w:type="dxa"/>
              <w:bottom w:w="57" w:type="dxa"/>
            </w:tcMar>
            <w:vAlign w:val="center"/>
          </w:tcPr>
          <w:p w14:paraId="6CFABF5D" w14:textId="1AC5248A"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6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5F" w14:textId="7D435F43" w:rsidR="00A02DB5" w:rsidRPr="002438F1" w:rsidRDefault="00A02DB5" w:rsidP="00A02DB5">
            <w:pPr>
              <w:rPr>
                <w:rFonts w:cs="Arial"/>
                <w:color w:val="000000"/>
              </w:rPr>
            </w:pPr>
            <w:r w:rsidRPr="0009748F">
              <w:rPr>
                <w:rFonts w:cs="Arial"/>
                <w:color w:val="000000"/>
                <w:lang w:eastAsia="en-AU"/>
              </w:rPr>
              <w:t>RIINHB202E</w:t>
            </w:r>
          </w:p>
        </w:tc>
        <w:tc>
          <w:tcPr>
            <w:tcW w:w="6280" w:type="dxa"/>
            <w:tcBorders>
              <w:top w:val="single" w:sz="4" w:space="0" w:color="auto"/>
            </w:tcBorders>
            <w:tcMar>
              <w:top w:w="57" w:type="dxa"/>
              <w:bottom w:w="57" w:type="dxa"/>
            </w:tcMar>
            <w:vAlign w:val="center"/>
          </w:tcPr>
          <w:p w14:paraId="6CFABF60" w14:textId="7E96EE40" w:rsidR="00A02DB5" w:rsidRPr="002438F1" w:rsidRDefault="00A02DB5" w:rsidP="00A02DB5">
            <w:pPr>
              <w:rPr>
                <w:rFonts w:cs="Arial"/>
                <w:color w:val="000000"/>
              </w:rPr>
            </w:pPr>
            <w:r w:rsidRPr="0009748F">
              <w:rPr>
                <w:rFonts w:cs="Arial"/>
                <w:color w:val="000000"/>
                <w:lang w:eastAsia="en-AU"/>
              </w:rPr>
              <w:t>Set up and pack up drill sites</w:t>
            </w:r>
          </w:p>
        </w:tc>
        <w:tc>
          <w:tcPr>
            <w:tcW w:w="1460" w:type="dxa"/>
            <w:tcBorders>
              <w:top w:val="single" w:sz="4" w:space="0" w:color="auto"/>
            </w:tcBorders>
            <w:tcMar>
              <w:top w:w="57" w:type="dxa"/>
              <w:bottom w:w="57" w:type="dxa"/>
            </w:tcMar>
            <w:vAlign w:val="center"/>
          </w:tcPr>
          <w:p w14:paraId="6CFABF61" w14:textId="1817844C"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6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63" w14:textId="1CAA7B43" w:rsidR="00A02DB5" w:rsidRPr="002438F1" w:rsidRDefault="00A02DB5" w:rsidP="00A02DB5">
            <w:pPr>
              <w:spacing w:before="0" w:after="0"/>
              <w:rPr>
                <w:rFonts w:cs="Arial"/>
                <w:color w:val="000000"/>
                <w:lang w:eastAsia="en-AU"/>
              </w:rPr>
            </w:pPr>
            <w:r w:rsidRPr="0009748F">
              <w:rPr>
                <w:rFonts w:cs="Arial"/>
                <w:color w:val="000000"/>
                <w:lang w:eastAsia="en-AU"/>
              </w:rPr>
              <w:t>RIINHB203E</w:t>
            </w:r>
          </w:p>
        </w:tc>
        <w:tc>
          <w:tcPr>
            <w:tcW w:w="6280" w:type="dxa"/>
            <w:tcBorders>
              <w:top w:val="single" w:sz="4" w:space="0" w:color="auto"/>
            </w:tcBorders>
            <w:tcMar>
              <w:top w:w="57" w:type="dxa"/>
              <w:bottom w:w="57" w:type="dxa"/>
            </w:tcMar>
            <w:vAlign w:val="center"/>
          </w:tcPr>
          <w:p w14:paraId="6CFABF64" w14:textId="7F3EF71F" w:rsidR="00A02DB5" w:rsidRPr="002438F1" w:rsidRDefault="00A02DB5" w:rsidP="00A02DB5">
            <w:pPr>
              <w:rPr>
                <w:rFonts w:cs="Arial"/>
                <w:color w:val="000000"/>
              </w:rPr>
            </w:pPr>
            <w:r w:rsidRPr="0009748F">
              <w:rPr>
                <w:rFonts w:cs="Arial"/>
                <w:color w:val="000000"/>
                <w:lang w:eastAsia="en-AU"/>
              </w:rPr>
              <w:t>Support drilling processes</w:t>
            </w:r>
          </w:p>
        </w:tc>
        <w:tc>
          <w:tcPr>
            <w:tcW w:w="1460" w:type="dxa"/>
            <w:tcBorders>
              <w:top w:val="single" w:sz="4" w:space="0" w:color="auto"/>
            </w:tcBorders>
            <w:tcMar>
              <w:top w:w="57" w:type="dxa"/>
              <w:bottom w:w="57" w:type="dxa"/>
            </w:tcMar>
            <w:vAlign w:val="center"/>
          </w:tcPr>
          <w:p w14:paraId="6CFABF65" w14:textId="593B19FF" w:rsidR="00A02DB5" w:rsidRPr="002438F1" w:rsidRDefault="00A02DB5" w:rsidP="00A02DB5">
            <w:pPr>
              <w:jc w:val="center"/>
              <w:rPr>
                <w:rFonts w:cs="Arial"/>
                <w:color w:val="000000"/>
              </w:rPr>
            </w:pPr>
            <w:r w:rsidRPr="0009748F">
              <w:rPr>
                <w:rFonts w:cs="Arial"/>
                <w:color w:val="000000"/>
                <w:lang w:eastAsia="en-AU"/>
              </w:rPr>
              <w:t>60</w:t>
            </w:r>
          </w:p>
        </w:tc>
      </w:tr>
      <w:tr w:rsidR="00A02DB5" w14:paraId="6CFABF6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67" w14:textId="53477ECC" w:rsidR="00A02DB5" w:rsidRPr="002438F1" w:rsidRDefault="00A02DB5" w:rsidP="00A02DB5">
            <w:pPr>
              <w:rPr>
                <w:rFonts w:cs="Arial"/>
                <w:color w:val="000000"/>
              </w:rPr>
            </w:pPr>
            <w:r w:rsidRPr="0009748F">
              <w:rPr>
                <w:rFonts w:cs="Arial"/>
                <w:color w:val="000000"/>
                <w:lang w:eastAsia="en-AU"/>
              </w:rPr>
              <w:t>RIINHB205F</w:t>
            </w:r>
          </w:p>
        </w:tc>
        <w:tc>
          <w:tcPr>
            <w:tcW w:w="6280" w:type="dxa"/>
            <w:tcBorders>
              <w:top w:val="single" w:sz="4" w:space="0" w:color="auto"/>
            </w:tcBorders>
            <w:tcMar>
              <w:top w:w="57" w:type="dxa"/>
              <w:bottom w:w="57" w:type="dxa"/>
            </w:tcMar>
            <w:vAlign w:val="center"/>
          </w:tcPr>
          <w:p w14:paraId="6CFABF68" w14:textId="2D9B536E" w:rsidR="00A02DB5" w:rsidRPr="002438F1" w:rsidRDefault="00A02DB5" w:rsidP="00A02DB5">
            <w:pPr>
              <w:rPr>
                <w:rFonts w:cs="Arial"/>
                <w:color w:val="000000"/>
              </w:rPr>
            </w:pPr>
            <w:r w:rsidRPr="0009748F">
              <w:rPr>
                <w:rFonts w:cs="Arial"/>
                <w:color w:val="000000"/>
                <w:lang w:eastAsia="en-AU"/>
              </w:rPr>
              <w:t>Assist continuous flight auger drilling</w:t>
            </w:r>
          </w:p>
        </w:tc>
        <w:tc>
          <w:tcPr>
            <w:tcW w:w="1460" w:type="dxa"/>
            <w:tcBorders>
              <w:top w:val="single" w:sz="4" w:space="0" w:color="auto"/>
            </w:tcBorders>
            <w:tcMar>
              <w:top w:w="57" w:type="dxa"/>
              <w:bottom w:w="57" w:type="dxa"/>
            </w:tcMar>
            <w:vAlign w:val="center"/>
          </w:tcPr>
          <w:p w14:paraId="6CFABF69" w14:textId="4B6122EE"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6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6B" w14:textId="78D8408E" w:rsidR="00A02DB5" w:rsidRPr="002438F1" w:rsidRDefault="00A02DB5" w:rsidP="00A02DB5">
            <w:pPr>
              <w:rPr>
                <w:rFonts w:cs="Arial"/>
                <w:color w:val="000000"/>
              </w:rPr>
            </w:pPr>
            <w:r w:rsidRPr="0009748F">
              <w:rPr>
                <w:rFonts w:cs="Arial"/>
                <w:color w:val="000000"/>
                <w:lang w:eastAsia="en-AU"/>
              </w:rPr>
              <w:t>RIINHB206E</w:t>
            </w:r>
          </w:p>
        </w:tc>
        <w:tc>
          <w:tcPr>
            <w:tcW w:w="6280" w:type="dxa"/>
            <w:tcBorders>
              <w:top w:val="single" w:sz="4" w:space="0" w:color="auto"/>
            </w:tcBorders>
            <w:tcMar>
              <w:top w:w="57" w:type="dxa"/>
              <w:bottom w:w="57" w:type="dxa"/>
            </w:tcMar>
            <w:vAlign w:val="center"/>
          </w:tcPr>
          <w:p w14:paraId="6CFABF6C" w14:textId="3ADC5D7B" w:rsidR="00A02DB5" w:rsidRPr="002438F1" w:rsidRDefault="00A02DB5" w:rsidP="00A02DB5">
            <w:pPr>
              <w:rPr>
                <w:rFonts w:cs="Arial"/>
                <w:color w:val="000000"/>
              </w:rPr>
            </w:pPr>
            <w:r w:rsidRPr="0009748F">
              <w:rPr>
                <w:rFonts w:cs="Arial"/>
                <w:color w:val="000000"/>
                <w:lang w:eastAsia="en-AU"/>
              </w:rPr>
              <w:t>Assist large diameter auger drilling</w:t>
            </w:r>
          </w:p>
        </w:tc>
        <w:tc>
          <w:tcPr>
            <w:tcW w:w="1460" w:type="dxa"/>
            <w:tcBorders>
              <w:top w:val="single" w:sz="4" w:space="0" w:color="auto"/>
            </w:tcBorders>
            <w:tcMar>
              <w:top w:w="57" w:type="dxa"/>
              <w:bottom w:w="57" w:type="dxa"/>
            </w:tcMar>
            <w:vAlign w:val="center"/>
          </w:tcPr>
          <w:p w14:paraId="6CFABF6D" w14:textId="6885CF63"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7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6F" w14:textId="1B318FBC" w:rsidR="00A02DB5" w:rsidRPr="002438F1" w:rsidRDefault="00A02DB5" w:rsidP="00A02DB5">
            <w:pPr>
              <w:spacing w:before="0" w:after="0"/>
              <w:rPr>
                <w:rFonts w:cs="Arial"/>
                <w:color w:val="000000"/>
                <w:lang w:eastAsia="en-AU"/>
              </w:rPr>
            </w:pPr>
            <w:r w:rsidRPr="0009748F">
              <w:rPr>
                <w:rFonts w:cs="Arial"/>
                <w:color w:val="000000"/>
                <w:lang w:eastAsia="en-AU"/>
              </w:rPr>
              <w:t>RIINHB208E</w:t>
            </w:r>
          </w:p>
        </w:tc>
        <w:tc>
          <w:tcPr>
            <w:tcW w:w="6280" w:type="dxa"/>
            <w:tcBorders>
              <w:top w:val="single" w:sz="4" w:space="0" w:color="auto"/>
            </w:tcBorders>
            <w:tcMar>
              <w:top w:w="57" w:type="dxa"/>
              <w:bottom w:w="57" w:type="dxa"/>
            </w:tcMar>
            <w:vAlign w:val="center"/>
          </w:tcPr>
          <w:p w14:paraId="6CFABF70" w14:textId="32FB0C34" w:rsidR="00A02DB5" w:rsidRPr="002438F1" w:rsidRDefault="00A02DB5" w:rsidP="00A02DB5">
            <w:pPr>
              <w:rPr>
                <w:rFonts w:cs="Arial"/>
                <w:color w:val="000000"/>
              </w:rPr>
            </w:pPr>
            <w:r w:rsidRPr="0009748F">
              <w:rPr>
                <w:rFonts w:cs="Arial"/>
                <w:color w:val="000000"/>
                <w:lang w:eastAsia="en-AU"/>
              </w:rPr>
              <w:t>Assist diamond core drilling</w:t>
            </w:r>
          </w:p>
        </w:tc>
        <w:tc>
          <w:tcPr>
            <w:tcW w:w="1460" w:type="dxa"/>
            <w:tcBorders>
              <w:top w:val="single" w:sz="4" w:space="0" w:color="auto"/>
            </w:tcBorders>
            <w:tcMar>
              <w:top w:w="57" w:type="dxa"/>
              <w:bottom w:w="57" w:type="dxa"/>
            </w:tcMar>
            <w:vAlign w:val="center"/>
          </w:tcPr>
          <w:p w14:paraId="6CFABF71" w14:textId="7071FB61"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7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73" w14:textId="5763D46C" w:rsidR="00A02DB5" w:rsidRPr="002438F1" w:rsidRDefault="00A02DB5" w:rsidP="00A02DB5">
            <w:pPr>
              <w:rPr>
                <w:rFonts w:cs="Arial"/>
                <w:color w:val="000000"/>
              </w:rPr>
            </w:pPr>
            <w:r w:rsidRPr="0009748F">
              <w:rPr>
                <w:rFonts w:cs="Arial"/>
                <w:color w:val="000000"/>
                <w:lang w:eastAsia="en-AU"/>
              </w:rPr>
              <w:t>RIINHB209E</w:t>
            </w:r>
          </w:p>
        </w:tc>
        <w:tc>
          <w:tcPr>
            <w:tcW w:w="6280" w:type="dxa"/>
            <w:tcBorders>
              <w:top w:val="single" w:sz="4" w:space="0" w:color="auto"/>
            </w:tcBorders>
            <w:tcMar>
              <w:top w:w="57" w:type="dxa"/>
              <w:bottom w:w="57" w:type="dxa"/>
            </w:tcMar>
            <w:vAlign w:val="center"/>
          </w:tcPr>
          <w:p w14:paraId="6CFABF74" w14:textId="640FFC88" w:rsidR="00A02DB5" w:rsidRPr="002438F1" w:rsidRDefault="00A02DB5" w:rsidP="00A02DB5">
            <w:pPr>
              <w:rPr>
                <w:rFonts w:cs="Arial"/>
                <w:color w:val="000000"/>
              </w:rPr>
            </w:pPr>
            <w:r w:rsidRPr="0009748F">
              <w:rPr>
                <w:rFonts w:cs="Arial"/>
                <w:color w:val="000000"/>
                <w:lang w:eastAsia="en-AU"/>
              </w:rPr>
              <w:t>Assist guided boring</w:t>
            </w:r>
          </w:p>
        </w:tc>
        <w:tc>
          <w:tcPr>
            <w:tcW w:w="1460" w:type="dxa"/>
            <w:tcBorders>
              <w:top w:val="single" w:sz="4" w:space="0" w:color="auto"/>
            </w:tcBorders>
            <w:tcMar>
              <w:top w:w="57" w:type="dxa"/>
              <w:bottom w:w="57" w:type="dxa"/>
            </w:tcMar>
            <w:vAlign w:val="center"/>
          </w:tcPr>
          <w:p w14:paraId="6CFABF75" w14:textId="5FC5A016"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7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77" w14:textId="2BD904C2" w:rsidR="00A02DB5" w:rsidRPr="002438F1" w:rsidRDefault="00A02DB5" w:rsidP="00A02DB5">
            <w:pPr>
              <w:rPr>
                <w:rFonts w:cs="Arial"/>
                <w:color w:val="000000"/>
              </w:rPr>
            </w:pPr>
            <w:r w:rsidRPr="0009748F">
              <w:rPr>
                <w:rFonts w:cs="Arial"/>
                <w:color w:val="000000"/>
                <w:lang w:eastAsia="en-AU"/>
              </w:rPr>
              <w:t>RIINHB210E</w:t>
            </w:r>
          </w:p>
        </w:tc>
        <w:tc>
          <w:tcPr>
            <w:tcW w:w="6280" w:type="dxa"/>
            <w:tcBorders>
              <w:top w:val="single" w:sz="4" w:space="0" w:color="auto"/>
            </w:tcBorders>
            <w:tcMar>
              <w:top w:w="57" w:type="dxa"/>
              <w:bottom w:w="57" w:type="dxa"/>
            </w:tcMar>
            <w:vAlign w:val="center"/>
          </w:tcPr>
          <w:p w14:paraId="6CFABF78" w14:textId="5457DED9" w:rsidR="00A02DB5" w:rsidRPr="002438F1" w:rsidRDefault="00A02DB5" w:rsidP="00A02DB5">
            <w:pPr>
              <w:rPr>
                <w:rFonts w:cs="Arial"/>
                <w:color w:val="000000"/>
              </w:rPr>
            </w:pPr>
            <w:r w:rsidRPr="0009748F">
              <w:rPr>
                <w:rFonts w:cs="Arial"/>
                <w:color w:val="000000"/>
                <w:lang w:eastAsia="en-AU"/>
              </w:rPr>
              <w:t>Assist surface directional drilling</w:t>
            </w:r>
          </w:p>
        </w:tc>
        <w:tc>
          <w:tcPr>
            <w:tcW w:w="1460" w:type="dxa"/>
            <w:tcBorders>
              <w:top w:val="single" w:sz="4" w:space="0" w:color="auto"/>
            </w:tcBorders>
            <w:tcMar>
              <w:top w:w="57" w:type="dxa"/>
              <w:bottom w:w="57" w:type="dxa"/>
            </w:tcMar>
            <w:vAlign w:val="center"/>
          </w:tcPr>
          <w:p w14:paraId="6CFABF79" w14:textId="3B9B62E7"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7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7B" w14:textId="3F9851EE" w:rsidR="00A02DB5" w:rsidRPr="002438F1" w:rsidRDefault="00A02DB5" w:rsidP="00A02DB5">
            <w:pPr>
              <w:rPr>
                <w:rFonts w:cs="Arial"/>
                <w:color w:val="000000"/>
              </w:rPr>
            </w:pPr>
            <w:r w:rsidRPr="0009748F">
              <w:rPr>
                <w:rFonts w:cs="Arial"/>
                <w:color w:val="000000"/>
                <w:lang w:eastAsia="en-AU"/>
              </w:rPr>
              <w:t>RIINHB211E</w:t>
            </w:r>
          </w:p>
        </w:tc>
        <w:tc>
          <w:tcPr>
            <w:tcW w:w="6280" w:type="dxa"/>
            <w:tcBorders>
              <w:top w:val="single" w:sz="4" w:space="0" w:color="auto"/>
            </w:tcBorders>
            <w:tcMar>
              <w:top w:w="57" w:type="dxa"/>
              <w:bottom w:w="57" w:type="dxa"/>
            </w:tcMar>
            <w:vAlign w:val="center"/>
          </w:tcPr>
          <w:p w14:paraId="6CFABF7C" w14:textId="4A0D04D2" w:rsidR="00A02DB5" w:rsidRPr="002438F1" w:rsidRDefault="00A02DB5" w:rsidP="00A02DB5">
            <w:pPr>
              <w:rPr>
                <w:rFonts w:cs="Arial"/>
                <w:color w:val="000000"/>
              </w:rPr>
            </w:pPr>
            <w:r w:rsidRPr="0009748F">
              <w:rPr>
                <w:rFonts w:cs="Arial"/>
                <w:color w:val="000000"/>
                <w:lang w:eastAsia="en-AU"/>
              </w:rPr>
              <w:t>Assist mud rotary drilling</w:t>
            </w:r>
          </w:p>
        </w:tc>
        <w:tc>
          <w:tcPr>
            <w:tcW w:w="1460" w:type="dxa"/>
            <w:tcBorders>
              <w:top w:val="single" w:sz="4" w:space="0" w:color="auto"/>
            </w:tcBorders>
            <w:tcMar>
              <w:top w:w="57" w:type="dxa"/>
              <w:bottom w:w="57" w:type="dxa"/>
            </w:tcMar>
            <w:vAlign w:val="center"/>
          </w:tcPr>
          <w:p w14:paraId="6CFABF7D" w14:textId="532E1BDF"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8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7F" w14:textId="518BEDED" w:rsidR="00A02DB5" w:rsidRPr="002438F1" w:rsidRDefault="00A02DB5" w:rsidP="00A02DB5">
            <w:pPr>
              <w:rPr>
                <w:rFonts w:cs="Arial"/>
                <w:color w:val="000000"/>
              </w:rPr>
            </w:pPr>
            <w:r w:rsidRPr="0009748F">
              <w:rPr>
                <w:rFonts w:cs="Arial"/>
                <w:color w:val="000000"/>
                <w:lang w:eastAsia="en-AU"/>
              </w:rPr>
              <w:t>RIINHB213D</w:t>
            </w:r>
          </w:p>
        </w:tc>
        <w:tc>
          <w:tcPr>
            <w:tcW w:w="6280" w:type="dxa"/>
            <w:tcBorders>
              <w:top w:val="single" w:sz="4" w:space="0" w:color="auto"/>
            </w:tcBorders>
            <w:tcMar>
              <w:top w:w="57" w:type="dxa"/>
              <w:bottom w:w="57" w:type="dxa"/>
            </w:tcMar>
            <w:vAlign w:val="center"/>
          </w:tcPr>
          <w:p w14:paraId="6CFABF80" w14:textId="707ECBE5" w:rsidR="00A02DB5" w:rsidRPr="002438F1" w:rsidRDefault="00A02DB5" w:rsidP="00A02DB5">
            <w:pPr>
              <w:rPr>
                <w:rFonts w:cs="Arial"/>
                <w:color w:val="000000"/>
              </w:rPr>
            </w:pPr>
            <w:r w:rsidRPr="0009748F">
              <w:rPr>
                <w:rFonts w:cs="Arial"/>
                <w:color w:val="000000"/>
                <w:lang w:eastAsia="en-AU"/>
              </w:rPr>
              <w:t>Assist cable tool drilling</w:t>
            </w:r>
          </w:p>
        </w:tc>
        <w:tc>
          <w:tcPr>
            <w:tcW w:w="1460" w:type="dxa"/>
            <w:tcBorders>
              <w:top w:val="single" w:sz="4" w:space="0" w:color="auto"/>
            </w:tcBorders>
            <w:tcMar>
              <w:top w:w="57" w:type="dxa"/>
              <w:bottom w:w="57" w:type="dxa"/>
            </w:tcMar>
            <w:vAlign w:val="center"/>
          </w:tcPr>
          <w:p w14:paraId="6CFABF81" w14:textId="2AF01FB1" w:rsidR="00A02DB5" w:rsidRPr="002438F1" w:rsidRDefault="00A02DB5" w:rsidP="00A02DB5">
            <w:pPr>
              <w:jc w:val="center"/>
              <w:rPr>
                <w:rFonts w:cs="Arial"/>
                <w:color w:val="000000"/>
              </w:rPr>
            </w:pPr>
            <w:r w:rsidRPr="0009748F">
              <w:rPr>
                <w:rFonts w:cs="Arial"/>
                <w:color w:val="000000"/>
                <w:lang w:eastAsia="en-AU"/>
              </w:rPr>
              <w:t>45</w:t>
            </w:r>
          </w:p>
        </w:tc>
      </w:tr>
      <w:tr w:rsidR="00A02DB5" w14:paraId="6CFABF8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83" w14:textId="00338E78" w:rsidR="00A02DB5" w:rsidRPr="002438F1" w:rsidRDefault="00A02DB5" w:rsidP="00A02DB5">
            <w:pPr>
              <w:rPr>
                <w:rFonts w:cs="Arial"/>
                <w:color w:val="000000"/>
              </w:rPr>
            </w:pPr>
            <w:r w:rsidRPr="0009748F">
              <w:rPr>
                <w:rFonts w:cs="Arial"/>
                <w:color w:val="000000"/>
                <w:lang w:eastAsia="en-AU"/>
              </w:rPr>
              <w:t>RIINHB216E</w:t>
            </w:r>
          </w:p>
        </w:tc>
        <w:tc>
          <w:tcPr>
            <w:tcW w:w="6280" w:type="dxa"/>
            <w:tcBorders>
              <w:top w:val="single" w:sz="4" w:space="0" w:color="auto"/>
            </w:tcBorders>
            <w:tcMar>
              <w:top w:w="57" w:type="dxa"/>
              <w:bottom w:w="57" w:type="dxa"/>
            </w:tcMar>
            <w:vAlign w:val="center"/>
          </w:tcPr>
          <w:p w14:paraId="6CFABF84" w14:textId="4B6107B4" w:rsidR="00A02DB5" w:rsidRPr="002438F1" w:rsidRDefault="00A02DB5" w:rsidP="00A02DB5">
            <w:pPr>
              <w:rPr>
                <w:rFonts w:cs="Arial"/>
                <w:color w:val="000000"/>
              </w:rPr>
            </w:pPr>
            <w:r w:rsidRPr="0009748F">
              <w:rPr>
                <w:rFonts w:cs="Arial"/>
                <w:color w:val="000000"/>
                <w:lang w:eastAsia="en-AU"/>
              </w:rPr>
              <w:t>Assist underground in-seam directional drilling</w:t>
            </w:r>
          </w:p>
        </w:tc>
        <w:tc>
          <w:tcPr>
            <w:tcW w:w="1460" w:type="dxa"/>
            <w:tcBorders>
              <w:top w:val="single" w:sz="4" w:space="0" w:color="auto"/>
            </w:tcBorders>
            <w:tcMar>
              <w:top w:w="57" w:type="dxa"/>
              <w:bottom w:w="57" w:type="dxa"/>
            </w:tcMar>
            <w:vAlign w:val="center"/>
          </w:tcPr>
          <w:p w14:paraId="6CFABF85" w14:textId="58FC8F6F"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8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87" w14:textId="54ED3E40" w:rsidR="00A02DB5" w:rsidRPr="002438F1" w:rsidRDefault="00A02DB5" w:rsidP="00A02DB5">
            <w:pPr>
              <w:rPr>
                <w:rFonts w:cs="Arial"/>
                <w:color w:val="000000"/>
              </w:rPr>
            </w:pPr>
            <w:r w:rsidRPr="0009748F">
              <w:rPr>
                <w:rFonts w:cs="Arial"/>
                <w:color w:val="000000"/>
                <w:lang w:eastAsia="en-AU"/>
              </w:rPr>
              <w:t>RIINHB217E</w:t>
            </w:r>
          </w:p>
        </w:tc>
        <w:tc>
          <w:tcPr>
            <w:tcW w:w="6280" w:type="dxa"/>
            <w:tcBorders>
              <w:top w:val="single" w:sz="4" w:space="0" w:color="auto"/>
            </w:tcBorders>
            <w:tcMar>
              <w:top w:w="57" w:type="dxa"/>
              <w:bottom w:w="57" w:type="dxa"/>
            </w:tcMar>
            <w:vAlign w:val="center"/>
          </w:tcPr>
          <w:p w14:paraId="6CFABF88" w14:textId="64715370" w:rsidR="00A02DB5" w:rsidRPr="002438F1" w:rsidRDefault="00A02DB5" w:rsidP="00A02DB5">
            <w:pPr>
              <w:rPr>
                <w:rFonts w:cs="Arial"/>
                <w:color w:val="000000"/>
              </w:rPr>
            </w:pPr>
            <w:r w:rsidRPr="0009748F">
              <w:rPr>
                <w:rFonts w:cs="Arial"/>
                <w:color w:val="000000"/>
                <w:lang w:eastAsia="en-AU"/>
              </w:rPr>
              <w:t>Assist horizontal direction drilling</w:t>
            </w:r>
          </w:p>
        </w:tc>
        <w:tc>
          <w:tcPr>
            <w:tcW w:w="1460" w:type="dxa"/>
            <w:tcBorders>
              <w:top w:val="single" w:sz="4" w:space="0" w:color="auto"/>
            </w:tcBorders>
            <w:tcMar>
              <w:top w:w="57" w:type="dxa"/>
              <w:bottom w:w="57" w:type="dxa"/>
            </w:tcMar>
            <w:vAlign w:val="center"/>
          </w:tcPr>
          <w:p w14:paraId="6CFABF89" w14:textId="6C176FC3"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8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8B" w14:textId="2C7A00FC" w:rsidR="00A02DB5" w:rsidRPr="002438F1" w:rsidRDefault="00A02DB5" w:rsidP="00A02DB5">
            <w:pPr>
              <w:rPr>
                <w:rFonts w:cs="Arial"/>
                <w:color w:val="000000"/>
              </w:rPr>
            </w:pPr>
            <w:r w:rsidRPr="0009748F">
              <w:rPr>
                <w:rFonts w:cs="Arial"/>
                <w:color w:val="000000"/>
                <w:lang w:eastAsia="en-AU"/>
              </w:rPr>
              <w:t>RIINHB218E</w:t>
            </w:r>
          </w:p>
        </w:tc>
        <w:tc>
          <w:tcPr>
            <w:tcW w:w="6280" w:type="dxa"/>
            <w:tcBorders>
              <w:top w:val="single" w:sz="4" w:space="0" w:color="auto"/>
            </w:tcBorders>
            <w:tcMar>
              <w:top w:w="57" w:type="dxa"/>
              <w:bottom w:w="57" w:type="dxa"/>
            </w:tcMar>
            <w:vAlign w:val="center"/>
          </w:tcPr>
          <w:p w14:paraId="6CFABF8C" w14:textId="6A9AE1BA" w:rsidR="00A02DB5" w:rsidRPr="002438F1" w:rsidRDefault="00A02DB5" w:rsidP="00A02DB5">
            <w:pPr>
              <w:rPr>
                <w:rFonts w:cs="Arial"/>
                <w:color w:val="000000"/>
              </w:rPr>
            </w:pPr>
            <w:r w:rsidRPr="0009748F">
              <w:rPr>
                <w:rFonts w:cs="Arial"/>
                <w:color w:val="000000"/>
                <w:lang w:eastAsia="en-AU"/>
              </w:rPr>
              <w:t>Assist grouting and cementing operations</w:t>
            </w:r>
          </w:p>
        </w:tc>
        <w:tc>
          <w:tcPr>
            <w:tcW w:w="1460" w:type="dxa"/>
            <w:tcBorders>
              <w:top w:val="single" w:sz="4" w:space="0" w:color="auto"/>
            </w:tcBorders>
            <w:tcMar>
              <w:top w:w="57" w:type="dxa"/>
              <w:bottom w:w="57" w:type="dxa"/>
            </w:tcMar>
            <w:vAlign w:val="center"/>
          </w:tcPr>
          <w:p w14:paraId="6CFABF8D" w14:textId="5A276EE5"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9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8F" w14:textId="5F847C57" w:rsidR="00A02DB5" w:rsidRPr="002438F1" w:rsidRDefault="00A02DB5" w:rsidP="00A02DB5">
            <w:pPr>
              <w:rPr>
                <w:rFonts w:cs="Arial"/>
                <w:color w:val="000000"/>
              </w:rPr>
            </w:pPr>
            <w:r w:rsidRPr="0009748F">
              <w:rPr>
                <w:rFonts w:cs="Arial"/>
                <w:color w:val="000000"/>
                <w:lang w:eastAsia="en-AU"/>
              </w:rPr>
              <w:t>RIINHB219E</w:t>
            </w:r>
          </w:p>
        </w:tc>
        <w:tc>
          <w:tcPr>
            <w:tcW w:w="6280" w:type="dxa"/>
            <w:tcBorders>
              <w:top w:val="single" w:sz="4" w:space="0" w:color="auto"/>
            </w:tcBorders>
            <w:tcMar>
              <w:top w:w="57" w:type="dxa"/>
              <w:bottom w:w="57" w:type="dxa"/>
            </w:tcMar>
            <w:vAlign w:val="center"/>
          </w:tcPr>
          <w:p w14:paraId="6CFABF90" w14:textId="52D287F1" w:rsidR="00A02DB5" w:rsidRPr="002438F1" w:rsidRDefault="00A02DB5" w:rsidP="00A02DB5">
            <w:pPr>
              <w:rPr>
                <w:rFonts w:cs="Arial"/>
                <w:color w:val="000000"/>
              </w:rPr>
            </w:pPr>
            <w:r w:rsidRPr="0009748F">
              <w:rPr>
                <w:rFonts w:cs="Arial"/>
                <w:color w:val="000000"/>
                <w:lang w:eastAsia="en-AU"/>
              </w:rPr>
              <w:t>Assist with reverse circulation drilling</w:t>
            </w:r>
          </w:p>
        </w:tc>
        <w:tc>
          <w:tcPr>
            <w:tcW w:w="1460" w:type="dxa"/>
            <w:tcBorders>
              <w:top w:val="single" w:sz="4" w:space="0" w:color="auto"/>
            </w:tcBorders>
            <w:tcMar>
              <w:top w:w="57" w:type="dxa"/>
              <w:bottom w:w="57" w:type="dxa"/>
            </w:tcMar>
            <w:vAlign w:val="center"/>
          </w:tcPr>
          <w:p w14:paraId="6CFABF91" w14:textId="35D62620"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9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93" w14:textId="78A309AB" w:rsidR="00A02DB5" w:rsidRPr="002438F1" w:rsidRDefault="00A02DB5" w:rsidP="00A02DB5">
            <w:pPr>
              <w:rPr>
                <w:rFonts w:cs="Arial"/>
                <w:color w:val="000000"/>
              </w:rPr>
            </w:pPr>
            <w:r w:rsidRPr="0009748F">
              <w:rPr>
                <w:rFonts w:cs="Arial"/>
                <w:lang w:eastAsia="en-AU"/>
              </w:rPr>
              <w:t>RIINHB220</w:t>
            </w:r>
          </w:p>
        </w:tc>
        <w:tc>
          <w:tcPr>
            <w:tcW w:w="6280" w:type="dxa"/>
            <w:tcBorders>
              <w:top w:val="single" w:sz="4" w:space="0" w:color="auto"/>
            </w:tcBorders>
            <w:tcMar>
              <w:top w:w="57" w:type="dxa"/>
              <w:bottom w:w="57" w:type="dxa"/>
            </w:tcMar>
            <w:vAlign w:val="center"/>
          </w:tcPr>
          <w:p w14:paraId="6CFABF94" w14:textId="71B60D8D" w:rsidR="00A02DB5" w:rsidRPr="002438F1" w:rsidRDefault="00A02DB5" w:rsidP="00A02DB5">
            <w:pPr>
              <w:rPr>
                <w:rFonts w:cs="Arial"/>
                <w:color w:val="000000"/>
              </w:rPr>
            </w:pPr>
            <w:r w:rsidRPr="0009748F">
              <w:rPr>
                <w:rFonts w:cs="Arial"/>
                <w:color w:val="000000"/>
                <w:lang w:eastAsia="en-AU"/>
              </w:rPr>
              <w:t>Assist coil tube drilling</w:t>
            </w:r>
          </w:p>
        </w:tc>
        <w:tc>
          <w:tcPr>
            <w:tcW w:w="1460" w:type="dxa"/>
            <w:tcBorders>
              <w:top w:val="single" w:sz="4" w:space="0" w:color="auto"/>
            </w:tcBorders>
            <w:tcMar>
              <w:top w:w="57" w:type="dxa"/>
              <w:bottom w:w="57" w:type="dxa"/>
            </w:tcMar>
            <w:vAlign w:val="center"/>
          </w:tcPr>
          <w:p w14:paraId="6CFABF95" w14:textId="738178C8"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9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97" w14:textId="21B6CCD3" w:rsidR="00A02DB5" w:rsidRPr="002438F1" w:rsidRDefault="00A02DB5" w:rsidP="00A02DB5">
            <w:pPr>
              <w:rPr>
                <w:rFonts w:cs="Arial"/>
                <w:color w:val="000000"/>
              </w:rPr>
            </w:pPr>
            <w:r w:rsidRPr="0009748F">
              <w:rPr>
                <w:rFonts w:cs="Arial"/>
                <w:lang w:eastAsia="en-AU"/>
              </w:rPr>
              <w:t>RIINHB221</w:t>
            </w:r>
          </w:p>
        </w:tc>
        <w:tc>
          <w:tcPr>
            <w:tcW w:w="6280" w:type="dxa"/>
            <w:tcBorders>
              <w:top w:val="single" w:sz="4" w:space="0" w:color="auto"/>
            </w:tcBorders>
            <w:tcMar>
              <w:top w:w="57" w:type="dxa"/>
              <w:bottom w:w="57" w:type="dxa"/>
            </w:tcMar>
            <w:vAlign w:val="center"/>
          </w:tcPr>
          <w:p w14:paraId="6CFABF98" w14:textId="7032D4BA" w:rsidR="00A02DB5" w:rsidRPr="002438F1" w:rsidRDefault="00A02DB5" w:rsidP="00A02DB5">
            <w:pPr>
              <w:rPr>
                <w:rFonts w:cs="Arial"/>
                <w:color w:val="000000"/>
              </w:rPr>
            </w:pPr>
            <w:r w:rsidRPr="0009748F">
              <w:rPr>
                <w:rFonts w:cs="Arial"/>
                <w:color w:val="000000"/>
                <w:lang w:eastAsia="en-AU"/>
              </w:rPr>
              <w:t>Assist rotary air drilling</w:t>
            </w:r>
          </w:p>
        </w:tc>
        <w:tc>
          <w:tcPr>
            <w:tcW w:w="1460" w:type="dxa"/>
            <w:tcBorders>
              <w:top w:val="single" w:sz="4" w:space="0" w:color="auto"/>
            </w:tcBorders>
            <w:tcMar>
              <w:top w:w="57" w:type="dxa"/>
              <w:bottom w:w="57" w:type="dxa"/>
            </w:tcMar>
            <w:vAlign w:val="center"/>
          </w:tcPr>
          <w:p w14:paraId="6CFABF99" w14:textId="490384B8"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9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9B" w14:textId="7CDC7D1C" w:rsidR="00A02DB5" w:rsidRPr="002438F1" w:rsidRDefault="00A02DB5" w:rsidP="00A02DB5">
            <w:pPr>
              <w:rPr>
                <w:rFonts w:cs="Arial"/>
                <w:color w:val="000000"/>
              </w:rPr>
            </w:pPr>
            <w:r w:rsidRPr="0009748F">
              <w:rPr>
                <w:rFonts w:cs="Arial"/>
                <w:lang w:eastAsia="en-AU"/>
              </w:rPr>
              <w:t>RIINHB222</w:t>
            </w:r>
          </w:p>
        </w:tc>
        <w:tc>
          <w:tcPr>
            <w:tcW w:w="6280" w:type="dxa"/>
            <w:tcBorders>
              <w:top w:val="single" w:sz="4" w:space="0" w:color="auto"/>
            </w:tcBorders>
            <w:tcMar>
              <w:top w:w="57" w:type="dxa"/>
              <w:bottom w:w="57" w:type="dxa"/>
            </w:tcMar>
            <w:vAlign w:val="center"/>
          </w:tcPr>
          <w:p w14:paraId="6CFABF9C" w14:textId="6917E32C" w:rsidR="00A02DB5" w:rsidRPr="002438F1" w:rsidRDefault="00A02DB5" w:rsidP="00A02DB5">
            <w:pPr>
              <w:rPr>
                <w:rFonts w:cs="Arial"/>
                <w:color w:val="000000"/>
              </w:rPr>
            </w:pPr>
            <w:r w:rsidRPr="0009748F">
              <w:rPr>
                <w:rFonts w:cs="Arial"/>
                <w:color w:val="000000"/>
                <w:lang w:eastAsia="en-AU"/>
              </w:rPr>
              <w:t>Assist sonic drilling operations</w:t>
            </w:r>
          </w:p>
        </w:tc>
        <w:tc>
          <w:tcPr>
            <w:tcW w:w="1460" w:type="dxa"/>
            <w:tcBorders>
              <w:top w:val="single" w:sz="4" w:space="0" w:color="auto"/>
            </w:tcBorders>
            <w:tcMar>
              <w:top w:w="57" w:type="dxa"/>
              <w:bottom w:w="57" w:type="dxa"/>
            </w:tcMar>
            <w:vAlign w:val="center"/>
          </w:tcPr>
          <w:p w14:paraId="6CFABF9D" w14:textId="27076E9F"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A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9F" w14:textId="31B89FCC" w:rsidR="00A02DB5" w:rsidRPr="002438F1" w:rsidRDefault="00A02DB5" w:rsidP="00A02DB5">
            <w:pPr>
              <w:rPr>
                <w:rFonts w:cs="Arial"/>
                <w:color w:val="000000"/>
              </w:rPr>
            </w:pPr>
            <w:r w:rsidRPr="0009748F">
              <w:rPr>
                <w:rFonts w:cs="Arial"/>
                <w:lang w:eastAsia="en-AU"/>
              </w:rPr>
              <w:t>RIINHB223</w:t>
            </w:r>
          </w:p>
        </w:tc>
        <w:tc>
          <w:tcPr>
            <w:tcW w:w="6280" w:type="dxa"/>
            <w:tcBorders>
              <w:top w:val="single" w:sz="4" w:space="0" w:color="auto"/>
            </w:tcBorders>
            <w:tcMar>
              <w:top w:w="57" w:type="dxa"/>
              <w:bottom w:w="57" w:type="dxa"/>
            </w:tcMar>
            <w:vAlign w:val="center"/>
          </w:tcPr>
          <w:p w14:paraId="6CFABFA0" w14:textId="5472F5B6" w:rsidR="00A02DB5" w:rsidRPr="002438F1" w:rsidRDefault="00A02DB5" w:rsidP="00A02DB5">
            <w:pPr>
              <w:rPr>
                <w:rFonts w:cs="Arial"/>
                <w:color w:val="000000"/>
              </w:rPr>
            </w:pPr>
            <w:r w:rsidRPr="0009748F">
              <w:rPr>
                <w:rFonts w:cs="Arial"/>
                <w:color w:val="000000"/>
                <w:lang w:eastAsia="en-AU"/>
              </w:rPr>
              <w:t>Prepare, run and cement casing</w:t>
            </w:r>
          </w:p>
        </w:tc>
        <w:tc>
          <w:tcPr>
            <w:tcW w:w="1460" w:type="dxa"/>
            <w:tcBorders>
              <w:top w:val="single" w:sz="4" w:space="0" w:color="auto"/>
            </w:tcBorders>
            <w:tcMar>
              <w:top w:w="57" w:type="dxa"/>
              <w:bottom w:w="57" w:type="dxa"/>
            </w:tcMar>
            <w:vAlign w:val="center"/>
          </w:tcPr>
          <w:p w14:paraId="6CFABFA1" w14:textId="632B9331"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A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A3" w14:textId="12D71C12" w:rsidR="00A02DB5" w:rsidRPr="002438F1" w:rsidRDefault="00A02DB5" w:rsidP="00A02DB5">
            <w:pPr>
              <w:rPr>
                <w:rFonts w:cs="Arial"/>
                <w:color w:val="000000"/>
              </w:rPr>
            </w:pPr>
            <w:r w:rsidRPr="0009748F">
              <w:rPr>
                <w:rFonts w:cs="Arial"/>
                <w:color w:val="000000"/>
                <w:lang w:eastAsia="en-AU"/>
              </w:rPr>
              <w:t>RIINHB301E</w:t>
            </w:r>
          </w:p>
        </w:tc>
        <w:tc>
          <w:tcPr>
            <w:tcW w:w="6280" w:type="dxa"/>
            <w:tcBorders>
              <w:top w:val="single" w:sz="4" w:space="0" w:color="auto"/>
            </w:tcBorders>
            <w:tcMar>
              <w:top w:w="57" w:type="dxa"/>
              <w:bottom w:w="57" w:type="dxa"/>
            </w:tcMar>
            <w:vAlign w:val="center"/>
          </w:tcPr>
          <w:p w14:paraId="6CFABFA4" w14:textId="59492214" w:rsidR="00A02DB5" w:rsidRPr="002438F1" w:rsidRDefault="00A02DB5" w:rsidP="00A02DB5">
            <w:pPr>
              <w:rPr>
                <w:rFonts w:cs="Arial"/>
                <w:color w:val="000000"/>
              </w:rPr>
            </w:pPr>
            <w:r w:rsidRPr="0009748F">
              <w:rPr>
                <w:rFonts w:cs="Arial"/>
                <w:color w:val="000000"/>
                <w:lang w:eastAsia="en-AU"/>
              </w:rPr>
              <w:t>Set up and prepare for drilling operations</w:t>
            </w:r>
          </w:p>
        </w:tc>
        <w:tc>
          <w:tcPr>
            <w:tcW w:w="1460" w:type="dxa"/>
            <w:tcBorders>
              <w:top w:val="single" w:sz="4" w:space="0" w:color="auto"/>
            </w:tcBorders>
            <w:tcMar>
              <w:top w:w="57" w:type="dxa"/>
              <w:bottom w:w="57" w:type="dxa"/>
            </w:tcMar>
            <w:vAlign w:val="center"/>
          </w:tcPr>
          <w:p w14:paraId="6CFABFA5" w14:textId="19BA98F1" w:rsidR="00A02DB5" w:rsidRPr="002438F1" w:rsidRDefault="00A02DB5" w:rsidP="00A02DB5">
            <w:pPr>
              <w:jc w:val="center"/>
              <w:rPr>
                <w:rFonts w:cs="Arial"/>
                <w:color w:val="000000"/>
              </w:rPr>
            </w:pPr>
            <w:r w:rsidRPr="0009748F">
              <w:rPr>
                <w:rFonts w:cs="Arial"/>
                <w:color w:val="000000"/>
                <w:lang w:eastAsia="en-AU"/>
              </w:rPr>
              <w:t>65</w:t>
            </w:r>
          </w:p>
        </w:tc>
      </w:tr>
      <w:tr w:rsidR="00A02DB5" w14:paraId="6CFABFA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A7" w14:textId="615C928A" w:rsidR="00A02DB5" w:rsidRPr="002438F1" w:rsidRDefault="00A02DB5" w:rsidP="00A02DB5">
            <w:pPr>
              <w:rPr>
                <w:rFonts w:cs="Arial"/>
                <w:color w:val="000000"/>
              </w:rPr>
            </w:pPr>
            <w:r w:rsidRPr="0009748F">
              <w:rPr>
                <w:rFonts w:cs="Arial"/>
                <w:color w:val="000000"/>
                <w:lang w:eastAsia="en-AU"/>
              </w:rPr>
              <w:lastRenderedPageBreak/>
              <w:t>RIINHB302D</w:t>
            </w:r>
          </w:p>
        </w:tc>
        <w:tc>
          <w:tcPr>
            <w:tcW w:w="6280" w:type="dxa"/>
            <w:tcBorders>
              <w:top w:val="single" w:sz="4" w:space="0" w:color="auto"/>
            </w:tcBorders>
            <w:tcMar>
              <w:top w:w="57" w:type="dxa"/>
              <w:bottom w:w="57" w:type="dxa"/>
            </w:tcMar>
            <w:vAlign w:val="center"/>
          </w:tcPr>
          <w:p w14:paraId="6CFABFA8" w14:textId="65AD46BC" w:rsidR="00A02DB5" w:rsidRPr="002438F1" w:rsidRDefault="00A02DB5" w:rsidP="00A02DB5">
            <w:pPr>
              <w:rPr>
                <w:rFonts w:cs="Arial"/>
                <w:color w:val="000000"/>
              </w:rPr>
            </w:pPr>
            <w:r w:rsidRPr="0009748F">
              <w:rPr>
                <w:rFonts w:cs="Arial"/>
                <w:color w:val="000000"/>
                <w:lang w:eastAsia="en-AU"/>
              </w:rPr>
              <w:t>Conduct reaming</w:t>
            </w:r>
          </w:p>
        </w:tc>
        <w:tc>
          <w:tcPr>
            <w:tcW w:w="1460" w:type="dxa"/>
            <w:tcBorders>
              <w:top w:val="single" w:sz="4" w:space="0" w:color="auto"/>
            </w:tcBorders>
            <w:tcMar>
              <w:top w:w="57" w:type="dxa"/>
              <w:bottom w:w="57" w:type="dxa"/>
            </w:tcMar>
            <w:vAlign w:val="center"/>
          </w:tcPr>
          <w:p w14:paraId="6CFABFA9" w14:textId="268A1CBC" w:rsidR="00A02DB5" w:rsidRPr="002438F1" w:rsidRDefault="00A02DB5" w:rsidP="00A02DB5">
            <w:pPr>
              <w:jc w:val="center"/>
              <w:rPr>
                <w:rFonts w:cs="Arial"/>
                <w:color w:val="000000"/>
              </w:rPr>
            </w:pPr>
            <w:r w:rsidRPr="0009748F">
              <w:rPr>
                <w:rFonts w:cs="Arial"/>
                <w:color w:val="000000"/>
                <w:lang w:eastAsia="en-AU"/>
              </w:rPr>
              <w:t>65</w:t>
            </w:r>
          </w:p>
        </w:tc>
      </w:tr>
      <w:tr w:rsidR="00A02DB5" w14:paraId="6CFABFA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AB" w14:textId="376E9438" w:rsidR="00A02DB5" w:rsidRPr="002438F1" w:rsidRDefault="00A02DB5" w:rsidP="00A02DB5">
            <w:pPr>
              <w:rPr>
                <w:rFonts w:cs="Arial"/>
                <w:color w:val="000000"/>
              </w:rPr>
            </w:pPr>
            <w:r w:rsidRPr="0009748F">
              <w:rPr>
                <w:rFonts w:cs="Arial"/>
                <w:color w:val="000000"/>
                <w:lang w:eastAsia="en-AU"/>
              </w:rPr>
              <w:t>RIINHB303D</w:t>
            </w:r>
          </w:p>
        </w:tc>
        <w:tc>
          <w:tcPr>
            <w:tcW w:w="6280" w:type="dxa"/>
            <w:tcBorders>
              <w:top w:val="single" w:sz="4" w:space="0" w:color="auto"/>
            </w:tcBorders>
            <w:tcMar>
              <w:top w:w="57" w:type="dxa"/>
              <w:bottom w:w="57" w:type="dxa"/>
            </w:tcMar>
            <w:vAlign w:val="center"/>
          </w:tcPr>
          <w:p w14:paraId="6CFABFAC" w14:textId="437F8299" w:rsidR="00A02DB5" w:rsidRPr="002438F1" w:rsidRDefault="00A02DB5" w:rsidP="00A02DB5">
            <w:pPr>
              <w:rPr>
                <w:rFonts w:cs="Arial"/>
                <w:color w:val="000000"/>
              </w:rPr>
            </w:pPr>
            <w:r w:rsidRPr="0009748F">
              <w:rPr>
                <w:rFonts w:cs="Arial"/>
                <w:color w:val="000000"/>
                <w:lang w:eastAsia="en-AU"/>
              </w:rPr>
              <w:t>Install product pipe</w:t>
            </w:r>
          </w:p>
        </w:tc>
        <w:tc>
          <w:tcPr>
            <w:tcW w:w="1460" w:type="dxa"/>
            <w:tcBorders>
              <w:top w:val="single" w:sz="4" w:space="0" w:color="auto"/>
            </w:tcBorders>
            <w:tcMar>
              <w:top w:w="57" w:type="dxa"/>
              <w:bottom w:w="57" w:type="dxa"/>
            </w:tcMar>
            <w:vAlign w:val="center"/>
          </w:tcPr>
          <w:p w14:paraId="6CFABFAD" w14:textId="1B7D2134"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B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AF" w14:textId="28390B40" w:rsidR="00A02DB5" w:rsidRPr="002438F1" w:rsidRDefault="00A02DB5" w:rsidP="00A02DB5">
            <w:pPr>
              <w:rPr>
                <w:rFonts w:cs="Arial"/>
                <w:color w:val="000000"/>
              </w:rPr>
            </w:pPr>
            <w:r w:rsidRPr="0009748F">
              <w:rPr>
                <w:rFonts w:cs="Arial"/>
                <w:color w:val="000000"/>
                <w:lang w:eastAsia="en-AU"/>
              </w:rPr>
              <w:t>RIINHB304E</w:t>
            </w:r>
          </w:p>
        </w:tc>
        <w:tc>
          <w:tcPr>
            <w:tcW w:w="6280" w:type="dxa"/>
            <w:tcBorders>
              <w:top w:val="single" w:sz="4" w:space="0" w:color="auto"/>
            </w:tcBorders>
            <w:tcMar>
              <w:top w:w="57" w:type="dxa"/>
              <w:bottom w:w="57" w:type="dxa"/>
            </w:tcMar>
            <w:vAlign w:val="center"/>
          </w:tcPr>
          <w:p w14:paraId="6CFABFB0" w14:textId="0DC1FB6E" w:rsidR="00A02DB5" w:rsidRPr="002438F1" w:rsidRDefault="00A02DB5" w:rsidP="00A02DB5">
            <w:pPr>
              <w:rPr>
                <w:rFonts w:cs="Arial"/>
                <w:color w:val="000000"/>
              </w:rPr>
            </w:pPr>
            <w:r w:rsidRPr="0009748F">
              <w:rPr>
                <w:rFonts w:cs="Arial"/>
                <w:color w:val="000000"/>
                <w:lang w:eastAsia="en-AU"/>
              </w:rPr>
              <w:t>Conduct reverse circulation drilling operations</w:t>
            </w:r>
          </w:p>
        </w:tc>
        <w:tc>
          <w:tcPr>
            <w:tcW w:w="1460" w:type="dxa"/>
            <w:tcBorders>
              <w:top w:val="single" w:sz="4" w:space="0" w:color="auto"/>
            </w:tcBorders>
            <w:tcMar>
              <w:top w:w="57" w:type="dxa"/>
              <w:bottom w:w="57" w:type="dxa"/>
            </w:tcMar>
            <w:vAlign w:val="center"/>
          </w:tcPr>
          <w:p w14:paraId="6CFABFB1" w14:textId="2A6F979E" w:rsidR="00A02DB5" w:rsidRPr="002438F1" w:rsidRDefault="00A02DB5" w:rsidP="00A02DB5">
            <w:pPr>
              <w:jc w:val="center"/>
              <w:rPr>
                <w:rFonts w:cs="Arial"/>
                <w:color w:val="000000"/>
              </w:rPr>
            </w:pPr>
            <w:r w:rsidRPr="0009748F">
              <w:rPr>
                <w:rFonts w:cs="Arial"/>
                <w:color w:val="000000"/>
                <w:lang w:eastAsia="en-AU"/>
              </w:rPr>
              <w:t>65</w:t>
            </w:r>
          </w:p>
        </w:tc>
      </w:tr>
      <w:tr w:rsidR="00A02DB5" w14:paraId="6CFABFB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B3" w14:textId="2F716719" w:rsidR="00A02DB5" w:rsidRPr="002438F1" w:rsidRDefault="00A02DB5" w:rsidP="00A02DB5">
            <w:pPr>
              <w:rPr>
                <w:rFonts w:cs="Arial"/>
                <w:color w:val="000000"/>
              </w:rPr>
            </w:pPr>
            <w:r w:rsidRPr="0009748F">
              <w:rPr>
                <w:rFonts w:cs="Arial"/>
                <w:color w:val="000000"/>
                <w:lang w:eastAsia="en-AU"/>
              </w:rPr>
              <w:t>RIINHB305E</w:t>
            </w:r>
          </w:p>
        </w:tc>
        <w:tc>
          <w:tcPr>
            <w:tcW w:w="6280" w:type="dxa"/>
            <w:tcBorders>
              <w:top w:val="single" w:sz="4" w:space="0" w:color="auto"/>
            </w:tcBorders>
            <w:tcMar>
              <w:top w:w="57" w:type="dxa"/>
              <w:bottom w:w="57" w:type="dxa"/>
            </w:tcMar>
            <w:vAlign w:val="center"/>
          </w:tcPr>
          <w:p w14:paraId="6CFABFB4" w14:textId="65D76840" w:rsidR="00A02DB5" w:rsidRPr="002438F1" w:rsidRDefault="00A02DB5" w:rsidP="00A02DB5">
            <w:pPr>
              <w:rPr>
                <w:rFonts w:cs="Arial"/>
                <w:color w:val="000000"/>
              </w:rPr>
            </w:pPr>
            <w:r w:rsidRPr="0009748F">
              <w:rPr>
                <w:rFonts w:cs="Arial"/>
                <w:color w:val="000000"/>
                <w:lang w:eastAsia="en-AU"/>
              </w:rPr>
              <w:t>Conduct continuous flight auger drilling</w:t>
            </w:r>
          </w:p>
        </w:tc>
        <w:tc>
          <w:tcPr>
            <w:tcW w:w="1460" w:type="dxa"/>
            <w:tcBorders>
              <w:top w:val="single" w:sz="4" w:space="0" w:color="auto"/>
            </w:tcBorders>
            <w:tcMar>
              <w:top w:w="57" w:type="dxa"/>
              <w:bottom w:w="57" w:type="dxa"/>
            </w:tcMar>
            <w:vAlign w:val="center"/>
          </w:tcPr>
          <w:p w14:paraId="6CFABFB5" w14:textId="16184611" w:rsidR="00A02DB5" w:rsidRPr="002438F1" w:rsidRDefault="00A02DB5" w:rsidP="00A02DB5">
            <w:pPr>
              <w:jc w:val="center"/>
              <w:rPr>
                <w:rFonts w:cs="Arial"/>
                <w:color w:val="000000"/>
              </w:rPr>
            </w:pPr>
            <w:r w:rsidRPr="0009748F">
              <w:rPr>
                <w:rFonts w:cs="Arial"/>
                <w:color w:val="000000"/>
                <w:lang w:eastAsia="en-AU"/>
              </w:rPr>
              <w:t>65</w:t>
            </w:r>
          </w:p>
        </w:tc>
      </w:tr>
      <w:tr w:rsidR="00A02DB5" w14:paraId="6CFABFB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B7" w14:textId="2C8D038C" w:rsidR="00A02DB5" w:rsidRPr="002438F1" w:rsidRDefault="00A02DB5" w:rsidP="00A02DB5">
            <w:pPr>
              <w:spacing w:before="0" w:after="0"/>
              <w:rPr>
                <w:rFonts w:cs="Arial"/>
                <w:color w:val="000000"/>
                <w:lang w:eastAsia="en-AU"/>
              </w:rPr>
            </w:pPr>
            <w:r w:rsidRPr="0009748F">
              <w:rPr>
                <w:rFonts w:cs="Arial"/>
                <w:color w:val="000000"/>
                <w:lang w:eastAsia="en-AU"/>
              </w:rPr>
              <w:t>RIINHB306E</w:t>
            </w:r>
          </w:p>
        </w:tc>
        <w:tc>
          <w:tcPr>
            <w:tcW w:w="6280" w:type="dxa"/>
            <w:tcBorders>
              <w:top w:val="single" w:sz="4" w:space="0" w:color="auto"/>
            </w:tcBorders>
            <w:tcMar>
              <w:top w:w="57" w:type="dxa"/>
              <w:bottom w:w="57" w:type="dxa"/>
            </w:tcMar>
            <w:vAlign w:val="center"/>
          </w:tcPr>
          <w:p w14:paraId="6CFABFB8" w14:textId="13C74F6C" w:rsidR="00A02DB5" w:rsidRPr="002438F1" w:rsidRDefault="00A02DB5" w:rsidP="00A02DB5">
            <w:pPr>
              <w:rPr>
                <w:rFonts w:cs="Arial"/>
                <w:color w:val="000000"/>
              </w:rPr>
            </w:pPr>
            <w:r w:rsidRPr="0009748F">
              <w:rPr>
                <w:rFonts w:cs="Arial"/>
                <w:color w:val="000000"/>
                <w:lang w:eastAsia="en-AU"/>
              </w:rPr>
              <w:t>Conduct large diameter auger drilling</w:t>
            </w:r>
          </w:p>
        </w:tc>
        <w:tc>
          <w:tcPr>
            <w:tcW w:w="1460" w:type="dxa"/>
            <w:tcBorders>
              <w:top w:val="single" w:sz="4" w:space="0" w:color="auto"/>
            </w:tcBorders>
            <w:tcMar>
              <w:top w:w="57" w:type="dxa"/>
              <w:bottom w:w="57" w:type="dxa"/>
            </w:tcMar>
            <w:vAlign w:val="center"/>
          </w:tcPr>
          <w:p w14:paraId="6CFABFB9" w14:textId="3C44C076" w:rsidR="00A02DB5" w:rsidRPr="002438F1" w:rsidRDefault="00A02DB5" w:rsidP="00A02DB5">
            <w:pPr>
              <w:jc w:val="center"/>
              <w:rPr>
                <w:rFonts w:cs="Arial"/>
                <w:color w:val="000000"/>
              </w:rPr>
            </w:pPr>
            <w:r w:rsidRPr="0009748F">
              <w:rPr>
                <w:rFonts w:cs="Arial"/>
                <w:color w:val="000000"/>
                <w:lang w:eastAsia="en-AU"/>
              </w:rPr>
              <w:t>65</w:t>
            </w:r>
          </w:p>
        </w:tc>
      </w:tr>
      <w:tr w:rsidR="00A02DB5" w14:paraId="6CFABFB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BB" w14:textId="38CDE70E" w:rsidR="00A02DB5" w:rsidRPr="002438F1" w:rsidRDefault="00A02DB5" w:rsidP="00A02DB5">
            <w:pPr>
              <w:rPr>
                <w:rFonts w:cs="Arial"/>
                <w:color w:val="000000"/>
              </w:rPr>
            </w:pPr>
            <w:r w:rsidRPr="0009748F">
              <w:rPr>
                <w:rFonts w:cs="Arial"/>
                <w:color w:val="000000"/>
                <w:lang w:eastAsia="en-AU"/>
              </w:rPr>
              <w:t>RIINHB307D</w:t>
            </w:r>
          </w:p>
        </w:tc>
        <w:tc>
          <w:tcPr>
            <w:tcW w:w="6280" w:type="dxa"/>
            <w:tcBorders>
              <w:top w:val="single" w:sz="4" w:space="0" w:color="auto"/>
            </w:tcBorders>
            <w:tcMar>
              <w:top w:w="57" w:type="dxa"/>
              <w:bottom w:w="57" w:type="dxa"/>
            </w:tcMar>
            <w:vAlign w:val="center"/>
          </w:tcPr>
          <w:p w14:paraId="6CFABFBC" w14:textId="603E927D" w:rsidR="00A02DB5" w:rsidRPr="002438F1" w:rsidRDefault="00A02DB5" w:rsidP="00A02DB5">
            <w:pPr>
              <w:rPr>
                <w:rFonts w:cs="Arial"/>
                <w:color w:val="000000"/>
              </w:rPr>
            </w:pPr>
            <w:r w:rsidRPr="0009748F">
              <w:rPr>
                <w:rFonts w:cs="Arial"/>
                <w:color w:val="000000"/>
                <w:lang w:eastAsia="en-AU"/>
              </w:rPr>
              <w:t>Conduct conventional core drilling</w:t>
            </w:r>
          </w:p>
        </w:tc>
        <w:tc>
          <w:tcPr>
            <w:tcW w:w="1460" w:type="dxa"/>
            <w:tcBorders>
              <w:top w:val="single" w:sz="4" w:space="0" w:color="auto"/>
            </w:tcBorders>
            <w:tcMar>
              <w:top w:w="57" w:type="dxa"/>
              <w:bottom w:w="57" w:type="dxa"/>
            </w:tcMar>
            <w:vAlign w:val="center"/>
          </w:tcPr>
          <w:p w14:paraId="6CFABFBD" w14:textId="349830E1" w:rsidR="00A02DB5" w:rsidRPr="002438F1" w:rsidRDefault="00A02DB5" w:rsidP="00A02DB5">
            <w:pPr>
              <w:jc w:val="center"/>
              <w:rPr>
                <w:rFonts w:cs="Arial"/>
                <w:color w:val="000000"/>
              </w:rPr>
            </w:pPr>
            <w:r w:rsidRPr="0009748F">
              <w:rPr>
                <w:rFonts w:cs="Arial"/>
                <w:color w:val="000000"/>
                <w:lang w:eastAsia="en-AU"/>
              </w:rPr>
              <w:t>65</w:t>
            </w:r>
          </w:p>
        </w:tc>
      </w:tr>
      <w:tr w:rsidR="00A02DB5" w14:paraId="6CFABFC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BF" w14:textId="4E25CBB8" w:rsidR="00A02DB5" w:rsidRPr="002438F1" w:rsidRDefault="00A02DB5" w:rsidP="00A02DB5">
            <w:pPr>
              <w:rPr>
                <w:rFonts w:cs="Arial"/>
                <w:color w:val="000000"/>
              </w:rPr>
            </w:pPr>
            <w:r w:rsidRPr="0009748F">
              <w:rPr>
                <w:rFonts w:cs="Arial"/>
                <w:color w:val="000000"/>
                <w:lang w:eastAsia="en-AU"/>
              </w:rPr>
              <w:t>RIINHB308D</w:t>
            </w:r>
          </w:p>
        </w:tc>
        <w:tc>
          <w:tcPr>
            <w:tcW w:w="6280" w:type="dxa"/>
            <w:tcBorders>
              <w:top w:val="single" w:sz="4" w:space="0" w:color="auto"/>
            </w:tcBorders>
            <w:tcMar>
              <w:top w:w="57" w:type="dxa"/>
              <w:bottom w:w="57" w:type="dxa"/>
            </w:tcMar>
            <w:vAlign w:val="center"/>
          </w:tcPr>
          <w:p w14:paraId="6CFABFC0" w14:textId="5B869E59" w:rsidR="00A02DB5" w:rsidRPr="002438F1" w:rsidRDefault="00A02DB5" w:rsidP="00A02DB5">
            <w:pPr>
              <w:rPr>
                <w:rFonts w:cs="Arial"/>
                <w:color w:val="000000"/>
              </w:rPr>
            </w:pPr>
            <w:r w:rsidRPr="0009748F">
              <w:rPr>
                <w:rFonts w:cs="Arial"/>
                <w:color w:val="000000"/>
                <w:lang w:eastAsia="en-AU"/>
              </w:rPr>
              <w:t>Conduct wireline core drilling</w:t>
            </w:r>
          </w:p>
        </w:tc>
        <w:tc>
          <w:tcPr>
            <w:tcW w:w="1460" w:type="dxa"/>
            <w:tcBorders>
              <w:top w:val="single" w:sz="4" w:space="0" w:color="auto"/>
            </w:tcBorders>
            <w:tcMar>
              <w:top w:w="57" w:type="dxa"/>
              <w:bottom w:w="57" w:type="dxa"/>
            </w:tcMar>
            <w:vAlign w:val="center"/>
          </w:tcPr>
          <w:p w14:paraId="6CFABFC1" w14:textId="4D98028D" w:rsidR="00A02DB5" w:rsidRPr="002438F1" w:rsidRDefault="00A02DB5" w:rsidP="00A02DB5">
            <w:pPr>
              <w:jc w:val="center"/>
              <w:rPr>
                <w:rFonts w:cs="Arial"/>
                <w:color w:val="000000"/>
              </w:rPr>
            </w:pPr>
            <w:r w:rsidRPr="0009748F">
              <w:rPr>
                <w:rFonts w:cs="Arial"/>
                <w:color w:val="000000"/>
                <w:lang w:eastAsia="en-AU"/>
              </w:rPr>
              <w:t>65</w:t>
            </w:r>
          </w:p>
        </w:tc>
      </w:tr>
      <w:tr w:rsidR="00A02DB5" w14:paraId="6CFABFC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C3" w14:textId="1B051E33" w:rsidR="00A02DB5" w:rsidRPr="002438F1" w:rsidRDefault="00A02DB5" w:rsidP="00A02DB5">
            <w:pPr>
              <w:rPr>
                <w:rFonts w:cs="Arial"/>
                <w:color w:val="000000"/>
              </w:rPr>
            </w:pPr>
            <w:r w:rsidRPr="0009748F">
              <w:rPr>
                <w:rFonts w:cs="Arial"/>
                <w:color w:val="000000"/>
                <w:lang w:eastAsia="en-AU"/>
              </w:rPr>
              <w:t>RIINHB309E</w:t>
            </w:r>
          </w:p>
        </w:tc>
        <w:tc>
          <w:tcPr>
            <w:tcW w:w="6280" w:type="dxa"/>
            <w:tcBorders>
              <w:top w:val="single" w:sz="4" w:space="0" w:color="auto"/>
            </w:tcBorders>
            <w:tcMar>
              <w:top w:w="57" w:type="dxa"/>
              <w:bottom w:w="57" w:type="dxa"/>
            </w:tcMar>
            <w:vAlign w:val="center"/>
          </w:tcPr>
          <w:p w14:paraId="6CFABFC4" w14:textId="5675AD79" w:rsidR="00A02DB5" w:rsidRPr="002438F1" w:rsidRDefault="00A02DB5" w:rsidP="00A02DB5">
            <w:pPr>
              <w:rPr>
                <w:rFonts w:cs="Arial"/>
                <w:color w:val="000000"/>
              </w:rPr>
            </w:pPr>
            <w:r w:rsidRPr="0009748F">
              <w:rPr>
                <w:rFonts w:cs="Arial"/>
                <w:color w:val="000000"/>
                <w:lang w:eastAsia="en-AU"/>
              </w:rPr>
              <w:t>Conduct guided boring</w:t>
            </w:r>
          </w:p>
        </w:tc>
        <w:tc>
          <w:tcPr>
            <w:tcW w:w="1460" w:type="dxa"/>
            <w:tcBorders>
              <w:top w:val="single" w:sz="4" w:space="0" w:color="auto"/>
            </w:tcBorders>
            <w:tcMar>
              <w:top w:w="57" w:type="dxa"/>
              <w:bottom w:w="57" w:type="dxa"/>
            </w:tcMar>
            <w:vAlign w:val="center"/>
          </w:tcPr>
          <w:p w14:paraId="6CFABFC5" w14:textId="5BA6BAC1" w:rsidR="00A02DB5" w:rsidRPr="002438F1" w:rsidRDefault="00A02DB5" w:rsidP="00A02DB5">
            <w:pPr>
              <w:jc w:val="center"/>
              <w:rPr>
                <w:rFonts w:cs="Arial"/>
                <w:color w:val="000000"/>
              </w:rPr>
            </w:pPr>
            <w:r w:rsidRPr="0009748F">
              <w:rPr>
                <w:rFonts w:cs="Arial"/>
                <w:color w:val="000000"/>
                <w:lang w:eastAsia="en-AU"/>
              </w:rPr>
              <w:t>65</w:t>
            </w:r>
          </w:p>
        </w:tc>
      </w:tr>
      <w:tr w:rsidR="00A02DB5" w14:paraId="6CFABFC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C7" w14:textId="2E644187" w:rsidR="00A02DB5" w:rsidRPr="002438F1" w:rsidRDefault="00A02DB5" w:rsidP="00A02DB5">
            <w:pPr>
              <w:spacing w:before="0" w:after="0"/>
              <w:rPr>
                <w:rFonts w:cs="Arial"/>
                <w:color w:val="000000"/>
                <w:lang w:eastAsia="en-AU"/>
              </w:rPr>
            </w:pPr>
            <w:r w:rsidRPr="0009748F">
              <w:rPr>
                <w:rFonts w:cs="Arial"/>
                <w:color w:val="000000"/>
                <w:lang w:eastAsia="en-AU"/>
              </w:rPr>
              <w:t>RIINHB310D</w:t>
            </w:r>
          </w:p>
        </w:tc>
        <w:tc>
          <w:tcPr>
            <w:tcW w:w="6280" w:type="dxa"/>
            <w:tcBorders>
              <w:top w:val="single" w:sz="4" w:space="0" w:color="auto"/>
            </w:tcBorders>
            <w:tcMar>
              <w:top w:w="57" w:type="dxa"/>
              <w:bottom w:w="57" w:type="dxa"/>
            </w:tcMar>
            <w:vAlign w:val="center"/>
          </w:tcPr>
          <w:p w14:paraId="6CFABFC8" w14:textId="7B8CDF6F" w:rsidR="00A02DB5" w:rsidRPr="002438F1" w:rsidRDefault="00A02DB5" w:rsidP="00A02DB5">
            <w:pPr>
              <w:rPr>
                <w:rFonts w:cs="Arial"/>
                <w:color w:val="000000"/>
              </w:rPr>
            </w:pPr>
            <w:r w:rsidRPr="0009748F">
              <w:rPr>
                <w:rFonts w:cs="Arial"/>
                <w:color w:val="000000"/>
                <w:lang w:eastAsia="en-AU"/>
              </w:rPr>
              <w:t>Conduct surface directional drilling</w:t>
            </w:r>
          </w:p>
        </w:tc>
        <w:tc>
          <w:tcPr>
            <w:tcW w:w="1460" w:type="dxa"/>
            <w:tcBorders>
              <w:top w:val="single" w:sz="4" w:space="0" w:color="auto"/>
            </w:tcBorders>
            <w:tcMar>
              <w:top w:w="57" w:type="dxa"/>
              <w:bottom w:w="57" w:type="dxa"/>
            </w:tcMar>
            <w:vAlign w:val="center"/>
          </w:tcPr>
          <w:p w14:paraId="6CFABFC9" w14:textId="26576EA8" w:rsidR="00A02DB5" w:rsidRPr="002438F1" w:rsidRDefault="00A02DB5" w:rsidP="00A02DB5">
            <w:pPr>
              <w:jc w:val="center"/>
              <w:rPr>
                <w:rFonts w:cs="Arial"/>
                <w:color w:val="000000"/>
              </w:rPr>
            </w:pPr>
            <w:r w:rsidRPr="0009748F">
              <w:rPr>
                <w:rFonts w:cs="Arial"/>
                <w:color w:val="000000"/>
                <w:lang w:eastAsia="en-AU"/>
              </w:rPr>
              <w:t>65</w:t>
            </w:r>
          </w:p>
        </w:tc>
      </w:tr>
      <w:tr w:rsidR="00A02DB5" w14:paraId="6CFABFC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CB" w14:textId="573297F5" w:rsidR="00A02DB5" w:rsidRPr="002438F1" w:rsidRDefault="00A02DB5" w:rsidP="00A02DB5">
            <w:pPr>
              <w:rPr>
                <w:rFonts w:cs="Arial"/>
                <w:color w:val="000000"/>
              </w:rPr>
            </w:pPr>
            <w:r w:rsidRPr="0009748F">
              <w:rPr>
                <w:rFonts w:cs="Arial"/>
                <w:color w:val="000000"/>
                <w:lang w:eastAsia="en-AU"/>
              </w:rPr>
              <w:t>RIINHB311E</w:t>
            </w:r>
          </w:p>
        </w:tc>
        <w:tc>
          <w:tcPr>
            <w:tcW w:w="6280" w:type="dxa"/>
            <w:tcBorders>
              <w:top w:val="single" w:sz="4" w:space="0" w:color="auto"/>
            </w:tcBorders>
            <w:tcMar>
              <w:top w:w="57" w:type="dxa"/>
              <w:bottom w:w="57" w:type="dxa"/>
            </w:tcMar>
            <w:vAlign w:val="center"/>
          </w:tcPr>
          <w:p w14:paraId="6CFABFCC" w14:textId="6664956A" w:rsidR="00A02DB5" w:rsidRPr="002438F1" w:rsidRDefault="00A02DB5" w:rsidP="00A02DB5">
            <w:pPr>
              <w:rPr>
                <w:rFonts w:cs="Arial"/>
                <w:color w:val="000000"/>
              </w:rPr>
            </w:pPr>
            <w:r w:rsidRPr="0009748F">
              <w:rPr>
                <w:rFonts w:cs="Arial"/>
                <w:color w:val="000000"/>
                <w:lang w:eastAsia="en-AU"/>
              </w:rPr>
              <w:t>Conduct mud rotary drilling operations</w:t>
            </w:r>
          </w:p>
        </w:tc>
        <w:tc>
          <w:tcPr>
            <w:tcW w:w="1460" w:type="dxa"/>
            <w:tcBorders>
              <w:top w:val="single" w:sz="4" w:space="0" w:color="auto"/>
            </w:tcBorders>
            <w:tcMar>
              <w:top w:w="57" w:type="dxa"/>
              <w:bottom w:w="57" w:type="dxa"/>
            </w:tcMar>
            <w:vAlign w:val="center"/>
          </w:tcPr>
          <w:p w14:paraId="6CFABFCD" w14:textId="033CF621" w:rsidR="00A02DB5" w:rsidRPr="002438F1" w:rsidRDefault="00A02DB5" w:rsidP="00A02DB5">
            <w:pPr>
              <w:jc w:val="center"/>
              <w:rPr>
                <w:rFonts w:cs="Arial"/>
                <w:color w:val="000000"/>
              </w:rPr>
            </w:pPr>
            <w:r w:rsidRPr="0009748F">
              <w:rPr>
                <w:rFonts w:cs="Arial"/>
                <w:color w:val="000000"/>
                <w:lang w:eastAsia="en-AU"/>
              </w:rPr>
              <w:t>65</w:t>
            </w:r>
          </w:p>
        </w:tc>
      </w:tr>
      <w:tr w:rsidR="00A02DB5" w14:paraId="6CFABFD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CF" w14:textId="4AFC6985" w:rsidR="00A02DB5" w:rsidRPr="002438F1" w:rsidRDefault="00A02DB5" w:rsidP="00A02DB5">
            <w:pPr>
              <w:rPr>
                <w:rFonts w:cs="Arial"/>
                <w:color w:val="000000"/>
              </w:rPr>
            </w:pPr>
            <w:r w:rsidRPr="0009748F">
              <w:rPr>
                <w:rFonts w:cs="Arial"/>
                <w:color w:val="000000"/>
                <w:lang w:eastAsia="en-AU"/>
              </w:rPr>
              <w:t>RIINHB312D</w:t>
            </w:r>
          </w:p>
        </w:tc>
        <w:tc>
          <w:tcPr>
            <w:tcW w:w="6280" w:type="dxa"/>
            <w:tcBorders>
              <w:top w:val="single" w:sz="4" w:space="0" w:color="auto"/>
            </w:tcBorders>
            <w:tcMar>
              <w:top w:w="57" w:type="dxa"/>
              <w:bottom w:w="57" w:type="dxa"/>
            </w:tcMar>
            <w:vAlign w:val="center"/>
          </w:tcPr>
          <w:p w14:paraId="6CFABFD0" w14:textId="3BC4F985" w:rsidR="00A02DB5" w:rsidRPr="002438F1" w:rsidRDefault="00A02DB5" w:rsidP="00A02DB5">
            <w:pPr>
              <w:rPr>
                <w:rFonts w:cs="Arial"/>
                <w:color w:val="000000"/>
              </w:rPr>
            </w:pPr>
            <w:r w:rsidRPr="0009748F">
              <w:rPr>
                <w:rFonts w:cs="Arial"/>
                <w:color w:val="000000"/>
                <w:lang w:eastAsia="en-AU"/>
              </w:rPr>
              <w:t>Conduct raise boring</w:t>
            </w:r>
          </w:p>
        </w:tc>
        <w:tc>
          <w:tcPr>
            <w:tcW w:w="1460" w:type="dxa"/>
            <w:tcBorders>
              <w:top w:val="single" w:sz="4" w:space="0" w:color="auto"/>
            </w:tcBorders>
            <w:tcMar>
              <w:top w:w="57" w:type="dxa"/>
              <w:bottom w:w="57" w:type="dxa"/>
            </w:tcMar>
            <w:vAlign w:val="center"/>
          </w:tcPr>
          <w:p w14:paraId="6CFABFD1" w14:textId="54BB1452" w:rsidR="00A02DB5" w:rsidRPr="002438F1" w:rsidRDefault="00A02DB5" w:rsidP="00A02DB5">
            <w:pPr>
              <w:jc w:val="center"/>
              <w:rPr>
                <w:rFonts w:cs="Arial"/>
                <w:color w:val="000000"/>
              </w:rPr>
            </w:pPr>
            <w:r w:rsidRPr="0009748F">
              <w:rPr>
                <w:rFonts w:cs="Arial"/>
                <w:color w:val="000000"/>
                <w:lang w:eastAsia="en-AU"/>
              </w:rPr>
              <w:t>65</w:t>
            </w:r>
          </w:p>
        </w:tc>
      </w:tr>
      <w:tr w:rsidR="00A02DB5" w14:paraId="6CFABFD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D3" w14:textId="5068F326" w:rsidR="00A02DB5" w:rsidRPr="002438F1" w:rsidRDefault="00A02DB5" w:rsidP="00A02DB5">
            <w:pPr>
              <w:rPr>
                <w:rFonts w:cs="Arial"/>
                <w:color w:val="000000"/>
              </w:rPr>
            </w:pPr>
            <w:r w:rsidRPr="0009748F">
              <w:rPr>
                <w:rFonts w:cs="Arial"/>
                <w:color w:val="000000"/>
                <w:lang w:eastAsia="en-AU"/>
              </w:rPr>
              <w:t>RIINHB313D</w:t>
            </w:r>
          </w:p>
        </w:tc>
        <w:tc>
          <w:tcPr>
            <w:tcW w:w="6280" w:type="dxa"/>
            <w:tcBorders>
              <w:top w:val="single" w:sz="4" w:space="0" w:color="auto"/>
            </w:tcBorders>
            <w:tcMar>
              <w:top w:w="57" w:type="dxa"/>
              <w:bottom w:w="57" w:type="dxa"/>
            </w:tcMar>
            <w:vAlign w:val="center"/>
          </w:tcPr>
          <w:p w14:paraId="6CFABFD4" w14:textId="0EA54061" w:rsidR="00A02DB5" w:rsidRPr="002438F1" w:rsidRDefault="00A02DB5" w:rsidP="00A02DB5">
            <w:pPr>
              <w:rPr>
                <w:rFonts w:cs="Arial"/>
                <w:color w:val="000000"/>
              </w:rPr>
            </w:pPr>
            <w:r w:rsidRPr="0009748F">
              <w:rPr>
                <w:rFonts w:cs="Arial"/>
                <w:color w:val="000000"/>
                <w:lang w:eastAsia="en-AU"/>
              </w:rPr>
              <w:t>Conduct cable tool drilling</w:t>
            </w:r>
          </w:p>
        </w:tc>
        <w:tc>
          <w:tcPr>
            <w:tcW w:w="1460" w:type="dxa"/>
            <w:tcBorders>
              <w:top w:val="single" w:sz="4" w:space="0" w:color="auto"/>
            </w:tcBorders>
            <w:tcMar>
              <w:top w:w="57" w:type="dxa"/>
              <w:bottom w:w="57" w:type="dxa"/>
            </w:tcMar>
            <w:vAlign w:val="center"/>
          </w:tcPr>
          <w:p w14:paraId="6CFABFD5" w14:textId="280780CF" w:rsidR="00A02DB5" w:rsidRPr="002438F1" w:rsidRDefault="00A02DB5" w:rsidP="00A02DB5">
            <w:pPr>
              <w:jc w:val="center"/>
              <w:rPr>
                <w:rFonts w:cs="Arial"/>
                <w:color w:val="000000"/>
              </w:rPr>
            </w:pPr>
            <w:r w:rsidRPr="0009748F">
              <w:rPr>
                <w:rFonts w:cs="Arial"/>
                <w:color w:val="000000"/>
                <w:lang w:eastAsia="en-AU"/>
              </w:rPr>
              <w:t>65</w:t>
            </w:r>
          </w:p>
        </w:tc>
      </w:tr>
      <w:tr w:rsidR="00A02DB5" w14:paraId="6CFABFD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D7" w14:textId="6544DEDB" w:rsidR="00A02DB5" w:rsidRPr="002438F1" w:rsidRDefault="00A02DB5" w:rsidP="00A02DB5">
            <w:pPr>
              <w:rPr>
                <w:rFonts w:cs="Arial"/>
                <w:color w:val="000000"/>
              </w:rPr>
            </w:pPr>
            <w:r w:rsidRPr="0009748F">
              <w:rPr>
                <w:rFonts w:cs="Arial"/>
                <w:color w:val="000000"/>
                <w:lang w:eastAsia="en-AU"/>
              </w:rPr>
              <w:t>RIINHB315D</w:t>
            </w:r>
          </w:p>
        </w:tc>
        <w:tc>
          <w:tcPr>
            <w:tcW w:w="6280" w:type="dxa"/>
            <w:tcBorders>
              <w:top w:val="single" w:sz="4" w:space="0" w:color="auto"/>
            </w:tcBorders>
            <w:tcMar>
              <w:top w:w="57" w:type="dxa"/>
              <w:bottom w:w="57" w:type="dxa"/>
            </w:tcMar>
            <w:vAlign w:val="center"/>
          </w:tcPr>
          <w:p w14:paraId="6CFABFD8" w14:textId="74A393A4" w:rsidR="00A02DB5" w:rsidRPr="002438F1" w:rsidRDefault="00A02DB5" w:rsidP="00A02DB5">
            <w:pPr>
              <w:rPr>
                <w:rFonts w:cs="Arial"/>
                <w:color w:val="000000"/>
              </w:rPr>
            </w:pPr>
            <w:r w:rsidRPr="0009748F">
              <w:rPr>
                <w:rFonts w:cs="Arial"/>
                <w:color w:val="000000"/>
                <w:lang w:eastAsia="en-AU"/>
              </w:rPr>
              <w:t>Conduct top-hole hammer drilling</w:t>
            </w:r>
          </w:p>
        </w:tc>
        <w:tc>
          <w:tcPr>
            <w:tcW w:w="1460" w:type="dxa"/>
            <w:tcBorders>
              <w:top w:val="single" w:sz="4" w:space="0" w:color="auto"/>
            </w:tcBorders>
            <w:tcMar>
              <w:top w:w="57" w:type="dxa"/>
              <w:bottom w:w="57" w:type="dxa"/>
            </w:tcMar>
            <w:vAlign w:val="center"/>
          </w:tcPr>
          <w:p w14:paraId="6CFABFD9" w14:textId="42E548B6" w:rsidR="00A02DB5" w:rsidRPr="002438F1" w:rsidRDefault="00A02DB5" w:rsidP="00A02DB5">
            <w:pPr>
              <w:jc w:val="center"/>
              <w:rPr>
                <w:rFonts w:cs="Arial"/>
                <w:color w:val="000000"/>
              </w:rPr>
            </w:pPr>
            <w:r w:rsidRPr="0009748F">
              <w:rPr>
                <w:rFonts w:cs="Arial"/>
                <w:color w:val="000000"/>
                <w:lang w:eastAsia="en-AU"/>
              </w:rPr>
              <w:t>65</w:t>
            </w:r>
          </w:p>
        </w:tc>
      </w:tr>
      <w:tr w:rsidR="00A02DB5" w14:paraId="6CFABFD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DB" w14:textId="1E266089" w:rsidR="00A02DB5" w:rsidRPr="002438F1" w:rsidRDefault="00A02DB5" w:rsidP="00A02DB5">
            <w:pPr>
              <w:rPr>
                <w:rFonts w:cs="Arial"/>
                <w:color w:val="000000"/>
              </w:rPr>
            </w:pPr>
            <w:r w:rsidRPr="0009748F">
              <w:rPr>
                <w:rFonts w:cs="Arial"/>
                <w:color w:val="000000"/>
                <w:lang w:eastAsia="en-AU"/>
              </w:rPr>
              <w:t>RIINHB316D</w:t>
            </w:r>
          </w:p>
        </w:tc>
        <w:tc>
          <w:tcPr>
            <w:tcW w:w="6280" w:type="dxa"/>
            <w:tcBorders>
              <w:top w:val="single" w:sz="4" w:space="0" w:color="auto"/>
            </w:tcBorders>
            <w:tcMar>
              <w:top w:w="57" w:type="dxa"/>
              <w:bottom w:w="57" w:type="dxa"/>
            </w:tcMar>
            <w:vAlign w:val="center"/>
          </w:tcPr>
          <w:p w14:paraId="6CFABFDC" w14:textId="4263E294" w:rsidR="00A02DB5" w:rsidRPr="002438F1" w:rsidRDefault="00A02DB5" w:rsidP="00A02DB5">
            <w:pPr>
              <w:rPr>
                <w:rFonts w:cs="Arial"/>
                <w:color w:val="000000"/>
              </w:rPr>
            </w:pPr>
            <w:r w:rsidRPr="0009748F">
              <w:rPr>
                <w:rFonts w:cs="Arial"/>
                <w:color w:val="000000"/>
                <w:lang w:eastAsia="en-AU"/>
              </w:rPr>
              <w:t>Conduct underground in-seam directional drilling</w:t>
            </w:r>
          </w:p>
        </w:tc>
        <w:tc>
          <w:tcPr>
            <w:tcW w:w="1460" w:type="dxa"/>
            <w:tcBorders>
              <w:top w:val="single" w:sz="4" w:space="0" w:color="auto"/>
            </w:tcBorders>
            <w:tcMar>
              <w:top w:w="57" w:type="dxa"/>
              <w:bottom w:w="57" w:type="dxa"/>
            </w:tcMar>
            <w:vAlign w:val="center"/>
          </w:tcPr>
          <w:p w14:paraId="6CFABFDD" w14:textId="71233AD7"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E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DF" w14:textId="41522D9A" w:rsidR="00A02DB5" w:rsidRPr="002438F1" w:rsidRDefault="00A02DB5" w:rsidP="00A02DB5">
            <w:pPr>
              <w:rPr>
                <w:rFonts w:cs="Arial"/>
                <w:color w:val="000000"/>
              </w:rPr>
            </w:pPr>
            <w:r w:rsidRPr="0009748F">
              <w:rPr>
                <w:rFonts w:cs="Arial"/>
                <w:color w:val="000000"/>
                <w:lang w:eastAsia="en-AU"/>
              </w:rPr>
              <w:t>RIINHB317D</w:t>
            </w:r>
          </w:p>
        </w:tc>
        <w:tc>
          <w:tcPr>
            <w:tcW w:w="6280" w:type="dxa"/>
            <w:tcBorders>
              <w:top w:val="single" w:sz="4" w:space="0" w:color="auto"/>
            </w:tcBorders>
            <w:tcMar>
              <w:top w:w="57" w:type="dxa"/>
              <w:bottom w:w="57" w:type="dxa"/>
            </w:tcMar>
            <w:vAlign w:val="center"/>
          </w:tcPr>
          <w:p w14:paraId="6CFABFE0" w14:textId="0CF8261B" w:rsidR="00A02DB5" w:rsidRPr="002438F1" w:rsidRDefault="00A02DB5" w:rsidP="00A02DB5">
            <w:pPr>
              <w:rPr>
                <w:rFonts w:cs="Arial"/>
                <w:color w:val="000000"/>
              </w:rPr>
            </w:pPr>
            <w:r w:rsidRPr="0009748F">
              <w:rPr>
                <w:rFonts w:cs="Arial"/>
                <w:color w:val="000000"/>
                <w:lang w:eastAsia="en-AU"/>
              </w:rPr>
              <w:t>Install underground in-seam directional drilling standpipes</w:t>
            </w:r>
          </w:p>
        </w:tc>
        <w:tc>
          <w:tcPr>
            <w:tcW w:w="1460" w:type="dxa"/>
            <w:tcBorders>
              <w:top w:val="single" w:sz="4" w:space="0" w:color="auto"/>
            </w:tcBorders>
            <w:tcMar>
              <w:top w:w="57" w:type="dxa"/>
              <w:bottom w:w="57" w:type="dxa"/>
            </w:tcMar>
            <w:vAlign w:val="center"/>
          </w:tcPr>
          <w:p w14:paraId="6CFABFE1" w14:textId="6F954A4E"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E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E3" w14:textId="08AC51E1" w:rsidR="00A02DB5" w:rsidRPr="002438F1" w:rsidRDefault="00A02DB5" w:rsidP="00A02DB5">
            <w:pPr>
              <w:rPr>
                <w:rFonts w:cs="Arial"/>
                <w:color w:val="000000"/>
              </w:rPr>
            </w:pPr>
            <w:r w:rsidRPr="0009748F">
              <w:rPr>
                <w:rFonts w:cs="Arial"/>
                <w:color w:val="000000"/>
                <w:lang w:eastAsia="en-AU"/>
              </w:rPr>
              <w:t>RIINHB318D</w:t>
            </w:r>
          </w:p>
        </w:tc>
        <w:tc>
          <w:tcPr>
            <w:tcW w:w="6280" w:type="dxa"/>
            <w:tcBorders>
              <w:top w:val="single" w:sz="4" w:space="0" w:color="auto"/>
            </w:tcBorders>
            <w:tcMar>
              <w:top w:w="57" w:type="dxa"/>
              <w:bottom w:w="57" w:type="dxa"/>
            </w:tcMar>
            <w:vAlign w:val="center"/>
          </w:tcPr>
          <w:p w14:paraId="6CFABFE4" w14:textId="26DA8139" w:rsidR="00A02DB5" w:rsidRPr="002438F1" w:rsidRDefault="00A02DB5" w:rsidP="00A02DB5">
            <w:pPr>
              <w:rPr>
                <w:rFonts w:cs="Arial"/>
                <w:color w:val="000000"/>
              </w:rPr>
            </w:pPr>
            <w:r w:rsidRPr="0009748F">
              <w:rPr>
                <w:rFonts w:cs="Arial"/>
                <w:color w:val="000000"/>
                <w:lang w:eastAsia="en-AU"/>
              </w:rPr>
              <w:t>Install and operate water and gas control equipment</w:t>
            </w:r>
          </w:p>
        </w:tc>
        <w:tc>
          <w:tcPr>
            <w:tcW w:w="1460" w:type="dxa"/>
            <w:tcBorders>
              <w:top w:val="single" w:sz="4" w:space="0" w:color="auto"/>
            </w:tcBorders>
            <w:tcMar>
              <w:top w:w="57" w:type="dxa"/>
              <w:bottom w:w="57" w:type="dxa"/>
            </w:tcMar>
            <w:vAlign w:val="center"/>
          </w:tcPr>
          <w:p w14:paraId="6CFABFE5" w14:textId="4D508A72"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E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E7" w14:textId="55CDCB8D" w:rsidR="00A02DB5" w:rsidRPr="002438F1" w:rsidRDefault="00A02DB5" w:rsidP="00A02DB5">
            <w:pPr>
              <w:rPr>
                <w:rFonts w:cs="Arial"/>
                <w:color w:val="000000"/>
              </w:rPr>
            </w:pPr>
            <w:r w:rsidRPr="0009748F">
              <w:rPr>
                <w:rFonts w:cs="Arial"/>
                <w:color w:val="000000"/>
                <w:lang w:eastAsia="en-AU"/>
              </w:rPr>
              <w:t>RIINHB319D</w:t>
            </w:r>
          </w:p>
        </w:tc>
        <w:tc>
          <w:tcPr>
            <w:tcW w:w="6280" w:type="dxa"/>
            <w:tcBorders>
              <w:top w:val="single" w:sz="4" w:space="0" w:color="auto"/>
            </w:tcBorders>
            <w:tcMar>
              <w:top w:w="57" w:type="dxa"/>
              <w:bottom w:w="57" w:type="dxa"/>
            </w:tcMar>
            <w:vAlign w:val="center"/>
          </w:tcPr>
          <w:p w14:paraId="6CFABFE8" w14:textId="279C3004" w:rsidR="00A02DB5" w:rsidRPr="002438F1" w:rsidRDefault="00A02DB5" w:rsidP="00A02DB5">
            <w:pPr>
              <w:rPr>
                <w:rFonts w:cs="Arial"/>
                <w:color w:val="000000"/>
              </w:rPr>
            </w:pPr>
            <w:r w:rsidRPr="0009748F">
              <w:rPr>
                <w:rFonts w:cs="Arial"/>
                <w:color w:val="000000"/>
                <w:lang w:eastAsia="en-AU"/>
              </w:rPr>
              <w:t>Install de-watering conduit and gas drainage equipment</w:t>
            </w:r>
          </w:p>
        </w:tc>
        <w:tc>
          <w:tcPr>
            <w:tcW w:w="1460" w:type="dxa"/>
            <w:tcBorders>
              <w:top w:val="single" w:sz="4" w:space="0" w:color="auto"/>
            </w:tcBorders>
            <w:tcMar>
              <w:top w:w="57" w:type="dxa"/>
              <w:bottom w:w="57" w:type="dxa"/>
            </w:tcMar>
            <w:vAlign w:val="center"/>
          </w:tcPr>
          <w:p w14:paraId="6CFABFE9" w14:textId="25DC17D9"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E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EB" w14:textId="5306BD82" w:rsidR="00A02DB5" w:rsidRPr="002438F1" w:rsidRDefault="00A02DB5" w:rsidP="00A02DB5">
            <w:pPr>
              <w:rPr>
                <w:rFonts w:cs="Arial"/>
                <w:color w:val="000000"/>
              </w:rPr>
            </w:pPr>
            <w:r w:rsidRPr="0009748F">
              <w:rPr>
                <w:rFonts w:cs="Arial"/>
                <w:color w:val="000000"/>
                <w:lang w:eastAsia="en-AU"/>
              </w:rPr>
              <w:t>RIINHB320D</w:t>
            </w:r>
          </w:p>
        </w:tc>
        <w:tc>
          <w:tcPr>
            <w:tcW w:w="6280" w:type="dxa"/>
            <w:tcBorders>
              <w:top w:val="single" w:sz="4" w:space="0" w:color="auto"/>
            </w:tcBorders>
            <w:tcMar>
              <w:top w:w="57" w:type="dxa"/>
              <w:bottom w:w="57" w:type="dxa"/>
            </w:tcMar>
            <w:vAlign w:val="center"/>
          </w:tcPr>
          <w:p w14:paraId="6CFABFEC" w14:textId="2DEAC7CB" w:rsidR="00A02DB5" w:rsidRPr="002438F1" w:rsidRDefault="00A02DB5" w:rsidP="00A02DB5">
            <w:pPr>
              <w:rPr>
                <w:rFonts w:cs="Arial"/>
                <w:color w:val="000000"/>
              </w:rPr>
            </w:pPr>
            <w:r w:rsidRPr="0009748F">
              <w:rPr>
                <w:rFonts w:cs="Arial"/>
                <w:color w:val="000000"/>
                <w:lang w:eastAsia="en-AU"/>
              </w:rPr>
              <w:t>Construct monitoring bores</w:t>
            </w:r>
          </w:p>
        </w:tc>
        <w:tc>
          <w:tcPr>
            <w:tcW w:w="1460" w:type="dxa"/>
            <w:tcBorders>
              <w:top w:val="single" w:sz="4" w:space="0" w:color="auto"/>
            </w:tcBorders>
            <w:tcMar>
              <w:top w:w="57" w:type="dxa"/>
              <w:bottom w:w="57" w:type="dxa"/>
            </w:tcMar>
            <w:vAlign w:val="center"/>
          </w:tcPr>
          <w:p w14:paraId="6CFABFED" w14:textId="078BB0E9" w:rsidR="00A02DB5" w:rsidRPr="002438F1" w:rsidRDefault="00A02DB5" w:rsidP="00A02DB5">
            <w:pPr>
              <w:jc w:val="center"/>
              <w:rPr>
                <w:rFonts w:cs="Arial"/>
                <w:color w:val="000000"/>
              </w:rPr>
            </w:pPr>
            <w:r w:rsidRPr="0009748F">
              <w:rPr>
                <w:rFonts w:cs="Arial"/>
                <w:color w:val="000000"/>
                <w:lang w:eastAsia="en-AU"/>
              </w:rPr>
              <w:t>65</w:t>
            </w:r>
          </w:p>
        </w:tc>
      </w:tr>
      <w:tr w:rsidR="00A02DB5" w14:paraId="6CFABFF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EF" w14:textId="44A10389" w:rsidR="00A02DB5" w:rsidRPr="002438F1" w:rsidRDefault="00A02DB5" w:rsidP="00A02DB5">
            <w:pPr>
              <w:rPr>
                <w:rFonts w:cs="Arial"/>
                <w:color w:val="000000"/>
              </w:rPr>
            </w:pPr>
            <w:r w:rsidRPr="0009748F">
              <w:rPr>
                <w:rFonts w:cs="Arial"/>
                <w:color w:val="000000"/>
                <w:lang w:eastAsia="en-AU"/>
              </w:rPr>
              <w:t>RIINHB322E</w:t>
            </w:r>
          </w:p>
        </w:tc>
        <w:tc>
          <w:tcPr>
            <w:tcW w:w="6280" w:type="dxa"/>
            <w:tcBorders>
              <w:top w:val="single" w:sz="4" w:space="0" w:color="auto"/>
            </w:tcBorders>
            <w:tcMar>
              <w:top w:w="57" w:type="dxa"/>
              <w:bottom w:w="57" w:type="dxa"/>
            </w:tcMar>
            <w:vAlign w:val="center"/>
          </w:tcPr>
          <w:p w14:paraId="6CFABFF0" w14:textId="22FF9562" w:rsidR="00A02DB5" w:rsidRPr="002438F1" w:rsidRDefault="00A02DB5" w:rsidP="00A02DB5">
            <w:pPr>
              <w:rPr>
                <w:rFonts w:cs="Arial"/>
                <w:color w:val="000000"/>
              </w:rPr>
            </w:pPr>
            <w:r w:rsidRPr="0009748F">
              <w:rPr>
                <w:rFonts w:cs="Arial"/>
                <w:color w:val="000000"/>
                <w:lang w:eastAsia="en-AU"/>
              </w:rPr>
              <w:t>Construct multiple aquifer production bores</w:t>
            </w:r>
          </w:p>
        </w:tc>
        <w:tc>
          <w:tcPr>
            <w:tcW w:w="1460" w:type="dxa"/>
            <w:tcBorders>
              <w:top w:val="single" w:sz="4" w:space="0" w:color="auto"/>
            </w:tcBorders>
            <w:tcMar>
              <w:top w:w="57" w:type="dxa"/>
              <w:bottom w:w="57" w:type="dxa"/>
            </w:tcMar>
            <w:vAlign w:val="center"/>
          </w:tcPr>
          <w:p w14:paraId="6CFABFF1" w14:textId="150E7C4A" w:rsidR="00A02DB5" w:rsidRPr="002438F1" w:rsidRDefault="00A02DB5" w:rsidP="00A02DB5">
            <w:pPr>
              <w:jc w:val="center"/>
              <w:rPr>
                <w:rFonts w:cs="Arial"/>
                <w:color w:val="000000"/>
              </w:rPr>
            </w:pPr>
            <w:r w:rsidRPr="0009748F">
              <w:rPr>
                <w:rFonts w:cs="Arial"/>
                <w:color w:val="000000"/>
                <w:lang w:eastAsia="en-AU"/>
              </w:rPr>
              <w:t>65</w:t>
            </w:r>
          </w:p>
        </w:tc>
      </w:tr>
      <w:tr w:rsidR="00A02DB5" w14:paraId="6CFABFF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F3" w14:textId="70117A67" w:rsidR="00A02DB5" w:rsidRPr="002438F1" w:rsidRDefault="00A02DB5" w:rsidP="00A02DB5">
            <w:pPr>
              <w:rPr>
                <w:rFonts w:cs="Arial"/>
                <w:color w:val="000000"/>
              </w:rPr>
            </w:pPr>
            <w:r w:rsidRPr="0009748F">
              <w:rPr>
                <w:rFonts w:cs="Arial"/>
                <w:color w:val="000000"/>
                <w:lang w:eastAsia="en-AU"/>
              </w:rPr>
              <w:t>RIINHB323D</w:t>
            </w:r>
          </w:p>
        </w:tc>
        <w:tc>
          <w:tcPr>
            <w:tcW w:w="6280" w:type="dxa"/>
            <w:tcBorders>
              <w:top w:val="single" w:sz="4" w:space="0" w:color="auto"/>
            </w:tcBorders>
            <w:tcMar>
              <w:top w:w="57" w:type="dxa"/>
              <w:bottom w:w="57" w:type="dxa"/>
            </w:tcMar>
            <w:vAlign w:val="center"/>
          </w:tcPr>
          <w:p w14:paraId="6CFABFF4" w14:textId="421293E3" w:rsidR="00A02DB5" w:rsidRPr="002438F1" w:rsidRDefault="00A02DB5" w:rsidP="00A02DB5">
            <w:pPr>
              <w:rPr>
                <w:rFonts w:cs="Arial"/>
                <w:color w:val="000000"/>
              </w:rPr>
            </w:pPr>
            <w:r w:rsidRPr="0009748F">
              <w:rPr>
                <w:rFonts w:cs="Arial"/>
                <w:color w:val="000000"/>
                <w:lang w:eastAsia="en-AU"/>
              </w:rPr>
              <w:t>Conduct horizontal directional drilling</w:t>
            </w:r>
          </w:p>
        </w:tc>
        <w:tc>
          <w:tcPr>
            <w:tcW w:w="1460" w:type="dxa"/>
            <w:tcBorders>
              <w:top w:val="single" w:sz="4" w:space="0" w:color="auto"/>
            </w:tcBorders>
            <w:tcMar>
              <w:top w:w="57" w:type="dxa"/>
              <w:bottom w:w="57" w:type="dxa"/>
            </w:tcMar>
            <w:vAlign w:val="center"/>
          </w:tcPr>
          <w:p w14:paraId="6CFABFF5" w14:textId="67C2EBB6" w:rsidR="00A02DB5" w:rsidRPr="002438F1" w:rsidRDefault="00A02DB5" w:rsidP="00A02DB5">
            <w:pPr>
              <w:jc w:val="center"/>
              <w:rPr>
                <w:rFonts w:cs="Arial"/>
                <w:color w:val="000000"/>
              </w:rPr>
            </w:pPr>
            <w:r w:rsidRPr="0009748F">
              <w:rPr>
                <w:rFonts w:cs="Arial"/>
                <w:color w:val="000000"/>
                <w:lang w:eastAsia="en-AU"/>
              </w:rPr>
              <w:t>65</w:t>
            </w:r>
          </w:p>
        </w:tc>
      </w:tr>
      <w:tr w:rsidR="00A02DB5" w14:paraId="6CFABFF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F7" w14:textId="6991C73D" w:rsidR="00A02DB5" w:rsidRPr="002438F1" w:rsidRDefault="00A02DB5" w:rsidP="00A02DB5">
            <w:pPr>
              <w:rPr>
                <w:rFonts w:cs="Arial"/>
                <w:color w:val="000000"/>
              </w:rPr>
            </w:pPr>
            <w:r w:rsidRPr="0009748F">
              <w:rPr>
                <w:rFonts w:cs="Arial"/>
                <w:color w:val="000000"/>
                <w:lang w:eastAsia="en-AU"/>
              </w:rPr>
              <w:t>RIINHB324E</w:t>
            </w:r>
          </w:p>
        </w:tc>
        <w:tc>
          <w:tcPr>
            <w:tcW w:w="6280" w:type="dxa"/>
            <w:tcBorders>
              <w:top w:val="single" w:sz="4" w:space="0" w:color="auto"/>
            </w:tcBorders>
            <w:tcMar>
              <w:top w:w="57" w:type="dxa"/>
              <w:bottom w:w="57" w:type="dxa"/>
            </w:tcMar>
            <w:vAlign w:val="center"/>
          </w:tcPr>
          <w:p w14:paraId="6CFABFF8" w14:textId="5DC049A6" w:rsidR="00A02DB5" w:rsidRPr="002438F1" w:rsidRDefault="00A02DB5" w:rsidP="00A02DB5">
            <w:pPr>
              <w:rPr>
                <w:rFonts w:cs="Arial"/>
                <w:color w:val="000000"/>
              </w:rPr>
            </w:pPr>
            <w:r w:rsidRPr="0009748F">
              <w:rPr>
                <w:rFonts w:cs="Arial"/>
                <w:color w:val="000000"/>
                <w:lang w:eastAsia="en-AU"/>
              </w:rPr>
              <w:t>Conduct grouting or cementing operations</w:t>
            </w:r>
          </w:p>
        </w:tc>
        <w:tc>
          <w:tcPr>
            <w:tcW w:w="1460" w:type="dxa"/>
            <w:tcBorders>
              <w:top w:val="single" w:sz="4" w:space="0" w:color="auto"/>
            </w:tcBorders>
            <w:tcMar>
              <w:top w:w="57" w:type="dxa"/>
              <w:bottom w:w="57" w:type="dxa"/>
            </w:tcMar>
            <w:vAlign w:val="center"/>
          </w:tcPr>
          <w:p w14:paraId="6CFABFF9" w14:textId="3BD9943D" w:rsidR="00A02DB5" w:rsidRPr="002438F1" w:rsidRDefault="00A02DB5" w:rsidP="00A02DB5">
            <w:pPr>
              <w:jc w:val="center"/>
              <w:rPr>
                <w:rFonts w:cs="Arial"/>
                <w:color w:val="000000"/>
              </w:rPr>
            </w:pPr>
            <w:r w:rsidRPr="0009748F">
              <w:rPr>
                <w:rFonts w:cs="Arial"/>
                <w:color w:val="000000"/>
                <w:lang w:eastAsia="en-AU"/>
              </w:rPr>
              <w:t>40</w:t>
            </w:r>
          </w:p>
        </w:tc>
      </w:tr>
      <w:tr w:rsidR="00A02DB5" w14:paraId="6CFABFF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FB" w14:textId="189558E3" w:rsidR="00A02DB5" w:rsidRPr="002438F1" w:rsidRDefault="00A02DB5" w:rsidP="00A02DB5">
            <w:pPr>
              <w:rPr>
                <w:rFonts w:cs="Arial"/>
                <w:color w:val="000000"/>
              </w:rPr>
            </w:pPr>
            <w:r w:rsidRPr="0009748F">
              <w:rPr>
                <w:rFonts w:cs="Arial"/>
                <w:color w:val="000000"/>
                <w:lang w:eastAsia="en-AU"/>
              </w:rPr>
              <w:lastRenderedPageBreak/>
              <w:t>RIINHB325E</w:t>
            </w:r>
          </w:p>
        </w:tc>
        <w:tc>
          <w:tcPr>
            <w:tcW w:w="6280" w:type="dxa"/>
            <w:tcBorders>
              <w:top w:val="single" w:sz="4" w:space="0" w:color="auto"/>
            </w:tcBorders>
            <w:tcMar>
              <w:top w:w="57" w:type="dxa"/>
              <w:bottom w:w="57" w:type="dxa"/>
            </w:tcMar>
            <w:vAlign w:val="center"/>
          </w:tcPr>
          <w:p w14:paraId="6CFABFFC" w14:textId="34D64B82" w:rsidR="00A02DB5" w:rsidRPr="002438F1" w:rsidRDefault="00A02DB5" w:rsidP="00A02DB5">
            <w:pPr>
              <w:rPr>
                <w:rFonts w:cs="Arial"/>
                <w:color w:val="000000"/>
              </w:rPr>
            </w:pPr>
            <w:r w:rsidRPr="0009748F">
              <w:rPr>
                <w:rFonts w:cs="Arial"/>
                <w:color w:val="000000"/>
                <w:lang w:eastAsia="en-AU"/>
              </w:rPr>
              <w:t>Construct single aquifer bores</w:t>
            </w:r>
          </w:p>
        </w:tc>
        <w:tc>
          <w:tcPr>
            <w:tcW w:w="1460" w:type="dxa"/>
            <w:tcBorders>
              <w:top w:val="single" w:sz="4" w:space="0" w:color="auto"/>
            </w:tcBorders>
            <w:tcMar>
              <w:top w:w="57" w:type="dxa"/>
              <w:bottom w:w="57" w:type="dxa"/>
            </w:tcMar>
            <w:vAlign w:val="center"/>
          </w:tcPr>
          <w:p w14:paraId="6CFABFFD" w14:textId="2518A9F3" w:rsidR="00A02DB5" w:rsidRPr="002438F1" w:rsidRDefault="00A02DB5" w:rsidP="00A02DB5">
            <w:pPr>
              <w:jc w:val="center"/>
              <w:rPr>
                <w:rFonts w:cs="Arial"/>
                <w:color w:val="000000"/>
              </w:rPr>
            </w:pPr>
            <w:r w:rsidRPr="0009748F">
              <w:rPr>
                <w:rFonts w:cs="Arial"/>
                <w:color w:val="000000"/>
                <w:lang w:eastAsia="en-AU"/>
              </w:rPr>
              <w:t>70</w:t>
            </w:r>
          </w:p>
        </w:tc>
      </w:tr>
      <w:tr w:rsidR="00A02DB5" w14:paraId="6CFAC00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BFFF" w14:textId="347FBB41" w:rsidR="00A02DB5" w:rsidRPr="002438F1" w:rsidRDefault="00A02DB5" w:rsidP="00A02DB5">
            <w:pPr>
              <w:rPr>
                <w:rFonts w:cs="Arial"/>
                <w:color w:val="000000"/>
              </w:rPr>
            </w:pPr>
            <w:r w:rsidRPr="0009748F">
              <w:rPr>
                <w:rFonts w:cs="Arial"/>
                <w:color w:val="000000"/>
                <w:lang w:eastAsia="en-AU"/>
              </w:rPr>
              <w:t>RIINHB326</w:t>
            </w:r>
          </w:p>
        </w:tc>
        <w:tc>
          <w:tcPr>
            <w:tcW w:w="6280" w:type="dxa"/>
            <w:tcBorders>
              <w:top w:val="single" w:sz="4" w:space="0" w:color="auto"/>
            </w:tcBorders>
            <w:tcMar>
              <w:top w:w="57" w:type="dxa"/>
              <w:bottom w:w="57" w:type="dxa"/>
            </w:tcMar>
            <w:vAlign w:val="center"/>
          </w:tcPr>
          <w:p w14:paraId="6CFAC000" w14:textId="1C1B8AC7" w:rsidR="00A02DB5" w:rsidRPr="002438F1" w:rsidRDefault="00A02DB5" w:rsidP="00A02DB5">
            <w:pPr>
              <w:rPr>
                <w:rFonts w:cs="Arial"/>
                <w:color w:val="000000"/>
              </w:rPr>
            </w:pPr>
            <w:r w:rsidRPr="0009748F">
              <w:rPr>
                <w:rFonts w:cs="Arial"/>
                <w:color w:val="000000"/>
                <w:lang w:eastAsia="en-AU"/>
              </w:rPr>
              <w:t>Conduct coil tube drilling</w:t>
            </w:r>
          </w:p>
        </w:tc>
        <w:tc>
          <w:tcPr>
            <w:tcW w:w="1460" w:type="dxa"/>
            <w:tcBorders>
              <w:top w:val="single" w:sz="4" w:space="0" w:color="auto"/>
            </w:tcBorders>
            <w:tcMar>
              <w:top w:w="57" w:type="dxa"/>
              <w:bottom w:w="57" w:type="dxa"/>
            </w:tcMar>
            <w:vAlign w:val="center"/>
          </w:tcPr>
          <w:p w14:paraId="6CFAC001" w14:textId="3E3C9530" w:rsidR="00A02DB5" w:rsidRPr="002438F1" w:rsidRDefault="00A02DB5" w:rsidP="00A02DB5">
            <w:pPr>
              <w:jc w:val="center"/>
              <w:rPr>
                <w:rFonts w:cs="Arial"/>
                <w:color w:val="000000"/>
              </w:rPr>
            </w:pPr>
            <w:r w:rsidRPr="0009748F">
              <w:rPr>
                <w:rFonts w:cs="Arial"/>
                <w:color w:val="000000"/>
                <w:lang w:eastAsia="en-AU"/>
              </w:rPr>
              <w:t>65</w:t>
            </w:r>
          </w:p>
        </w:tc>
      </w:tr>
      <w:tr w:rsidR="00A02DB5" w14:paraId="6CFAC00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03" w14:textId="233F8EB2" w:rsidR="00A02DB5" w:rsidRPr="002438F1" w:rsidRDefault="00A02DB5" w:rsidP="00A02DB5">
            <w:pPr>
              <w:rPr>
                <w:rFonts w:cs="Arial"/>
                <w:color w:val="000000"/>
              </w:rPr>
            </w:pPr>
            <w:r w:rsidRPr="0009748F">
              <w:rPr>
                <w:rFonts w:cs="Arial"/>
                <w:color w:val="000000"/>
                <w:lang w:eastAsia="en-AU"/>
              </w:rPr>
              <w:t>RIINHB327</w:t>
            </w:r>
          </w:p>
        </w:tc>
        <w:tc>
          <w:tcPr>
            <w:tcW w:w="6280" w:type="dxa"/>
            <w:tcBorders>
              <w:top w:val="single" w:sz="4" w:space="0" w:color="auto"/>
            </w:tcBorders>
            <w:tcMar>
              <w:top w:w="57" w:type="dxa"/>
              <w:bottom w:w="57" w:type="dxa"/>
            </w:tcMar>
            <w:vAlign w:val="center"/>
          </w:tcPr>
          <w:p w14:paraId="6CFAC004" w14:textId="67A7B1E2" w:rsidR="00A02DB5" w:rsidRPr="002438F1" w:rsidRDefault="00A02DB5" w:rsidP="00A02DB5">
            <w:pPr>
              <w:rPr>
                <w:rFonts w:cs="Arial"/>
                <w:color w:val="000000"/>
              </w:rPr>
            </w:pPr>
            <w:r w:rsidRPr="0009748F">
              <w:rPr>
                <w:rFonts w:cs="Arial"/>
                <w:color w:val="000000"/>
                <w:lang w:eastAsia="en-AU"/>
              </w:rPr>
              <w:t>Conduct cyber chair drilling operations</w:t>
            </w:r>
          </w:p>
        </w:tc>
        <w:tc>
          <w:tcPr>
            <w:tcW w:w="1460" w:type="dxa"/>
            <w:tcBorders>
              <w:top w:val="single" w:sz="4" w:space="0" w:color="auto"/>
            </w:tcBorders>
            <w:tcMar>
              <w:top w:w="57" w:type="dxa"/>
              <w:bottom w:w="57" w:type="dxa"/>
            </w:tcMar>
            <w:vAlign w:val="center"/>
          </w:tcPr>
          <w:p w14:paraId="6CFAC005" w14:textId="353417F9" w:rsidR="00A02DB5" w:rsidRPr="002438F1" w:rsidRDefault="00A02DB5" w:rsidP="00A02DB5">
            <w:pPr>
              <w:jc w:val="center"/>
              <w:rPr>
                <w:rFonts w:cs="Arial"/>
                <w:color w:val="000000"/>
              </w:rPr>
            </w:pPr>
            <w:r w:rsidRPr="0009748F">
              <w:rPr>
                <w:rFonts w:cs="Arial"/>
                <w:color w:val="000000"/>
                <w:lang w:eastAsia="en-AU"/>
              </w:rPr>
              <w:t>65</w:t>
            </w:r>
          </w:p>
        </w:tc>
      </w:tr>
      <w:tr w:rsidR="00A02DB5" w14:paraId="6CFAC00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07" w14:textId="58521396" w:rsidR="00A02DB5" w:rsidRPr="002438F1" w:rsidRDefault="00A02DB5" w:rsidP="00A02DB5">
            <w:pPr>
              <w:rPr>
                <w:rFonts w:cs="Arial"/>
                <w:color w:val="000000"/>
              </w:rPr>
            </w:pPr>
            <w:r w:rsidRPr="0009748F">
              <w:rPr>
                <w:rFonts w:cs="Arial"/>
                <w:color w:val="000000"/>
                <w:lang w:eastAsia="en-AU"/>
              </w:rPr>
              <w:t>RIINHB328</w:t>
            </w:r>
          </w:p>
        </w:tc>
        <w:tc>
          <w:tcPr>
            <w:tcW w:w="6280" w:type="dxa"/>
            <w:tcBorders>
              <w:top w:val="single" w:sz="4" w:space="0" w:color="auto"/>
            </w:tcBorders>
            <w:tcMar>
              <w:top w:w="57" w:type="dxa"/>
              <w:bottom w:w="57" w:type="dxa"/>
            </w:tcMar>
            <w:vAlign w:val="center"/>
          </w:tcPr>
          <w:p w14:paraId="6CFAC008" w14:textId="276010C8" w:rsidR="00A02DB5" w:rsidRPr="002438F1" w:rsidRDefault="00A02DB5" w:rsidP="00A02DB5">
            <w:pPr>
              <w:rPr>
                <w:rFonts w:cs="Arial"/>
                <w:color w:val="000000"/>
              </w:rPr>
            </w:pPr>
            <w:r w:rsidRPr="0009748F">
              <w:rPr>
                <w:rFonts w:cs="Arial"/>
                <w:color w:val="000000"/>
                <w:lang w:eastAsia="en-AU"/>
              </w:rPr>
              <w:t>Conduct rotary air drilling</w:t>
            </w:r>
          </w:p>
        </w:tc>
        <w:tc>
          <w:tcPr>
            <w:tcW w:w="1460" w:type="dxa"/>
            <w:tcBorders>
              <w:top w:val="single" w:sz="4" w:space="0" w:color="auto"/>
            </w:tcBorders>
            <w:tcMar>
              <w:top w:w="57" w:type="dxa"/>
              <w:bottom w:w="57" w:type="dxa"/>
            </w:tcMar>
            <w:vAlign w:val="center"/>
          </w:tcPr>
          <w:p w14:paraId="6CFAC009" w14:textId="2A887484" w:rsidR="00A02DB5" w:rsidRPr="002438F1" w:rsidRDefault="00A02DB5" w:rsidP="00A02DB5">
            <w:pPr>
              <w:jc w:val="center"/>
              <w:rPr>
                <w:rFonts w:cs="Arial"/>
                <w:color w:val="000000"/>
              </w:rPr>
            </w:pPr>
            <w:r w:rsidRPr="0009748F">
              <w:rPr>
                <w:rFonts w:cs="Arial"/>
                <w:color w:val="000000"/>
                <w:lang w:eastAsia="en-AU"/>
              </w:rPr>
              <w:t>65</w:t>
            </w:r>
          </w:p>
        </w:tc>
      </w:tr>
      <w:tr w:rsidR="00A02DB5" w14:paraId="6CFAC00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0B" w14:textId="5FC641EC" w:rsidR="00A02DB5" w:rsidRPr="002438F1" w:rsidRDefault="00A02DB5" w:rsidP="00A02DB5">
            <w:pPr>
              <w:rPr>
                <w:rFonts w:cs="Arial"/>
                <w:color w:val="000000"/>
              </w:rPr>
            </w:pPr>
            <w:r w:rsidRPr="0009748F">
              <w:rPr>
                <w:rFonts w:cs="Arial"/>
                <w:color w:val="000000"/>
                <w:lang w:eastAsia="en-AU"/>
              </w:rPr>
              <w:t>RIINHB329</w:t>
            </w:r>
          </w:p>
        </w:tc>
        <w:tc>
          <w:tcPr>
            <w:tcW w:w="6280" w:type="dxa"/>
            <w:tcBorders>
              <w:top w:val="single" w:sz="4" w:space="0" w:color="auto"/>
            </w:tcBorders>
            <w:tcMar>
              <w:top w:w="57" w:type="dxa"/>
              <w:bottom w:w="57" w:type="dxa"/>
            </w:tcMar>
            <w:vAlign w:val="center"/>
          </w:tcPr>
          <w:p w14:paraId="6CFAC00C" w14:textId="2B708ECA" w:rsidR="00A02DB5" w:rsidRPr="002438F1" w:rsidRDefault="00A02DB5" w:rsidP="00A02DB5">
            <w:pPr>
              <w:rPr>
                <w:rFonts w:cs="Arial"/>
                <w:color w:val="000000"/>
              </w:rPr>
            </w:pPr>
            <w:r w:rsidRPr="0009748F">
              <w:rPr>
                <w:rFonts w:cs="Arial"/>
                <w:color w:val="000000"/>
                <w:lang w:eastAsia="en-AU"/>
              </w:rPr>
              <w:t>Conduct sonic drilling operations</w:t>
            </w:r>
          </w:p>
        </w:tc>
        <w:tc>
          <w:tcPr>
            <w:tcW w:w="1460" w:type="dxa"/>
            <w:tcBorders>
              <w:top w:val="single" w:sz="4" w:space="0" w:color="auto"/>
            </w:tcBorders>
            <w:tcMar>
              <w:top w:w="57" w:type="dxa"/>
              <w:bottom w:w="57" w:type="dxa"/>
            </w:tcMar>
            <w:vAlign w:val="center"/>
          </w:tcPr>
          <w:p w14:paraId="6CFAC00D" w14:textId="4FEAA340" w:rsidR="00A02DB5" w:rsidRPr="002438F1" w:rsidRDefault="00A02DB5" w:rsidP="00A02DB5">
            <w:pPr>
              <w:jc w:val="center"/>
              <w:rPr>
                <w:rFonts w:cs="Arial"/>
                <w:color w:val="000000"/>
              </w:rPr>
            </w:pPr>
            <w:r w:rsidRPr="0009748F">
              <w:rPr>
                <w:rFonts w:cs="Arial"/>
                <w:color w:val="000000"/>
                <w:lang w:eastAsia="en-AU"/>
              </w:rPr>
              <w:t>65</w:t>
            </w:r>
          </w:p>
        </w:tc>
      </w:tr>
      <w:tr w:rsidR="00A02DB5" w14:paraId="6CFAC01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0F" w14:textId="53DBF22B" w:rsidR="00A02DB5" w:rsidRPr="002438F1" w:rsidRDefault="00A02DB5" w:rsidP="00A02DB5">
            <w:pPr>
              <w:rPr>
                <w:rFonts w:cs="Arial"/>
                <w:color w:val="000000"/>
              </w:rPr>
            </w:pPr>
            <w:r w:rsidRPr="0009748F">
              <w:rPr>
                <w:rFonts w:cs="Arial"/>
                <w:color w:val="000000"/>
                <w:lang w:eastAsia="en-AU"/>
              </w:rPr>
              <w:t>RIINHB330</w:t>
            </w:r>
          </w:p>
        </w:tc>
        <w:tc>
          <w:tcPr>
            <w:tcW w:w="6280" w:type="dxa"/>
            <w:tcBorders>
              <w:top w:val="single" w:sz="4" w:space="0" w:color="auto"/>
            </w:tcBorders>
            <w:tcMar>
              <w:top w:w="57" w:type="dxa"/>
              <w:bottom w:w="57" w:type="dxa"/>
            </w:tcMar>
            <w:vAlign w:val="center"/>
          </w:tcPr>
          <w:p w14:paraId="6CFAC010" w14:textId="1822B5D3" w:rsidR="00A02DB5" w:rsidRPr="002438F1" w:rsidRDefault="00A02DB5" w:rsidP="00A02DB5">
            <w:pPr>
              <w:rPr>
                <w:rFonts w:cs="Arial"/>
                <w:color w:val="000000"/>
              </w:rPr>
            </w:pPr>
            <w:r w:rsidRPr="0009748F">
              <w:rPr>
                <w:rFonts w:cs="Arial"/>
                <w:color w:val="000000"/>
                <w:lang w:eastAsia="en-AU"/>
              </w:rPr>
              <w:t>Conduct down-hole hammer drilling</w:t>
            </w:r>
          </w:p>
        </w:tc>
        <w:tc>
          <w:tcPr>
            <w:tcW w:w="1460" w:type="dxa"/>
            <w:tcBorders>
              <w:top w:val="single" w:sz="4" w:space="0" w:color="auto"/>
            </w:tcBorders>
            <w:tcMar>
              <w:top w:w="57" w:type="dxa"/>
              <w:bottom w:w="57" w:type="dxa"/>
            </w:tcMar>
            <w:vAlign w:val="center"/>
          </w:tcPr>
          <w:p w14:paraId="6CFAC011" w14:textId="7785AA09" w:rsidR="00A02DB5" w:rsidRPr="002438F1" w:rsidRDefault="00A02DB5" w:rsidP="00A02DB5">
            <w:pPr>
              <w:jc w:val="center"/>
              <w:rPr>
                <w:rFonts w:cs="Arial"/>
                <w:color w:val="000000"/>
              </w:rPr>
            </w:pPr>
            <w:r w:rsidRPr="0009748F">
              <w:rPr>
                <w:rFonts w:cs="Arial"/>
                <w:color w:val="000000"/>
                <w:lang w:eastAsia="en-AU"/>
              </w:rPr>
              <w:t>40</w:t>
            </w:r>
          </w:p>
        </w:tc>
      </w:tr>
      <w:tr w:rsidR="00A02DB5" w14:paraId="6CFAC01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13" w14:textId="37E649FE" w:rsidR="00A02DB5" w:rsidRPr="002438F1" w:rsidRDefault="00A02DB5" w:rsidP="00A02DB5">
            <w:pPr>
              <w:rPr>
                <w:rFonts w:cs="Arial"/>
                <w:color w:val="000000"/>
              </w:rPr>
            </w:pPr>
            <w:r w:rsidRPr="0009748F">
              <w:rPr>
                <w:rFonts w:cs="Arial"/>
                <w:color w:val="000000"/>
                <w:lang w:eastAsia="en-AU"/>
              </w:rPr>
              <w:t>RIINHB401E</w:t>
            </w:r>
          </w:p>
        </w:tc>
        <w:tc>
          <w:tcPr>
            <w:tcW w:w="6280" w:type="dxa"/>
            <w:tcBorders>
              <w:top w:val="single" w:sz="4" w:space="0" w:color="auto"/>
            </w:tcBorders>
            <w:tcMar>
              <w:top w:w="57" w:type="dxa"/>
              <w:bottom w:w="57" w:type="dxa"/>
            </w:tcMar>
            <w:vAlign w:val="center"/>
          </w:tcPr>
          <w:p w14:paraId="6CFAC014" w14:textId="06A61C59" w:rsidR="00A02DB5" w:rsidRPr="002438F1" w:rsidRDefault="00A02DB5" w:rsidP="00A02DB5">
            <w:pPr>
              <w:rPr>
                <w:rFonts w:cs="Arial"/>
                <w:color w:val="000000"/>
              </w:rPr>
            </w:pPr>
            <w:r w:rsidRPr="0009748F">
              <w:rPr>
                <w:rFonts w:cs="Arial"/>
                <w:color w:val="000000"/>
                <w:lang w:eastAsia="en-AU"/>
              </w:rPr>
              <w:t>Plan and supervise the mobilisation of equipment, crew and materials</w:t>
            </w:r>
          </w:p>
        </w:tc>
        <w:tc>
          <w:tcPr>
            <w:tcW w:w="1460" w:type="dxa"/>
            <w:tcBorders>
              <w:top w:val="single" w:sz="4" w:space="0" w:color="auto"/>
            </w:tcBorders>
            <w:tcMar>
              <w:top w:w="57" w:type="dxa"/>
              <w:bottom w:w="57" w:type="dxa"/>
            </w:tcMar>
            <w:vAlign w:val="center"/>
          </w:tcPr>
          <w:p w14:paraId="6CFAC015" w14:textId="5DD908AA" w:rsidR="00A02DB5" w:rsidRPr="002438F1" w:rsidRDefault="00A02DB5" w:rsidP="00A02DB5">
            <w:pPr>
              <w:jc w:val="center"/>
              <w:rPr>
                <w:rFonts w:cs="Arial"/>
                <w:color w:val="000000"/>
              </w:rPr>
            </w:pPr>
            <w:r w:rsidRPr="0009748F">
              <w:rPr>
                <w:rFonts w:cs="Arial"/>
                <w:color w:val="000000"/>
                <w:lang w:eastAsia="en-AU"/>
              </w:rPr>
              <w:t>50</w:t>
            </w:r>
          </w:p>
        </w:tc>
      </w:tr>
      <w:tr w:rsidR="00A02DB5" w14:paraId="6CFAC01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17" w14:textId="18B15E1B" w:rsidR="00A02DB5" w:rsidRPr="002438F1" w:rsidRDefault="00A02DB5" w:rsidP="00A02DB5">
            <w:pPr>
              <w:rPr>
                <w:rFonts w:cs="Arial"/>
                <w:color w:val="000000"/>
              </w:rPr>
            </w:pPr>
            <w:r w:rsidRPr="0009748F">
              <w:rPr>
                <w:rFonts w:cs="Arial"/>
                <w:color w:val="000000"/>
                <w:lang w:eastAsia="en-AU"/>
              </w:rPr>
              <w:t>RIINHB402E</w:t>
            </w:r>
          </w:p>
        </w:tc>
        <w:tc>
          <w:tcPr>
            <w:tcW w:w="6280" w:type="dxa"/>
            <w:tcBorders>
              <w:top w:val="single" w:sz="4" w:space="0" w:color="auto"/>
            </w:tcBorders>
            <w:tcMar>
              <w:top w:w="57" w:type="dxa"/>
              <w:bottom w:w="57" w:type="dxa"/>
            </w:tcMar>
            <w:vAlign w:val="center"/>
          </w:tcPr>
          <w:p w14:paraId="6CFAC018" w14:textId="2D9A3AC1" w:rsidR="00A02DB5" w:rsidRPr="002438F1" w:rsidRDefault="00A02DB5" w:rsidP="00A02DB5">
            <w:pPr>
              <w:rPr>
                <w:rFonts w:cs="Arial"/>
                <w:color w:val="000000"/>
              </w:rPr>
            </w:pPr>
            <w:r w:rsidRPr="0009748F">
              <w:rPr>
                <w:rFonts w:cs="Arial"/>
                <w:color w:val="000000"/>
                <w:lang w:eastAsia="en-AU"/>
              </w:rPr>
              <w:t>Supervise drilling operations</w:t>
            </w:r>
          </w:p>
        </w:tc>
        <w:tc>
          <w:tcPr>
            <w:tcW w:w="1460" w:type="dxa"/>
            <w:tcBorders>
              <w:top w:val="single" w:sz="4" w:space="0" w:color="auto"/>
            </w:tcBorders>
            <w:tcMar>
              <w:top w:w="57" w:type="dxa"/>
              <w:bottom w:w="57" w:type="dxa"/>
            </w:tcMar>
            <w:vAlign w:val="center"/>
          </w:tcPr>
          <w:p w14:paraId="6CFAC019" w14:textId="6A2E4316" w:rsidR="00A02DB5" w:rsidRPr="002438F1" w:rsidRDefault="00A02DB5" w:rsidP="00A02DB5">
            <w:pPr>
              <w:jc w:val="center"/>
              <w:rPr>
                <w:rFonts w:cs="Arial"/>
                <w:color w:val="000000"/>
              </w:rPr>
            </w:pPr>
            <w:r w:rsidRPr="0009748F">
              <w:rPr>
                <w:rFonts w:cs="Arial"/>
                <w:color w:val="000000"/>
                <w:lang w:eastAsia="en-AU"/>
              </w:rPr>
              <w:t>50</w:t>
            </w:r>
          </w:p>
        </w:tc>
      </w:tr>
      <w:tr w:rsidR="00A02DB5" w14:paraId="6CFAC01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1B" w14:textId="6773FA90" w:rsidR="00A02DB5" w:rsidRPr="002438F1" w:rsidRDefault="00A02DB5" w:rsidP="00A02DB5">
            <w:pPr>
              <w:spacing w:before="0" w:after="0"/>
              <w:rPr>
                <w:rFonts w:cs="Arial"/>
                <w:color w:val="000000"/>
                <w:lang w:eastAsia="en-AU"/>
              </w:rPr>
            </w:pPr>
            <w:r w:rsidRPr="0009748F">
              <w:rPr>
                <w:rFonts w:cs="Arial"/>
                <w:color w:val="000000"/>
                <w:lang w:eastAsia="en-AU"/>
              </w:rPr>
              <w:t>RIINHB403D</w:t>
            </w:r>
          </w:p>
        </w:tc>
        <w:tc>
          <w:tcPr>
            <w:tcW w:w="6280" w:type="dxa"/>
            <w:tcBorders>
              <w:top w:val="single" w:sz="4" w:space="0" w:color="auto"/>
            </w:tcBorders>
            <w:tcMar>
              <w:top w:w="57" w:type="dxa"/>
              <w:bottom w:w="57" w:type="dxa"/>
            </w:tcMar>
            <w:vAlign w:val="center"/>
          </w:tcPr>
          <w:p w14:paraId="6CFAC01C" w14:textId="10CCCF57" w:rsidR="00A02DB5" w:rsidRPr="002438F1" w:rsidRDefault="00A02DB5" w:rsidP="00A02DB5">
            <w:pPr>
              <w:rPr>
                <w:rFonts w:cs="Arial"/>
                <w:color w:val="000000"/>
              </w:rPr>
            </w:pPr>
            <w:r w:rsidRPr="0009748F">
              <w:rPr>
                <w:rFonts w:cs="Arial"/>
                <w:color w:val="000000"/>
                <w:lang w:eastAsia="en-AU"/>
              </w:rPr>
              <w:t>Supervise geotechnical drilling operations</w:t>
            </w:r>
          </w:p>
        </w:tc>
        <w:tc>
          <w:tcPr>
            <w:tcW w:w="1460" w:type="dxa"/>
            <w:tcBorders>
              <w:top w:val="single" w:sz="4" w:space="0" w:color="auto"/>
            </w:tcBorders>
            <w:tcMar>
              <w:top w:w="57" w:type="dxa"/>
              <w:bottom w:w="57" w:type="dxa"/>
            </w:tcMar>
            <w:vAlign w:val="center"/>
          </w:tcPr>
          <w:p w14:paraId="6CFAC01D" w14:textId="0BD0A153" w:rsidR="00A02DB5" w:rsidRPr="002438F1" w:rsidRDefault="00A02DB5" w:rsidP="00A02DB5">
            <w:pPr>
              <w:jc w:val="center"/>
              <w:rPr>
                <w:rFonts w:cs="Arial"/>
                <w:color w:val="000000"/>
              </w:rPr>
            </w:pPr>
            <w:r w:rsidRPr="0009748F">
              <w:rPr>
                <w:rFonts w:cs="Arial"/>
                <w:color w:val="000000"/>
                <w:lang w:eastAsia="en-AU"/>
              </w:rPr>
              <w:t>50</w:t>
            </w:r>
          </w:p>
        </w:tc>
      </w:tr>
      <w:tr w:rsidR="00A02DB5" w14:paraId="6CFAC02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1F" w14:textId="67604E76" w:rsidR="00A02DB5" w:rsidRPr="002438F1" w:rsidRDefault="00A02DB5" w:rsidP="00A02DB5">
            <w:pPr>
              <w:rPr>
                <w:rFonts w:cs="Arial"/>
                <w:color w:val="000000"/>
              </w:rPr>
            </w:pPr>
            <w:r w:rsidRPr="0009748F">
              <w:rPr>
                <w:rFonts w:cs="Arial"/>
                <w:color w:val="000000"/>
                <w:lang w:eastAsia="en-AU"/>
              </w:rPr>
              <w:t>RIINHB411E</w:t>
            </w:r>
          </w:p>
        </w:tc>
        <w:tc>
          <w:tcPr>
            <w:tcW w:w="6280" w:type="dxa"/>
            <w:tcBorders>
              <w:top w:val="single" w:sz="4" w:space="0" w:color="auto"/>
            </w:tcBorders>
            <w:tcMar>
              <w:top w:w="57" w:type="dxa"/>
              <w:bottom w:w="57" w:type="dxa"/>
            </w:tcMar>
            <w:vAlign w:val="center"/>
          </w:tcPr>
          <w:p w14:paraId="6CFAC020" w14:textId="1C3AEC30" w:rsidR="00A02DB5" w:rsidRPr="002438F1" w:rsidRDefault="00A02DB5" w:rsidP="00A02DB5">
            <w:pPr>
              <w:rPr>
                <w:rFonts w:cs="Arial"/>
                <w:color w:val="000000"/>
              </w:rPr>
            </w:pPr>
            <w:r w:rsidRPr="0009748F">
              <w:rPr>
                <w:rFonts w:cs="Arial"/>
                <w:color w:val="000000"/>
                <w:lang w:eastAsia="en-AU"/>
              </w:rPr>
              <w:t>Construct artesian (flowing) aquifer bores</w:t>
            </w:r>
          </w:p>
        </w:tc>
        <w:tc>
          <w:tcPr>
            <w:tcW w:w="1460" w:type="dxa"/>
            <w:tcBorders>
              <w:top w:val="single" w:sz="4" w:space="0" w:color="auto"/>
            </w:tcBorders>
            <w:tcMar>
              <w:top w:w="57" w:type="dxa"/>
              <w:bottom w:w="57" w:type="dxa"/>
            </w:tcMar>
            <w:vAlign w:val="center"/>
          </w:tcPr>
          <w:p w14:paraId="6CFAC021" w14:textId="5DC9AA11" w:rsidR="00A02DB5" w:rsidRPr="002438F1" w:rsidRDefault="00A02DB5" w:rsidP="00A02DB5">
            <w:pPr>
              <w:jc w:val="center"/>
              <w:rPr>
                <w:rFonts w:cs="Arial"/>
                <w:color w:val="000000"/>
              </w:rPr>
            </w:pPr>
            <w:r w:rsidRPr="0009748F">
              <w:rPr>
                <w:rFonts w:cs="Arial"/>
                <w:color w:val="000000"/>
                <w:lang w:eastAsia="en-AU"/>
              </w:rPr>
              <w:t>65</w:t>
            </w:r>
          </w:p>
        </w:tc>
      </w:tr>
      <w:tr w:rsidR="00A02DB5" w14:paraId="6CFAC02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23" w14:textId="74AEF123" w:rsidR="00A02DB5" w:rsidRPr="002438F1" w:rsidRDefault="00A02DB5" w:rsidP="00A02DB5">
            <w:pPr>
              <w:rPr>
                <w:rFonts w:cs="Arial"/>
                <w:color w:val="000000"/>
              </w:rPr>
            </w:pPr>
            <w:r w:rsidRPr="0009748F">
              <w:rPr>
                <w:rFonts w:cs="Arial"/>
                <w:color w:val="000000"/>
                <w:lang w:eastAsia="en-AU"/>
              </w:rPr>
              <w:t>RIINHB412D</w:t>
            </w:r>
          </w:p>
        </w:tc>
        <w:tc>
          <w:tcPr>
            <w:tcW w:w="6280" w:type="dxa"/>
            <w:tcBorders>
              <w:top w:val="single" w:sz="4" w:space="0" w:color="auto"/>
            </w:tcBorders>
            <w:tcMar>
              <w:top w:w="57" w:type="dxa"/>
              <w:bottom w:w="57" w:type="dxa"/>
            </w:tcMar>
            <w:vAlign w:val="center"/>
          </w:tcPr>
          <w:p w14:paraId="6CFAC024" w14:textId="1B83AE07" w:rsidR="00A02DB5" w:rsidRPr="002438F1" w:rsidRDefault="00A02DB5" w:rsidP="00A02DB5">
            <w:pPr>
              <w:rPr>
                <w:rFonts w:cs="Arial"/>
                <w:color w:val="000000"/>
              </w:rPr>
            </w:pPr>
            <w:r w:rsidRPr="0009748F">
              <w:rPr>
                <w:rFonts w:cs="Arial"/>
                <w:color w:val="000000"/>
                <w:lang w:eastAsia="en-AU"/>
              </w:rPr>
              <w:t>Construct geothermal wells</w:t>
            </w:r>
          </w:p>
        </w:tc>
        <w:tc>
          <w:tcPr>
            <w:tcW w:w="1460" w:type="dxa"/>
            <w:tcBorders>
              <w:top w:val="single" w:sz="4" w:space="0" w:color="auto"/>
            </w:tcBorders>
            <w:tcMar>
              <w:top w:w="57" w:type="dxa"/>
              <w:bottom w:w="57" w:type="dxa"/>
            </w:tcMar>
            <w:vAlign w:val="center"/>
          </w:tcPr>
          <w:p w14:paraId="6CFAC025" w14:textId="1C8E41DE" w:rsidR="00A02DB5" w:rsidRPr="002438F1" w:rsidRDefault="00A02DB5" w:rsidP="00A02DB5">
            <w:pPr>
              <w:jc w:val="center"/>
              <w:rPr>
                <w:rFonts w:cs="Arial"/>
                <w:color w:val="000000"/>
              </w:rPr>
            </w:pPr>
            <w:r w:rsidRPr="0009748F">
              <w:rPr>
                <w:rFonts w:cs="Arial"/>
                <w:color w:val="000000"/>
                <w:lang w:eastAsia="en-AU"/>
              </w:rPr>
              <w:t>65</w:t>
            </w:r>
          </w:p>
        </w:tc>
      </w:tr>
      <w:tr w:rsidR="00A02DB5" w14:paraId="6CFAC02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27" w14:textId="7665B79C" w:rsidR="00A02DB5" w:rsidRPr="002438F1" w:rsidRDefault="00A02DB5" w:rsidP="00A02DB5">
            <w:pPr>
              <w:rPr>
                <w:rFonts w:cs="Arial"/>
                <w:color w:val="000000"/>
              </w:rPr>
            </w:pPr>
            <w:r w:rsidRPr="0009748F">
              <w:rPr>
                <w:rFonts w:cs="Arial"/>
                <w:color w:val="000000"/>
                <w:lang w:eastAsia="en-AU"/>
              </w:rPr>
              <w:t>RIINHB501F</w:t>
            </w:r>
          </w:p>
        </w:tc>
        <w:tc>
          <w:tcPr>
            <w:tcW w:w="6280" w:type="dxa"/>
            <w:tcBorders>
              <w:top w:val="single" w:sz="4" w:space="0" w:color="auto"/>
            </w:tcBorders>
            <w:tcMar>
              <w:top w:w="57" w:type="dxa"/>
              <w:bottom w:w="57" w:type="dxa"/>
            </w:tcMar>
            <w:vAlign w:val="center"/>
          </w:tcPr>
          <w:p w14:paraId="6CFAC028" w14:textId="25B80C0D" w:rsidR="00A02DB5" w:rsidRPr="002438F1" w:rsidRDefault="00A02DB5" w:rsidP="00A02DB5">
            <w:pPr>
              <w:rPr>
                <w:rFonts w:cs="Arial"/>
                <w:color w:val="000000"/>
              </w:rPr>
            </w:pPr>
            <w:r w:rsidRPr="0009748F">
              <w:rPr>
                <w:rFonts w:cs="Arial"/>
                <w:color w:val="000000"/>
                <w:lang w:eastAsia="en-AU"/>
              </w:rPr>
              <w:t>Plan drilling</w:t>
            </w:r>
          </w:p>
        </w:tc>
        <w:tc>
          <w:tcPr>
            <w:tcW w:w="1460" w:type="dxa"/>
            <w:tcBorders>
              <w:top w:val="single" w:sz="4" w:space="0" w:color="auto"/>
            </w:tcBorders>
            <w:tcMar>
              <w:top w:w="57" w:type="dxa"/>
              <w:bottom w:w="57" w:type="dxa"/>
            </w:tcMar>
            <w:vAlign w:val="center"/>
          </w:tcPr>
          <w:p w14:paraId="6CFAC029" w14:textId="1881A683" w:rsidR="00A02DB5" w:rsidRPr="002438F1" w:rsidRDefault="00A02DB5" w:rsidP="00A02DB5">
            <w:pPr>
              <w:jc w:val="center"/>
              <w:rPr>
                <w:rFonts w:cs="Arial"/>
                <w:color w:val="000000"/>
              </w:rPr>
            </w:pPr>
            <w:r w:rsidRPr="0009748F">
              <w:rPr>
                <w:rFonts w:cs="Arial"/>
                <w:color w:val="000000"/>
                <w:lang w:eastAsia="en-AU"/>
              </w:rPr>
              <w:t>60</w:t>
            </w:r>
          </w:p>
        </w:tc>
      </w:tr>
      <w:tr w:rsidR="00A02DB5" w14:paraId="6CFAC02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2B" w14:textId="3741CB17" w:rsidR="00A02DB5" w:rsidRPr="002438F1" w:rsidRDefault="00A02DB5" w:rsidP="00A02DB5">
            <w:pPr>
              <w:rPr>
                <w:rFonts w:cs="Arial"/>
                <w:color w:val="000000"/>
              </w:rPr>
            </w:pPr>
            <w:r w:rsidRPr="0009748F">
              <w:rPr>
                <w:rFonts w:cs="Arial"/>
                <w:color w:val="000000"/>
                <w:lang w:eastAsia="en-AU"/>
              </w:rPr>
              <w:t>RIIOGD201E</w:t>
            </w:r>
          </w:p>
        </w:tc>
        <w:tc>
          <w:tcPr>
            <w:tcW w:w="6280" w:type="dxa"/>
            <w:tcBorders>
              <w:top w:val="single" w:sz="4" w:space="0" w:color="auto"/>
            </w:tcBorders>
            <w:tcMar>
              <w:top w:w="57" w:type="dxa"/>
              <w:bottom w:w="57" w:type="dxa"/>
            </w:tcMar>
            <w:vAlign w:val="center"/>
          </w:tcPr>
          <w:p w14:paraId="6CFAC02C" w14:textId="20B30978" w:rsidR="00A02DB5" w:rsidRPr="002438F1" w:rsidRDefault="00A02DB5" w:rsidP="00A02DB5">
            <w:pPr>
              <w:rPr>
                <w:rFonts w:cs="Arial"/>
                <w:color w:val="000000"/>
              </w:rPr>
            </w:pPr>
            <w:r w:rsidRPr="0009748F">
              <w:rPr>
                <w:rFonts w:cs="Arial"/>
                <w:color w:val="000000"/>
                <w:lang w:eastAsia="en-AU"/>
              </w:rPr>
              <w:t>Assist in maintaining rig safety and emergency procedures</w:t>
            </w:r>
          </w:p>
        </w:tc>
        <w:tc>
          <w:tcPr>
            <w:tcW w:w="1460" w:type="dxa"/>
            <w:tcBorders>
              <w:top w:val="single" w:sz="4" w:space="0" w:color="auto"/>
            </w:tcBorders>
            <w:tcMar>
              <w:top w:w="57" w:type="dxa"/>
              <w:bottom w:w="57" w:type="dxa"/>
            </w:tcMar>
            <w:vAlign w:val="center"/>
          </w:tcPr>
          <w:p w14:paraId="6CFAC02D" w14:textId="40DDA04B" w:rsidR="00A02DB5" w:rsidRPr="002438F1" w:rsidRDefault="00A02DB5" w:rsidP="00A02DB5">
            <w:pPr>
              <w:jc w:val="center"/>
              <w:rPr>
                <w:rFonts w:cs="Arial"/>
                <w:color w:val="000000"/>
              </w:rPr>
            </w:pPr>
            <w:r w:rsidRPr="0009748F">
              <w:rPr>
                <w:rFonts w:cs="Arial"/>
                <w:color w:val="000000"/>
                <w:lang w:eastAsia="en-AU"/>
              </w:rPr>
              <w:t>40</w:t>
            </w:r>
          </w:p>
        </w:tc>
      </w:tr>
      <w:tr w:rsidR="00A02DB5" w14:paraId="6CFAC03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2F" w14:textId="72190F17" w:rsidR="00A02DB5" w:rsidRPr="002438F1" w:rsidRDefault="00A02DB5" w:rsidP="00A02DB5">
            <w:pPr>
              <w:rPr>
                <w:rFonts w:cs="Arial"/>
                <w:color w:val="000000"/>
              </w:rPr>
            </w:pPr>
            <w:r w:rsidRPr="0009748F">
              <w:rPr>
                <w:rFonts w:cs="Arial"/>
                <w:color w:val="000000"/>
                <w:lang w:eastAsia="en-AU"/>
              </w:rPr>
              <w:t>RIIOGD202E</w:t>
            </w:r>
          </w:p>
        </w:tc>
        <w:tc>
          <w:tcPr>
            <w:tcW w:w="6280" w:type="dxa"/>
            <w:tcBorders>
              <w:top w:val="single" w:sz="4" w:space="0" w:color="auto"/>
            </w:tcBorders>
            <w:tcMar>
              <w:top w:w="57" w:type="dxa"/>
              <w:bottom w:w="57" w:type="dxa"/>
            </w:tcMar>
            <w:vAlign w:val="center"/>
          </w:tcPr>
          <w:p w14:paraId="6CFAC030" w14:textId="0F7F03A8" w:rsidR="00A02DB5" w:rsidRPr="002438F1" w:rsidRDefault="00A02DB5" w:rsidP="00A02DB5">
            <w:pPr>
              <w:rPr>
                <w:rFonts w:cs="Arial"/>
                <w:color w:val="000000"/>
              </w:rPr>
            </w:pPr>
            <w:r w:rsidRPr="0009748F">
              <w:rPr>
                <w:rFonts w:cs="Arial"/>
                <w:color w:val="000000"/>
                <w:lang w:eastAsia="en-AU"/>
              </w:rPr>
              <w:t>Carry out equipment and basic rig maintenance procedures</w:t>
            </w:r>
          </w:p>
        </w:tc>
        <w:tc>
          <w:tcPr>
            <w:tcW w:w="1460" w:type="dxa"/>
            <w:tcBorders>
              <w:top w:val="single" w:sz="4" w:space="0" w:color="auto"/>
            </w:tcBorders>
            <w:tcMar>
              <w:top w:w="57" w:type="dxa"/>
              <w:bottom w:w="57" w:type="dxa"/>
            </w:tcMar>
            <w:vAlign w:val="center"/>
          </w:tcPr>
          <w:p w14:paraId="6CFAC031" w14:textId="115B39A3" w:rsidR="00A02DB5" w:rsidRPr="002438F1" w:rsidRDefault="00A02DB5" w:rsidP="00A02DB5">
            <w:pPr>
              <w:jc w:val="center"/>
              <w:rPr>
                <w:rFonts w:cs="Arial"/>
                <w:color w:val="000000"/>
              </w:rPr>
            </w:pPr>
            <w:r w:rsidRPr="0009748F">
              <w:rPr>
                <w:rFonts w:cs="Arial"/>
                <w:color w:val="000000"/>
                <w:lang w:eastAsia="en-AU"/>
              </w:rPr>
              <w:t>40</w:t>
            </w:r>
          </w:p>
        </w:tc>
      </w:tr>
      <w:tr w:rsidR="00A02DB5" w14:paraId="6CFAC03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33" w14:textId="4664C81C" w:rsidR="00A02DB5" w:rsidRPr="002438F1" w:rsidRDefault="00A02DB5" w:rsidP="00A02DB5">
            <w:pPr>
              <w:rPr>
                <w:rFonts w:cs="Arial"/>
                <w:color w:val="000000"/>
              </w:rPr>
            </w:pPr>
            <w:r w:rsidRPr="0009748F">
              <w:rPr>
                <w:rFonts w:cs="Arial"/>
                <w:color w:val="000000"/>
                <w:lang w:eastAsia="en-AU"/>
              </w:rPr>
              <w:t>RIIOGD203F</w:t>
            </w:r>
          </w:p>
        </w:tc>
        <w:tc>
          <w:tcPr>
            <w:tcW w:w="6280" w:type="dxa"/>
            <w:tcBorders>
              <w:top w:val="single" w:sz="4" w:space="0" w:color="auto"/>
            </w:tcBorders>
            <w:tcMar>
              <w:top w:w="57" w:type="dxa"/>
              <w:bottom w:w="57" w:type="dxa"/>
            </w:tcMar>
            <w:vAlign w:val="center"/>
          </w:tcPr>
          <w:p w14:paraId="6CFAC034" w14:textId="16BC0D50" w:rsidR="00A02DB5" w:rsidRPr="002438F1" w:rsidRDefault="00A02DB5" w:rsidP="00A02DB5">
            <w:pPr>
              <w:rPr>
                <w:rFonts w:cs="Arial"/>
                <w:color w:val="000000"/>
              </w:rPr>
            </w:pPr>
            <w:r w:rsidRPr="0009748F">
              <w:rPr>
                <w:rFonts w:cs="Arial"/>
                <w:color w:val="000000"/>
                <w:lang w:eastAsia="en-AU"/>
              </w:rPr>
              <w:t>Prepare and operate drilling fluid systems</w:t>
            </w:r>
          </w:p>
        </w:tc>
        <w:tc>
          <w:tcPr>
            <w:tcW w:w="1460" w:type="dxa"/>
            <w:tcBorders>
              <w:top w:val="single" w:sz="4" w:space="0" w:color="auto"/>
            </w:tcBorders>
            <w:tcMar>
              <w:top w:w="57" w:type="dxa"/>
              <w:bottom w:w="57" w:type="dxa"/>
            </w:tcMar>
            <w:vAlign w:val="center"/>
          </w:tcPr>
          <w:p w14:paraId="6CFAC035" w14:textId="73BED444" w:rsidR="00A02DB5" w:rsidRPr="002438F1" w:rsidRDefault="00A02DB5" w:rsidP="00A02DB5">
            <w:pPr>
              <w:jc w:val="center"/>
              <w:rPr>
                <w:rFonts w:cs="Arial"/>
                <w:color w:val="000000"/>
              </w:rPr>
            </w:pPr>
            <w:r w:rsidRPr="0009748F">
              <w:rPr>
                <w:rFonts w:cs="Arial"/>
                <w:color w:val="000000"/>
                <w:lang w:eastAsia="en-AU"/>
              </w:rPr>
              <w:t>30</w:t>
            </w:r>
          </w:p>
        </w:tc>
      </w:tr>
      <w:tr w:rsidR="00A02DB5" w14:paraId="6CFAC03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37" w14:textId="235DC399" w:rsidR="00A02DB5" w:rsidRPr="002438F1" w:rsidRDefault="00A02DB5" w:rsidP="00A02DB5">
            <w:pPr>
              <w:rPr>
                <w:rFonts w:cs="Arial"/>
                <w:color w:val="000000"/>
              </w:rPr>
            </w:pPr>
            <w:r w:rsidRPr="0009748F">
              <w:rPr>
                <w:rFonts w:cs="Arial"/>
                <w:color w:val="000000"/>
                <w:lang w:eastAsia="en-AU"/>
              </w:rPr>
              <w:t>RIIOGD204F</w:t>
            </w:r>
          </w:p>
        </w:tc>
        <w:tc>
          <w:tcPr>
            <w:tcW w:w="6280" w:type="dxa"/>
            <w:tcBorders>
              <w:top w:val="single" w:sz="4" w:space="0" w:color="auto"/>
            </w:tcBorders>
            <w:tcMar>
              <w:top w:w="57" w:type="dxa"/>
              <w:bottom w:w="57" w:type="dxa"/>
            </w:tcMar>
            <w:vAlign w:val="center"/>
          </w:tcPr>
          <w:p w14:paraId="6CFAC038" w14:textId="47578244" w:rsidR="00A02DB5" w:rsidRPr="002438F1" w:rsidRDefault="00A02DB5" w:rsidP="00A02DB5">
            <w:pPr>
              <w:rPr>
                <w:rFonts w:cs="Arial"/>
                <w:color w:val="000000"/>
              </w:rPr>
            </w:pPr>
            <w:r w:rsidRPr="0009748F">
              <w:rPr>
                <w:rFonts w:cs="Arial"/>
                <w:color w:val="000000"/>
                <w:lang w:eastAsia="en-AU"/>
              </w:rPr>
              <w:t>Perform rig floor operations</w:t>
            </w:r>
          </w:p>
        </w:tc>
        <w:tc>
          <w:tcPr>
            <w:tcW w:w="1460" w:type="dxa"/>
            <w:tcBorders>
              <w:top w:val="single" w:sz="4" w:space="0" w:color="auto"/>
            </w:tcBorders>
            <w:tcMar>
              <w:top w:w="57" w:type="dxa"/>
              <w:bottom w:w="57" w:type="dxa"/>
            </w:tcMar>
            <w:vAlign w:val="center"/>
          </w:tcPr>
          <w:p w14:paraId="6CFAC039" w14:textId="7AE21B6D" w:rsidR="00A02DB5" w:rsidRPr="002438F1" w:rsidRDefault="00A02DB5" w:rsidP="00A02DB5">
            <w:pPr>
              <w:jc w:val="center"/>
              <w:rPr>
                <w:rFonts w:cs="Arial"/>
                <w:color w:val="000000"/>
              </w:rPr>
            </w:pPr>
            <w:r w:rsidRPr="0009748F">
              <w:rPr>
                <w:rFonts w:cs="Arial"/>
                <w:color w:val="000000"/>
                <w:lang w:eastAsia="en-AU"/>
              </w:rPr>
              <w:t>50</w:t>
            </w:r>
          </w:p>
        </w:tc>
      </w:tr>
      <w:tr w:rsidR="00A02DB5" w14:paraId="6CFAC03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3B" w14:textId="5F258DDC" w:rsidR="00A02DB5" w:rsidRPr="002438F1" w:rsidRDefault="00A02DB5" w:rsidP="00A02DB5">
            <w:pPr>
              <w:rPr>
                <w:rFonts w:cs="Arial"/>
                <w:color w:val="000000"/>
              </w:rPr>
            </w:pPr>
            <w:r w:rsidRPr="0009748F">
              <w:rPr>
                <w:rFonts w:cs="Arial"/>
                <w:color w:val="000000"/>
                <w:lang w:eastAsia="en-AU"/>
              </w:rPr>
              <w:t>RIIOGD205E</w:t>
            </w:r>
          </w:p>
        </w:tc>
        <w:tc>
          <w:tcPr>
            <w:tcW w:w="6280" w:type="dxa"/>
            <w:tcBorders>
              <w:top w:val="single" w:sz="4" w:space="0" w:color="auto"/>
            </w:tcBorders>
            <w:tcMar>
              <w:top w:w="57" w:type="dxa"/>
              <w:bottom w:w="57" w:type="dxa"/>
            </w:tcMar>
            <w:vAlign w:val="center"/>
          </w:tcPr>
          <w:p w14:paraId="6CFAC03C" w14:textId="032D3A22" w:rsidR="00A02DB5" w:rsidRPr="002438F1" w:rsidRDefault="00A02DB5" w:rsidP="00A02DB5">
            <w:pPr>
              <w:rPr>
                <w:rFonts w:cs="Arial"/>
                <w:color w:val="000000"/>
              </w:rPr>
            </w:pPr>
            <w:r w:rsidRPr="0009748F">
              <w:rPr>
                <w:rFonts w:cs="Arial"/>
                <w:color w:val="000000"/>
                <w:lang w:eastAsia="en-AU"/>
              </w:rPr>
              <w:t>Support blow out prevention operations</w:t>
            </w:r>
          </w:p>
        </w:tc>
        <w:tc>
          <w:tcPr>
            <w:tcW w:w="1460" w:type="dxa"/>
            <w:tcBorders>
              <w:top w:val="single" w:sz="4" w:space="0" w:color="auto"/>
            </w:tcBorders>
            <w:tcMar>
              <w:top w:w="57" w:type="dxa"/>
              <w:bottom w:w="57" w:type="dxa"/>
            </w:tcMar>
            <w:vAlign w:val="center"/>
          </w:tcPr>
          <w:p w14:paraId="6CFAC03D" w14:textId="4F432600" w:rsidR="00A02DB5" w:rsidRPr="002438F1" w:rsidRDefault="00A02DB5" w:rsidP="00A02DB5">
            <w:pPr>
              <w:jc w:val="center"/>
              <w:rPr>
                <w:rFonts w:cs="Arial"/>
                <w:color w:val="000000"/>
              </w:rPr>
            </w:pPr>
            <w:r w:rsidRPr="0009748F">
              <w:rPr>
                <w:rFonts w:cs="Arial"/>
                <w:color w:val="000000"/>
                <w:lang w:eastAsia="en-AU"/>
              </w:rPr>
              <w:t>20</w:t>
            </w:r>
          </w:p>
        </w:tc>
      </w:tr>
      <w:tr w:rsidR="00A02DB5" w14:paraId="6CFAC04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3F" w14:textId="3EC0237D" w:rsidR="00A02DB5" w:rsidRPr="002438F1" w:rsidRDefault="00A02DB5" w:rsidP="00A02DB5">
            <w:pPr>
              <w:rPr>
                <w:rFonts w:cs="Arial"/>
                <w:color w:val="000000"/>
              </w:rPr>
            </w:pPr>
            <w:r w:rsidRPr="0009748F">
              <w:rPr>
                <w:rFonts w:cs="Arial"/>
                <w:color w:val="000000"/>
                <w:lang w:eastAsia="en-AU"/>
              </w:rPr>
              <w:t>RIIOGD206E</w:t>
            </w:r>
          </w:p>
        </w:tc>
        <w:tc>
          <w:tcPr>
            <w:tcW w:w="6280" w:type="dxa"/>
            <w:tcBorders>
              <w:top w:val="single" w:sz="4" w:space="0" w:color="auto"/>
            </w:tcBorders>
            <w:tcMar>
              <w:top w:w="57" w:type="dxa"/>
              <w:bottom w:w="57" w:type="dxa"/>
            </w:tcMar>
            <w:vAlign w:val="center"/>
          </w:tcPr>
          <w:p w14:paraId="6CFAC040" w14:textId="791BCC24" w:rsidR="00A02DB5" w:rsidRPr="002438F1" w:rsidRDefault="00A02DB5" w:rsidP="00A02DB5">
            <w:pPr>
              <w:rPr>
                <w:rFonts w:cs="Arial"/>
                <w:color w:val="000000"/>
              </w:rPr>
            </w:pPr>
            <w:r w:rsidRPr="0009748F">
              <w:rPr>
                <w:rFonts w:cs="Arial"/>
                <w:color w:val="000000"/>
                <w:lang w:eastAsia="en-AU"/>
              </w:rPr>
              <w:t>Assist and monitor well control operations</w:t>
            </w:r>
          </w:p>
        </w:tc>
        <w:tc>
          <w:tcPr>
            <w:tcW w:w="1460" w:type="dxa"/>
            <w:tcBorders>
              <w:top w:val="single" w:sz="4" w:space="0" w:color="auto"/>
            </w:tcBorders>
            <w:tcMar>
              <w:top w:w="57" w:type="dxa"/>
              <w:bottom w:w="57" w:type="dxa"/>
            </w:tcMar>
            <w:vAlign w:val="center"/>
          </w:tcPr>
          <w:p w14:paraId="6CFAC041" w14:textId="5E159C26" w:rsidR="00A02DB5" w:rsidRPr="002438F1" w:rsidRDefault="00A02DB5" w:rsidP="00A02DB5">
            <w:pPr>
              <w:jc w:val="center"/>
              <w:rPr>
                <w:rFonts w:cs="Arial"/>
                <w:color w:val="000000"/>
              </w:rPr>
            </w:pPr>
            <w:r w:rsidRPr="0009748F">
              <w:rPr>
                <w:rFonts w:cs="Arial"/>
                <w:color w:val="000000"/>
                <w:lang w:eastAsia="en-AU"/>
              </w:rPr>
              <w:t>20</w:t>
            </w:r>
          </w:p>
        </w:tc>
      </w:tr>
      <w:tr w:rsidR="00A02DB5" w14:paraId="6CFAC04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43" w14:textId="6C1E41D5" w:rsidR="00A02DB5" w:rsidRPr="002438F1" w:rsidRDefault="00A02DB5" w:rsidP="00A02DB5">
            <w:pPr>
              <w:rPr>
                <w:rFonts w:cs="Arial"/>
                <w:color w:val="000000"/>
              </w:rPr>
            </w:pPr>
            <w:r w:rsidRPr="0009748F">
              <w:rPr>
                <w:rFonts w:cs="Arial"/>
                <w:color w:val="000000"/>
                <w:lang w:eastAsia="en-AU"/>
              </w:rPr>
              <w:t>RIIOGD209F</w:t>
            </w:r>
          </w:p>
        </w:tc>
        <w:tc>
          <w:tcPr>
            <w:tcW w:w="6280" w:type="dxa"/>
            <w:tcBorders>
              <w:top w:val="single" w:sz="4" w:space="0" w:color="auto"/>
            </w:tcBorders>
            <w:tcMar>
              <w:top w:w="57" w:type="dxa"/>
              <w:bottom w:w="57" w:type="dxa"/>
            </w:tcMar>
            <w:vAlign w:val="center"/>
          </w:tcPr>
          <w:p w14:paraId="6CFAC044" w14:textId="3A737E36" w:rsidR="00A02DB5" w:rsidRPr="002438F1" w:rsidRDefault="00A02DB5" w:rsidP="00A02DB5">
            <w:pPr>
              <w:rPr>
                <w:rFonts w:cs="Arial"/>
                <w:color w:val="000000"/>
              </w:rPr>
            </w:pPr>
            <w:r w:rsidRPr="0009748F">
              <w:rPr>
                <w:rFonts w:cs="Arial"/>
                <w:color w:val="000000"/>
                <w:lang w:eastAsia="en-AU"/>
              </w:rPr>
              <w:t>Operate and maintain ancillary equipment</w:t>
            </w:r>
          </w:p>
        </w:tc>
        <w:tc>
          <w:tcPr>
            <w:tcW w:w="1460" w:type="dxa"/>
            <w:tcBorders>
              <w:top w:val="single" w:sz="4" w:space="0" w:color="auto"/>
            </w:tcBorders>
            <w:tcMar>
              <w:top w:w="57" w:type="dxa"/>
              <w:bottom w:w="57" w:type="dxa"/>
            </w:tcMar>
            <w:vAlign w:val="center"/>
          </w:tcPr>
          <w:p w14:paraId="6CFAC045" w14:textId="7E1448F3" w:rsidR="00A02DB5" w:rsidRPr="002438F1" w:rsidRDefault="00A02DB5" w:rsidP="00A02DB5">
            <w:pPr>
              <w:jc w:val="center"/>
              <w:rPr>
                <w:rFonts w:cs="Arial"/>
                <w:color w:val="000000"/>
              </w:rPr>
            </w:pPr>
            <w:r w:rsidRPr="0009748F">
              <w:rPr>
                <w:rFonts w:cs="Arial"/>
                <w:color w:val="000000"/>
                <w:lang w:eastAsia="en-AU"/>
              </w:rPr>
              <w:t>40</w:t>
            </w:r>
          </w:p>
        </w:tc>
      </w:tr>
      <w:tr w:rsidR="00A02DB5" w14:paraId="6CFAC04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47" w14:textId="5FD076E6" w:rsidR="00A02DB5" w:rsidRPr="002438F1" w:rsidRDefault="00A02DB5" w:rsidP="00A02DB5">
            <w:pPr>
              <w:rPr>
                <w:rFonts w:cs="Arial"/>
                <w:color w:val="000000"/>
              </w:rPr>
            </w:pPr>
            <w:r w:rsidRPr="0009748F">
              <w:rPr>
                <w:rFonts w:cs="Arial"/>
                <w:color w:val="000000"/>
                <w:lang w:eastAsia="en-AU"/>
              </w:rPr>
              <w:t>RIIOGD301E</w:t>
            </w:r>
          </w:p>
        </w:tc>
        <w:tc>
          <w:tcPr>
            <w:tcW w:w="6280" w:type="dxa"/>
            <w:tcBorders>
              <w:top w:val="single" w:sz="4" w:space="0" w:color="auto"/>
            </w:tcBorders>
            <w:tcMar>
              <w:top w:w="57" w:type="dxa"/>
              <w:bottom w:w="57" w:type="dxa"/>
            </w:tcMar>
            <w:vAlign w:val="center"/>
          </w:tcPr>
          <w:p w14:paraId="6CFAC048" w14:textId="7BBDB534" w:rsidR="00A02DB5" w:rsidRPr="002438F1" w:rsidRDefault="00A02DB5" w:rsidP="00A02DB5">
            <w:pPr>
              <w:rPr>
                <w:rFonts w:cs="Arial"/>
                <w:color w:val="000000"/>
              </w:rPr>
            </w:pPr>
            <w:r w:rsidRPr="0009748F">
              <w:rPr>
                <w:rFonts w:cs="Arial"/>
                <w:color w:val="000000"/>
                <w:lang w:eastAsia="en-AU"/>
              </w:rPr>
              <w:t>Conduct and maintain derrick operations</w:t>
            </w:r>
          </w:p>
        </w:tc>
        <w:tc>
          <w:tcPr>
            <w:tcW w:w="1460" w:type="dxa"/>
            <w:tcBorders>
              <w:top w:val="single" w:sz="4" w:space="0" w:color="auto"/>
            </w:tcBorders>
            <w:tcMar>
              <w:top w:w="57" w:type="dxa"/>
              <w:bottom w:w="57" w:type="dxa"/>
            </w:tcMar>
            <w:vAlign w:val="center"/>
          </w:tcPr>
          <w:p w14:paraId="6CFAC049" w14:textId="6B3F88BD" w:rsidR="00A02DB5" w:rsidRPr="002438F1" w:rsidRDefault="00A02DB5" w:rsidP="00A02DB5">
            <w:pPr>
              <w:jc w:val="center"/>
              <w:rPr>
                <w:rFonts w:cs="Arial"/>
                <w:color w:val="000000"/>
              </w:rPr>
            </w:pPr>
            <w:r w:rsidRPr="0009748F">
              <w:rPr>
                <w:rFonts w:cs="Arial"/>
                <w:color w:val="000000"/>
                <w:lang w:eastAsia="en-AU"/>
              </w:rPr>
              <w:t>50</w:t>
            </w:r>
          </w:p>
        </w:tc>
      </w:tr>
      <w:tr w:rsidR="00A02DB5" w14:paraId="6CFAC04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4B" w14:textId="5B6E2C65" w:rsidR="00A02DB5" w:rsidRPr="002438F1" w:rsidRDefault="00A02DB5" w:rsidP="00A02DB5">
            <w:pPr>
              <w:rPr>
                <w:rFonts w:cs="Arial"/>
                <w:color w:val="000000"/>
              </w:rPr>
            </w:pPr>
            <w:r w:rsidRPr="0009748F">
              <w:rPr>
                <w:rFonts w:cs="Arial"/>
                <w:color w:val="000000"/>
                <w:lang w:eastAsia="en-AU"/>
              </w:rPr>
              <w:t>RIIOGD302F</w:t>
            </w:r>
          </w:p>
        </w:tc>
        <w:tc>
          <w:tcPr>
            <w:tcW w:w="6280" w:type="dxa"/>
            <w:tcBorders>
              <w:top w:val="single" w:sz="4" w:space="0" w:color="auto"/>
            </w:tcBorders>
            <w:tcMar>
              <w:top w:w="57" w:type="dxa"/>
              <w:bottom w:w="57" w:type="dxa"/>
            </w:tcMar>
            <w:vAlign w:val="center"/>
          </w:tcPr>
          <w:p w14:paraId="6CFAC04C" w14:textId="37DD990E" w:rsidR="00A02DB5" w:rsidRPr="002438F1" w:rsidRDefault="00A02DB5" w:rsidP="00A02DB5">
            <w:pPr>
              <w:rPr>
                <w:rFonts w:cs="Arial"/>
                <w:color w:val="000000"/>
              </w:rPr>
            </w:pPr>
            <w:r w:rsidRPr="0009748F">
              <w:rPr>
                <w:rFonts w:cs="Arial"/>
                <w:color w:val="000000"/>
                <w:lang w:eastAsia="en-AU"/>
              </w:rPr>
              <w:t>Assist in running casing</w:t>
            </w:r>
          </w:p>
        </w:tc>
        <w:tc>
          <w:tcPr>
            <w:tcW w:w="1460" w:type="dxa"/>
            <w:tcBorders>
              <w:top w:val="single" w:sz="4" w:space="0" w:color="auto"/>
            </w:tcBorders>
            <w:tcMar>
              <w:top w:w="57" w:type="dxa"/>
              <w:bottom w:w="57" w:type="dxa"/>
            </w:tcMar>
            <w:vAlign w:val="center"/>
          </w:tcPr>
          <w:p w14:paraId="6CFAC04D" w14:textId="7F6D9B3D" w:rsidR="00A02DB5" w:rsidRPr="002438F1" w:rsidRDefault="00A02DB5" w:rsidP="00A02DB5">
            <w:pPr>
              <w:jc w:val="center"/>
              <w:rPr>
                <w:rFonts w:cs="Arial"/>
                <w:color w:val="000000"/>
              </w:rPr>
            </w:pPr>
            <w:r w:rsidRPr="0009748F">
              <w:rPr>
                <w:rFonts w:cs="Arial"/>
                <w:color w:val="000000"/>
                <w:lang w:eastAsia="en-AU"/>
              </w:rPr>
              <w:t>30</w:t>
            </w:r>
          </w:p>
        </w:tc>
      </w:tr>
      <w:tr w:rsidR="00A02DB5" w14:paraId="6CFAC05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4F" w14:textId="2CAA0C8A" w:rsidR="00A02DB5" w:rsidRPr="002438F1" w:rsidRDefault="00A02DB5" w:rsidP="00A02DB5">
            <w:pPr>
              <w:rPr>
                <w:rFonts w:cs="Arial"/>
                <w:color w:val="000000"/>
              </w:rPr>
            </w:pPr>
            <w:r w:rsidRPr="0009748F">
              <w:rPr>
                <w:rFonts w:cs="Arial"/>
                <w:color w:val="000000"/>
                <w:lang w:eastAsia="en-AU"/>
              </w:rPr>
              <w:lastRenderedPageBreak/>
              <w:t>RIIOGD303F</w:t>
            </w:r>
          </w:p>
        </w:tc>
        <w:tc>
          <w:tcPr>
            <w:tcW w:w="6280" w:type="dxa"/>
            <w:tcBorders>
              <w:top w:val="single" w:sz="4" w:space="0" w:color="auto"/>
            </w:tcBorders>
            <w:tcMar>
              <w:top w:w="57" w:type="dxa"/>
              <w:bottom w:w="57" w:type="dxa"/>
            </w:tcMar>
            <w:vAlign w:val="center"/>
          </w:tcPr>
          <w:p w14:paraId="6CFAC050" w14:textId="4B459004" w:rsidR="00A02DB5" w:rsidRPr="002438F1" w:rsidRDefault="00A02DB5" w:rsidP="00A02DB5">
            <w:pPr>
              <w:rPr>
                <w:rFonts w:cs="Arial"/>
                <w:color w:val="000000"/>
              </w:rPr>
            </w:pPr>
            <w:r w:rsidRPr="0009748F">
              <w:rPr>
                <w:rFonts w:cs="Arial"/>
                <w:color w:val="000000"/>
                <w:lang w:eastAsia="en-AU"/>
              </w:rPr>
              <w:t>Trip pipe</w:t>
            </w:r>
          </w:p>
        </w:tc>
        <w:tc>
          <w:tcPr>
            <w:tcW w:w="1460" w:type="dxa"/>
            <w:tcBorders>
              <w:top w:val="single" w:sz="4" w:space="0" w:color="auto"/>
            </w:tcBorders>
            <w:tcMar>
              <w:top w:w="57" w:type="dxa"/>
              <w:bottom w:w="57" w:type="dxa"/>
            </w:tcMar>
            <w:vAlign w:val="center"/>
          </w:tcPr>
          <w:p w14:paraId="6CFAC051" w14:textId="2AE9789C" w:rsidR="00A02DB5" w:rsidRPr="002438F1" w:rsidRDefault="00A02DB5" w:rsidP="00A02DB5">
            <w:pPr>
              <w:jc w:val="center"/>
              <w:rPr>
                <w:rFonts w:cs="Arial"/>
                <w:color w:val="000000"/>
              </w:rPr>
            </w:pPr>
            <w:r w:rsidRPr="0009748F">
              <w:rPr>
                <w:rFonts w:cs="Arial"/>
                <w:color w:val="000000"/>
                <w:lang w:eastAsia="en-AU"/>
              </w:rPr>
              <w:t>30</w:t>
            </w:r>
          </w:p>
        </w:tc>
      </w:tr>
      <w:tr w:rsidR="00A02DB5" w14:paraId="6CFAC05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53" w14:textId="12AFC88D" w:rsidR="00A02DB5" w:rsidRPr="002438F1" w:rsidRDefault="00A02DB5" w:rsidP="00A02DB5">
            <w:pPr>
              <w:rPr>
                <w:rFonts w:cs="Arial"/>
                <w:color w:val="000000"/>
              </w:rPr>
            </w:pPr>
            <w:r w:rsidRPr="0009748F">
              <w:rPr>
                <w:rFonts w:cs="Arial"/>
                <w:color w:val="000000"/>
                <w:lang w:eastAsia="en-AU"/>
              </w:rPr>
              <w:t>RIIOGD304D</w:t>
            </w:r>
          </w:p>
        </w:tc>
        <w:tc>
          <w:tcPr>
            <w:tcW w:w="6280" w:type="dxa"/>
            <w:tcBorders>
              <w:top w:val="single" w:sz="4" w:space="0" w:color="auto"/>
            </w:tcBorders>
            <w:tcMar>
              <w:top w:w="57" w:type="dxa"/>
              <w:bottom w:w="57" w:type="dxa"/>
            </w:tcMar>
            <w:vAlign w:val="center"/>
          </w:tcPr>
          <w:p w14:paraId="6CFAC054" w14:textId="46B2D2CD" w:rsidR="00A02DB5" w:rsidRPr="002438F1" w:rsidRDefault="00A02DB5" w:rsidP="00A02DB5">
            <w:pPr>
              <w:rPr>
                <w:rFonts w:cs="Arial"/>
                <w:color w:val="000000"/>
              </w:rPr>
            </w:pPr>
            <w:r w:rsidRPr="0009748F">
              <w:rPr>
                <w:rFonts w:cs="Arial"/>
                <w:color w:val="000000"/>
                <w:lang w:eastAsia="en-AU"/>
              </w:rPr>
              <w:t>Apply effective coal seam gas control practices</w:t>
            </w:r>
          </w:p>
        </w:tc>
        <w:tc>
          <w:tcPr>
            <w:tcW w:w="1460" w:type="dxa"/>
            <w:tcBorders>
              <w:top w:val="single" w:sz="4" w:space="0" w:color="auto"/>
            </w:tcBorders>
            <w:tcMar>
              <w:top w:w="57" w:type="dxa"/>
              <w:bottom w:w="57" w:type="dxa"/>
            </w:tcMar>
            <w:vAlign w:val="center"/>
          </w:tcPr>
          <w:p w14:paraId="6CFAC055" w14:textId="59C4BF7A" w:rsidR="00A02DB5" w:rsidRPr="002438F1" w:rsidRDefault="00A02DB5" w:rsidP="00A02DB5">
            <w:pPr>
              <w:jc w:val="center"/>
              <w:rPr>
                <w:rFonts w:cs="Arial"/>
                <w:color w:val="000000"/>
              </w:rPr>
            </w:pPr>
            <w:r w:rsidRPr="0009748F">
              <w:rPr>
                <w:rFonts w:cs="Arial"/>
                <w:color w:val="000000"/>
                <w:lang w:eastAsia="en-AU"/>
              </w:rPr>
              <w:t>40</w:t>
            </w:r>
          </w:p>
        </w:tc>
      </w:tr>
      <w:tr w:rsidR="00A02DB5" w14:paraId="6CFAC05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57" w14:textId="7CAD8875" w:rsidR="00A02DB5" w:rsidRPr="002438F1" w:rsidRDefault="00A02DB5" w:rsidP="00A02DB5">
            <w:pPr>
              <w:rPr>
                <w:rFonts w:cs="Arial"/>
                <w:color w:val="000000"/>
              </w:rPr>
            </w:pPr>
            <w:r w:rsidRPr="0009748F">
              <w:rPr>
                <w:rFonts w:cs="Arial"/>
                <w:color w:val="000000"/>
                <w:lang w:eastAsia="en-AU"/>
              </w:rPr>
              <w:t>RIIOGD305E</w:t>
            </w:r>
          </w:p>
        </w:tc>
        <w:tc>
          <w:tcPr>
            <w:tcW w:w="6280" w:type="dxa"/>
            <w:tcBorders>
              <w:top w:val="single" w:sz="4" w:space="0" w:color="auto"/>
            </w:tcBorders>
            <w:tcMar>
              <w:top w:w="57" w:type="dxa"/>
              <w:bottom w:w="57" w:type="dxa"/>
            </w:tcMar>
            <w:vAlign w:val="center"/>
          </w:tcPr>
          <w:p w14:paraId="6CFAC058" w14:textId="554DEB26" w:rsidR="00A02DB5" w:rsidRPr="002438F1" w:rsidRDefault="00A02DB5" w:rsidP="00A02DB5">
            <w:pPr>
              <w:rPr>
                <w:rFonts w:cs="Arial"/>
                <w:color w:val="000000"/>
              </w:rPr>
            </w:pPr>
            <w:r w:rsidRPr="0009748F">
              <w:rPr>
                <w:rFonts w:cs="Arial"/>
                <w:color w:val="000000"/>
                <w:lang w:eastAsia="en-AU"/>
              </w:rPr>
              <w:t>Apply blow out prevention operational procedures</w:t>
            </w:r>
          </w:p>
        </w:tc>
        <w:tc>
          <w:tcPr>
            <w:tcW w:w="1460" w:type="dxa"/>
            <w:tcBorders>
              <w:top w:val="single" w:sz="4" w:space="0" w:color="auto"/>
            </w:tcBorders>
            <w:tcMar>
              <w:top w:w="57" w:type="dxa"/>
              <w:bottom w:w="57" w:type="dxa"/>
            </w:tcMar>
            <w:vAlign w:val="center"/>
          </w:tcPr>
          <w:p w14:paraId="6CFAC059" w14:textId="6BF29E1C" w:rsidR="00A02DB5" w:rsidRPr="002438F1" w:rsidRDefault="00A02DB5" w:rsidP="00A02DB5">
            <w:pPr>
              <w:jc w:val="center"/>
              <w:rPr>
                <w:rFonts w:cs="Arial"/>
                <w:color w:val="000000"/>
              </w:rPr>
            </w:pPr>
            <w:r w:rsidRPr="0009748F">
              <w:rPr>
                <w:rFonts w:cs="Arial"/>
                <w:color w:val="000000"/>
                <w:lang w:eastAsia="en-AU"/>
              </w:rPr>
              <w:t>40</w:t>
            </w:r>
          </w:p>
        </w:tc>
      </w:tr>
      <w:tr w:rsidR="00A02DB5" w14:paraId="6CFAC05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5B" w14:textId="2858FC66" w:rsidR="00A02DB5" w:rsidRPr="002438F1" w:rsidRDefault="00A02DB5" w:rsidP="00A02DB5">
            <w:pPr>
              <w:rPr>
                <w:rFonts w:cs="Arial"/>
                <w:color w:val="000000"/>
              </w:rPr>
            </w:pPr>
            <w:r w:rsidRPr="0009748F">
              <w:rPr>
                <w:rFonts w:cs="Arial"/>
                <w:color w:val="000000"/>
                <w:lang w:eastAsia="en-AU"/>
              </w:rPr>
              <w:t>RIIOGD401E</w:t>
            </w:r>
          </w:p>
        </w:tc>
        <w:tc>
          <w:tcPr>
            <w:tcW w:w="6280" w:type="dxa"/>
            <w:tcBorders>
              <w:top w:val="single" w:sz="4" w:space="0" w:color="auto"/>
            </w:tcBorders>
            <w:tcMar>
              <w:top w:w="57" w:type="dxa"/>
              <w:bottom w:w="57" w:type="dxa"/>
            </w:tcMar>
            <w:vAlign w:val="center"/>
          </w:tcPr>
          <w:p w14:paraId="6CFAC05C" w14:textId="2942E121" w:rsidR="00A02DB5" w:rsidRPr="002438F1" w:rsidRDefault="00A02DB5" w:rsidP="00A02DB5">
            <w:pPr>
              <w:rPr>
                <w:rFonts w:cs="Arial"/>
                <w:color w:val="000000"/>
              </w:rPr>
            </w:pPr>
            <w:r w:rsidRPr="0009748F">
              <w:rPr>
                <w:rFonts w:cs="Arial"/>
                <w:color w:val="000000"/>
                <w:lang w:eastAsia="en-AU"/>
              </w:rPr>
              <w:t>Rig up, conduct pre-spud operations and rig down</w:t>
            </w:r>
          </w:p>
        </w:tc>
        <w:tc>
          <w:tcPr>
            <w:tcW w:w="1460" w:type="dxa"/>
            <w:tcBorders>
              <w:top w:val="single" w:sz="4" w:space="0" w:color="auto"/>
            </w:tcBorders>
            <w:tcMar>
              <w:top w:w="57" w:type="dxa"/>
              <w:bottom w:w="57" w:type="dxa"/>
            </w:tcMar>
            <w:vAlign w:val="center"/>
          </w:tcPr>
          <w:p w14:paraId="6CFAC05D" w14:textId="55A87C80" w:rsidR="00A02DB5" w:rsidRPr="002438F1" w:rsidRDefault="00A02DB5" w:rsidP="00A02DB5">
            <w:pPr>
              <w:jc w:val="center"/>
              <w:rPr>
                <w:rFonts w:cs="Arial"/>
                <w:color w:val="000000"/>
              </w:rPr>
            </w:pPr>
            <w:r w:rsidRPr="0009748F">
              <w:rPr>
                <w:rFonts w:cs="Arial"/>
                <w:color w:val="000000"/>
                <w:lang w:eastAsia="en-AU"/>
              </w:rPr>
              <w:t>30</w:t>
            </w:r>
          </w:p>
        </w:tc>
      </w:tr>
      <w:tr w:rsidR="00A02DB5" w14:paraId="6CFAC06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5F" w14:textId="78D78D53" w:rsidR="00A02DB5" w:rsidRPr="002438F1" w:rsidRDefault="00A02DB5" w:rsidP="00A02DB5">
            <w:pPr>
              <w:rPr>
                <w:rFonts w:cs="Arial"/>
                <w:color w:val="000000"/>
              </w:rPr>
            </w:pPr>
            <w:r w:rsidRPr="0009748F">
              <w:rPr>
                <w:rFonts w:cs="Arial"/>
                <w:color w:val="000000"/>
                <w:lang w:eastAsia="en-AU"/>
              </w:rPr>
              <w:t>RIIOGD402E</w:t>
            </w:r>
          </w:p>
        </w:tc>
        <w:tc>
          <w:tcPr>
            <w:tcW w:w="6280" w:type="dxa"/>
            <w:tcBorders>
              <w:top w:val="single" w:sz="4" w:space="0" w:color="auto"/>
            </w:tcBorders>
            <w:tcMar>
              <w:top w:w="57" w:type="dxa"/>
              <w:bottom w:w="57" w:type="dxa"/>
            </w:tcMar>
            <w:vAlign w:val="center"/>
          </w:tcPr>
          <w:p w14:paraId="6CFAC060" w14:textId="05C37E0B" w:rsidR="00A02DB5" w:rsidRPr="002438F1" w:rsidRDefault="00A02DB5" w:rsidP="00A02DB5">
            <w:pPr>
              <w:rPr>
                <w:rFonts w:cs="Arial"/>
                <w:color w:val="000000"/>
              </w:rPr>
            </w:pPr>
            <w:r w:rsidRPr="0009748F">
              <w:rPr>
                <w:rFonts w:cs="Arial"/>
                <w:color w:val="000000"/>
                <w:lang w:eastAsia="en-AU"/>
              </w:rPr>
              <w:t>Participate in nippling-up and pressure tests</w:t>
            </w:r>
          </w:p>
        </w:tc>
        <w:tc>
          <w:tcPr>
            <w:tcW w:w="1460" w:type="dxa"/>
            <w:tcBorders>
              <w:top w:val="single" w:sz="4" w:space="0" w:color="auto"/>
            </w:tcBorders>
            <w:tcMar>
              <w:top w:w="57" w:type="dxa"/>
              <w:bottom w:w="57" w:type="dxa"/>
            </w:tcMar>
            <w:vAlign w:val="center"/>
          </w:tcPr>
          <w:p w14:paraId="6CFAC061" w14:textId="3BBD1CBB" w:rsidR="00A02DB5" w:rsidRPr="002438F1" w:rsidRDefault="00A02DB5" w:rsidP="00A02DB5">
            <w:pPr>
              <w:jc w:val="center"/>
              <w:rPr>
                <w:rFonts w:cs="Arial"/>
                <w:color w:val="000000"/>
              </w:rPr>
            </w:pPr>
            <w:r w:rsidRPr="0009748F">
              <w:rPr>
                <w:rFonts w:cs="Arial"/>
                <w:color w:val="000000"/>
                <w:lang w:eastAsia="en-AU"/>
              </w:rPr>
              <w:t>30</w:t>
            </w:r>
          </w:p>
        </w:tc>
      </w:tr>
      <w:tr w:rsidR="00A02DB5" w14:paraId="6CFAC06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63" w14:textId="005592CE" w:rsidR="00A02DB5" w:rsidRPr="002438F1" w:rsidRDefault="00A02DB5" w:rsidP="00A02DB5">
            <w:pPr>
              <w:rPr>
                <w:rFonts w:cs="Arial"/>
                <w:color w:val="000000"/>
              </w:rPr>
            </w:pPr>
            <w:r w:rsidRPr="0009748F">
              <w:rPr>
                <w:rFonts w:cs="Arial"/>
                <w:color w:val="000000"/>
                <w:lang w:eastAsia="en-AU"/>
              </w:rPr>
              <w:t>RIIOGD403E</w:t>
            </w:r>
          </w:p>
        </w:tc>
        <w:tc>
          <w:tcPr>
            <w:tcW w:w="6280" w:type="dxa"/>
            <w:tcBorders>
              <w:top w:val="single" w:sz="4" w:space="0" w:color="auto"/>
            </w:tcBorders>
            <w:tcMar>
              <w:top w:w="57" w:type="dxa"/>
              <w:bottom w:w="57" w:type="dxa"/>
            </w:tcMar>
            <w:vAlign w:val="center"/>
          </w:tcPr>
          <w:p w14:paraId="6CFAC064" w14:textId="37C71150" w:rsidR="00A02DB5" w:rsidRPr="002438F1" w:rsidRDefault="00A02DB5" w:rsidP="00A02DB5">
            <w:pPr>
              <w:rPr>
                <w:rFonts w:cs="Arial"/>
                <w:color w:val="000000"/>
              </w:rPr>
            </w:pPr>
            <w:r w:rsidRPr="0009748F">
              <w:rPr>
                <w:rFonts w:cs="Arial"/>
                <w:color w:val="000000"/>
                <w:lang w:eastAsia="en-AU"/>
              </w:rPr>
              <w:t>Conduct drilling operations</w:t>
            </w:r>
          </w:p>
        </w:tc>
        <w:tc>
          <w:tcPr>
            <w:tcW w:w="1460" w:type="dxa"/>
            <w:tcBorders>
              <w:top w:val="single" w:sz="4" w:space="0" w:color="auto"/>
            </w:tcBorders>
            <w:tcMar>
              <w:top w:w="57" w:type="dxa"/>
              <w:bottom w:w="57" w:type="dxa"/>
            </w:tcMar>
            <w:vAlign w:val="center"/>
          </w:tcPr>
          <w:p w14:paraId="6CFAC065" w14:textId="610410CB" w:rsidR="00A02DB5" w:rsidRPr="002438F1" w:rsidRDefault="00A02DB5" w:rsidP="00A02DB5">
            <w:pPr>
              <w:jc w:val="center"/>
              <w:rPr>
                <w:rFonts w:cs="Arial"/>
                <w:color w:val="000000"/>
              </w:rPr>
            </w:pPr>
            <w:r w:rsidRPr="0009748F">
              <w:rPr>
                <w:rFonts w:cs="Arial"/>
                <w:color w:val="000000"/>
                <w:lang w:eastAsia="en-AU"/>
              </w:rPr>
              <w:t>30</w:t>
            </w:r>
          </w:p>
        </w:tc>
      </w:tr>
      <w:tr w:rsidR="00A02DB5" w14:paraId="6CFAC06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67" w14:textId="6DEDA0CE" w:rsidR="00A02DB5" w:rsidRPr="002438F1" w:rsidRDefault="00A02DB5" w:rsidP="00A02DB5">
            <w:pPr>
              <w:rPr>
                <w:rFonts w:cs="Arial"/>
                <w:color w:val="000000"/>
              </w:rPr>
            </w:pPr>
            <w:r w:rsidRPr="0009748F">
              <w:rPr>
                <w:rFonts w:cs="Arial"/>
                <w:color w:val="000000"/>
                <w:lang w:eastAsia="en-AU"/>
              </w:rPr>
              <w:t>RIIOGD404E</w:t>
            </w:r>
          </w:p>
        </w:tc>
        <w:tc>
          <w:tcPr>
            <w:tcW w:w="6280" w:type="dxa"/>
            <w:tcBorders>
              <w:top w:val="single" w:sz="4" w:space="0" w:color="auto"/>
            </w:tcBorders>
            <w:tcMar>
              <w:top w:w="57" w:type="dxa"/>
              <w:bottom w:w="57" w:type="dxa"/>
            </w:tcMar>
            <w:vAlign w:val="center"/>
          </w:tcPr>
          <w:p w14:paraId="6CFAC068" w14:textId="6AEFEF12" w:rsidR="00A02DB5" w:rsidRPr="002438F1" w:rsidRDefault="00A02DB5" w:rsidP="00A02DB5">
            <w:pPr>
              <w:rPr>
                <w:rFonts w:cs="Arial"/>
                <w:color w:val="000000"/>
              </w:rPr>
            </w:pPr>
            <w:r w:rsidRPr="0009748F">
              <w:rPr>
                <w:rFonts w:cs="Arial"/>
                <w:color w:val="000000"/>
                <w:lang w:eastAsia="en-AU"/>
              </w:rPr>
              <w:t>Coordinate air drilling operations</w:t>
            </w:r>
          </w:p>
        </w:tc>
        <w:tc>
          <w:tcPr>
            <w:tcW w:w="1460" w:type="dxa"/>
            <w:tcBorders>
              <w:top w:val="single" w:sz="4" w:space="0" w:color="auto"/>
            </w:tcBorders>
            <w:tcMar>
              <w:top w:w="57" w:type="dxa"/>
              <w:bottom w:w="57" w:type="dxa"/>
            </w:tcMar>
            <w:vAlign w:val="center"/>
          </w:tcPr>
          <w:p w14:paraId="6CFAC069" w14:textId="740513EF" w:rsidR="00A02DB5" w:rsidRPr="002438F1" w:rsidRDefault="00A02DB5" w:rsidP="00A02DB5">
            <w:pPr>
              <w:jc w:val="center"/>
              <w:rPr>
                <w:rFonts w:cs="Arial"/>
                <w:color w:val="000000"/>
              </w:rPr>
            </w:pPr>
            <w:r w:rsidRPr="0009748F">
              <w:rPr>
                <w:rFonts w:cs="Arial"/>
                <w:color w:val="000000"/>
                <w:lang w:eastAsia="en-AU"/>
              </w:rPr>
              <w:t>30</w:t>
            </w:r>
          </w:p>
        </w:tc>
      </w:tr>
      <w:tr w:rsidR="00A02DB5" w14:paraId="6CFAC06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6B" w14:textId="503EF2FA" w:rsidR="00A02DB5" w:rsidRPr="002438F1" w:rsidRDefault="00A02DB5" w:rsidP="00A02DB5">
            <w:pPr>
              <w:spacing w:before="0" w:after="0"/>
              <w:rPr>
                <w:rFonts w:cs="Arial"/>
                <w:color w:val="000000"/>
                <w:lang w:eastAsia="en-AU"/>
              </w:rPr>
            </w:pPr>
            <w:r w:rsidRPr="0009748F">
              <w:rPr>
                <w:rFonts w:cs="Arial"/>
                <w:color w:val="000000"/>
                <w:lang w:eastAsia="en-AU"/>
              </w:rPr>
              <w:t>RIIOGD405E</w:t>
            </w:r>
          </w:p>
        </w:tc>
        <w:tc>
          <w:tcPr>
            <w:tcW w:w="6280" w:type="dxa"/>
            <w:tcBorders>
              <w:top w:val="single" w:sz="4" w:space="0" w:color="auto"/>
            </w:tcBorders>
            <w:tcMar>
              <w:top w:w="57" w:type="dxa"/>
              <w:bottom w:w="57" w:type="dxa"/>
            </w:tcMar>
            <w:vAlign w:val="center"/>
          </w:tcPr>
          <w:p w14:paraId="6CFAC06C" w14:textId="11B36A8C" w:rsidR="00A02DB5" w:rsidRPr="002438F1" w:rsidRDefault="00A02DB5" w:rsidP="00A02DB5">
            <w:pPr>
              <w:rPr>
                <w:rFonts w:cs="Arial"/>
                <w:color w:val="000000"/>
              </w:rPr>
            </w:pPr>
            <w:r w:rsidRPr="0009748F">
              <w:rPr>
                <w:rFonts w:cs="Arial"/>
                <w:color w:val="000000"/>
                <w:lang w:eastAsia="en-AU"/>
              </w:rPr>
              <w:t>Carry out well control and blow out prevention operations</w:t>
            </w:r>
          </w:p>
        </w:tc>
        <w:tc>
          <w:tcPr>
            <w:tcW w:w="1460" w:type="dxa"/>
            <w:tcBorders>
              <w:top w:val="single" w:sz="4" w:space="0" w:color="auto"/>
            </w:tcBorders>
            <w:tcMar>
              <w:top w:w="57" w:type="dxa"/>
              <w:bottom w:w="57" w:type="dxa"/>
            </w:tcMar>
            <w:vAlign w:val="center"/>
          </w:tcPr>
          <w:p w14:paraId="6CFAC06D" w14:textId="01DAB003" w:rsidR="00A02DB5" w:rsidRPr="002438F1" w:rsidRDefault="00A02DB5" w:rsidP="00A02DB5">
            <w:pPr>
              <w:jc w:val="center"/>
              <w:rPr>
                <w:rFonts w:cs="Arial"/>
                <w:color w:val="000000"/>
              </w:rPr>
            </w:pPr>
            <w:r w:rsidRPr="0009748F">
              <w:rPr>
                <w:rFonts w:cs="Arial"/>
                <w:color w:val="000000"/>
                <w:lang w:eastAsia="en-AU"/>
              </w:rPr>
              <w:t>65</w:t>
            </w:r>
          </w:p>
        </w:tc>
      </w:tr>
      <w:tr w:rsidR="00A02DB5" w14:paraId="6CFAC07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6F" w14:textId="19FC3784" w:rsidR="00A02DB5" w:rsidRPr="002438F1" w:rsidRDefault="00A02DB5" w:rsidP="00A02DB5">
            <w:pPr>
              <w:rPr>
                <w:rFonts w:cs="Arial"/>
                <w:color w:val="000000"/>
              </w:rPr>
            </w:pPr>
            <w:r w:rsidRPr="0009748F">
              <w:rPr>
                <w:rFonts w:cs="Arial"/>
                <w:lang w:eastAsia="en-AU"/>
              </w:rPr>
              <w:t>RIIOGD406D</w:t>
            </w:r>
          </w:p>
        </w:tc>
        <w:tc>
          <w:tcPr>
            <w:tcW w:w="6280" w:type="dxa"/>
            <w:tcBorders>
              <w:top w:val="single" w:sz="4" w:space="0" w:color="auto"/>
            </w:tcBorders>
            <w:tcMar>
              <w:top w:w="57" w:type="dxa"/>
              <w:bottom w:w="57" w:type="dxa"/>
            </w:tcMar>
            <w:vAlign w:val="center"/>
          </w:tcPr>
          <w:p w14:paraId="6CFAC070" w14:textId="2B0B2AA4" w:rsidR="00A02DB5" w:rsidRPr="002438F1" w:rsidRDefault="00A02DB5" w:rsidP="00A02DB5">
            <w:pPr>
              <w:rPr>
                <w:rFonts w:cs="Arial"/>
                <w:color w:val="000000"/>
              </w:rPr>
            </w:pPr>
            <w:r w:rsidRPr="0009748F">
              <w:rPr>
                <w:rFonts w:cs="Arial"/>
                <w:color w:val="000000"/>
                <w:lang w:eastAsia="en-AU"/>
              </w:rPr>
              <w:t>Shut down rig</w:t>
            </w:r>
          </w:p>
        </w:tc>
        <w:tc>
          <w:tcPr>
            <w:tcW w:w="1460" w:type="dxa"/>
            <w:tcBorders>
              <w:top w:val="single" w:sz="4" w:space="0" w:color="auto"/>
            </w:tcBorders>
            <w:tcMar>
              <w:top w:w="57" w:type="dxa"/>
              <w:bottom w:w="57" w:type="dxa"/>
            </w:tcMar>
            <w:vAlign w:val="center"/>
          </w:tcPr>
          <w:p w14:paraId="6CFAC071" w14:textId="3D9F240E" w:rsidR="00A02DB5" w:rsidRPr="002438F1" w:rsidRDefault="00A02DB5" w:rsidP="00A02DB5">
            <w:pPr>
              <w:jc w:val="center"/>
              <w:rPr>
                <w:rFonts w:cs="Arial"/>
                <w:color w:val="000000"/>
              </w:rPr>
            </w:pPr>
            <w:r w:rsidRPr="0009748F">
              <w:rPr>
                <w:rFonts w:cs="Arial"/>
                <w:color w:val="000000"/>
                <w:lang w:eastAsia="en-AU"/>
              </w:rPr>
              <w:t>30</w:t>
            </w:r>
          </w:p>
        </w:tc>
      </w:tr>
      <w:tr w:rsidR="00A02DB5" w14:paraId="6CFAC07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73" w14:textId="7BEA7C7F" w:rsidR="00A02DB5" w:rsidRPr="002438F1" w:rsidRDefault="00A02DB5" w:rsidP="00A02DB5">
            <w:pPr>
              <w:rPr>
                <w:rFonts w:cs="Arial"/>
                <w:color w:val="000000"/>
              </w:rPr>
            </w:pPr>
            <w:r w:rsidRPr="0009748F">
              <w:rPr>
                <w:rFonts w:cs="Arial"/>
                <w:color w:val="000000"/>
                <w:lang w:eastAsia="en-AU"/>
              </w:rPr>
              <w:t>RIIOGD501F</w:t>
            </w:r>
          </w:p>
        </w:tc>
        <w:tc>
          <w:tcPr>
            <w:tcW w:w="6280" w:type="dxa"/>
            <w:tcBorders>
              <w:top w:val="single" w:sz="4" w:space="0" w:color="auto"/>
            </w:tcBorders>
            <w:tcMar>
              <w:top w:w="57" w:type="dxa"/>
              <w:bottom w:w="57" w:type="dxa"/>
            </w:tcMar>
            <w:vAlign w:val="center"/>
          </w:tcPr>
          <w:p w14:paraId="6CFAC074" w14:textId="666FAEBE" w:rsidR="00A02DB5" w:rsidRPr="002438F1" w:rsidRDefault="00A02DB5" w:rsidP="00A02DB5">
            <w:pPr>
              <w:rPr>
                <w:rFonts w:cs="Arial"/>
                <w:color w:val="000000"/>
              </w:rPr>
            </w:pPr>
            <w:r w:rsidRPr="0009748F">
              <w:rPr>
                <w:rFonts w:cs="Arial"/>
                <w:color w:val="000000"/>
                <w:lang w:eastAsia="en-AU"/>
              </w:rPr>
              <w:t>Manage rig operations</w:t>
            </w:r>
          </w:p>
        </w:tc>
        <w:tc>
          <w:tcPr>
            <w:tcW w:w="1460" w:type="dxa"/>
            <w:tcBorders>
              <w:top w:val="single" w:sz="4" w:space="0" w:color="auto"/>
            </w:tcBorders>
            <w:tcMar>
              <w:top w:w="57" w:type="dxa"/>
              <w:bottom w:w="57" w:type="dxa"/>
            </w:tcMar>
            <w:vAlign w:val="center"/>
          </w:tcPr>
          <w:p w14:paraId="6CFAC075" w14:textId="1D36F313" w:rsidR="00A02DB5" w:rsidRPr="002438F1" w:rsidRDefault="00A02DB5" w:rsidP="00A02DB5">
            <w:pPr>
              <w:jc w:val="center"/>
              <w:rPr>
                <w:rFonts w:cs="Arial"/>
                <w:color w:val="000000"/>
              </w:rPr>
            </w:pPr>
            <w:r w:rsidRPr="0009748F">
              <w:rPr>
                <w:rFonts w:cs="Arial"/>
                <w:color w:val="000000"/>
                <w:lang w:eastAsia="en-AU"/>
              </w:rPr>
              <w:t>40</w:t>
            </w:r>
          </w:p>
        </w:tc>
      </w:tr>
      <w:tr w:rsidR="00A02DB5" w14:paraId="6CFAC07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77" w14:textId="6DB70128" w:rsidR="00A02DB5" w:rsidRPr="002438F1" w:rsidRDefault="00A02DB5" w:rsidP="00A02DB5">
            <w:pPr>
              <w:spacing w:before="0" w:after="0"/>
              <w:rPr>
                <w:rFonts w:cs="Arial"/>
                <w:color w:val="000000"/>
                <w:lang w:eastAsia="en-AU"/>
              </w:rPr>
            </w:pPr>
            <w:r w:rsidRPr="0009748F">
              <w:rPr>
                <w:rFonts w:cs="Arial"/>
                <w:color w:val="000000"/>
                <w:lang w:eastAsia="en-AU"/>
              </w:rPr>
              <w:t>RIIOGD502E</w:t>
            </w:r>
          </w:p>
        </w:tc>
        <w:tc>
          <w:tcPr>
            <w:tcW w:w="6280" w:type="dxa"/>
            <w:tcBorders>
              <w:top w:val="single" w:sz="4" w:space="0" w:color="auto"/>
            </w:tcBorders>
            <w:tcMar>
              <w:top w:w="57" w:type="dxa"/>
              <w:bottom w:w="57" w:type="dxa"/>
            </w:tcMar>
            <w:vAlign w:val="center"/>
          </w:tcPr>
          <w:p w14:paraId="6CFAC078" w14:textId="658F8EB4" w:rsidR="00A02DB5" w:rsidRPr="002438F1" w:rsidRDefault="00A02DB5" w:rsidP="00A02DB5">
            <w:pPr>
              <w:rPr>
                <w:rFonts w:cs="Arial"/>
                <w:color w:val="000000"/>
              </w:rPr>
            </w:pPr>
            <w:r w:rsidRPr="0009748F">
              <w:rPr>
                <w:rFonts w:cs="Arial"/>
                <w:color w:val="000000"/>
                <w:lang w:eastAsia="en-AU"/>
              </w:rPr>
              <w:t>Plan and evaluate rig operations</w:t>
            </w:r>
          </w:p>
        </w:tc>
        <w:tc>
          <w:tcPr>
            <w:tcW w:w="1460" w:type="dxa"/>
            <w:tcBorders>
              <w:top w:val="single" w:sz="4" w:space="0" w:color="auto"/>
            </w:tcBorders>
            <w:tcMar>
              <w:top w:w="57" w:type="dxa"/>
              <w:bottom w:w="57" w:type="dxa"/>
            </w:tcMar>
            <w:vAlign w:val="center"/>
          </w:tcPr>
          <w:p w14:paraId="6CFAC079" w14:textId="6017DD0B" w:rsidR="00A02DB5" w:rsidRPr="002438F1" w:rsidRDefault="00A02DB5" w:rsidP="00A02DB5">
            <w:pPr>
              <w:jc w:val="center"/>
              <w:rPr>
                <w:rFonts w:cs="Arial"/>
                <w:color w:val="000000"/>
              </w:rPr>
            </w:pPr>
            <w:r w:rsidRPr="0009748F">
              <w:rPr>
                <w:rFonts w:cs="Arial"/>
                <w:color w:val="000000"/>
                <w:lang w:eastAsia="en-AU"/>
              </w:rPr>
              <w:t>40</w:t>
            </w:r>
          </w:p>
        </w:tc>
      </w:tr>
      <w:tr w:rsidR="00A02DB5" w14:paraId="6CFAC07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7B" w14:textId="20B44076" w:rsidR="00A02DB5" w:rsidRPr="002438F1" w:rsidRDefault="00A02DB5" w:rsidP="00A02DB5">
            <w:pPr>
              <w:rPr>
                <w:rFonts w:cs="Arial"/>
                <w:color w:val="000000"/>
              </w:rPr>
            </w:pPr>
            <w:r w:rsidRPr="0009748F">
              <w:rPr>
                <w:rFonts w:cs="Arial"/>
                <w:color w:val="000000"/>
                <w:lang w:eastAsia="en-AU"/>
              </w:rPr>
              <w:t>RIIOGD503E</w:t>
            </w:r>
          </w:p>
        </w:tc>
        <w:tc>
          <w:tcPr>
            <w:tcW w:w="6280" w:type="dxa"/>
            <w:tcBorders>
              <w:top w:val="single" w:sz="4" w:space="0" w:color="auto"/>
            </w:tcBorders>
            <w:tcMar>
              <w:top w:w="57" w:type="dxa"/>
              <w:bottom w:w="57" w:type="dxa"/>
            </w:tcMar>
            <w:vAlign w:val="center"/>
          </w:tcPr>
          <w:p w14:paraId="6CFAC07C" w14:textId="4F628DDE" w:rsidR="00A02DB5" w:rsidRPr="002438F1" w:rsidRDefault="00A02DB5" w:rsidP="00A02DB5">
            <w:pPr>
              <w:rPr>
                <w:rFonts w:cs="Arial"/>
                <w:color w:val="000000"/>
              </w:rPr>
            </w:pPr>
            <w:r w:rsidRPr="0009748F">
              <w:rPr>
                <w:rFonts w:cs="Arial"/>
                <w:color w:val="000000"/>
                <w:lang w:eastAsia="en-AU"/>
              </w:rPr>
              <w:t>Oversee drilling operations</w:t>
            </w:r>
          </w:p>
        </w:tc>
        <w:tc>
          <w:tcPr>
            <w:tcW w:w="1460" w:type="dxa"/>
            <w:tcBorders>
              <w:top w:val="single" w:sz="4" w:space="0" w:color="auto"/>
            </w:tcBorders>
            <w:tcMar>
              <w:top w:w="57" w:type="dxa"/>
              <w:bottom w:w="57" w:type="dxa"/>
            </w:tcMar>
            <w:vAlign w:val="center"/>
          </w:tcPr>
          <w:p w14:paraId="6CFAC07D" w14:textId="0E87D13B" w:rsidR="00A02DB5" w:rsidRPr="002438F1" w:rsidRDefault="00A02DB5" w:rsidP="00A02DB5">
            <w:pPr>
              <w:jc w:val="center"/>
              <w:rPr>
                <w:rFonts w:cs="Arial"/>
                <w:color w:val="000000"/>
              </w:rPr>
            </w:pPr>
            <w:r w:rsidRPr="0009748F">
              <w:rPr>
                <w:rFonts w:cs="Arial"/>
                <w:color w:val="000000"/>
                <w:lang w:eastAsia="en-AU"/>
              </w:rPr>
              <w:t>80</w:t>
            </w:r>
          </w:p>
        </w:tc>
      </w:tr>
      <w:tr w:rsidR="00A02DB5" w14:paraId="6CFAC08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7F" w14:textId="3E19BC1E" w:rsidR="00A02DB5" w:rsidRPr="002438F1" w:rsidRDefault="00A02DB5" w:rsidP="00A02DB5">
            <w:pPr>
              <w:rPr>
                <w:rFonts w:cs="Arial"/>
                <w:color w:val="000000"/>
              </w:rPr>
            </w:pPr>
            <w:r w:rsidRPr="0009748F">
              <w:rPr>
                <w:rFonts w:cs="Arial"/>
                <w:color w:val="000000"/>
                <w:lang w:eastAsia="en-AU"/>
              </w:rPr>
              <w:t>RIIOGD504E</w:t>
            </w:r>
          </w:p>
        </w:tc>
        <w:tc>
          <w:tcPr>
            <w:tcW w:w="6280" w:type="dxa"/>
            <w:tcBorders>
              <w:top w:val="single" w:sz="4" w:space="0" w:color="auto"/>
            </w:tcBorders>
            <w:tcMar>
              <w:top w:w="57" w:type="dxa"/>
              <w:bottom w:w="57" w:type="dxa"/>
            </w:tcMar>
            <w:vAlign w:val="center"/>
          </w:tcPr>
          <w:p w14:paraId="6CFAC080" w14:textId="12E96EDE" w:rsidR="00A02DB5" w:rsidRPr="002438F1" w:rsidRDefault="00A02DB5" w:rsidP="00A02DB5">
            <w:pPr>
              <w:rPr>
                <w:rFonts w:cs="Arial"/>
                <w:color w:val="000000"/>
              </w:rPr>
            </w:pPr>
            <w:r w:rsidRPr="0009748F">
              <w:rPr>
                <w:rFonts w:cs="Arial"/>
                <w:color w:val="000000"/>
                <w:lang w:eastAsia="en-AU"/>
              </w:rPr>
              <w:t>Manage drilling operations</w:t>
            </w:r>
          </w:p>
        </w:tc>
        <w:tc>
          <w:tcPr>
            <w:tcW w:w="1460" w:type="dxa"/>
            <w:tcBorders>
              <w:top w:val="single" w:sz="4" w:space="0" w:color="auto"/>
            </w:tcBorders>
            <w:tcMar>
              <w:top w:w="57" w:type="dxa"/>
              <w:bottom w:w="57" w:type="dxa"/>
            </w:tcMar>
            <w:vAlign w:val="center"/>
          </w:tcPr>
          <w:p w14:paraId="6CFAC081" w14:textId="0B727CEF" w:rsidR="00A02DB5" w:rsidRPr="002438F1" w:rsidRDefault="00A02DB5" w:rsidP="00A02DB5">
            <w:pPr>
              <w:jc w:val="center"/>
              <w:rPr>
                <w:rFonts w:cs="Arial"/>
                <w:color w:val="000000"/>
              </w:rPr>
            </w:pPr>
            <w:r w:rsidRPr="0009748F">
              <w:rPr>
                <w:rFonts w:cs="Arial"/>
                <w:color w:val="000000"/>
                <w:lang w:eastAsia="en-AU"/>
              </w:rPr>
              <w:t>80</w:t>
            </w:r>
          </w:p>
        </w:tc>
      </w:tr>
      <w:tr w:rsidR="00A02DB5" w14:paraId="6CFAC08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83" w14:textId="7C52AF26" w:rsidR="00A02DB5" w:rsidRPr="002438F1" w:rsidRDefault="00A02DB5" w:rsidP="00A02DB5">
            <w:pPr>
              <w:rPr>
                <w:rFonts w:cs="Arial"/>
                <w:color w:val="000000"/>
              </w:rPr>
            </w:pPr>
            <w:r w:rsidRPr="0009748F">
              <w:rPr>
                <w:rFonts w:cs="Arial"/>
                <w:color w:val="000000"/>
                <w:lang w:eastAsia="en-AU"/>
              </w:rPr>
              <w:t>RIIOGD505E</w:t>
            </w:r>
          </w:p>
        </w:tc>
        <w:tc>
          <w:tcPr>
            <w:tcW w:w="6280" w:type="dxa"/>
            <w:tcBorders>
              <w:top w:val="single" w:sz="4" w:space="0" w:color="auto"/>
            </w:tcBorders>
            <w:tcMar>
              <w:top w:w="57" w:type="dxa"/>
              <w:bottom w:w="57" w:type="dxa"/>
            </w:tcMar>
            <w:vAlign w:val="center"/>
          </w:tcPr>
          <w:p w14:paraId="6CFAC084" w14:textId="204EFFBC" w:rsidR="00A02DB5" w:rsidRPr="002438F1" w:rsidRDefault="00A02DB5" w:rsidP="00A02DB5">
            <w:pPr>
              <w:rPr>
                <w:rFonts w:cs="Arial"/>
                <w:color w:val="000000"/>
              </w:rPr>
            </w:pPr>
            <w:r w:rsidRPr="0009748F">
              <w:rPr>
                <w:rFonts w:cs="Arial"/>
                <w:color w:val="000000"/>
                <w:lang w:eastAsia="en-AU"/>
              </w:rPr>
              <w:t>Manage drilling and well servicing induction and orientation</w:t>
            </w:r>
          </w:p>
        </w:tc>
        <w:tc>
          <w:tcPr>
            <w:tcW w:w="1460" w:type="dxa"/>
            <w:tcBorders>
              <w:top w:val="single" w:sz="4" w:space="0" w:color="auto"/>
            </w:tcBorders>
            <w:tcMar>
              <w:top w:w="57" w:type="dxa"/>
              <w:bottom w:w="57" w:type="dxa"/>
            </w:tcMar>
            <w:vAlign w:val="center"/>
          </w:tcPr>
          <w:p w14:paraId="6CFAC085" w14:textId="422F8EA7" w:rsidR="00A02DB5" w:rsidRPr="002438F1" w:rsidRDefault="00A02DB5" w:rsidP="00A02DB5">
            <w:pPr>
              <w:jc w:val="center"/>
              <w:rPr>
                <w:rFonts w:cs="Arial"/>
                <w:color w:val="000000"/>
              </w:rPr>
            </w:pPr>
            <w:r w:rsidRPr="0009748F">
              <w:rPr>
                <w:rFonts w:cs="Arial"/>
                <w:color w:val="000000"/>
                <w:lang w:eastAsia="en-AU"/>
              </w:rPr>
              <w:t>50</w:t>
            </w:r>
          </w:p>
        </w:tc>
      </w:tr>
      <w:tr w:rsidR="00A02DB5" w14:paraId="6CFAC08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87" w14:textId="0B16465C" w:rsidR="00A02DB5" w:rsidRPr="002438F1" w:rsidRDefault="00A02DB5" w:rsidP="00A02DB5">
            <w:pPr>
              <w:rPr>
                <w:rFonts w:cs="Arial"/>
                <w:color w:val="000000"/>
              </w:rPr>
            </w:pPr>
            <w:r w:rsidRPr="0009748F">
              <w:rPr>
                <w:rFonts w:cs="Arial"/>
                <w:color w:val="000000"/>
                <w:lang w:eastAsia="en-AU"/>
              </w:rPr>
              <w:t>RIIOGD506D</w:t>
            </w:r>
          </w:p>
        </w:tc>
        <w:tc>
          <w:tcPr>
            <w:tcW w:w="6280" w:type="dxa"/>
            <w:tcBorders>
              <w:top w:val="single" w:sz="4" w:space="0" w:color="auto"/>
            </w:tcBorders>
            <w:tcMar>
              <w:top w:w="57" w:type="dxa"/>
              <w:bottom w:w="57" w:type="dxa"/>
            </w:tcMar>
            <w:vAlign w:val="center"/>
          </w:tcPr>
          <w:p w14:paraId="6CFAC088" w14:textId="11B594E9" w:rsidR="00A02DB5" w:rsidRPr="002438F1" w:rsidRDefault="00A02DB5" w:rsidP="00A02DB5">
            <w:pPr>
              <w:rPr>
                <w:rFonts w:cs="Arial"/>
                <w:color w:val="000000"/>
              </w:rPr>
            </w:pPr>
            <w:r w:rsidRPr="0009748F">
              <w:rPr>
                <w:rFonts w:cs="Arial"/>
                <w:color w:val="000000"/>
                <w:lang w:eastAsia="en-AU"/>
              </w:rPr>
              <w:t>Manage rig move and camp move</w:t>
            </w:r>
          </w:p>
        </w:tc>
        <w:tc>
          <w:tcPr>
            <w:tcW w:w="1460" w:type="dxa"/>
            <w:tcBorders>
              <w:top w:val="single" w:sz="4" w:space="0" w:color="auto"/>
            </w:tcBorders>
            <w:tcMar>
              <w:top w:w="57" w:type="dxa"/>
              <w:bottom w:w="57" w:type="dxa"/>
            </w:tcMar>
            <w:vAlign w:val="center"/>
          </w:tcPr>
          <w:p w14:paraId="6CFAC089" w14:textId="35806E7E" w:rsidR="00A02DB5" w:rsidRPr="002438F1" w:rsidRDefault="00A02DB5" w:rsidP="00A02DB5">
            <w:pPr>
              <w:jc w:val="center"/>
              <w:rPr>
                <w:rFonts w:cs="Arial"/>
                <w:color w:val="000000"/>
              </w:rPr>
            </w:pPr>
            <w:r w:rsidRPr="0009748F">
              <w:rPr>
                <w:rFonts w:cs="Arial"/>
                <w:color w:val="000000"/>
                <w:lang w:eastAsia="en-AU"/>
              </w:rPr>
              <w:t>50</w:t>
            </w:r>
          </w:p>
        </w:tc>
      </w:tr>
      <w:tr w:rsidR="00A02DB5" w14:paraId="6CFAC08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8B" w14:textId="7095ED25" w:rsidR="00A02DB5" w:rsidRPr="002438F1" w:rsidRDefault="00A02DB5" w:rsidP="00A02DB5">
            <w:pPr>
              <w:rPr>
                <w:rFonts w:cs="Arial"/>
                <w:color w:val="000000"/>
              </w:rPr>
            </w:pPr>
            <w:r w:rsidRPr="0009748F">
              <w:rPr>
                <w:rFonts w:cs="Arial"/>
                <w:color w:val="000000"/>
                <w:lang w:eastAsia="en-AU"/>
              </w:rPr>
              <w:t>RIIOGD507D</w:t>
            </w:r>
          </w:p>
        </w:tc>
        <w:tc>
          <w:tcPr>
            <w:tcW w:w="6280" w:type="dxa"/>
            <w:tcBorders>
              <w:top w:val="single" w:sz="4" w:space="0" w:color="auto"/>
            </w:tcBorders>
            <w:tcMar>
              <w:top w:w="57" w:type="dxa"/>
              <w:bottom w:w="57" w:type="dxa"/>
            </w:tcMar>
            <w:vAlign w:val="center"/>
          </w:tcPr>
          <w:p w14:paraId="6CFAC08C" w14:textId="7E1E584D" w:rsidR="00A02DB5" w:rsidRPr="002438F1" w:rsidRDefault="00A02DB5" w:rsidP="00A02DB5">
            <w:pPr>
              <w:rPr>
                <w:rFonts w:cs="Arial"/>
                <w:color w:val="000000"/>
              </w:rPr>
            </w:pPr>
            <w:r w:rsidRPr="0009748F">
              <w:rPr>
                <w:rFonts w:cs="Arial"/>
                <w:color w:val="000000"/>
                <w:lang w:eastAsia="en-AU"/>
              </w:rPr>
              <w:t>Manage and monitor rig-up and rig-up to spud operations</w:t>
            </w:r>
          </w:p>
        </w:tc>
        <w:tc>
          <w:tcPr>
            <w:tcW w:w="1460" w:type="dxa"/>
            <w:tcBorders>
              <w:top w:val="single" w:sz="4" w:space="0" w:color="auto"/>
            </w:tcBorders>
            <w:tcMar>
              <w:top w:w="57" w:type="dxa"/>
              <w:bottom w:w="57" w:type="dxa"/>
            </w:tcMar>
            <w:vAlign w:val="center"/>
          </w:tcPr>
          <w:p w14:paraId="6CFAC08D" w14:textId="1B1B98BD" w:rsidR="00A02DB5" w:rsidRPr="002438F1" w:rsidRDefault="00A02DB5" w:rsidP="00A02DB5">
            <w:pPr>
              <w:jc w:val="center"/>
              <w:rPr>
                <w:rFonts w:cs="Arial"/>
                <w:color w:val="000000"/>
              </w:rPr>
            </w:pPr>
            <w:r w:rsidRPr="0009748F">
              <w:rPr>
                <w:rFonts w:cs="Arial"/>
                <w:color w:val="000000"/>
                <w:lang w:eastAsia="en-AU"/>
              </w:rPr>
              <w:t>50</w:t>
            </w:r>
          </w:p>
        </w:tc>
      </w:tr>
      <w:tr w:rsidR="00A02DB5" w14:paraId="6CFAC09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8F" w14:textId="42B78759" w:rsidR="00A02DB5" w:rsidRPr="002438F1" w:rsidRDefault="00A02DB5" w:rsidP="00A02DB5">
            <w:pPr>
              <w:rPr>
                <w:rFonts w:cs="Arial"/>
                <w:color w:val="000000"/>
              </w:rPr>
            </w:pPr>
            <w:r w:rsidRPr="0009748F">
              <w:rPr>
                <w:rFonts w:cs="Arial"/>
                <w:color w:val="000000"/>
                <w:lang w:eastAsia="en-AU"/>
              </w:rPr>
              <w:t>RIIOGD508D</w:t>
            </w:r>
          </w:p>
        </w:tc>
        <w:tc>
          <w:tcPr>
            <w:tcW w:w="6280" w:type="dxa"/>
            <w:tcBorders>
              <w:top w:val="single" w:sz="4" w:space="0" w:color="auto"/>
            </w:tcBorders>
            <w:tcMar>
              <w:top w:w="57" w:type="dxa"/>
              <w:bottom w:w="57" w:type="dxa"/>
            </w:tcMar>
            <w:vAlign w:val="center"/>
          </w:tcPr>
          <w:p w14:paraId="6CFAC090" w14:textId="6D2E81DF" w:rsidR="00A02DB5" w:rsidRPr="002438F1" w:rsidRDefault="00A02DB5" w:rsidP="00A02DB5">
            <w:pPr>
              <w:rPr>
                <w:rFonts w:cs="Arial"/>
                <w:color w:val="000000"/>
              </w:rPr>
            </w:pPr>
            <w:r w:rsidRPr="0009748F">
              <w:rPr>
                <w:rFonts w:cs="Arial"/>
                <w:color w:val="000000"/>
                <w:lang w:eastAsia="en-AU"/>
              </w:rPr>
              <w:t>Manage well completion and abandonment</w:t>
            </w:r>
          </w:p>
        </w:tc>
        <w:tc>
          <w:tcPr>
            <w:tcW w:w="1460" w:type="dxa"/>
            <w:tcBorders>
              <w:top w:val="single" w:sz="4" w:space="0" w:color="auto"/>
            </w:tcBorders>
            <w:tcMar>
              <w:top w:w="57" w:type="dxa"/>
              <w:bottom w:w="57" w:type="dxa"/>
            </w:tcMar>
            <w:vAlign w:val="center"/>
          </w:tcPr>
          <w:p w14:paraId="6CFAC091" w14:textId="0CBF50A6" w:rsidR="00A02DB5" w:rsidRPr="002438F1" w:rsidRDefault="00A02DB5" w:rsidP="00A02DB5">
            <w:pPr>
              <w:jc w:val="center"/>
              <w:rPr>
                <w:rFonts w:cs="Arial"/>
                <w:color w:val="000000"/>
              </w:rPr>
            </w:pPr>
            <w:r w:rsidRPr="0009748F">
              <w:rPr>
                <w:rFonts w:cs="Arial"/>
                <w:color w:val="000000"/>
                <w:lang w:eastAsia="en-AU"/>
              </w:rPr>
              <w:t>50</w:t>
            </w:r>
          </w:p>
        </w:tc>
      </w:tr>
      <w:tr w:rsidR="00A02DB5" w14:paraId="6CFAC09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93" w14:textId="15D0322F" w:rsidR="00A02DB5" w:rsidRPr="002438F1" w:rsidRDefault="00A02DB5" w:rsidP="00A02DB5">
            <w:pPr>
              <w:rPr>
                <w:rFonts w:cs="Arial"/>
                <w:color w:val="000000"/>
              </w:rPr>
            </w:pPr>
            <w:r w:rsidRPr="0009748F">
              <w:rPr>
                <w:rFonts w:cs="Arial"/>
                <w:color w:val="000000"/>
                <w:lang w:eastAsia="en-AU"/>
              </w:rPr>
              <w:t>RIIOGD601D</w:t>
            </w:r>
          </w:p>
        </w:tc>
        <w:tc>
          <w:tcPr>
            <w:tcW w:w="6280" w:type="dxa"/>
            <w:tcBorders>
              <w:top w:val="single" w:sz="4" w:space="0" w:color="auto"/>
            </w:tcBorders>
            <w:tcMar>
              <w:top w:w="57" w:type="dxa"/>
              <w:bottom w:w="57" w:type="dxa"/>
            </w:tcMar>
            <w:vAlign w:val="center"/>
          </w:tcPr>
          <w:p w14:paraId="6CFAC094" w14:textId="2C394A9D" w:rsidR="00A02DB5" w:rsidRPr="002438F1" w:rsidRDefault="00A02DB5" w:rsidP="00A02DB5">
            <w:pPr>
              <w:rPr>
                <w:rFonts w:cs="Arial"/>
                <w:color w:val="000000"/>
              </w:rPr>
            </w:pPr>
            <w:r w:rsidRPr="0009748F">
              <w:rPr>
                <w:rFonts w:cs="Arial"/>
                <w:color w:val="000000"/>
                <w:lang w:eastAsia="en-AU"/>
              </w:rPr>
              <w:t>Manage multiple drilling operations</w:t>
            </w:r>
          </w:p>
        </w:tc>
        <w:tc>
          <w:tcPr>
            <w:tcW w:w="1460" w:type="dxa"/>
            <w:tcBorders>
              <w:top w:val="single" w:sz="4" w:space="0" w:color="auto"/>
            </w:tcBorders>
            <w:tcMar>
              <w:top w:w="57" w:type="dxa"/>
              <w:bottom w:w="57" w:type="dxa"/>
            </w:tcMar>
            <w:vAlign w:val="center"/>
          </w:tcPr>
          <w:p w14:paraId="6CFAC095" w14:textId="22859672" w:rsidR="00A02DB5" w:rsidRPr="002438F1" w:rsidRDefault="00A02DB5" w:rsidP="00A02DB5">
            <w:pPr>
              <w:jc w:val="center"/>
              <w:rPr>
                <w:rFonts w:cs="Arial"/>
                <w:color w:val="000000"/>
              </w:rPr>
            </w:pPr>
            <w:r w:rsidRPr="0009748F">
              <w:rPr>
                <w:rFonts w:cs="Arial"/>
                <w:color w:val="000000"/>
                <w:lang w:eastAsia="en-AU"/>
              </w:rPr>
              <w:t>80</w:t>
            </w:r>
          </w:p>
        </w:tc>
      </w:tr>
      <w:tr w:rsidR="00A02DB5" w14:paraId="6CFAC09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97" w14:textId="6F21E82C" w:rsidR="00A02DB5" w:rsidRPr="002438F1" w:rsidRDefault="00A02DB5" w:rsidP="00A02DB5">
            <w:pPr>
              <w:rPr>
                <w:rFonts w:cs="Arial"/>
                <w:color w:val="000000"/>
              </w:rPr>
            </w:pPr>
            <w:r w:rsidRPr="0009748F">
              <w:rPr>
                <w:rFonts w:cs="Arial"/>
                <w:color w:val="000000"/>
                <w:lang w:eastAsia="en-AU"/>
              </w:rPr>
              <w:t>RIIOGF201D</w:t>
            </w:r>
          </w:p>
        </w:tc>
        <w:tc>
          <w:tcPr>
            <w:tcW w:w="6280" w:type="dxa"/>
            <w:tcBorders>
              <w:top w:val="single" w:sz="4" w:space="0" w:color="auto"/>
            </w:tcBorders>
            <w:tcMar>
              <w:top w:w="57" w:type="dxa"/>
              <w:bottom w:w="57" w:type="dxa"/>
            </w:tcMar>
            <w:vAlign w:val="center"/>
          </w:tcPr>
          <w:p w14:paraId="6CFAC098" w14:textId="2CF03397" w:rsidR="00A02DB5" w:rsidRPr="002438F1" w:rsidRDefault="00A02DB5" w:rsidP="00A02DB5">
            <w:pPr>
              <w:rPr>
                <w:rFonts w:cs="Arial"/>
                <w:color w:val="000000"/>
              </w:rPr>
            </w:pPr>
            <w:r w:rsidRPr="0009748F">
              <w:rPr>
                <w:rFonts w:cs="Arial"/>
                <w:color w:val="000000"/>
                <w:lang w:eastAsia="en-AU"/>
              </w:rPr>
              <w:t>Carry out deck operations</w:t>
            </w:r>
          </w:p>
        </w:tc>
        <w:tc>
          <w:tcPr>
            <w:tcW w:w="1460" w:type="dxa"/>
            <w:tcBorders>
              <w:top w:val="single" w:sz="4" w:space="0" w:color="auto"/>
            </w:tcBorders>
            <w:tcMar>
              <w:top w:w="57" w:type="dxa"/>
              <w:bottom w:w="57" w:type="dxa"/>
            </w:tcMar>
            <w:vAlign w:val="center"/>
          </w:tcPr>
          <w:p w14:paraId="6CFAC099" w14:textId="79E95858" w:rsidR="00A02DB5" w:rsidRPr="002438F1" w:rsidRDefault="00A02DB5" w:rsidP="00A02DB5">
            <w:pPr>
              <w:jc w:val="center"/>
              <w:rPr>
                <w:rFonts w:cs="Arial"/>
                <w:color w:val="000000"/>
              </w:rPr>
            </w:pPr>
            <w:r w:rsidRPr="0009748F">
              <w:rPr>
                <w:rFonts w:cs="Arial"/>
                <w:color w:val="000000"/>
                <w:lang w:eastAsia="en-AU"/>
              </w:rPr>
              <w:t>20</w:t>
            </w:r>
          </w:p>
        </w:tc>
      </w:tr>
      <w:tr w:rsidR="00A02DB5" w14:paraId="6CFAC09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9B" w14:textId="02D4DB8C" w:rsidR="00A02DB5" w:rsidRPr="002438F1" w:rsidRDefault="00A02DB5" w:rsidP="00A02DB5">
            <w:pPr>
              <w:rPr>
                <w:rFonts w:cs="Arial"/>
                <w:color w:val="000000"/>
              </w:rPr>
            </w:pPr>
            <w:r w:rsidRPr="0009748F">
              <w:rPr>
                <w:rFonts w:cs="Arial"/>
                <w:color w:val="000000"/>
                <w:lang w:eastAsia="en-AU"/>
              </w:rPr>
              <w:t>RIIOGF202D</w:t>
            </w:r>
          </w:p>
        </w:tc>
        <w:tc>
          <w:tcPr>
            <w:tcW w:w="6280" w:type="dxa"/>
            <w:tcBorders>
              <w:top w:val="single" w:sz="4" w:space="0" w:color="auto"/>
            </w:tcBorders>
            <w:tcMar>
              <w:top w:w="57" w:type="dxa"/>
              <w:bottom w:w="57" w:type="dxa"/>
            </w:tcMar>
            <w:vAlign w:val="center"/>
          </w:tcPr>
          <w:p w14:paraId="6CFAC09C" w14:textId="15F7F76F" w:rsidR="00A02DB5" w:rsidRPr="002438F1" w:rsidRDefault="00A02DB5" w:rsidP="00A02DB5">
            <w:pPr>
              <w:rPr>
                <w:rFonts w:cs="Arial"/>
                <w:color w:val="000000"/>
              </w:rPr>
            </w:pPr>
            <w:r w:rsidRPr="0009748F">
              <w:rPr>
                <w:rFonts w:cs="Arial"/>
                <w:color w:val="000000"/>
                <w:lang w:eastAsia="en-AU"/>
              </w:rPr>
              <w:t>Assist in the transfer of passengers and freight during helicopter operations</w:t>
            </w:r>
          </w:p>
        </w:tc>
        <w:tc>
          <w:tcPr>
            <w:tcW w:w="1460" w:type="dxa"/>
            <w:tcBorders>
              <w:top w:val="single" w:sz="4" w:space="0" w:color="auto"/>
            </w:tcBorders>
            <w:tcMar>
              <w:top w:w="57" w:type="dxa"/>
              <w:bottom w:w="57" w:type="dxa"/>
            </w:tcMar>
            <w:vAlign w:val="center"/>
          </w:tcPr>
          <w:p w14:paraId="6CFAC09D" w14:textId="07EF2C5F" w:rsidR="00A02DB5" w:rsidRPr="002438F1" w:rsidRDefault="00A02DB5" w:rsidP="00A02DB5">
            <w:pPr>
              <w:jc w:val="center"/>
              <w:rPr>
                <w:rFonts w:cs="Arial"/>
                <w:color w:val="000000"/>
              </w:rPr>
            </w:pPr>
            <w:r w:rsidRPr="0009748F">
              <w:rPr>
                <w:rFonts w:cs="Arial"/>
                <w:color w:val="000000"/>
                <w:lang w:eastAsia="en-AU"/>
              </w:rPr>
              <w:t>20</w:t>
            </w:r>
          </w:p>
        </w:tc>
      </w:tr>
      <w:tr w:rsidR="00A02DB5" w14:paraId="6CFAC0A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9F" w14:textId="3AF72B34" w:rsidR="00A02DB5" w:rsidRPr="002438F1" w:rsidRDefault="00A02DB5" w:rsidP="00A02DB5">
            <w:pPr>
              <w:rPr>
                <w:rFonts w:cs="Arial"/>
                <w:color w:val="000000"/>
              </w:rPr>
            </w:pPr>
            <w:r w:rsidRPr="0009748F">
              <w:rPr>
                <w:rFonts w:cs="Arial"/>
                <w:color w:val="000000"/>
                <w:lang w:eastAsia="en-AU"/>
              </w:rPr>
              <w:t>RIIOGF203D</w:t>
            </w:r>
          </w:p>
        </w:tc>
        <w:tc>
          <w:tcPr>
            <w:tcW w:w="6280" w:type="dxa"/>
            <w:tcBorders>
              <w:top w:val="single" w:sz="4" w:space="0" w:color="auto"/>
            </w:tcBorders>
            <w:tcMar>
              <w:top w:w="57" w:type="dxa"/>
              <w:bottom w:w="57" w:type="dxa"/>
            </w:tcMar>
            <w:vAlign w:val="center"/>
          </w:tcPr>
          <w:p w14:paraId="6CFAC0A0" w14:textId="64DC0D0D" w:rsidR="00A02DB5" w:rsidRPr="002438F1" w:rsidRDefault="00A02DB5" w:rsidP="00A02DB5">
            <w:pPr>
              <w:rPr>
                <w:rFonts w:cs="Arial"/>
                <w:color w:val="000000"/>
              </w:rPr>
            </w:pPr>
            <w:r w:rsidRPr="0009748F">
              <w:rPr>
                <w:rFonts w:cs="Arial"/>
                <w:color w:val="000000"/>
                <w:lang w:eastAsia="en-AU"/>
              </w:rPr>
              <w:t>Contribute to the control of offshore emergencies</w:t>
            </w:r>
          </w:p>
        </w:tc>
        <w:tc>
          <w:tcPr>
            <w:tcW w:w="1460" w:type="dxa"/>
            <w:tcBorders>
              <w:top w:val="single" w:sz="4" w:space="0" w:color="auto"/>
            </w:tcBorders>
            <w:tcMar>
              <w:top w:w="57" w:type="dxa"/>
              <w:bottom w:w="57" w:type="dxa"/>
            </w:tcMar>
            <w:vAlign w:val="center"/>
          </w:tcPr>
          <w:p w14:paraId="6CFAC0A1" w14:textId="7D85EA7C" w:rsidR="00A02DB5" w:rsidRPr="002438F1" w:rsidRDefault="00A02DB5" w:rsidP="00A02DB5">
            <w:pPr>
              <w:jc w:val="center"/>
              <w:rPr>
                <w:rFonts w:cs="Arial"/>
                <w:color w:val="000000"/>
              </w:rPr>
            </w:pPr>
            <w:r w:rsidRPr="0009748F">
              <w:rPr>
                <w:rFonts w:cs="Arial"/>
                <w:color w:val="000000"/>
                <w:lang w:eastAsia="en-AU"/>
              </w:rPr>
              <w:t>20</w:t>
            </w:r>
          </w:p>
        </w:tc>
      </w:tr>
      <w:tr w:rsidR="00A02DB5" w14:paraId="6CFAC0A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A3" w14:textId="37413D37" w:rsidR="00A02DB5" w:rsidRPr="002438F1" w:rsidRDefault="00A02DB5" w:rsidP="00A02DB5">
            <w:pPr>
              <w:rPr>
                <w:rFonts w:cs="Arial"/>
                <w:color w:val="000000"/>
              </w:rPr>
            </w:pPr>
            <w:r w:rsidRPr="0009748F">
              <w:rPr>
                <w:rFonts w:cs="Arial"/>
                <w:color w:val="000000"/>
                <w:lang w:eastAsia="en-AU"/>
              </w:rPr>
              <w:lastRenderedPageBreak/>
              <w:t>RIIOGF301E</w:t>
            </w:r>
          </w:p>
        </w:tc>
        <w:tc>
          <w:tcPr>
            <w:tcW w:w="6280" w:type="dxa"/>
            <w:tcBorders>
              <w:top w:val="single" w:sz="4" w:space="0" w:color="auto"/>
            </w:tcBorders>
            <w:tcMar>
              <w:top w:w="57" w:type="dxa"/>
              <w:bottom w:w="57" w:type="dxa"/>
            </w:tcMar>
            <w:vAlign w:val="center"/>
          </w:tcPr>
          <w:p w14:paraId="6CFAC0A4" w14:textId="68EDA09C" w:rsidR="00A02DB5" w:rsidRPr="002438F1" w:rsidRDefault="00A02DB5" w:rsidP="00A02DB5">
            <w:pPr>
              <w:rPr>
                <w:rFonts w:cs="Arial"/>
                <w:color w:val="000000"/>
              </w:rPr>
            </w:pPr>
            <w:r w:rsidRPr="0009748F">
              <w:rPr>
                <w:rFonts w:cs="Arial"/>
                <w:color w:val="000000"/>
                <w:lang w:eastAsia="en-AU"/>
              </w:rPr>
              <w:t>Monitor, operate and maintain mud pits and equipment</w:t>
            </w:r>
          </w:p>
        </w:tc>
        <w:tc>
          <w:tcPr>
            <w:tcW w:w="1460" w:type="dxa"/>
            <w:tcBorders>
              <w:top w:val="single" w:sz="4" w:space="0" w:color="auto"/>
            </w:tcBorders>
            <w:tcMar>
              <w:top w:w="57" w:type="dxa"/>
              <w:bottom w:w="57" w:type="dxa"/>
            </w:tcMar>
            <w:vAlign w:val="center"/>
          </w:tcPr>
          <w:p w14:paraId="6CFAC0A5" w14:textId="15819D2C" w:rsidR="00A02DB5" w:rsidRPr="002438F1" w:rsidRDefault="00A02DB5" w:rsidP="00A02DB5">
            <w:pPr>
              <w:jc w:val="center"/>
              <w:rPr>
                <w:rFonts w:cs="Arial"/>
                <w:color w:val="000000"/>
              </w:rPr>
            </w:pPr>
            <w:r w:rsidRPr="0009748F">
              <w:rPr>
                <w:rFonts w:cs="Arial"/>
                <w:color w:val="000000"/>
                <w:lang w:eastAsia="en-AU"/>
              </w:rPr>
              <w:t>30</w:t>
            </w:r>
          </w:p>
        </w:tc>
      </w:tr>
      <w:tr w:rsidR="00A02DB5" w14:paraId="6CFAC0A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A7" w14:textId="5CD630DC" w:rsidR="00A02DB5" w:rsidRPr="002438F1" w:rsidRDefault="00A02DB5" w:rsidP="00A02DB5">
            <w:pPr>
              <w:rPr>
                <w:rFonts w:cs="Arial"/>
                <w:color w:val="000000"/>
              </w:rPr>
            </w:pPr>
            <w:r w:rsidRPr="0009748F">
              <w:rPr>
                <w:rFonts w:cs="Arial"/>
                <w:color w:val="000000"/>
                <w:lang w:eastAsia="en-AU"/>
              </w:rPr>
              <w:t>RIIOGF302E</w:t>
            </w:r>
          </w:p>
        </w:tc>
        <w:tc>
          <w:tcPr>
            <w:tcW w:w="6280" w:type="dxa"/>
            <w:tcBorders>
              <w:top w:val="single" w:sz="4" w:space="0" w:color="auto"/>
            </w:tcBorders>
            <w:tcMar>
              <w:top w:w="57" w:type="dxa"/>
              <w:bottom w:w="57" w:type="dxa"/>
            </w:tcMar>
            <w:vAlign w:val="center"/>
          </w:tcPr>
          <w:p w14:paraId="6CFAC0A8" w14:textId="7F37684B" w:rsidR="00A02DB5" w:rsidRPr="002438F1" w:rsidRDefault="00A02DB5" w:rsidP="00A02DB5">
            <w:pPr>
              <w:rPr>
                <w:rFonts w:cs="Arial"/>
                <w:color w:val="000000"/>
              </w:rPr>
            </w:pPr>
            <w:r w:rsidRPr="0009748F">
              <w:rPr>
                <w:rFonts w:cs="Arial"/>
                <w:color w:val="000000"/>
                <w:lang w:eastAsia="en-AU"/>
              </w:rPr>
              <w:t>Operate drilling fluids and mud pits</w:t>
            </w:r>
          </w:p>
        </w:tc>
        <w:tc>
          <w:tcPr>
            <w:tcW w:w="1460" w:type="dxa"/>
            <w:tcBorders>
              <w:top w:val="single" w:sz="4" w:space="0" w:color="auto"/>
            </w:tcBorders>
            <w:tcMar>
              <w:top w:w="57" w:type="dxa"/>
              <w:bottom w:w="57" w:type="dxa"/>
            </w:tcMar>
            <w:vAlign w:val="center"/>
          </w:tcPr>
          <w:p w14:paraId="6CFAC0A9" w14:textId="287759DB" w:rsidR="00A02DB5" w:rsidRPr="002438F1" w:rsidRDefault="00A02DB5" w:rsidP="00A02DB5">
            <w:pPr>
              <w:jc w:val="center"/>
              <w:rPr>
                <w:rFonts w:cs="Arial"/>
                <w:color w:val="000000"/>
              </w:rPr>
            </w:pPr>
            <w:r w:rsidRPr="0009748F">
              <w:rPr>
                <w:rFonts w:cs="Arial"/>
                <w:color w:val="000000"/>
                <w:lang w:eastAsia="en-AU"/>
              </w:rPr>
              <w:t>40</w:t>
            </w:r>
          </w:p>
        </w:tc>
      </w:tr>
      <w:tr w:rsidR="00A02DB5" w14:paraId="6CFAC0A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AB" w14:textId="201D4582" w:rsidR="00A02DB5" w:rsidRPr="002438F1" w:rsidRDefault="00A02DB5" w:rsidP="00A02DB5">
            <w:pPr>
              <w:rPr>
                <w:rFonts w:cs="Arial"/>
                <w:color w:val="000000"/>
              </w:rPr>
            </w:pPr>
            <w:r w:rsidRPr="0009748F">
              <w:rPr>
                <w:rFonts w:cs="Arial"/>
                <w:color w:val="000000"/>
                <w:lang w:eastAsia="en-AU"/>
              </w:rPr>
              <w:t>RIIOGN201F</w:t>
            </w:r>
          </w:p>
        </w:tc>
        <w:tc>
          <w:tcPr>
            <w:tcW w:w="6280" w:type="dxa"/>
            <w:tcBorders>
              <w:top w:val="single" w:sz="4" w:space="0" w:color="auto"/>
            </w:tcBorders>
            <w:tcMar>
              <w:top w:w="57" w:type="dxa"/>
              <w:bottom w:w="57" w:type="dxa"/>
            </w:tcMar>
            <w:vAlign w:val="center"/>
          </w:tcPr>
          <w:p w14:paraId="6CFAC0AC" w14:textId="0BA90D78" w:rsidR="00A02DB5" w:rsidRPr="002438F1" w:rsidRDefault="00A02DB5" w:rsidP="00A02DB5">
            <w:pPr>
              <w:rPr>
                <w:rFonts w:cs="Arial"/>
                <w:color w:val="000000"/>
              </w:rPr>
            </w:pPr>
            <w:r w:rsidRPr="0009748F">
              <w:rPr>
                <w:rFonts w:cs="Arial"/>
                <w:color w:val="000000"/>
                <w:lang w:eastAsia="en-AU"/>
              </w:rPr>
              <w:t>Carry out rig lease operations</w:t>
            </w:r>
          </w:p>
        </w:tc>
        <w:tc>
          <w:tcPr>
            <w:tcW w:w="1460" w:type="dxa"/>
            <w:tcBorders>
              <w:top w:val="single" w:sz="4" w:space="0" w:color="auto"/>
            </w:tcBorders>
            <w:tcMar>
              <w:top w:w="57" w:type="dxa"/>
              <w:bottom w:w="57" w:type="dxa"/>
            </w:tcMar>
            <w:vAlign w:val="center"/>
          </w:tcPr>
          <w:p w14:paraId="6CFAC0AD" w14:textId="05BEFB3B" w:rsidR="00A02DB5" w:rsidRPr="002438F1" w:rsidRDefault="00A02DB5" w:rsidP="00A02DB5">
            <w:pPr>
              <w:jc w:val="center"/>
              <w:rPr>
                <w:rFonts w:cs="Arial"/>
                <w:color w:val="000000"/>
              </w:rPr>
            </w:pPr>
            <w:r w:rsidRPr="0009748F">
              <w:rPr>
                <w:rFonts w:cs="Arial"/>
                <w:color w:val="000000"/>
                <w:lang w:eastAsia="en-AU"/>
              </w:rPr>
              <w:t>30</w:t>
            </w:r>
          </w:p>
        </w:tc>
      </w:tr>
      <w:tr w:rsidR="00A02DB5" w14:paraId="6CFAC0B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AF" w14:textId="1E00610C" w:rsidR="00A02DB5" w:rsidRPr="002438F1" w:rsidRDefault="00A02DB5" w:rsidP="00A02DB5">
            <w:pPr>
              <w:spacing w:before="0" w:after="0"/>
              <w:rPr>
                <w:rFonts w:cs="Arial"/>
                <w:color w:val="000000"/>
                <w:lang w:eastAsia="en-AU"/>
              </w:rPr>
            </w:pPr>
            <w:r w:rsidRPr="0009748F">
              <w:rPr>
                <w:rFonts w:cs="Arial"/>
                <w:color w:val="000000"/>
                <w:lang w:eastAsia="en-AU"/>
              </w:rPr>
              <w:t>RIIOGN302F</w:t>
            </w:r>
          </w:p>
        </w:tc>
        <w:tc>
          <w:tcPr>
            <w:tcW w:w="6280" w:type="dxa"/>
            <w:tcBorders>
              <w:top w:val="single" w:sz="4" w:space="0" w:color="auto"/>
            </w:tcBorders>
            <w:tcMar>
              <w:top w:w="57" w:type="dxa"/>
              <w:bottom w:w="57" w:type="dxa"/>
            </w:tcMar>
            <w:vAlign w:val="center"/>
          </w:tcPr>
          <w:p w14:paraId="6CFAC0B0" w14:textId="6F7670C2" w:rsidR="00A02DB5" w:rsidRPr="002438F1" w:rsidRDefault="00A02DB5" w:rsidP="00A02DB5">
            <w:pPr>
              <w:rPr>
                <w:rFonts w:cs="Arial"/>
                <w:color w:val="000000"/>
              </w:rPr>
            </w:pPr>
            <w:r w:rsidRPr="0009748F">
              <w:rPr>
                <w:rFonts w:cs="Arial"/>
                <w:color w:val="000000"/>
                <w:lang w:eastAsia="en-AU"/>
              </w:rPr>
              <w:t>Operate mud pumps</w:t>
            </w:r>
          </w:p>
        </w:tc>
        <w:tc>
          <w:tcPr>
            <w:tcW w:w="1460" w:type="dxa"/>
            <w:tcBorders>
              <w:top w:val="single" w:sz="4" w:space="0" w:color="auto"/>
            </w:tcBorders>
            <w:tcMar>
              <w:top w:w="57" w:type="dxa"/>
              <w:bottom w:w="57" w:type="dxa"/>
            </w:tcMar>
            <w:vAlign w:val="center"/>
          </w:tcPr>
          <w:p w14:paraId="6CFAC0B1" w14:textId="0AB8C3A7" w:rsidR="00A02DB5" w:rsidRPr="002438F1" w:rsidRDefault="00A02DB5" w:rsidP="00A02DB5">
            <w:pPr>
              <w:jc w:val="center"/>
              <w:rPr>
                <w:rFonts w:cs="Arial"/>
                <w:color w:val="000000"/>
              </w:rPr>
            </w:pPr>
            <w:r w:rsidRPr="0009748F">
              <w:rPr>
                <w:rFonts w:cs="Arial"/>
                <w:color w:val="000000"/>
                <w:lang w:eastAsia="en-AU"/>
              </w:rPr>
              <w:t>20</w:t>
            </w:r>
          </w:p>
        </w:tc>
      </w:tr>
      <w:tr w:rsidR="00A02DB5" w14:paraId="6CFAC0B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B3" w14:textId="0F97D484" w:rsidR="00A02DB5" w:rsidRPr="002438F1" w:rsidRDefault="00A02DB5" w:rsidP="00A02DB5">
            <w:pPr>
              <w:rPr>
                <w:rFonts w:cs="Arial"/>
                <w:color w:val="000000"/>
              </w:rPr>
            </w:pPr>
            <w:r w:rsidRPr="0009748F">
              <w:rPr>
                <w:rFonts w:cs="Arial"/>
                <w:color w:val="000000"/>
                <w:lang w:eastAsia="en-AU"/>
              </w:rPr>
              <w:t>RIIOGN303E</w:t>
            </w:r>
          </w:p>
        </w:tc>
        <w:tc>
          <w:tcPr>
            <w:tcW w:w="6280" w:type="dxa"/>
            <w:tcBorders>
              <w:top w:val="single" w:sz="4" w:space="0" w:color="auto"/>
            </w:tcBorders>
            <w:tcMar>
              <w:top w:w="57" w:type="dxa"/>
              <w:bottom w:w="57" w:type="dxa"/>
            </w:tcMar>
            <w:vAlign w:val="center"/>
          </w:tcPr>
          <w:p w14:paraId="6CFAC0B4" w14:textId="2DD0BD36" w:rsidR="00A02DB5" w:rsidRPr="002438F1" w:rsidRDefault="00A02DB5" w:rsidP="00A02DB5">
            <w:pPr>
              <w:rPr>
                <w:rFonts w:cs="Arial"/>
                <w:color w:val="000000"/>
              </w:rPr>
            </w:pPr>
            <w:r w:rsidRPr="0009748F">
              <w:rPr>
                <w:rFonts w:cs="Arial"/>
                <w:color w:val="000000"/>
                <w:lang w:eastAsia="en-AU"/>
              </w:rPr>
              <w:t>Operate, monitor and maintain mud systems</w:t>
            </w:r>
          </w:p>
        </w:tc>
        <w:tc>
          <w:tcPr>
            <w:tcW w:w="1460" w:type="dxa"/>
            <w:tcBorders>
              <w:top w:val="single" w:sz="4" w:space="0" w:color="auto"/>
            </w:tcBorders>
            <w:tcMar>
              <w:top w:w="57" w:type="dxa"/>
              <w:bottom w:w="57" w:type="dxa"/>
            </w:tcMar>
            <w:vAlign w:val="center"/>
          </w:tcPr>
          <w:p w14:paraId="6CFAC0B5" w14:textId="6D36A080" w:rsidR="00A02DB5" w:rsidRPr="002438F1" w:rsidRDefault="00A02DB5" w:rsidP="00A02DB5">
            <w:pPr>
              <w:jc w:val="center"/>
              <w:rPr>
                <w:rFonts w:cs="Arial"/>
                <w:color w:val="000000"/>
              </w:rPr>
            </w:pPr>
            <w:r w:rsidRPr="0009748F">
              <w:rPr>
                <w:rFonts w:cs="Arial"/>
                <w:color w:val="000000"/>
                <w:lang w:eastAsia="en-AU"/>
              </w:rPr>
              <w:t>40</w:t>
            </w:r>
          </w:p>
        </w:tc>
      </w:tr>
      <w:tr w:rsidR="00A02DB5" w14:paraId="6CFAC0B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B7" w14:textId="4EC0868C" w:rsidR="00A02DB5" w:rsidRPr="002438F1" w:rsidRDefault="00A02DB5" w:rsidP="00A02DB5">
            <w:pPr>
              <w:rPr>
                <w:rFonts w:cs="Arial"/>
                <w:color w:val="000000"/>
              </w:rPr>
            </w:pPr>
            <w:r w:rsidRPr="0009748F">
              <w:rPr>
                <w:rFonts w:cs="Arial"/>
                <w:color w:val="000000"/>
                <w:lang w:eastAsia="en-AU"/>
              </w:rPr>
              <w:t>RIIPBE201D</w:t>
            </w:r>
          </w:p>
        </w:tc>
        <w:tc>
          <w:tcPr>
            <w:tcW w:w="6280" w:type="dxa"/>
            <w:tcBorders>
              <w:top w:val="single" w:sz="4" w:space="0" w:color="auto"/>
            </w:tcBorders>
            <w:tcMar>
              <w:top w:w="57" w:type="dxa"/>
              <w:bottom w:w="57" w:type="dxa"/>
            </w:tcMar>
            <w:vAlign w:val="center"/>
          </w:tcPr>
          <w:p w14:paraId="6CFAC0B8" w14:textId="3BF78879" w:rsidR="00A02DB5" w:rsidRPr="002438F1" w:rsidRDefault="00A02DB5" w:rsidP="00A02DB5">
            <w:pPr>
              <w:rPr>
                <w:rFonts w:cs="Arial"/>
                <w:color w:val="000000"/>
              </w:rPr>
            </w:pPr>
            <w:r w:rsidRPr="0009748F">
              <w:rPr>
                <w:rFonts w:cs="Arial"/>
                <w:color w:val="000000"/>
                <w:lang w:eastAsia="en-AU"/>
              </w:rPr>
              <w:t>Conduct aeration process</w:t>
            </w:r>
          </w:p>
        </w:tc>
        <w:tc>
          <w:tcPr>
            <w:tcW w:w="1460" w:type="dxa"/>
            <w:tcBorders>
              <w:top w:val="single" w:sz="4" w:space="0" w:color="auto"/>
            </w:tcBorders>
            <w:tcMar>
              <w:top w:w="57" w:type="dxa"/>
              <w:bottom w:w="57" w:type="dxa"/>
            </w:tcMar>
            <w:vAlign w:val="center"/>
          </w:tcPr>
          <w:p w14:paraId="6CFAC0B9" w14:textId="63B84F99" w:rsidR="00A02DB5" w:rsidRPr="002438F1" w:rsidRDefault="00A02DB5" w:rsidP="00A02DB5">
            <w:pPr>
              <w:jc w:val="center"/>
              <w:rPr>
                <w:rFonts w:cs="Arial"/>
                <w:color w:val="000000"/>
              </w:rPr>
            </w:pPr>
            <w:r w:rsidRPr="0009748F">
              <w:rPr>
                <w:rFonts w:cs="Arial"/>
                <w:color w:val="000000"/>
                <w:lang w:eastAsia="en-AU"/>
              </w:rPr>
              <w:t>28</w:t>
            </w:r>
          </w:p>
        </w:tc>
      </w:tr>
      <w:tr w:rsidR="00A02DB5" w14:paraId="6CFAC0B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BB" w14:textId="4AF68459" w:rsidR="00A02DB5" w:rsidRPr="002438F1" w:rsidRDefault="00A02DB5" w:rsidP="00A02DB5">
            <w:pPr>
              <w:spacing w:before="0" w:after="0"/>
              <w:rPr>
                <w:rFonts w:cs="Arial"/>
                <w:color w:val="000000"/>
                <w:lang w:eastAsia="en-AU"/>
              </w:rPr>
            </w:pPr>
            <w:r w:rsidRPr="0009748F">
              <w:rPr>
                <w:rFonts w:cs="Arial"/>
                <w:color w:val="000000"/>
                <w:lang w:eastAsia="en-AU"/>
              </w:rPr>
              <w:t>RIIPBE202D</w:t>
            </w:r>
          </w:p>
        </w:tc>
        <w:tc>
          <w:tcPr>
            <w:tcW w:w="6280" w:type="dxa"/>
            <w:tcBorders>
              <w:top w:val="single" w:sz="4" w:space="0" w:color="auto"/>
            </w:tcBorders>
            <w:tcMar>
              <w:top w:w="57" w:type="dxa"/>
              <w:bottom w:w="57" w:type="dxa"/>
            </w:tcMar>
            <w:vAlign w:val="center"/>
          </w:tcPr>
          <w:p w14:paraId="6CFAC0BC" w14:textId="223B6B37" w:rsidR="00A02DB5" w:rsidRPr="002438F1" w:rsidRDefault="00A02DB5" w:rsidP="00A02DB5">
            <w:pPr>
              <w:rPr>
                <w:rFonts w:cs="Arial"/>
                <w:color w:val="000000"/>
              </w:rPr>
            </w:pPr>
            <w:r w:rsidRPr="0009748F">
              <w:rPr>
                <w:rFonts w:cs="Arial"/>
                <w:color w:val="000000"/>
                <w:lang w:eastAsia="en-AU"/>
              </w:rPr>
              <w:t>Conduct digestion process</w:t>
            </w:r>
          </w:p>
        </w:tc>
        <w:tc>
          <w:tcPr>
            <w:tcW w:w="1460" w:type="dxa"/>
            <w:tcBorders>
              <w:top w:val="single" w:sz="4" w:space="0" w:color="auto"/>
            </w:tcBorders>
            <w:tcMar>
              <w:top w:w="57" w:type="dxa"/>
              <w:bottom w:w="57" w:type="dxa"/>
            </w:tcMar>
            <w:vAlign w:val="center"/>
          </w:tcPr>
          <w:p w14:paraId="6CFAC0BD" w14:textId="30D29F96" w:rsidR="00A02DB5" w:rsidRPr="002438F1" w:rsidRDefault="00A02DB5" w:rsidP="00A02DB5">
            <w:pPr>
              <w:jc w:val="center"/>
              <w:rPr>
                <w:rFonts w:cs="Arial"/>
                <w:color w:val="000000"/>
              </w:rPr>
            </w:pPr>
            <w:r w:rsidRPr="0009748F">
              <w:rPr>
                <w:rFonts w:cs="Arial"/>
                <w:color w:val="000000"/>
                <w:lang w:eastAsia="en-AU"/>
              </w:rPr>
              <w:t>32</w:t>
            </w:r>
          </w:p>
        </w:tc>
      </w:tr>
      <w:tr w:rsidR="00A02DB5" w14:paraId="6CFAC0C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BF" w14:textId="6E401BDA" w:rsidR="00A02DB5" w:rsidRPr="002438F1" w:rsidRDefault="00A02DB5" w:rsidP="00A02DB5">
            <w:pPr>
              <w:rPr>
                <w:rFonts w:cs="Arial"/>
                <w:color w:val="000000"/>
              </w:rPr>
            </w:pPr>
            <w:r w:rsidRPr="0009748F">
              <w:rPr>
                <w:rFonts w:cs="Arial"/>
                <w:color w:val="000000"/>
                <w:lang w:eastAsia="en-AU"/>
              </w:rPr>
              <w:t>RIIPBE203D</w:t>
            </w:r>
          </w:p>
        </w:tc>
        <w:tc>
          <w:tcPr>
            <w:tcW w:w="6280" w:type="dxa"/>
            <w:tcBorders>
              <w:top w:val="single" w:sz="4" w:space="0" w:color="auto"/>
            </w:tcBorders>
            <w:tcMar>
              <w:top w:w="57" w:type="dxa"/>
              <w:bottom w:w="57" w:type="dxa"/>
            </w:tcMar>
            <w:vAlign w:val="center"/>
          </w:tcPr>
          <w:p w14:paraId="6CFAC0C0" w14:textId="5C8CEDFA" w:rsidR="00A02DB5" w:rsidRPr="002438F1" w:rsidRDefault="00A02DB5" w:rsidP="00A02DB5">
            <w:pPr>
              <w:rPr>
                <w:rFonts w:cs="Arial"/>
                <w:color w:val="000000"/>
              </w:rPr>
            </w:pPr>
            <w:r w:rsidRPr="0009748F">
              <w:rPr>
                <w:rFonts w:cs="Arial"/>
                <w:color w:val="000000"/>
                <w:lang w:eastAsia="en-AU"/>
              </w:rPr>
              <w:t>Conduct precipitation operations</w:t>
            </w:r>
          </w:p>
        </w:tc>
        <w:tc>
          <w:tcPr>
            <w:tcW w:w="1460" w:type="dxa"/>
            <w:tcBorders>
              <w:top w:val="single" w:sz="4" w:space="0" w:color="auto"/>
            </w:tcBorders>
            <w:tcMar>
              <w:top w:w="57" w:type="dxa"/>
              <w:bottom w:w="57" w:type="dxa"/>
            </w:tcMar>
            <w:vAlign w:val="center"/>
          </w:tcPr>
          <w:p w14:paraId="6CFAC0C1" w14:textId="1B4112C3" w:rsidR="00A02DB5" w:rsidRPr="002438F1" w:rsidRDefault="00A02DB5" w:rsidP="00A02DB5">
            <w:pPr>
              <w:jc w:val="center"/>
              <w:rPr>
                <w:rFonts w:cs="Arial"/>
                <w:color w:val="000000"/>
              </w:rPr>
            </w:pPr>
            <w:r w:rsidRPr="0009748F">
              <w:rPr>
                <w:rFonts w:cs="Arial"/>
                <w:color w:val="000000"/>
                <w:lang w:eastAsia="en-AU"/>
              </w:rPr>
              <w:t>32</w:t>
            </w:r>
          </w:p>
        </w:tc>
      </w:tr>
      <w:tr w:rsidR="00A02DB5" w14:paraId="6CFAC0C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C3" w14:textId="2C796C03" w:rsidR="00A02DB5" w:rsidRPr="002438F1" w:rsidRDefault="00A02DB5" w:rsidP="00A02DB5">
            <w:pPr>
              <w:rPr>
                <w:rFonts w:cs="Arial"/>
                <w:color w:val="000000"/>
              </w:rPr>
            </w:pPr>
            <w:r w:rsidRPr="0009748F">
              <w:rPr>
                <w:rFonts w:cs="Arial"/>
                <w:color w:val="000000"/>
                <w:lang w:eastAsia="en-AU"/>
              </w:rPr>
              <w:t>RIIPBE204D</w:t>
            </w:r>
          </w:p>
        </w:tc>
        <w:tc>
          <w:tcPr>
            <w:tcW w:w="6280" w:type="dxa"/>
            <w:tcBorders>
              <w:top w:val="single" w:sz="4" w:space="0" w:color="auto"/>
            </w:tcBorders>
            <w:tcMar>
              <w:top w:w="57" w:type="dxa"/>
              <w:bottom w:w="57" w:type="dxa"/>
            </w:tcMar>
            <w:vAlign w:val="center"/>
          </w:tcPr>
          <w:p w14:paraId="6CFAC0C4" w14:textId="25927739" w:rsidR="00A02DB5" w:rsidRPr="002438F1" w:rsidRDefault="00A02DB5" w:rsidP="00A02DB5">
            <w:pPr>
              <w:rPr>
                <w:rFonts w:cs="Arial"/>
                <w:color w:val="000000"/>
              </w:rPr>
            </w:pPr>
            <w:r w:rsidRPr="0009748F">
              <w:rPr>
                <w:rFonts w:cs="Arial"/>
                <w:color w:val="000000"/>
                <w:lang w:eastAsia="en-AU"/>
              </w:rPr>
              <w:t>Conduct reduction process</w:t>
            </w:r>
          </w:p>
        </w:tc>
        <w:tc>
          <w:tcPr>
            <w:tcW w:w="1460" w:type="dxa"/>
            <w:tcBorders>
              <w:top w:val="single" w:sz="4" w:space="0" w:color="auto"/>
            </w:tcBorders>
            <w:tcMar>
              <w:top w:w="57" w:type="dxa"/>
              <w:bottom w:w="57" w:type="dxa"/>
            </w:tcMar>
            <w:vAlign w:val="center"/>
          </w:tcPr>
          <w:p w14:paraId="6CFAC0C5" w14:textId="2A799171" w:rsidR="00A02DB5" w:rsidRPr="002438F1" w:rsidRDefault="00A02DB5" w:rsidP="00A02DB5">
            <w:pPr>
              <w:jc w:val="center"/>
              <w:rPr>
                <w:rFonts w:cs="Arial"/>
                <w:color w:val="000000"/>
              </w:rPr>
            </w:pPr>
            <w:r w:rsidRPr="0009748F">
              <w:rPr>
                <w:rFonts w:cs="Arial"/>
                <w:color w:val="000000"/>
                <w:lang w:eastAsia="en-AU"/>
              </w:rPr>
              <w:t>32</w:t>
            </w:r>
          </w:p>
        </w:tc>
      </w:tr>
      <w:tr w:rsidR="00A02DB5" w14:paraId="6CFAC0C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C7" w14:textId="493185A2" w:rsidR="00A02DB5" w:rsidRPr="002438F1" w:rsidRDefault="00A02DB5" w:rsidP="00A02DB5">
            <w:pPr>
              <w:rPr>
                <w:rFonts w:cs="Arial"/>
                <w:color w:val="000000"/>
              </w:rPr>
            </w:pPr>
            <w:r w:rsidRPr="0009748F">
              <w:rPr>
                <w:rFonts w:cs="Arial"/>
                <w:color w:val="000000"/>
                <w:lang w:eastAsia="en-AU"/>
              </w:rPr>
              <w:t>RIIPBE205D</w:t>
            </w:r>
          </w:p>
        </w:tc>
        <w:tc>
          <w:tcPr>
            <w:tcW w:w="6280" w:type="dxa"/>
            <w:tcBorders>
              <w:top w:val="single" w:sz="4" w:space="0" w:color="auto"/>
            </w:tcBorders>
            <w:tcMar>
              <w:top w:w="57" w:type="dxa"/>
              <w:bottom w:w="57" w:type="dxa"/>
            </w:tcMar>
            <w:vAlign w:val="center"/>
          </w:tcPr>
          <w:p w14:paraId="6CFAC0C8" w14:textId="7EF492A8" w:rsidR="00A02DB5" w:rsidRPr="002438F1" w:rsidRDefault="00A02DB5" w:rsidP="00A02DB5">
            <w:pPr>
              <w:rPr>
                <w:rFonts w:cs="Arial"/>
                <w:color w:val="000000"/>
              </w:rPr>
            </w:pPr>
            <w:r w:rsidRPr="0009748F">
              <w:rPr>
                <w:rFonts w:cs="Arial"/>
                <w:color w:val="000000"/>
                <w:lang w:eastAsia="en-AU"/>
              </w:rPr>
              <w:t>Conduct roasting operations</w:t>
            </w:r>
          </w:p>
        </w:tc>
        <w:tc>
          <w:tcPr>
            <w:tcW w:w="1460" w:type="dxa"/>
            <w:tcBorders>
              <w:top w:val="single" w:sz="4" w:space="0" w:color="auto"/>
            </w:tcBorders>
            <w:tcMar>
              <w:top w:w="57" w:type="dxa"/>
              <w:bottom w:w="57" w:type="dxa"/>
            </w:tcMar>
            <w:vAlign w:val="center"/>
          </w:tcPr>
          <w:p w14:paraId="6CFAC0C9" w14:textId="14CD6449" w:rsidR="00A02DB5" w:rsidRPr="002438F1" w:rsidRDefault="00A02DB5" w:rsidP="00A02DB5">
            <w:pPr>
              <w:jc w:val="center"/>
              <w:rPr>
                <w:rFonts w:cs="Arial"/>
                <w:color w:val="000000"/>
              </w:rPr>
            </w:pPr>
            <w:r w:rsidRPr="0009748F">
              <w:rPr>
                <w:rFonts w:cs="Arial"/>
                <w:color w:val="000000"/>
                <w:lang w:eastAsia="en-AU"/>
              </w:rPr>
              <w:t>32</w:t>
            </w:r>
          </w:p>
        </w:tc>
      </w:tr>
      <w:tr w:rsidR="00A02DB5" w14:paraId="6CFAC0C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CB" w14:textId="0BE069D4" w:rsidR="00A02DB5" w:rsidRPr="002438F1" w:rsidRDefault="00A02DB5" w:rsidP="00A02DB5">
            <w:pPr>
              <w:rPr>
                <w:rFonts w:cs="Arial"/>
                <w:color w:val="000000"/>
              </w:rPr>
            </w:pPr>
            <w:r w:rsidRPr="0009748F">
              <w:rPr>
                <w:rFonts w:cs="Arial"/>
                <w:color w:val="000000"/>
                <w:lang w:eastAsia="en-AU"/>
              </w:rPr>
              <w:t>RIIPBE301D</w:t>
            </w:r>
          </w:p>
        </w:tc>
        <w:tc>
          <w:tcPr>
            <w:tcW w:w="6280" w:type="dxa"/>
            <w:tcBorders>
              <w:top w:val="single" w:sz="4" w:space="0" w:color="auto"/>
            </w:tcBorders>
            <w:tcMar>
              <w:top w:w="57" w:type="dxa"/>
              <w:bottom w:w="57" w:type="dxa"/>
            </w:tcMar>
            <w:vAlign w:val="center"/>
          </w:tcPr>
          <w:p w14:paraId="6CFAC0CC" w14:textId="07AB25C7" w:rsidR="00A02DB5" w:rsidRPr="002438F1" w:rsidRDefault="00A02DB5" w:rsidP="00A02DB5">
            <w:pPr>
              <w:rPr>
                <w:rFonts w:cs="Arial"/>
                <w:color w:val="000000"/>
              </w:rPr>
            </w:pPr>
            <w:r w:rsidRPr="0009748F">
              <w:rPr>
                <w:rFonts w:cs="Arial"/>
                <w:color w:val="000000"/>
                <w:lang w:eastAsia="en-AU"/>
              </w:rPr>
              <w:t>Conduct calcinations activities</w:t>
            </w:r>
          </w:p>
        </w:tc>
        <w:tc>
          <w:tcPr>
            <w:tcW w:w="1460" w:type="dxa"/>
            <w:tcBorders>
              <w:top w:val="single" w:sz="4" w:space="0" w:color="auto"/>
            </w:tcBorders>
            <w:tcMar>
              <w:top w:w="57" w:type="dxa"/>
              <w:bottom w:w="57" w:type="dxa"/>
            </w:tcMar>
            <w:vAlign w:val="center"/>
          </w:tcPr>
          <w:p w14:paraId="6CFAC0CD" w14:textId="268CFBE5" w:rsidR="00A02DB5" w:rsidRPr="002438F1" w:rsidRDefault="00A02DB5" w:rsidP="00A02DB5">
            <w:pPr>
              <w:jc w:val="center"/>
              <w:rPr>
                <w:rFonts w:cs="Arial"/>
                <w:color w:val="000000"/>
              </w:rPr>
            </w:pPr>
            <w:r w:rsidRPr="0009748F">
              <w:rPr>
                <w:rFonts w:cs="Arial"/>
                <w:color w:val="000000"/>
                <w:lang w:eastAsia="en-AU"/>
              </w:rPr>
              <w:t>26</w:t>
            </w:r>
          </w:p>
        </w:tc>
      </w:tr>
      <w:tr w:rsidR="00A02DB5" w14:paraId="6CFAC0D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CF" w14:textId="3B48928D" w:rsidR="00A02DB5" w:rsidRPr="002438F1" w:rsidRDefault="00A02DB5" w:rsidP="00A02DB5">
            <w:pPr>
              <w:rPr>
                <w:rFonts w:cs="Arial"/>
                <w:color w:val="000000"/>
              </w:rPr>
            </w:pPr>
            <w:r w:rsidRPr="0009748F">
              <w:rPr>
                <w:rFonts w:cs="Arial"/>
                <w:color w:val="000000"/>
                <w:lang w:eastAsia="en-AU"/>
              </w:rPr>
              <w:t>RIIPBE302D</w:t>
            </w:r>
          </w:p>
        </w:tc>
        <w:tc>
          <w:tcPr>
            <w:tcW w:w="6280" w:type="dxa"/>
            <w:tcBorders>
              <w:top w:val="single" w:sz="4" w:space="0" w:color="auto"/>
            </w:tcBorders>
            <w:tcMar>
              <w:top w:w="57" w:type="dxa"/>
              <w:bottom w:w="57" w:type="dxa"/>
            </w:tcMar>
            <w:vAlign w:val="center"/>
          </w:tcPr>
          <w:p w14:paraId="6CFAC0D0" w14:textId="4BD508C0" w:rsidR="00A02DB5" w:rsidRPr="002438F1" w:rsidRDefault="00A02DB5" w:rsidP="00A02DB5">
            <w:pPr>
              <w:rPr>
                <w:rFonts w:cs="Arial"/>
                <w:color w:val="000000"/>
              </w:rPr>
            </w:pPr>
            <w:r w:rsidRPr="0009748F">
              <w:rPr>
                <w:rFonts w:cs="Arial"/>
                <w:color w:val="000000"/>
                <w:lang w:eastAsia="en-AU"/>
              </w:rPr>
              <w:t>Conduct bacterial oxidation</w:t>
            </w:r>
          </w:p>
        </w:tc>
        <w:tc>
          <w:tcPr>
            <w:tcW w:w="1460" w:type="dxa"/>
            <w:tcBorders>
              <w:top w:val="single" w:sz="4" w:space="0" w:color="auto"/>
            </w:tcBorders>
            <w:tcMar>
              <w:top w:w="57" w:type="dxa"/>
              <w:bottom w:w="57" w:type="dxa"/>
            </w:tcMar>
            <w:vAlign w:val="center"/>
          </w:tcPr>
          <w:p w14:paraId="6CFAC0D1" w14:textId="09A83C96" w:rsidR="00A02DB5" w:rsidRPr="002438F1" w:rsidRDefault="00A02DB5" w:rsidP="00A02DB5">
            <w:pPr>
              <w:jc w:val="center"/>
              <w:rPr>
                <w:rFonts w:cs="Arial"/>
                <w:color w:val="000000"/>
              </w:rPr>
            </w:pPr>
            <w:r w:rsidRPr="0009748F">
              <w:rPr>
                <w:rFonts w:cs="Arial"/>
                <w:color w:val="000000"/>
                <w:lang w:eastAsia="en-AU"/>
              </w:rPr>
              <w:t>32</w:t>
            </w:r>
          </w:p>
        </w:tc>
      </w:tr>
      <w:tr w:rsidR="00A02DB5" w14:paraId="6CFAC0D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D3" w14:textId="6A2B0F53" w:rsidR="00A02DB5" w:rsidRPr="002438F1" w:rsidRDefault="00A02DB5" w:rsidP="00A02DB5">
            <w:pPr>
              <w:rPr>
                <w:rFonts w:cs="Arial"/>
                <w:color w:val="000000"/>
              </w:rPr>
            </w:pPr>
            <w:r w:rsidRPr="0009748F">
              <w:rPr>
                <w:rFonts w:cs="Arial"/>
                <w:color w:val="000000"/>
                <w:lang w:eastAsia="en-AU"/>
              </w:rPr>
              <w:t>RIIPBE303D</w:t>
            </w:r>
          </w:p>
        </w:tc>
        <w:tc>
          <w:tcPr>
            <w:tcW w:w="6280" w:type="dxa"/>
            <w:tcBorders>
              <w:top w:val="single" w:sz="4" w:space="0" w:color="auto"/>
            </w:tcBorders>
            <w:tcMar>
              <w:top w:w="57" w:type="dxa"/>
              <w:bottom w:w="57" w:type="dxa"/>
            </w:tcMar>
            <w:vAlign w:val="center"/>
          </w:tcPr>
          <w:p w14:paraId="6CFAC0D4" w14:textId="46BD9633" w:rsidR="00A02DB5" w:rsidRPr="002438F1" w:rsidRDefault="00A02DB5" w:rsidP="00A02DB5">
            <w:pPr>
              <w:rPr>
                <w:rFonts w:cs="Arial"/>
                <w:color w:val="000000"/>
              </w:rPr>
            </w:pPr>
            <w:r w:rsidRPr="0009748F">
              <w:rPr>
                <w:rFonts w:cs="Arial"/>
                <w:color w:val="000000"/>
                <w:lang w:eastAsia="en-AU"/>
              </w:rPr>
              <w:t>Conduct filtering process</w:t>
            </w:r>
          </w:p>
        </w:tc>
        <w:tc>
          <w:tcPr>
            <w:tcW w:w="1460" w:type="dxa"/>
            <w:tcBorders>
              <w:top w:val="single" w:sz="4" w:space="0" w:color="auto"/>
            </w:tcBorders>
            <w:tcMar>
              <w:top w:w="57" w:type="dxa"/>
              <w:bottom w:w="57" w:type="dxa"/>
            </w:tcMar>
            <w:vAlign w:val="center"/>
          </w:tcPr>
          <w:p w14:paraId="6CFAC0D5" w14:textId="16290968" w:rsidR="00A02DB5" w:rsidRPr="002438F1" w:rsidRDefault="00A02DB5" w:rsidP="00A02DB5">
            <w:pPr>
              <w:jc w:val="center"/>
              <w:rPr>
                <w:rFonts w:cs="Arial"/>
                <w:color w:val="000000"/>
              </w:rPr>
            </w:pPr>
            <w:r w:rsidRPr="0009748F">
              <w:rPr>
                <w:rFonts w:cs="Arial"/>
                <w:color w:val="000000"/>
                <w:lang w:eastAsia="en-AU"/>
              </w:rPr>
              <w:t>26</w:t>
            </w:r>
          </w:p>
        </w:tc>
      </w:tr>
      <w:tr w:rsidR="00A02DB5" w14:paraId="6CFAC0D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D7" w14:textId="10F7D6C5" w:rsidR="00A02DB5" w:rsidRPr="002438F1" w:rsidRDefault="00A02DB5" w:rsidP="00A02DB5">
            <w:pPr>
              <w:rPr>
                <w:rFonts w:cs="Arial"/>
                <w:color w:val="000000"/>
              </w:rPr>
            </w:pPr>
            <w:r w:rsidRPr="0009748F">
              <w:rPr>
                <w:rFonts w:cs="Arial"/>
                <w:color w:val="000000"/>
                <w:lang w:eastAsia="en-AU"/>
              </w:rPr>
              <w:t>RIIPBE304D</w:t>
            </w:r>
          </w:p>
        </w:tc>
        <w:tc>
          <w:tcPr>
            <w:tcW w:w="6280" w:type="dxa"/>
            <w:tcBorders>
              <w:top w:val="single" w:sz="4" w:space="0" w:color="auto"/>
            </w:tcBorders>
            <w:tcMar>
              <w:top w:w="57" w:type="dxa"/>
              <w:bottom w:w="57" w:type="dxa"/>
            </w:tcMar>
            <w:vAlign w:val="center"/>
          </w:tcPr>
          <w:p w14:paraId="6CFAC0D8" w14:textId="7238044E" w:rsidR="00A02DB5" w:rsidRPr="002438F1" w:rsidRDefault="00A02DB5" w:rsidP="00A02DB5">
            <w:pPr>
              <w:rPr>
                <w:rFonts w:cs="Arial"/>
                <w:color w:val="000000"/>
              </w:rPr>
            </w:pPr>
            <w:r w:rsidRPr="0009748F">
              <w:rPr>
                <w:rFonts w:cs="Arial"/>
                <w:color w:val="000000"/>
                <w:lang w:eastAsia="en-AU"/>
              </w:rPr>
              <w:t>Conduct heavy media separation</w:t>
            </w:r>
          </w:p>
        </w:tc>
        <w:tc>
          <w:tcPr>
            <w:tcW w:w="1460" w:type="dxa"/>
            <w:tcBorders>
              <w:top w:val="single" w:sz="4" w:space="0" w:color="auto"/>
            </w:tcBorders>
            <w:tcMar>
              <w:top w:w="57" w:type="dxa"/>
              <w:bottom w:w="57" w:type="dxa"/>
            </w:tcMar>
            <w:vAlign w:val="center"/>
          </w:tcPr>
          <w:p w14:paraId="6CFAC0D9" w14:textId="3F5A9620" w:rsidR="00A02DB5" w:rsidRPr="002438F1" w:rsidRDefault="00A02DB5" w:rsidP="00A02DB5">
            <w:pPr>
              <w:jc w:val="center"/>
              <w:rPr>
                <w:rFonts w:cs="Arial"/>
                <w:color w:val="000000"/>
              </w:rPr>
            </w:pPr>
            <w:r w:rsidRPr="0009748F">
              <w:rPr>
                <w:rFonts w:cs="Arial"/>
                <w:color w:val="000000"/>
                <w:lang w:eastAsia="en-AU"/>
              </w:rPr>
              <w:t>32</w:t>
            </w:r>
          </w:p>
        </w:tc>
      </w:tr>
      <w:tr w:rsidR="00A02DB5" w14:paraId="6CFAC0D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DB" w14:textId="0EF70176" w:rsidR="00A02DB5" w:rsidRPr="002438F1" w:rsidRDefault="00A02DB5" w:rsidP="00A02DB5">
            <w:pPr>
              <w:rPr>
                <w:rFonts w:cs="Arial"/>
                <w:color w:val="000000"/>
              </w:rPr>
            </w:pPr>
            <w:r w:rsidRPr="0009748F">
              <w:rPr>
                <w:rFonts w:cs="Arial"/>
                <w:color w:val="000000"/>
                <w:lang w:eastAsia="en-AU"/>
              </w:rPr>
              <w:t>RIIPBE305D</w:t>
            </w:r>
          </w:p>
        </w:tc>
        <w:tc>
          <w:tcPr>
            <w:tcW w:w="6280" w:type="dxa"/>
            <w:tcBorders>
              <w:top w:val="single" w:sz="4" w:space="0" w:color="auto"/>
            </w:tcBorders>
            <w:tcMar>
              <w:top w:w="57" w:type="dxa"/>
              <w:bottom w:w="57" w:type="dxa"/>
            </w:tcMar>
            <w:vAlign w:val="center"/>
          </w:tcPr>
          <w:p w14:paraId="6CFAC0DC" w14:textId="6A0A261C" w:rsidR="00A02DB5" w:rsidRPr="002438F1" w:rsidRDefault="00A02DB5" w:rsidP="00A02DB5">
            <w:pPr>
              <w:rPr>
                <w:rFonts w:cs="Arial"/>
                <w:color w:val="000000"/>
              </w:rPr>
            </w:pPr>
            <w:r w:rsidRPr="0009748F">
              <w:rPr>
                <w:rFonts w:cs="Arial"/>
                <w:color w:val="000000"/>
                <w:lang w:eastAsia="en-AU"/>
              </w:rPr>
              <w:t>Conduct high tension separation</w:t>
            </w:r>
          </w:p>
        </w:tc>
        <w:tc>
          <w:tcPr>
            <w:tcW w:w="1460" w:type="dxa"/>
            <w:tcBorders>
              <w:top w:val="single" w:sz="4" w:space="0" w:color="auto"/>
            </w:tcBorders>
            <w:tcMar>
              <w:top w:w="57" w:type="dxa"/>
              <w:bottom w:w="57" w:type="dxa"/>
            </w:tcMar>
            <w:vAlign w:val="center"/>
          </w:tcPr>
          <w:p w14:paraId="6CFAC0DD" w14:textId="113E1E13" w:rsidR="00A02DB5" w:rsidRPr="002438F1" w:rsidRDefault="00A02DB5" w:rsidP="00A02DB5">
            <w:pPr>
              <w:jc w:val="center"/>
              <w:rPr>
                <w:rFonts w:cs="Arial"/>
                <w:color w:val="000000"/>
              </w:rPr>
            </w:pPr>
            <w:r w:rsidRPr="0009748F">
              <w:rPr>
                <w:rFonts w:cs="Arial"/>
                <w:color w:val="000000"/>
                <w:lang w:eastAsia="en-AU"/>
              </w:rPr>
              <w:t>28</w:t>
            </w:r>
          </w:p>
        </w:tc>
      </w:tr>
      <w:tr w:rsidR="00A02DB5" w14:paraId="6CFAC0E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DF" w14:textId="34FFC0B1" w:rsidR="00A02DB5" w:rsidRPr="002438F1" w:rsidRDefault="00A02DB5" w:rsidP="00A02DB5">
            <w:pPr>
              <w:rPr>
                <w:rFonts w:cs="Arial"/>
                <w:color w:val="000000"/>
              </w:rPr>
            </w:pPr>
            <w:r w:rsidRPr="0009748F">
              <w:rPr>
                <w:rFonts w:cs="Arial"/>
                <w:color w:val="000000"/>
                <w:lang w:eastAsia="en-AU"/>
              </w:rPr>
              <w:t>RIIPBE306D</w:t>
            </w:r>
          </w:p>
        </w:tc>
        <w:tc>
          <w:tcPr>
            <w:tcW w:w="6280" w:type="dxa"/>
            <w:tcBorders>
              <w:top w:val="single" w:sz="4" w:space="0" w:color="auto"/>
            </w:tcBorders>
            <w:tcMar>
              <w:top w:w="57" w:type="dxa"/>
              <w:bottom w:w="57" w:type="dxa"/>
            </w:tcMar>
            <w:vAlign w:val="center"/>
          </w:tcPr>
          <w:p w14:paraId="6CFAC0E0" w14:textId="2264F117" w:rsidR="00A02DB5" w:rsidRPr="002438F1" w:rsidRDefault="00A02DB5" w:rsidP="00A02DB5">
            <w:pPr>
              <w:rPr>
                <w:rFonts w:cs="Arial"/>
                <w:color w:val="000000"/>
              </w:rPr>
            </w:pPr>
            <w:r w:rsidRPr="0009748F">
              <w:rPr>
                <w:rFonts w:cs="Arial"/>
                <w:color w:val="000000"/>
                <w:lang w:eastAsia="en-AU"/>
              </w:rPr>
              <w:t>Conduct leaching process</w:t>
            </w:r>
          </w:p>
        </w:tc>
        <w:tc>
          <w:tcPr>
            <w:tcW w:w="1460" w:type="dxa"/>
            <w:tcBorders>
              <w:top w:val="single" w:sz="4" w:space="0" w:color="auto"/>
            </w:tcBorders>
            <w:tcMar>
              <w:top w:w="57" w:type="dxa"/>
              <w:bottom w:w="57" w:type="dxa"/>
            </w:tcMar>
            <w:vAlign w:val="center"/>
          </w:tcPr>
          <w:p w14:paraId="6CFAC0E1" w14:textId="17146737" w:rsidR="00A02DB5" w:rsidRPr="002438F1" w:rsidRDefault="00A02DB5" w:rsidP="00A02DB5">
            <w:pPr>
              <w:jc w:val="center"/>
              <w:rPr>
                <w:rFonts w:cs="Arial"/>
                <w:color w:val="000000"/>
              </w:rPr>
            </w:pPr>
            <w:r w:rsidRPr="0009748F">
              <w:rPr>
                <w:rFonts w:cs="Arial"/>
                <w:color w:val="000000"/>
                <w:lang w:eastAsia="en-AU"/>
              </w:rPr>
              <w:t>32</w:t>
            </w:r>
          </w:p>
        </w:tc>
      </w:tr>
      <w:tr w:rsidR="00A02DB5" w14:paraId="6CFAC0E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E3" w14:textId="52902250" w:rsidR="00A02DB5" w:rsidRPr="002438F1" w:rsidRDefault="00A02DB5" w:rsidP="00A02DB5">
            <w:pPr>
              <w:rPr>
                <w:rFonts w:cs="Arial"/>
                <w:color w:val="000000"/>
              </w:rPr>
            </w:pPr>
            <w:r w:rsidRPr="0009748F">
              <w:rPr>
                <w:rFonts w:cs="Arial"/>
                <w:color w:val="000000"/>
                <w:lang w:eastAsia="en-AU"/>
              </w:rPr>
              <w:t>RIIPBE307D</w:t>
            </w:r>
          </w:p>
        </w:tc>
        <w:tc>
          <w:tcPr>
            <w:tcW w:w="6280" w:type="dxa"/>
            <w:tcBorders>
              <w:top w:val="single" w:sz="4" w:space="0" w:color="auto"/>
            </w:tcBorders>
            <w:tcMar>
              <w:top w:w="57" w:type="dxa"/>
              <w:bottom w:w="57" w:type="dxa"/>
            </w:tcMar>
            <w:vAlign w:val="center"/>
          </w:tcPr>
          <w:p w14:paraId="6CFAC0E4" w14:textId="1581CEEF" w:rsidR="00A02DB5" w:rsidRPr="002438F1" w:rsidRDefault="00A02DB5" w:rsidP="00A02DB5">
            <w:pPr>
              <w:rPr>
                <w:rFonts w:cs="Arial"/>
                <w:color w:val="000000"/>
              </w:rPr>
            </w:pPr>
            <w:r w:rsidRPr="0009748F">
              <w:rPr>
                <w:rFonts w:cs="Arial"/>
                <w:color w:val="000000"/>
                <w:lang w:eastAsia="en-AU"/>
              </w:rPr>
              <w:t>Conduct pressure oxidation</w:t>
            </w:r>
          </w:p>
        </w:tc>
        <w:tc>
          <w:tcPr>
            <w:tcW w:w="1460" w:type="dxa"/>
            <w:tcBorders>
              <w:top w:val="single" w:sz="4" w:space="0" w:color="auto"/>
            </w:tcBorders>
            <w:tcMar>
              <w:top w:w="57" w:type="dxa"/>
              <w:bottom w:w="57" w:type="dxa"/>
            </w:tcMar>
            <w:vAlign w:val="center"/>
          </w:tcPr>
          <w:p w14:paraId="6CFAC0E5" w14:textId="04C8782F" w:rsidR="00A02DB5" w:rsidRPr="002438F1" w:rsidRDefault="00A02DB5" w:rsidP="00A02DB5">
            <w:pPr>
              <w:jc w:val="center"/>
              <w:rPr>
                <w:rFonts w:cs="Arial"/>
                <w:color w:val="000000"/>
              </w:rPr>
            </w:pPr>
            <w:r w:rsidRPr="0009748F">
              <w:rPr>
                <w:rFonts w:cs="Arial"/>
                <w:color w:val="000000"/>
                <w:lang w:eastAsia="en-AU"/>
              </w:rPr>
              <w:t>32</w:t>
            </w:r>
          </w:p>
        </w:tc>
      </w:tr>
      <w:tr w:rsidR="00A02DB5" w14:paraId="6CFAC0E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E7" w14:textId="7E8132FF" w:rsidR="00A02DB5" w:rsidRPr="002438F1" w:rsidRDefault="00A02DB5" w:rsidP="00A02DB5">
            <w:pPr>
              <w:rPr>
                <w:rFonts w:cs="Arial"/>
                <w:color w:val="000000"/>
              </w:rPr>
            </w:pPr>
            <w:r w:rsidRPr="0009748F">
              <w:rPr>
                <w:rFonts w:cs="Arial"/>
                <w:color w:val="000000"/>
                <w:lang w:eastAsia="en-AU"/>
              </w:rPr>
              <w:t>RIIPBE308D</w:t>
            </w:r>
          </w:p>
        </w:tc>
        <w:tc>
          <w:tcPr>
            <w:tcW w:w="6280" w:type="dxa"/>
            <w:tcBorders>
              <w:top w:val="single" w:sz="4" w:space="0" w:color="auto"/>
            </w:tcBorders>
            <w:tcMar>
              <w:top w:w="57" w:type="dxa"/>
              <w:bottom w:w="57" w:type="dxa"/>
            </w:tcMar>
            <w:vAlign w:val="center"/>
          </w:tcPr>
          <w:p w14:paraId="6CFAC0E8" w14:textId="2FEC568E" w:rsidR="00A02DB5" w:rsidRPr="002438F1" w:rsidRDefault="00A02DB5" w:rsidP="00A02DB5">
            <w:pPr>
              <w:rPr>
                <w:rFonts w:cs="Arial"/>
                <w:color w:val="000000"/>
              </w:rPr>
            </w:pPr>
            <w:r w:rsidRPr="0009748F">
              <w:rPr>
                <w:rFonts w:cs="Arial"/>
                <w:color w:val="000000"/>
                <w:lang w:eastAsia="en-AU"/>
              </w:rPr>
              <w:t>Conduct thickening and clarifying process</w:t>
            </w:r>
          </w:p>
        </w:tc>
        <w:tc>
          <w:tcPr>
            <w:tcW w:w="1460" w:type="dxa"/>
            <w:tcBorders>
              <w:top w:val="single" w:sz="4" w:space="0" w:color="auto"/>
            </w:tcBorders>
            <w:tcMar>
              <w:top w:w="57" w:type="dxa"/>
              <w:bottom w:w="57" w:type="dxa"/>
            </w:tcMar>
            <w:vAlign w:val="center"/>
          </w:tcPr>
          <w:p w14:paraId="6CFAC0E9" w14:textId="19B75654" w:rsidR="00A02DB5" w:rsidRPr="002438F1" w:rsidRDefault="00A02DB5" w:rsidP="00A02DB5">
            <w:pPr>
              <w:jc w:val="center"/>
              <w:rPr>
                <w:rFonts w:cs="Arial"/>
                <w:color w:val="000000"/>
              </w:rPr>
            </w:pPr>
            <w:r w:rsidRPr="0009748F">
              <w:rPr>
                <w:rFonts w:cs="Arial"/>
                <w:color w:val="000000"/>
                <w:lang w:eastAsia="en-AU"/>
              </w:rPr>
              <w:t>24</w:t>
            </w:r>
          </w:p>
        </w:tc>
      </w:tr>
      <w:tr w:rsidR="00A02DB5" w14:paraId="6CFAC0E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EB" w14:textId="3D8E5BF8" w:rsidR="00A02DB5" w:rsidRPr="002438F1" w:rsidRDefault="00A02DB5" w:rsidP="00A02DB5">
            <w:pPr>
              <w:rPr>
                <w:rFonts w:cs="Arial"/>
                <w:color w:val="000000"/>
              </w:rPr>
            </w:pPr>
            <w:r w:rsidRPr="0009748F">
              <w:rPr>
                <w:rFonts w:cs="Arial"/>
                <w:color w:val="000000"/>
                <w:lang w:eastAsia="en-AU"/>
              </w:rPr>
              <w:t>RIIPBE309D</w:t>
            </w:r>
          </w:p>
        </w:tc>
        <w:tc>
          <w:tcPr>
            <w:tcW w:w="6280" w:type="dxa"/>
            <w:tcBorders>
              <w:top w:val="single" w:sz="4" w:space="0" w:color="auto"/>
            </w:tcBorders>
            <w:tcMar>
              <w:top w:w="57" w:type="dxa"/>
              <w:bottom w:w="57" w:type="dxa"/>
            </w:tcMar>
            <w:vAlign w:val="center"/>
          </w:tcPr>
          <w:p w14:paraId="6CFAC0EC" w14:textId="18C1541D" w:rsidR="00A02DB5" w:rsidRPr="002438F1" w:rsidRDefault="00A02DB5" w:rsidP="00A02DB5">
            <w:pPr>
              <w:rPr>
                <w:rFonts w:cs="Arial"/>
                <w:color w:val="000000"/>
              </w:rPr>
            </w:pPr>
            <w:r w:rsidRPr="0009748F">
              <w:rPr>
                <w:rFonts w:cs="Arial"/>
                <w:color w:val="000000"/>
                <w:lang w:eastAsia="en-AU"/>
              </w:rPr>
              <w:t>Conduct wet gravity separation</w:t>
            </w:r>
          </w:p>
        </w:tc>
        <w:tc>
          <w:tcPr>
            <w:tcW w:w="1460" w:type="dxa"/>
            <w:tcBorders>
              <w:top w:val="single" w:sz="4" w:space="0" w:color="auto"/>
            </w:tcBorders>
            <w:tcMar>
              <w:top w:w="57" w:type="dxa"/>
              <w:bottom w:w="57" w:type="dxa"/>
            </w:tcMar>
            <w:vAlign w:val="center"/>
          </w:tcPr>
          <w:p w14:paraId="6CFAC0ED" w14:textId="29779149" w:rsidR="00A02DB5" w:rsidRPr="002438F1" w:rsidRDefault="00A02DB5" w:rsidP="00A02DB5">
            <w:pPr>
              <w:jc w:val="center"/>
              <w:rPr>
                <w:rFonts w:cs="Arial"/>
                <w:color w:val="000000"/>
              </w:rPr>
            </w:pPr>
            <w:r w:rsidRPr="0009748F">
              <w:rPr>
                <w:rFonts w:cs="Arial"/>
                <w:color w:val="000000"/>
                <w:lang w:eastAsia="en-AU"/>
              </w:rPr>
              <w:t>28</w:t>
            </w:r>
          </w:p>
        </w:tc>
      </w:tr>
      <w:tr w:rsidR="00A02DB5" w14:paraId="6CFAC0F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EF" w14:textId="196B1256" w:rsidR="00A02DB5" w:rsidRPr="002438F1" w:rsidRDefault="00A02DB5" w:rsidP="00A02DB5">
            <w:pPr>
              <w:rPr>
                <w:rFonts w:cs="Arial"/>
                <w:color w:val="000000"/>
              </w:rPr>
            </w:pPr>
            <w:r w:rsidRPr="0009748F">
              <w:rPr>
                <w:rFonts w:cs="Arial"/>
                <w:color w:val="000000"/>
                <w:lang w:eastAsia="en-AU"/>
              </w:rPr>
              <w:t>RIIPBE310D</w:t>
            </w:r>
          </w:p>
        </w:tc>
        <w:tc>
          <w:tcPr>
            <w:tcW w:w="6280" w:type="dxa"/>
            <w:tcBorders>
              <w:top w:val="single" w:sz="4" w:space="0" w:color="auto"/>
            </w:tcBorders>
            <w:tcMar>
              <w:top w:w="57" w:type="dxa"/>
              <w:bottom w:w="57" w:type="dxa"/>
            </w:tcMar>
            <w:vAlign w:val="center"/>
          </w:tcPr>
          <w:p w14:paraId="6CFAC0F0" w14:textId="4BC49DCC" w:rsidR="00A02DB5" w:rsidRPr="002438F1" w:rsidRDefault="00A02DB5" w:rsidP="00A02DB5">
            <w:pPr>
              <w:rPr>
                <w:rFonts w:cs="Arial"/>
                <w:color w:val="000000"/>
              </w:rPr>
            </w:pPr>
            <w:r w:rsidRPr="0009748F">
              <w:rPr>
                <w:rFonts w:cs="Arial"/>
                <w:color w:val="000000"/>
                <w:lang w:eastAsia="en-AU"/>
              </w:rPr>
              <w:t>Conduct flotation process</w:t>
            </w:r>
          </w:p>
        </w:tc>
        <w:tc>
          <w:tcPr>
            <w:tcW w:w="1460" w:type="dxa"/>
            <w:tcBorders>
              <w:top w:val="single" w:sz="4" w:space="0" w:color="auto"/>
            </w:tcBorders>
            <w:tcMar>
              <w:top w:w="57" w:type="dxa"/>
              <w:bottom w:w="57" w:type="dxa"/>
            </w:tcMar>
            <w:vAlign w:val="center"/>
          </w:tcPr>
          <w:p w14:paraId="6CFAC0F1" w14:textId="6B0D5CE8" w:rsidR="00A02DB5" w:rsidRPr="002438F1" w:rsidRDefault="00A02DB5" w:rsidP="00A02DB5">
            <w:pPr>
              <w:jc w:val="center"/>
              <w:rPr>
                <w:rFonts w:cs="Arial"/>
                <w:color w:val="000000"/>
              </w:rPr>
            </w:pPr>
            <w:r w:rsidRPr="0009748F">
              <w:rPr>
                <w:rFonts w:cs="Arial"/>
                <w:color w:val="000000"/>
                <w:lang w:eastAsia="en-AU"/>
              </w:rPr>
              <w:t>38</w:t>
            </w:r>
          </w:p>
        </w:tc>
      </w:tr>
      <w:tr w:rsidR="00A02DB5" w14:paraId="6CFAC0F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F3" w14:textId="3BAB2D88" w:rsidR="00A02DB5" w:rsidRPr="002438F1" w:rsidRDefault="00A02DB5" w:rsidP="00A02DB5">
            <w:pPr>
              <w:rPr>
                <w:rFonts w:cs="Arial"/>
                <w:color w:val="000000"/>
              </w:rPr>
            </w:pPr>
            <w:r w:rsidRPr="0009748F">
              <w:rPr>
                <w:rFonts w:cs="Arial"/>
                <w:color w:val="000000"/>
                <w:lang w:eastAsia="en-AU"/>
              </w:rPr>
              <w:t>RIIPBE311D</w:t>
            </w:r>
          </w:p>
        </w:tc>
        <w:tc>
          <w:tcPr>
            <w:tcW w:w="6280" w:type="dxa"/>
            <w:tcBorders>
              <w:top w:val="single" w:sz="4" w:space="0" w:color="auto"/>
            </w:tcBorders>
            <w:tcMar>
              <w:top w:w="57" w:type="dxa"/>
              <w:bottom w:w="57" w:type="dxa"/>
            </w:tcMar>
            <w:vAlign w:val="center"/>
          </w:tcPr>
          <w:p w14:paraId="6CFAC0F4" w14:textId="50E67CF7" w:rsidR="00A02DB5" w:rsidRPr="002438F1" w:rsidRDefault="00A02DB5" w:rsidP="00A02DB5">
            <w:pPr>
              <w:rPr>
                <w:rFonts w:cs="Arial"/>
                <w:color w:val="000000"/>
              </w:rPr>
            </w:pPr>
            <w:r w:rsidRPr="0009748F">
              <w:rPr>
                <w:rFonts w:cs="Arial"/>
                <w:color w:val="000000"/>
                <w:lang w:eastAsia="en-AU"/>
              </w:rPr>
              <w:t>Conduct magnetic separation</w:t>
            </w:r>
          </w:p>
        </w:tc>
        <w:tc>
          <w:tcPr>
            <w:tcW w:w="1460" w:type="dxa"/>
            <w:tcBorders>
              <w:top w:val="single" w:sz="4" w:space="0" w:color="auto"/>
            </w:tcBorders>
            <w:tcMar>
              <w:top w:w="57" w:type="dxa"/>
              <w:bottom w:w="57" w:type="dxa"/>
            </w:tcMar>
            <w:vAlign w:val="center"/>
          </w:tcPr>
          <w:p w14:paraId="6CFAC0F5" w14:textId="7AB223BE" w:rsidR="00A02DB5" w:rsidRPr="002438F1" w:rsidRDefault="00A02DB5" w:rsidP="00A02DB5">
            <w:pPr>
              <w:jc w:val="center"/>
              <w:rPr>
                <w:rFonts w:cs="Arial"/>
                <w:color w:val="000000"/>
              </w:rPr>
            </w:pPr>
            <w:r w:rsidRPr="0009748F">
              <w:rPr>
                <w:rFonts w:cs="Arial"/>
                <w:color w:val="000000"/>
                <w:lang w:eastAsia="en-AU"/>
              </w:rPr>
              <w:t>28</w:t>
            </w:r>
          </w:p>
        </w:tc>
      </w:tr>
      <w:tr w:rsidR="00A02DB5" w14:paraId="6CFAC0F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F7" w14:textId="30FE8E67" w:rsidR="00A02DB5" w:rsidRPr="002438F1" w:rsidRDefault="00A02DB5" w:rsidP="00A02DB5">
            <w:pPr>
              <w:rPr>
                <w:rFonts w:cs="Arial"/>
                <w:color w:val="000000"/>
              </w:rPr>
            </w:pPr>
            <w:r w:rsidRPr="0009748F">
              <w:rPr>
                <w:rFonts w:cs="Arial"/>
                <w:color w:val="000000"/>
                <w:lang w:eastAsia="en-AU"/>
              </w:rPr>
              <w:lastRenderedPageBreak/>
              <w:t>RIIPBP202D</w:t>
            </w:r>
          </w:p>
        </w:tc>
        <w:tc>
          <w:tcPr>
            <w:tcW w:w="6280" w:type="dxa"/>
            <w:tcBorders>
              <w:top w:val="single" w:sz="4" w:space="0" w:color="auto"/>
            </w:tcBorders>
            <w:tcMar>
              <w:top w:w="57" w:type="dxa"/>
              <w:bottom w:w="57" w:type="dxa"/>
            </w:tcMar>
            <w:vAlign w:val="center"/>
          </w:tcPr>
          <w:p w14:paraId="6CFAC0F8" w14:textId="3554F21D" w:rsidR="00A02DB5" w:rsidRPr="002438F1" w:rsidRDefault="00A02DB5" w:rsidP="00A02DB5">
            <w:pPr>
              <w:rPr>
                <w:rFonts w:cs="Arial"/>
                <w:color w:val="000000"/>
              </w:rPr>
            </w:pPr>
            <w:r w:rsidRPr="0009748F">
              <w:rPr>
                <w:rFonts w:cs="Arial"/>
                <w:color w:val="000000"/>
                <w:lang w:eastAsia="en-AU"/>
              </w:rPr>
              <w:t>Conduct air cleaning activities</w:t>
            </w:r>
          </w:p>
        </w:tc>
        <w:tc>
          <w:tcPr>
            <w:tcW w:w="1460" w:type="dxa"/>
            <w:tcBorders>
              <w:top w:val="single" w:sz="4" w:space="0" w:color="auto"/>
            </w:tcBorders>
            <w:tcMar>
              <w:top w:w="57" w:type="dxa"/>
              <w:bottom w:w="57" w:type="dxa"/>
            </w:tcMar>
            <w:vAlign w:val="center"/>
          </w:tcPr>
          <w:p w14:paraId="6CFAC0F9" w14:textId="1F122CC8" w:rsidR="00A02DB5" w:rsidRPr="002438F1" w:rsidRDefault="00A02DB5" w:rsidP="00A02DB5">
            <w:pPr>
              <w:jc w:val="center"/>
              <w:rPr>
                <w:rFonts w:cs="Arial"/>
                <w:color w:val="000000"/>
              </w:rPr>
            </w:pPr>
            <w:r w:rsidRPr="0009748F">
              <w:rPr>
                <w:rFonts w:cs="Arial"/>
                <w:color w:val="000000"/>
                <w:lang w:eastAsia="en-AU"/>
              </w:rPr>
              <w:t>32</w:t>
            </w:r>
          </w:p>
        </w:tc>
      </w:tr>
      <w:tr w:rsidR="00A02DB5" w14:paraId="6CFAC0F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FB" w14:textId="30A9D0A6" w:rsidR="00A02DB5" w:rsidRPr="002438F1" w:rsidRDefault="00A02DB5" w:rsidP="00A02DB5">
            <w:pPr>
              <w:rPr>
                <w:rFonts w:cs="Arial"/>
                <w:color w:val="000000"/>
              </w:rPr>
            </w:pPr>
            <w:r w:rsidRPr="0009748F">
              <w:rPr>
                <w:rFonts w:cs="Arial"/>
                <w:color w:val="000000"/>
                <w:lang w:eastAsia="en-AU"/>
              </w:rPr>
              <w:t>RIIPBP301D</w:t>
            </w:r>
          </w:p>
        </w:tc>
        <w:tc>
          <w:tcPr>
            <w:tcW w:w="6280" w:type="dxa"/>
            <w:tcBorders>
              <w:top w:val="single" w:sz="4" w:space="0" w:color="auto"/>
            </w:tcBorders>
            <w:tcMar>
              <w:top w:w="57" w:type="dxa"/>
              <w:bottom w:w="57" w:type="dxa"/>
            </w:tcMar>
            <w:vAlign w:val="center"/>
          </w:tcPr>
          <w:p w14:paraId="6CFAC0FC" w14:textId="16D908F8" w:rsidR="00A02DB5" w:rsidRPr="002438F1" w:rsidRDefault="00A02DB5" w:rsidP="00A02DB5">
            <w:pPr>
              <w:rPr>
                <w:rFonts w:cs="Arial"/>
                <w:color w:val="000000"/>
              </w:rPr>
            </w:pPr>
            <w:r w:rsidRPr="0009748F">
              <w:rPr>
                <w:rFonts w:cs="Arial"/>
                <w:color w:val="000000"/>
                <w:lang w:eastAsia="en-AU"/>
              </w:rPr>
              <w:t>Process lime products</w:t>
            </w:r>
          </w:p>
        </w:tc>
        <w:tc>
          <w:tcPr>
            <w:tcW w:w="1460" w:type="dxa"/>
            <w:tcBorders>
              <w:top w:val="single" w:sz="4" w:space="0" w:color="auto"/>
            </w:tcBorders>
            <w:tcMar>
              <w:top w:w="57" w:type="dxa"/>
              <w:bottom w:w="57" w:type="dxa"/>
            </w:tcMar>
            <w:vAlign w:val="center"/>
          </w:tcPr>
          <w:p w14:paraId="6CFAC0FD" w14:textId="174CB8C5" w:rsidR="00A02DB5" w:rsidRPr="002438F1" w:rsidRDefault="00A02DB5" w:rsidP="00A02DB5">
            <w:pPr>
              <w:jc w:val="center"/>
              <w:rPr>
                <w:rFonts w:cs="Arial"/>
                <w:color w:val="000000"/>
              </w:rPr>
            </w:pPr>
            <w:r w:rsidRPr="0009748F">
              <w:rPr>
                <w:rFonts w:cs="Arial"/>
                <w:color w:val="000000"/>
                <w:lang w:eastAsia="en-AU"/>
              </w:rPr>
              <w:t>32</w:t>
            </w:r>
          </w:p>
        </w:tc>
      </w:tr>
      <w:tr w:rsidR="00A02DB5" w14:paraId="6CFAC10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0FF" w14:textId="7DB631DD" w:rsidR="00A02DB5" w:rsidRPr="002438F1" w:rsidRDefault="00A02DB5" w:rsidP="00A02DB5">
            <w:pPr>
              <w:rPr>
                <w:rFonts w:cs="Arial"/>
                <w:color w:val="000000"/>
              </w:rPr>
            </w:pPr>
            <w:r w:rsidRPr="0009748F">
              <w:rPr>
                <w:rFonts w:cs="Arial"/>
                <w:color w:val="000000"/>
                <w:lang w:eastAsia="en-AU"/>
              </w:rPr>
              <w:t>RIIPBP302D</w:t>
            </w:r>
          </w:p>
        </w:tc>
        <w:tc>
          <w:tcPr>
            <w:tcW w:w="6280" w:type="dxa"/>
            <w:tcBorders>
              <w:top w:val="single" w:sz="4" w:space="0" w:color="auto"/>
            </w:tcBorders>
            <w:tcMar>
              <w:top w:w="57" w:type="dxa"/>
              <w:bottom w:w="57" w:type="dxa"/>
            </w:tcMar>
            <w:vAlign w:val="center"/>
          </w:tcPr>
          <w:p w14:paraId="6CFAC100" w14:textId="1F39E20B" w:rsidR="00A02DB5" w:rsidRPr="002438F1" w:rsidRDefault="00A02DB5" w:rsidP="00A02DB5">
            <w:pPr>
              <w:rPr>
                <w:rFonts w:cs="Arial"/>
                <w:color w:val="000000"/>
              </w:rPr>
            </w:pPr>
            <w:r w:rsidRPr="0009748F">
              <w:rPr>
                <w:rFonts w:cs="Arial"/>
                <w:color w:val="000000"/>
                <w:lang w:eastAsia="en-AU"/>
              </w:rPr>
              <w:t>Control operations in acid plant</w:t>
            </w:r>
          </w:p>
        </w:tc>
        <w:tc>
          <w:tcPr>
            <w:tcW w:w="1460" w:type="dxa"/>
            <w:tcBorders>
              <w:top w:val="single" w:sz="4" w:space="0" w:color="auto"/>
            </w:tcBorders>
            <w:tcMar>
              <w:top w:w="57" w:type="dxa"/>
              <w:bottom w:w="57" w:type="dxa"/>
            </w:tcMar>
            <w:vAlign w:val="center"/>
          </w:tcPr>
          <w:p w14:paraId="6CFAC101" w14:textId="7559154F" w:rsidR="00A02DB5" w:rsidRPr="002438F1" w:rsidRDefault="00A02DB5" w:rsidP="00A02DB5">
            <w:pPr>
              <w:jc w:val="center"/>
              <w:rPr>
                <w:rFonts w:cs="Arial"/>
                <w:color w:val="000000"/>
              </w:rPr>
            </w:pPr>
            <w:r w:rsidRPr="0009748F">
              <w:rPr>
                <w:rFonts w:cs="Arial"/>
                <w:color w:val="000000"/>
                <w:lang w:eastAsia="en-AU"/>
              </w:rPr>
              <w:t>40</w:t>
            </w:r>
          </w:p>
        </w:tc>
      </w:tr>
      <w:tr w:rsidR="00A02DB5" w14:paraId="6CFAC10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03" w14:textId="51A3E904" w:rsidR="00A02DB5" w:rsidRPr="002438F1" w:rsidRDefault="00A02DB5" w:rsidP="00A02DB5">
            <w:pPr>
              <w:rPr>
                <w:rFonts w:cs="Arial"/>
                <w:color w:val="000000"/>
              </w:rPr>
            </w:pPr>
            <w:r w:rsidRPr="0009748F">
              <w:rPr>
                <w:rFonts w:cs="Arial"/>
                <w:color w:val="000000"/>
                <w:lang w:eastAsia="en-AU"/>
              </w:rPr>
              <w:t>RIIPEO201E</w:t>
            </w:r>
          </w:p>
        </w:tc>
        <w:tc>
          <w:tcPr>
            <w:tcW w:w="6280" w:type="dxa"/>
            <w:tcBorders>
              <w:top w:val="single" w:sz="4" w:space="0" w:color="auto"/>
            </w:tcBorders>
            <w:tcMar>
              <w:top w:w="57" w:type="dxa"/>
              <w:bottom w:w="57" w:type="dxa"/>
            </w:tcMar>
            <w:vAlign w:val="center"/>
          </w:tcPr>
          <w:p w14:paraId="6CFAC104" w14:textId="0AA19292" w:rsidR="00A02DB5" w:rsidRPr="002438F1" w:rsidRDefault="00A02DB5" w:rsidP="00A02DB5">
            <w:pPr>
              <w:rPr>
                <w:rFonts w:cs="Arial"/>
                <w:color w:val="000000"/>
              </w:rPr>
            </w:pPr>
            <w:r w:rsidRPr="0009748F">
              <w:rPr>
                <w:rFonts w:cs="Arial"/>
                <w:color w:val="000000"/>
                <w:lang w:eastAsia="en-AU"/>
              </w:rPr>
              <w:t>Conduct conveyor operations</w:t>
            </w:r>
          </w:p>
        </w:tc>
        <w:tc>
          <w:tcPr>
            <w:tcW w:w="1460" w:type="dxa"/>
            <w:tcBorders>
              <w:top w:val="single" w:sz="4" w:space="0" w:color="auto"/>
            </w:tcBorders>
            <w:tcMar>
              <w:top w:w="57" w:type="dxa"/>
              <w:bottom w:w="57" w:type="dxa"/>
            </w:tcMar>
            <w:vAlign w:val="center"/>
          </w:tcPr>
          <w:p w14:paraId="6CFAC105" w14:textId="75937D4B" w:rsidR="00A02DB5" w:rsidRPr="002438F1" w:rsidRDefault="00A02DB5" w:rsidP="00A02DB5">
            <w:pPr>
              <w:jc w:val="center"/>
              <w:rPr>
                <w:rFonts w:cs="Arial"/>
                <w:color w:val="000000"/>
              </w:rPr>
            </w:pPr>
            <w:r w:rsidRPr="0009748F">
              <w:rPr>
                <w:rFonts w:cs="Arial"/>
                <w:color w:val="000000"/>
                <w:lang w:eastAsia="en-AU"/>
              </w:rPr>
              <w:t>40</w:t>
            </w:r>
          </w:p>
        </w:tc>
      </w:tr>
      <w:tr w:rsidR="00A02DB5" w14:paraId="6CFAC10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07" w14:textId="182F1081" w:rsidR="00A02DB5" w:rsidRPr="002438F1" w:rsidRDefault="00A02DB5" w:rsidP="00A02DB5">
            <w:pPr>
              <w:rPr>
                <w:rFonts w:cs="Arial"/>
                <w:color w:val="000000"/>
              </w:rPr>
            </w:pPr>
            <w:r w:rsidRPr="0009748F">
              <w:rPr>
                <w:rFonts w:cs="Arial"/>
                <w:color w:val="000000"/>
                <w:lang w:eastAsia="en-AU"/>
              </w:rPr>
              <w:t>RIIPEO202E</w:t>
            </w:r>
          </w:p>
        </w:tc>
        <w:tc>
          <w:tcPr>
            <w:tcW w:w="6280" w:type="dxa"/>
            <w:tcBorders>
              <w:top w:val="single" w:sz="4" w:space="0" w:color="auto"/>
            </w:tcBorders>
            <w:tcMar>
              <w:top w:w="57" w:type="dxa"/>
              <w:bottom w:w="57" w:type="dxa"/>
            </w:tcMar>
            <w:vAlign w:val="center"/>
          </w:tcPr>
          <w:p w14:paraId="6CFAC108" w14:textId="7380A4F5" w:rsidR="00A02DB5" w:rsidRPr="002438F1" w:rsidRDefault="00A02DB5" w:rsidP="00A02DB5">
            <w:pPr>
              <w:rPr>
                <w:rFonts w:cs="Arial"/>
                <w:color w:val="000000"/>
              </w:rPr>
            </w:pPr>
            <w:r w:rsidRPr="0009748F">
              <w:rPr>
                <w:rFonts w:cs="Arial"/>
                <w:color w:val="000000"/>
                <w:lang w:eastAsia="en-AU"/>
              </w:rPr>
              <w:t>Provide deck support for conveyor-car high wall mining operations</w:t>
            </w:r>
          </w:p>
        </w:tc>
        <w:tc>
          <w:tcPr>
            <w:tcW w:w="1460" w:type="dxa"/>
            <w:tcBorders>
              <w:top w:val="single" w:sz="4" w:space="0" w:color="auto"/>
            </w:tcBorders>
            <w:tcMar>
              <w:top w:w="57" w:type="dxa"/>
              <w:bottom w:w="57" w:type="dxa"/>
            </w:tcMar>
            <w:vAlign w:val="center"/>
          </w:tcPr>
          <w:p w14:paraId="6CFAC109" w14:textId="363AA15B" w:rsidR="00A02DB5" w:rsidRPr="002438F1" w:rsidRDefault="00A02DB5" w:rsidP="00A02DB5">
            <w:pPr>
              <w:jc w:val="center"/>
              <w:rPr>
                <w:rFonts w:cs="Arial"/>
                <w:color w:val="000000"/>
              </w:rPr>
            </w:pPr>
            <w:r w:rsidRPr="0009748F">
              <w:rPr>
                <w:rFonts w:cs="Arial"/>
                <w:color w:val="000000"/>
                <w:lang w:eastAsia="en-AU"/>
              </w:rPr>
              <w:t>40</w:t>
            </w:r>
          </w:p>
        </w:tc>
      </w:tr>
      <w:tr w:rsidR="00A02DB5" w14:paraId="6CFAC10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0B" w14:textId="6098D45E" w:rsidR="00A02DB5" w:rsidRPr="002438F1" w:rsidRDefault="00A02DB5" w:rsidP="00A02DB5">
            <w:pPr>
              <w:spacing w:before="0" w:after="0"/>
              <w:rPr>
                <w:rFonts w:cs="Arial"/>
                <w:color w:val="000000"/>
                <w:lang w:eastAsia="en-AU"/>
              </w:rPr>
            </w:pPr>
            <w:r w:rsidRPr="0009748F">
              <w:rPr>
                <w:rFonts w:cs="Arial"/>
                <w:color w:val="000000"/>
                <w:lang w:eastAsia="en-AU"/>
              </w:rPr>
              <w:t>RIIPEO203D</w:t>
            </w:r>
          </w:p>
        </w:tc>
        <w:tc>
          <w:tcPr>
            <w:tcW w:w="6280" w:type="dxa"/>
            <w:tcBorders>
              <w:top w:val="single" w:sz="4" w:space="0" w:color="auto"/>
            </w:tcBorders>
            <w:tcMar>
              <w:top w:w="57" w:type="dxa"/>
              <w:bottom w:w="57" w:type="dxa"/>
            </w:tcMar>
            <w:vAlign w:val="center"/>
          </w:tcPr>
          <w:p w14:paraId="6CFAC10C" w14:textId="29453481" w:rsidR="00A02DB5" w:rsidRPr="002438F1" w:rsidRDefault="00A02DB5" w:rsidP="00A02DB5">
            <w:pPr>
              <w:rPr>
                <w:rFonts w:cs="Arial"/>
                <w:color w:val="000000"/>
              </w:rPr>
            </w:pPr>
            <w:r w:rsidRPr="0009748F">
              <w:rPr>
                <w:rFonts w:cs="Arial"/>
                <w:color w:val="000000"/>
                <w:lang w:eastAsia="en-AU"/>
              </w:rPr>
              <w:t>Conduct stacker operations</w:t>
            </w:r>
          </w:p>
        </w:tc>
        <w:tc>
          <w:tcPr>
            <w:tcW w:w="1460" w:type="dxa"/>
            <w:tcBorders>
              <w:top w:val="single" w:sz="4" w:space="0" w:color="auto"/>
            </w:tcBorders>
            <w:tcMar>
              <w:top w:w="57" w:type="dxa"/>
              <w:bottom w:w="57" w:type="dxa"/>
            </w:tcMar>
            <w:vAlign w:val="center"/>
          </w:tcPr>
          <w:p w14:paraId="6CFAC10D" w14:textId="024CE453" w:rsidR="00A02DB5" w:rsidRPr="002438F1" w:rsidRDefault="00A02DB5" w:rsidP="00A02DB5">
            <w:pPr>
              <w:jc w:val="center"/>
              <w:rPr>
                <w:rFonts w:cs="Arial"/>
                <w:color w:val="000000"/>
              </w:rPr>
            </w:pPr>
            <w:r w:rsidRPr="0009748F">
              <w:rPr>
                <w:rFonts w:cs="Arial"/>
                <w:color w:val="000000"/>
                <w:lang w:eastAsia="en-AU"/>
              </w:rPr>
              <w:t>30</w:t>
            </w:r>
          </w:p>
        </w:tc>
      </w:tr>
      <w:tr w:rsidR="00A02DB5" w14:paraId="6CFAC11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0F" w14:textId="6217FA21" w:rsidR="00A02DB5" w:rsidRPr="002438F1" w:rsidRDefault="00A02DB5" w:rsidP="00A02DB5">
            <w:pPr>
              <w:rPr>
                <w:rFonts w:cs="Arial"/>
                <w:color w:val="000000"/>
              </w:rPr>
            </w:pPr>
            <w:r w:rsidRPr="0009748F">
              <w:rPr>
                <w:rFonts w:cs="Arial"/>
                <w:color w:val="000000"/>
                <w:lang w:eastAsia="en-AU"/>
              </w:rPr>
              <w:t>RIIPEO204D</w:t>
            </w:r>
          </w:p>
        </w:tc>
        <w:tc>
          <w:tcPr>
            <w:tcW w:w="6280" w:type="dxa"/>
            <w:tcBorders>
              <w:top w:val="single" w:sz="4" w:space="0" w:color="auto"/>
            </w:tcBorders>
            <w:tcMar>
              <w:top w:w="57" w:type="dxa"/>
              <w:bottom w:w="57" w:type="dxa"/>
            </w:tcMar>
            <w:vAlign w:val="center"/>
          </w:tcPr>
          <w:p w14:paraId="6CFAC110" w14:textId="5EFC091C" w:rsidR="00A02DB5" w:rsidRPr="002438F1" w:rsidRDefault="00A02DB5" w:rsidP="00A02DB5">
            <w:pPr>
              <w:rPr>
                <w:rFonts w:cs="Arial"/>
                <w:color w:val="000000"/>
              </w:rPr>
            </w:pPr>
            <w:r w:rsidRPr="0009748F">
              <w:rPr>
                <w:rFonts w:cs="Arial"/>
                <w:color w:val="000000"/>
                <w:lang w:eastAsia="en-AU"/>
              </w:rPr>
              <w:t>Conduct shore side mooring operations</w:t>
            </w:r>
          </w:p>
        </w:tc>
        <w:tc>
          <w:tcPr>
            <w:tcW w:w="1460" w:type="dxa"/>
            <w:tcBorders>
              <w:top w:val="single" w:sz="4" w:space="0" w:color="auto"/>
            </w:tcBorders>
            <w:tcMar>
              <w:top w:w="57" w:type="dxa"/>
              <w:bottom w:w="57" w:type="dxa"/>
            </w:tcMar>
            <w:vAlign w:val="center"/>
          </w:tcPr>
          <w:p w14:paraId="6CFAC111" w14:textId="5ADFE379" w:rsidR="00A02DB5" w:rsidRPr="002438F1" w:rsidRDefault="00A02DB5" w:rsidP="00A02DB5">
            <w:pPr>
              <w:jc w:val="center"/>
              <w:rPr>
                <w:rFonts w:cs="Arial"/>
                <w:color w:val="000000"/>
              </w:rPr>
            </w:pPr>
            <w:r w:rsidRPr="0009748F">
              <w:rPr>
                <w:rFonts w:cs="Arial"/>
                <w:color w:val="000000"/>
                <w:lang w:eastAsia="en-AU"/>
              </w:rPr>
              <w:t>30</w:t>
            </w:r>
          </w:p>
        </w:tc>
      </w:tr>
      <w:tr w:rsidR="00A02DB5" w14:paraId="6CFAC11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13" w14:textId="4CE3B7FA" w:rsidR="00A02DB5" w:rsidRPr="002438F1" w:rsidRDefault="00A02DB5" w:rsidP="00A02DB5">
            <w:pPr>
              <w:rPr>
                <w:rFonts w:cs="Arial"/>
                <w:color w:val="000000"/>
              </w:rPr>
            </w:pPr>
            <w:r w:rsidRPr="0009748F">
              <w:rPr>
                <w:rFonts w:cs="Arial"/>
                <w:color w:val="000000"/>
                <w:lang w:eastAsia="en-AU"/>
              </w:rPr>
              <w:t>RIIPEO205D</w:t>
            </w:r>
          </w:p>
        </w:tc>
        <w:tc>
          <w:tcPr>
            <w:tcW w:w="6280" w:type="dxa"/>
            <w:tcBorders>
              <w:top w:val="single" w:sz="4" w:space="0" w:color="auto"/>
            </w:tcBorders>
            <w:tcMar>
              <w:top w:w="57" w:type="dxa"/>
              <w:bottom w:w="57" w:type="dxa"/>
            </w:tcMar>
            <w:vAlign w:val="center"/>
          </w:tcPr>
          <w:p w14:paraId="6CFAC114" w14:textId="05F6659F" w:rsidR="00A02DB5" w:rsidRPr="002438F1" w:rsidRDefault="00A02DB5" w:rsidP="00A02DB5">
            <w:pPr>
              <w:rPr>
                <w:rFonts w:cs="Arial"/>
                <w:color w:val="000000"/>
              </w:rPr>
            </w:pPr>
            <w:r w:rsidRPr="0009748F">
              <w:rPr>
                <w:rFonts w:cs="Arial"/>
                <w:color w:val="000000"/>
                <w:lang w:eastAsia="en-AU"/>
              </w:rPr>
              <w:t>Conduct ship loading operations</w:t>
            </w:r>
          </w:p>
        </w:tc>
        <w:tc>
          <w:tcPr>
            <w:tcW w:w="1460" w:type="dxa"/>
            <w:tcBorders>
              <w:top w:val="single" w:sz="4" w:space="0" w:color="auto"/>
            </w:tcBorders>
            <w:tcMar>
              <w:top w:w="57" w:type="dxa"/>
              <w:bottom w:w="57" w:type="dxa"/>
            </w:tcMar>
            <w:vAlign w:val="center"/>
          </w:tcPr>
          <w:p w14:paraId="6CFAC115" w14:textId="5A266FF3" w:rsidR="00A02DB5" w:rsidRPr="002438F1" w:rsidRDefault="00A02DB5" w:rsidP="00A02DB5">
            <w:pPr>
              <w:jc w:val="center"/>
              <w:rPr>
                <w:rFonts w:cs="Arial"/>
                <w:color w:val="000000"/>
              </w:rPr>
            </w:pPr>
            <w:r w:rsidRPr="0009748F">
              <w:rPr>
                <w:rFonts w:cs="Arial"/>
                <w:color w:val="000000"/>
                <w:lang w:eastAsia="en-AU"/>
              </w:rPr>
              <w:t>30</w:t>
            </w:r>
          </w:p>
        </w:tc>
      </w:tr>
      <w:tr w:rsidR="00A02DB5" w14:paraId="6CFAC11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17" w14:textId="5715D28D" w:rsidR="00A02DB5" w:rsidRPr="002438F1" w:rsidRDefault="00A02DB5" w:rsidP="00A02DB5">
            <w:pPr>
              <w:rPr>
                <w:rFonts w:cs="Arial"/>
                <w:color w:val="000000"/>
              </w:rPr>
            </w:pPr>
            <w:r w:rsidRPr="0009748F">
              <w:rPr>
                <w:rFonts w:cs="Arial"/>
                <w:color w:val="000000"/>
                <w:lang w:eastAsia="en-AU"/>
              </w:rPr>
              <w:t>RIIPEO206D</w:t>
            </w:r>
          </w:p>
        </w:tc>
        <w:tc>
          <w:tcPr>
            <w:tcW w:w="6280" w:type="dxa"/>
            <w:tcBorders>
              <w:top w:val="single" w:sz="4" w:space="0" w:color="auto"/>
            </w:tcBorders>
            <w:tcMar>
              <w:top w:w="57" w:type="dxa"/>
              <w:bottom w:w="57" w:type="dxa"/>
            </w:tcMar>
            <w:vAlign w:val="center"/>
          </w:tcPr>
          <w:p w14:paraId="6CFAC118" w14:textId="58A52E32" w:rsidR="00A02DB5" w:rsidRPr="002438F1" w:rsidRDefault="00A02DB5" w:rsidP="00A02DB5">
            <w:pPr>
              <w:rPr>
                <w:rFonts w:cs="Arial"/>
                <w:color w:val="000000"/>
              </w:rPr>
            </w:pPr>
            <w:r w:rsidRPr="0009748F">
              <w:rPr>
                <w:rFonts w:cs="Arial"/>
                <w:color w:val="000000"/>
                <w:lang w:eastAsia="en-AU"/>
              </w:rPr>
              <w:t>Lay and recover cables and hoses</w:t>
            </w:r>
          </w:p>
        </w:tc>
        <w:tc>
          <w:tcPr>
            <w:tcW w:w="1460" w:type="dxa"/>
            <w:tcBorders>
              <w:top w:val="single" w:sz="4" w:space="0" w:color="auto"/>
            </w:tcBorders>
            <w:tcMar>
              <w:top w:w="57" w:type="dxa"/>
              <w:bottom w:w="57" w:type="dxa"/>
            </w:tcMar>
            <w:vAlign w:val="center"/>
          </w:tcPr>
          <w:p w14:paraId="6CFAC119" w14:textId="0FA1A9B4" w:rsidR="00A02DB5" w:rsidRPr="002438F1" w:rsidRDefault="00A02DB5" w:rsidP="00A02DB5">
            <w:pPr>
              <w:jc w:val="center"/>
              <w:rPr>
                <w:rFonts w:cs="Arial"/>
                <w:color w:val="000000"/>
              </w:rPr>
            </w:pPr>
            <w:r w:rsidRPr="0009748F">
              <w:rPr>
                <w:rFonts w:cs="Arial"/>
                <w:color w:val="000000"/>
                <w:lang w:eastAsia="en-AU"/>
              </w:rPr>
              <w:t>20</w:t>
            </w:r>
          </w:p>
        </w:tc>
      </w:tr>
      <w:tr w:rsidR="00A02DB5" w14:paraId="6CFAC11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1B" w14:textId="7B3B582A" w:rsidR="00A02DB5" w:rsidRPr="002438F1" w:rsidRDefault="00A02DB5" w:rsidP="00A02DB5">
            <w:pPr>
              <w:rPr>
                <w:rFonts w:cs="Arial"/>
                <w:color w:val="000000"/>
              </w:rPr>
            </w:pPr>
            <w:r w:rsidRPr="0009748F">
              <w:rPr>
                <w:rFonts w:cs="Arial"/>
                <w:lang w:eastAsia="en-AU"/>
              </w:rPr>
              <w:t>RIIPEO207E</w:t>
            </w:r>
          </w:p>
        </w:tc>
        <w:tc>
          <w:tcPr>
            <w:tcW w:w="6280" w:type="dxa"/>
            <w:tcBorders>
              <w:top w:val="single" w:sz="4" w:space="0" w:color="auto"/>
            </w:tcBorders>
            <w:tcMar>
              <w:top w:w="57" w:type="dxa"/>
              <w:bottom w:w="57" w:type="dxa"/>
            </w:tcMar>
            <w:vAlign w:val="center"/>
          </w:tcPr>
          <w:p w14:paraId="6CFAC11C" w14:textId="53EA1F29" w:rsidR="00A02DB5" w:rsidRPr="002438F1" w:rsidRDefault="00A02DB5" w:rsidP="00A02DB5">
            <w:pPr>
              <w:rPr>
                <w:rFonts w:cs="Arial"/>
                <w:color w:val="000000"/>
              </w:rPr>
            </w:pPr>
            <w:r w:rsidRPr="0009748F">
              <w:rPr>
                <w:rFonts w:cs="Arial"/>
                <w:color w:val="000000"/>
                <w:lang w:eastAsia="en-AU"/>
              </w:rPr>
              <w:t>Carry out conveyor system shift</w:t>
            </w:r>
          </w:p>
        </w:tc>
        <w:tc>
          <w:tcPr>
            <w:tcW w:w="1460" w:type="dxa"/>
            <w:tcBorders>
              <w:top w:val="single" w:sz="4" w:space="0" w:color="auto"/>
            </w:tcBorders>
            <w:tcMar>
              <w:top w:w="57" w:type="dxa"/>
              <w:bottom w:w="57" w:type="dxa"/>
            </w:tcMar>
            <w:vAlign w:val="center"/>
          </w:tcPr>
          <w:p w14:paraId="6CFAC11D" w14:textId="47F80B7F" w:rsidR="00A02DB5" w:rsidRPr="002438F1" w:rsidRDefault="00A02DB5" w:rsidP="00A02DB5">
            <w:pPr>
              <w:jc w:val="center"/>
              <w:rPr>
                <w:rFonts w:cs="Arial"/>
                <w:color w:val="000000"/>
              </w:rPr>
            </w:pPr>
            <w:r w:rsidRPr="0009748F">
              <w:rPr>
                <w:rFonts w:cs="Arial"/>
                <w:color w:val="000000"/>
                <w:lang w:eastAsia="en-AU"/>
              </w:rPr>
              <w:t>20</w:t>
            </w:r>
          </w:p>
        </w:tc>
      </w:tr>
      <w:tr w:rsidR="00A02DB5" w14:paraId="6CFAC12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1F" w14:textId="2EB24782" w:rsidR="00A02DB5" w:rsidRPr="002438F1" w:rsidRDefault="00A02DB5" w:rsidP="00A02DB5">
            <w:pPr>
              <w:rPr>
                <w:rFonts w:cs="Arial"/>
                <w:color w:val="000000"/>
              </w:rPr>
            </w:pPr>
            <w:r w:rsidRPr="0009748F">
              <w:rPr>
                <w:rFonts w:cs="Arial"/>
                <w:color w:val="000000"/>
                <w:lang w:eastAsia="en-AU"/>
              </w:rPr>
              <w:t>RIIPEO208E</w:t>
            </w:r>
          </w:p>
        </w:tc>
        <w:tc>
          <w:tcPr>
            <w:tcW w:w="6280" w:type="dxa"/>
            <w:tcBorders>
              <w:top w:val="single" w:sz="4" w:space="0" w:color="auto"/>
            </w:tcBorders>
            <w:tcMar>
              <w:top w:w="57" w:type="dxa"/>
              <w:bottom w:w="57" w:type="dxa"/>
            </w:tcMar>
            <w:vAlign w:val="center"/>
          </w:tcPr>
          <w:p w14:paraId="6CFAC120" w14:textId="57BA506B" w:rsidR="00A02DB5" w:rsidRPr="002438F1" w:rsidRDefault="00A02DB5" w:rsidP="00A02DB5">
            <w:pPr>
              <w:rPr>
                <w:rFonts w:cs="Arial"/>
                <w:color w:val="000000"/>
              </w:rPr>
            </w:pPr>
            <w:r w:rsidRPr="0009748F">
              <w:rPr>
                <w:rFonts w:cs="Arial"/>
                <w:color w:val="000000"/>
                <w:lang w:eastAsia="en-AU"/>
              </w:rPr>
              <w:t>Extend, retract and maintain conveyor componentry</w:t>
            </w:r>
          </w:p>
        </w:tc>
        <w:tc>
          <w:tcPr>
            <w:tcW w:w="1460" w:type="dxa"/>
            <w:tcBorders>
              <w:top w:val="single" w:sz="4" w:space="0" w:color="auto"/>
            </w:tcBorders>
            <w:tcMar>
              <w:top w:w="57" w:type="dxa"/>
              <w:bottom w:w="57" w:type="dxa"/>
            </w:tcMar>
            <w:vAlign w:val="center"/>
          </w:tcPr>
          <w:p w14:paraId="6CFAC121" w14:textId="11DDEE51" w:rsidR="00A02DB5" w:rsidRPr="002438F1" w:rsidRDefault="00A02DB5" w:rsidP="00A02DB5">
            <w:pPr>
              <w:jc w:val="center"/>
              <w:rPr>
                <w:rFonts w:cs="Arial"/>
                <w:color w:val="000000"/>
              </w:rPr>
            </w:pPr>
            <w:r w:rsidRPr="0009748F">
              <w:rPr>
                <w:rFonts w:cs="Arial"/>
                <w:color w:val="000000"/>
                <w:lang w:eastAsia="en-AU"/>
              </w:rPr>
              <w:t>20</w:t>
            </w:r>
          </w:p>
        </w:tc>
      </w:tr>
      <w:tr w:rsidR="00A02DB5" w14:paraId="6CFAC12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23" w14:textId="086E10A2" w:rsidR="00A02DB5" w:rsidRPr="002438F1" w:rsidRDefault="00A02DB5" w:rsidP="00A02DB5">
            <w:pPr>
              <w:rPr>
                <w:rFonts w:cs="Arial"/>
                <w:color w:val="000000"/>
              </w:rPr>
            </w:pPr>
            <w:r w:rsidRPr="0009748F">
              <w:rPr>
                <w:rFonts w:cs="Arial"/>
                <w:color w:val="000000"/>
                <w:lang w:eastAsia="en-AU"/>
              </w:rPr>
              <w:t>RIIPEO301E</w:t>
            </w:r>
          </w:p>
        </w:tc>
        <w:tc>
          <w:tcPr>
            <w:tcW w:w="6280" w:type="dxa"/>
            <w:tcBorders>
              <w:top w:val="single" w:sz="4" w:space="0" w:color="auto"/>
            </w:tcBorders>
            <w:tcMar>
              <w:top w:w="57" w:type="dxa"/>
              <w:bottom w:w="57" w:type="dxa"/>
            </w:tcMar>
            <w:vAlign w:val="center"/>
          </w:tcPr>
          <w:p w14:paraId="6CFAC124" w14:textId="21AC019F" w:rsidR="00A02DB5" w:rsidRPr="002438F1" w:rsidRDefault="00A02DB5" w:rsidP="00A02DB5">
            <w:pPr>
              <w:rPr>
                <w:rFonts w:cs="Arial"/>
                <w:color w:val="000000"/>
              </w:rPr>
            </w:pPr>
            <w:r w:rsidRPr="0009748F">
              <w:rPr>
                <w:rFonts w:cs="Arial"/>
                <w:color w:val="000000"/>
                <w:lang w:eastAsia="en-AU"/>
              </w:rPr>
              <w:t>Conduct conveyor-car high wall mining operations</w:t>
            </w:r>
          </w:p>
        </w:tc>
        <w:tc>
          <w:tcPr>
            <w:tcW w:w="1460" w:type="dxa"/>
            <w:tcBorders>
              <w:top w:val="single" w:sz="4" w:space="0" w:color="auto"/>
            </w:tcBorders>
            <w:tcMar>
              <w:top w:w="57" w:type="dxa"/>
              <w:bottom w:w="57" w:type="dxa"/>
            </w:tcMar>
            <w:vAlign w:val="center"/>
          </w:tcPr>
          <w:p w14:paraId="6CFAC125" w14:textId="0A0C517A" w:rsidR="00A02DB5" w:rsidRPr="002438F1" w:rsidRDefault="00A02DB5" w:rsidP="00A02DB5">
            <w:pPr>
              <w:jc w:val="center"/>
              <w:rPr>
                <w:rFonts w:cs="Arial"/>
                <w:color w:val="000000"/>
              </w:rPr>
            </w:pPr>
            <w:r w:rsidRPr="0009748F">
              <w:rPr>
                <w:rFonts w:cs="Arial"/>
                <w:color w:val="000000"/>
                <w:lang w:eastAsia="en-AU"/>
              </w:rPr>
              <w:t>40</w:t>
            </w:r>
          </w:p>
        </w:tc>
      </w:tr>
      <w:tr w:rsidR="00A02DB5" w14:paraId="6CFAC12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27" w14:textId="0180D87E" w:rsidR="00A02DB5" w:rsidRPr="002438F1" w:rsidRDefault="00A02DB5" w:rsidP="00A02DB5">
            <w:pPr>
              <w:rPr>
                <w:rFonts w:cs="Arial"/>
                <w:color w:val="000000"/>
              </w:rPr>
            </w:pPr>
            <w:r w:rsidRPr="0009748F">
              <w:rPr>
                <w:rFonts w:cs="Arial"/>
                <w:color w:val="000000"/>
                <w:lang w:eastAsia="en-AU"/>
              </w:rPr>
              <w:t>RIIPEO302E</w:t>
            </w:r>
          </w:p>
        </w:tc>
        <w:tc>
          <w:tcPr>
            <w:tcW w:w="6280" w:type="dxa"/>
            <w:tcBorders>
              <w:top w:val="single" w:sz="4" w:space="0" w:color="auto"/>
            </w:tcBorders>
            <w:tcMar>
              <w:top w:w="57" w:type="dxa"/>
              <w:bottom w:w="57" w:type="dxa"/>
            </w:tcMar>
            <w:vAlign w:val="center"/>
          </w:tcPr>
          <w:p w14:paraId="6CFAC128" w14:textId="5EC7080D" w:rsidR="00A02DB5" w:rsidRPr="002438F1" w:rsidRDefault="00A02DB5" w:rsidP="00A02DB5">
            <w:pPr>
              <w:rPr>
                <w:rFonts w:cs="Arial"/>
                <w:color w:val="000000"/>
              </w:rPr>
            </w:pPr>
            <w:r w:rsidRPr="0009748F">
              <w:rPr>
                <w:rFonts w:cs="Arial"/>
                <w:color w:val="000000"/>
                <w:lang w:eastAsia="en-AU"/>
              </w:rPr>
              <w:t>Operate and monitor ore car dumpers</w:t>
            </w:r>
          </w:p>
        </w:tc>
        <w:tc>
          <w:tcPr>
            <w:tcW w:w="1460" w:type="dxa"/>
            <w:tcBorders>
              <w:top w:val="single" w:sz="4" w:space="0" w:color="auto"/>
            </w:tcBorders>
            <w:tcMar>
              <w:top w:w="57" w:type="dxa"/>
              <w:bottom w:w="57" w:type="dxa"/>
            </w:tcMar>
            <w:vAlign w:val="center"/>
          </w:tcPr>
          <w:p w14:paraId="6CFAC129" w14:textId="159E63B4" w:rsidR="00A02DB5" w:rsidRPr="002438F1" w:rsidRDefault="00A02DB5" w:rsidP="00A02DB5">
            <w:pPr>
              <w:jc w:val="center"/>
              <w:rPr>
                <w:rFonts w:cs="Arial"/>
                <w:color w:val="000000"/>
              </w:rPr>
            </w:pPr>
            <w:r w:rsidRPr="0009748F">
              <w:rPr>
                <w:rFonts w:cs="Arial"/>
                <w:color w:val="000000"/>
                <w:lang w:eastAsia="en-AU"/>
              </w:rPr>
              <w:t>40</w:t>
            </w:r>
          </w:p>
        </w:tc>
      </w:tr>
      <w:tr w:rsidR="00A02DB5" w14:paraId="6CFAC12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2B" w14:textId="46FE11BF" w:rsidR="00A02DB5" w:rsidRPr="002438F1" w:rsidRDefault="00A02DB5" w:rsidP="00A02DB5">
            <w:pPr>
              <w:rPr>
                <w:rFonts w:cs="Arial"/>
                <w:color w:val="000000"/>
              </w:rPr>
            </w:pPr>
            <w:r w:rsidRPr="0009748F">
              <w:rPr>
                <w:rFonts w:cs="Arial"/>
                <w:color w:val="000000"/>
                <w:lang w:eastAsia="en-AU"/>
              </w:rPr>
              <w:t>RIIPGP201D</w:t>
            </w:r>
          </w:p>
        </w:tc>
        <w:tc>
          <w:tcPr>
            <w:tcW w:w="6280" w:type="dxa"/>
            <w:tcBorders>
              <w:top w:val="single" w:sz="4" w:space="0" w:color="auto"/>
            </w:tcBorders>
            <w:tcMar>
              <w:top w:w="57" w:type="dxa"/>
              <w:bottom w:w="57" w:type="dxa"/>
            </w:tcMar>
            <w:vAlign w:val="center"/>
          </w:tcPr>
          <w:p w14:paraId="6CFAC12C" w14:textId="148CCC04" w:rsidR="00A02DB5" w:rsidRPr="002438F1" w:rsidRDefault="00A02DB5" w:rsidP="00A02DB5">
            <w:pPr>
              <w:rPr>
                <w:rFonts w:cs="Arial"/>
                <w:color w:val="000000"/>
              </w:rPr>
            </w:pPr>
            <w:r w:rsidRPr="0009748F">
              <w:rPr>
                <w:rFonts w:cs="Arial"/>
                <w:color w:val="000000"/>
                <w:lang w:eastAsia="en-AU"/>
              </w:rPr>
              <w:t>Conduct pump operations</w:t>
            </w:r>
          </w:p>
        </w:tc>
        <w:tc>
          <w:tcPr>
            <w:tcW w:w="1460" w:type="dxa"/>
            <w:tcBorders>
              <w:top w:val="single" w:sz="4" w:space="0" w:color="auto"/>
            </w:tcBorders>
            <w:tcMar>
              <w:top w:w="57" w:type="dxa"/>
              <w:bottom w:w="57" w:type="dxa"/>
            </w:tcMar>
            <w:vAlign w:val="center"/>
          </w:tcPr>
          <w:p w14:paraId="6CFAC12D" w14:textId="7863B492" w:rsidR="00A02DB5" w:rsidRPr="002438F1" w:rsidRDefault="00A02DB5" w:rsidP="00A02DB5">
            <w:pPr>
              <w:jc w:val="center"/>
              <w:rPr>
                <w:rFonts w:cs="Arial"/>
                <w:color w:val="000000"/>
              </w:rPr>
            </w:pPr>
            <w:r w:rsidRPr="0009748F">
              <w:rPr>
                <w:rFonts w:cs="Arial"/>
                <w:color w:val="000000"/>
                <w:lang w:eastAsia="en-AU"/>
              </w:rPr>
              <w:t>16</w:t>
            </w:r>
          </w:p>
        </w:tc>
      </w:tr>
      <w:tr w:rsidR="00A02DB5" w14:paraId="6CFAC13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2F" w14:textId="1BFB9A2A" w:rsidR="00A02DB5" w:rsidRPr="002438F1" w:rsidRDefault="00A02DB5" w:rsidP="00A02DB5">
            <w:pPr>
              <w:rPr>
                <w:rFonts w:cs="Arial"/>
                <w:color w:val="000000"/>
              </w:rPr>
            </w:pPr>
            <w:r w:rsidRPr="0009748F">
              <w:rPr>
                <w:rFonts w:cs="Arial"/>
                <w:color w:val="000000"/>
                <w:lang w:eastAsia="en-AU"/>
              </w:rPr>
              <w:t>RIIPGP202D</w:t>
            </w:r>
          </w:p>
        </w:tc>
        <w:tc>
          <w:tcPr>
            <w:tcW w:w="6280" w:type="dxa"/>
            <w:tcBorders>
              <w:top w:val="single" w:sz="4" w:space="0" w:color="auto"/>
            </w:tcBorders>
            <w:tcMar>
              <w:top w:w="57" w:type="dxa"/>
              <w:bottom w:w="57" w:type="dxa"/>
            </w:tcMar>
            <w:vAlign w:val="center"/>
          </w:tcPr>
          <w:p w14:paraId="6CFAC130" w14:textId="787B8181" w:rsidR="00A02DB5" w:rsidRPr="002438F1" w:rsidRDefault="00A02DB5" w:rsidP="00A02DB5">
            <w:pPr>
              <w:rPr>
                <w:rFonts w:cs="Arial"/>
                <w:color w:val="000000"/>
              </w:rPr>
            </w:pPr>
            <w:r w:rsidRPr="0009748F">
              <w:rPr>
                <w:rFonts w:cs="Arial"/>
                <w:color w:val="000000"/>
                <w:lang w:eastAsia="en-AU"/>
              </w:rPr>
              <w:t>Handle reagents</w:t>
            </w:r>
          </w:p>
        </w:tc>
        <w:tc>
          <w:tcPr>
            <w:tcW w:w="1460" w:type="dxa"/>
            <w:tcBorders>
              <w:top w:val="single" w:sz="4" w:space="0" w:color="auto"/>
            </w:tcBorders>
            <w:tcMar>
              <w:top w:w="57" w:type="dxa"/>
              <w:bottom w:w="57" w:type="dxa"/>
            </w:tcMar>
            <w:vAlign w:val="center"/>
          </w:tcPr>
          <w:p w14:paraId="6CFAC131" w14:textId="2413507C" w:rsidR="00A02DB5" w:rsidRPr="002438F1" w:rsidRDefault="00A02DB5" w:rsidP="00A02DB5">
            <w:pPr>
              <w:jc w:val="center"/>
              <w:rPr>
                <w:rFonts w:cs="Arial"/>
                <w:color w:val="000000"/>
              </w:rPr>
            </w:pPr>
            <w:r w:rsidRPr="0009748F">
              <w:rPr>
                <w:rFonts w:cs="Arial"/>
                <w:color w:val="000000"/>
                <w:lang w:eastAsia="en-AU"/>
              </w:rPr>
              <w:t>28</w:t>
            </w:r>
          </w:p>
        </w:tc>
      </w:tr>
      <w:tr w:rsidR="00A02DB5" w14:paraId="6CFAC13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33" w14:textId="1E561108" w:rsidR="00A02DB5" w:rsidRPr="002438F1" w:rsidRDefault="00A02DB5" w:rsidP="00A02DB5">
            <w:pPr>
              <w:rPr>
                <w:rFonts w:cs="Arial"/>
                <w:color w:val="000000"/>
              </w:rPr>
            </w:pPr>
            <w:r w:rsidRPr="0009748F">
              <w:rPr>
                <w:rFonts w:cs="Arial"/>
                <w:color w:val="000000"/>
                <w:lang w:eastAsia="en-AU"/>
              </w:rPr>
              <w:t>RIIPGP203D</w:t>
            </w:r>
          </w:p>
        </w:tc>
        <w:tc>
          <w:tcPr>
            <w:tcW w:w="6280" w:type="dxa"/>
            <w:tcBorders>
              <w:top w:val="single" w:sz="4" w:space="0" w:color="auto"/>
            </w:tcBorders>
            <w:tcMar>
              <w:top w:w="57" w:type="dxa"/>
              <w:bottom w:w="57" w:type="dxa"/>
            </w:tcMar>
            <w:vAlign w:val="center"/>
          </w:tcPr>
          <w:p w14:paraId="6CFAC134" w14:textId="352419B7" w:rsidR="00A02DB5" w:rsidRPr="002438F1" w:rsidRDefault="00A02DB5" w:rsidP="00A02DB5">
            <w:pPr>
              <w:rPr>
                <w:rFonts w:cs="Arial"/>
                <w:color w:val="000000"/>
              </w:rPr>
            </w:pPr>
            <w:r w:rsidRPr="0009748F">
              <w:rPr>
                <w:rFonts w:cs="Arial"/>
                <w:color w:val="000000"/>
                <w:lang w:eastAsia="en-AU"/>
              </w:rPr>
              <w:t>Operate compressors</w:t>
            </w:r>
          </w:p>
        </w:tc>
        <w:tc>
          <w:tcPr>
            <w:tcW w:w="1460" w:type="dxa"/>
            <w:tcBorders>
              <w:top w:val="single" w:sz="4" w:space="0" w:color="auto"/>
            </w:tcBorders>
            <w:tcMar>
              <w:top w:w="57" w:type="dxa"/>
              <w:bottom w:w="57" w:type="dxa"/>
            </w:tcMar>
            <w:vAlign w:val="center"/>
          </w:tcPr>
          <w:p w14:paraId="6CFAC135" w14:textId="140359E0" w:rsidR="00A02DB5" w:rsidRPr="002438F1" w:rsidRDefault="00A02DB5" w:rsidP="00A02DB5">
            <w:pPr>
              <w:jc w:val="center"/>
              <w:rPr>
                <w:rFonts w:cs="Arial"/>
                <w:color w:val="000000"/>
              </w:rPr>
            </w:pPr>
            <w:r w:rsidRPr="0009748F">
              <w:rPr>
                <w:rFonts w:cs="Arial"/>
                <w:color w:val="000000"/>
                <w:lang w:eastAsia="en-AU"/>
              </w:rPr>
              <w:t>24</w:t>
            </w:r>
          </w:p>
        </w:tc>
      </w:tr>
      <w:tr w:rsidR="00A02DB5" w14:paraId="6CFAC13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37" w14:textId="66D8163A" w:rsidR="00A02DB5" w:rsidRPr="002438F1" w:rsidRDefault="00A02DB5" w:rsidP="00A02DB5">
            <w:pPr>
              <w:rPr>
                <w:rFonts w:cs="Arial"/>
                <w:color w:val="000000"/>
              </w:rPr>
            </w:pPr>
            <w:r w:rsidRPr="0009748F">
              <w:rPr>
                <w:rFonts w:cs="Arial"/>
                <w:color w:val="000000"/>
                <w:lang w:eastAsia="en-AU"/>
              </w:rPr>
              <w:t>RIIPGP204D</w:t>
            </w:r>
          </w:p>
        </w:tc>
        <w:tc>
          <w:tcPr>
            <w:tcW w:w="6280" w:type="dxa"/>
            <w:tcBorders>
              <w:top w:val="single" w:sz="4" w:space="0" w:color="auto"/>
            </w:tcBorders>
            <w:tcMar>
              <w:top w:w="57" w:type="dxa"/>
              <w:bottom w:w="57" w:type="dxa"/>
            </w:tcMar>
            <w:vAlign w:val="center"/>
          </w:tcPr>
          <w:p w14:paraId="6CFAC138" w14:textId="44FB5207" w:rsidR="00A02DB5" w:rsidRPr="002438F1" w:rsidRDefault="00A02DB5" w:rsidP="00A02DB5">
            <w:pPr>
              <w:rPr>
                <w:rFonts w:cs="Arial"/>
                <w:color w:val="000000"/>
              </w:rPr>
            </w:pPr>
            <w:r w:rsidRPr="0009748F">
              <w:rPr>
                <w:rFonts w:cs="Arial"/>
                <w:color w:val="000000"/>
                <w:lang w:eastAsia="en-AU"/>
              </w:rPr>
              <w:t>Carry out bore-field operations</w:t>
            </w:r>
          </w:p>
        </w:tc>
        <w:tc>
          <w:tcPr>
            <w:tcW w:w="1460" w:type="dxa"/>
            <w:tcBorders>
              <w:top w:val="single" w:sz="4" w:space="0" w:color="auto"/>
            </w:tcBorders>
            <w:tcMar>
              <w:top w:w="57" w:type="dxa"/>
              <w:bottom w:w="57" w:type="dxa"/>
            </w:tcMar>
            <w:vAlign w:val="center"/>
          </w:tcPr>
          <w:p w14:paraId="6CFAC139" w14:textId="5F9B9C06" w:rsidR="00A02DB5" w:rsidRPr="002438F1" w:rsidRDefault="00A02DB5" w:rsidP="00A02DB5">
            <w:pPr>
              <w:jc w:val="center"/>
              <w:rPr>
                <w:rFonts w:cs="Arial"/>
                <w:color w:val="000000"/>
              </w:rPr>
            </w:pPr>
            <w:r w:rsidRPr="0009748F">
              <w:rPr>
                <w:rFonts w:cs="Arial"/>
                <w:color w:val="000000"/>
                <w:lang w:eastAsia="en-AU"/>
              </w:rPr>
              <w:t>30</w:t>
            </w:r>
          </w:p>
        </w:tc>
      </w:tr>
      <w:tr w:rsidR="00A02DB5" w14:paraId="6CFAC13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3B" w14:textId="0AD9A35D" w:rsidR="00A02DB5" w:rsidRPr="002438F1" w:rsidRDefault="00A02DB5" w:rsidP="00A02DB5">
            <w:pPr>
              <w:rPr>
                <w:rFonts w:cs="Arial"/>
                <w:color w:val="000000"/>
              </w:rPr>
            </w:pPr>
            <w:r w:rsidRPr="0009748F">
              <w:rPr>
                <w:rFonts w:cs="Arial"/>
                <w:color w:val="000000"/>
                <w:lang w:eastAsia="en-AU"/>
              </w:rPr>
              <w:t>RIIPGP205D</w:t>
            </w:r>
          </w:p>
        </w:tc>
        <w:tc>
          <w:tcPr>
            <w:tcW w:w="6280" w:type="dxa"/>
            <w:tcBorders>
              <w:top w:val="single" w:sz="4" w:space="0" w:color="auto"/>
            </w:tcBorders>
            <w:tcMar>
              <w:top w:w="57" w:type="dxa"/>
              <w:bottom w:w="57" w:type="dxa"/>
            </w:tcMar>
            <w:vAlign w:val="center"/>
          </w:tcPr>
          <w:p w14:paraId="6CFAC13C" w14:textId="7886BA7F" w:rsidR="00A02DB5" w:rsidRPr="002438F1" w:rsidRDefault="00A02DB5" w:rsidP="00A02DB5">
            <w:pPr>
              <w:rPr>
                <w:rFonts w:cs="Arial"/>
                <w:color w:val="000000"/>
              </w:rPr>
            </w:pPr>
            <w:r w:rsidRPr="0009748F">
              <w:rPr>
                <w:rFonts w:cs="Arial"/>
                <w:color w:val="000000"/>
                <w:lang w:eastAsia="en-AU"/>
              </w:rPr>
              <w:t>Handle, store and use cyanide</w:t>
            </w:r>
          </w:p>
        </w:tc>
        <w:tc>
          <w:tcPr>
            <w:tcW w:w="1460" w:type="dxa"/>
            <w:tcBorders>
              <w:top w:val="single" w:sz="4" w:space="0" w:color="auto"/>
            </w:tcBorders>
            <w:tcMar>
              <w:top w:w="57" w:type="dxa"/>
              <w:bottom w:w="57" w:type="dxa"/>
            </w:tcMar>
            <w:vAlign w:val="center"/>
          </w:tcPr>
          <w:p w14:paraId="6CFAC13D" w14:textId="6FBD6E1D" w:rsidR="00A02DB5" w:rsidRPr="002438F1" w:rsidRDefault="00A02DB5" w:rsidP="00A02DB5">
            <w:pPr>
              <w:jc w:val="center"/>
              <w:rPr>
                <w:rFonts w:cs="Arial"/>
                <w:color w:val="000000"/>
              </w:rPr>
            </w:pPr>
            <w:r w:rsidRPr="0009748F">
              <w:rPr>
                <w:rFonts w:cs="Arial"/>
                <w:color w:val="000000"/>
                <w:lang w:eastAsia="en-AU"/>
              </w:rPr>
              <w:t>30</w:t>
            </w:r>
          </w:p>
        </w:tc>
      </w:tr>
      <w:tr w:rsidR="00A02DB5" w14:paraId="6CFAC14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3F" w14:textId="5A5CD6AA" w:rsidR="00A02DB5" w:rsidRPr="002438F1" w:rsidRDefault="00A02DB5" w:rsidP="00A02DB5">
            <w:pPr>
              <w:rPr>
                <w:rFonts w:cs="Arial"/>
                <w:color w:val="000000"/>
              </w:rPr>
            </w:pPr>
            <w:r w:rsidRPr="0009748F">
              <w:rPr>
                <w:rFonts w:cs="Arial"/>
                <w:color w:val="000000"/>
                <w:lang w:eastAsia="en-AU"/>
              </w:rPr>
              <w:t>RIIPGP301D</w:t>
            </w:r>
          </w:p>
        </w:tc>
        <w:tc>
          <w:tcPr>
            <w:tcW w:w="6280" w:type="dxa"/>
            <w:tcBorders>
              <w:top w:val="single" w:sz="4" w:space="0" w:color="auto"/>
            </w:tcBorders>
            <w:tcMar>
              <w:top w:w="57" w:type="dxa"/>
              <w:bottom w:w="57" w:type="dxa"/>
            </w:tcMar>
            <w:vAlign w:val="center"/>
          </w:tcPr>
          <w:p w14:paraId="6CFAC140" w14:textId="63AD7FD0" w:rsidR="00A02DB5" w:rsidRPr="002438F1" w:rsidRDefault="00A02DB5" w:rsidP="00A02DB5">
            <w:pPr>
              <w:rPr>
                <w:rFonts w:cs="Arial"/>
                <w:color w:val="000000"/>
              </w:rPr>
            </w:pPr>
            <w:r w:rsidRPr="0009748F">
              <w:rPr>
                <w:rFonts w:cs="Arial"/>
                <w:color w:val="000000"/>
                <w:lang w:eastAsia="en-AU"/>
              </w:rPr>
              <w:t>Conduct drying activities</w:t>
            </w:r>
          </w:p>
        </w:tc>
        <w:tc>
          <w:tcPr>
            <w:tcW w:w="1460" w:type="dxa"/>
            <w:tcBorders>
              <w:top w:val="single" w:sz="4" w:space="0" w:color="auto"/>
            </w:tcBorders>
            <w:tcMar>
              <w:top w:w="57" w:type="dxa"/>
              <w:bottom w:w="57" w:type="dxa"/>
            </w:tcMar>
            <w:vAlign w:val="center"/>
          </w:tcPr>
          <w:p w14:paraId="6CFAC141" w14:textId="513649DE" w:rsidR="00A02DB5" w:rsidRPr="002438F1" w:rsidRDefault="00A02DB5" w:rsidP="00A02DB5">
            <w:pPr>
              <w:jc w:val="center"/>
              <w:rPr>
                <w:rFonts w:cs="Arial"/>
                <w:color w:val="000000"/>
              </w:rPr>
            </w:pPr>
            <w:r w:rsidRPr="0009748F">
              <w:rPr>
                <w:rFonts w:cs="Arial"/>
                <w:color w:val="000000"/>
                <w:lang w:eastAsia="en-AU"/>
              </w:rPr>
              <w:t>26</w:t>
            </w:r>
          </w:p>
        </w:tc>
      </w:tr>
      <w:tr w:rsidR="00A02DB5" w14:paraId="6CFAC14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43" w14:textId="36A41438" w:rsidR="00A02DB5" w:rsidRPr="002438F1" w:rsidRDefault="00A02DB5" w:rsidP="00A02DB5">
            <w:pPr>
              <w:rPr>
                <w:rFonts w:cs="Arial"/>
                <w:color w:val="000000"/>
              </w:rPr>
            </w:pPr>
            <w:r w:rsidRPr="0009748F">
              <w:rPr>
                <w:rFonts w:cs="Arial"/>
                <w:color w:val="000000"/>
                <w:lang w:eastAsia="en-AU"/>
              </w:rPr>
              <w:t>RIIPGP302D</w:t>
            </w:r>
          </w:p>
        </w:tc>
        <w:tc>
          <w:tcPr>
            <w:tcW w:w="6280" w:type="dxa"/>
            <w:tcBorders>
              <w:top w:val="single" w:sz="4" w:space="0" w:color="auto"/>
            </w:tcBorders>
            <w:tcMar>
              <w:top w:w="57" w:type="dxa"/>
              <w:bottom w:w="57" w:type="dxa"/>
            </w:tcMar>
            <w:vAlign w:val="center"/>
          </w:tcPr>
          <w:p w14:paraId="6CFAC144" w14:textId="120D3B23" w:rsidR="00A02DB5" w:rsidRPr="002438F1" w:rsidRDefault="00A02DB5" w:rsidP="00A02DB5">
            <w:pPr>
              <w:rPr>
                <w:rFonts w:cs="Arial"/>
                <w:color w:val="000000"/>
              </w:rPr>
            </w:pPr>
            <w:r w:rsidRPr="0009748F">
              <w:rPr>
                <w:rFonts w:cs="Arial"/>
                <w:color w:val="000000"/>
                <w:lang w:eastAsia="en-AU"/>
              </w:rPr>
              <w:t>Monitor and operate auxiliary plant and equipment</w:t>
            </w:r>
          </w:p>
        </w:tc>
        <w:tc>
          <w:tcPr>
            <w:tcW w:w="1460" w:type="dxa"/>
            <w:tcBorders>
              <w:top w:val="single" w:sz="4" w:space="0" w:color="auto"/>
            </w:tcBorders>
            <w:tcMar>
              <w:top w:w="57" w:type="dxa"/>
              <w:bottom w:w="57" w:type="dxa"/>
            </w:tcMar>
            <w:vAlign w:val="center"/>
          </w:tcPr>
          <w:p w14:paraId="6CFAC145" w14:textId="2ABCA2E4" w:rsidR="00A02DB5" w:rsidRPr="002438F1" w:rsidRDefault="00A02DB5" w:rsidP="00A02DB5">
            <w:pPr>
              <w:jc w:val="center"/>
              <w:rPr>
                <w:rFonts w:cs="Arial"/>
                <w:color w:val="000000"/>
              </w:rPr>
            </w:pPr>
            <w:r w:rsidRPr="0009748F">
              <w:rPr>
                <w:rFonts w:cs="Arial"/>
                <w:color w:val="000000"/>
                <w:lang w:eastAsia="en-AU"/>
              </w:rPr>
              <w:t>40</w:t>
            </w:r>
          </w:p>
        </w:tc>
      </w:tr>
      <w:tr w:rsidR="00A02DB5" w14:paraId="6CFAC14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47" w14:textId="4FA887BA" w:rsidR="00A02DB5" w:rsidRPr="002438F1" w:rsidRDefault="00A02DB5" w:rsidP="00A02DB5">
            <w:pPr>
              <w:rPr>
                <w:rFonts w:cs="Arial"/>
                <w:color w:val="000000"/>
              </w:rPr>
            </w:pPr>
            <w:r w:rsidRPr="0009748F">
              <w:rPr>
                <w:rFonts w:cs="Arial"/>
                <w:color w:val="000000"/>
                <w:lang w:eastAsia="en-AU"/>
              </w:rPr>
              <w:t>RIIPHA201D</w:t>
            </w:r>
          </w:p>
        </w:tc>
        <w:tc>
          <w:tcPr>
            <w:tcW w:w="6280" w:type="dxa"/>
            <w:tcBorders>
              <w:top w:val="single" w:sz="4" w:space="0" w:color="auto"/>
            </w:tcBorders>
            <w:tcMar>
              <w:top w:w="57" w:type="dxa"/>
              <w:bottom w:w="57" w:type="dxa"/>
            </w:tcMar>
            <w:vAlign w:val="center"/>
          </w:tcPr>
          <w:p w14:paraId="6CFAC148" w14:textId="20A268C3" w:rsidR="00A02DB5" w:rsidRPr="002438F1" w:rsidRDefault="00A02DB5" w:rsidP="00A02DB5">
            <w:pPr>
              <w:rPr>
                <w:rFonts w:cs="Arial"/>
                <w:color w:val="000000"/>
              </w:rPr>
            </w:pPr>
            <w:r w:rsidRPr="0009748F">
              <w:rPr>
                <w:rFonts w:cs="Arial"/>
                <w:color w:val="000000"/>
                <w:lang w:eastAsia="en-AU"/>
              </w:rPr>
              <w:t>Operate raw material feed systems</w:t>
            </w:r>
          </w:p>
        </w:tc>
        <w:tc>
          <w:tcPr>
            <w:tcW w:w="1460" w:type="dxa"/>
            <w:tcBorders>
              <w:top w:val="single" w:sz="4" w:space="0" w:color="auto"/>
            </w:tcBorders>
            <w:tcMar>
              <w:top w:w="57" w:type="dxa"/>
              <w:bottom w:w="57" w:type="dxa"/>
            </w:tcMar>
            <w:vAlign w:val="center"/>
          </w:tcPr>
          <w:p w14:paraId="6CFAC149" w14:textId="21C1C51E" w:rsidR="00A02DB5" w:rsidRPr="002438F1" w:rsidRDefault="00A02DB5" w:rsidP="00A02DB5">
            <w:pPr>
              <w:jc w:val="center"/>
              <w:rPr>
                <w:rFonts w:cs="Arial"/>
                <w:color w:val="000000"/>
              </w:rPr>
            </w:pPr>
            <w:r w:rsidRPr="0009748F">
              <w:rPr>
                <w:rFonts w:cs="Arial"/>
                <w:color w:val="000000"/>
                <w:lang w:eastAsia="en-AU"/>
              </w:rPr>
              <w:t>20</w:t>
            </w:r>
          </w:p>
        </w:tc>
      </w:tr>
      <w:tr w:rsidR="00A02DB5" w14:paraId="6CFAC14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4B" w14:textId="0F6BCD2E" w:rsidR="00A02DB5" w:rsidRPr="002438F1" w:rsidRDefault="00A02DB5" w:rsidP="00A02DB5">
            <w:pPr>
              <w:rPr>
                <w:rFonts w:cs="Arial"/>
                <w:color w:val="000000"/>
              </w:rPr>
            </w:pPr>
            <w:r w:rsidRPr="0009748F">
              <w:rPr>
                <w:rFonts w:cs="Arial"/>
                <w:color w:val="000000"/>
                <w:lang w:eastAsia="en-AU"/>
              </w:rPr>
              <w:lastRenderedPageBreak/>
              <w:t>RIIPHA301D</w:t>
            </w:r>
          </w:p>
        </w:tc>
        <w:tc>
          <w:tcPr>
            <w:tcW w:w="6280" w:type="dxa"/>
            <w:tcBorders>
              <w:top w:val="single" w:sz="4" w:space="0" w:color="auto"/>
            </w:tcBorders>
            <w:tcMar>
              <w:top w:w="57" w:type="dxa"/>
              <w:bottom w:w="57" w:type="dxa"/>
            </w:tcMar>
            <w:vAlign w:val="center"/>
          </w:tcPr>
          <w:p w14:paraId="6CFAC14C" w14:textId="1199B96A" w:rsidR="00A02DB5" w:rsidRPr="002438F1" w:rsidRDefault="00A02DB5" w:rsidP="00A02DB5">
            <w:pPr>
              <w:rPr>
                <w:rFonts w:cs="Arial"/>
                <w:color w:val="000000"/>
              </w:rPr>
            </w:pPr>
            <w:r w:rsidRPr="0009748F">
              <w:rPr>
                <w:rFonts w:cs="Arial"/>
                <w:color w:val="000000"/>
                <w:lang w:eastAsia="en-AU"/>
              </w:rPr>
              <w:t>Conduct milling/grinding</w:t>
            </w:r>
          </w:p>
        </w:tc>
        <w:tc>
          <w:tcPr>
            <w:tcW w:w="1460" w:type="dxa"/>
            <w:tcBorders>
              <w:top w:val="single" w:sz="4" w:space="0" w:color="auto"/>
            </w:tcBorders>
            <w:tcMar>
              <w:top w:w="57" w:type="dxa"/>
              <w:bottom w:w="57" w:type="dxa"/>
            </w:tcMar>
            <w:vAlign w:val="center"/>
          </w:tcPr>
          <w:p w14:paraId="6CFAC14D" w14:textId="21B3E3E5" w:rsidR="00A02DB5" w:rsidRPr="002438F1" w:rsidRDefault="00A02DB5" w:rsidP="00A02DB5">
            <w:pPr>
              <w:jc w:val="center"/>
              <w:rPr>
                <w:rFonts w:cs="Arial"/>
                <w:color w:val="000000"/>
              </w:rPr>
            </w:pPr>
            <w:r w:rsidRPr="0009748F">
              <w:rPr>
                <w:rFonts w:cs="Arial"/>
                <w:color w:val="000000"/>
                <w:lang w:eastAsia="en-AU"/>
              </w:rPr>
              <w:t>32</w:t>
            </w:r>
          </w:p>
        </w:tc>
      </w:tr>
      <w:tr w:rsidR="00A02DB5" w14:paraId="6CFAC15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4F" w14:textId="35AB12B0" w:rsidR="00A02DB5" w:rsidRPr="002438F1" w:rsidRDefault="00A02DB5" w:rsidP="00A02DB5">
            <w:pPr>
              <w:rPr>
                <w:rFonts w:cs="Arial"/>
                <w:color w:val="000000"/>
              </w:rPr>
            </w:pPr>
            <w:r w:rsidRPr="0009748F">
              <w:rPr>
                <w:rFonts w:cs="Arial"/>
                <w:color w:val="000000"/>
                <w:lang w:eastAsia="en-AU"/>
              </w:rPr>
              <w:t>RIIPHA302D</w:t>
            </w:r>
          </w:p>
        </w:tc>
        <w:tc>
          <w:tcPr>
            <w:tcW w:w="6280" w:type="dxa"/>
            <w:tcBorders>
              <w:top w:val="single" w:sz="4" w:space="0" w:color="auto"/>
            </w:tcBorders>
            <w:tcMar>
              <w:top w:w="57" w:type="dxa"/>
              <w:bottom w:w="57" w:type="dxa"/>
            </w:tcMar>
            <w:vAlign w:val="center"/>
          </w:tcPr>
          <w:p w14:paraId="6CFAC150" w14:textId="516AD04D" w:rsidR="00A02DB5" w:rsidRPr="002438F1" w:rsidRDefault="00A02DB5" w:rsidP="00A02DB5">
            <w:pPr>
              <w:rPr>
                <w:rFonts w:cs="Arial"/>
                <w:color w:val="000000"/>
              </w:rPr>
            </w:pPr>
            <w:r w:rsidRPr="0009748F">
              <w:rPr>
                <w:rFonts w:cs="Arial"/>
                <w:color w:val="000000"/>
                <w:lang w:eastAsia="en-AU"/>
              </w:rPr>
              <w:t>Operate and monitor filter processes</w:t>
            </w:r>
          </w:p>
        </w:tc>
        <w:tc>
          <w:tcPr>
            <w:tcW w:w="1460" w:type="dxa"/>
            <w:tcBorders>
              <w:top w:val="single" w:sz="4" w:space="0" w:color="auto"/>
            </w:tcBorders>
            <w:tcMar>
              <w:top w:w="57" w:type="dxa"/>
              <w:bottom w:w="57" w:type="dxa"/>
            </w:tcMar>
            <w:vAlign w:val="center"/>
          </w:tcPr>
          <w:p w14:paraId="6CFAC151" w14:textId="0D3A936C" w:rsidR="00A02DB5" w:rsidRPr="002438F1" w:rsidRDefault="00A02DB5" w:rsidP="00A02DB5">
            <w:pPr>
              <w:jc w:val="center"/>
              <w:rPr>
                <w:rFonts w:cs="Arial"/>
                <w:color w:val="000000"/>
              </w:rPr>
            </w:pPr>
            <w:r w:rsidRPr="0009748F">
              <w:rPr>
                <w:rFonts w:cs="Arial"/>
                <w:color w:val="000000"/>
                <w:lang w:eastAsia="en-AU"/>
              </w:rPr>
              <w:t>24</w:t>
            </w:r>
          </w:p>
        </w:tc>
      </w:tr>
      <w:tr w:rsidR="00A02DB5" w14:paraId="6CFAC15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53" w14:textId="7EF8AD85" w:rsidR="00A02DB5" w:rsidRPr="002438F1" w:rsidRDefault="00A02DB5" w:rsidP="00A02DB5">
            <w:pPr>
              <w:rPr>
                <w:rFonts w:cs="Arial"/>
                <w:color w:val="000000"/>
              </w:rPr>
            </w:pPr>
            <w:r w:rsidRPr="0009748F">
              <w:rPr>
                <w:rFonts w:cs="Arial"/>
                <w:lang w:eastAsia="en-AU"/>
              </w:rPr>
              <w:t>RIIPHA303D</w:t>
            </w:r>
          </w:p>
        </w:tc>
        <w:tc>
          <w:tcPr>
            <w:tcW w:w="6280" w:type="dxa"/>
            <w:tcBorders>
              <w:top w:val="single" w:sz="4" w:space="0" w:color="auto"/>
            </w:tcBorders>
            <w:tcMar>
              <w:top w:w="57" w:type="dxa"/>
              <w:bottom w:w="57" w:type="dxa"/>
            </w:tcMar>
            <w:vAlign w:val="center"/>
          </w:tcPr>
          <w:p w14:paraId="6CFAC154" w14:textId="09C60E0A" w:rsidR="00A02DB5" w:rsidRPr="002438F1" w:rsidRDefault="00A02DB5" w:rsidP="00A02DB5">
            <w:pPr>
              <w:rPr>
                <w:rFonts w:cs="Arial"/>
                <w:color w:val="000000"/>
              </w:rPr>
            </w:pPr>
            <w:r w:rsidRPr="0009748F">
              <w:rPr>
                <w:rFonts w:cs="Arial"/>
                <w:color w:val="000000"/>
                <w:lang w:eastAsia="en-AU"/>
              </w:rPr>
              <w:t>Operate agglomeration circuit</w:t>
            </w:r>
          </w:p>
        </w:tc>
        <w:tc>
          <w:tcPr>
            <w:tcW w:w="1460" w:type="dxa"/>
            <w:tcBorders>
              <w:top w:val="single" w:sz="4" w:space="0" w:color="auto"/>
            </w:tcBorders>
            <w:tcMar>
              <w:top w:w="57" w:type="dxa"/>
              <w:bottom w:w="57" w:type="dxa"/>
            </w:tcMar>
            <w:vAlign w:val="center"/>
          </w:tcPr>
          <w:p w14:paraId="6CFAC155" w14:textId="1B3657CD" w:rsidR="00A02DB5" w:rsidRPr="002438F1" w:rsidRDefault="00A02DB5" w:rsidP="00A02DB5">
            <w:pPr>
              <w:jc w:val="center"/>
              <w:rPr>
                <w:rFonts w:cs="Arial"/>
                <w:color w:val="000000"/>
              </w:rPr>
            </w:pPr>
            <w:r w:rsidRPr="0009748F">
              <w:rPr>
                <w:rFonts w:cs="Arial"/>
                <w:color w:val="000000"/>
                <w:lang w:eastAsia="en-AU"/>
              </w:rPr>
              <w:t>32</w:t>
            </w:r>
          </w:p>
        </w:tc>
      </w:tr>
      <w:tr w:rsidR="00A02DB5" w14:paraId="6CFAC15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57" w14:textId="2525C160" w:rsidR="00A02DB5" w:rsidRPr="002438F1" w:rsidRDefault="00A02DB5" w:rsidP="00A02DB5">
            <w:pPr>
              <w:rPr>
                <w:rFonts w:cs="Arial"/>
                <w:color w:val="000000"/>
              </w:rPr>
            </w:pPr>
            <w:r w:rsidRPr="0009748F">
              <w:rPr>
                <w:rFonts w:cs="Arial"/>
                <w:color w:val="000000"/>
                <w:lang w:eastAsia="en-AU"/>
              </w:rPr>
              <w:t>RIIPRE201D</w:t>
            </w:r>
          </w:p>
        </w:tc>
        <w:tc>
          <w:tcPr>
            <w:tcW w:w="6280" w:type="dxa"/>
            <w:tcBorders>
              <w:top w:val="single" w:sz="4" w:space="0" w:color="auto"/>
            </w:tcBorders>
            <w:tcMar>
              <w:top w:w="57" w:type="dxa"/>
              <w:bottom w:w="57" w:type="dxa"/>
            </w:tcMar>
            <w:vAlign w:val="center"/>
          </w:tcPr>
          <w:p w14:paraId="6CFAC158" w14:textId="0E1556F9" w:rsidR="00A02DB5" w:rsidRPr="002438F1" w:rsidRDefault="00A02DB5" w:rsidP="00A02DB5">
            <w:pPr>
              <w:rPr>
                <w:rFonts w:cs="Arial"/>
                <w:color w:val="000000"/>
              </w:rPr>
            </w:pPr>
            <w:r w:rsidRPr="0009748F">
              <w:rPr>
                <w:rFonts w:cs="Arial"/>
                <w:color w:val="000000"/>
                <w:lang w:eastAsia="en-AU"/>
              </w:rPr>
              <w:t>Conduct solvent extraction</w:t>
            </w:r>
          </w:p>
        </w:tc>
        <w:tc>
          <w:tcPr>
            <w:tcW w:w="1460" w:type="dxa"/>
            <w:tcBorders>
              <w:top w:val="single" w:sz="4" w:space="0" w:color="auto"/>
            </w:tcBorders>
            <w:tcMar>
              <w:top w:w="57" w:type="dxa"/>
              <w:bottom w:w="57" w:type="dxa"/>
            </w:tcMar>
            <w:vAlign w:val="center"/>
          </w:tcPr>
          <w:p w14:paraId="6CFAC159" w14:textId="0ED3047B" w:rsidR="00A02DB5" w:rsidRPr="002438F1" w:rsidRDefault="00A02DB5" w:rsidP="00A02DB5">
            <w:pPr>
              <w:jc w:val="center"/>
              <w:rPr>
                <w:rFonts w:cs="Arial"/>
                <w:color w:val="000000"/>
              </w:rPr>
            </w:pPr>
            <w:r w:rsidRPr="0009748F">
              <w:rPr>
                <w:rFonts w:cs="Arial"/>
                <w:color w:val="000000"/>
                <w:lang w:eastAsia="en-AU"/>
              </w:rPr>
              <w:t>36</w:t>
            </w:r>
          </w:p>
        </w:tc>
      </w:tr>
      <w:tr w:rsidR="00A02DB5" w14:paraId="6CFAC15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5B" w14:textId="347855AB" w:rsidR="00A02DB5" w:rsidRPr="002438F1" w:rsidRDefault="00A02DB5" w:rsidP="00A02DB5">
            <w:pPr>
              <w:spacing w:before="0" w:after="0"/>
              <w:rPr>
                <w:rFonts w:cs="Arial"/>
                <w:color w:val="000000"/>
                <w:lang w:eastAsia="en-AU"/>
              </w:rPr>
            </w:pPr>
            <w:r w:rsidRPr="0009748F">
              <w:rPr>
                <w:rFonts w:cs="Arial"/>
                <w:color w:val="000000"/>
                <w:lang w:eastAsia="en-AU"/>
              </w:rPr>
              <w:t>RIIPRE202D</w:t>
            </w:r>
          </w:p>
        </w:tc>
        <w:tc>
          <w:tcPr>
            <w:tcW w:w="6280" w:type="dxa"/>
            <w:tcBorders>
              <w:top w:val="single" w:sz="4" w:space="0" w:color="auto"/>
            </w:tcBorders>
            <w:tcMar>
              <w:top w:w="57" w:type="dxa"/>
              <w:bottom w:w="57" w:type="dxa"/>
            </w:tcMar>
            <w:vAlign w:val="center"/>
          </w:tcPr>
          <w:p w14:paraId="6CFAC15C" w14:textId="63B650EB" w:rsidR="00A02DB5" w:rsidRPr="002438F1" w:rsidRDefault="00A02DB5" w:rsidP="00A02DB5">
            <w:pPr>
              <w:rPr>
                <w:rFonts w:cs="Arial"/>
                <w:color w:val="000000"/>
              </w:rPr>
            </w:pPr>
            <w:r w:rsidRPr="0009748F">
              <w:rPr>
                <w:rFonts w:cs="Arial"/>
                <w:color w:val="000000"/>
                <w:lang w:eastAsia="en-AU"/>
              </w:rPr>
              <w:t>Prepare and carry out electrolytic cleaning process</w:t>
            </w:r>
          </w:p>
        </w:tc>
        <w:tc>
          <w:tcPr>
            <w:tcW w:w="1460" w:type="dxa"/>
            <w:tcBorders>
              <w:top w:val="single" w:sz="4" w:space="0" w:color="auto"/>
            </w:tcBorders>
            <w:tcMar>
              <w:top w:w="57" w:type="dxa"/>
              <w:bottom w:w="57" w:type="dxa"/>
            </w:tcMar>
            <w:vAlign w:val="center"/>
          </w:tcPr>
          <w:p w14:paraId="6CFAC15D" w14:textId="505F8E37" w:rsidR="00A02DB5" w:rsidRPr="002438F1" w:rsidRDefault="00A02DB5" w:rsidP="00A02DB5">
            <w:pPr>
              <w:jc w:val="center"/>
              <w:rPr>
                <w:rFonts w:cs="Arial"/>
                <w:color w:val="000000"/>
              </w:rPr>
            </w:pPr>
            <w:r w:rsidRPr="0009748F">
              <w:rPr>
                <w:rFonts w:cs="Arial"/>
                <w:color w:val="000000"/>
                <w:lang w:eastAsia="en-AU"/>
              </w:rPr>
              <w:t>26</w:t>
            </w:r>
          </w:p>
        </w:tc>
      </w:tr>
      <w:tr w:rsidR="00A02DB5" w14:paraId="6CFAC16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5F" w14:textId="077B5A24" w:rsidR="00A02DB5" w:rsidRPr="002438F1" w:rsidRDefault="00A02DB5" w:rsidP="00A02DB5">
            <w:pPr>
              <w:spacing w:before="0" w:after="0"/>
              <w:rPr>
                <w:rFonts w:cs="Arial"/>
                <w:color w:val="000000"/>
                <w:lang w:eastAsia="en-AU"/>
              </w:rPr>
            </w:pPr>
            <w:r w:rsidRPr="0009748F">
              <w:rPr>
                <w:rFonts w:cs="Arial"/>
                <w:color w:val="000000"/>
                <w:lang w:eastAsia="en-AU"/>
              </w:rPr>
              <w:t>RIIPRE203D</w:t>
            </w:r>
          </w:p>
        </w:tc>
        <w:tc>
          <w:tcPr>
            <w:tcW w:w="6280" w:type="dxa"/>
            <w:tcBorders>
              <w:top w:val="single" w:sz="4" w:space="0" w:color="auto"/>
            </w:tcBorders>
            <w:tcMar>
              <w:top w:w="57" w:type="dxa"/>
              <w:bottom w:w="57" w:type="dxa"/>
            </w:tcMar>
            <w:vAlign w:val="center"/>
          </w:tcPr>
          <w:p w14:paraId="6CFAC160" w14:textId="644B25A1" w:rsidR="00A02DB5" w:rsidRPr="002438F1" w:rsidRDefault="00A02DB5" w:rsidP="00A02DB5">
            <w:pPr>
              <w:rPr>
                <w:rFonts w:cs="Arial"/>
                <w:color w:val="000000"/>
              </w:rPr>
            </w:pPr>
            <w:r w:rsidRPr="0009748F">
              <w:rPr>
                <w:rFonts w:cs="Arial"/>
                <w:color w:val="000000"/>
                <w:lang w:eastAsia="en-AU"/>
              </w:rPr>
              <w:t>Prepare for sintering activities</w:t>
            </w:r>
          </w:p>
        </w:tc>
        <w:tc>
          <w:tcPr>
            <w:tcW w:w="1460" w:type="dxa"/>
            <w:tcBorders>
              <w:top w:val="single" w:sz="4" w:space="0" w:color="auto"/>
            </w:tcBorders>
            <w:tcMar>
              <w:top w:w="57" w:type="dxa"/>
              <w:bottom w:w="57" w:type="dxa"/>
            </w:tcMar>
            <w:vAlign w:val="center"/>
          </w:tcPr>
          <w:p w14:paraId="6CFAC161" w14:textId="7CDFC246" w:rsidR="00A02DB5" w:rsidRPr="002438F1" w:rsidRDefault="00A02DB5" w:rsidP="00A02DB5">
            <w:pPr>
              <w:jc w:val="center"/>
              <w:rPr>
                <w:rFonts w:cs="Arial"/>
                <w:color w:val="000000"/>
              </w:rPr>
            </w:pPr>
            <w:r w:rsidRPr="0009748F">
              <w:rPr>
                <w:rFonts w:cs="Arial"/>
                <w:color w:val="000000"/>
                <w:lang w:eastAsia="en-AU"/>
              </w:rPr>
              <w:t>14</w:t>
            </w:r>
          </w:p>
        </w:tc>
      </w:tr>
      <w:tr w:rsidR="00A02DB5" w14:paraId="6CFAC16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63" w14:textId="223DC277" w:rsidR="00A02DB5" w:rsidRPr="002438F1" w:rsidRDefault="00A02DB5" w:rsidP="00A02DB5">
            <w:pPr>
              <w:rPr>
                <w:rFonts w:cs="Arial"/>
                <w:color w:val="000000"/>
              </w:rPr>
            </w:pPr>
            <w:r w:rsidRPr="0009748F">
              <w:rPr>
                <w:rFonts w:cs="Arial"/>
                <w:color w:val="000000"/>
                <w:lang w:eastAsia="en-AU"/>
              </w:rPr>
              <w:t>RIIPRE204D</w:t>
            </w:r>
          </w:p>
        </w:tc>
        <w:tc>
          <w:tcPr>
            <w:tcW w:w="6280" w:type="dxa"/>
            <w:tcBorders>
              <w:top w:val="single" w:sz="4" w:space="0" w:color="auto"/>
            </w:tcBorders>
            <w:tcMar>
              <w:top w:w="57" w:type="dxa"/>
              <w:bottom w:w="57" w:type="dxa"/>
            </w:tcMar>
            <w:vAlign w:val="center"/>
          </w:tcPr>
          <w:p w14:paraId="6CFAC164" w14:textId="31EF7EA9" w:rsidR="00A02DB5" w:rsidRPr="002438F1" w:rsidRDefault="00A02DB5" w:rsidP="00A02DB5">
            <w:pPr>
              <w:rPr>
                <w:rFonts w:cs="Arial"/>
                <w:color w:val="000000"/>
              </w:rPr>
            </w:pPr>
            <w:r w:rsidRPr="0009748F">
              <w:rPr>
                <w:rFonts w:cs="Arial"/>
                <w:color w:val="000000"/>
                <w:lang w:eastAsia="en-AU"/>
              </w:rPr>
              <w:t>Sinter materials</w:t>
            </w:r>
          </w:p>
        </w:tc>
        <w:tc>
          <w:tcPr>
            <w:tcW w:w="1460" w:type="dxa"/>
            <w:tcBorders>
              <w:top w:val="single" w:sz="4" w:space="0" w:color="auto"/>
            </w:tcBorders>
            <w:tcMar>
              <w:top w:w="57" w:type="dxa"/>
              <w:bottom w:w="57" w:type="dxa"/>
            </w:tcMar>
            <w:vAlign w:val="center"/>
          </w:tcPr>
          <w:p w14:paraId="6CFAC165" w14:textId="2F2CDFA8" w:rsidR="00A02DB5" w:rsidRPr="002438F1" w:rsidRDefault="00A02DB5" w:rsidP="00A02DB5">
            <w:pPr>
              <w:jc w:val="center"/>
              <w:rPr>
                <w:rFonts w:cs="Arial"/>
                <w:color w:val="000000"/>
              </w:rPr>
            </w:pPr>
            <w:r w:rsidRPr="0009748F">
              <w:rPr>
                <w:rFonts w:cs="Arial"/>
                <w:color w:val="000000"/>
                <w:lang w:eastAsia="en-AU"/>
              </w:rPr>
              <w:t>14</w:t>
            </w:r>
          </w:p>
        </w:tc>
      </w:tr>
      <w:tr w:rsidR="00A02DB5" w14:paraId="6CFAC16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67" w14:textId="365A093A" w:rsidR="00A02DB5" w:rsidRPr="002438F1" w:rsidRDefault="00A02DB5" w:rsidP="00A02DB5">
            <w:pPr>
              <w:rPr>
                <w:rFonts w:cs="Arial"/>
                <w:color w:val="000000"/>
              </w:rPr>
            </w:pPr>
            <w:r w:rsidRPr="0009748F">
              <w:rPr>
                <w:rFonts w:cs="Arial"/>
                <w:color w:val="000000"/>
                <w:lang w:eastAsia="en-AU"/>
              </w:rPr>
              <w:t>RIIPRE301D</w:t>
            </w:r>
          </w:p>
        </w:tc>
        <w:tc>
          <w:tcPr>
            <w:tcW w:w="6280" w:type="dxa"/>
            <w:tcBorders>
              <w:top w:val="single" w:sz="4" w:space="0" w:color="auto"/>
            </w:tcBorders>
            <w:tcMar>
              <w:top w:w="57" w:type="dxa"/>
              <w:bottom w:w="57" w:type="dxa"/>
            </w:tcMar>
            <w:vAlign w:val="center"/>
          </w:tcPr>
          <w:p w14:paraId="6CFAC168" w14:textId="4BDAE5D2" w:rsidR="00A02DB5" w:rsidRPr="002438F1" w:rsidRDefault="00A02DB5" w:rsidP="00A02DB5">
            <w:pPr>
              <w:rPr>
                <w:rFonts w:cs="Arial"/>
                <w:color w:val="000000"/>
              </w:rPr>
            </w:pPr>
            <w:r w:rsidRPr="0009748F">
              <w:rPr>
                <w:rFonts w:cs="Arial"/>
                <w:color w:val="000000"/>
                <w:lang w:eastAsia="en-AU"/>
              </w:rPr>
              <w:t>Conduct electrowinning/electro-refining operations</w:t>
            </w:r>
          </w:p>
        </w:tc>
        <w:tc>
          <w:tcPr>
            <w:tcW w:w="1460" w:type="dxa"/>
            <w:tcBorders>
              <w:top w:val="single" w:sz="4" w:space="0" w:color="auto"/>
            </w:tcBorders>
            <w:tcMar>
              <w:top w:w="57" w:type="dxa"/>
              <w:bottom w:w="57" w:type="dxa"/>
            </w:tcMar>
            <w:vAlign w:val="center"/>
          </w:tcPr>
          <w:p w14:paraId="6CFAC169" w14:textId="678CFCFB" w:rsidR="00A02DB5" w:rsidRPr="002438F1" w:rsidRDefault="00A02DB5" w:rsidP="00A02DB5">
            <w:pPr>
              <w:jc w:val="center"/>
              <w:rPr>
                <w:rFonts w:cs="Arial"/>
                <w:color w:val="000000"/>
              </w:rPr>
            </w:pPr>
            <w:r w:rsidRPr="0009748F">
              <w:rPr>
                <w:rFonts w:cs="Arial"/>
                <w:color w:val="000000"/>
                <w:lang w:eastAsia="en-AU"/>
              </w:rPr>
              <w:t>36</w:t>
            </w:r>
          </w:p>
        </w:tc>
      </w:tr>
      <w:tr w:rsidR="00A02DB5" w14:paraId="6CFAC16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6B" w14:textId="3720C02D" w:rsidR="00A02DB5" w:rsidRPr="002438F1" w:rsidRDefault="00A02DB5" w:rsidP="00A02DB5">
            <w:pPr>
              <w:rPr>
                <w:rFonts w:cs="Arial"/>
                <w:color w:val="000000"/>
              </w:rPr>
            </w:pPr>
            <w:r w:rsidRPr="0009748F">
              <w:rPr>
                <w:rFonts w:cs="Arial"/>
                <w:color w:val="000000"/>
                <w:lang w:eastAsia="en-AU"/>
              </w:rPr>
              <w:t>RIIPRE302D</w:t>
            </w:r>
          </w:p>
        </w:tc>
        <w:tc>
          <w:tcPr>
            <w:tcW w:w="6280" w:type="dxa"/>
            <w:tcBorders>
              <w:top w:val="single" w:sz="4" w:space="0" w:color="auto"/>
            </w:tcBorders>
            <w:tcMar>
              <w:top w:w="57" w:type="dxa"/>
              <w:bottom w:w="57" w:type="dxa"/>
            </w:tcMar>
            <w:vAlign w:val="center"/>
          </w:tcPr>
          <w:p w14:paraId="6CFAC16C" w14:textId="27AF8D9F" w:rsidR="00A02DB5" w:rsidRPr="002438F1" w:rsidRDefault="00A02DB5" w:rsidP="00A02DB5">
            <w:pPr>
              <w:rPr>
                <w:rFonts w:cs="Arial"/>
                <w:color w:val="000000"/>
              </w:rPr>
            </w:pPr>
            <w:r w:rsidRPr="0009748F">
              <w:rPr>
                <w:rFonts w:cs="Arial"/>
                <w:color w:val="000000"/>
                <w:lang w:eastAsia="en-AU"/>
              </w:rPr>
              <w:t>Conduct elution processes</w:t>
            </w:r>
          </w:p>
        </w:tc>
        <w:tc>
          <w:tcPr>
            <w:tcW w:w="1460" w:type="dxa"/>
            <w:tcBorders>
              <w:top w:val="single" w:sz="4" w:space="0" w:color="auto"/>
            </w:tcBorders>
            <w:tcMar>
              <w:top w:w="57" w:type="dxa"/>
              <w:bottom w:w="57" w:type="dxa"/>
            </w:tcMar>
            <w:vAlign w:val="center"/>
          </w:tcPr>
          <w:p w14:paraId="6CFAC16D" w14:textId="26D217EE" w:rsidR="00A02DB5" w:rsidRPr="002438F1" w:rsidRDefault="00A02DB5" w:rsidP="00A02DB5">
            <w:pPr>
              <w:jc w:val="center"/>
              <w:rPr>
                <w:rFonts w:cs="Arial"/>
                <w:color w:val="000000"/>
              </w:rPr>
            </w:pPr>
            <w:r w:rsidRPr="0009748F">
              <w:rPr>
                <w:rFonts w:cs="Arial"/>
                <w:color w:val="000000"/>
                <w:lang w:eastAsia="en-AU"/>
              </w:rPr>
              <w:t>32</w:t>
            </w:r>
          </w:p>
        </w:tc>
      </w:tr>
      <w:tr w:rsidR="00A02DB5" w14:paraId="6CFAC17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6F" w14:textId="7E794A79" w:rsidR="00A02DB5" w:rsidRPr="002438F1" w:rsidRDefault="00A02DB5" w:rsidP="00A02DB5">
            <w:pPr>
              <w:rPr>
                <w:rFonts w:cs="Arial"/>
                <w:color w:val="000000"/>
              </w:rPr>
            </w:pPr>
            <w:r w:rsidRPr="0009748F">
              <w:rPr>
                <w:rFonts w:cs="Arial"/>
                <w:color w:val="000000"/>
                <w:lang w:eastAsia="en-AU"/>
              </w:rPr>
              <w:t>RIIPRE303D</w:t>
            </w:r>
          </w:p>
        </w:tc>
        <w:tc>
          <w:tcPr>
            <w:tcW w:w="6280" w:type="dxa"/>
            <w:tcBorders>
              <w:top w:val="single" w:sz="4" w:space="0" w:color="auto"/>
            </w:tcBorders>
            <w:tcMar>
              <w:top w:w="57" w:type="dxa"/>
              <w:bottom w:w="57" w:type="dxa"/>
            </w:tcMar>
            <w:vAlign w:val="center"/>
          </w:tcPr>
          <w:p w14:paraId="6CFAC170" w14:textId="14D8C88F" w:rsidR="00A02DB5" w:rsidRPr="002438F1" w:rsidRDefault="00A02DB5" w:rsidP="00A02DB5">
            <w:pPr>
              <w:rPr>
                <w:rFonts w:cs="Arial"/>
                <w:color w:val="000000"/>
              </w:rPr>
            </w:pPr>
            <w:r w:rsidRPr="0009748F">
              <w:rPr>
                <w:rFonts w:cs="Arial"/>
                <w:color w:val="000000"/>
                <w:lang w:eastAsia="en-AU"/>
              </w:rPr>
              <w:t>Conduct gold room operations</w:t>
            </w:r>
          </w:p>
        </w:tc>
        <w:tc>
          <w:tcPr>
            <w:tcW w:w="1460" w:type="dxa"/>
            <w:tcBorders>
              <w:top w:val="single" w:sz="4" w:space="0" w:color="auto"/>
            </w:tcBorders>
            <w:tcMar>
              <w:top w:w="57" w:type="dxa"/>
              <w:bottom w:w="57" w:type="dxa"/>
            </w:tcMar>
            <w:vAlign w:val="center"/>
          </w:tcPr>
          <w:p w14:paraId="6CFAC171" w14:textId="64ECCAC5" w:rsidR="00A02DB5" w:rsidRPr="002438F1" w:rsidRDefault="00A02DB5" w:rsidP="00A02DB5">
            <w:pPr>
              <w:jc w:val="center"/>
              <w:rPr>
                <w:rFonts w:cs="Arial"/>
                <w:color w:val="000000"/>
              </w:rPr>
            </w:pPr>
            <w:r w:rsidRPr="0009748F">
              <w:rPr>
                <w:rFonts w:cs="Arial"/>
                <w:color w:val="000000"/>
                <w:lang w:eastAsia="en-AU"/>
              </w:rPr>
              <w:t>40</w:t>
            </w:r>
          </w:p>
        </w:tc>
      </w:tr>
      <w:tr w:rsidR="00A02DB5" w14:paraId="6CFAC17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73" w14:textId="0E2AF2C8" w:rsidR="00A02DB5" w:rsidRPr="002438F1" w:rsidRDefault="00A02DB5" w:rsidP="00A02DB5">
            <w:pPr>
              <w:rPr>
                <w:rFonts w:cs="Arial"/>
                <w:color w:val="000000"/>
              </w:rPr>
            </w:pPr>
            <w:r w:rsidRPr="0009748F">
              <w:rPr>
                <w:rFonts w:cs="Arial"/>
                <w:color w:val="000000"/>
                <w:lang w:eastAsia="en-AU"/>
              </w:rPr>
              <w:t>RIIPRE304D</w:t>
            </w:r>
          </w:p>
        </w:tc>
        <w:tc>
          <w:tcPr>
            <w:tcW w:w="6280" w:type="dxa"/>
            <w:tcBorders>
              <w:top w:val="single" w:sz="4" w:space="0" w:color="auto"/>
            </w:tcBorders>
            <w:tcMar>
              <w:top w:w="57" w:type="dxa"/>
              <w:bottom w:w="57" w:type="dxa"/>
            </w:tcMar>
            <w:vAlign w:val="center"/>
          </w:tcPr>
          <w:p w14:paraId="6CFAC174" w14:textId="5B92C77A" w:rsidR="00A02DB5" w:rsidRPr="002438F1" w:rsidRDefault="00A02DB5" w:rsidP="00A02DB5">
            <w:pPr>
              <w:rPr>
                <w:rFonts w:cs="Arial"/>
                <w:color w:val="000000"/>
              </w:rPr>
            </w:pPr>
            <w:r w:rsidRPr="0009748F">
              <w:rPr>
                <w:rFonts w:cs="Arial"/>
                <w:color w:val="000000"/>
                <w:lang w:eastAsia="en-AU"/>
              </w:rPr>
              <w:t>Monitor casting quality</w:t>
            </w:r>
          </w:p>
        </w:tc>
        <w:tc>
          <w:tcPr>
            <w:tcW w:w="1460" w:type="dxa"/>
            <w:tcBorders>
              <w:top w:val="single" w:sz="4" w:space="0" w:color="auto"/>
            </w:tcBorders>
            <w:tcMar>
              <w:top w:w="57" w:type="dxa"/>
              <w:bottom w:w="57" w:type="dxa"/>
            </w:tcMar>
            <w:vAlign w:val="center"/>
          </w:tcPr>
          <w:p w14:paraId="6CFAC175" w14:textId="6B2BC214" w:rsidR="00A02DB5" w:rsidRPr="002438F1" w:rsidRDefault="00A02DB5" w:rsidP="00A02DB5">
            <w:pPr>
              <w:jc w:val="center"/>
              <w:rPr>
                <w:rFonts w:cs="Arial"/>
                <w:color w:val="000000"/>
              </w:rPr>
            </w:pPr>
            <w:r w:rsidRPr="0009748F">
              <w:rPr>
                <w:rFonts w:cs="Arial"/>
                <w:color w:val="000000"/>
                <w:lang w:eastAsia="en-AU"/>
              </w:rPr>
              <w:t>24</w:t>
            </w:r>
          </w:p>
        </w:tc>
      </w:tr>
      <w:tr w:rsidR="00A02DB5" w14:paraId="6CFAC17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77" w14:textId="20B088A6" w:rsidR="00A02DB5" w:rsidRPr="002438F1" w:rsidRDefault="00A02DB5" w:rsidP="00A02DB5">
            <w:pPr>
              <w:rPr>
                <w:rFonts w:cs="Arial"/>
                <w:color w:val="000000"/>
              </w:rPr>
            </w:pPr>
            <w:r w:rsidRPr="0009748F">
              <w:rPr>
                <w:rFonts w:cs="Arial"/>
                <w:color w:val="000000"/>
                <w:lang w:eastAsia="en-AU"/>
              </w:rPr>
              <w:t>RIIPRM501E</w:t>
            </w:r>
          </w:p>
        </w:tc>
        <w:tc>
          <w:tcPr>
            <w:tcW w:w="6280" w:type="dxa"/>
            <w:tcBorders>
              <w:top w:val="single" w:sz="4" w:space="0" w:color="auto"/>
            </w:tcBorders>
            <w:tcMar>
              <w:top w:w="57" w:type="dxa"/>
              <w:bottom w:w="57" w:type="dxa"/>
            </w:tcMar>
            <w:vAlign w:val="center"/>
          </w:tcPr>
          <w:p w14:paraId="6CFAC178" w14:textId="28FB6FA2" w:rsidR="00A02DB5" w:rsidRPr="002438F1" w:rsidRDefault="00A02DB5" w:rsidP="00A02DB5">
            <w:pPr>
              <w:rPr>
                <w:rFonts w:cs="Arial"/>
                <w:color w:val="000000"/>
              </w:rPr>
            </w:pPr>
            <w:r w:rsidRPr="0009748F">
              <w:rPr>
                <w:rFonts w:cs="Arial"/>
                <w:color w:val="000000"/>
                <w:lang w:eastAsia="en-AU"/>
              </w:rPr>
              <w:t>Implement, monitor, rectify and report on contracts</w:t>
            </w:r>
          </w:p>
        </w:tc>
        <w:tc>
          <w:tcPr>
            <w:tcW w:w="1460" w:type="dxa"/>
            <w:tcBorders>
              <w:top w:val="single" w:sz="4" w:space="0" w:color="auto"/>
            </w:tcBorders>
            <w:tcMar>
              <w:top w:w="57" w:type="dxa"/>
              <w:bottom w:w="57" w:type="dxa"/>
            </w:tcMar>
            <w:vAlign w:val="center"/>
          </w:tcPr>
          <w:p w14:paraId="6CFAC179" w14:textId="08C1634B" w:rsidR="00A02DB5" w:rsidRPr="002438F1" w:rsidRDefault="00A02DB5" w:rsidP="00A02DB5">
            <w:pPr>
              <w:jc w:val="center"/>
              <w:rPr>
                <w:rFonts w:cs="Arial"/>
                <w:color w:val="000000"/>
              </w:rPr>
            </w:pPr>
            <w:r w:rsidRPr="0009748F">
              <w:rPr>
                <w:rFonts w:cs="Arial"/>
                <w:color w:val="000000"/>
                <w:lang w:eastAsia="en-AU"/>
              </w:rPr>
              <w:t>80</w:t>
            </w:r>
          </w:p>
        </w:tc>
      </w:tr>
      <w:tr w:rsidR="00A02DB5" w14:paraId="6CFAC17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7B" w14:textId="2F76FF4E" w:rsidR="00A02DB5" w:rsidRPr="002438F1" w:rsidRDefault="00A02DB5" w:rsidP="00A02DB5">
            <w:pPr>
              <w:rPr>
                <w:rFonts w:cs="Arial"/>
                <w:color w:val="000000"/>
              </w:rPr>
            </w:pPr>
            <w:r w:rsidRPr="0009748F">
              <w:rPr>
                <w:rFonts w:cs="Arial"/>
                <w:color w:val="000000"/>
                <w:lang w:eastAsia="en-AU"/>
              </w:rPr>
              <w:t>RIIPRO201D</w:t>
            </w:r>
          </w:p>
        </w:tc>
        <w:tc>
          <w:tcPr>
            <w:tcW w:w="6280" w:type="dxa"/>
            <w:tcBorders>
              <w:top w:val="single" w:sz="4" w:space="0" w:color="auto"/>
            </w:tcBorders>
            <w:tcMar>
              <w:top w:w="57" w:type="dxa"/>
              <w:bottom w:w="57" w:type="dxa"/>
            </w:tcMar>
            <w:vAlign w:val="center"/>
          </w:tcPr>
          <w:p w14:paraId="6CFAC17C" w14:textId="50F66B4C" w:rsidR="00A02DB5" w:rsidRPr="002438F1" w:rsidRDefault="00A02DB5" w:rsidP="00A02DB5">
            <w:pPr>
              <w:rPr>
                <w:rFonts w:cs="Arial"/>
                <w:color w:val="000000"/>
              </w:rPr>
            </w:pPr>
            <w:r w:rsidRPr="0009748F">
              <w:rPr>
                <w:rFonts w:cs="Arial"/>
                <w:color w:val="000000"/>
                <w:lang w:eastAsia="en-AU"/>
              </w:rPr>
              <w:t>Conduct crushing operations</w:t>
            </w:r>
          </w:p>
        </w:tc>
        <w:tc>
          <w:tcPr>
            <w:tcW w:w="1460" w:type="dxa"/>
            <w:tcBorders>
              <w:top w:val="single" w:sz="4" w:space="0" w:color="auto"/>
            </w:tcBorders>
            <w:tcMar>
              <w:top w:w="57" w:type="dxa"/>
              <w:bottom w:w="57" w:type="dxa"/>
            </w:tcMar>
            <w:vAlign w:val="center"/>
          </w:tcPr>
          <w:p w14:paraId="6CFAC17D" w14:textId="7E0AE89E" w:rsidR="00A02DB5" w:rsidRPr="002438F1" w:rsidRDefault="00A02DB5" w:rsidP="00A02DB5">
            <w:pPr>
              <w:jc w:val="center"/>
              <w:rPr>
                <w:rFonts w:cs="Arial"/>
                <w:color w:val="000000"/>
              </w:rPr>
            </w:pPr>
            <w:r w:rsidRPr="0009748F">
              <w:rPr>
                <w:rFonts w:cs="Arial"/>
                <w:color w:val="000000"/>
                <w:lang w:eastAsia="en-AU"/>
              </w:rPr>
              <w:t>30</w:t>
            </w:r>
          </w:p>
        </w:tc>
      </w:tr>
      <w:tr w:rsidR="00A02DB5" w14:paraId="6CFAC18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7F" w14:textId="032D1341" w:rsidR="00A02DB5" w:rsidRPr="002438F1" w:rsidRDefault="00A02DB5" w:rsidP="00A02DB5">
            <w:pPr>
              <w:rPr>
                <w:rFonts w:cs="Arial"/>
                <w:color w:val="000000"/>
              </w:rPr>
            </w:pPr>
            <w:r w:rsidRPr="0009748F">
              <w:rPr>
                <w:rFonts w:cs="Arial"/>
                <w:color w:val="000000"/>
                <w:lang w:eastAsia="en-AU"/>
              </w:rPr>
              <w:t>RIIPRO202D</w:t>
            </w:r>
          </w:p>
        </w:tc>
        <w:tc>
          <w:tcPr>
            <w:tcW w:w="6280" w:type="dxa"/>
            <w:tcBorders>
              <w:top w:val="single" w:sz="4" w:space="0" w:color="auto"/>
            </w:tcBorders>
            <w:tcMar>
              <w:top w:w="57" w:type="dxa"/>
              <w:bottom w:w="57" w:type="dxa"/>
            </w:tcMar>
            <w:vAlign w:val="center"/>
          </w:tcPr>
          <w:p w14:paraId="6CFAC180" w14:textId="187F2D76" w:rsidR="00A02DB5" w:rsidRPr="002438F1" w:rsidRDefault="00A02DB5" w:rsidP="00A02DB5">
            <w:pPr>
              <w:rPr>
                <w:rFonts w:cs="Arial"/>
                <w:color w:val="000000"/>
              </w:rPr>
            </w:pPr>
            <w:r w:rsidRPr="0009748F">
              <w:rPr>
                <w:rFonts w:cs="Arial"/>
                <w:color w:val="000000"/>
                <w:lang w:eastAsia="en-AU"/>
              </w:rPr>
              <w:t>Conduct screening and conveying operations</w:t>
            </w:r>
          </w:p>
        </w:tc>
        <w:tc>
          <w:tcPr>
            <w:tcW w:w="1460" w:type="dxa"/>
            <w:tcBorders>
              <w:top w:val="single" w:sz="4" w:space="0" w:color="auto"/>
            </w:tcBorders>
            <w:tcMar>
              <w:top w:w="57" w:type="dxa"/>
              <w:bottom w:w="57" w:type="dxa"/>
            </w:tcMar>
            <w:vAlign w:val="center"/>
          </w:tcPr>
          <w:p w14:paraId="6CFAC181" w14:textId="038AF455" w:rsidR="00A02DB5" w:rsidRPr="002438F1" w:rsidRDefault="00A02DB5" w:rsidP="00A02DB5">
            <w:pPr>
              <w:jc w:val="center"/>
              <w:rPr>
                <w:rFonts w:cs="Arial"/>
                <w:color w:val="000000"/>
              </w:rPr>
            </w:pPr>
            <w:r w:rsidRPr="0009748F">
              <w:rPr>
                <w:rFonts w:cs="Arial"/>
                <w:color w:val="000000"/>
                <w:lang w:eastAsia="en-AU"/>
              </w:rPr>
              <w:t>30</w:t>
            </w:r>
          </w:p>
        </w:tc>
      </w:tr>
      <w:tr w:rsidR="00A02DB5" w14:paraId="6CFAC18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83" w14:textId="734855C3" w:rsidR="00A02DB5" w:rsidRPr="002438F1" w:rsidRDefault="00A02DB5" w:rsidP="00A02DB5">
            <w:pPr>
              <w:rPr>
                <w:rFonts w:cs="Arial"/>
                <w:color w:val="000000"/>
              </w:rPr>
            </w:pPr>
            <w:r w:rsidRPr="0009748F">
              <w:rPr>
                <w:rFonts w:cs="Arial"/>
                <w:color w:val="000000"/>
                <w:lang w:eastAsia="en-AU"/>
              </w:rPr>
              <w:t>RIIPRO203D</w:t>
            </w:r>
          </w:p>
        </w:tc>
        <w:tc>
          <w:tcPr>
            <w:tcW w:w="6280" w:type="dxa"/>
            <w:tcBorders>
              <w:top w:val="single" w:sz="4" w:space="0" w:color="auto"/>
            </w:tcBorders>
            <w:tcMar>
              <w:top w:w="57" w:type="dxa"/>
              <w:bottom w:w="57" w:type="dxa"/>
            </w:tcMar>
            <w:vAlign w:val="center"/>
          </w:tcPr>
          <w:p w14:paraId="6CFAC184" w14:textId="61FFBC17" w:rsidR="00A02DB5" w:rsidRPr="002438F1" w:rsidRDefault="00A02DB5" w:rsidP="00A02DB5">
            <w:pPr>
              <w:rPr>
                <w:rFonts w:cs="Arial"/>
                <w:color w:val="000000"/>
              </w:rPr>
            </w:pPr>
            <w:r w:rsidRPr="0009748F">
              <w:rPr>
                <w:rFonts w:cs="Arial"/>
                <w:color w:val="000000"/>
                <w:lang w:eastAsia="en-AU"/>
              </w:rPr>
              <w:t>Operate programmable logic control systems</w:t>
            </w:r>
          </w:p>
        </w:tc>
        <w:tc>
          <w:tcPr>
            <w:tcW w:w="1460" w:type="dxa"/>
            <w:tcBorders>
              <w:top w:val="single" w:sz="4" w:space="0" w:color="auto"/>
            </w:tcBorders>
            <w:tcMar>
              <w:top w:w="57" w:type="dxa"/>
              <w:bottom w:w="57" w:type="dxa"/>
            </w:tcMar>
            <w:vAlign w:val="center"/>
          </w:tcPr>
          <w:p w14:paraId="6CFAC185" w14:textId="04CC08F8" w:rsidR="00A02DB5" w:rsidRPr="002438F1" w:rsidRDefault="00A02DB5" w:rsidP="00A02DB5">
            <w:pPr>
              <w:jc w:val="center"/>
              <w:rPr>
                <w:rFonts w:cs="Arial"/>
                <w:color w:val="000000"/>
              </w:rPr>
            </w:pPr>
            <w:r w:rsidRPr="0009748F">
              <w:rPr>
                <w:rFonts w:cs="Arial"/>
                <w:color w:val="000000"/>
                <w:lang w:eastAsia="en-AU"/>
              </w:rPr>
              <w:t>30</w:t>
            </w:r>
          </w:p>
        </w:tc>
      </w:tr>
      <w:tr w:rsidR="00A02DB5" w14:paraId="6CFAC18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87" w14:textId="390F200A" w:rsidR="00A02DB5" w:rsidRPr="002438F1" w:rsidRDefault="00A02DB5" w:rsidP="00A02DB5">
            <w:pPr>
              <w:rPr>
                <w:rFonts w:cs="Arial"/>
                <w:color w:val="000000"/>
              </w:rPr>
            </w:pPr>
            <w:r w:rsidRPr="0009748F">
              <w:rPr>
                <w:rFonts w:cs="Arial"/>
                <w:color w:val="000000"/>
                <w:lang w:eastAsia="en-AU"/>
              </w:rPr>
              <w:t>RIIPRO204D</w:t>
            </w:r>
          </w:p>
        </w:tc>
        <w:tc>
          <w:tcPr>
            <w:tcW w:w="6280" w:type="dxa"/>
            <w:tcBorders>
              <w:top w:val="single" w:sz="4" w:space="0" w:color="auto"/>
            </w:tcBorders>
            <w:tcMar>
              <w:top w:w="57" w:type="dxa"/>
              <w:bottom w:w="57" w:type="dxa"/>
            </w:tcMar>
            <w:vAlign w:val="center"/>
          </w:tcPr>
          <w:p w14:paraId="6CFAC188" w14:textId="2ADFAF59" w:rsidR="00A02DB5" w:rsidRPr="002438F1" w:rsidRDefault="00A02DB5" w:rsidP="00A02DB5">
            <w:pPr>
              <w:rPr>
                <w:rFonts w:cs="Arial"/>
                <w:color w:val="000000"/>
              </w:rPr>
            </w:pPr>
            <w:r w:rsidRPr="0009748F">
              <w:rPr>
                <w:rFonts w:cs="Arial"/>
                <w:color w:val="000000"/>
                <w:lang w:eastAsia="en-AU"/>
              </w:rPr>
              <w:t>Bulk package and store product</w:t>
            </w:r>
          </w:p>
        </w:tc>
        <w:tc>
          <w:tcPr>
            <w:tcW w:w="1460" w:type="dxa"/>
            <w:tcBorders>
              <w:top w:val="single" w:sz="4" w:space="0" w:color="auto"/>
            </w:tcBorders>
            <w:tcMar>
              <w:top w:w="57" w:type="dxa"/>
              <w:bottom w:w="57" w:type="dxa"/>
            </w:tcMar>
            <w:vAlign w:val="center"/>
          </w:tcPr>
          <w:p w14:paraId="6CFAC189" w14:textId="2280CC64" w:rsidR="00A02DB5" w:rsidRPr="002438F1" w:rsidRDefault="00A02DB5" w:rsidP="00A02DB5">
            <w:pPr>
              <w:jc w:val="center"/>
              <w:rPr>
                <w:rFonts w:cs="Arial"/>
                <w:color w:val="000000"/>
              </w:rPr>
            </w:pPr>
            <w:r w:rsidRPr="0009748F">
              <w:rPr>
                <w:rFonts w:cs="Arial"/>
                <w:color w:val="000000"/>
                <w:lang w:eastAsia="en-AU"/>
              </w:rPr>
              <w:t>20</w:t>
            </w:r>
          </w:p>
        </w:tc>
      </w:tr>
      <w:tr w:rsidR="00A02DB5" w14:paraId="6CFAC18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8B" w14:textId="144CF654" w:rsidR="00A02DB5" w:rsidRPr="002438F1" w:rsidRDefault="00A02DB5" w:rsidP="00A02DB5">
            <w:pPr>
              <w:rPr>
                <w:rFonts w:cs="Arial"/>
                <w:color w:val="000000"/>
              </w:rPr>
            </w:pPr>
            <w:r w:rsidRPr="0009748F">
              <w:rPr>
                <w:rFonts w:cs="Arial"/>
                <w:color w:val="000000"/>
                <w:lang w:eastAsia="en-AU"/>
              </w:rPr>
              <w:t>RIIPRO205D</w:t>
            </w:r>
          </w:p>
        </w:tc>
        <w:tc>
          <w:tcPr>
            <w:tcW w:w="6280" w:type="dxa"/>
            <w:tcBorders>
              <w:top w:val="single" w:sz="4" w:space="0" w:color="auto"/>
            </w:tcBorders>
            <w:tcMar>
              <w:top w:w="57" w:type="dxa"/>
              <w:bottom w:w="57" w:type="dxa"/>
            </w:tcMar>
            <w:vAlign w:val="center"/>
          </w:tcPr>
          <w:p w14:paraId="6CFAC18C" w14:textId="6256BFDF" w:rsidR="00A02DB5" w:rsidRPr="002438F1" w:rsidRDefault="00A02DB5" w:rsidP="00A02DB5">
            <w:pPr>
              <w:rPr>
                <w:rFonts w:cs="Arial"/>
                <w:color w:val="000000"/>
              </w:rPr>
            </w:pPr>
            <w:r w:rsidRPr="0009748F">
              <w:rPr>
                <w:rFonts w:cs="Arial"/>
                <w:color w:val="000000"/>
                <w:lang w:eastAsia="en-AU"/>
              </w:rPr>
              <w:t>Conduct blending plant operations</w:t>
            </w:r>
          </w:p>
        </w:tc>
        <w:tc>
          <w:tcPr>
            <w:tcW w:w="1460" w:type="dxa"/>
            <w:tcBorders>
              <w:top w:val="single" w:sz="4" w:space="0" w:color="auto"/>
            </w:tcBorders>
            <w:tcMar>
              <w:top w:w="57" w:type="dxa"/>
              <w:bottom w:w="57" w:type="dxa"/>
            </w:tcMar>
            <w:vAlign w:val="center"/>
          </w:tcPr>
          <w:p w14:paraId="6CFAC18D" w14:textId="422DD7F1" w:rsidR="00A02DB5" w:rsidRPr="002438F1" w:rsidRDefault="00A02DB5" w:rsidP="00A02DB5">
            <w:pPr>
              <w:jc w:val="center"/>
              <w:rPr>
                <w:rFonts w:cs="Arial"/>
                <w:color w:val="000000"/>
              </w:rPr>
            </w:pPr>
            <w:r w:rsidRPr="0009748F">
              <w:rPr>
                <w:rFonts w:cs="Arial"/>
                <w:color w:val="000000"/>
                <w:lang w:eastAsia="en-AU"/>
              </w:rPr>
              <w:t>30</w:t>
            </w:r>
          </w:p>
        </w:tc>
      </w:tr>
      <w:tr w:rsidR="00A02DB5" w14:paraId="6CFAC19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8F" w14:textId="6792AE0F" w:rsidR="00A02DB5" w:rsidRPr="002438F1" w:rsidRDefault="00A02DB5" w:rsidP="00A02DB5">
            <w:pPr>
              <w:rPr>
                <w:rFonts w:cs="Arial"/>
                <w:color w:val="000000"/>
              </w:rPr>
            </w:pPr>
            <w:r w:rsidRPr="0009748F">
              <w:rPr>
                <w:rFonts w:cs="Arial"/>
                <w:color w:val="000000"/>
                <w:lang w:eastAsia="en-AU"/>
              </w:rPr>
              <w:t>RIIPRO301D</w:t>
            </w:r>
          </w:p>
        </w:tc>
        <w:tc>
          <w:tcPr>
            <w:tcW w:w="6280" w:type="dxa"/>
            <w:tcBorders>
              <w:top w:val="single" w:sz="4" w:space="0" w:color="auto"/>
            </w:tcBorders>
            <w:tcMar>
              <w:top w:w="57" w:type="dxa"/>
              <w:bottom w:w="57" w:type="dxa"/>
            </w:tcMar>
            <w:vAlign w:val="center"/>
          </w:tcPr>
          <w:p w14:paraId="6CFAC190" w14:textId="350BC659" w:rsidR="00A02DB5" w:rsidRPr="002438F1" w:rsidRDefault="00A02DB5" w:rsidP="00A02DB5">
            <w:pPr>
              <w:rPr>
                <w:rFonts w:cs="Arial"/>
                <w:color w:val="000000"/>
              </w:rPr>
            </w:pPr>
            <w:r w:rsidRPr="0009748F">
              <w:rPr>
                <w:rFonts w:cs="Arial"/>
                <w:color w:val="000000"/>
                <w:lang w:eastAsia="en-AU"/>
              </w:rPr>
              <w:t>Conduct crushing and screening plant operations</w:t>
            </w:r>
          </w:p>
        </w:tc>
        <w:tc>
          <w:tcPr>
            <w:tcW w:w="1460" w:type="dxa"/>
            <w:tcBorders>
              <w:top w:val="single" w:sz="4" w:space="0" w:color="auto"/>
            </w:tcBorders>
            <w:tcMar>
              <w:top w:w="57" w:type="dxa"/>
              <w:bottom w:w="57" w:type="dxa"/>
            </w:tcMar>
            <w:vAlign w:val="center"/>
          </w:tcPr>
          <w:p w14:paraId="6CFAC191" w14:textId="73C21A8E" w:rsidR="00A02DB5" w:rsidRPr="002438F1" w:rsidRDefault="00A02DB5" w:rsidP="00A02DB5">
            <w:pPr>
              <w:jc w:val="center"/>
              <w:rPr>
                <w:rFonts w:cs="Arial"/>
                <w:color w:val="000000"/>
              </w:rPr>
            </w:pPr>
            <w:r w:rsidRPr="0009748F">
              <w:rPr>
                <w:rFonts w:cs="Arial"/>
                <w:color w:val="000000"/>
                <w:lang w:eastAsia="en-AU"/>
              </w:rPr>
              <w:t>50</w:t>
            </w:r>
          </w:p>
        </w:tc>
      </w:tr>
      <w:tr w:rsidR="00A02DB5" w14:paraId="6CFAC19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93" w14:textId="012C6279" w:rsidR="00A02DB5" w:rsidRPr="002438F1" w:rsidRDefault="00A02DB5" w:rsidP="00A02DB5">
            <w:pPr>
              <w:rPr>
                <w:rFonts w:cs="Arial"/>
                <w:color w:val="000000"/>
              </w:rPr>
            </w:pPr>
            <w:r w:rsidRPr="0009748F">
              <w:rPr>
                <w:rFonts w:cs="Arial"/>
                <w:color w:val="000000"/>
                <w:lang w:eastAsia="en-AU"/>
              </w:rPr>
              <w:t>RIIPRO302D</w:t>
            </w:r>
          </w:p>
        </w:tc>
        <w:tc>
          <w:tcPr>
            <w:tcW w:w="6280" w:type="dxa"/>
            <w:tcBorders>
              <w:top w:val="single" w:sz="4" w:space="0" w:color="auto"/>
            </w:tcBorders>
            <w:tcMar>
              <w:top w:w="57" w:type="dxa"/>
              <w:bottom w:w="57" w:type="dxa"/>
            </w:tcMar>
            <w:vAlign w:val="center"/>
          </w:tcPr>
          <w:p w14:paraId="6CFAC194" w14:textId="1FC5133C" w:rsidR="00A02DB5" w:rsidRPr="002438F1" w:rsidRDefault="00A02DB5" w:rsidP="00A02DB5">
            <w:pPr>
              <w:rPr>
                <w:rFonts w:cs="Arial"/>
                <w:color w:val="000000"/>
              </w:rPr>
            </w:pPr>
            <w:r w:rsidRPr="0009748F">
              <w:rPr>
                <w:rFonts w:cs="Arial"/>
                <w:color w:val="000000"/>
                <w:lang w:eastAsia="en-AU"/>
              </w:rPr>
              <w:t>Perform process control room operations</w:t>
            </w:r>
          </w:p>
        </w:tc>
        <w:tc>
          <w:tcPr>
            <w:tcW w:w="1460" w:type="dxa"/>
            <w:tcBorders>
              <w:top w:val="single" w:sz="4" w:space="0" w:color="auto"/>
            </w:tcBorders>
            <w:tcMar>
              <w:top w:w="57" w:type="dxa"/>
              <w:bottom w:w="57" w:type="dxa"/>
            </w:tcMar>
            <w:vAlign w:val="center"/>
          </w:tcPr>
          <w:p w14:paraId="6CFAC195" w14:textId="7881A9E6" w:rsidR="00A02DB5" w:rsidRPr="002438F1" w:rsidRDefault="00A02DB5" w:rsidP="00A02DB5">
            <w:pPr>
              <w:jc w:val="center"/>
              <w:rPr>
                <w:rFonts w:cs="Arial"/>
                <w:color w:val="000000"/>
              </w:rPr>
            </w:pPr>
            <w:r w:rsidRPr="0009748F">
              <w:rPr>
                <w:rFonts w:cs="Arial"/>
                <w:color w:val="000000"/>
                <w:lang w:eastAsia="en-AU"/>
              </w:rPr>
              <w:t>50</w:t>
            </w:r>
          </w:p>
        </w:tc>
      </w:tr>
      <w:tr w:rsidR="00A02DB5" w14:paraId="6CFAC19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97" w14:textId="1ECA7A73" w:rsidR="00A02DB5" w:rsidRPr="002438F1" w:rsidRDefault="00A02DB5" w:rsidP="00A02DB5">
            <w:pPr>
              <w:rPr>
                <w:rFonts w:cs="Arial"/>
                <w:color w:val="000000"/>
              </w:rPr>
            </w:pPr>
            <w:r w:rsidRPr="0009748F">
              <w:rPr>
                <w:rFonts w:cs="Arial"/>
                <w:color w:val="000000"/>
                <w:lang w:eastAsia="en-AU"/>
              </w:rPr>
              <w:t>RIIPRO303D</w:t>
            </w:r>
          </w:p>
        </w:tc>
        <w:tc>
          <w:tcPr>
            <w:tcW w:w="6280" w:type="dxa"/>
            <w:tcBorders>
              <w:top w:val="single" w:sz="4" w:space="0" w:color="auto"/>
            </w:tcBorders>
            <w:tcMar>
              <w:top w:w="57" w:type="dxa"/>
              <w:bottom w:w="57" w:type="dxa"/>
            </w:tcMar>
            <w:vAlign w:val="center"/>
          </w:tcPr>
          <w:p w14:paraId="6CFAC198" w14:textId="667FA289" w:rsidR="00A02DB5" w:rsidRPr="002438F1" w:rsidRDefault="00A02DB5" w:rsidP="00A02DB5">
            <w:pPr>
              <w:rPr>
                <w:rFonts w:cs="Arial"/>
                <w:color w:val="000000"/>
              </w:rPr>
            </w:pPr>
            <w:r w:rsidRPr="0009748F">
              <w:rPr>
                <w:rFonts w:cs="Arial"/>
                <w:color w:val="000000"/>
                <w:lang w:eastAsia="en-AU"/>
              </w:rPr>
              <w:t>Conduct sand wash plant operations</w:t>
            </w:r>
          </w:p>
        </w:tc>
        <w:tc>
          <w:tcPr>
            <w:tcW w:w="1460" w:type="dxa"/>
            <w:tcBorders>
              <w:top w:val="single" w:sz="4" w:space="0" w:color="auto"/>
            </w:tcBorders>
            <w:tcMar>
              <w:top w:w="57" w:type="dxa"/>
              <w:bottom w:w="57" w:type="dxa"/>
            </w:tcMar>
            <w:vAlign w:val="center"/>
          </w:tcPr>
          <w:p w14:paraId="6CFAC199" w14:textId="215FE78D" w:rsidR="00A02DB5" w:rsidRPr="002438F1" w:rsidRDefault="00A02DB5" w:rsidP="00A02DB5">
            <w:pPr>
              <w:jc w:val="center"/>
              <w:rPr>
                <w:rFonts w:cs="Arial"/>
                <w:color w:val="000000"/>
              </w:rPr>
            </w:pPr>
            <w:r w:rsidRPr="0009748F">
              <w:rPr>
                <w:rFonts w:cs="Arial"/>
                <w:color w:val="000000"/>
                <w:lang w:eastAsia="en-AU"/>
              </w:rPr>
              <w:t>30</w:t>
            </w:r>
          </w:p>
        </w:tc>
      </w:tr>
      <w:tr w:rsidR="00A02DB5" w14:paraId="6CFAC19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9B" w14:textId="58C853FC" w:rsidR="00A02DB5" w:rsidRPr="002438F1" w:rsidRDefault="00A02DB5" w:rsidP="00A02DB5">
            <w:pPr>
              <w:rPr>
                <w:rFonts w:cs="Arial"/>
                <w:color w:val="000000"/>
              </w:rPr>
            </w:pPr>
            <w:r w:rsidRPr="0009748F">
              <w:rPr>
                <w:rFonts w:cs="Arial"/>
                <w:color w:val="000000"/>
                <w:lang w:eastAsia="en-AU"/>
              </w:rPr>
              <w:t>RIIPRO401D</w:t>
            </w:r>
          </w:p>
        </w:tc>
        <w:tc>
          <w:tcPr>
            <w:tcW w:w="6280" w:type="dxa"/>
            <w:tcBorders>
              <w:top w:val="single" w:sz="4" w:space="0" w:color="auto"/>
            </w:tcBorders>
            <w:tcMar>
              <w:top w:w="57" w:type="dxa"/>
              <w:bottom w:w="57" w:type="dxa"/>
            </w:tcMar>
            <w:vAlign w:val="center"/>
          </w:tcPr>
          <w:p w14:paraId="6CFAC19C" w14:textId="498B5562" w:rsidR="00A02DB5" w:rsidRPr="002438F1" w:rsidRDefault="00A02DB5" w:rsidP="00A02DB5">
            <w:pPr>
              <w:rPr>
                <w:rFonts w:cs="Arial"/>
                <w:color w:val="000000"/>
              </w:rPr>
            </w:pPr>
            <w:r w:rsidRPr="0009748F">
              <w:rPr>
                <w:rFonts w:cs="Arial"/>
                <w:color w:val="000000"/>
                <w:lang w:eastAsia="en-AU"/>
              </w:rPr>
              <w:t>Supervise processing operations</w:t>
            </w:r>
          </w:p>
        </w:tc>
        <w:tc>
          <w:tcPr>
            <w:tcW w:w="1460" w:type="dxa"/>
            <w:tcBorders>
              <w:top w:val="single" w:sz="4" w:space="0" w:color="auto"/>
            </w:tcBorders>
            <w:tcMar>
              <w:top w:w="57" w:type="dxa"/>
              <w:bottom w:w="57" w:type="dxa"/>
            </w:tcMar>
            <w:vAlign w:val="center"/>
          </w:tcPr>
          <w:p w14:paraId="6CFAC19D" w14:textId="7742BD99" w:rsidR="00A02DB5" w:rsidRPr="002438F1" w:rsidRDefault="00A02DB5" w:rsidP="00A02DB5">
            <w:pPr>
              <w:jc w:val="center"/>
              <w:rPr>
                <w:rFonts w:cs="Arial"/>
                <w:color w:val="000000"/>
              </w:rPr>
            </w:pPr>
            <w:r w:rsidRPr="0009748F">
              <w:rPr>
                <w:rFonts w:cs="Arial"/>
                <w:color w:val="000000"/>
                <w:lang w:eastAsia="en-AU"/>
              </w:rPr>
              <w:t>60</w:t>
            </w:r>
          </w:p>
        </w:tc>
      </w:tr>
      <w:tr w:rsidR="00A02DB5" w14:paraId="6CFAC1A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9F" w14:textId="184AD775" w:rsidR="00A02DB5" w:rsidRPr="002438F1" w:rsidRDefault="00A02DB5" w:rsidP="00A02DB5">
            <w:pPr>
              <w:rPr>
                <w:rFonts w:cs="Arial"/>
                <w:color w:val="000000"/>
              </w:rPr>
            </w:pPr>
            <w:r w:rsidRPr="0009748F">
              <w:rPr>
                <w:rFonts w:cs="Arial"/>
                <w:color w:val="000000"/>
                <w:lang w:eastAsia="en-AU"/>
              </w:rPr>
              <w:lastRenderedPageBreak/>
              <w:t>RIIPRO402D</w:t>
            </w:r>
          </w:p>
        </w:tc>
        <w:tc>
          <w:tcPr>
            <w:tcW w:w="6280" w:type="dxa"/>
            <w:tcBorders>
              <w:top w:val="single" w:sz="4" w:space="0" w:color="auto"/>
            </w:tcBorders>
            <w:tcMar>
              <w:top w:w="57" w:type="dxa"/>
              <w:bottom w:w="57" w:type="dxa"/>
            </w:tcMar>
            <w:vAlign w:val="center"/>
          </w:tcPr>
          <w:p w14:paraId="6CFAC1A0" w14:textId="015774DC" w:rsidR="00A02DB5" w:rsidRPr="002438F1" w:rsidRDefault="00A02DB5" w:rsidP="00A02DB5">
            <w:pPr>
              <w:rPr>
                <w:rFonts w:cs="Arial"/>
                <w:color w:val="000000"/>
              </w:rPr>
            </w:pPr>
            <w:r w:rsidRPr="0009748F">
              <w:rPr>
                <w:rFonts w:cs="Arial"/>
                <w:color w:val="000000"/>
                <w:lang w:eastAsia="en-AU"/>
              </w:rPr>
              <w:t>Supervise recycled materials operations</w:t>
            </w:r>
          </w:p>
        </w:tc>
        <w:tc>
          <w:tcPr>
            <w:tcW w:w="1460" w:type="dxa"/>
            <w:tcBorders>
              <w:top w:val="single" w:sz="4" w:space="0" w:color="auto"/>
            </w:tcBorders>
            <w:tcMar>
              <w:top w:w="57" w:type="dxa"/>
              <w:bottom w:w="57" w:type="dxa"/>
            </w:tcMar>
            <w:vAlign w:val="center"/>
          </w:tcPr>
          <w:p w14:paraId="6CFAC1A1" w14:textId="56708B52" w:rsidR="00A02DB5" w:rsidRPr="002438F1" w:rsidRDefault="00A02DB5" w:rsidP="00A02DB5">
            <w:pPr>
              <w:jc w:val="center"/>
              <w:rPr>
                <w:rFonts w:cs="Arial"/>
                <w:color w:val="000000"/>
              </w:rPr>
            </w:pPr>
            <w:r w:rsidRPr="0009748F">
              <w:rPr>
                <w:rFonts w:cs="Arial"/>
                <w:color w:val="000000"/>
                <w:lang w:eastAsia="en-AU"/>
              </w:rPr>
              <w:t>40</w:t>
            </w:r>
          </w:p>
        </w:tc>
      </w:tr>
      <w:tr w:rsidR="00A02DB5" w14:paraId="6CFAC1A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A3" w14:textId="0A386AB0" w:rsidR="00A02DB5" w:rsidRPr="002438F1" w:rsidRDefault="00A02DB5" w:rsidP="00A02DB5">
            <w:pPr>
              <w:rPr>
                <w:rFonts w:cs="Arial"/>
                <w:color w:val="000000"/>
              </w:rPr>
            </w:pPr>
            <w:r w:rsidRPr="0009748F">
              <w:rPr>
                <w:rFonts w:cs="Arial"/>
                <w:color w:val="000000"/>
                <w:lang w:eastAsia="en-AU"/>
              </w:rPr>
              <w:t>RIIPRO501D</w:t>
            </w:r>
          </w:p>
        </w:tc>
        <w:tc>
          <w:tcPr>
            <w:tcW w:w="6280" w:type="dxa"/>
            <w:tcBorders>
              <w:top w:val="single" w:sz="4" w:space="0" w:color="auto"/>
            </w:tcBorders>
            <w:tcMar>
              <w:top w:w="57" w:type="dxa"/>
              <w:bottom w:w="57" w:type="dxa"/>
            </w:tcMar>
            <w:vAlign w:val="center"/>
          </w:tcPr>
          <w:p w14:paraId="6CFAC1A4" w14:textId="132AD0C0" w:rsidR="00A02DB5" w:rsidRPr="002438F1" w:rsidRDefault="00A02DB5" w:rsidP="00A02DB5">
            <w:pPr>
              <w:rPr>
                <w:rFonts w:cs="Arial"/>
                <w:color w:val="000000"/>
              </w:rPr>
            </w:pPr>
            <w:r w:rsidRPr="0009748F">
              <w:rPr>
                <w:rFonts w:cs="Arial"/>
                <w:color w:val="000000"/>
                <w:lang w:eastAsia="en-AU"/>
              </w:rPr>
              <w:t>Implement site processing plant operations</w:t>
            </w:r>
          </w:p>
        </w:tc>
        <w:tc>
          <w:tcPr>
            <w:tcW w:w="1460" w:type="dxa"/>
            <w:tcBorders>
              <w:top w:val="single" w:sz="4" w:space="0" w:color="auto"/>
            </w:tcBorders>
            <w:tcMar>
              <w:top w:w="57" w:type="dxa"/>
              <w:bottom w:w="57" w:type="dxa"/>
            </w:tcMar>
            <w:vAlign w:val="center"/>
          </w:tcPr>
          <w:p w14:paraId="6CFAC1A5" w14:textId="369DA2A1" w:rsidR="00A02DB5" w:rsidRPr="002438F1" w:rsidRDefault="00A02DB5" w:rsidP="00A02DB5">
            <w:pPr>
              <w:jc w:val="center"/>
              <w:rPr>
                <w:rFonts w:cs="Arial"/>
                <w:color w:val="000000"/>
              </w:rPr>
            </w:pPr>
            <w:r w:rsidRPr="0009748F">
              <w:rPr>
                <w:rFonts w:cs="Arial"/>
                <w:color w:val="000000"/>
                <w:lang w:eastAsia="en-AU"/>
              </w:rPr>
              <w:t>40</w:t>
            </w:r>
          </w:p>
        </w:tc>
      </w:tr>
      <w:tr w:rsidR="00A02DB5" w14:paraId="6CFAC1A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A7" w14:textId="3161AAD8" w:rsidR="00A02DB5" w:rsidRPr="002438F1" w:rsidRDefault="00A02DB5" w:rsidP="00A02DB5">
            <w:pPr>
              <w:rPr>
                <w:rFonts w:cs="Arial"/>
                <w:color w:val="000000"/>
              </w:rPr>
            </w:pPr>
            <w:r w:rsidRPr="0009748F">
              <w:rPr>
                <w:rFonts w:cs="Arial"/>
                <w:color w:val="000000"/>
                <w:lang w:eastAsia="en-AU"/>
              </w:rPr>
              <w:t>RIIPRO502D</w:t>
            </w:r>
          </w:p>
        </w:tc>
        <w:tc>
          <w:tcPr>
            <w:tcW w:w="6280" w:type="dxa"/>
            <w:tcBorders>
              <w:top w:val="single" w:sz="4" w:space="0" w:color="auto"/>
            </w:tcBorders>
            <w:tcMar>
              <w:top w:w="57" w:type="dxa"/>
              <w:bottom w:w="57" w:type="dxa"/>
            </w:tcMar>
            <w:vAlign w:val="center"/>
          </w:tcPr>
          <w:p w14:paraId="6CFAC1A8" w14:textId="6C970B66" w:rsidR="00A02DB5" w:rsidRPr="002438F1" w:rsidRDefault="00A02DB5" w:rsidP="00A02DB5">
            <w:pPr>
              <w:rPr>
                <w:rFonts w:cs="Arial"/>
                <w:color w:val="000000"/>
              </w:rPr>
            </w:pPr>
            <w:r w:rsidRPr="0009748F">
              <w:rPr>
                <w:rFonts w:cs="Arial"/>
                <w:color w:val="000000"/>
                <w:lang w:eastAsia="en-AU"/>
              </w:rPr>
              <w:t>Develop, implement and maintain process control systems</w:t>
            </w:r>
          </w:p>
        </w:tc>
        <w:tc>
          <w:tcPr>
            <w:tcW w:w="1460" w:type="dxa"/>
            <w:tcBorders>
              <w:top w:val="single" w:sz="4" w:space="0" w:color="auto"/>
            </w:tcBorders>
            <w:tcMar>
              <w:top w:w="57" w:type="dxa"/>
              <w:bottom w:w="57" w:type="dxa"/>
            </w:tcMar>
            <w:vAlign w:val="center"/>
          </w:tcPr>
          <w:p w14:paraId="6CFAC1A9" w14:textId="5874CC29" w:rsidR="00A02DB5" w:rsidRPr="002438F1" w:rsidRDefault="00A02DB5" w:rsidP="00A02DB5">
            <w:pPr>
              <w:jc w:val="center"/>
              <w:rPr>
                <w:rFonts w:cs="Arial"/>
                <w:color w:val="000000"/>
              </w:rPr>
            </w:pPr>
            <w:r w:rsidRPr="0009748F">
              <w:rPr>
                <w:rFonts w:cs="Arial"/>
                <w:color w:val="000000"/>
                <w:lang w:eastAsia="en-AU"/>
              </w:rPr>
              <w:t>40</w:t>
            </w:r>
          </w:p>
        </w:tc>
      </w:tr>
      <w:tr w:rsidR="00A02DB5" w14:paraId="6CFAC1A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AB" w14:textId="0AE3F032" w:rsidR="00A02DB5" w:rsidRPr="002438F1" w:rsidRDefault="00A02DB5" w:rsidP="00A02DB5">
            <w:pPr>
              <w:rPr>
                <w:rFonts w:cs="Arial"/>
                <w:color w:val="000000"/>
              </w:rPr>
            </w:pPr>
            <w:r w:rsidRPr="0009748F">
              <w:rPr>
                <w:rFonts w:cs="Arial"/>
                <w:color w:val="000000"/>
                <w:lang w:eastAsia="en-AU"/>
              </w:rPr>
              <w:t>RIIPRO601D</w:t>
            </w:r>
          </w:p>
        </w:tc>
        <w:tc>
          <w:tcPr>
            <w:tcW w:w="6280" w:type="dxa"/>
            <w:tcBorders>
              <w:top w:val="single" w:sz="4" w:space="0" w:color="auto"/>
            </w:tcBorders>
            <w:tcMar>
              <w:top w:w="57" w:type="dxa"/>
              <w:bottom w:w="57" w:type="dxa"/>
            </w:tcMar>
            <w:vAlign w:val="center"/>
          </w:tcPr>
          <w:p w14:paraId="6CFAC1AC" w14:textId="799D2F7D" w:rsidR="00A02DB5" w:rsidRPr="002438F1" w:rsidRDefault="00A02DB5" w:rsidP="00A02DB5">
            <w:pPr>
              <w:rPr>
                <w:rFonts w:cs="Arial"/>
                <w:color w:val="000000"/>
              </w:rPr>
            </w:pPr>
            <w:r w:rsidRPr="0009748F">
              <w:rPr>
                <w:rFonts w:cs="Arial"/>
                <w:color w:val="000000"/>
                <w:lang w:eastAsia="en-AU"/>
              </w:rPr>
              <w:t>Design processing plant</w:t>
            </w:r>
          </w:p>
        </w:tc>
        <w:tc>
          <w:tcPr>
            <w:tcW w:w="1460" w:type="dxa"/>
            <w:tcBorders>
              <w:top w:val="single" w:sz="4" w:space="0" w:color="auto"/>
            </w:tcBorders>
            <w:tcMar>
              <w:top w:w="57" w:type="dxa"/>
              <w:bottom w:w="57" w:type="dxa"/>
            </w:tcMar>
            <w:vAlign w:val="center"/>
          </w:tcPr>
          <w:p w14:paraId="6CFAC1AD" w14:textId="13C91A49" w:rsidR="00A02DB5" w:rsidRPr="002438F1" w:rsidRDefault="00A02DB5" w:rsidP="00A02DB5">
            <w:pPr>
              <w:jc w:val="center"/>
              <w:rPr>
                <w:rFonts w:cs="Arial"/>
                <w:color w:val="000000"/>
              </w:rPr>
            </w:pPr>
            <w:r w:rsidRPr="0009748F">
              <w:rPr>
                <w:rFonts w:cs="Arial"/>
                <w:color w:val="000000"/>
                <w:lang w:eastAsia="en-AU"/>
              </w:rPr>
              <w:t>150</w:t>
            </w:r>
          </w:p>
        </w:tc>
      </w:tr>
      <w:tr w:rsidR="00A02DB5" w14:paraId="6CFAC1B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AF" w14:textId="65826BD4" w:rsidR="00A02DB5" w:rsidRPr="002438F1" w:rsidRDefault="00A02DB5" w:rsidP="00A02DB5">
            <w:pPr>
              <w:spacing w:before="0" w:after="0"/>
              <w:rPr>
                <w:rFonts w:cs="Arial"/>
                <w:color w:val="000000"/>
                <w:lang w:eastAsia="en-AU"/>
              </w:rPr>
            </w:pPr>
            <w:r w:rsidRPr="0009748F">
              <w:rPr>
                <w:rFonts w:cs="Arial"/>
                <w:color w:val="000000"/>
                <w:lang w:eastAsia="en-AU"/>
              </w:rPr>
              <w:t>RIIPSM201D</w:t>
            </w:r>
          </w:p>
        </w:tc>
        <w:tc>
          <w:tcPr>
            <w:tcW w:w="6280" w:type="dxa"/>
            <w:tcBorders>
              <w:top w:val="single" w:sz="4" w:space="0" w:color="auto"/>
            </w:tcBorders>
            <w:tcMar>
              <w:top w:w="57" w:type="dxa"/>
              <w:bottom w:w="57" w:type="dxa"/>
            </w:tcMar>
            <w:vAlign w:val="center"/>
          </w:tcPr>
          <w:p w14:paraId="6CFAC1B0" w14:textId="1E33D881" w:rsidR="00A02DB5" w:rsidRPr="002438F1" w:rsidRDefault="00A02DB5" w:rsidP="00A02DB5">
            <w:pPr>
              <w:rPr>
                <w:rFonts w:cs="Arial"/>
                <w:color w:val="000000"/>
              </w:rPr>
            </w:pPr>
            <w:r w:rsidRPr="0009748F">
              <w:rPr>
                <w:rFonts w:cs="Arial"/>
                <w:color w:val="000000"/>
                <w:lang w:eastAsia="en-AU"/>
              </w:rPr>
              <w:t>Tap furnaces</w:t>
            </w:r>
          </w:p>
        </w:tc>
        <w:tc>
          <w:tcPr>
            <w:tcW w:w="1460" w:type="dxa"/>
            <w:tcBorders>
              <w:top w:val="single" w:sz="4" w:space="0" w:color="auto"/>
            </w:tcBorders>
            <w:tcMar>
              <w:top w:w="57" w:type="dxa"/>
              <w:bottom w:w="57" w:type="dxa"/>
            </w:tcMar>
            <w:vAlign w:val="center"/>
          </w:tcPr>
          <w:p w14:paraId="6CFAC1B1" w14:textId="250230BF" w:rsidR="00A02DB5" w:rsidRPr="002438F1" w:rsidRDefault="00A02DB5" w:rsidP="00A02DB5">
            <w:pPr>
              <w:jc w:val="center"/>
              <w:rPr>
                <w:rFonts w:cs="Arial"/>
                <w:color w:val="000000"/>
              </w:rPr>
            </w:pPr>
            <w:r w:rsidRPr="0009748F">
              <w:rPr>
                <w:rFonts w:cs="Arial"/>
                <w:color w:val="000000"/>
                <w:lang w:eastAsia="en-AU"/>
              </w:rPr>
              <w:t>24</w:t>
            </w:r>
          </w:p>
        </w:tc>
      </w:tr>
      <w:tr w:rsidR="00A02DB5" w14:paraId="6CFAC1B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B3" w14:textId="576F90A9" w:rsidR="00A02DB5" w:rsidRPr="002438F1" w:rsidRDefault="00A02DB5" w:rsidP="00A02DB5">
            <w:pPr>
              <w:spacing w:before="0" w:after="0"/>
              <w:rPr>
                <w:rFonts w:cs="Arial"/>
                <w:color w:val="000000"/>
                <w:lang w:eastAsia="en-AU"/>
              </w:rPr>
            </w:pPr>
            <w:r w:rsidRPr="0009748F">
              <w:rPr>
                <w:rFonts w:cs="Arial"/>
                <w:color w:val="000000"/>
                <w:lang w:eastAsia="en-AU"/>
              </w:rPr>
              <w:t>RIIPSM202D</w:t>
            </w:r>
          </w:p>
        </w:tc>
        <w:tc>
          <w:tcPr>
            <w:tcW w:w="6280" w:type="dxa"/>
            <w:tcBorders>
              <w:top w:val="single" w:sz="4" w:space="0" w:color="auto"/>
            </w:tcBorders>
            <w:tcMar>
              <w:top w:w="57" w:type="dxa"/>
              <w:bottom w:w="57" w:type="dxa"/>
            </w:tcMar>
            <w:vAlign w:val="center"/>
          </w:tcPr>
          <w:p w14:paraId="6CFAC1B4" w14:textId="46059DB6" w:rsidR="00A02DB5" w:rsidRPr="002438F1" w:rsidRDefault="00A02DB5" w:rsidP="00A02DB5">
            <w:pPr>
              <w:rPr>
                <w:rFonts w:cs="Arial"/>
                <w:color w:val="000000"/>
              </w:rPr>
            </w:pPr>
            <w:r w:rsidRPr="0009748F">
              <w:rPr>
                <w:rFonts w:cs="Arial"/>
                <w:color w:val="000000"/>
                <w:lang w:eastAsia="en-AU"/>
              </w:rPr>
              <w:t>Prepare for pelletising activities</w:t>
            </w:r>
          </w:p>
        </w:tc>
        <w:tc>
          <w:tcPr>
            <w:tcW w:w="1460" w:type="dxa"/>
            <w:tcBorders>
              <w:top w:val="single" w:sz="4" w:space="0" w:color="auto"/>
            </w:tcBorders>
            <w:tcMar>
              <w:top w:w="57" w:type="dxa"/>
              <w:bottom w:w="57" w:type="dxa"/>
            </w:tcMar>
            <w:vAlign w:val="center"/>
          </w:tcPr>
          <w:p w14:paraId="6CFAC1B5" w14:textId="6014DB23" w:rsidR="00A02DB5" w:rsidRPr="002438F1" w:rsidRDefault="00A02DB5" w:rsidP="00A02DB5">
            <w:pPr>
              <w:jc w:val="center"/>
              <w:rPr>
                <w:rFonts w:cs="Arial"/>
                <w:color w:val="000000"/>
              </w:rPr>
            </w:pPr>
            <w:r w:rsidRPr="0009748F">
              <w:rPr>
                <w:rFonts w:cs="Arial"/>
                <w:color w:val="000000"/>
                <w:lang w:eastAsia="en-AU"/>
              </w:rPr>
              <w:t>14</w:t>
            </w:r>
          </w:p>
        </w:tc>
      </w:tr>
      <w:tr w:rsidR="00A02DB5" w14:paraId="6CFAC1B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B7" w14:textId="6E0D8BC4" w:rsidR="00A02DB5" w:rsidRPr="002438F1" w:rsidRDefault="00A02DB5" w:rsidP="00A02DB5">
            <w:pPr>
              <w:rPr>
                <w:rFonts w:cs="Arial"/>
                <w:color w:val="000000"/>
              </w:rPr>
            </w:pPr>
            <w:r w:rsidRPr="0009748F">
              <w:rPr>
                <w:rFonts w:cs="Arial"/>
                <w:color w:val="000000"/>
                <w:lang w:eastAsia="en-AU"/>
              </w:rPr>
              <w:t>RIIPSM203D</w:t>
            </w:r>
          </w:p>
        </w:tc>
        <w:tc>
          <w:tcPr>
            <w:tcW w:w="6280" w:type="dxa"/>
            <w:tcBorders>
              <w:top w:val="single" w:sz="4" w:space="0" w:color="auto"/>
            </w:tcBorders>
            <w:tcMar>
              <w:top w:w="57" w:type="dxa"/>
              <w:bottom w:w="57" w:type="dxa"/>
            </w:tcMar>
            <w:vAlign w:val="center"/>
          </w:tcPr>
          <w:p w14:paraId="6CFAC1B8" w14:textId="60802894" w:rsidR="00A02DB5" w:rsidRPr="002438F1" w:rsidRDefault="00A02DB5" w:rsidP="00A02DB5">
            <w:pPr>
              <w:rPr>
                <w:rFonts w:cs="Arial"/>
                <w:color w:val="000000"/>
              </w:rPr>
            </w:pPr>
            <w:r w:rsidRPr="0009748F">
              <w:rPr>
                <w:rFonts w:cs="Arial"/>
                <w:color w:val="000000"/>
                <w:lang w:eastAsia="en-AU"/>
              </w:rPr>
              <w:t>Produce pellets</w:t>
            </w:r>
          </w:p>
        </w:tc>
        <w:tc>
          <w:tcPr>
            <w:tcW w:w="1460" w:type="dxa"/>
            <w:tcBorders>
              <w:top w:val="single" w:sz="4" w:space="0" w:color="auto"/>
            </w:tcBorders>
            <w:tcMar>
              <w:top w:w="57" w:type="dxa"/>
              <w:bottom w:w="57" w:type="dxa"/>
            </w:tcMar>
            <w:vAlign w:val="center"/>
          </w:tcPr>
          <w:p w14:paraId="6CFAC1B9" w14:textId="1B27C00F" w:rsidR="00A02DB5" w:rsidRPr="002438F1" w:rsidRDefault="00A02DB5" w:rsidP="00A02DB5">
            <w:pPr>
              <w:jc w:val="center"/>
              <w:rPr>
                <w:rFonts w:cs="Arial"/>
                <w:color w:val="000000"/>
              </w:rPr>
            </w:pPr>
            <w:r w:rsidRPr="0009748F">
              <w:rPr>
                <w:rFonts w:cs="Arial"/>
                <w:color w:val="000000"/>
                <w:lang w:eastAsia="en-AU"/>
              </w:rPr>
              <w:t>14</w:t>
            </w:r>
          </w:p>
        </w:tc>
      </w:tr>
      <w:tr w:rsidR="00A02DB5" w14:paraId="6CFAC1B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BB" w14:textId="18B7DF62" w:rsidR="00A02DB5" w:rsidRPr="002438F1" w:rsidRDefault="00A02DB5" w:rsidP="00A02DB5">
            <w:pPr>
              <w:rPr>
                <w:rFonts w:cs="Arial"/>
                <w:color w:val="000000"/>
              </w:rPr>
            </w:pPr>
            <w:r w:rsidRPr="0009748F">
              <w:rPr>
                <w:rFonts w:cs="Arial"/>
                <w:color w:val="000000"/>
                <w:lang w:eastAsia="en-AU"/>
              </w:rPr>
              <w:t>RIIPSM301D</w:t>
            </w:r>
          </w:p>
        </w:tc>
        <w:tc>
          <w:tcPr>
            <w:tcW w:w="6280" w:type="dxa"/>
            <w:tcBorders>
              <w:top w:val="single" w:sz="4" w:space="0" w:color="auto"/>
            </w:tcBorders>
            <w:tcMar>
              <w:top w:w="57" w:type="dxa"/>
              <w:bottom w:w="57" w:type="dxa"/>
            </w:tcMar>
            <w:vAlign w:val="center"/>
          </w:tcPr>
          <w:p w14:paraId="6CFAC1BC" w14:textId="2FA1B153" w:rsidR="00A02DB5" w:rsidRPr="002438F1" w:rsidRDefault="00A02DB5" w:rsidP="00A02DB5">
            <w:pPr>
              <w:rPr>
                <w:rFonts w:cs="Arial"/>
                <w:color w:val="000000"/>
              </w:rPr>
            </w:pPr>
            <w:r w:rsidRPr="0009748F">
              <w:rPr>
                <w:rFonts w:cs="Arial"/>
                <w:color w:val="000000"/>
                <w:lang w:eastAsia="en-AU"/>
              </w:rPr>
              <w:t>Cast a blast furnace</w:t>
            </w:r>
          </w:p>
        </w:tc>
        <w:tc>
          <w:tcPr>
            <w:tcW w:w="1460" w:type="dxa"/>
            <w:tcBorders>
              <w:top w:val="single" w:sz="4" w:space="0" w:color="auto"/>
            </w:tcBorders>
            <w:tcMar>
              <w:top w:w="57" w:type="dxa"/>
              <w:bottom w:w="57" w:type="dxa"/>
            </w:tcMar>
            <w:vAlign w:val="center"/>
          </w:tcPr>
          <w:p w14:paraId="6CFAC1BD" w14:textId="5EFFB9F7" w:rsidR="00A02DB5" w:rsidRPr="002438F1" w:rsidRDefault="00A02DB5" w:rsidP="00A02DB5">
            <w:pPr>
              <w:jc w:val="center"/>
              <w:rPr>
                <w:rFonts w:cs="Arial"/>
                <w:color w:val="000000"/>
              </w:rPr>
            </w:pPr>
            <w:r w:rsidRPr="0009748F">
              <w:rPr>
                <w:rFonts w:cs="Arial"/>
                <w:color w:val="000000"/>
                <w:lang w:eastAsia="en-AU"/>
              </w:rPr>
              <w:t>34</w:t>
            </w:r>
          </w:p>
        </w:tc>
      </w:tr>
      <w:tr w:rsidR="00A02DB5" w14:paraId="6CFAC1C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BF" w14:textId="61016BC5" w:rsidR="00A02DB5" w:rsidRPr="002438F1" w:rsidRDefault="00A02DB5" w:rsidP="00A02DB5">
            <w:pPr>
              <w:rPr>
                <w:rFonts w:cs="Arial"/>
                <w:color w:val="000000"/>
              </w:rPr>
            </w:pPr>
            <w:r w:rsidRPr="0009748F">
              <w:rPr>
                <w:rFonts w:cs="Arial"/>
                <w:color w:val="000000"/>
                <w:lang w:eastAsia="en-AU"/>
              </w:rPr>
              <w:t>RIIPSM302D</w:t>
            </w:r>
          </w:p>
        </w:tc>
        <w:tc>
          <w:tcPr>
            <w:tcW w:w="6280" w:type="dxa"/>
            <w:tcBorders>
              <w:top w:val="single" w:sz="4" w:space="0" w:color="auto"/>
            </w:tcBorders>
            <w:tcMar>
              <w:top w:w="57" w:type="dxa"/>
              <w:bottom w:w="57" w:type="dxa"/>
            </w:tcMar>
            <w:vAlign w:val="center"/>
          </w:tcPr>
          <w:p w14:paraId="6CFAC1C0" w14:textId="691C84C8" w:rsidR="00A02DB5" w:rsidRPr="002438F1" w:rsidRDefault="00A02DB5" w:rsidP="00A02DB5">
            <w:pPr>
              <w:rPr>
                <w:rFonts w:cs="Arial"/>
                <w:color w:val="000000"/>
              </w:rPr>
            </w:pPr>
            <w:r w:rsidRPr="0009748F">
              <w:rPr>
                <w:rFonts w:cs="Arial"/>
                <w:color w:val="000000"/>
                <w:lang w:eastAsia="en-AU"/>
              </w:rPr>
              <w:t>Cast ingots</w:t>
            </w:r>
          </w:p>
        </w:tc>
        <w:tc>
          <w:tcPr>
            <w:tcW w:w="1460" w:type="dxa"/>
            <w:tcBorders>
              <w:top w:val="single" w:sz="4" w:space="0" w:color="auto"/>
            </w:tcBorders>
            <w:tcMar>
              <w:top w:w="57" w:type="dxa"/>
              <w:bottom w:w="57" w:type="dxa"/>
            </w:tcMar>
            <w:vAlign w:val="center"/>
          </w:tcPr>
          <w:p w14:paraId="6CFAC1C1" w14:textId="138E339E" w:rsidR="00A02DB5" w:rsidRPr="002438F1" w:rsidRDefault="00A02DB5" w:rsidP="00A02DB5">
            <w:pPr>
              <w:jc w:val="center"/>
              <w:rPr>
                <w:rFonts w:cs="Arial"/>
                <w:color w:val="000000"/>
              </w:rPr>
            </w:pPr>
            <w:r w:rsidRPr="0009748F">
              <w:rPr>
                <w:rFonts w:cs="Arial"/>
                <w:color w:val="000000"/>
                <w:lang w:eastAsia="en-AU"/>
              </w:rPr>
              <w:t>20</w:t>
            </w:r>
          </w:p>
        </w:tc>
      </w:tr>
      <w:tr w:rsidR="00A02DB5" w14:paraId="6CFAC1C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C3" w14:textId="0E90551D" w:rsidR="00A02DB5" w:rsidRPr="002438F1" w:rsidRDefault="00A02DB5" w:rsidP="00A02DB5">
            <w:pPr>
              <w:rPr>
                <w:rFonts w:cs="Arial"/>
                <w:color w:val="000000"/>
              </w:rPr>
            </w:pPr>
            <w:r w:rsidRPr="0009748F">
              <w:rPr>
                <w:rFonts w:cs="Arial"/>
                <w:color w:val="000000"/>
                <w:lang w:eastAsia="en-AU"/>
              </w:rPr>
              <w:t>RIIPSM303D</w:t>
            </w:r>
          </w:p>
        </w:tc>
        <w:tc>
          <w:tcPr>
            <w:tcW w:w="6280" w:type="dxa"/>
            <w:tcBorders>
              <w:top w:val="single" w:sz="4" w:space="0" w:color="auto"/>
            </w:tcBorders>
            <w:tcMar>
              <w:top w:w="57" w:type="dxa"/>
              <w:bottom w:w="57" w:type="dxa"/>
            </w:tcMar>
            <w:vAlign w:val="center"/>
          </w:tcPr>
          <w:p w14:paraId="6CFAC1C4" w14:textId="061EDF60" w:rsidR="00A02DB5" w:rsidRPr="002438F1" w:rsidRDefault="00A02DB5" w:rsidP="00A02DB5">
            <w:pPr>
              <w:rPr>
                <w:rFonts w:cs="Arial"/>
                <w:color w:val="000000"/>
              </w:rPr>
            </w:pPr>
            <w:r w:rsidRPr="0009748F">
              <w:rPr>
                <w:rFonts w:cs="Arial"/>
                <w:color w:val="000000"/>
                <w:lang w:eastAsia="en-AU"/>
              </w:rPr>
              <w:t>Operate a blast furnace</w:t>
            </w:r>
          </w:p>
        </w:tc>
        <w:tc>
          <w:tcPr>
            <w:tcW w:w="1460" w:type="dxa"/>
            <w:tcBorders>
              <w:top w:val="single" w:sz="4" w:space="0" w:color="auto"/>
            </w:tcBorders>
            <w:tcMar>
              <w:top w:w="57" w:type="dxa"/>
              <w:bottom w:w="57" w:type="dxa"/>
            </w:tcMar>
            <w:vAlign w:val="center"/>
          </w:tcPr>
          <w:p w14:paraId="6CFAC1C5" w14:textId="515EE3AD" w:rsidR="00A02DB5" w:rsidRPr="002438F1" w:rsidRDefault="00A02DB5" w:rsidP="00A02DB5">
            <w:pPr>
              <w:jc w:val="center"/>
              <w:rPr>
                <w:rFonts w:cs="Arial"/>
                <w:color w:val="000000"/>
              </w:rPr>
            </w:pPr>
            <w:r w:rsidRPr="0009748F">
              <w:rPr>
                <w:rFonts w:cs="Arial"/>
                <w:color w:val="000000"/>
                <w:lang w:eastAsia="en-AU"/>
              </w:rPr>
              <w:t>70</w:t>
            </w:r>
          </w:p>
        </w:tc>
      </w:tr>
      <w:tr w:rsidR="00A02DB5" w14:paraId="6CFAC1C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C7" w14:textId="521DE644" w:rsidR="00A02DB5" w:rsidRPr="002438F1" w:rsidRDefault="00A02DB5" w:rsidP="00A02DB5">
            <w:pPr>
              <w:rPr>
                <w:rFonts w:cs="Arial"/>
                <w:color w:val="000000"/>
              </w:rPr>
            </w:pPr>
            <w:r w:rsidRPr="0009748F">
              <w:rPr>
                <w:rFonts w:cs="Arial"/>
                <w:color w:val="000000"/>
                <w:lang w:eastAsia="en-AU"/>
              </w:rPr>
              <w:t>RIIPSM304D</w:t>
            </w:r>
          </w:p>
        </w:tc>
        <w:tc>
          <w:tcPr>
            <w:tcW w:w="6280" w:type="dxa"/>
            <w:tcBorders>
              <w:top w:val="single" w:sz="4" w:space="0" w:color="auto"/>
            </w:tcBorders>
            <w:tcMar>
              <w:top w:w="57" w:type="dxa"/>
              <w:bottom w:w="57" w:type="dxa"/>
            </w:tcMar>
            <w:vAlign w:val="center"/>
          </w:tcPr>
          <w:p w14:paraId="6CFAC1C8" w14:textId="696C1CDF" w:rsidR="00A02DB5" w:rsidRPr="002438F1" w:rsidRDefault="00A02DB5" w:rsidP="00A02DB5">
            <w:pPr>
              <w:rPr>
                <w:rFonts w:cs="Arial"/>
                <w:color w:val="000000"/>
              </w:rPr>
            </w:pPr>
            <w:r w:rsidRPr="0009748F">
              <w:rPr>
                <w:rFonts w:cs="Arial"/>
                <w:color w:val="000000"/>
                <w:lang w:eastAsia="en-AU"/>
              </w:rPr>
              <w:t>Operate furnaces</w:t>
            </w:r>
          </w:p>
        </w:tc>
        <w:tc>
          <w:tcPr>
            <w:tcW w:w="1460" w:type="dxa"/>
            <w:tcBorders>
              <w:top w:val="single" w:sz="4" w:space="0" w:color="auto"/>
            </w:tcBorders>
            <w:tcMar>
              <w:top w:w="57" w:type="dxa"/>
              <w:bottom w:w="57" w:type="dxa"/>
            </w:tcMar>
            <w:vAlign w:val="center"/>
          </w:tcPr>
          <w:p w14:paraId="6CFAC1C9" w14:textId="4051554A" w:rsidR="00A02DB5" w:rsidRPr="002438F1" w:rsidRDefault="00A02DB5" w:rsidP="00A02DB5">
            <w:pPr>
              <w:jc w:val="center"/>
              <w:rPr>
                <w:rFonts w:cs="Arial"/>
                <w:color w:val="000000"/>
              </w:rPr>
            </w:pPr>
            <w:r w:rsidRPr="0009748F">
              <w:rPr>
                <w:rFonts w:cs="Arial"/>
                <w:color w:val="000000"/>
                <w:lang w:eastAsia="en-AU"/>
              </w:rPr>
              <w:t>32</w:t>
            </w:r>
          </w:p>
        </w:tc>
      </w:tr>
      <w:tr w:rsidR="00A02DB5" w14:paraId="6CFAC1C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CB" w14:textId="6017A966" w:rsidR="00A02DB5" w:rsidRPr="002438F1" w:rsidRDefault="00A02DB5" w:rsidP="00A02DB5">
            <w:pPr>
              <w:rPr>
                <w:rFonts w:cs="Arial"/>
                <w:color w:val="000000"/>
              </w:rPr>
            </w:pPr>
            <w:r w:rsidRPr="0009748F">
              <w:rPr>
                <w:rFonts w:cs="Arial"/>
                <w:color w:val="000000"/>
                <w:lang w:eastAsia="en-AU"/>
              </w:rPr>
              <w:t>RIIPSM305D</w:t>
            </w:r>
          </w:p>
        </w:tc>
        <w:tc>
          <w:tcPr>
            <w:tcW w:w="6280" w:type="dxa"/>
            <w:tcBorders>
              <w:top w:val="single" w:sz="4" w:space="0" w:color="auto"/>
            </w:tcBorders>
            <w:tcMar>
              <w:top w:w="57" w:type="dxa"/>
              <w:bottom w:w="57" w:type="dxa"/>
            </w:tcMar>
            <w:vAlign w:val="center"/>
          </w:tcPr>
          <w:p w14:paraId="6CFAC1CC" w14:textId="739C7D49" w:rsidR="00A02DB5" w:rsidRPr="002438F1" w:rsidRDefault="00A02DB5" w:rsidP="00A02DB5">
            <w:pPr>
              <w:rPr>
                <w:rFonts w:cs="Arial"/>
                <w:color w:val="000000"/>
              </w:rPr>
            </w:pPr>
            <w:r w:rsidRPr="0009748F">
              <w:rPr>
                <w:rFonts w:cs="Arial"/>
                <w:color w:val="000000"/>
                <w:lang w:eastAsia="en-AU"/>
              </w:rPr>
              <w:t>Operate converters</w:t>
            </w:r>
          </w:p>
        </w:tc>
        <w:tc>
          <w:tcPr>
            <w:tcW w:w="1460" w:type="dxa"/>
            <w:tcBorders>
              <w:top w:val="single" w:sz="4" w:space="0" w:color="auto"/>
            </w:tcBorders>
            <w:tcMar>
              <w:top w:w="57" w:type="dxa"/>
              <w:bottom w:w="57" w:type="dxa"/>
            </w:tcMar>
            <w:vAlign w:val="center"/>
          </w:tcPr>
          <w:p w14:paraId="6CFAC1CD" w14:textId="0B41D1E0" w:rsidR="00A02DB5" w:rsidRPr="002438F1" w:rsidRDefault="00A02DB5" w:rsidP="00A02DB5">
            <w:pPr>
              <w:jc w:val="center"/>
              <w:rPr>
                <w:rFonts w:cs="Arial"/>
                <w:color w:val="000000"/>
              </w:rPr>
            </w:pPr>
            <w:r w:rsidRPr="0009748F">
              <w:rPr>
                <w:rFonts w:cs="Arial"/>
                <w:color w:val="000000"/>
                <w:lang w:eastAsia="en-AU"/>
              </w:rPr>
              <w:t>32</w:t>
            </w:r>
          </w:p>
        </w:tc>
      </w:tr>
      <w:tr w:rsidR="00A02DB5" w14:paraId="6CFAC1D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CF" w14:textId="06CAA113" w:rsidR="00A02DB5" w:rsidRPr="002438F1" w:rsidRDefault="00A02DB5" w:rsidP="00A02DB5">
            <w:pPr>
              <w:rPr>
                <w:rFonts w:cs="Arial"/>
                <w:color w:val="000000"/>
              </w:rPr>
            </w:pPr>
            <w:r w:rsidRPr="0009748F">
              <w:rPr>
                <w:rFonts w:cs="Arial"/>
                <w:color w:val="000000"/>
                <w:lang w:eastAsia="en-AU"/>
              </w:rPr>
              <w:t>RIIPSM306D</w:t>
            </w:r>
          </w:p>
        </w:tc>
        <w:tc>
          <w:tcPr>
            <w:tcW w:w="6280" w:type="dxa"/>
            <w:tcBorders>
              <w:top w:val="single" w:sz="4" w:space="0" w:color="auto"/>
            </w:tcBorders>
            <w:tcMar>
              <w:top w:w="57" w:type="dxa"/>
              <w:bottom w:w="57" w:type="dxa"/>
            </w:tcMar>
            <w:vAlign w:val="center"/>
          </w:tcPr>
          <w:p w14:paraId="6CFAC1D0" w14:textId="557F5766" w:rsidR="00A02DB5" w:rsidRPr="002438F1" w:rsidRDefault="00A02DB5" w:rsidP="00A02DB5">
            <w:pPr>
              <w:rPr>
                <w:rFonts w:cs="Arial"/>
                <w:color w:val="000000"/>
              </w:rPr>
            </w:pPr>
            <w:r w:rsidRPr="0009748F">
              <w:rPr>
                <w:rFonts w:cs="Arial"/>
                <w:color w:val="000000"/>
                <w:lang w:eastAsia="en-AU"/>
              </w:rPr>
              <w:t>Supply molten metal and additives to furnaces</w:t>
            </w:r>
          </w:p>
        </w:tc>
        <w:tc>
          <w:tcPr>
            <w:tcW w:w="1460" w:type="dxa"/>
            <w:tcBorders>
              <w:top w:val="single" w:sz="4" w:space="0" w:color="auto"/>
            </w:tcBorders>
            <w:tcMar>
              <w:top w:w="57" w:type="dxa"/>
              <w:bottom w:w="57" w:type="dxa"/>
            </w:tcMar>
            <w:vAlign w:val="center"/>
          </w:tcPr>
          <w:p w14:paraId="6CFAC1D1" w14:textId="771D379E" w:rsidR="00A02DB5" w:rsidRPr="002438F1" w:rsidRDefault="00A02DB5" w:rsidP="00A02DB5">
            <w:pPr>
              <w:jc w:val="center"/>
              <w:rPr>
                <w:rFonts w:cs="Arial"/>
                <w:color w:val="000000"/>
              </w:rPr>
            </w:pPr>
            <w:r w:rsidRPr="0009748F">
              <w:rPr>
                <w:rFonts w:cs="Arial"/>
                <w:color w:val="000000"/>
                <w:lang w:eastAsia="en-AU"/>
              </w:rPr>
              <w:t>28</w:t>
            </w:r>
          </w:p>
        </w:tc>
      </w:tr>
      <w:tr w:rsidR="00A02DB5" w14:paraId="6CFAC1D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D3" w14:textId="26920269" w:rsidR="00A02DB5" w:rsidRPr="002438F1" w:rsidRDefault="00A02DB5" w:rsidP="00A02DB5">
            <w:pPr>
              <w:rPr>
                <w:rFonts w:cs="Arial"/>
                <w:color w:val="000000"/>
              </w:rPr>
            </w:pPr>
            <w:r w:rsidRPr="0009748F">
              <w:rPr>
                <w:rFonts w:cs="Arial"/>
                <w:color w:val="000000"/>
                <w:lang w:eastAsia="en-AU"/>
              </w:rPr>
              <w:t>RIIPSM307D</w:t>
            </w:r>
          </w:p>
        </w:tc>
        <w:tc>
          <w:tcPr>
            <w:tcW w:w="6280" w:type="dxa"/>
            <w:tcBorders>
              <w:top w:val="single" w:sz="4" w:space="0" w:color="auto"/>
            </w:tcBorders>
            <w:tcMar>
              <w:top w:w="57" w:type="dxa"/>
              <w:bottom w:w="57" w:type="dxa"/>
            </w:tcMar>
            <w:vAlign w:val="center"/>
          </w:tcPr>
          <w:p w14:paraId="6CFAC1D4" w14:textId="1148C3E4" w:rsidR="00A02DB5" w:rsidRPr="002438F1" w:rsidRDefault="00A02DB5" w:rsidP="00A02DB5">
            <w:pPr>
              <w:rPr>
                <w:rFonts w:cs="Arial"/>
                <w:color w:val="000000"/>
              </w:rPr>
            </w:pPr>
            <w:r w:rsidRPr="0009748F">
              <w:rPr>
                <w:rFonts w:cs="Arial"/>
                <w:color w:val="000000"/>
                <w:lang w:eastAsia="en-AU"/>
              </w:rPr>
              <w:t>Control molten metal in holding furnace/vessel</w:t>
            </w:r>
          </w:p>
        </w:tc>
        <w:tc>
          <w:tcPr>
            <w:tcW w:w="1460" w:type="dxa"/>
            <w:tcBorders>
              <w:top w:val="single" w:sz="4" w:space="0" w:color="auto"/>
            </w:tcBorders>
            <w:tcMar>
              <w:top w:w="57" w:type="dxa"/>
              <w:bottom w:w="57" w:type="dxa"/>
            </w:tcMar>
            <w:vAlign w:val="center"/>
          </w:tcPr>
          <w:p w14:paraId="6CFAC1D5" w14:textId="36EB9FE9" w:rsidR="00A02DB5" w:rsidRPr="002438F1" w:rsidRDefault="00A02DB5" w:rsidP="00A02DB5">
            <w:pPr>
              <w:jc w:val="center"/>
              <w:rPr>
                <w:rFonts w:cs="Arial"/>
                <w:color w:val="000000"/>
              </w:rPr>
            </w:pPr>
            <w:r w:rsidRPr="0009748F">
              <w:rPr>
                <w:rFonts w:cs="Arial"/>
                <w:color w:val="000000"/>
                <w:lang w:eastAsia="en-AU"/>
              </w:rPr>
              <w:t>32</w:t>
            </w:r>
          </w:p>
        </w:tc>
      </w:tr>
      <w:tr w:rsidR="00A02DB5" w14:paraId="6CFAC1D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D7" w14:textId="4A734BF0" w:rsidR="00A02DB5" w:rsidRPr="002438F1" w:rsidRDefault="00A02DB5" w:rsidP="00A02DB5">
            <w:pPr>
              <w:rPr>
                <w:rFonts w:cs="Arial"/>
                <w:color w:val="000000"/>
              </w:rPr>
            </w:pPr>
            <w:r w:rsidRPr="0009748F">
              <w:rPr>
                <w:rFonts w:cs="Arial"/>
                <w:color w:val="000000"/>
                <w:lang w:eastAsia="en-AU"/>
              </w:rPr>
              <w:t>RIIPSM308D</w:t>
            </w:r>
          </w:p>
        </w:tc>
        <w:tc>
          <w:tcPr>
            <w:tcW w:w="6280" w:type="dxa"/>
            <w:tcBorders>
              <w:top w:val="single" w:sz="4" w:space="0" w:color="auto"/>
            </w:tcBorders>
            <w:tcMar>
              <w:top w:w="57" w:type="dxa"/>
              <w:bottom w:w="57" w:type="dxa"/>
            </w:tcMar>
            <w:vAlign w:val="center"/>
          </w:tcPr>
          <w:p w14:paraId="6CFAC1D8" w14:textId="2F8FC185" w:rsidR="00A02DB5" w:rsidRPr="002438F1" w:rsidRDefault="00A02DB5" w:rsidP="00A02DB5">
            <w:pPr>
              <w:rPr>
                <w:rFonts w:cs="Arial"/>
                <w:color w:val="000000"/>
              </w:rPr>
            </w:pPr>
            <w:r w:rsidRPr="0009748F">
              <w:rPr>
                <w:rFonts w:cs="Arial"/>
                <w:color w:val="000000"/>
                <w:lang w:eastAsia="en-AU"/>
              </w:rPr>
              <w:t>Monitor and maintain furnace gas efficiency</w:t>
            </w:r>
          </w:p>
        </w:tc>
        <w:tc>
          <w:tcPr>
            <w:tcW w:w="1460" w:type="dxa"/>
            <w:tcBorders>
              <w:top w:val="single" w:sz="4" w:space="0" w:color="auto"/>
            </w:tcBorders>
            <w:tcMar>
              <w:top w:w="57" w:type="dxa"/>
              <w:bottom w:w="57" w:type="dxa"/>
            </w:tcMar>
            <w:vAlign w:val="center"/>
          </w:tcPr>
          <w:p w14:paraId="6CFAC1D9" w14:textId="08627CB3" w:rsidR="00A02DB5" w:rsidRPr="002438F1" w:rsidRDefault="00A02DB5" w:rsidP="00A02DB5">
            <w:pPr>
              <w:jc w:val="center"/>
              <w:rPr>
                <w:rFonts w:cs="Arial"/>
                <w:color w:val="000000"/>
              </w:rPr>
            </w:pPr>
            <w:r w:rsidRPr="0009748F">
              <w:rPr>
                <w:rFonts w:cs="Arial"/>
                <w:color w:val="000000"/>
                <w:lang w:eastAsia="en-AU"/>
              </w:rPr>
              <w:t>32</w:t>
            </w:r>
          </w:p>
        </w:tc>
      </w:tr>
      <w:tr w:rsidR="00A02DB5" w14:paraId="6CFAC1D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DB" w14:textId="44350F34" w:rsidR="00A02DB5" w:rsidRPr="002438F1" w:rsidRDefault="00A02DB5" w:rsidP="00A02DB5">
            <w:pPr>
              <w:rPr>
                <w:rFonts w:cs="Arial"/>
                <w:color w:val="000000"/>
              </w:rPr>
            </w:pPr>
            <w:r w:rsidRPr="0009748F">
              <w:rPr>
                <w:rFonts w:cs="Arial"/>
                <w:color w:val="000000"/>
                <w:lang w:eastAsia="en-AU"/>
              </w:rPr>
              <w:t>RIIPSM309D</w:t>
            </w:r>
          </w:p>
        </w:tc>
        <w:tc>
          <w:tcPr>
            <w:tcW w:w="6280" w:type="dxa"/>
            <w:tcBorders>
              <w:top w:val="single" w:sz="4" w:space="0" w:color="auto"/>
            </w:tcBorders>
            <w:tcMar>
              <w:top w:w="57" w:type="dxa"/>
              <w:bottom w:w="57" w:type="dxa"/>
            </w:tcMar>
            <w:vAlign w:val="center"/>
          </w:tcPr>
          <w:p w14:paraId="6CFAC1DC" w14:textId="38FFCDEE" w:rsidR="00A02DB5" w:rsidRPr="002438F1" w:rsidRDefault="00A02DB5" w:rsidP="00A02DB5">
            <w:pPr>
              <w:rPr>
                <w:rFonts w:cs="Arial"/>
                <w:color w:val="000000"/>
              </w:rPr>
            </w:pPr>
            <w:r w:rsidRPr="0009748F">
              <w:rPr>
                <w:rFonts w:cs="Arial"/>
                <w:color w:val="000000"/>
                <w:lang w:eastAsia="en-AU"/>
              </w:rPr>
              <w:t>Monitor and maintain flue gas efficiency</w:t>
            </w:r>
          </w:p>
        </w:tc>
        <w:tc>
          <w:tcPr>
            <w:tcW w:w="1460" w:type="dxa"/>
            <w:tcBorders>
              <w:top w:val="single" w:sz="4" w:space="0" w:color="auto"/>
            </w:tcBorders>
            <w:tcMar>
              <w:top w:w="57" w:type="dxa"/>
              <w:bottom w:w="57" w:type="dxa"/>
            </w:tcMar>
            <w:vAlign w:val="center"/>
          </w:tcPr>
          <w:p w14:paraId="6CFAC1DD" w14:textId="45568457" w:rsidR="00A02DB5" w:rsidRPr="002438F1" w:rsidRDefault="00A02DB5" w:rsidP="00A02DB5">
            <w:pPr>
              <w:jc w:val="center"/>
              <w:rPr>
                <w:rFonts w:cs="Arial"/>
                <w:color w:val="000000"/>
              </w:rPr>
            </w:pPr>
            <w:r w:rsidRPr="0009748F">
              <w:rPr>
                <w:rFonts w:cs="Arial"/>
                <w:color w:val="000000"/>
                <w:lang w:eastAsia="en-AU"/>
              </w:rPr>
              <w:t>32</w:t>
            </w:r>
          </w:p>
        </w:tc>
      </w:tr>
      <w:tr w:rsidR="00A02DB5" w14:paraId="6CFAC1E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DF" w14:textId="42950FA3" w:rsidR="00A02DB5" w:rsidRPr="002438F1" w:rsidRDefault="00A02DB5" w:rsidP="00A02DB5">
            <w:pPr>
              <w:rPr>
                <w:rFonts w:cs="Arial"/>
                <w:color w:val="000000"/>
              </w:rPr>
            </w:pPr>
            <w:r w:rsidRPr="0009748F">
              <w:rPr>
                <w:rFonts w:cs="Arial"/>
                <w:color w:val="000000"/>
                <w:lang w:eastAsia="en-AU"/>
              </w:rPr>
              <w:t>RIIQUA201E</w:t>
            </w:r>
          </w:p>
        </w:tc>
        <w:tc>
          <w:tcPr>
            <w:tcW w:w="6280" w:type="dxa"/>
            <w:tcBorders>
              <w:top w:val="single" w:sz="4" w:space="0" w:color="auto"/>
            </w:tcBorders>
            <w:tcMar>
              <w:top w:w="57" w:type="dxa"/>
              <w:bottom w:w="57" w:type="dxa"/>
            </w:tcMar>
            <w:vAlign w:val="center"/>
          </w:tcPr>
          <w:p w14:paraId="6CFAC1E0" w14:textId="488BE94B" w:rsidR="00A02DB5" w:rsidRPr="002438F1" w:rsidRDefault="00A02DB5" w:rsidP="00A02DB5">
            <w:pPr>
              <w:rPr>
                <w:rFonts w:cs="Arial"/>
                <w:color w:val="000000"/>
              </w:rPr>
            </w:pPr>
            <w:r w:rsidRPr="0009748F">
              <w:rPr>
                <w:rFonts w:cs="Arial"/>
                <w:color w:val="000000"/>
                <w:lang w:eastAsia="en-AU"/>
              </w:rPr>
              <w:t>Maintain and monitor site quality standards</w:t>
            </w:r>
          </w:p>
        </w:tc>
        <w:tc>
          <w:tcPr>
            <w:tcW w:w="1460" w:type="dxa"/>
            <w:tcBorders>
              <w:top w:val="single" w:sz="4" w:space="0" w:color="auto"/>
            </w:tcBorders>
            <w:tcMar>
              <w:top w:w="57" w:type="dxa"/>
              <w:bottom w:w="57" w:type="dxa"/>
            </w:tcMar>
            <w:vAlign w:val="center"/>
          </w:tcPr>
          <w:p w14:paraId="6CFAC1E1" w14:textId="231FE8FB" w:rsidR="00A02DB5" w:rsidRPr="002438F1" w:rsidRDefault="00A02DB5" w:rsidP="00A02DB5">
            <w:pPr>
              <w:jc w:val="center"/>
              <w:rPr>
                <w:rFonts w:cs="Arial"/>
                <w:color w:val="000000"/>
              </w:rPr>
            </w:pPr>
            <w:r w:rsidRPr="0009748F">
              <w:rPr>
                <w:rFonts w:cs="Arial"/>
                <w:color w:val="000000"/>
                <w:lang w:eastAsia="en-AU"/>
              </w:rPr>
              <w:t>20</w:t>
            </w:r>
          </w:p>
        </w:tc>
      </w:tr>
      <w:tr w:rsidR="00A02DB5" w14:paraId="6CFAC1E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E3" w14:textId="6B85C092" w:rsidR="00A02DB5" w:rsidRPr="002438F1" w:rsidRDefault="00A02DB5" w:rsidP="00A02DB5">
            <w:pPr>
              <w:rPr>
                <w:rFonts w:cs="Arial"/>
                <w:color w:val="000000"/>
              </w:rPr>
            </w:pPr>
            <w:r w:rsidRPr="0009748F">
              <w:rPr>
                <w:rFonts w:cs="Arial"/>
                <w:color w:val="000000"/>
                <w:lang w:eastAsia="en-AU"/>
              </w:rPr>
              <w:t>RIIQUA401E</w:t>
            </w:r>
          </w:p>
        </w:tc>
        <w:tc>
          <w:tcPr>
            <w:tcW w:w="6280" w:type="dxa"/>
            <w:tcBorders>
              <w:top w:val="single" w:sz="4" w:space="0" w:color="auto"/>
            </w:tcBorders>
            <w:tcMar>
              <w:top w:w="57" w:type="dxa"/>
              <w:bottom w:w="57" w:type="dxa"/>
            </w:tcMar>
            <w:vAlign w:val="center"/>
          </w:tcPr>
          <w:p w14:paraId="6CFAC1E4" w14:textId="3A81C72D" w:rsidR="00A02DB5" w:rsidRPr="002438F1" w:rsidRDefault="00A02DB5" w:rsidP="00A02DB5">
            <w:pPr>
              <w:rPr>
                <w:rFonts w:cs="Arial"/>
                <w:color w:val="000000"/>
              </w:rPr>
            </w:pPr>
            <w:r w:rsidRPr="0009748F">
              <w:rPr>
                <w:rFonts w:cs="Arial"/>
                <w:color w:val="000000"/>
                <w:lang w:eastAsia="en-AU"/>
              </w:rPr>
              <w:t>Apply a quality management system on site</w:t>
            </w:r>
          </w:p>
        </w:tc>
        <w:tc>
          <w:tcPr>
            <w:tcW w:w="1460" w:type="dxa"/>
            <w:tcBorders>
              <w:top w:val="single" w:sz="4" w:space="0" w:color="auto"/>
            </w:tcBorders>
            <w:tcMar>
              <w:top w:w="57" w:type="dxa"/>
              <w:bottom w:w="57" w:type="dxa"/>
            </w:tcMar>
            <w:vAlign w:val="center"/>
          </w:tcPr>
          <w:p w14:paraId="6CFAC1E5" w14:textId="1A39A3D4" w:rsidR="00A02DB5" w:rsidRPr="002438F1" w:rsidRDefault="00A02DB5" w:rsidP="00A02DB5">
            <w:pPr>
              <w:jc w:val="center"/>
              <w:rPr>
                <w:rFonts w:cs="Arial"/>
                <w:color w:val="000000"/>
              </w:rPr>
            </w:pPr>
            <w:r w:rsidRPr="0009748F">
              <w:rPr>
                <w:rFonts w:cs="Arial"/>
                <w:color w:val="000000"/>
                <w:lang w:eastAsia="en-AU"/>
              </w:rPr>
              <w:t>60</w:t>
            </w:r>
          </w:p>
        </w:tc>
      </w:tr>
      <w:tr w:rsidR="00A02DB5" w14:paraId="6CFAC1E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E7" w14:textId="05399183" w:rsidR="00A02DB5" w:rsidRPr="002438F1" w:rsidRDefault="00A02DB5" w:rsidP="00A02DB5">
            <w:pPr>
              <w:rPr>
                <w:rFonts w:cs="Arial"/>
                <w:color w:val="000000"/>
              </w:rPr>
            </w:pPr>
            <w:r w:rsidRPr="0009748F">
              <w:rPr>
                <w:rFonts w:cs="Arial"/>
                <w:color w:val="000000"/>
                <w:lang w:eastAsia="en-AU"/>
              </w:rPr>
              <w:t>RIIQUA501E</w:t>
            </w:r>
          </w:p>
        </w:tc>
        <w:tc>
          <w:tcPr>
            <w:tcW w:w="6280" w:type="dxa"/>
            <w:tcBorders>
              <w:top w:val="single" w:sz="4" w:space="0" w:color="auto"/>
            </w:tcBorders>
            <w:tcMar>
              <w:top w:w="57" w:type="dxa"/>
              <w:bottom w:w="57" w:type="dxa"/>
            </w:tcMar>
            <w:vAlign w:val="center"/>
          </w:tcPr>
          <w:p w14:paraId="6CFAC1E8" w14:textId="1FC2D687" w:rsidR="00A02DB5" w:rsidRPr="002438F1" w:rsidRDefault="00A02DB5" w:rsidP="00A02DB5">
            <w:pPr>
              <w:rPr>
                <w:rFonts w:cs="Arial"/>
                <w:color w:val="000000"/>
              </w:rPr>
            </w:pPr>
            <w:r w:rsidRPr="0009748F">
              <w:rPr>
                <w:rFonts w:cs="Arial"/>
                <w:color w:val="000000"/>
                <w:lang w:eastAsia="en-AU"/>
              </w:rPr>
              <w:t>Implement, monitor and develop quality management plans</w:t>
            </w:r>
          </w:p>
        </w:tc>
        <w:tc>
          <w:tcPr>
            <w:tcW w:w="1460" w:type="dxa"/>
            <w:tcBorders>
              <w:top w:val="single" w:sz="4" w:space="0" w:color="auto"/>
            </w:tcBorders>
            <w:tcMar>
              <w:top w:w="57" w:type="dxa"/>
              <w:bottom w:w="57" w:type="dxa"/>
            </w:tcMar>
            <w:vAlign w:val="center"/>
          </w:tcPr>
          <w:p w14:paraId="6CFAC1E9" w14:textId="304EA9CC" w:rsidR="00A02DB5" w:rsidRPr="002438F1" w:rsidRDefault="00A02DB5" w:rsidP="00A02DB5">
            <w:pPr>
              <w:jc w:val="center"/>
              <w:rPr>
                <w:rFonts w:cs="Arial"/>
                <w:color w:val="000000"/>
              </w:rPr>
            </w:pPr>
            <w:r w:rsidRPr="0009748F">
              <w:rPr>
                <w:rFonts w:cs="Arial"/>
                <w:color w:val="000000"/>
                <w:lang w:eastAsia="en-AU"/>
              </w:rPr>
              <w:t>100</w:t>
            </w:r>
          </w:p>
        </w:tc>
      </w:tr>
      <w:tr w:rsidR="00A02DB5" w14:paraId="6CFAC1E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EB" w14:textId="0C8FF46F" w:rsidR="00A02DB5" w:rsidRPr="002438F1" w:rsidRDefault="00A02DB5" w:rsidP="00A02DB5">
            <w:pPr>
              <w:rPr>
                <w:rFonts w:cs="Arial"/>
                <w:color w:val="000000"/>
              </w:rPr>
            </w:pPr>
            <w:r w:rsidRPr="0009748F">
              <w:rPr>
                <w:rFonts w:cs="Arial"/>
                <w:color w:val="000000"/>
                <w:lang w:eastAsia="en-AU"/>
              </w:rPr>
              <w:t>RIIQUA601E</w:t>
            </w:r>
          </w:p>
        </w:tc>
        <w:tc>
          <w:tcPr>
            <w:tcW w:w="6280" w:type="dxa"/>
            <w:tcBorders>
              <w:top w:val="single" w:sz="4" w:space="0" w:color="auto"/>
            </w:tcBorders>
            <w:tcMar>
              <w:top w:w="57" w:type="dxa"/>
              <w:bottom w:w="57" w:type="dxa"/>
            </w:tcMar>
            <w:vAlign w:val="center"/>
          </w:tcPr>
          <w:p w14:paraId="6CFAC1EC" w14:textId="10ACAFF8" w:rsidR="00A02DB5" w:rsidRPr="002438F1" w:rsidRDefault="00A02DB5" w:rsidP="00A02DB5">
            <w:pPr>
              <w:rPr>
                <w:rFonts w:cs="Arial"/>
                <w:color w:val="000000"/>
              </w:rPr>
            </w:pPr>
            <w:r w:rsidRPr="0009748F">
              <w:rPr>
                <w:rFonts w:cs="Arial"/>
                <w:color w:val="000000"/>
                <w:lang w:eastAsia="en-AU"/>
              </w:rPr>
              <w:t>Establish and maintain a quality system</w:t>
            </w:r>
          </w:p>
        </w:tc>
        <w:tc>
          <w:tcPr>
            <w:tcW w:w="1460" w:type="dxa"/>
            <w:tcBorders>
              <w:top w:val="single" w:sz="4" w:space="0" w:color="auto"/>
            </w:tcBorders>
            <w:tcMar>
              <w:top w:w="57" w:type="dxa"/>
              <w:bottom w:w="57" w:type="dxa"/>
            </w:tcMar>
            <w:vAlign w:val="center"/>
          </w:tcPr>
          <w:p w14:paraId="6CFAC1ED" w14:textId="54D4D046" w:rsidR="00A02DB5" w:rsidRPr="002438F1" w:rsidRDefault="00A02DB5" w:rsidP="00A02DB5">
            <w:pPr>
              <w:jc w:val="center"/>
              <w:rPr>
                <w:rFonts w:cs="Arial"/>
                <w:color w:val="000000"/>
              </w:rPr>
            </w:pPr>
            <w:r w:rsidRPr="0009748F">
              <w:rPr>
                <w:rFonts w:cs="Arial"/>
                <w:color w:val="000000"/>
                <w:lang w:eastAsia="en-AU"/>
              </w:rPr>
              <w:t>100</w:t>
            </w:r>
          </w:p>
        </w:tc>
      </w:tr>
      <w:tr w:rsidR="00A02DB5" w14:paraId="6CFAC1F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EF" w14:textId="09A0EF63" w:rsidR="00A02DB5" w:rsidRPr="002438F1" w:rsidRDefault="00A02DB5" w:rsidP="00A02DB5">
            <w:pPr>
              <w:rPr>
                <w:rFonts w:cs="Arial"/>
                <w:color w:val="000000"/>
              </w:rPr>
            </w:pPr>
            <w:r w:rsidRPr="0009748F">
              <w:rPr>
                <w:rFonts w:cs="Arial"/>
                <w:color w:val="000000"/>
                <w:lang w:eastAsia="en-AU"/>
              </w:rPr>
              <w:t>RIIRAI401D</w:t>
            </w:r>
          </w:p>
        </w:tc>
        <w:tc>
          <w:tcPr>
            <w:tcW w:w="6280" w:type="dxa"/>
            <w:tcBorders>
              <w:top w:val="single" w:sz="4" w:space="0" w:color="auto"/>
            </w:tcBorders>
            <w:tcMar>
              <w:top w:w="57" w:type="dxa"/>
              <w:bottom w:w="57" w:type="dxa"/>
            </w:tcMar>
            <w:vAlign w:val="center"/>
          </w:tcPr>
          <w:p w14:paraId="6CFAC1F0" w14:textId="4BE7760A" w:rsidR="00A02DB5" w:rsidRPr="002438F1" w:rsidRDefault="00A02DB5" w:rsidP="00A02DB5">
            <w:pPr>
              <w:rPr>
                <w:rFonts w:cs="Arial"/>
                <w:color w:val="000000"/>
              </w:rPr>
            </w:pPr>
            <w:r w:rsidRPr="0009748F">
              <w:rPr>
                <w:rFonts w:cs="Arial"/>
                <w:color w:val="000000"/>
                <w:lang w:eastAsia="en-AU"/>
              </w:rPr>
              <w:t>Apply and monitor mine services and infrastructure systems</w:t>
            </w:r>
          </w:p>
        </w:tc>
        <w:tc>
          <w:tcPr>
            <w:tcW w:w="1460" w:type="dxa"/>
            <w:tcBorders>
              <w:top w:val="single" w:sz="4" w:space="0" w:color="auto"/>
            </w:tcBorders>
            <w:tcMar>
              <w:top w:w="57" w:type="dxa"/>
              <w:bottom w:w="57" w:type="dxa"/>
            </w:tcMar>
            <w:vAlign w:val="center"/>
          </w:tcPr>
          <w:p w14:paraId="6CFAC1F1" w14:textId="0346ED1E" w:rsidR="00A02DB5" w:rsidRPr="002438F1" w:rsidRDefault="00A02DB5" w:rsidP="00A02DB5">
            <w:pPr>
              <w:jc w:val="center"/>
              <w:rPr>
                <w:rFonts w:cs="Arial"/>
                <w:color w:val="000000"/>
              </w:rPr>
            </w:pPr>
            <w:r w:rsidRPr="0009748F">
              <w:rPr>
                <w:rFonts w:cs="Arial"/>
                <w:color w:val="000000"/>
                <w:lang w:eastAsia="en-AU"/>
              </w:rPr>
              <w:t>60</w:t>
            </w:r>
          </w:p>
        </w:tc>
      </w:tr>
      <w:tr w:rsidR="00A02DB5" w14:paraId="6CFAC1F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F3" w14:textId="7E0C711E" w:rsidR="00A02DB5" w:rsidRPr="002438F1" w:rsidRDefault="00A02DB5" w:rsidP="00A02DB5">
            <w:pPr>
              <w:rPr>
                <w:rFonts w:cs="Arial"/>
                <w:color w:val="000000"/>
              </w:rPr>
            </w:pPr>
            <w:r w:rsidRPr="0009748F">
              <w:rPr>
                <w:rFonts w:cs="Arial"/>
                <w:color w:val="000000"/>
                <w:lang w:eastAsia="en-AU"/>
              </w:rPr>
              <w:lastRenderedPageBreak/>
              <w:t>RIIRAI402D</w:t>
            </w:r>
          </w:p>
        </w:tc>
        <w:tc>
          <w:tcPr>
            <w:tcW w:w="6280" w:type="dxa"/>
            <w:tcBorders>
              <w:top w:val="single" w:sz="4" w:space="0" w:color="auto"/>
            </w:tcBorders>
            <w:tcMar>
              <w:top w:w="57" w:type="dxa"/>
              <w:bottom w:w="57" w:type="dxa"/>
            </w:tcMar>
            <w:vAlign w:val="center"/>
          </w:tcPr>
          <w:p w14:paraId="6CFAC1F4" w14:textId="09A83946" w:rsidR="00A02DB5" w:rsidRPr="002438F1" w:rsidRDefault="00A02DB5" w:rsidP="00A02DB5">
            <w:pPr>
              <w:rPr>
                <w:rFonts w:cs="Arial"/>
                <w:color w:val="000000"/>
              </w:rPr>
            </w:pPr>
            <w:r w:rsidRPr="0009748F">
              <w:rPr>
                <w:rFonts w:cs="Arial"/>
                <w:color w:val="000000"/>
                <w:lang w:eastAsia="en-AU"/>
              </w:rPr>
              <w:t>Apply and monitor site plant and resource management plan</w:t>
            </w:r>
          </w:p>
        </w:tc>
        <w:tc>
          <w:tcPr>
            <w:tcW w:w="1460" w:type="dxa"/>
            <w:tcBorders>
              <w:top w:val="single" w:sz="4" w:space="0" w:color="auto"/>
            </w:tcBorders>
            <w:tcMar>
              <w:top w:w="57" w:type="dxa"/>
              <w:bottom w:w="57" w:type="dxa"/>
            </w:tcMar>
            <w:vAlign w:val="center"/>
          </w:tcPr>
          <w:p w14:paraId="6CFAC1F5" w14:textId="530349A6" w:rsidR="00A02DB5" w:rsidRPr="002438F1" w:rsidRDefault="00A02DB5" w:rsidP="00A02DB5">
            <w:pPr>
              <w:jc w:val="center"/>
              <w:rPr>
                <w:rFonts w:cs="Arial"/>
                <w:color w:val="000000"/>
              </w:rPr>
            </w:pPr>
            <w:r w:rsidRPr="0009748F">
              <w:rPr>
                <w:rFonts w:cs="Arial"/>
                <w:color w:val="000000"/>
                <w:lang w:eastAsia="en-AU"/>
              </w:rPr>
              <w:t>60</w:t>
            </w:r>
          </w:p>
        </w:tc>
      </w:tr>
      <w:tr w:rsidR="00A02DB5" w14:paraId="6CFAC1F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F7" w14:textId="3E5C8907" w:rsidR="00A02DB5" w:rsidRPr="002438F1" w:rsidRDefault="00A02DB5" w:rsidP="00A02DB5">
            <w:pPr>
              <w:rPr>
                <w:rFonts w:cs="Arial"/>
                <w:color w:val="000000"/>
              </w:rPr>
            </w:pPr>
            <w:r w:rsidRPr="0009748F">
              <w:rPr>
                <w:rFonts w:cs="Arial"/>
                <w:color w:val="000000"/>
                <w:lang w:eastAsia="en-AU"/>
              </w:rPr>
              <w:t>RIIRAI501D</w:t>
            </w:r>
          </w:p>
        </w:tc>
        <w:tc>
          <w:tcPr>
            <w:tcW w:w="6280" w:type="dxa"/>
            <w:tcBorders>
              <w:top w:val="single" w:sz="4" w:space="0" w:color="auto"/>
            </w:tcBorders>
            <w:tcMar>
              <w:top w:w="57" w:type="dxa"/>
              <w:bottom w:w="57" w:type="dxa"/>
            </w:tcMar>
            <w:vAlign w:val="center"/>
          </w:tcPr>
          <w:p w14:paraId="6CFAC1F8" w14:textId="15A9EB87" w:rsidR="00A02DB5" w:rsidRPr="002438F1" w:rsidRDefault="00A02DB5" w:rsidP="00A02DB5">
            <w:pPr>
              <w:rPr>
                <w:rFonts w:cs="Arial"/>
                <w:color w:val="000000"/>
              </w:rPr>
            </w:pPr>
            <w:r w:rsidRPr="0009748F">
              <w:rPr>
                <w:rFonts w:cs="Arial"/>
                <w:color w:val="000000"/>
                <w:lang w:eastAsia="en-AU"/>
              </w:rPr>
              <w:t>Implement mine transport systems and production equipment</w:t>
            </w:r>
          </w:p>
        </w:tc>
        <w:tc>
          <w:tcPr>
            <w:tcW w:w="1460" w:type="dxa"/>
            <w:tcBorders>
              <w:top w:val="single" w:sz="4" w:space="0" w:color="auto"/>
            </w:tcBorders>
            <w:tcMar>
              <w:top w:w="57" w:type="dxa"/>
              <w:bottom w:w="57" w:type="dxa"/>
            </w:tcMar>
            <w:vAlign w:val="center"/>
          </w:tcPr>
          <w:p w14:paraId="6CFAC1F9" w14:textId="402D5686" w:rsidR="00A02DB5" w:rsidRPr="002438F1" w:rsidRDefault="00A02DB5" w:rsidP="00A02DB5">
            <w:pPr>
              <w:jc w:val="center"/>
              <w:rPr>
                <w:rFonts w:cs="Arial"/>
                <w:color w:val="000000"/>
              </w:rPr>
            </w:pPr>
            <w:r w:rsidRPr="0009748F">
              <w:rPr>
                <w:rFonts w:cs="Arial"/>
                <w:color w:val="000000"/>
                <w:lang w:eastAsia="en-AU"/>
              </w:rPr>
              <w:t>60</w:t>
            </w:r>
          </w:p>
        </w:tc>
      </w:tr>
      <w:tr w:rsidR="00A02DB5" w14:paraId="6CFAC1F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FB" w14:textId="7F01B891" w:rsidR="00A02DB5" w:rsidRPr="002438F1" w:rsidRDefault="00A02DB5" w:rsidP="00A02DB5">
            <w:pPr>
              <w:rPr>
                <w:rFonts w:cs="Arial"/>
                <w:color w:val="000000"/>
              </w:rPr>
            </w:pPr>
            <w:r w:rsidRPr="0009748F">
              <w:rPr>
                <w:rFonts w:cs="Arial"/>
                <w:color w:val="000000"/>
                <w:lang w:eastAsia="en-AU"/>
              </w:rPr>
              <w:t>RIIRAI502D</w:t>
            </w:r>
          </w:p>
        </w:tc>
        <w:tc>
          <w:tcPr>
            <w:tcW w:w="6280" w:type="dxa"/>
            <w:tcBorders>
              <w:top w:val="single" w:sz="4" w:space="0" w:color="auto"/>
            </w:tcBorders>
            <w:tcMar>
              <w:top w:w="57" w:type="dxa"/>
              <w:bottom w:w="57" w:type="dxa"/>
            </w:tcMar>
            <w:vAlign w:val="center"/>
          </w:tcPr>
          <w:p w14:paraId="6CFAC1FC" w14:textId="32BD5D41" w:rsidR="00A02DB5" w:rsidRPr="002438F1" w:rsidRDefault="00A02DB5" w:rsidP="00A02DB5">
            <w:pPr>
              <w:rPr>
                <w:rFonts w:cs="Arial"/>
                <w:color w:val="000000"/>
              </w:rPr>
            </w:pPr>
            <w:r w:rsidRPr="0009748F">
              <w:rPr>
                <w:rFonts w:cs="Arial"/>
                <w:color w:val="000000"/>
                <w:lang w:eastAsia="en-AU"/>
              </w:rPr>
              <w:t>Develop and implement site plant and resource management plan</w:t>
            </w:r>
          </w:p>
        </w:tc>
        <w:tc>
          <w:tcPr>
            <w:tcW w:w="1460" w:type="dxa"/>
            <w:tcBorders>
              <w:top w:val="single" w:sz="4" w:space="0" w:color="auto"/>
            </w:tcBorders>
            <w:tcMar>
              <w:top w:w="57" w:type="dxa"/>
              <w:bottom w:w="57" w:type="dxa"/>
            </w:tcMar>
            <w:vAlign w:val="center"/>
          </w:tcPr>
          <w:p w14:paraId="6CFAC1FD" w14:textId="265D2EC5" w:rsidR="00A02DB5" w:rsidRPr="002438F1" w:rsidRDefault="00A02DB5" w:rsidP="00A02DB5">
            <w:pPr>
              <w:jc w:val="center"/>
              <w:rPr>
                <w:rFonts w:cs="Arial"/>
                <w:color w:val="000000"/>
              </w:rPr>
            </w:pPr>
            <w:r w:rsidRPr="0009748F">
              <w:rPr>
                <w:rFonts w:cs="Arial"/>
                <w:color w:val="000000"/>
                <w:lang w:eastAsia="en-AU"/>
              </w:rPr>
              <w:t>70</w:t>
            </w:r>
          </w:p>
        </w:tc>
      </w:tr>
      <w:tr w:rsidR="00A02DB5" w14:paraId="6CFAC20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1FF" w14:textId="00128984" w:rsidR="00A02DB5" w:rsidRPr="002438F1" w:rsidRDefault="00A02DB5" w:rsidP="00A02DB5">
            <w:pPr>
              <w:rPr>
                <w:rFonts w:cs="Arial"/>
                <w:color w:val="000000"/>
              </w:rPr>
            </w:pPr>
            <w:r w:rsidRPr="0009748F">
              <w:rPr>
                <w:rFonts w:cs="Arial"/>
                <w:color w:val="000000"/>
                <w:lang w:eastAsia="en-AU"/>
              </w:rPr>
              <w:t>RIIRAI503D</w:t>
            </w:r>
          </w:p>
        </w:tc>
        <w:tc>
          <w:tcPr>
            <w:tcW w:w="6280" w:type="dxa"/>
            <w:tcBorders>
              <w:top w:val="single" w:sz="4" w:space="0" w:color="auto"/>
            </w:tcBorders>
            <w:tcMar>
              <w:top w:w="57" w:type="dxa"/>
              <w:bottom w:w="57" w:type="dxa"/>
            </w:tcMar>
            <w:vAlign w:val="center"/>
          </w:tcPr>
          <w:p w14:paraId="6CFAC200" w14:textId="25AF5DD5" w:rsidR="00A02DB5" w:rsidRPr="002438F1" w:rsidRDefault="00A02DB5" w:rsidP="00A02DB5">
            <w:pPr>
              <w:rPr>
                <w:rFonts w:cs="Arial"/>
                <w:color w:val="000000"/>
              </w:rPr>
            </w:pPr>
            <w:r w:rsidRPr="0009748F">
              <w:rPr>
                <w:rFonts w:cs="Arial"/>
                <w:color w:val="000000"/>
                <w:lang w:eastAsia="en-AU"/>
              </w:rPr>
              <w:t>Implement site services and infrastructure systems</w:t>
            </w:r>
          </w:p>
        </w:tc>
        <w:tc>
          <w:tcPr>
            <w:tcW w:w="1460" w:type="dxa"/>
            <w:tcBorders>
              <w:top w:val="single" w:sz="4" w:space="0" w:color="auto"/>
            </w:tcBorders>
            <w:tcMar>
              <w:top w:w="57" w:type="dxa"/>
              <w:bottom w:w="57" w:type="dxa"/>
            </w:tcMar>
            <w:vAlign w:val="center"/>
          </w:tcPr>
          <w:p w14:paraId="6CFAC201" w14:textId="5FD7F81B" w:rsidR="00A02DB5" w:rsidRPr="002438F1" w:rsidRDefault="00A02DB5" w:rsidP="00A02DB5">
            <w:pPr>
              <w:jc w:val="center"/>
              <w:rPr>
                <w:rFonts w:cs="Arial"/>
                <w:color w:val="000000"/>
              </w:rPr>
            </w:pPr>
            <w:r w:rsidRPr="0009748F">
              <w:rPr>
                <w:rFonts w:cs="Arial"/>
                <w:color w:val="000000"/>
                <w:lang w:eastAsia="en-AU"/>
              </w:rPr>
              <w:t>70</w:t>
            </w:r>
          </w:p>
        </w:tc>
      </w:tr>
      <w:tr w:rsidR="00A02DB5" w14:paraId="6CFAC20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03" w14:textId="623243B9" w:rsidR="00A02DB5" w:rsidRPr="002438F1" w:rsidRDefault="00A02DB5" w:rsidP="00A02DB5">
            <w:pPr>
              <w:spacing w:before="0" w:after="0"/>
              <w:rPr>
                <w:rFonts w:cs="Arial"/>
                <w:color w:val="000000"/>
                <w:lang w:eastAsia="en-AU"/>
              </w:rPr>
            </w:pPr>
            <w:r w:rsidRPr="0009748F">
              <w:rPr>
                <w:rFonts w:cs="Arial"/>
                <w:color w:val="000000"/>
                <w:lang w:eastAsia="en-AU"/>
              </w:rPr>
              <w:t>RIIRAI504D</w:t>
            </w:r>
          </w:p>
        </w:tc>
        <w:tc>
          <w:tcPr>
            <w:tcW w:w="6280" w:type="dxa"/>
            <w:tcBorders>
              <w:top w:val="single" w:sz="4" w:space="0" w:color="auto"/>
            </w:tcBorders>
            <w:tcMar>
              <w:top w:w="57" w:type="dxa"/>
              <w:bottom w:w="57" w:type="dxa"/>
            </w:tcMar>
            <w:vAlign w:val="center"/>
          </w:tcPr>
          <w:p w14:paraId="6CFAC204" w14:textId="53AF7857" w:rsidR="00A02DB5" w:rsidRPr="002438F1" w:rsidRDefault="00A02DB5" w:rsidP="00A02DB5">
            <w:pPr>
              <w:rPr>
                <w:rFonts w:cs="Arial"/>
                <w:color w:val="000000"/>
              </w:rPr>
            </w:pPr>
            <w:r w:rsidRPr="0009748F">
              <w:rPr>
                <w:rFonts w:cs="Arial"/>
                <w:color w:val="000000"/>
                <w:lang w:eastAsia="en-AU"/>
              </w:rPr>
              <w:t>Select and install surface plant and equipment</w:t>
            </w:r>
          </w:p>
        </w:tc>
        <w:tc>
          <w:tcPr>
            <w:tcW w:w="1460" w:type="dxa"/>
            <w:tcBorders>
              <w:top w:val="single" w:sz="4" w:space="0" w:color="auto"/>
            </w:tcBorders>
            <w:tcMar>
              <w:top w:w="57" w:type="dxa"/>
              <w:bottom w:w="57" w:type="dxa"/>
            </w:tcMar>
            <w:vAlign w:val="center"/>
          </w:tcPr>
          <w:p w14:paraId="6CFAC205" w14:textId="7B561B04" w:rsidR="00A02DB5" w:rsidRPr="002438F1" w:rsidRDefault="00A02DB5" w:rsidP="00A02DB5">
            <w:pPr>
              <w:jc w:val="center"/>
              <w:rPr>
                <w:rFonts w:cs="Arial"/>
                <w:color w:val="000000"/>
              </w:rPr>
            </w:pPr>
            <w:r w:rsidRPr="0009748F">
              <w:rPr>
                <w:rFonts w:cs="Arial"/>
                <w:color w:val="000000"/>
                <w:lang w:eastAsia="en-AU"/>
              </w:rPr>
              <w:t>70</w:t>
            </w:r>
          </w:p>
        </w:tc>
      </w:tr>
      <w:tr w:rsidR="00A02DB5" w14:paraId="6CFAC20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07" w14:textId="3D5D07F2" w:rsidR="00A02DB5" w:rsidRPr="002438F1" w:rsidRDefault="00A02DB5" w:rsidP="00A02DB5">
            <w:pPr>
              <w:spacing w:before="0" w:after="0"/>
              <w:rPr>
                <w:rFonts w:cs="Arial"/>
                <w:color w:val="000000"/>
                <w:lang w:eastAsia="en-AU"/>
              </w:rPr>
            </w:pPr>
            <w:r w:rsidRPr="0009748F">
              <w:rPr>
                <w:rFonts w:cs="Arial"/>
                <w:lang w:eastAsia="en-AU"/>
              </w:rPr>
              <w:t>RIIRAI505D</w:t>
            </w:r>
          </w:p>
        </w:tc>
        <w:tc>
          <w:tcPr>
            <w:tcW w:w="6280" w:type="dxa"/>
            <w:tcBorders>
              <w:top w:val="single" w:sz="4" w:space="0" w:color="auto"/>
            </w:tcBorders>
            <w:tcMar>
              <w:top w:w="57" w:type="dxa"/>
              <w:bottom w:w="57" w:type="dxa"/>
            </w:tcMar>
            <w:vAlign w:val="center"/>
          </w:tcPr>
          <w:p w14:paraId="6CFAC208" w14:textId="0DA871C8" w:rsidR="00A02DB5" w:rsidRPr="002438F1" w:rsidRDefault="00A02DB5" w:rsidP="00A02DB5">
            <w:pPr>
              <w:rPr>
                <w:rFonts w:cs="Arial"/>
                <w:color w:val="000000"/>
              </w:rPr>
            </w:pPr>
            <w:r w:rsidRPr="0009748F">
              <w:rPr>
                <w:rFonts w:cs="Arial"/>
                <w:color w:val="000000"/>
                <w:lang w:eastAsia="en-AU"/>
              </w:rPr>
              <w:t>Implement the surface mine mechanical plant management plan</w:t>
            </w:r>
          </w:p>
        </w:tc>
        <w:tc>
          <w:tcPr>
            <w:tcW w:w="1460" w:type="dxa"/>
            <w:tcBorders>
              <w:top w:val="single" w:sz="4" w:space="0" w:color="auto"/>
            </w:tcBorders>
            <w:tcMar>
              <w:top w:w="57" w:type="dxa"/>
              <w:bottom w:w="57" w:type="dxa"/>
            </w:tcMar>
            <w:vAlign w:val="center"/>
          </w:tcPr>
          <w:p w14:paraId="6CFAC209" w14:textId="31576848" w:rsidR="00A02DB5" w:rsidRPr="002438F1" w:rsidRDefault="00A02DB5" w:rsidP="00A02DB5">
            <w:pPr>
              <w:jc w:val="center"/>
              <w:rPr>
                <w:rFonts w:cs="Arial"/>
                <w:color w:val="000000"/>
              </w:rPr>
            </w:pPr>
            <w:r w:rsidRPr="0009748F">
              <w:rPr>
                <w:rFonts w:cs="Arial"/>
                <w:color w:val="000000"/>
                <w:lang w:eastAsia="en-AU"/>
              </w:rPr>
              <w:t>100</w:t>
            </w:r>
          </w:p>
        </w:tc>
      </w:tr>
      <w:tr w:rsidR="00A02DB5" w14:paraId="6CFAC20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0B" w14:textId="35069A11" w:rsidR="00A02DB5" w:rsidRPr="002438F1" w:rsidRDefault="00A02DB5" w:rsidP="00A02DB5">
            <w:pPr>
              <w:rPr>
                <w:rFonts w:cs="Arial"/>
                <w:color w:val="000000"/>
              </w:rPr>
            </w:pPr>
            <w:r w:rsidRPr="0009748F">
              <w:rPr>
                <w:rFonts w:cs="Arial"/>
                <w:color w:val="000000"/>
                <w:lang w:eastAsia="en-AU"/>
              </w:rPr>
              <w:t>RIIRAI506D</w:t>
            </w:r>
          </w:p>
        </w:tc>
        <w:tc>
          <w:tcPr>
            <w:tcW w:w="6280" w:type="dxa"/>
            <w:tcBorders>
              <w:top w:val="single" w:sz="4" w:space="0" w:color="auto"/>
            </w:tcBorders>
            <w:tcMar>
              <w:top w:w="57" w:type="dxa"/>
              <w:bottom w:w="57" w:type="dxa"/>
            </w:tcMar>
            <w:vAlign w:val="center"/>
          </w:tcPr>
          <w:p w14:paraId="6CFAC20C" w14:textId="1221C6C6" w:rsidR="00A02DB5" w:rsidRPr="002438F1" w:rsidRDefault="00A02DB5" w:rsidP="00A02DB5">
            <w:pPr>
              <w:rPr>
                <w:rFonts w:cs="Arial"/>
                <w:color w:val="000000"/>
              </w:rPr>
            </w:pPr>
            <w:r w:rsidRPr="0009748F">
              <w:rPr>
                <w:rFonts w:cs="Arial"/>
                <w:color w:val="000000"/>
                <w:lang w:eastAsia="en-AU"/>
              </w:rPr>
              <w:t>Implement, monitor, rectify and report on inventory control system</w:t>
            </w:r>
          </w:p>
        </w:tc>
        <w:tc>
          <w:tcPr>
            <w:tcW w:w="1460" w:type="dxa"/>
            <w:tcBorders>
              <w:top w:val="single" w:sz="4" w:space="0" w:color="auto"/>
            </w:tcBorders>
            <w:tcMar>
              <w:top w:w="57" w:type="dxa"/>
              <w:bottom w:w="57" w:type="dxa"/>
            </w:tcMar>
            <w:vAlign w:val="center"/>
          </w:tcPr>
          <w:p w14:paraId="6CFAC20D" w14:textId="01486781" w:rsidR="00A02DB5" w:rsidRPr="002438F1" w:rsidRDefault="00A02DB5" w:rsidP="00A02DB5">
            <w:pPr>
              <w:jc w:val="center"/>
              <w:rPr>
                <w:rFonts w:cs="Arial"/>
                <w:color w:val="000000"/>
              </w:rPr>
            </w:pPr>
            <w:r w:rsidRPr="0009748F">
              <w:rPr>
                <w:rFonts w:cs="Arial"/>
                <w:color w:val="000000"/>
                <w:lang w:eastAsia="en-AU"/>
              </w:rPr>
              <w:t>80</w:t>
            </w:r>
          </w:p>
        </w:tc>
      </w:tr>
      <w:tr w:rsidR="00A02DB5" w14:paraId="6CFAC21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0F" w14:textId="59515F22" w:rsidR="00A02DB5" w:rsidRPr="002438F1" w:rsidRDefault="00A02DB5" w:rsidP="00A02DB5">
            <w:pPr>
              <w:rPr>
                <w:rFonts w:cs="Arial"/>
                <w:color w:val="000000"/>
              </w:rPr>
            </w:pPr>
            <w:r w:rsidRPr="0009748F">
              <w:rPr>
                <w:rFonts w:cs="Arial"/>
                <w:lang w:eastAsia="en-AU"/>
              </w:rPr>
              <w:t>RIIRAI507D</w:t>
            </w:r>
          </w:p>
        </w:tc>
        <w:tc>
          <w:tcPr>
            <w:tcW w:w="6280" w:type="dxa"/>
            <w:tcBorders>
              <w:top w:val="single" w:sz="4" w:space="0" w:color="auto"/>
            </w:tcBorders>
            <w:tcMar>
              <w:top w:w="57" w:type="dxa"/>
              <w:bottom w:w="57" w:type="dxa"/>
            </w:tcMar>
            <w:vAlign w:val="center"/>
          </w:tcPr>
          <w:p w14:paraId="6CFAC210" w14:textId="34D3477D" w:rsidR="00A02DB5" w:rsidRPr="002438F1" w:rsidRDefault="00A02DB5" w:rsidP="00A02DB5">
            <w:pPr>
              <w:rPr>
                <w:rFonts w:cs="Arial"/>
                <w:color w:val="000000"/>
              </w:rPr>
            </w:pPr>
            <w:r w:rsidRPr="0009748F">
              <w:rPr>
                <w:rFonts w:cs="Arial"/>
                <w:color w:val="000000"/>
                <w:lang w:eastAsia="en-AU"/>
              </w:rPr>
              <w:t>Implement the underground coal mine mechanical plant management plan</w:t>
            </w:r>
          </w:p>
        </w:tc>
        <w:tc>
          <w:tcPr>
            <w:tcW w:w="1460" w:type="dxa"/>
            <w:tcBorders>
              <w:top w:val="single" w:sz="4" w:space="0" w:color="auto"/>
            </w:tcBorders>
            <w:tcMar>
              <w:top w:w="57" w:type="dxa"/>
              <w:bottom w:w="57" w:type="dxa"/>
            </w:tcMar>
            <w:vAlign w:val="center"/>
          </w:tcPr>
          <w:p w14:paraId="6CFAC211" w14:textId="51B76F11" w:rsidR="00A02DB5" w:rsidRPr="002438F1" w:rsidRDefault="00A02DB5" w:rsidP="00A02DB5">
            <w:pPr>
              <w:jc w:val="center"/>
              <w:rPr>
                <w:rFonts w:cs="Arial"/>
                <w:color w:val="000000"/>
              </w:rPr>
            </w:pPr>
            <w:r w:rsidRPr="0009748F">
              <w:rPr>
                <w:rFonts w:cs="Arial"/>
                <w:color w:val="000000"/>
                <w:lang w:eastAsia="en-AU"/>
              </w:rPr>
              <w:t>80</w:t>
            </w:r>
          </w:p>
        </w:tc>
      </w:tr>
      <w:tr w:rsidR="00A02DB5" w14:paraId="6CFAC21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13" w14:textId="21BB76D7" w:rsidR="00A02DB5" w:rsidRPr="002438F1" w:rsidRDefault="00A02DB5" w:rsidP="00A02DB5">
            <w:pPr>
              <w:rPr>
                <w:rFonts w:cs="Arial"/>
                <w:color w:val="000000"/>
              </w:rPr>
            </w:pPr>
            <w:r w:rsidRPr="0009748F">
              <w:rPr>
                <w:rFonts w:cs="Arial"/>
                <w:color w:val="000000"/>
                <w:lang w:eastAsia="en-AU"/>
              </w:rPr>
              <w:t>RIIRAI508D</w:t>
            </w:r>
          </w:p>
        </w:tc>
        <w:tc>
          <w:tcPr>
            <w:tcW w:w="6280" w:type="dxa"/>
            <w:tcBorders>
              <w:top w:val="single" w:sz="4" w:space="0" w:color="auto"/>
            </w:tcBorders>
            <w:tcMar>
              <w:top w:w="57" w:type="dxa"/>
              <w:bottom w:w="57" w:type="dxa"/>
            </w:tcMar>
            <w:vAlign w:val="center"/>
          </w:tcPr>
          <w:p w14:paraId="6CFAC214" w14:textId="286A4AAC" w:rsidR="00A02DB5" w:rsidRPr="002438F1" w:rsidRDefault="00A02DB5" w:rsidP="00A02DB5">
            <w:pPr>
              <w:rPr>
                <w:rFonts w:cs="Arial"/>
                <w:color w:val="000000"/>
              </w:rPr>
            </w:pPr>
            <w:r w:rsidRPr="0009748F">
              <w:rPr>
                <w:rFonts w:cs="Arial"/>
                <w:color w:val="000000"/>
                <w:lang w:eastAsia="en-AU"/>
              </w:rPr>
              <w:t>Implement mine services systems</w:t>
            </w:r>
          </w:p>
        </w:tc>
        <w:tc>
          <w:tcPr>
            <w:tcW w:w="1460" w:type="dxa"/>
            <w:tcBorders>
              <w:top w:val="single" w:sz="4" w:space="0" w:color="auto"/>
            </w:tcBorders>
            <w:tcMar>
              <w:top w:w="57" w:type="dxa"/>
              <w:bottom w:w="57" w:type="dxa"/>
            </w:tcMar>
            <w:vAlign w:val="center"/>
          </w:tcPr>
          <w:p w14:paraId="6CFAC215" w14:textId="052CC9A7" w:rsidR="00A02DB5" w:rsidRPr="002438F1" w:rsidRDefault="00A02DB5" w:rsidP="00A02DB5">
            <w:pPr>
              <w:jc w:val="center"/>
              <w:rPr>
                <w:rFonts w:cs="Arial"/>
                <w:color w:val="000000"/>
              </w:rPr>
            </w:pPr>
            <w:r w:rsidRPr="0009748F">
              <w:rPr>
                <w:rFonts w:cs="Arial"/>
                <w:color w:val="000000"/>
                <w:lang w:eastAsia="en-AU"/>
              </w:rPr>
              <w:t>80</w:t>
            </w:r>
          </w:p>
        </w:tc>
      </w:tr>
      <w:tr w:rsidR="00A02DB5" w14:paraId="6CFAC21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17" w14:textId="2FCAE7A1" w:rsidR="00A02DB5" w:rsidRPr="002438F1" w:rsidRDefault="00A02DB5" w:rsidP="00A02DB5">
            <w:pPr>
              <w:rPr>
                <w:rFonts w:cs="Arial"/>
                <w:color w:val="000000"/>
              </w:rPr>
            </w:pPr>
            <w:r w:rsidRPr="0009748F">
              <w:rPr>
                <w:rFonts w:cs="Arial"/>
                <w:color w:val="000000"/>
                <w:lang w:eastAsia="en-AU"/>
              </w:rPr>
              <w:t>RIIRAI509D</w:t>
            </w:r>
          </w:p>
        </w:tc>
        <w:tc>
          <w:tcPr>
            <w:tcW w:w="6280" w:type="dxa"/>
            <w:tcBorders>
              <w:top w:val="single" w:sz="4" w:space="0" w:color="auto"/>
            </w:tcBorders>
            <w:tcMar>
              <w:top w:w="57" w:type="dxa"/>
              <w:bottom w:w="57" w:type="dxa"/>
            </w:tcMar>
            <w:vAlign w:val="center"/>
          </w:tcPr>
          <w:p w14:paraId="6CFAC218" w14:textId="10BF6E2C" w:rsidR="00A02DB5" w:rsidRPr="002438F1" w:rsidRDefault="00A02DB5" w:rsidP="00A02DB5">
            <w:pPr>
              <w:rPr>
                <w:rFonts w:cs="Arial"/>
                <w:color w:val="000000"/>
              </w:rPr>
            </w:pPr>
            <w:r w:rsidRPr="0009748F">
              <w:rPr>
                <w:rFonts w:cs="Arial"/>
                <w:color w:val="000000"/>
                <w:lang w:eastAsia="en-AU"/>
              </w:rPr>
              <w:t>Implement mine fixed plant and infrastructure systems</w:t>
            </w:r>
          </w:p>
        </w:tc>
        <w:tc>
          <w:tcPr>
            <w:tcW w:w="1460" w:type="dxa"/>
            <w:tcBorders>
              <w:top w:val="single" w:sz="4" w:space="0" w:color="auto"/>
            </w:tcBorders>
            <w:tcMar>
              <w:top w:w="57" w:type="dxa"/>
              <w:bottom w:w="57" w:type="dxa"/>
            </w:tcMar>
            <w:vAlign w:val="center"/>
          </w:tcPr>
          <w:p w14:paraId="6CFAC219" w14:textId="2240CEE1" w:rsidR="00A02DB5" w:rsidRPr="002438F1" w:rsidRDefault="00A02DB5" w:rsidP="00A02DB5">
            <w:pPr>
              <w:jc w:val="center"/>
              <w:rPr>
                <w:rFonts w:cs="Arial"/>
                <w:color w:val="000000"/>
              </w:rPr>
            </w:pPr>
            <w:r w:rsidRPr="0009748F">
              <w:rPr>
                <w:rFonts w:cs="Arial"/>
                <w:color w:val="000000"/>
                <w:lang w:eastAsia="en-AU"/>
              </w:rPr>
              <w:t>80</w:t>
            </w:r>
          </w:p>
        </w:tc>
      </w:tr>
      <w:tr w:rsidR="00A02DB5" w14:paraId="6CFAC21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1B" w14:textId="1624D6F2" w:rsidR="00A02DB5" w:rsidRPr="002438F1" w:rsidRDefault="00A02DB5" w:rsidP="00A02DB5">
            <w:pPr>
              <w:rPr>
                <w:rFonts w:cs="Arial"/>
                <w:color w:val="000000"/>
              </w:rPr>
            </w:pPr>
            <w:r w:rsidRPr="0009748F">
              <w:rPr>
                <w:rFonts w:cs="Arial"/>
                <w:color w:val="000000"/>
                <w:lang w:eastAsia="en-AU"/>
              </w:rPr>
              <w:t>RIIRAI510D</w:t>
            </w:r>
          </w:p>
        </w:tc>
        <w:tc>
          <w:tcPr>
            <w:tcW w:w="6280" w:type="dxa"/>
            <w:tcBorders>
              <w:top w:val="single" w:sz="4" w:space="0" w:color="auto"/>
            </w:tcBorders>
            <w:tcMar>
              <w:top w:w="57" w:type="dxa"/>
              <w:bottom w:w="57" w:type="dxa"/>
            </w:tcMar>
            <w:vAlign w:val="center"/>
          </w:tcPr>
          <w:p w14:paraId="6CFAC21C" w14:textId="1AF23E9E" w:rsidR="00A02DB5" w:rsidRPr="002438F1" w:rsidRDefault="00A02DB5" w:rsidP="00A02DB5">
            <w:pPr>
              <w:rPr>
                <w:rFonts w:cs="Arial"/>
                <w:color w:val="000000"/>
              </w:rPr>
            </w:pPr>
            <w:r w:rsidRPr="0009748F">
              <w:rPr>
                <w:rFonts w:cs="Arial"/>
                <w:color w:val="000000"/>
                <w:lang w:eastAsia="en-AU"/>
              </w:rPr>
              <w:t>Implement, monitor, rectify and report on interfaces between electrical and mechanical componentry</w:t>
            </w:r>
          </w:p>
        </w:tc>
        <w:tc>
          <w:tcPr>
            <w:tcW w:w="1460" w:type="dxa"/>
            <w:tcBorders>
              <w:top w:val="single" w:sz="4" w:space="0" w:color="auto"/>
            </w:tcBorders>
            <w:tcMar>
              <w:top w:w="57" w:type="dxa"/>
              <w:bottom w:w="57" w:type="dxa"/>
            </w:tcMar>
            <w:vAlign w:val="center"/>
          </w:tcPr>
          <w:p w14:paraId="6CFAC21D" w14:textId="2B4D64F5" w:rsidR="00A02DB5" w:rsidRPr="002438F1" w:rsidRDefault="00A02DB5" w:rsidP="00A02DB5">
            <w:pPr>
              <w:jc w:val="center"/>
              <w:rPr>
                <w:rFonts w:cs="Arial"/>
                <w:color w:val="000000"/>
              </w:rPr>
            </w:pPr>
            <w:r w:rsidRPr="0009748F">
              <w:rPr>
                <w:rFonts w:cs="Arial"/>
                <w:color w:val="000000"/>
                <w:lang w:eastAsia="en-AU"/>
              </w:rPr>
              <w:t>80</w:t>
            </w:r>
          </w:p>
        </w:tc>
      </w:tr>
      <w:tr w:rsidR="00A02DB5" w14:paraId="6CFAC22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1F" w14:textId="1E56B205" w:rsidR="00A02DB5" w:rsidRPr="002438F1" w:rsidRDefault="00A02DB5" w:rsidP="00A02DB5">
            <w:pPr>
              <w:rPr>
                <w:rFonts w:cs="Arial"/>
                <w:color w:val="000000"/>
              </w:rPr>
            </w:pPr>
            <w:r w:rsidRPr="0009748F">
              <w:rPr>
                <w:rFonts w:cs="Arial"/>
                <w:color w:val="000000"/>
                <w:lang w:eastAsia="en-AU"/>
              </w:rPr>
              <w:t>RIIRAI601D</w:t>
            </w:r>
          </w:p>
        </w:tc>
        <w:tc>
          <w:tcPr>
            <w:tcW w:w="6280" w:type="dxa"/>
            <w:tcBorders>
              <w:top w:val="single" w:sz="4" w:space="0" w:color="auto"/>
            </w:tcBorders>
            <w:tcMar>
              <w:top w:w="57" w:type="dxa"/>
              <w:bottom w:w="57" w:type="dxa"/>
            </w:tcMar>
            <w:vAlign w:val="center"/>
          </w:tcPr>
          <w:p w14:paraId="6CFAC220" w14:textId="5A58E274" w:rsidR="00A02DB5" w:rsidRPr="002438F1" w:rsidRDefault="00A02DB5" w:rsidP="00A02DB5">
            <w:pPr>
              <w:rPr>
                <w:rFonts w:cs="Arial"/>
                <w:color w:val="000000"/>
              </w:rPr>
            </w:pPr>
            <w:r w:rsidRPr="0009748F">
              <w:rPr>
                <w:rFonts w:cs="Arial"/>
                <w:color w:val="000000"/>
                <w:lang w:eastAsia="en-AU"/>
              </w:rPr>
              <w:t>Establish and maintain the site infrastructure and fixed plant systems</w:t>
            </w:r>
          </w:p>
        </w:tc>
        <w:tc>
          <w:tcPr>
            <w:tcW w:w="1460" w:type="dxa"/>
            <w:tcBorders>
              <w:top w:val="single" w:sz="4" w:space="0" w:color="auto"/>
            </w:tcBorders>
            <w:tcMar>
              <w:top w:w="57" w:type="dxa"/>
              <w:bottom w:w="57" w:type="dxa"/>
            </w:tcMar>
            <w:vAlign w:val="center"/>
          </w:tcPr>
          <w:p w14:paraId="6CFAC221" w14:textId="5326CEF7" w:rsidR="00A02DB5" w:rsidRPr="002438F1" w:rsidRDefault="00A02DB5" w:rsidP="00A02DB5">
            <w:pPr>
              <w:jc w:val="center"/>
              <w:rPr>
                <w:rFonts w:cs="Arial"/>
                <w:color w:val="000000"/>
              </w:rPr>
            </w:pPr>
            <w:r w:rsidRPr="0009748F">
              <w:rPr>
                <w:rFonts w:cs="Arial"/>
                <w:color w:val="000000"/>
                <w:lang w:eastAsia="en-AU"/>
              </w:rPr>
              <w:t>120</w:t>
            </w:r>
          </w:p>
        </w:tc>
      </w:tr>
      <w:tr w:rsidR="00A02DB5" w14:paraId="6CFAC22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23" w14:textId="7EF834D1" w:rsidR="00A02DB5" w:rsidRPr="002438F1" w:rsidRDefault="00A02DB5" w:rsidP="00A02DB5">
            <w:pPr>
              <w:rPr>
                <w:rFonts w:cs="Arial"/>
                <w:color w:val="000000"/>
              </w:rPr>
            </w:pPr>
            <w:r w:rsidRPr="0009748F">
              <w:rPr>
                <w:rFonts w:cs="Arial"/>
                <w:color w:val="000000"/>
                <w:lang w:eastAsia="en-AU"/>
              </w:rPr>
              <w:t>RIIRAI602D</w:t>
            </w:r>
          </w:p>
        </w:tc>
        <w:tc>
          <w:tcPr>
            <w:tcW w:w="6280" w:type="dxa"/>
            <w:tcBorders>
              <w:top w:val="single" w:sz="4" w:space="0" w:color="auto"/>
            </w:tcBorders>
            <w:tcMar>
              <w:top w:w="57" w:type="dxa"/>
              <w:bottom w:w="57" w:type="dxa"/>
            </w:tcMar>
            <w:vAlign w:val="center"/>
          </w:tcPr>
          <w:p w14:paraId="6CFAC224" w14:textId="1EF458AE" w:rsidR="00A02DB5" w:rsidRPr="002438F1" w:rsidRDefault="00A02DB5" w:rsidP="00A02DB5">
            <w:pPr>
              <w:rPr>
                <w:rFonts w:cs="Arial"/>
                <w:color w:val="000000"/>
              </w:rPr>
            </w:pPr>
            <w:r w:rsidRPr="0009748F">
              <w:rPr>
                <w:rFonts w:cs="Arial"/>
                <w:color w:val="000000"/>
                <w:lang w:eastAsia="en-AU"/>
              </w:rPr>
              <w:t>Establish and maintain mine mechanical plant, services and infrastructure systems</w:t>
            </w:r>
          </w:p>
        </w:tc>
        <w:tc>
          <w:tcPr>
            <w:tcW w:w="1460" w:type="dxa"/>
            <w:tcBorders>
              <w:top w:val="single" w:sz="4" w:space="0" w:color="auto"/>
            </w:tcBorders>
            <w:tcMar>
              <w:top w:w="57" w:type="dxa"/>
              <w:bottom w:w="57" w:type="dxa"/>
            </w:tcMar>
            <w:vAlign w:val="center"/>
          </w:tcPr>
          <w:p w14:paraId="6CFAC225" w14:textId="12DEA9E8" w:rsidR="00A02DB5" w:rsidRPr="002438F1" w:rsidRDefault="00A02DB5" w:rsidP="00A02DB5">
            <w:pPr>
              <w:jc w:val="center"/>
              <w:rPr>
                <w:rFonts w:cs="Arial"/>
                <w:color w:val="000000"/>
              </w:rPr>
            </w:pPr>
            <w:r w:rsidRPr="0009748F">
              <w:rPr>
                <w:rFonts w:cs="Arial"/>
                <w:color w:val="000000"/>
                <w:lang w:eastAsia="en-AU"/>
              </w:rPr>
              <w:t>120</w:t>
            </w:r>
          </w:p>
        </w:tc>
      </w:tr>
      <w:tr w:rsidR="00A02DB5" w14:paraId="6CFAC22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27" w14:textId="130F2F50" w:rsidR="00A02DB5" w:rsidRPr="002438F1" w:rsidRDefault="00A02DB5" w:rsidP="00A02DB5">
            <w:pPr>
              <w:rPr>
                <w:rFonts w:cs="Arial"/>
                <w:color w:val="000000"/>
              </w:rPr>
            </w:pPr>
            <w:r w:rsidRPr="0009748F">
              <w:rPr>
                <w:rFonts w:cs="Arial"/>
                <w:color w:val="000000"/>
                <w:lang w:eastAsia="en-AU"/>
              </w:rPr>
              <w:t>RIIRAI603E</w:t>
            </w:r>
          </w:p>
        </w:tc>
        <w:tc>
          <w:tcPr>
            <w:tcW w:w="6280" w:type="dxa"/>
            <w:tcBorders>
              <w:top w:val="single" w:sz="4" w:space="0" w:color="auto"/>
            </w:tcBorders>
            <w:tcMar>
              <w:top w:w="57" w:type="dxa"/>
              <w:bottom w:w="57" w:type="dxa"/>
            </w:tcMar>
            <w:vAlign w:val="center"/>
          </w:tcPr>
          <w:p w14:paraId="6CFAC228" w14:textId="1EFACB34" w:rsidR="00A02DB5" w:rsidRPr="002438F1" w:rsidRDefault="00A02DB5" w:rsidP="00A02DB5">
            <w:pPr>
              <w:rPr>
                <w:rFonts w:cs="Arial"/>
                <w:color w:val="000000"/>
              </w:rPr>
            </w:pPr>
            <w:r w:rsidRPr="0009748F">
              <w:rPr>
                <w:rFonts w:cs="Arial"/>
                <w:color w:val="000000"/>
                <w:lang w:eastAsia="en-AU"/>
              </w:rPr>
              <w:t>Establish and maintain mine transport systems and production equipment</w:t>
            </w:r>
          </w:p>
        </w:tc>
        <w:tc>
          <w:tcPr>
            <w:tcW w:w="1460" w:type="dxa"/>
            <w:tcBorders>
              <w:top w:val="single" w:sz="4" w:space="0" w:color="auto"/>
            </w:tcBorders>
            <w:tcMar>
              <w:top w:w="57" w:type="dxa"/>
              <w:bottom w:w="57" w:type="dxa"/>
            </w:tcMar>
            <w:vAlign w:val="center"/>
          </w:tcPr>
          <w:p w14:paraId="6CFAC229" w14:textId="0328EA66" w:rsidR="00A02DB5" w:rsidRPr="002438F1" w:rsidRDefault="00A02DB5" w:rsidP="00A02DB5">
            <w:pPr>
              <w:jc w:val="center"/>
              <w:rPr>
                <w:rFonts w:cs="Arial"/>
                <w:color w:val="000000"/>
              </w:rPr>
            </w:pPr>
            <w:r w:rsidRPr="0009748F">
              <w:rPr>
                <w:rFonts w:cs="Arial"/>
                <w:color w:val="000000"/>
                <w:lang w:eastAsia="en-AU"/>
              </w:rPr>
              <w:t>80</w:t>
            </w:r>
          </w:p>
        </w:tc>
      </w:tr>
      <w:tr w:rsidR="00A02DB5" w14:paraId="6CFAC22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2B" w14:textId="4896CD6E" w:rsidR="00A02DB5" w:rsidRPr="002438F1" w:rsidRDefault="00A02DB5" w:rsidP="00A02DB5">
            <w:pPr>
              <w:rPr>
                <w:rFonts w:cs="Arial"/>
                <w:color w:val="000000"/>
              </w:rPr>
            </w:pPr>
            <w:r w:rsidRPr="0009748F">
              <w:rPr>
                <w:rFonts w:cs="Arial"/>
                <w:color w:val="000000"/>
                <w:lang w:eastAsia="en-AU"/>
              </w:rPr>
              <w:t>RIIRAI604E</w:t>
            </w:r>
          </w:p>
        </w:tc>
        <w:tc>
          <w:tcPr>
            <w:tcW w:w="6280" w:type="dxa"/>
            <w:tcBorders>
              <w:top w:val="single" w:sz="4" w:space="0" w:color="auto"/>
            </w:tcBorders>
            <w:tcMar>
              <w:top w:w="57" w:type="dxa"/>
              <w:bottom w:w="57" w:type="dxa"/>
            </w:tcMar>
            <w:vAlign w:val="center"/>
          </w:tcPr>
          <w:p w14:paraId="6CFAC22C" w14:textId="16524204" w:rsidR="00A02DB5" w:rsidRPr="002438F1" w:rsidRDefault="00A02DB5" w:rsidP="00A02DB5">
            <w:pPr>
              <w:rPr>
                <w:rFonts w:cs="Arial"/>
                <w:color w:val="000000"/>
              </w:rPr>
            </w:pPr>
            <w:r w:rsidRPr="0009748F">
              <w:rPr>
                <w:rFonts w:cs="Arial"/>
                <w:color w:val="000000"/>
                <w:lang w:eastAsia="en-AU"/>
              </w:rPr>
              <w:t>Establish and maintain mine services and infrastructure systems</w:t>
            </w:r>
          </w:p>
        </w:tc>
        <w:tc>
          <w:tcPr>
            <w:tcW w:w="1460" w:type="dxa"/>
            <w:tcBorders>
              <w:top w:val="single" w:sz="4" w:space="0" w:color="auto"/>
            </w:tcBorders>
            <w:tcMar>
              <w:top w:w="57" w:type="dxa"/>
              <w:bottom w:w="57" w:type="dxa"/>
            </w:tcMar>
            <w:vAlign w:val="center"/>
          </w:tcPr>
          <w:p w14:paraId="6CFAC22D" w14:textId="53B4F89C" w:rsidR="00A02DB5" w:rsidRPr="002438F1" w:rsidRDefault="00A02DB5" w:rsidP="00A02DB5">
            <w:pPr>
              <w:jc w:val="center"/>
              <w:rPr>
                <w:rFonts w:cs="Arial"/>
                <w:color w:val="000000"/>
              </w:rPr>
            </w:pPr>
            <w:r w:rsidRPr="0009748F">
              <w:rPr>
                <w:rFonts w:cs="Arial"/>
                <w:color w:val="000000"/>
                <w:lang w:eastAsia="en-AU"/>
              </w:rPr>
              <w:t>80</w:t>
            </w:r>
          </w:p>
        </w:tc>
      </w:tr>
      <w:tr w:rsidR="00A02DB5" w14:paraId="6CFAC23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2F" w14:textId="5C53C5BB" w:rsidR="00A02DB5" w:rsidRPr="002438F1" w:rsidRDefault="00A02DB5" w:rsidP="00A02DB5">
            <w:pPr>
              <w:rPr>
                <w:rFonts w:cs="Arial"/>
                <w:color w:val="000000"/>
              </w:rPr>
            </w:pPr>
            <w:r w:rsidRPr="0009748F">
              <w:rPr>
                <w:rFonts w:cs="Arial"/>
                <w:color w:val="000000"/>
                <w:lang w:eastAsia="en-AU"/>
              </w:rPr>
              <w:t>RIIRAI605D</w:t>
            </w:r>
          </w:p>
        </w:tc>
        <w:tc>
          <w:tcPr>
            <w:tcW w:w="6280" w:type="dxa"/>
            <w:tcBorders>
              <w:top w:val="single" w:sz="4" w:space="0" w:color="auto"/>
            </w:tcBorders>
            <w:tcMar>
              <w:top w:w="57" w:type="dxa"/>
              <w:bottom w:w="57" w:type="dxa"/>
            </w:tcMar>
            <w:vAlign w:val="center"/>
          </w:tcPr>
          <w:p w14:paraId="6CFAC230" w14:textId="6CBB48CD" w:rsidR="00A02DB5" w:rsidRPr="002438F1" w:rsidRDefault="00A02DB5" w:rsidP="00A02DB5">
            <w:pPr>
              <w:rPr>
                <w:rFonts w:cs="Arial"/>
                <w:color w:val="000000"/>
              </w:rPr>
            </w:pPr>
            <w:r w:rsidRPr="0009748F">
              <w:rPr>
                <w:rFonts w:cs="Arial"/>
                <w:color w:val="000000"/>
                <w:lang w:eastAsia="en-AU"/>
              </w:rPr>
              <w:t>Establish and maintain an underground mine mechanical plant management system</w:t>
            </w:r>
          </w:p>
        </w:tc>
        <w:tc>
          <w:tcPr>
            <w:tcW w:w="1460" w:type="dxa"/>
            <w:tcBorders>
              <w:top w:val="single" w:sz="4" w:space="0" w:color="auto"/>
            </w:tcBorders>
            <w:tcMar>
              <w:top w:w="57" w:type="dxa"/>
              <w:bottom w:w="57" w:type="dxa"/>
            </w:tcMar>
            <w:vAlign w:val="center"/>
          </w:tcPr>
          <w:p w14:paraId="6CFAC231" w14:textId="60B2634C" w:rsidR="00A02DB5" w:rsidRPr="002438F1" w:rsidRDefault="00A02DB5" w:rsidP="00A02DB5">
            <w:pPr>
              <w:jc w:val="center"/>
              <w:rPr>
                <w:rFonts w:cs="Arial"/>
                <w:color w:val="000000"/>
              </w:rPr>
            </w:pPr>
            <w:r w:rsidRPr="0009748F">
              <w:rPr>
                <w:rFonts w:cs="Arial"/>
                <w:color w:val="000000"/>
                <w:lang w:eastAsia="en-AU"/>
              </w:rPr>
              <w:t>100</w:t>
            </w:r>
          </w:p>
        </w:tc>
      </w:tr>
      <w:tr w:rsidR="00A02DB5" w14:paraId="6CFAC23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33" w14:textId="14D58FCC" w:rsidR="00A02DB5" w:rsidRPr="002438F1" w:rsidRDefault="00A02DB5" w:rsidP="00A02DB5">
            <w:pPr>
              <w:rPr>
                <w:rFonts w:cs="Arial"/>
                <w:color w:val="000000"/>
              </w:rPr>
            </w:pPr>
            <w:r w:rsidRPr="0009748F">
              <w:rPr>
                <w:rFonts w:cs="Arial"/>
                <w:color w:val="000000"/>
                <w:lang w:eastAsia="en-AU"/>
              </w:rPr>
              <w:t>RIIRAI606D</w:t>
            </w:r>
          </w:p>
        </w:tc>
        <w:tc>
          <w:tcPr>
            <w:tcW w:w="6280" w:type="dxa"/>
            <w:tcBorders>
              <w:top w:val="single" w:sz="4" w:space="0" w:color="auto"/>
            </w:tcBorders>
            <w:tcMar>
              <w:top w:w="57" w:type="dxa"/>
              <w:bottom w:w="57" w:type="dxa"/>
            </w:tcMar>
            <w:vAlign w:val="center"/>
          </w:tcPr>
          <w:p w14:paraId="6CFAC234" w14:textId="67E4C6E6" w:rsidR="00A02DB5" w:rsidRPr="002438F1" w:rsidRDefault="00A02DB5" w:rsidP="00A02DB5">
            <w:pPr>
              <w:rPr>
                <w:rFonts w:cs="Arial"/>
                <w:color w:val="000000"/>
              </w:rPr>
            </w:pPr>
            <w:r w:rsidRPr="0009748F">
              <w:rPr>
                <w:rFonts w:cs="Arial"/>
                <w:color w:val="000000"/>
                <w:lang w:eastAsia="en-AU"/>
              </w:rPr>
              <w:t>Establish and maintain mine closure management systems</w:t>
            </w:r>
          </w:p>
        </w:tc>
        <w:tc>
          <w:tcPr>
            <w:tcW w:w="1460" w:type="dxa"/>
            <w:tcBorders>
              <w:top w:val="single" w:sz="4" w:space="0" w:color="auto"/>
            </w:tcBorders>
            <w:tcMar>
              <w:top w:w="57" w:type="dxa"/>
              <w:bottom w:w="57" w:type="dxa"/>
            </w:tcMar>
            <w:vAlign w:val="center"/>
          </w:tcPr>
          <w:p w14:paraId="6CFAC235" w14:textId="3698374C" w:rsidR="00A02DB5" w:rsidRPr="002438F1" w:rsidRDefault="00A02DB5" w:rsidP="00A02DB5">
            <w:pPr>
              <w:jc w:val="center"/>
              <w:rPr>
                <w:rFonts w:cs="Arial"/>
                <w:color w:val="000000"/>
              </w:rPr>
            </w:pPr>
            <w:r w:rsidRPr="0009748F">
              <w:rPr>
                <w:rFonts w:cs="Arial"/>
                <w:color w:val="000000"/>
                <w:lang w:eastAsia="en-AU"/>
              </w:rPr>
              <w:t>120</w:t>
            </w:r>
          </w:p>
        </w:tc>
      </w:tr>
      <w:tr w:rsidR="00A02DB5" w14:paraId="6CFAC23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37" w14:textId="5FFA380F" w:rsidR="00A02DB5" w:rsidRPr="002438F1" w:rsidRDefault="00A02DB5" w:rsidP="00A02DB5">
            <w:pPr>
              <w:spacing w:before="0" w:after="0"/>
              <w:rPr>
                <w:rFonts w:cs="Arial"/>
                <w:color w:val="000000"/>
                <w:lang w:eastAsia="en-AU"/>
              </w:rPr>
            </w:pPr>
            <w:r w:rsidRPr="0009748F">
              <w:rPr>
                <w:rFonts w:cs="Arial"/>
                <w:color w:val="000000"/>
                <w:lang w:eastAsia="en-AU"/>
              </w:rPr>
              <w:t>RIIRAI607D</w:t>
            </w:r>
          </w:p>
        </w:tc>
        <w:tc>
          <w:tcPr>
            <w:tcW w:w="6280" w:type="dxa"/>
            <w:tcBorders>
              <w:top w:val="single" w:sz="4" w:space="0" w:color="auto"/>
            </w:tcBorders>
            <w:tcMar>
              <w:top w:w="57" w:type="dxa"/>
              <w:bottom w:w="57" w:type="dxa"/>
            </w:tcMar>
            <w:vAlign w:val="center"/>
          </w:tcPr>
          <w:p w14:paraId="6CFAC238" w14:textId="4EAF4B15" w:rsidR="00A02DB5" w:rsidRPr="002438F1" w:rsidRDefault="00A02DB5" w:rsidP="00A02DB5">
            <w:pPr>
              <w:rPr>
                <w:rFonts w:cs="Arial"/>
                <w:color w:val="000000"/>
              </w:rPr>
            </w:pPr>
            <w:r w:rsidRPr="0009748F">
              <w:rPr>
                <w:rFonts w:cs="Arial"/>
                <w:color w:val="000000"/>
                <w:lang w:eastAsia="en-AU"/>
              </w:rPr>
              <w:t>Establish quarry operations</w:t>
            </w:r>
          </w:p>
        </w:tc>
        <w:tc>
          <w:tcPr>
            <w:tcW w:w="1460" w:type="dxa"/>
            <w:tcBorders>
              <w:top w:val="single" w:sz="4" w:space="0" w:color="auto"/>
            </w:tcBorders>
            <w:tcMar>
              <w:top w:w="57" w:type="dxa"/>
              <w:bottom w:w="57" w:type="dxa"/>
            </w:tcMar>
            <w:vAlign w:val="center"/>
          </w:tcPr>
          <w:p w14:paraId="6CFAC239" w14:textId="088E2C8A" w:rsidR="00A02DB5" w:rsidRPr="002438F1" w:rsidRDefault="00A02DB5" w:rsidP="00A02DB5">
            <w:pPr>
              <w:jc w:val="center"/>
              <w:rPr>
                <w:rFonts w:cs="Arial"/>
                <w:color w:val="000000"/>
              </w:rPr>
            </w:pPr>
            <w:r w:rsidRPr="0009748F">
              <w:rPr>
                <w:rFonts w:cs="Arial"/>
                <w:color w:val="000000"/>
                <w:lang w:eastAsia="en-AU"/>
              </w:rPr>
              <w:t>100</w:t>
            </w:r>
          </w:p>
        </w:tc>
      </w:tr>
      <w:tr w:rsidR="00A02DB5" w14:paraId="6CFAC23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3B" w14:textId="1D458512" w:rsidR="00A02DB5" w:rsidRPr="002438F1" w:rsidRDefault="00A02DB5" w:rsidP="00A02DB5">
            <w:pPr>
              <w:rPr>
                <w:rFonts w:cs="Arial"/>
                <w:color w:val="000000"/>
              </w:rPr>
            </w:pPr>
            <w:r w:rsidRPr="0009748F">
              <w:rPr>
                <w:rFonts w:cs="Arial"/>
                <w:color w:val="000000"/>
                <w:lang w:eastAsia="en-AU"/>
              </w:rPr>
              <w:t>RIIRAI608D</w:t>
            </w:r>
          </w:p>
        </w:tc>
        <w:tc>
          <w:tcPr>
            <w:tcW w:w="6280" w:type="dxa"/>
            <w:tcBorders>
              <w:top w:val="single" w:sz="4" w:space="0" w:color="auto"/>
            </w:tcBorders>
            <w:tcMar>
              <w:top w:w="57" w:type="dxa"/>
              <w:bottom w:w="57" w:type="dxa"/>
            </w:tcMar>
            <w:vAlign w:val="center"/>
          </w:tcPr>
          <w:p w14:paraId="6CFAC23C" w14:textId="35E04330" w:rsidR="00A02DB5" w:rsidRPr="002438F1" w:rsidRDefault="00A02DB5" w:rsidP="00A02DB5">
            <w:pPr>
              <w:rPr>
                <w:rFonts w:cs="Arial"/>
                <w:color w:val="000000"/>
              </w:rPr>
            </w:pPr>
            <w:r w:rsidRPr="0009748F">
              <w:rPr>
                <w:rFonts w:cs="Arial"/>
                <w:color w:val="000000"/>
                <w:lang w:eastAsia="en-AU"/>
              </w:rPr>
              <w:t>Establish quarry development</w:t>
            </w:r>
          </w:p>
        </w:tc>
        <w:tc>
          <w:tcPr>
            <w:tcW w:w="1460" w:type="dxa"/>
            <w:tcBorders>
              <w:top w:val="single" w:sz="4" w:space="0" w:color="auto"/>
            </w:tcBorders>
            <w:tcMar>
              <w:top w:w="57" w:type="dxa"/>
              <w:bottom w:w="57" w:type="dxa"/>
            </w:tcMar>
            <w:vAlign w:val="center"/>
          </w:tcPr>
          <w:p w14:paraId="6CFAC23D" w14:textId="514F5A03" w:rsidR="00A02DB5" w:rsidRPr="002438F1" w:rsidRDefault="00A02DB5" w:rsidP="00A02DB5">
            <w:pPr>
              <w:jc w:val="center"/>
              <w:rPr>
                <w:rFonts w:cs="Arial"/>
                <w:color w:val="000000"/>
              </w:rPr>
            </w:pPr>
            <w:r w:rsidRPr="0009748F">
              <w:rPr>
                <w:rFonts w:cs="Arial"/>
                <w:color w:val="000000"/>
                <w:lang w:eastAsia="en-AU"/>
              </w:rPr>
              <w:t>180</w:t>
            </w:r>
          </w:p>
        </w:tc>
      </w:tr>
      <w:tr w:rsidR="00A02DB5" w14:paraId="6CFAC24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3F" w14:textId="0F0ED36A" w:rsidR="00A02DB5" w:rsidRPr="002438F1" w:rsidRDefault="00A02DB5" w:rsidP="00A02DB5">
            <w:pPr>
              <w:rPr>
                <w:rFonts w:cs="Arial"/>
                <w:color w:val="000000"/>
              </w:rPr>
            </w:pPr>
            <w:r w:rsidRPr="0009748F">
              <w:rPr>
                <w:rFonts w:cs="Arial"/>
                <w:color w:val="000000"/>
                <w:lang w:eastAsia="en-AU"/>
              </w:rPr>
              <w:lastRenderedPageBreak/>
              <w:t>RIIRAI609D</w:t>
            </w:r>
          </w:p>
        </w:tc>
        <w:tc>
          <w:tcPr>
            <w:tcW w:w="6280" w:type="dxa"/>
            <w:tcBorders>
              <w:top w:val="single" w:sz="4" w:space="0" w:color="auto"/>
            </w:tcBorders>
            <w:tcMar>
              <w:top w:w="57" w:type="dxa"/>
              <w:bottom w:w="57" w:type="dxa"/>
            </w:tcMar>
            <w:vAlign w:val="center"/>
          </w:tcPr>
          <w:p w14:paraId="6CFAC240" w14:textId="777E6B1D" w:rsidR="00A02DB5" w:rsidRPr="002438F1" w:rsidRDefault="00A02DB5" w:rsidP="00A02DB5">
            <w:pPr>
              <w:rPr>
                <w:rFonts w:cs="Arial"/>
                <w:color w:val="000000"/>
              </w:rPr>
            </w:pPr>
            <w:r w:rsidRPr="0009748F">
              <w:rPr>
                <w:rFonts w:cs="Arial"/>
                <w:color w:val="000000"/>
                <w:lang w:eastAsia="en-AU"/>
              </w:rPr>
              <w:t>Establish and maintain electrical installations, reticulation and protection system</w:t>
            </w:r>
          </w:p>
        </w:tc>
        <w:tc>
          <w:tcPr>
            <w:tcW w:w="1460" w:type="dxa"/>
            <w:tcBorders>
              <w:top w:val="single" w:sz="4" w:space="0" w:color="auto"/>
            </w:tcBorders>
            <w:tcMar>
              <w:top w:w="57" w:type="dxa"/>
              <w:bottom w:w="57" w:type="dxa"/>
            </w:tcMar>
            <w:vAlign w:val="center"/>
          </w:tcPr>
          <w:p w14:paraId="6CFAC241" w14:textId="6C3D018D" w:rsidR="00A02DB5" w:rsidRPr="002438F1" w:rsidRDefault="00A02DB5" w:rsidP="00A02DB5">
            <w:pPr>
              <w:jc w:val="center"/>
              <w:rPr>
                <w:rFonts w:cs="Arial"/>
                <w:color w:val="000000"/>
              </w:rPr>
            </w:pPr>
            <w:r w:rsidRPr="0009748F">
              <w:rPr>
                <w:rFonts w:cs="Arial"/>
                <w:color w:val="000000"/>
                <w:lang w:eastAsia="en-AU"/>
              </w:rPr>
              <w:t>120</w:t>
            </w:r>
          </w:p>
        </w:tc>
      </w:tr>
      <w:tr w:rsidR="00A02DB5" w14:paraId="6CFAC24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43" w14:textId="46D1551C" w:rsidR="00A02DB5" w:rsidRPr="002438F1" w:rsidRDefault="00A02DB5" w:rsidP="00A02DB5">
            <w:pPr>
              <w:rPr>
                <w:rFonts w:cs="Arial"/>
                <w:color w:val="000000"/>
              </w:rPr>
            </w:pPr>
            <w:r w:rsidRPr="0009748F">
              <w:rPr>
                <w:rFonts w:cs="Arial"/>
                <w:color w:val="000000"/>
                <w:lang w:eastAsia="en-AU"/>
              </w:rPr>
              <w:t>RIIRAI610D</w:t>
            </w:r>
          </w:p>
        </w:tc>
        <w:tc>
          <w:tcPr>
            <w:tcW w:w="6280" w:type="dxa"/>
            <w:tcBorders>
              <w:top w:val="single" w:sz="4" w:space="0" w:color="auto"/>
            </w:tcBorders>
            <w:tcMar>
              <w:top w:w="57" w:type="dxa"/>
              <w:bottom w:w="57" w:type="dxa"/>
            </w:tcMar>
            <w:vAlign w:val="center"/>
          </w:tcPr>
          <w:p w14:paraId="6CFAC244" w14:textId="47E04034" w:rsidR="00A02DB5" w:rsidRPr="002438F1" w:rsidRDefault="00A02DB5" w:rsidP="00A02DB5">
            <w:pPr>
              <w:rPr>
                <w:rFonts w:cs="Arial"/>
                <w:color w:val="000000"/>
              </w:rPr>
            </w:pPr>
            <w:r w:rsidRPr="0009748F">
              <w:rPr>
                <w:rFonts w:cs="Arial"/>
                <w:color w:val="000000"/>
                <w:lang w:eastAsia="en-AU"/>
              </w:rPr>
              <w:t>Establish &amp; maintain mechanical standard/engineering practices for transport/ production equiptment</w:t>
            </w:r>
          </w:p>
        </w:tc>
        <w:tc>
          <w:tcPr>
            <w:tcW w:w="1460" w:type="dxa"/>
            <w:tcBorders>
              <w:top w:val="single" w:sz="4" w:space="0" w:color="auto"/>
            </w:tcBorders>
            <w:tcMar>
              <w:top w:w="57" w:type="dxa"/>
              <w:bottom w:w="57" w:type="dxa"/>
            </w:tcMar>
            <w:vAlign w:val="center"/>
          </w:tcPr>
          <w:p w14:paraId="6CFAC245" w14:textId="7B715D9A" w:rsidR="00A02DB5" w:rsidRPr="002438F1" w:rsidRDefault="00A02DB5" w:rsidP="00A02DB5">
            <w:pPr>
              <w:jc w:val="center"/>
              <w:rPr>
                <w:rFonts w:cs="Arial"/>
                <w:color w:val="000000"/>
              </w:rPr>
            </w:pPr>
            <w:r w:rsidRPr="0009748F">
              <w:rPr>
                <w:rFonts w:cs="Arial"/>
                <w:color w:val="000000"/>
                <w:lang w:eastAsia="en-AU"/>
              </w:rPr>
              <w:t>120</w:t>
            </w:r>
          </w:p>
        </w:tc>
      </w:tr>
      <w:tr w:rsidR="00A02DB5" w14:paraId="6CFAC24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47" w14:textId="67BAF793" w:rsidR="00A02DB5" w:rsidRPr="002438F1" w:rsidRDefault="00A02DB5" w:rsidP="00A02DB5">
            <w:pPr>
              <w:rPr>
                <w:rFonts w:cs="Arial"/>
                <w:color w:val="000000"/>
              </w:rPr>
            </w:pPr>
            <w:r w:rsidRPr="0009748F">
              <w:rPr>
                <w:rFonts w:cs="Arial"/>
                <w:color w:val="000000"/>
                <w:lang w:eastAsia="en-AU"/>
              </w:rPr>
              <w:t>RIIRAI611D</w:t>
            </w:r>
          </w:p>
        </w:tc>
        <w:tc>
          <w:tcPr>
            <w:tcW w:w="6280" w:type="dxa"/>
            <w:tcBorders>
              <w:top w:val="single" w:sz="4" w:space="0" w:color="auto"/>
            </w:tcBorders>
            <w:tcMar>
              <w:top w:w="57" w:type="dxa"/>
              <w:bottom w:w="57" w:type="dxa"/>
            </w:tcMar>
            <w:vAlign w:val="center"/>
          </w:tcPr>
          <w:p w14:paraId="6CFAC248" w14:textId="010BF0B9" w:rsidR="00A02DB5" w:rsidRPr="002438F1" w:rsidRDefault="00A02DB5" w:rsidP="00A02DB5">
            <w:pPr>
              <w:rPr>
                <w:rFonts w:cs="Arial"/>
                <w:color w:val="000000"/>
              </w:rPr>
            </w:pPr>
            <w:r w:rsidRPr="0009748F">
              <w:rPr>
                <w:rFonts w:cs="Arial"/>
                <w:color w:val="000000"/>
                <w:lang w:eastAsia="en-AU"/>
              </w:rPr>
              <w:t>Establish and maintain a surface mine mechanical plant management system</w:t>
            </w:r>
          </w:p>
        </w:tc>
        <w:tc>
          <w:tcPr>
            <w:tcW w:w="1460" w:type="dxa"/>
            <w:tcBorders>
              <w:top w:val="single" w:sz="4" w:space="0" w:color="auto"/>
            </w:tcBorders>
            <w:tcMar>
              <w:top w:w="57" w:type="dxa"/>
              <w:bottom w:w="57" w:type="dxa"/>
            </w:tcMar>
            <w:vAlign w:val="center"/>
          </w:tcPr>
          <w:p w14:paraId="6CFAC249" w14:textId="4720E5FD" w:rsidR="00A02DB5" w:rsidRPr="002438F1" w:rsidRDefault="00A02DB5" w:rsidP="00A02DB5">
            <w:pPr>
              <w:jc w:val="center"/>
              <w:rPr>
                <w:rFonts w:cs="Arial"/>
                <w:color w:val="000000"/>
              </w:rPr>
            </w:pPr>
            <w:r w:rsidRPr="0009748F">
              <w:rPr>
                <w:rFonts w:cs="Arial"/>
                <w:color w:val="000000"/>
                <w:lang w:eastAsia="en-AU"/>
              </w:rPr>
              <w:t>100</w:t>
            </w:r>
          </w:p>
        </w:tc>
      </w:tr>
      <w:tr w:rsidR="00A02DB5" w14:paraId="6CFAC24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4B" w14:textId="0AB8AB88" w:rsidR="00A02DB5" w:rsidRPr="002438F1" w:rsidRDefault="00A02DB5" w:rsidP="00A02DB5">
            <w:pPr>
              <w:rPr>
                <w:rFonts w:cs="Arial"/>
                <w:color w:val="000000"/>
              </w:rPr>
            </w:pPr>
            <w:r w:rsidRPr="0009748F">
              <w:rPr>
                <w:rFonts w:cs="Arial"/>
                <w:color w:val="000000"/>
                <w:lang w:eastAsia="en-AU"/>
              </w:rPr>
              <w:t>RIIRAI612D</w:t>
            </w:r>
          </w:p>
        </w:tc>
        <w:tc>
          <w:tcPr>
            <w:tcW w:w="6280" w:type="dxa"/>
            <w:tcBorders>
              <w:top w:val="single" w:sz="4" w:space="0" w:color="auto"/>
            </w:tcBorders>
            <w:tcMar>
              <w:top w:w="57" w:type="dxa"/>
              <w:bottom w:w="57" w:type="dxa"/>
            </w:tcMar>
            <w:vAlign w:val="center"/>
          </w:tcPr>
          <w:p w14:paraId="6CFAC24C" w14:textId="421E96EA" w:rsidR="00A02DB5" w:rsidRPr="002438F1" w:rsidRDefault="00A02DB5" w:rsidP="00A02DB5">
            <w:pPr>
              <w:rPr>
                <w:rFonts w:cs="Arial"/>
                <w:color w:val="000000"/>
              </w:rPr>
            </w:pPr>
            <w:r w:rsidRPr="0009748F">
              <w:rPr>
                <w:rFonts w:cs="Arial"/>
                <w:color w:val="000000"/>
                <w:lang w:eastAsia="en-AU"/>
              </w:rPr>
              <w:t>Establish and maintain underground product haulage and transport systems</w:t>
            </w:r>
          </w:p>
        </w:tc>
        <w:tc>
          <w:tcPr>
            <w:tcW w:w="1460" w:type="dxa"/>
            <w:tcBorders>
              <w:top w:val="single" w:sz="4" w:space="0" w:color="auto"/>
            </w:tcBorders>
            <w:tcMar>
              <w:top w:w="57" w:type="dxa"/>
              <w:bottom w:w="57" w:type="dxa"/>
            </w:tcMar>
            <w:vAlign w:val="center"/>
          </w:tcPr>
          <w:p w14:paraId="6CFAC24D" w14:textId="5423FD4A" w:rsidR="00A02DB5" w:rsidRPr="002438F1" w:rsidRDefault="00A02DB5" w:rsidP="00A02DB5">
            <w:pPr>
              <w:jc w:val="center"/>
              <w:rPr>
                <w:rFonts w:cs="Arial"/>
                <w:color w:val="000000"/>
              </w:rPr>
            </w:pPr>
            <w:r w:rsidRPr="0009748F">
              <w:rPr>
                <w:rFonts w:cs="Arial"/>
                <w:color w:val="000000"/>
                <w:lang w:eastAsia="en-AU"/>
              </w:rPr>
              <w:t>120</w:t>
            </w:r>
          </w:p>
        </w:tc>
      </w:tr>
      <w:tr w:rsidR="00A02DB5" w14:paraId="6CFAC25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4F" w14:textId="69992DD0" w:rsidR="00A02DB5" w:rsidRPr="002438F1" w:rsidRDefault="00A02DB5" w:rsidP="00A02DB5">
            <w:pPr>
              <w:rPr>
                <w:rFonts w:cs="Arial"/>
                <w:color w:val="000000"/>
              </w:rPr>
            </w:pPr>
            <w:r w:rsidRPr="0009748F">
              <w:rPr>
                <w:rFonts w:cs="Arial"/>
                <w:color w:val="000000"/>
                <w:lang w:eastAsia="en-AU"/>
              </w:rPr>
              <w:t>RIIRIS201E</w:t>
            </w:r>
          </w:p>
        </w:tc>
        <w:tc>
          <w:tcPr>
            <w:tcW w:w="6280" w:type="dxa"/>
            <w:tcBorders>
              <w:top w:val="single" w:sz="4" w:space="0" w:color="auto"/>
            </w:tcBorders>
            <w:tcMar>
              <w:top w:w="57" w:type="dxa"/>
              <w:bottom w:w="57" w:type="dxa"/>
            </w:tcMar>
            <w:vAlign w:val="center"/>
          </w:tcPr>
          <w:p w14:paraId="6CFAC250" w14:textId="2A906135" w:rsidR="00A02DB5" w:rsidRPr="002438F1" w:rsidRDefault="00A02DB5" w:rsidP="00A02DB5">
            <w:pPr>
              <w:rPr>
                <w:rFonts w:cs="Arial"/>
                <w:color w:val="000000"/>
              </w:rPr>
            </w:pPr>
            <w:r w:rsidRPr="0009748F">
              <w:rPr>
                <w:rFonts w:cs="Arial"/>
                <w:color w:val="000000"/>
                <w:lang w:eastAsia="en-AU"/>
              </w:rPr>
              <w:t>Conduct local risk control</w:t>
            </w:r>
          </w:p>
        </w:tc>
        <w:tc>
          <w:tcPr>
            <w:tcW w:w="1460" w:type="dxa"/>
            <w:tcBorders>
              <w:top w:val="single" w:sz="4" w:space="0" w:color="auto"/>
            </w:tcBorders>
            <w:tcMar>
              <w:top w:w="57" w:type="dxa"/>
              <w:bottom w:w="57" w:type="dxa"/>
            </w:tcMar>
            <w:vAlign w:val="center"/>
          </w:tcPr>
          <w:p w14:paraId="6CFAC251" w14:textId="03B8ECAF" w:rsidR="00A02DB5" w:rsidRPr="002438F1" w:rsidRDefault="00A02DB5" w:rsidP="00A02DB5">
            <w:pPr>
              <w:jc w:val="center"/>
              <w:rPr>
                <w:rFonts w:cs="Arial"/>
                <w:color w:val="000000"/>
              </w:rPr>
            </w:pPr>
            <w:r w:rsidRPr="0009748F">
              <w:rPr>
                <w:rFonts w:cs="Arial"/>
                <w:color w:val="000000"/>
                <w:lang w:eastAsia="en-AU"/>
              </w:rPr>
              <w:t>20</w:t>
            </w:r>
          </w:p>
        </w:tc>
      </w:tr>
      <w:tr w:rsidR="00A02DB5" w14:paraId="6CFAC25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53" w14:textId="347F6140" w:rsidR="00A02DB5" w:rsidRPr="002438F1" w:rsidRDefault="00A02DB5" w:rsidP="00A02DB5">
            <w:pPr>
              <w:rPr>
                <w:rFonts w:cs="Arial"/>
                <w:color w:val="000000"/>
              </w:rPr>
            </w:pPr>
            <w:r w:rsidRPr="0009748F">
              <w:rPr>
                <w:rFonts w:cs="Arial"/>
                <w:color w:val="000000"/>
                <w:lang w:eastAsia="en-AU"/>
              </w:rPr>
              <w:t>RIIRIS202E</w:t>
            </w:r>
          </w:p>
        </w:tc>
        <w:tc>
          <w:tcPr>
            <w:tcW w:w="6280" w:type="dxa"/>
            <w:tcBorders>
              <w:top w:val="single" w:sz="4" w:space="0" w:color="auto"/>
            </w:tcBorders>
            <w:tcMar>
              <w:top w:w="57" w:type="dxa"/>
              <w:bottom w:w="57" w:type="dxa"/>
            </w:tcMar>
            <w:vAlign w:val="center"/>
          </w:tcPr>
          <w:p w14:paraId="6CFAC254" w14:textId="7FEDF728" w:rsidR="00A02DB5" w:rsidRPr="002438F1" w:rsidRDefault="00A02DB5" w:rsidP="00A02DB5">
            <w:pPr>
              <w:rPr>
                <w:rFonts w:cs="Arial"/>
                <w:color w:val="000000"/>
              </w:rPr>
            </w:pPr>
            <w:r w:rsidRPr="0009748F">
              <w:rPr>
                <w:rFonts w:cs="Arial"/>
                <w:color w:val="000000"/>
                <w:lang w:eastAsia="en-AU"/>
              </w:rPr>
              <w:t>Respond to site based spills</w:t>
            </w:r>
          </w:p>
        </w:tc>
        <w:tc>
          <w:tcPr>
            <w:tcW w:w="1460" w:type="dxa"/>
            <w:tcBorders>
              <w:top w:val="single" w:sz="4" w:space="0" w:color="auto"/>
            </w:tcBorders>
            <w:tcMar>
              <w:top w:w="57" w:type="dxa"/>
              <w:bottom w:w="57" w:type="dxa"/>
            </w:tcMar>
            <w:vAlign w:val="center"/>
          </w:tcPr>
          <w:p w14:paraId="6CFAC255" w14:textId="685C9F28" w:rsidR="00A02DB5" w:rsidRPr="002438F1" w:rsidRDefault="00A02DB5" w:rsidP="00A02DB5">
            <w:pPr>
              <w:jc w:val="center"/>
              <w:rPr>
                <w:rFonts w:cs="Arial"/>
                <w:color w:val="000000"/>
              </w:rPr>
            </w:pPr>
            <w:r w:rsidRPr="0009748F">
              <w:rPr>
                <w:rFonts w:cs="Arial"/>
                <w:color w:val="000000"/>
                <w:lang w:eastAsia="en-AU"/>
              </w:rPr>
              <w:t>20</w:t>
            </w:r>
          </w:p>
        </w:tc>
      </w:tr>
      <w:tr w:rsidR="00A02DB5" w14:paraId="6CFAC25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57" w14:textId="15C2A22E" w:rsidR="00A02DB5" w:rsidRPr="002438F1" w:rsidRDefault="00A02DB5" w:rsidP="00A02DB5">
            <w:pPr>
              <w:rPr>
                <w:rFonts w:cs="Arial"/>
                <w:color w:val="000000"/>
              </w:rPr>
            </w:pPr>
            <w:r w:rsidRPr="0009748F">
              <w:rPr>
                <w:rFonts w:cs="Arial"/>
                <w:color w:val="000000"/>
                <w:lang w:eastAsia="en-AU"/>
              </w:rPr>
              <w:t>RIIRIS301E</w:t>
            </w:r>
          </w:p>
        </w:tc>
        <w:tc>
          <w:tcPr>
            <w:tcW w:w="6280" w:type="dxa"/>
            <w:tcBorders>
              <w:top w:val="single" w:sz="4" w:space="0" w:color="auto"/>
            </w:tcBorders>
            <w:tcMar>
              <w:top w:w="57" w:type="dxa"/>
              <w:bottom w:w="57" w:type="dxa"/>
            </w:tcMar>
            <w:vAlign w:val="center"/>
          </w:tcPr>
          <w:p w14:paraId="6CFAC258" w14:textId="672FAF9E" w:rsidR="00A02DB5" w:rsidRPr="002438F1" w:rsidRDefault="00A02DB5" w:rsidP="00A02DB5">
            <w:pPr>
              <w:rPr>
                <w:rFonts w:cs="Arial"/>
                <w:color w:val="000000"/>
              </w:rPr>
            </w:pPr>
            <w:r w:rsidRPr="0009748F">
              <w:rPr>
                <w:rFonts w:cs="Arial"/>
                <w:color w:val="000000"/>
                <w:lang w:eastAsia="en-AU"/>
              </w:rPr>
              <w:t>Apply risk management processes</w:t>
            </w:r>
          </w:p>
        </w:tc>
        <w:tc>
          <w:tcPr>
            <w:tcW w:w="1460" w:type="dxa"/>
            <w:tcBorders>
              <w:top w:val="single" w:sz="4" w:space="0" w:color="auto"/>
            </w:tcBorders>
            <w:tcMar>
              <w:top w:w="57" w:type="dxa"/>
              <w:bottom w:w="57" w:type="dxa"/>
            </w:tcMar>
            <w:vAlign w:val="center"/>
          </w:tcPr>
          <w:p w14:paraId="6CFAC259" w14:textId="4452BA77" w:rsidR="00A02DB5" w:rsidRPr="002438F1" w:rsidRDefault="00A02DB5" w:rsidP="00A02DB5">
            <w:pPr>
              <w:jc w:val="center"/>
              <w:rPr>
                <w:rFonts w:cs="Arial"/>
                <w:color w:val="000000"/>
              </w:rPr>
            </w:pPr>
            <w:r w:rsidRPr="0009748F">
              <w:rPr>
                <w:rFonts w:cs="Arial"/>
                <w:color w:val="000000"/>
                <w:lang w:eastAsia="en-AU"/>
              </w:rPr>
              <w:t>40</w:t>
            </w:r>
          </w:p>
        </w:tc>
      </w:tr>
      <w:tr w:rsidR="00A02DB5" w14:paraId="6CFAC25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5B" w14:textId="66D46E97" w:rsidR="00A02DB5" w:rsidRPr="002438F1" w:rsidRDefault="00A02DB5" w:rsidP="00A02DB5">
            <w:pPr>
              <w:rPr>
                <w:rFonts w:cs="Arial"/>
                <w:color w:val="000000"/>
              </w:rPr>
            </w:pPr>
            <w:r w:rsidRPr="0009748F">
              <w:rPr>
                <w:rFonts w:cs="Arial"/>
                <w:color w:val="000000"/>
                <w:lang w:eastAsia="en-AU"/>
              </w:rPr>
              <w:t>RIIRIS401E</w:t>
            </w:r>
          </w:p>
        </w:tc>
        <w:tc>
          <w:tcPr>
            <w:tcW w:w="6280" w:type="dxa"/>
            <w:tcBorders>
              <w:top w:val="single" w:sz="4" w:space="0" w:color="auto"/>
            </w:tcBorders>
            <w:tcMar>
              <w:top w:w="57" w:type="dxa"/>
              <w:bottom w:w="57" w:type="dxa"/>
            </w:tcMar>
            <w:vAlign w:val="center"/>
          </w:tcPr>
          <w:p w14:paraId="6CFAC25C" w14:textId="2B71246E" w:rsidR="00A02DB5" w:rsidRPr="002438F1" w:rsidRDefault="00A02DB5" w:rsidP="00A02DB5">
            <w:pPr>
              <w:rPr>
                <w:rFonts w:cs="Arial"/>
                <w:color w:val="000000"/>
              </w:rPr>
            </w:pPr>
            <w:r w:rsidRPr="0009748F">
              <w:rPr>
                <w:rFonts w:cs="Arial"/>
                <w:color w:val="000000"/>
                <w:lang w:eastAsia="en-AU"/>
              </w:rPr>
              <w:t>Apply site risk management system</w:t>
            </w:r>
          </w:p>
        </w:tc>
        <w:tc>
          <w:tcPr>
            <w:tcW w:w="1460" w:type="dxa"/>
            <w:tcBorders>
              <w:top w:val="single" w:sz="4" w:space="0" w:color="auto"/>
            </w:tcBorders>
            <w:tcMar>
              <w:top w:w="57" w:type="dxa"/>
              <w:bottom w:w="57" w:type="dxa"/>
            </w:tcMar>
            <w:vAlign w:val="center"/>
          </w:tcPr>
          <w:p w14:paraId="6CFAC25D" w14:textId="34C84784" w:rsidR="00A02DB5" w:rsidRPr="002438F1" w:rsidRDefault="00A02DB5" w:rsidP="00A02DB5">
            <w:pPr>
              <w:jc w:val="center"/>
              <w:rPr>
                <w:rFonts w:cs="Arial"/>
                <w:color w:val="000000"/>
              </w:rPr>
            </w:pPr>
            <w:r w:rsidRPr="0009748F">
              <w:rPr>
                <w:rFonts w:cs="Arial"/>
                <w:color w:val="000000"/>
                <w:lang w:eastAsia="en-AU"/>
              </w:rPr>
              <w:t>40</w:t>
            </w:r>
          </w:p>
        </w:tc>
      </w:tr>
      <w:tr w:rsidR="00A02DB5" w14:paraId="6CFAC26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5F" w14:textId="7EA37350" w:rsidR="00A02DB5" w:rsidRPr="002438F1" w:rsidRDefault="00A02DB5" w:rsidP="00A02DB5">
            <w:pPr>
              <w:rPr>
                <w:rFonts w:cs="Arial"/>
                <w:color w:val="000000"/>
              </w:rPr>
            </w:pPr>
            <w:r w:rsidRPr="0009748F">
              <w:rPr>
                <w:rFonts w:cs="Arial"/>
                <w:color w:val="000000"/>
                <w:lang w:eastAsia="en-AU"/>
              </w:rPr>
              <w:t>RIIRIS402E</w:t>
            </w:r>
          </w:p>
        </w:tc>
        <w:tc>
          <w:tcPr>
            <w:tcW w:w="6280" w:type="dxa"/>
            <w:tcBorders>
              <w:top w:val="single" w:sz="4" w:space="0" w:color="auto"/>
            </w:tcBorders>
            <w:tcMar>
              <w:top w:w="57" w:type="dxa"/>
              <w:bottom w:w="57" w:type="dxa"/>
            </w:tcMar>
            <w:vAlign w:val="center"/>
          </w:tcPr>
          <w:p w14:paraId="6CFAC260" w14:textId="2E8F563F" w:rsidR="00A02DB5" w:rsidRPr="002438F1" w:rsidRDefault="00A02DB5" w:rsidP="00A02DB5">
            <w:pPr>
              <w:rPr>
                <w:rFonts w:cs="Arial"/>
                <w:color w:val="000000"/>
              </w:rPr>
            </w:pPr>
            <w:r w:rsidRPr="0009748F">
              <w:rPr>
                <w:rFonts w:cs="Arial"/>
                <w:color w:val="000000"/>
                <w:lang w:eastAsia="en-AU"/>
              </w:rPr>
              <w:t>Carry out the risk management process</w:t>
            </w:r>
          </w:p>
        </w:tc>
        <w:tc>
          <w:tcPr>
            <w:tcW w:w="1460" w:type="dxa"/>
            <w:tcBorders>
              <w:top w:val="single" w:sz="4" w:space="0" w:color="auto"/>
            </w:tcBorders>
            <w:tcMar>
              <w:top w:w="57" w:type="dxa"/>
              <w:bottom w:w="57" w:type="dxa"/>
            </w:tcMar>
            <w:vAlign w:val="center"/>
          </w:tcPr>
          <w:p w14:paraId="6CFAC261" w14:textId="026C5618" w:rsidR="00A02DB5" w:rsidRPr="002438F1" w:rsidRDefault="00A02DB5" w:rsidP="00A02DB5">
            <w:pPr>
              <w:jc w:val="center"/>
              <w:rPr>
                <w:rFonts w:cs="Arial"/>
                <w:color w:val="000000"/>
              </w:rPr>
            </w:pPr>
            <w:r w:rsidRPr="0009748F">
              <w:rPr>
                <w:rFonts w:cs="Arial"/>
                <w:color w:val="000000"/>
                <w:lang w:eastAsia="en-AU"/>
              </w:rPr>
              <w:t>60</w:t>
            </w:r>
          </w:p>
        </w:tc>
      </w:tr>
      <w:tr w:rsidR="00A02DB5" w14:paraId="6CFAC26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63" w14:textId="5F8BC9CF" w:rsidR="00A02DB5" w:rsidRPr="002438F1" w:rsidRDefault="00A02DB5" w:rsidP="00A02DB5">
            <w:pPr>
              <w:rPr>
                <w:rFonts w:cs="Arial"/>
                <w:color w:val="000000"/>
              </w:rPr>
            </w:pPr>
            <w:r w:rsidRPr="0009748F">
              <w:rPr>
                <w:rFonts w:cs="Arial"/>
                <w:color w:val="000000"/>
                <w:lang w:eastAsia="en-AU"/>
              </w:rPr>
              <w:t>RIIRIS403E</w:t>
            </w:r>
          </w:p>
        </w:tc>
        <w:tc>
          <w:tcPr>
            <w:tcW w:w="6280" w:type="dxa"/>
            <w:tcBorders>
              <w:top w:val="single" w:sz="4" w:space="0" w:color="auto"/>
            </w:tcBorders>
            <w:tcMar>
              <w:top w:w="57" w:type="dxa"/>
              <w:bottom w:w="57" w:type="dxa"/>
            </w:tcMar>
            <w:vAlign w:val="center"/>
          </w:tcPr>
          <w:p w14:paraId="6CFAC264" w14:textId="4BEC70E6" w:rsidR="00A02DB5" w:rsidRPr="002438F1" w:rsidRDefault="00A02DB5" w:rsidP="00A02DB5">
            <w:pPr>
              <w:rPr>
                <w:rFonts w:cs="Arial"/>
                <w:color w:val="000000"/>
              </w:rPr>
            </w:pPr>
            <w:r w:rsidRPr="0009748F">
              <w:rPr>
                <w:rFonts w:cs="Arial"/>
                <w:color w:val="000000"/>
                <w:lang w:eastAsia="en-AU"/>
              </w:rPr>
              <w:t>Manage and coordinate spill response</w:t>
            </w:r>
          </w:p>
        </w:tc>
        <w:tc>
          <w:tcPr>
            <w:tcW w:w="1460" w:type="dxa"/>
            <w:tcBorders>
              <w:top w:val="single" w:sz="4" w:space="0" w:color="auto"/>
            </w:tcBorders>
            <w:tcMar>
              <w:top w:w="57" w:type="dxa"/>
              <w:bottom w:w="57" w:type="dxa"/>
            </w:tcMar>
            <w:vAlign w:val="center"/>
          </w:tcPr>
          <w:p w14:paraId="6CFAC265" w14:textId="112F809B" w:rsidR="00A02DB5" w:rsidRPr="002438F1" w:rsidRDefault="00A02DB5" w:rsidP="00A02DB5">
            <w:pPr>
              <w:jc w:val="center"/>
              <w:rPr>
                <w:rFonts w:cs="Arial"/>
                <w:color w:val="000000"/>
              </w:rPr>
            </w:pPr>
            <w:r w:rsidRPr="0009748F">
              <w:rPr>
                <w:rFonts w:cs="Arial"/>
                <w:color w:val="000000"/>
                <w:lang w:eastAsia="en-AU"/>
              </w:rPr>
              <w:t>50</w:t>
            </w:r>
          </w:p>
        </w:tc>
      </w:tr>
      <w:tr w:rsidR="00A02DB5" w14:paraId="6CFAC26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67" w14:textId="10C9ECE2" w:rsidR="00A02DB5" w:rsidRPr="002438F1" w:rsidRDefault="00A02DB5" w:rsidP="00A02DB5">
            <w:pPr>
              <w:rPr>
                <w:rFonts w:cs="Arial"/>
                <w:color w:val="000000"/>
              </w:rPr>
            </w:pPr>
            <w:r w:rsidRPr="0009748F">
              <w:rPr>
                <w:rFonts w:cs="Arial"/>
                <w:color w:val="000000"/>
                <w:lang w:eastAsia="en-AU"/>
              </w:rPr>
              <w:t>RIIRIS501E</w:t>
            </w:r>
          </w:p>
        </w:tc>
        <w:tc>
          <w:tcPr>
            <w:tcW w:w="6280" w:type="dxa"/>
            <w:tcBorders>
              <w:top w:val="single" w:sz="4" w:space="0" w:color="auto"/>
            </w:tcBorders>
            <w:tcMar>
              <w:top w:w="57" w:type="dxa"/>
              <w:bottom w:w="57" w:type="dxa"/>
            </w:tcMar>
            <w:vAlign w:val="center"/>
          </w:tcPr>
          <w:p w14:paraId="6CFAC268" w14:textId="48B4025E" w:rsidR="00A02DB5" w:rsidRPr="002438F1" w:rsidRDefault="00A02DB5" w:rsidP="00A02DB5">
            <w:pPr>
              <w:rPr>
                <w:rFonts w:cs="Arial"/>
                <w:color w:val="000000"/>
              </w:rPr>
            </w:pPr>
            <w:r w:rsidRPr="0009748F">
              <w:rPr>
                <w:rFonts w:cs="Arial"/>
                <w:color w:val="000000"/>
                <w:lang w:eastAsia="en-AU"/>
              </w:rPr>
              <w:t>Implement and maintain management systems to control risk</w:t>
            </w:r>
          </w:p>
        </w:tc>
        <w:tc>
          <w:tcPr>
            <w:tcW w:w="1460" w:type="dxa"/>
            <w:tcBorders>
              <w:top w:val="single" w:sz="4" w:space="0" w:color="auto"/>
            </w:tcBorders>
            <w:tcMar>
              <w:top w:w="57" w:type="dxa"/>
              <w:bottom w:w="57" w:type="dxa"/>
            </w:tcMar>
            <w:vAlign w:val="center"/>
          </w:tcPr>
          <w:p w14:paraId="6CFAC269" w14:textId="66658264" w:rsidR="00A02DB5" w:rsidRPr="002438F1" w:rsidRDefault="00A02DB5" w:rsidP="00A02DB5">
            <w:pPr>
              <w:jc w:val="center"/>
              <w:rPr>
                <w:rFonts w:cs="Arial"/>
                <w:color w:val="000000"/>
              </w:rPr>
            </w:pPr>
            <w:r w:rsidRPr="0009748F">
              <w:rPr>
                <w:rFonts w:cs="Arial"/>
                <w:color w:val="000000"/>
                <w:lang w:eastAsia="en-AU"/>
              </w:rPr>
              <w:t>80</w:t>
            </w:r>
          </w:p>
        </w:tc>
      </w:tr>
      <w:tr w:rsidR="00A02DB5" w14:paraId="6CFAC26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6B" w14:textId="2D91560C" w:rsidR="00A02DB5" w:rsidRPr="002438F1" w:rsidRDefault="00A02DB5" w:rsidP="00A02DB5">
            <w:pPr>
              <w:rPr>
                <w:rFonts w:cs="Arial"/>
                <w:color w:val="000000"/>
              </w:rPr>
            </w:pPr>
            <w:r w:rsidRPr="0009748F">
              <w:rPr>
                <w:rFonts w:cs="Arial"/>
                <w:color w:val="000000"/>
                <w:lang w:eastAsia="en-AU"/>
              </w:rPr>
              <w:t>RIIRIS601E</w:t>
            </w:r>
          </w:p>
        </w:tc>
        <w:tc>
          <w:tcPr>
            <w:tcW w:w="6280" w:type="dxa"/>
            <w:tcBorders>
              <w:top w:val="single" w:sz="4" w:space="0" w:color="auto"/>
            </w:tcBorders>
            <w:tcMar>
              <w:top w:w="57" w:type="dxa"/>
              <w:bottom w:w="57" w:type="dxa"/>
            </w:tcMar>
            <w:vAlign w:val="center"/>
          </w:tcPr>
          <w:p w14:paraId="6CFAC26C" w14:textId="3CCBAFAF" w:rsidR="00A02DB5" w:rsidRPr="002438F1" w:rsidRDefault="00A02DB5" w:rsidP="00A02DB5">
            <w:pPr>
              <w:rPr>
                <w:rFonts w:cs="Arial"/>
                <w:color w:val="000000"/>
              </w:rPr>
            </w:pPr>
            <w:r w:rsidRPr="0009748F">
              <w:rPr>
                <w:rFonts w:cs="Arial"/>
                <w:color w:val="000000"/>
                <w:lang w:eastAsia="en-AU"/>
              </w:rPr>
              <w:t>Establish and maintain risk management systems</w:t>
            </w:r>
          </w:p>
        </w:tc>
        <w:tc>
          <w:tcPr>
            <w:tcW w:w="1460" w:type="dxa"/>
            <w:tcBorders>
              <w:top w:val="single" w:sz="4" w:space="0" w:color="auto"/>
            </w:tcBorders>
            <w:tcMar>
              <w:top w:w="57" w:type="dxa"/>
              <w:bottom w:w="57" w:type="dxa"/>
            </w:tcMar>
            <w:vAlign w:val="center"/>
          </w:tcPr>
          <w:p w14:paraId="6CFAC26D" w14:textId="5F481D21" w:rsidR="00A02DB5" w:rsidRPr="002438F1" w:rsidRDefault="00A02DB5" w:rsidP="00A02DB5">
            <w:pPr>
              <w:jc w:val="center"/>
              <w:rPr>
                <w:rFonts w:cs="Arial"/>
                <w:color w:val="000000"/>
              </w:rPr>
            </w:pPr>
            <w:r w:rsidRPr="0009748F">
              <w:rPr>
                <w:rFonts w:cs="Arial"/>
                <w:color w:val="000000"/>
                <w:lang w:eastAsia="en-AU"/>
              </w:rPr>
              <w:t>100</w:t>
            </w:r>
          </w:p>
        </w:tc>
      </w:tr>
      <w:tr w:rsidR="00A02DB5" w14:paraId="6CFAC27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6F" w14:textId="3B9EC9D3" w:rsidR="00A02DB5" w:rsidRPr="002438F1" w:rsidRDefault="00A02DB5" w:rsidP="00A02DB5">
            <w:pPr>
              <w:rPr>
                <w:rFonts w:cs="Arial"/>
                <w:color w:val="000000"/>
              </w:rPr>
            </w:pPr>
            <w:r w:rsidRPr="0009748F">
              <w:rPr>
                <w:rFonts w:cs="Arial"/>
                <w:color w:val="000000"/>
                <w:lang w:eastAsia="en-AU"/>
              </w:rPr>
              <w:t>RIIRTM201D</w:t>
            </w:r>
          </w:p>
        </w:tc>
        <w:tc>
          <w:tcPr>
            <w:tcW w:w="6280" w:type="dxa"/>
            <w:tcBorders>
              <w:top w:val="single" w:sz="4" w:space="0" w:color="auto"/>
            </w:tcBorders>
            <w:tcMar>
              <w:top w:w="57" w:type="dxa"/>
              <w:bottom w:w="57" w:type="dxa"/>
            </w:tcMar>
            <w:vAlign w:val="center"/>
          </w:tcPr>
          <w:p w14:paraId="6CFAC270" w14:textId="6D1F96C0" w:rsidR="00A02DB5" w:rsidRPr="002438F1" w:rsidRDefault="00A02DB5" w:rsidP="00A02DB5">
            <w:pPr>
              <w:rPr>
                <w:rFonts w:cs="Arial"/>
                <w:color w:val="000000"/>
              </w:rPr>
            </w:pPr>
            <w:r w:rsidRPr="0009748F">
              <w:rPr>
                <w:rFonts w:cs="Arial"/>
                <w:color w:val="000000"/>
                <w:lang w:eastAsia="en-AU"/>
              </w:rPr>
              <w:t>Position, set-up and operate a variable message sign</w:t>
            </w:r>
          </w:p>
        </w:tc>
        <w:tc>
          <w:tcPr>
            <w:tcW w:w="1460" w:type="dxa"/>
            <w:tcBorders>
              <w:top w:val="single" w:sz="4" w:space="0" w:color="auto"/>
            </w:tcBorders>
            <w:tcMar>
              <w:top w:w="57" w:type="dxa"/>
              <w:bottom w:w="57" w:type="dxa"/>
            </w:tcMar>
            <w:vAlign w:val="center"/>
          </w:tcPr>
          <w:p w14:paraId="6CFAC271" w14:textId="6C925CEB" w:rsidR="00A02DB5" w:rsidRPr="002438F1" w:rsidRDefault="00A02DB5" w:rsidP="00A02DB5">
            <w:pPr>
              <w:jc w:val="center"/>
              <w:rPr>
                <w:rFonts w:cs="Arial"/>
                <w:color w:val="000000"/>
              </w:rPr>
            </w:pPr>
            <w:r w:rsidRPr="0009748F">
              <w:rPr>
                <w:rFonts w:cs="Arial"/>
                <w:color w:val="000000"/>
                <w:lang w:eastAsia="en-AU"/>
              </w:rPr>
              <w:t>40</w:t>
            </w:r>
          </w:p>
        </w:tc>
      </w:tr>
      <w:tr w:rsidR="00A02DB5" w14:paraId="6CFAC27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73" w14:textId="55B177B9" w:rsidR="00A02DB5" w:rsidRPr="002438F1" w:rsidRDefault="00A02DB5" w:rsidP="00A02DB5">
            <w:pPr>
              <w:rPr>
                <w:rFonts w:cs="Arial"/>
                <w:color w:val="000000"/>
              </w:rPr>
            </w:pPr>
            <w:r w:rsidRPr="0009748F">
              <w:rPr>
                <w:rFonts w:cs="Arial"/>
                <w:color w:val="000000"/>
                <w:lang w:eastAsia="en-AU"/>
              </w:rPr>
              <w:t>RIIRTM202D</w:t>
            </w:r>
          </w:p>
        </w:tc>
        <w:tc>
          <w:tcPr>
            <w:tcW w:w="6280" w:type="dxa"/>
            <w:tcBorders>
              <w:top w:val="single" w:sz="4" w:space="0" w:color="auto"/>
            </w:tcBorders>
            <w:tcMar>
              <w:top w:w="57" w:type="dxa"/>
              <w:bottom w:w="57" w:type="dxa"/>
            </w:tcMar>
            <w:vAlign w:val="center"/>
          </w:tcPr>
          <w:p w14:paraId="6CFAC274" w14:textId="6FE73D35" w:rsidR="00A02DB5" w:rsidRPr="002438F1" w:rsidRDefault="00A02DB5" w:rsidP="00A02DB5">
            <w:pPr>
              <w:rPr>
                <w:rFonts w:cs="Arial"/>
                <w:color w:val="000000"/>
              </w:rPr>
            </w:pPr>
            <w:r w:rsidRPr="0009748F">
              <w:rPr>
                <w:rFonts w:cs="Arial"/>
                <w:color w:val="000000"/>
                <w:lang w:eastAsia="en-AU"/>
              </w:rPr>
              <w:t>Position, set-up and operate portable traffic signals</w:t>
            </w:r>
          </w:p>
        </w:tc>
        <w:tc>
          <w:tcPr>
            <w:tcW w:w="1460" w:type="dxa"/>
            <w:tcBorders>
              <w:top w:val="single" w:sz="4" w:space="0" w:color="auto"/>
            </w:tcBorders>
            <w:tcMar>
              <w:top w:w="57" w:type="dxa"/>
              <w:bottom w:w="57" w:type="dxa"/>
            </w:tcMar>
            <w:vAlign w:val="center"/>
          </w:tcPr>
          <w:p w14:paraId="6CFAC275" w14:textId="46038CB8" w:rsidR="00A02DB5" w:rsidRPr="002438F1" w:rsidRDefault="00A02DB5" w:rsidP="00A02DB5">
            <w:pPr>
              <w:jc w:val="center"/>
              <w:rPr>
                <w:rFonts w:cs="Arial"/>
                <w:color w:val="000000"/>
              </w:rPr>
            </w:pPr>
            <w:r w:rsidRPr="0009748F">
              <w:rPr>
                <w:rFonts w:cs="Arial"/>
                <w:color w:val="000000"/>
                <w:lang w:eastAsia="en-AU"/>
              </w:rPr>
              <w:t>40</w:t>
            </w:r>
          </w:p>
        </w:tc>
      </w:tr>
      <w:tr w:rsidR="00A02DB5" w14:paraId="6CFAC27A"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77" w14:textId="144AC668" w:rsidR="00A02DB5" w:rsidRPr="002438F1" w:rsidRDefault="00A02DB5" w:rsidP="00A02DB5">
            <w:pPr>
              <w:rPr>
                <w:rFonts w:cs="Arial"/>
                <w:color w:val="000000"/>
              </w:rPr>
            </w:pPr>
            <w:r w:rsidRPr="0009748F">
              <w:rPr>
                <w:rFonts w:cs="Arial"/>
                <w:color w:val="000000"/>
                <w:lang w:eastAsia="en-AU"/>
              </w:rPr>
              <w:t>RIIRTM203D</w:t>
            </w:r>
          </w:p>
        </w:tc>
        <w:tc>
          <w:tcPr>
            <w:tcW w:w="6280" w:type="dxa"/>
            <w:tcBorders>
              <w:top w:val="single" w:sz="4" w:space="0" w:color="auto"/>
            </w:tcBorders>
            <w:tcMar>
              <w:top w:w="57" w:type="dxa"/>
              <w:bottom w:w="57" w:type="dxa"/>
            </w:tcMar>
            <w:vAlign w:val="center"/>
          </w:tcPr>
          <w:p w14:paraId="6CFAC278" w14:textId="15240508" w:rsidR="00A02DB5" w:rsidRPr="002438F1" w:rsidRDefault="00A02DB5" w:rsidP="00A02DB5">
            <w:pPr>
              <w:rPr>
                <w:rFonts w:cs="Arial"/>
                <w:color w:val="000000"/>
              </w:rPr>
            </w:pPr>
            <w:r w:rsidRPr="0009748F">
              <w:rPr>
                <w:rFonts w:cs="Arial"/>
                <w:color w:val="000000"/>
                <w:lang w:eastAsia="en-AU"/>
              </w:rPr>
              <w:t>Work as a safety observer/spotter</w:t>
            </w:r>
          </w:p>
        </w:tc>
        <w:tc>
          <w:tcPr>
            <w:tcW w:w="1460" w:type="dxa"/>
            <w:tcBorders>
              <w:top w:val="single" w:sz="4" w:space="0" w:color="auto"/>
            </w:tcBorders>
            <w:tcMar>
              <w:top w:w="57" w:type="dxa"/>
              <w:bottom w:w="57" w:type="dxa"/>
            </w:tcMar>
            <w:vAlign w:val="center"/>
          </w:tcPr>
          <w:p w14:paraId="6CFAC279" w14:textId="113A57AC" w:rsidR="00A02DB5" w:rsidRPr="002438F1" w:rsidRDefault="00A02DB5" w:rsidP="00A02DB5">
            <w:pPr>
              <w:jc w:val="center"/>
              <w:rPr>
                <w:rFonts w:cs="Arial"/>
                <w:color w:val="000000"/>
              </w:rPr>
            </w:pPr>
            <w:r w:rsidRPr="0009748F">
              <w:rPr>
                <w:rFonts w:cs="Arial"/>
                <w:color w:val="000000"/>
                <w:lang w:eastAsia="en-AU"/>
              </w:rPr>
              <w:t>20</w:t>
            </w:r>
          </w:p>
        </w:tc>
      </w:tr>
      <w:tr w:rsidR="00A02DB5" w14:paraId="6CFAC27E"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7B" w14:textId="13AA413A" w:rsidR="00A02DB5" w:rsidRPr="002438F1" w:rsidRDefault="00A02DB5" w:rsidP="00A02DB5">
            <w:pPr>
              <w:rPr>
                <w:rFonts w:cs="Arial"/>
                <w:color w:val="000000"/>
              </w:rPr>
            </w:pPr>
            <w:r w:rsidRPr="0009748F">
              <w:rPr>
                <w:rFonts w:cs="Arial"/>
                <w:color w:val="000000"/>
                <w:lang w:eastAsia="en-AU"/>
              </w:rPr>
              <w:t>RIIRTM301D</w:t>
            </w:r>
          </w:p>
        </w:tc>
        <w:tc>
          <w:tcPr>
            <w:tcW w:w="6280" w:type="dxa"/>
            <w:tcBorders>
              <w:top w:val="single" w:sz="4" w:space="0" w:color="auto"/>
            </w:tcBorders>
            <w:tcMar>
              <w:top w:w="57" w:type="dxa"/>
              <w:bottom w:w="57" w:type="dxa"/>
            </w:tcMar>
            <w:vAlign w:val="center"/>
          </w:tcPr>
          <w:p w14:paraId="6CFAC27C" w14:textId="21E1B13D" w:rsidR="00A02DB5" w:rsidRPr="002438F1" w:rsidRDefault="00A02DB5" w:rsidP="00A02DB5">
            <w:pPr>
              <w:rPr>
                <w:rFonts w:cs="Arial"/>
                <w:color w:val="000000"/>
              </w:rPr>
            </w:pPr>
            <w:r w:rsidRPr="0009748F">
              <w:rPr>
                <w:rFonts w:cs="Arial"/>
                <w:color w:val="000000"/>
                <w:lang w:eastAsia="en-AU"/>
              </w:rPr>
              <w:t>Operate a truck or trailer mounted attenuator</w:t>
            </w:r>
          </w:p>
        </w:tc>
        <w:tc>
          <w:tcPr>
            <w:tcW w:w="1460" w:type="dxa"/>
            <w:tcBorders>
              <w:top w:val="single" w:sz="4" w:space="0" w:color="auto"/>
            </w:tcBorders>
            <w:tcMar>
              <w:top w:w="57" w:type="dxa"/>
              <w:bottom w:w="57" w:type="dxa"/>
            </w:tcMar>
            <w:vAlign w:val="center"/>
          </w:tcPr>
          <w:p w14:paraId="6CFAC27D" w14:textId="06421962" w:rsidR="00A02DB5" w:rsidRPr="002438F1" w:rsidRDefault="00A02DB5" w:rsidP="00A02DB5">
            <w:pPr>
              <w:jc w:val="center"/>
              <w:rPr>
                <w:rFonts w:cs="Arial"/>
                <w:color w:val="000000"/>
              </w:rPr>
            </w:pPr>
            <w:r w:rsidRPr="0009748F">
              <w:rPr>
                <w:rFonts w:cs="Arial"/>
                <w:color w:val="000000"/>
                <w:lang w:eastAsia="en-AU"/>
              </w:rPr>
              <w:t>40</w:t>
            </w:r>
          </w:p>
        </w:tc>
      </w:tr>
      <w:tr w:rsidR="00A02DB5" w14:paraId="6CFAC282"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7F" w14:textId="0594FF74" w:rsidR="00A02DB5" w:rsidRPr="002438F1" w:rsidRDefault="00A02DB5" w:rsidP="00A02DB5">
            <w:pPr>
              <w:rPr>
                <w:rFonts w:cs="Arial"/>
                <w:color w:val="000000"/>
              </w:rPr>
            </w:pPr>
            <w:r w:rsidRPr="0009748F">
              <w:rPr>
                <w:rFonts w:cs="Arial"/>
                <w:color w:val="000000"/>
                <w:lang w:eastAsia="en-AU"/>
              </w:rPr>
              <w:t>RIISAM201E</w:t>
            </w:r>
          </w:p>
        </w:tc>
        <w:tc>
          <w:tcPr>
            <w:tcW w:w="6280" w:type="dxa"/>
            <w:tcBorders>
              <w:top w:val="single" w:sz="4" w:space="0" w:color="auto"/>
            </w:tcBorders>
            <w:tcMar>
              <w:top w:w="57" w:type="dxa"/>
              <w:bottom w:w="57" w:type="dxa"/>
            </w:tcMar>
            <w:vAlign w:val="center"/>
          </w:tcPr>
          <w:p w14:paraId="6CFAC280" w14:textId="6A5946E0" w:rsidR="00A02DB5" w:rsidRPr="002438F1" w:rsidRDefault="00A02DB5" w:rsidP="00A02DB5">
            <w:pPr>
              <w:rPr>
                <w:rFonts w:cs="Arial"/>
                <w:color w:val="000000"/>
              </w:rPr>
            </w:pPr>
            <w:r w:rsidRPr="0009748F">
              <w:rPr>
                <w:rFonts w:cs="Arial"/>
                <w:color w:val="000000"/>
                <w:lang w:eastAsia="en-AU"/>
              </w:rPr>
              <w:t>Handle resources and infrastructure materials and safely dispose of nontoxic materials</w:t>
            </w:r>
          </w:p>
        </w:tc>
        <w:tc>
          <w:tcPr>
            <w:tcW w:w="1460" w:type="dxa"/>
            <w:tcBorders>
              <w:top w:val="single" w:sz="4" w:space="0" w:color="auto"/>
            </w:tcBorders>
            <w:tcMar>
              <w:top w:w="57" w:type="dxa"/>
              <w:bottom w:w="57" w:type="dxa"/>
            </w:tcMar>
            <w:vAlign w:val="center"/>
          </w:tcPr>
          <w:p w14:paraId="6CFAC281" w14:textId="30D48B69" w:rsidR="00A02DB5" w:rsidRPr="002438F1" w:rsidRDefault="00A02DB5" w:rsidP="00A02DB5">
            <w:pPr>
              <w:jc w:val="center"/>
              <w:rPr>
                <w:rFonts w:cs="Arial"/>
                <w:color w:val="000000"/>
              </w:rPr>
            </w:pPr>
            <w:r w:rsidRPr="0009748F">
              <w:rPr>
                <w:rFonts w:cs="Arial"/>
                <w:color w:val="000000"/>
                <w:lang w:eastAsia="en-AU"/>
              </w:rPr>
              <w:t>16</w:t>
            </w:r>
          </w:p>
        </w:tc>
      </w:tr>
      <w:tr w:rsidR="00A02DB5" w14:paraId="6CFAC286"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83" w14:textId="4018AD27" w:rsidR="00A02DB5" w:rsidRPr="002438F1" w:rsidRDefault="00A02DB5" w:rsidP="00A02DB5">
            <w:pPr>
              <w:rPr>
                <w:rFonts w:cs="Arial"/>
                <w:color w:val="000000"/>
              </w:rPr>
            </w:pPr>
            <w:r w:rsidRPr="0009748F">
              <w:rPr>
                <w:rFonts w:cs="Arial"/>
                <w:color w:val="000000"/>
                <w:lang w:eastAsia="en-AU"/>
              </w:rPr>
              <w:t>RIISAM202E</w:t>
            </w:r>
          </w:p>
        </w:tc>
        <w:tc>
          <w:tcPr>
            <w:tcW w:w="6280" w:type="dxa"/>
            <w:tcBorders>
              <w:top w:val="single" w:sz="4" w:space="0" w:color="auto"/>
            </w:tcBorders>
            <w:tcMar>
              <w:top w:w="57" w:type="dxa"/>
              <w:bottom w:w="57" w:type="dxa"/>
            </w:tcMar>
            <w:vAlign w:val="center"/>
          </w:tcPr>
          <w:p w14:paraId="6CFAC284" w14:textId="7E00F7C8" w:rsidR="00A02DB5" w:rsidRPr="002438F1" w:rsidRDefault="00A02DB5" w:rsidP="00A02DB5">
            <w:pPr>
              <w:rPr>
                <w:rFonts w:cs="Arial"/>
                <w:color w:val="000000"/>
              </w:rPr>
            </w:pPr>
            <w:r w:rsidRPr="0009748F">
              <w:rPr>
                <w:rFonts w:cs="Arial"/>
                <w:color w:val="000000"/>
                <w:lang w:eastAsia="en-AU"/>
              </w:rPr>
              <w:t>Isolate and access plant</w:t>
            </w:r>
          </w:p>
        </w:tc>
        <w:tc>
          <w:tcPr>
            <w:tcW w:w="1460" w:type="dxa"/>
            <w:tcBorders>
              <w:top w:val="single" w:sz="4" w:space="0" w:color="auto"/>
            </w:tcBorders>
            <w:tcMar>
              <w:top w:w="57" w:type="dxa"/>
              <w:bottom w:w="57" w:type="dxa"/>
            </w:tcMar>
            <w:vAlign w:val="center"/>
          </w:tcPr>
          <w:p w14:paraId="6CFAC285" w14:textId="64F50792" w:rsidR="00A02DB5" w:rsidRPr="002438F1" w:rsidRDefault="00A02DB5" w:rsidP="00A02DB5">
            <w:pPr>
              <w:jc w:val="center"/>
              <w:rPr>
                <w:rFonts w:cs="Arial"/>
                <w:color w:val="000000"/>
              </w:rPr>
            </w:pPr>
            <w:r w:rsidRPr="0009748F">
              <w:rPr>
                <w:rFonts w:cs="Arial"/>
                <w:color w:val="000000"/>
                <w:lang w:eastAsia="en-AU"/>
              </w:rPr>
              <w:t>30</w:t>
            </w:r>
          </w:p>
        </w:tc>
      </w:tr>
      <w:tr w:rsidR="00A02DB5" w14:paraId="6CFAC28A"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87" w14:textId="0DB78ADC" w:rsidR="00A02DB5" w:rsidRPr="002438F1" w:rsidRDefault="00A02DB5" w:rsidP="00A02DB5">
            <w:pPr>
              <w:rPr>
                <w:rFonts w:cs="Arial"/>
                <w:color w:val="000000"/>
              </w:rPr>
            </w:pPr>
            <w:r w:rsidRPr="0009748F">
              <w:rPr>
                <w:rFonts w:cs="Arial"/>
                <w:color w:val="000000"/>
                <w:lang w:eastAsia="en-AU"/>
              </w:rPr>
              <w:t>RIISAM203E</w:t>
            </w:r>
          </w:p>
        </w:tc>
        <w:tc>
          <w:tcPr>
            <w:tcW w:w="6280" w:type="dxa"/>
            <w:tcBorders>
              <w:top w:val="single" w:sz="4" w:space="0" w:color="auto"/>
            </w:tcBorders>
            <w:tcMar>
              <w:top w:w="57" w:type="dxa"/>
              <w:bottom w:w="57" w:type="dxa"/>
            </w:tcMar>
            <w:vAlign w:val="center"/>
          </w:tcPr>
          <w:p w14:paraId="6CFAC288" w14:textId="062EAFE4" w:rsidR="00A02DB5" w:rsidRPr="002438F1" w:rsidRDefault="00A02DB5" w:rsidP="00A02DB5">
            <w:pPr>
              <w:rPr>
                <w:rFonts w:cs="Arial"/>
                <w:color w:val="000000"/>
              </w:rPr>
            </w:pPr>
            <w:r w:rsidRPr="0009748F">
              <w:rPr>
                <w:rFonts w:cs="Arial"/>
                <w:color w:val="000000"/>
                <w:lang w:eastAsia="en-AU"/>
              </w:rPr>
              <w:t>Use hand and power tools</w:t>
            </w:r>
          </w:p>
        </w:tc>
        <w:tc>
          <w:tcPr>
            <w:tcW w:w="1460" w:type="dxa"/>
            <w:tcBorders>
              <w:top w:val="single" w:sz="4" w:space="0" w:color="auto"/>
            </w:tcBorders>
            <w:tcMar>
              <w:top w:w="57" w:type="dxa"/>
              <w:bottom w:w="57" w:type="dxa"/>
            </w:tcMar>
            <w:vAlign w:val="center"/>
          </w:tcPr>
          <w:p w14:paraId="6CFAC289" w14:textId="2730505F" w:rsidR="00A02DB5" w:rsidRPr="002438F1" w:rsidRDefault="00A02DB5" w:rsidP="00A02DB5">
            <w:pPr>
              <w:jc w:val="center"/>
              <w:rPr>
                <w:rFonts w:cs="Arial"/>
                <w:color w:val="000000"/>
              </w:rPr>
            </w:pPr>
            <w:r w:rsidRPr="0009748F">
              <w:rPr>
                <w:rFonts w:cs="Arial"/>
                <w:color w:val="000000"/>
                <w:lang w:eastAsia="en-AU"/>
              </w:rPr>
              <w:t>80</w:t>
            </w:r>
          </w:p>
        </w:tc>
      </w:tr>
      <w:tr w:rsidR="00A02DB5" w14:paraId="6CFAC28E"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8B" w14:textId="5556DDA8" w:rsidR="00A02DB5" w:rsidRPr="002438F1" w:rsidRDefault="00A02DB5" w:rsidP="00A02DB5">
            <w:pPr>
              <w:rPr>
                <w:rFonts w:cs="Arial"/>
                <w:color w:val="000000"/>
              </w:rPr>
            </w:pPr>
            <w:r w:rsidRPr="0009748F">
              <w:rPr>
                <w:rFonts w:cs="Arial"/>
                <w:color w:val="000000"/>
                <w:lang w:eastAsia="en-AU"/>
              </w:rPr>
              <w:t>RIISAM204E</w:t>
            </w:r>
          </w:p>
        </w:tc>
        <w:tc>
          <w:tcPr>
            <w:tcW w:w="6280" w:type="dxa"/>
            <w:tcBorders>
              <w:top w:val="single" w:sz="4" w:space="0" w:color="auto"/>
            </w:tcBorders>
            <w:tcMar>
              <w:top w:w="57" w:type="dxa"/>
              <w:bottom w:w="57" w:type="dxa"/>
            </w:tcMar>
            <w:vAlign w:val="center"/>
          </w:tcPr>
          <w:p w14:paraId="6CFAC28C" w14:textId="481E7799" w:rsidR="00A02DB5" w:rsidRPr="002438F1" w:rsidRDefault="00A02DB5" w:rsidP="00A02DB5">
            <w:pPr>
              <w:rPr>
                <w:rFonts w:cs="Arial"/>
                <w:color w:val="000000"/>
              </w:rPr>
            </w:pPr>
            <w:r w:rsidRPr="0009748F">
              <w:rPr>
                <w:rFonts w:cs="Arial"/>
                <w:color w:val="000000"/>
                <w:lang w:eastAsia="en-AU"/>
              </w:rPr>
              <w:t>Operate small plant and equipment</w:t>
            </w:r>
          </w:p>
        </w:tc>
        <w:tc>
          <w:tcPr>
            <w:tcW w:w="1460" w:type="dxa"/>
            <w:tcBorders>
              <w:top w:val="single" w:sz="4" w:space="0" w:color="auto"/>
            </w:tcBorders>
            <w:tcMar>
              <w:top w:w="57" w:type="dxa"/>
              <w:bottom w:w="57" w:type="dxa"/>
            </w:tcMar>
            <w:vAlign w:val="center"/>
          </w:tcPr>
          <w:p w14:paraId="6CFAC28D" w14:textId="0388084F" w:rsidR="00A02DB5" w:rsidRPr="002438F1" w:rsidRDefault="00A02DB5" w:rsidP="00A02DB5">
            <w:pPr>
              <w:jc w:val="center"/>
              <w:rPr>
                <w:rFonts w:cs="Arial"/>
                <w:color w:val="000000"/>
              </w:rPr>
            </w:pPr>
            <w:r w:rsidRPr="0009748F">
              <w:rPr>
                <w:rFonts w:cs="Arial"/>
                <w:color w:val="000000"/>
                <w:lang w:eastAsia="en-AU"/>
              </w:rPr>
              <w:t>20</w:t>
            </w:r>
          </w:p>
        </w:tc>
      </w:tr>
      <w:tr w:rsidR="00A02DB5" w14:paraId="6CFAC292"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8F" w14:textId="008257AB" w:rsidR="00A02DB5" w:rsidRPr="002438F1" w:rsidRDefault="00A02DB5" w:rsidP="00A02DB5">
            <w:pPr>
              <w:rPr>
                <w:rFonts w:cs="Arial"/>
                <w:color w:val="000000"/>
              </w:rPr>
            </w:pPr>
            <w:r w:rsidRPr="0009748F">
              <w:rPr>
                <w:rFonts w:cs="Arial"/>
                <w:color w:val="000000"/>
                <w:lang w:eastAsia="en-AU"/>
              </w:rPr>
              <w:lastRenderedPageBreak/>
              <w:t>RIISAM205E</w:t>
            </w:r>
          </w:p>
        </w:tc>
        <w:tc>
          <w:tcPr>
            <w:tcW w:w="6280" w:type="dxa"/>
            <w:tcBorders>
              <w:top w:val="single" w:sz="4" w:space="0" w:color="auto"/>
            </w:tcBorders>
            <w:tcMar>
              <w:top w:w="57" w:type="dxa"/>
              <w:bottom w:w="57" w:type="dxa"/>
            </w:tcMar>
            <w:vAlign w:val="center"/>
          </w:tcPr>
          <w:p w14:paraId="6CFAC290" w14:textId="53DF0425" w:rsidR="00A02DB5" w:rsidRPr="002438F1" w:rsidRDefault="00A02DB5" w:rsidP="00A02DB5">
            <w:pPr>
              <w:rPr>
                <w:rFonts w:cs="Arial"/>
                <w:color w:val="000000"/>
              </w:rPr>
            </w:pPr>
            <w:r w:rsidRPr="0009748F">
              <w:rPr>
                <w:rFonts w:cs="Arial"/>
                <w:color w:val="000000"/>
                <w:lang w:eastAsia="en-AU"/>
              </w:rPr>
              <w:t>Cut, weld and bend materials</w:t>
            </w:r>
          </w:p>
        </w:tc>
        <w:tc>
          <w:tcPr>
            <w:tcW w:w="1460" w:type="dxa"/>
            <w:tcBorders>
              <w:top w:val="single" w:sz="4" w:space="0" w:color="auto"/>
            </w:tcBorders>
            <w:tcMar>
              <w:top w:w="57" w:type="dxa"/>
              <w:bottom w:w="57" w:type="dxa"/>
            </w:tcMar>
            <w:vAlign w:val="center"/>
          </w:tcPr>
          <w:p w14:paraId="6CFAC291" w14:textId="14B3703B" w:rsidR="00A02DB5" w:rsidRPr="002438F1" w:rsidRDefault="00A02DB5" w:rsidP="00A02DB5">
            <w:pPr>
              <w:jc w:val="center"/>
              <w:rPr>
                <w:rFonts w:cs="Arial"/>
                <w:color w:val="000000"/>
              </w:rPr>
            </w:pPr>
            <w:r w:rsidRPr="0009748F">
              <w:rPr>
                <w:rFonts w:cs="Arial"/>
                <w:color w:val="000000"/>
                <w:lang w:eastAsia="en-AU"/>
              </w:rPr>
              <w:t>40</w:t>
            </w:r>
          </w:p>
        </w:tc>
      </w:tr>
      <w:tr w:rsidR="00A02DB5" w14:paraId="6CFAC296"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93" w14:textId="2369E23C" w:rsidR="00A02DB5" w:rsidRPr="002438F1" w:rsidRDefault="00A02DB5" w:rsidP="00A02DB5">
            <w:pPr>
              <w:rPr>
                <w:rFonts w:cs="Arial"/>
                <w:color w:val="000000"/>
              </w:rPr>
            </w:pPr>
            <w:r w:rsidRPr="0009748F">
              <w:rPr>
                <w:rFonts w:cs="Arial"/>
                <w:color w:val="000000"/>
                <w:lang w:eastAsia="en-AU"/>
              </w:rPr>
              <w:t>RIISAM207E</w:t>
            </w:r>
          </w:p>
        </w:tc>
        <w:tc>
          <w:tcPr>
            <w:tcW w:w="6280" w:type="dxa"/>
            <w:tcBorders>
              <w:top w:val="single" w:sz="4" w:space="0" w:color="auto"/>
            </w:tcBorders>
            <w:tcMar>
              <w:top w:w="57" w:type="dxa"/>
              <w:bottom w:w="57" w:type="dxa"/>
            </w:tcMar>
            <w:vAlign w:val="center"/>
          </w:tcPr>
          <w:p w14:paraId="6CFAC294" w14:textId="2DAED7EF" w:rsidR="00A02DB5" w:rsidRPr="002438F1" w:rsidRDefault="00A02DB5" w:rsidP="00A02DB5">
            <w:pPr>
              <w:rPr>
                <w:rFonts w:cs="Arial"/>
                <w:color w:val="000000"/>
              </w:rPr>
            </w:pPr>
            <w:r w:rsidRPr="0009748F">
              <w:rPr>
                <w:rFonts w:cs="Arial"/>
                <w:color w:val="000000"/>
                <w:lang w:eastAsia="en-AU"/>
              </w:rPr>
              <w:t>Apply operational maintenance skills</w:t>
            </w:r>
          </w:p>
        </w:tc>
        <w:tc>
          <w:tcPr>
            <w:tcW w:w="1460" w:type="dxa"/>
            <w:tcBorders>
              <w:top w:val="single" w:sz="4" w:space="0" w:color="auto"/>
            </w:tcBorders>
            <w:tcMar>
              <w:top w:w="57" w:type="dxa"/>
              <w:bottom w:w="57" w:type="dxa"/>
            </w:tcMar>
            <w:vAlign w:val="center"/>
          </w:tcPr>
          <w:p w14:paraId="6CFAC295" w14:textId="42E53D62" w:rsidR="00A02DB5" w:rsidRPr="002438F1" w:rsidRDefault="00A02DB5" w:rsidP="00A02DB5">
            <w:pPr>
              <w:jc w:val="center"/>
              <w:rPr>
                <w:rFonts w:cs="Arial"/>
                <w:color w:val="000000"/>
              </w:rPr>
            </w:pPr>
            <w:r w:rsidRPr="0009748F">
              <w:rPr>
                <w:rFonts w:cs="Arial"/>
                <w:color w:val="000000"/>
                <w:lang w:eastAsia="en-AU"/>
              </w:rPr>
              <w:t>40</w:t>
            </w:r>
          </w:p>
        </w:tc>
      </w:tr>
      <w:tr w:rsidR="00A02DB5" w14:paraId="6CFAC29A"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97" w14:textId="3018EA98" w:rsidR="00A02DB5" w:rsidRPr="002438F1" w:rsidRDefault="00A02DB5" w:rsidP="00A02DB5">
            <w:pPr>
              <w:spacing w:before="0" w:after="0"/>
              <w:rPr>
                <w:rFonts w:cs="Arial"/>
                <w:color w:val="000000"/>
                <w:lang w:eastAsia="en-AU"/>
              </w:rPr>
            </w:pPr>
            <w:r w:rsidRPr="0009748F">
              <w:rPr>
                <w:rFonts w:cs="Arial"/>
                <w:color w:val="000000"/>
                <w:lang w:eastAsia="en-AU"/>
              </w:rPr>
              <w:t>RIISAM208E</w:t>
            </w:r>
          </w:p>
        </w:tc>
        <w:tc>
          <w:tcPr>
            <w:tcW w:w="6280" w:type="dxa"/>
            <w:tcBorders>
              <w:top w:val="single" w:sz="4" w:space="0" w:color="auto"/>
            </w:tcBorders>
            <w:tcMar>
              <w:top w:w="57" w:type="dxa"/>
              <w:bottom w:w="57" w:type="dxa"/>
            </w:tcMar>
            <w:vAlign w:val="center"/>
          </w:tcPr>
          <w:p w14:paraId="6CFAC298" w14:textId="279EB328" w:rsidR="00A02DB5" w:rsidRPr="002438F1" w:rsidRDefault="00A02DB5" w:rsidP="00A02DB5">
            <w:pPr>
              <w:rPr>
                <w:rFonts w:cs="Arial"/>
                <w:color w:val="000000"/>
              </w:rPr>
            </w:pPr>
            <w:r w:rsidRPr="0009748F">
              <w:rPr>
                <w:rFonts w:cs="Arial"/>
                <w:color w:val="000000"/>
                <w:lang w:eastAsia="en-AU"/>
              </w:rPr>
              <w:t>Perform plant operational maintenance</w:t>
            </w:r>
          </w:p>
        </w:tc>
        <w:tc>
          <w:tcPr>
            <w:tcW w:w="1460" w:type="dxa"/>
            <w:tcBorders>
              <w:top w:val="single" w:sz="4" w:space="0" w:color="auto"/>
            </w:tcBorders>
            <w:tcMar>
              <w:top w:w="57" w:type="dxa"/>
              <w:bottom w:w="57" w:type="dxa"/>
            </w:tcMar>
            <w:vAlign w:val="center"/>
          </w:tcPr>
          <w:p w14:paraId="6CFAC299" w14:textId="6F70AA0C" w:rsidR="00A02DB5" w:rsidRPr="002438F1" w:rsidRDefault="00A02DB5" w:rsidP="00A02DB5">
            <w:pPr>
              <w:jc w:val="center"/>
              <w:rPr>
                <w:rFonts w:cs="Arial"/>
                <w:color w:val="000000"/>
              </w:rPr>
            </w:pPr>
            <w:r w:rsidRPr="0009748F">
              <w:rPr>
                <w:rFonts w:cs="Arial"/>
                <w:color w:val="000000"/>
                <w:lang w:eastAsia="en-AU"/>
              </w:rPr>
              <w:t>50</w:t>
            </w:r>
          </w:p>
        </w:tc>
      </w:tr>
      <w:tr w:rsidR="00A02DB5" w14:paraId="6CFAC29E"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9B" w14:textId="46ECA38B" w:rsidR="00A02DB5" w:rsidRPr="002438F1" w:rsidRDefault="00A02DB5" w:rsidP="00A02DB5">
            <w:pPr>
              <w:rPr>
                <w:rFonts w:cs="Arial"/>
                <w:color w:val="000000"/>
              </w:rPr>
            </w:pPr>
            <w:r w:rsidRPr="0009748F">
              <w:rPr>
                <w:rFonts w:cs="Arial"/>
                <w:color w:val="000000"/>
                <w:lang w:eastAsia="en-AU"/>
              </w:rPr>
              <w:t>RIISAM209E</w:t>
            </w:r>
          </w:p>
        </w:tc>
        <w:tc>
          <w:tcPr>
            <w:tcW w:w="6280" w:type="dxa"/>
            <w:tcBorders>
              <w:top w:val="single" w:sz="4" w:space="0" w:color="auto"/>
            </w:tcBorders>
            <w:tcMar>
              <w:top w:w="57" w:type="dxa"/>
              <w:bottom w:w="57" w:type="dxa"/>
            </w:tcMar>
            <w:vAlign w:val="center"/>
          </w:tcPr>
          <w:p w14:paraId="6CFAC29C" w14:textId="0E4BDC60" w:rsidR="00A02DB5" w:rsidRPr="002438F1" w:rsidRDefault="00A02DB5" w:rsidP="00A02DB5">
            <w:pPr>
              <w:rPr>
                <w:rFonts w:cs="Arial"/>
                <w:color w:val="000000"/>
              </w:rPr>
            </w:pPr>
            <w:r w:rsidRPr="0009748F">
              <w:rPr>
                <w:rFonts w:cs="Arial"/>
                <w:color w:val="000000"/>
                <w:lang w:eastAsia="en-AU"/>
              </w:rPr>
              <w:t>Carry out operational maintenance</w:t>
            </w:r>
          </w:p>
        </w:tc>
        <w:tc>
          <w:tcPr>
            <w:tcW w:w="1460" w:type="dxa"/>
            <w:tcBorders>
              <w:top w:val="single" w:sz="4" w:space="0" w:color="auto"/>
            </w:tcBorders>
            <w:tcMar>
              <w:top w:w="57" w:type="dxa"/>
              <w:bottom w:w="57" w:type="dxa"/>
            </w:tcMar>
            <w:vAlign w:val="center"/>
          </w:tcPr>
          <w:p w14:paraId="6CFAC29D" w14:textId="50387935" w:rsidR="00A02DB5" w:rsidRPr="002438F1" w:rsidRDefault="00A02DB5" w:rsidP="00A02DB5">
            <w:pPr>
              <w:jc w:val="center"/>
              <w:rPr>
                <w:rFonts w:cs="Arial"/>
                <w:color w:val="000000"/>
              </w:rPr>
            </w:pPr>
            <w:r w:rsidRPr="0009748F">
              <w:rPr>
                <w:rFonts w:cs="Arial"/>
                <w:color w:val="000000"/>
                <w:lang w:eastAsia="en-AU"/>
              </w:rPr>
              <w:t>40</w:t>
            </w:r>
          </w:p>
        </w:tc>
      </w:tr>
      <w:tr w:rsidR="00A02DB5" w14:paraId="6CFAC2A2"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9F" w14:textId="7F4AF747" w:rsidR="00A02DB5" w:rsidRPr="002438F1" w:rsidRDefault="00A02DB5" w:rsidP="00A02DB5">
            <w:pPr>
              <w:rPr>
                <w:rFonts w:cs="Arial"/>
                <w:color w:val="000000"/>
              </w:rPr>
            </w:pPr>
            <w:r w:rsidRPr="0009748F">
              <w:rPr>
                <w:rFonts w:cs="Arial"/>
                <w:color w:val="000000"/>
                <w:lang w:eastAsia="en-AU"/>
              </w:rPr>
              <w:t>RIISAM212E</w:t>
            </w:r>
          </w:p>
        </w:tc>
        <w:tc>
          <w:tcPr>
            <w:tcW w:w="6280" w:type="dxa"/>
            <w:tcBorders>
              <w:top w:val="single" w:sz="4" w:space="0" w:color="auto"/>
            </w:tcBorders>
            <w:tcMar>
              <w:top w:w="57" w:type="dxa"/>
              <w:bottom w:w="57" w:type="dxa"/>
            </w:tcMar>
            <w:vAlign w:val="center"/>
          </w:tcPr>
          <w:p w14:paraId="6CFAC2A0" w14:textId="0F52165C" w:rsidR="00A02DB5" w:rsidRPr="002438F1" w:rsidRDefault="00A02DB5" w:rsidP="00A02DB5">
            <w:pPr>
              <w:rPr>
                <w:rFonts w:cs="Arial"/>
                <w:color w:val="000000"/>
              </w:rPr>
            </w:pPr>
            <w:r w:rsidRPr="0009748F">
              <w:rPr>
                <w:rFonts w:cs="Arial"/>
                <w:color w:val="000000"/>
                <w:lang w:eastAsia="en-AU"/>
              </w:rPr>
              <w:t>Service mine plant and equipment</w:t>
            </w:r>
          </w:p>
        </w:tc>
        <w:tc>
          <w:tcPr>
            <w:tcW w:w="1460" w:type="dxa"/>
            <w:tcBorders>
              <w:top w:val="single" w:sz="4" w:space="0" w:color="auto"/>
            </w:tcBorders>
            <w:tcMar>
              <w:top w:w="57" w:type="dxa"/>
              <w:bottom w:w="57" w:type="dxa"/>
            </w:tcMar>
            <w:vAlign w:val="center"/>
          </w:tcPr>
          <w:p w14:paraId="6CFAC2A1" w14:textId="218EC0FF" w:rsidR="00A02DB5" w:rsidRPr="002438F1" w:rsidRDefault="00A02DB5" w:rsidP="00A02DB5">
            <w:pPr>
              <w:jc w:val="center"/>
              <w:rPr>
                <w:rFonts w:cs="Arial"/>
                <w:color w:val="000000"/>
              </w:rPr>
            </w:pPr>
            <w:r w:rsidRPr="0009748F">
              <w:rPr>
                <w:rFonts w:cs="Arial"/>
                <w:color w:val="000000"/>
                <w:lang w:eastAsia="en-AU"/>
              </w:rPr>
              <w:t>40</w:t>
            </w:r>
          </w:p>
        </w:tc>
      </w:tr>
      <w:tr w:rsidR="00A02DB5" w14:paraId="6CFAC2A6"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A3" w14:textId="79FD56FA" w:rsidR="00A02DB5" w:rsidRPr="002438F1" w:rsidRDefault="00A02DB5" w:rsidP="00A02DB5">
            <w:pPr>
              <w:rPr>
                <w:rFonts w:cs="Arial"/>
                <w:color w:val="000000"/>
              </w:rPr>
            </w:pPr>
            <w:r w:rsidRPr="0009748F">
              <w:rPr>
                <w:rFonts w:cs="Arial"/>
                <w:color w:val="000000"/>
                <w:lang w:eastAsia="en-AU"/>
              </w:rPr>
              <w:t>RIISAM213E</w:t>
            </w:r>
          </w:p>
        </w:tc>
        <w:tc>
          <w:tcPr>
            <w:tcW w:w="6280" w:type="dxa"/>
            <w:tcBorders>
              <w:top w:val="single" w:sz="4" w:space="0" w:color="auto"/>
            </w:tcBorders>
            <w:tcMar>
              <w:top w:w="57" w:type="dxa"/>
              <w:bottom w:w="57" w:type="dxa"/>
            </w:tcMar>
            <w:vAlign w:val="center"/>
          </w:tcPr>
          <w:p w14:paraId="6CFAC2A4" w14:textId="5B3085D6" w:rsidR="00A02DB5" w:rsidRPr="002438F1" w:rsidRDefault="00A02DB5" w:rsidP="00A02DB5">
            <w:pPr>
              <w:rPr>
                <w:rFonts w:cs="Arial"/>
                <w:color w:val="000000"/>
              </w:rPr>
            </w:pPr>
            <w:r w:rsidRPr="0009748F">
              <w:rPr>
                <w:rFonts w:cs="Arial"/>
                <w:color w:val="000000"/>
                <w:lang w:eastAsia="en-AU"/>
              </w:rPr>
              <w:t>Position and set up mobile lighting</w:t>
            </w:r>
          </w:p>
        </w:tc>
        <w:tc>
          <w:tcPr>
            <w:tcW w:w="1460" w:type="dxa"/>
            <w:tcBorders>
              <w:top w:val="single" w:sz="4" w:space="0" w:color="auto"/>
            </w:tcBorders>
            <w:tcMar>
              <w:top w:w="57" w:type="dxa"/>
              <w:bottom w:w="57" w:type="dxa"/>
            </w:tcMar>
            <w:vAlign w:val="center"/>
          </w:tcPr>
          <w:p w14:paraId="6CFAC2A5" w14:textId="7C8EA8D6" w:rsidR="00A02DB5" w:rsidRPr="002438F1" w:rsidRDefault="00A02DB5" w:rsidP="00A02DB5">
            <w:pPr>
              <w:jc w:val="center"/>
              <w:rPr>
                <w:rFonts w:cs="Arial"/>
                <w:color w:val="000000"/>
              </w:rPr>
            </w:pPr>
            <w:r w:rsidRPr="0009748F">
              <w:rPr>
                <w:rFonts w:cs="Arial"/>
                <w:color w:val="000000"/>
                <w:lang w:eastAsia="en-AU"/>
              </w:rPr>
              <w:t>10</w:t>
            </w:r>
          </w:p>
        </w:tc>
      </w:tr>
      <w:tr w:rsidR="00A02DB5" w14:paraId="6CFAC2AA"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A7" w14:textId="06FE9C26" w:rsidR="00A02DB5" w:rsidRPr="002438F1" w:rsidRDefault="00A02DB5" w:rsidP="00A02DB5">
            <w:pPr>
              <w:rPr>
                <w:rFonts w:cs="Arial"/>
                <w:color w:val="000000"/>
              </w:rPr>
            </w:pPr>
            <w:r w:rsidRPr="0009748F">
              <w:rPr>
                <w:rFonts w:cs="Arial"/>
                <w:color w:val="000000"/>
                <w:lang w:eastAsia="en-AU"/>
              </w:rPr>
              <w:t>RIISAM214D</w:t>
            </w:r>
          </w:p>
        </w:tc>
        <w:tc>
          <w:tcPr>
            <w:tcW w:w="6280" w:type="dxa"/>
            <w:tcBorders>
              <w:top w:val="single" w:sz="4" w:space="0" w:color="auto"/>
            </w:tcBorders>
            <w:tcMar>
              <w:top w:w="57" w:type="dxa"/>
              <w:bottom w:w="57" w:type="dxa"/>
            </w:tcMar>
            <w:vAlign w:val="center"/>
          </w:tcPr>
          <w:p w14:paraId="6CFAC2A8" w14:textId="6F8B4858" w:rsidR="00A02DB5" w:rsidRPr="002438F1" w:rsidRDefault="00A02DB5" w:rsidP="00A02DB5">
            <w:pPr>
              <w:rPr>
                <w:rFonts w:cs="Arial"/>
                <w:color w:val="000000"/>
              </w:rPr>
            </w:pPr>
            <w:r w:rsidRPr="0009748F">
              <w:rPr>
                <w:rFonts w:cs="Arial"/>
                <w:color w:val="000000"/>
                <w:lang w:eastAsia="en-AU"/>
              </w:rPr>
              <w:t>Provide support to electrical tradesperson</w:t>
            </w:r>
          </w:p>
        </w:tc>
        <w:tc>
          <w:tcPr>
            <w:tcW w:w="1460" w:type="dxa"/>
            <w:tcBorders>
              <w:top w:val="single" w:sz="4" w:space="0" w:color="auto"/>
            </w:tcBorders>
            <w:tcMar>
              <w:top w:w="57" w:type="dxa"/>
              <w:bottom w:w="57" w:type="dxa"/>
            </w:tcMar>
            <w:vAlign w:val="center"/>
          </w:tcPr>
          <w:p w14:paraId="6CFAC2A9" w14:textId="07F00E69" w:rsidR="00A02DB5" w:rsidRPr="002438F1" w:rsidRDefault="00A02DB5" w:rsidP="00A02DB5">
            <w:pPr>
              <w:jc w:val="center"/>
              <w:rPr>
                <w:rFonts w:cs="Arial"/>
                <w:color w:val="000000"/>
              </w:rPr>
            </w:pPr>
            <w:r w:rsidRPr="0009748F">
              <w:rPr>
                <w:rFonts w:cs="Arial"/>
                <w:color w:val="000000"/>
                <w:lang w:eastAsia="en-AU"/>
              </w:rPr>
              <w:t>40</w:t>
            </w:r>
          </w:p>
        </w:tc>
      </w:tr>
      <w:tr w:rsidR="00A02DB5" w14:paraId="6CFAC2AE"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AB" w14:textId="70B923DC" w:rsidR="00A02DB5" w:rsidRPr="002438F1" w:rsidRDefault="00A02DB5" w:rsidP="00A02DB5">
            <w:pPr>
              <w:rPr>
                <w:rFonts w:cs="Arial"/>
                <w:color w:val="000000"/>
              </w:rPr>
            </w:pPr>
            <w:r w:rsidRPr="0009748F">
              <w:rPr>
                <w:rFonts w:cs="Arial"/>
                <w:color w:val="000000"/>
                <w:lang w:eastAsia="en-AU"/>
              </w:rPr>
              <w:t>RIISAM215E</w:t>
            </w:r>
          </w:p>
        </w:tc>
        <w:tc>
          <w:tcPr>
            <w:tcW w:w="6280" w:type="dxa"/>
            <w:tcBorders>
              <w:top w:val="single" w:sz="4" w:space="0" w:color="auto"/>
            </w:tcBorders>
            <w:tcMar>
              <w:top w:w="57" w:type="dxa"/>
              <w:bottom w:w="57" w:type="dxa"/>
            </w:tcMar>
            <w:vAlign w:val="center"/>
          </w:tcPr>
          <w:p w14:paraId="6CFAC2AC" w14:textId="4D633D7F" w:rsidR="00A02DB5" w:rsidRPr="002438F1" w:rsidRDefault="00A02DB5" w:rsidP="00A02DB5">
            <w:pPr>
              <w:rPr>
                <w:rFonts w:cs="Arial"/>
                <w:color w:val="000000"/>
              </w:rPr>
            </w:pPr>
            <w:r w:rsidRPr="0009748F">
              <w:rPr>
                <w:rFonts w:cs="Arial"/>
                <w:color w:val="000000"/>
                <w:lang w:eastAsia="en-AU"/>
              </w:rPr>
              <w:t>Carry out drilling industry operational maintenance</w:t>
            </w:r>
          </w:p>
        </w:tc>
        <w:tc>
          <w:tcPr>
            <w:tcW w:w="1460" w:type="dxa"/>
            <w:tcBorders>
              <w:top w:val="single" w:sz="4" w:space="0" w:color="auto"/>
            </w:tcBorders>
            <w:tcMar>
              <w:top w:w="57" w:type="dxa"/>
              <w:bottom w:w="57" w:type="dxa"/>
            </w:tcMar>
            <w:vAlign w:val="center"/>
          </w:tcPr>
          <w:p w14:paraId="6CFAC2AD" w14:textId="1F657E94" w:rsidR="00A02DB5" w:rsidRPr="002438F1" w:rsidRDefault="00A02DB5" w:rsidP="00A02DB5">
            <w:pPr>
              <w:jc w:val="center"/>
              <w:rPr>
                <w:rFonts w:cs="Arial"/>
                <w:color w:val="000000"/>
              </w:rPr>
            </w:pPr>
            <w:r w:rsidRPr="0009748F">
              <w:rPr>
                <w:rFonts w:cs="Arial"/>
                <w:color w:val="000000"/>
                <w:lang w:eastAsia="en-AU"/>
              </w:rPr>
              <w:t>40</w:t>
            </w:r>
          </w:p>
        </w:tc>
      </w:tr>
      <w:tr w:rsidR="00A02DB5" w14:paraId="6CFAC2B2"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AF" w14:textId="09A1A8C2" w:rsidR="00A02DB5" w:rsidRPr="002438F1" w:rsidRDefault="00A02DB5" w:rsidP="00A02DB5">
            <w:pPr>
              <w:rPr>
                <w:rFonts w:cs="Arial"/>
                <w:color w:val="000000"/>
              </w:rPr>
            </w:pPr>
            <w:r w:rsidRPr="0009748F">
              <w:rPr>
                <w:rFonts w:cs="Arial"/>
                <w:color w:val="000000"/>
                <w:lang w:eastAsia="en-AU"/>
              </w:rPr>
              <w:t>RIISAM301F</w:t>
            </w:r>
          </w:p>
        </w:tc>
        <w:tc>
          <w:tcPr>
            <w:tcW w:w="6280" w:type="dxa"/>
            <w:tcBorders>
              <w:top w:val="single" w:sz="4" w:space="0" w:color="auto"/>
            </w:tcBorders>
            <w:tcMar>
              <w:top w:w="57" w:type="dxa"/>
              <w:bottom w:w="57" w:type="dxa"/>
            </w:tcMar>
            <w:vAlign w:val="center"/>
          </w:tcPr>
          <w:p w14:paraId="6CFAC2B0" w14:textId="733B0FC5" w:rsidR="00A02DB5" w:rsidRPr="002438F1" w:rsidRDefault="00A02DB5" w:rsidP="00A02DB5">
            <w:pPr>
              <w:rPr>
                <w:rFonts w:cs="Arial"/>
                <w:color w:val="000000"/>
              </w:rPr>
            </w:pPr>
            <w:r w:rsidRPr="0009748F">
              <w:rPr>
                <w:rFonts w:cs="Arial"/>
                <w:color w:val="000000"/>
                <w:lang w:eastAsia="en-AU"/>
              </w:rPr>
              <w:t>Test operational functions of vehicles and equipment</w:t>
            </w:r>
          </w:p>
        </w:tc>
        <w:tc>
          <w:tcPr>
            <w:tcW w:w="1460" w:type="dxa"/>
            <w:tcBorders>
              <w:top w:val="single" w:sz="4" w:space="0" w:color="auto"/>
            </w:tcBorders>
            <w:tcMar>
              <w:top w:w="57" w:type="dxa"/>
              <w:bottom w:w="57" w:type="dxa"/>
            </w:tcMar>
            <w:vAlign w:val="center"/>
          </w:tcPr>
          <w:p w14:paraId="6CFAC2B1" w14:textId="13B5C298" w:rsidR="00A02DB5" w:rsidRPr="002438F1" w:rsidRDefault="00A02DB5" w:rsidP="00A02DB5">
            <w:pPr>
              <w:jc w:val="center"/>
              <w:rPr>
                <w:rFonts w:cs="Arial"/>
                <w:color w:val="000000"/>
              </w:rPr>
            </w:pPr>
            <w:r w:rsidRPr="0009748F">
              <w:rPr>
                <w:rFonts w:cs="Arial"/>
                <w:color w:val="000000"/>
                <w:lang w:eastAsia="en-AU"/>
              </w:rPr>
              <w:t>30</w:t>
            </w:r>
          </w:p>
        </w:tc>
      </w:tr>
      <w:tr w:rsidR="00A02DB5" w14:paraId="6CFAC2B6"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B3" w14:textId="19D3DB71" w:rsidR="00A02DB5" w:rsidRPr="002438F1" w:rsidRDefault="00A02DB5" w:rsidP="00A02DB5">
            <w:pPr>
              <w:rPr>
                <w:rFonts w:cs="Arial"/>
                <w:color w:val="000000"/>
              </w:rPr>
            </w:pPr>
            <w:r w:rsidRPr="0009748F">
              <w:rPr>
                <w:rFonts w:cs="Arial"/>
                <w:color w:val="000000"/>
                <w:lang w:eastAsia="en-AU"/>
              </w:rPr>
              <w:t>RIISAM302D</w:t>
            </w:r>
          </w:p>
        </w:tc>
        <w:tc>
          <w:tcPr>
            <w:tcW w:w="6280" w:type="dxa"/>
            <w:tcBorders>
              <w:top w:val="single" w:sz="4" w:space="0" w:color="auto"/>
            </w:tcBorders>
            <w:tcMar>
              <w:top w:w="57" w:type="dxa"/>
              <w:bottom w:w="57" w:type="dxa"/>
            </w:tcMar>
            <w:vAlign w:val="center"/>
          </w:tcPr>
          <w:p w14:paraId="6CFAC2B4" w14:textId="3BD8E237" w:rsidR="00A02DB5" w:rsidRPr="002438F1" w:rsidRDefault="00A02DB5" w:rsidP="00A02DB5">
            <w:pPr>
              <w:rPr>
                <w:rFonts w:cs="Arial"/>
                <w:color w:val="000000"/>
              </w:rPr>
            </w:pPr>
            <w:r w:rsidRPr="0009748F">
              <w:rPr>
                <w:rFonts w:cs="Arial"/>
                <w:color w:val="000000"/>
                <w:lang w:eastAsia="en-AU"/>
              </w:rPr>
              <w:t>Service and handover plant and machines</w:t>
            </w:r>
          </w:p>
        </w:tc>
        <w:tc>
          <w:tcPr>
            <w:tcW w:w="1460" w:type="dxa"/>
            <w:tcBorders>
              <w:top w:val="single" w:sz="4" w:space="0" w:color="auto"/>
            </w:tcBorders>
            <w:tcMar>
              <w:top w:w="57" w:type="dxa"/>
              <w:bottom w:w="57" w:type="dxa"/>
            </w:tcMar>
            <w:vAlign w:val="center"/>
          </w:tcPr>
          <w:p w14:paraId="6CFAC2B5" w14:textId="3EF6F7FE" w:rsidR="00A02DB5" w:rsidRPr="002438F1" w:rsidRDefault="00A02DB5" w:rsidP="00A02DB5">
            <w:pPr>
              <w:jc w:val="center"/>
              <w:rPr>
                <w:rFonts w:cs="Arial"/>
                <w:color w:val="000000"/>
              </w:rPr>
            </w:pPr>
            <w:r w:rsidRPr="0009748F">
              <w:rPr>
                <w:rFonts w:cs="Arial"/>
                <w:color w:val="000000"/>
                <w:lang w:eastAsia="en-AU"/>
              </w:rPr>
              <w:t>30</w:t>
            </w:r>
          </w:p>
        </w:tc>
      </w:tr>
      <w:tr w:rsidR="00A02DB5" w14:paraId="6CFAC2BA"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B7" w14:textId="6F964408" w:rsidR="00A02DB5" w:rsidRPr="002438F1" w:rsidRDefault="00A02DB5" w:rsidP="00A02DB5">
            <w:pPr>
              <w:rPr>
                <w:rFonts w:cs="Arial"/>
                <w:color w:val="000000"/>
              </w:rPr>
            </w:pPr>
            <w:r w:rsidRPr="0009748F">
              <w:rPr>
                <w:rFonts w:cs="Arial"/>
                <w:color w:val="000000"/>
                <w:lang w:eastAsia="en-AU"/>
              </w:rPr>
              <w:t>RIISAM303E</w:t>
            </w:r>
          </w:p>
        </w:tc>
        <w:tc>
          <w:tcPr>
            <w:tcW w:w="6280" w:type="dxa"/>
            <w:tcBorders>
              <w:top w:val="single" w:sz="4" w:space="0" w:color="auto"/>
            </w:tcBorders>
            <w:tcMar>
              <w:top w:w="57" w:type="dxa"/>
              <w:bottom w:w="57" w:type="dxa"/>
            </w:tcMar>
            <w:vAlign w:val="center"/>
          </w:tcPr>
          <w:p w14:paraId="6CFAC2B8" w14:textId="0A6B3652" w:rsidR="00A02DB5" w:rsidRPr="002438F1" w:rsidRDefault="00A02DB5" w:rsidP="00A02DB5">
            <w:pPr>
              <w:rPr>
                <w:rFonts w:cs="Arial"/>
                <w:color w:val="000000"/>
              </w:rPr>
            </w:pPr>
            <w:r w:rsidRPr="0009748F">
              <w:rPr>
                <w:rFonts w:cs="Arial"/>
                <w:color w:val="000000"/>
                <w:lang w:eastAsia="en-AU"/>
              </w:rPr>
              <w:t>Shutdown dredge for operator maintenance</w:t>
            </w:r>
          </w:p>
        </w:tc>
        <w:tc>
          <w:tcPr>
            <w:tcW w:w="1460" w:type="dxa"/>
            <w:tcBorders>
              <w:top w:val="single" w:sz="4" w:space="0" w:color="auto"/>
            </w:tcBorders>
            <w:tcMar>
              <w:top w:w="57" w:type="dxa"/>
              <w:bottom w:w="57" w:type="dxa"/>
            </w:tcMar>
            <w:vAlign w:val="center"/>
          </w:tcPr>
          <w:p w14:paraId="6CFAC2B9" w14:textId="23949CA6" w:rsidR="00A02DB5" w:rsidRPr="002438F1" w:rsidRDefault="00A02DB5" w:rsidP="00A02DB5">
            <w:pPr>
              <w:jc w:val="center"/>
              <w:rPr>
                <w:rFonts w:cs="Arial"/>
                <w:color w:val="000000"/>
              </w:rPr>
            </w:pPr>
            <w:r w:rsidRPr="0009748F">
              <w:rPr>
                <w:rFonts w:cs="Arial"/>
                <w:color w:val="000000"/>
                <w:lang w:eastAsia="en-AU"/>
              </w:rPr>
              <w:t>40</w:t>
            </w:r>
          </w:p>
        </w:tc>
      </w:tr>
      <w:tr w:rsidR="00A02DB5" w14:paraId="6CFAC2BE"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BB" w14:textId="72BCD9C5" w:rsidR="00A02DB5" w:rsidRPr="002438F1" w:rsidRDefault="00A02DB5" w:rsidP="00A02DB5">
            <w:pPr>
              <w:rPr>
                <w:rFonts w:cs="Arial"/>
                <w:color w:val="000000"/>
              </w:rPr>
            </w:pPr>
            <w:r w:rsidRPr="0009748F">
              <w:rPr>
                <w:rFonts w:cs="Arial"/>
                <w:color w:val="000000"/>
                <w:lang w:eastAsia="en-AU"/>
              </w:rPr>
              <w:t>RIISAM304E</w:t>
            </w:r>
          </w:p>
        </w:tc>
        <w:tc>
          <w:tcPr>
            <w:tcW w:w="6280" w:type="dxa"/>
            <w:tcBorders>
              <w:top w:val="single" w:sz="4" w:space="0" w:color="auto"/>
            </w:tcBorders>
            <w:tcMar>
              <w:top w:w="57" w:type="dxa"/>
              <w:bottom w:w="57" w:type="dxa"/>
            </w:tcMar>
            <w:vAlign w:val="center"/>
          </w:tcPr>
          <w:p w14:paraId="6CFAC2BC" w14:textId="4E0F8F33" w:rsidR="00A02DB5" w:rsidRPr="002438F1" w:rsidRDefault="00A02DB5" w:rsidP="00A02DB5">
            <w:pPr>
              <w:rPr>
                <w:rFonts w:cs="Arial"/>
                <w:color w:val="000000"/>
              </w:rPr>
            </w:pPr>
            <w:r w:rsidRPr="0009748F">
              <w:rPr>
                <w:rFonts w:cs="Arial"/>
                <w:color w:val="000000"/>
                <w:lang w:eastAsia="en-AU"/>
              </w:rPr>
              <w:t>Install, commission and maintain major conveyor equipment and systems</w:t>
            </w:r>
          </w:p>
        </w:tc>
        <w:tc>
          <w:tcPr>
            <w:tcW w:w="1460" w:type="dxa"/>
            <w:tcBorders>
              <w:top w:val="single" w:sz="4" w:space="0" w:color="auto"/>
            </w:tcBorders>
            <w:tcMar>
              <w:top w:w="57" w:type="dxa"/>
              <w:bottom w:w="57" w:type="dxa"/>
            </w:tcMar>
            <w:vAlign w:val="center"/>
          </w:tcPr>
          <w:p w14:paraId="6CFAC2BD" w14:textId="174A49D3" w:rsidR="00A02DB5" w:rsidRPr="002438F1" w:rsidRDefault="00A02DB5" w:rsidP="00A02DB5">
            <w:pPr>
              <w:jc w:val="center"/>
              <w:rPr>
                <w:rFonts w:cs="Arial"/>
                <w:color w:val="000000"/>
              </w:rPr>
            </w:pPr>
            <w:r w:rsidRPr="0009748F">
              <w:rPr>
                <w:rFonts w:cs="Arial"/>
                <w:color w:val="000000"/>
                <w:lang w:eastAsia="en-AU"/>
              </w:rPr>
              <w:t>80</w:t>
            </w:r>
          </w:p>
        </w:tc>
      </w:tr>
      <w:tr w:rsidR="00A02DB5" w14:paraId="6CFAC2C2"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BF" w14:textId="51FB45F0" w:rsidR="00A02DB5" w:rsidRPr="002438F1" w:rsidRDefault="00A02DB5" w:rsidP="00A02DB5">
            <w:pPr>
              <w:rPr>
                <w:rFonts w:cs="Arial"/>
                <w:color w:val="000000"/>
              </w:rPr>
            </w:pPr>
            <w:r w:rsidRPr="0009748F">
              <w:rPr>
                <w:rFonts w:cs="Arial"/>
                <w:color w:val="000000"/>
                <w:lang w:eastAsia="en-AU"/>
              </w:rPr>
              <w:t>RIISAM305D</w:t>
            </w:r>
          </w:p>
        </w:tc>
        <w:tc>
          <w:tcPr>
            <w:tcW w:w="6280" w:type="dxa"/>
            <w:tcBorders>
              <w:top w:val="single" w:sz="4" w:space="0" w:color="auto"/>
            </w:tcBorders>
            <w:tcMar>
              <w:top w:w="57" w:type="dxa"/>
              <w:bottom w:w="57" w:type="dxa"/>
            </w:tcMar>
            <w:vAlign w:val="center"/>
          </w:tcPr>
          <w:p w14:paraId="6CFAC2C0" w14:textId="45F58632" w:rsidR="00A02DB5" w:rsidRPr="002438F1" w:rsidRDefault="00A02DB5" w:rsidP="00A02DB5">
            <w:pPr>
              <w:rPr>
                <w:rFonts w:cs="Arial"/>
                <w:color w:val="000000"/>
              </w:rPr>
            </w:pPr>
            <w:r w:rsidRPr="0009748F">
              <w:rPr>
                <w:rFonts w:cs="Arial"/>
                <w:color w:val="000000"/>
                <w:lang w:eastAsia="en-AU"/>
              </w:rPr>
              <w:t>Repair and splice conveyor belting</w:t>
            </w:r>
          </w:p>
        </w:tc>
        <w:tc>
          <w:tcPr>
            <w:tcW w:w="1460" w:type="dxa"/>
            <w:tcBorders>
              <w:top w:val="single" w:sz="4" w:space="0" w:color="auto"/>
            </w:tcBorders>
            <w:tcMar>
              <w:top w:w="57" w:type="dxa"/>
              <w:bottom w:w="57" w:type="dxa"/>
            </w:tcMar>
            <w:vAlign w:val="center"/>
          </w:tcPr>
          <w:p w14:paraId="6CFAC2C1" w14:textId="17FEDC00" w:rsidR="00A02DB5" w:rsidRPr="002438F1" w:rsidRDefault="00A02DB5" w:rsidP="00A02DB5">
            <w:pPr>
              <w:jc w:val="center"/>
              <w:rPr>
                <w:rFonts w:cs="Arial"/>
                <w:color w:val="000000"/>
              </w:rPr>
            </w:pPr>
            <w:r w:rsidRPr="0009748F">
              <w:rPr>
                <w:rFonts w:cs="Arial"/>
                <w:color w:val="000000"/>
                <w:lang w:eastAsia="en-AU"/>
              </w:rPr>
              <w:t>40</w:t>
            </w:r>
          </w:p>
        </w:tc>
      </w:tr>
      <w:tr w:rsidR="00A02DB5" w14:paraId="6CFAC2C6"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C3" w14:textId="2FB6ED44" w:rsidR="00A02DB5" w:rsidRPr="002438F1" w:rsidRDefault="00A02DB5" w:rsidP="00A02DB5">
            <w:pPr>
              <w:rPr>
                <w:rFonts w:cs="Arial"/>
                <w:color w:val="000000"/>
              </w:rPr>
            </w:pPr>
            <w:r w:rsidRPr="0009748F">
              <w:rPr>
                <w:rFonts w:cs="Arial"/>
                <w:color w:val="000000"/>
                <w:lang w:eastAsia="en-AU"/>
              </w:rPr>
              <w:t>RIISAM306E</w:t>
            </w:r>
          </w:p>
        </w:tc>
        <w:tc>
          <w:tcPr>
            <w:tcW w:w="6280" w:type="dxa"/>
            <w:tcBorders>
              <w:top w:val="single" w:sz="4" w:space="0" w:color="auto"/>
            </w:tcBorders>
            <w:tcMar>
              <w:top w:w="57" w:type="dxa"/>
              <w:bottom w:w="57" w:type="dxa"/>
            </w:tcMar>
            <w:vAlign w:val="center"/>
          </w:tcPr>
          <w:p w14:paraId="6CFAC2C4" w14:textId="772A10DD" w:rsidR="00A02DB5" w:rsidRPr="002438F1" w:rsidRDefault="00A02DB5" w:rsidP="00A02DB5">
            <w:pPr>
              <w:rPr>
                <w:rFonts w:cs="Arial"/>
                <w:color w:val="000000"/>
              </w:rPr>
            </w:pPr>
            <w:r w:rsidRPr="0009748F">
              <w:rPr>
                <w:rFonts w:cs="Arial"/>
                <w:color w:val="000000"/>
                <w:lang w:eastAsia="en-AU"/>
              </w:rPr>
              <w:t>Service and maintain conveyors, feeders and hoppers</w:t>
            </w:r>
          </w:p>
        </w:tc>
        <w:tc>
          <w:tcPr>
            <w:tcW w:w="1460" w:type="dxa"/>
            <w:tcBorders>
              <w:top w:val="single" w:sz="4" w:space="0" w:color="auto"/>
            </w:tcBorders>
            <w:tcMar>
              <w:top w:w="57" w:type="dxa"/>
              <w:bottom w:w="57" w:type="dxa"/>
            </w:tcMar>
            <w:vAlign w:val="center"/>
          </w:tcPr>
          <w:p w14:paraId="6CFAC2C5" w14:textId="274AB641" w:rsidR="00A02DB5" w:rsidRPr="002438F1" w:rsidRDefault="00A02DB5" w:rsidP="00A02DB5">
            <w:pPr>
              <w:jc w:val="center"/>
              <w:rPr>
                <w:rFonts w:cs="Arial"/>
                <w:color w:val="000000"/>
              </w:rPr>
            </w:pPr>
            <w:r w:rsidRPr="0009748F">
              <w:rPr>
                <w:rFonts w:cs="Arial"/>
                <w:color w:val="000000"/>
                <w:lang w:eastAsia="en-AU"/>
              </w:rPr>
              <w:t>40</w:t>
            </w:r>
          </w:p>
        </w:tc>
      </w:tr>
      <w:tr w:rsidR="00A02DB5" w14:paraId="6CFAC2CA"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C7" w14:textId="17B924D2" w:rsidR="00A02DB5" w:rsidRPr="002438F1" w:rsidRDefault="00A02DB5" w:rsidP="00A02DB5">
            <w:pPr>
              <w:rPr>
                <w:rFonts w:cs="Arial"/>
                <w:color w:val="000000"/>
              </w:rPr>
            </w:pPr>
            <w:r w:rsidRPr="0009748F">
              <w:rPr>
                <w:rFonts w:cs="Arial"/>
                <w:color w:val="000000"/>
                <w:lang w:eastAsia="en-AU"/>
              </w:rPr>
              <w:t>RIISAM307E</w:t>
            </w:r>
          </w:p>
        </w:tc>
        <w:tc>
          <w:tcPr>
            <w:tcW w:w="6280" w:type="dxa"/>
            <w:tcBorders>
              <w:top w:val="single" w:sz="4" w:space="0" w:color="auto"/>
            </w:tcBorders>
            <w:tcMar>
              <w:top w:w="57" w:type="dxa"/>
              <w:bottom w:w="57" w:type="dxa"/>
            </w:tcMar>
            <w:vAlign w:val="center"/>
          </w:tcPr>
          <w:p w14:paraId="6CFAC2C8" w14:textId="23D5F349" w:rsidR="00A02DB5" w:rsidRPr="002438F1" w:rsidRDefault="00A02DB5" w:rsidP="00A02DB5">
            <w:pPr>
              <w:rPr>
                <w:rFonts w:cs="Arial"/>
                <w:color w:val="000000"/>
              </w:rPr>
            </w:pPr>
            <w:r w:rsidRPr="0009748F">
              <w:rPr>
                <w:rFonts w:cs="Arial"/>
                <w:color w:val="000000"/>
                <w:lang w:eastAsia="en-AU"/>
              </w:rPr>
              <w:t>Service and maintain crushers</w:t>
            </w:r>
          </w:p>
        </w:tc>
        <w:tc>
          <w:tcPr>
            <w:tcW w:w="1460" w:type="dxa"/>
            <w:tcBorders>
              <w:top w:val="single" w:sz="4" w:space="0" w:color="auto"/>
            </w:tcBorders>
            <w:tcMar>
              <w:top w:w="57" w:type="dxa"/>
              <w:bottom w:w="57" w:type="dxa"/>
            </w:tcMar>
            <w:vAlign w:val="center"/>
          </w:tcPr>
          <w:p w14:paraId="6CFAC2C9" w14:textId="783EB5AD" w:rsidR="00A02DB5" w:rsidRPr="002438F1" w:rsidRDefault="00A02DB5" w:rsidP="00A02DB5">
            <w:pPr>
              <w:jc w:val="center"/>
              <w:rPr>
                <w:rFonts w:cs="Arial"/>
                <w:color w:val="000000"/>
              </w:rPr>
            </w:pPr>
            <w:r w:rsidRPr="0009748F">
              <w:rPr>
                <w:rFonts w:cs="Arial"/>
                <w:color w:val="000000"/>
                <w:lang w:eastAsia="en-AU"/>
              </w:rPr>
              <w:t>40</w:t>
            </w:r>
          </w:p>
        </w:tc>
      </w:tr>
      <w:tr w:rsidR="00A02DB5" w14:paraId="6CFAC2CE"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CB" w14:textId="34C63AF8" w:rsidR="00A02DB5" w:rsidRPr="002438F1" w:rsidRDefault="00A02DB5" w:rsidP="00A02DB5">
            <w:pPr>
              <w:rPr>
                <w:rFonts w:cs="Arial"/>
                <w:color w:val="000000"/>
              </w:rPr>
            </w:pPr>
            <w:r w:rsidRPr="0009748F">
              <w:rPr>
                <w:rFonts w:cs="Arial"/>
                <w:color w:val="000000"/>
                <w:lang w:eastAsia="en-AU"/>
              </w:rPr>
              <w:t>RIISAM308E</w:t>
            </w:r>
          </w:p>
        </w:tc>
        <w:tc>
          <w:tcPr>
            <w:tcW w:w="6280" w:type="dxa"/>
            <w:tcBorders>
              <w:top w:val="single" w:sz="4" w:space="0" w:color="auto"/>
            </w:tcBorders>
            <w:tcMar>
              <w:top w:w="57" w:type="dxa"/>
              <w:bottom w:w="57" w:type="dxa"/>
            </w:tcMar>
            <w:vAlign w:val="center"/>
          </w:tcPr>
          <w:p w14:paraId="6CFAC2CC" w14:textId="61E2FAE1" w:rsidR="00A02DB5" w:rsidRPr="002438F1" w:rsidRDefault="00A02DB5" w:rsidP="00A02DB5">
            <w:pPr>
              <w:rPr>
                <w:rFonts w:cs="Arial"/>
                <w:color w:val="000000"/>
              </w:rPr>
            </w:pPr>
            <w:r w:rsidRPr="0009748F">
              <w:rPr>
                <w:rFonts w:cs="Arial"/>
                <w:color w:val="000000"/>
                <w:lang w:eastAsia="en-AU"/>
              </w:rPr>
              <w:t>Service and maintain screens</w:t>
            </w:r>
          </w:p>
        </w:tc>
        <w:tc>
          <w:tcPr>
            <w:tcW w:w="1460" w:type="dxa"/>
            <w:tcBorders>
              <w:top w:val="single" w:sz="4" w:space="0" w:color="auto"/>
            </w:tcBorders>
            <w:tcMar>
              <w:top w:w="57" w:type="dxa"/>
              <w:bottom w:w="57" w:type="dxa"/>
            </w:tcMar>
            <w:vAlign w:val="center"/>
          </w:tcPr>
          <w:p w14:paraId="6CFAC2CD" w14:textId="18CC946D" w:rsidR="00A02DB5" w:rsidRPr="002438F1" w:rsidRDefault="00A02DB5" w:rsidP="00A02DB5">
            <w:pPr>
              <w:jc w:val="center"/>
              <w:rPr>
                <w:rFonts w:cs="Arial"/>
                <w:color w:val="000000"/>
              </w:rPr>
            </w:pPr>
            <w:r w:rsidRPr="0009748F">
              <w:rPr>
                <w:rFonts w:cs="Arial"/>
                <w:color w:val="000000"/>
                <w:lang w:eastAsia="en-AU"/>
              </w:rPr>
              <w:t>40</w:t>
            </w:r>
          </w:p>
        </w:tc>
      </w:tr>
      <w:tr w:rsidR="00A02DB5" w14:paraId="6CFAC2D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2CF" w14:textId="33D11C27" w:rsidR="00A02DB5" w:rsidRPr="002438F1" w:rsidRDefault="00A02DB5" w:rsidP="00A02DB5">
            <w:pPr>
              <w:rPr>
                <w:rFonts w:cs="Arial"/>
                <w:color w:val="000000"/>
              </w:rPr>
            </w:pPr>
            <w:r w:rsidRPr="0009748F">
              <w:rPr>
                <w:rFonts w:cs="Arial"/>
                <w:color w:val="000000"/>
                <w:lang w:eastAsia="en-AU"/>
              </w:rPr>
              <w:t>RIISAM309E</w:t>
            </w:r>
          </w:p>
        </w:tc>
        <w:tc>
          <w:tcPr>
            <w:tcW w:w="6280" w:type="dxa"/>
            <w:tcBorders>
              <w:top w:val="single" w:sz="4" w:space="0" w:color="auto"/>
            </w:tcBorders>
            <w:tcMar>
              <w:top w:w="57" w:type="dxa"/>
              <w:bottom w:w="57" w:type="dxa"/>
            </w:tcMar>
            <w:vAlign w:val="center"/>
          </w:tcPr>
          <w:p w14:paraId="6CFAC2D0" w14:textId="5BBF6EE4" w:rsidR="00A02DB5" w:rsidRPr="002438F1" w:rsidRDefault="00A02DB5" w:rsidP="00A02DB5">
            <w:pPr>
              <w:rPr>
                <w:rFonts w:cs="Arial"/>
                <w:color w:val="000000"/>
              </w:rPr>
            </w:pPr>
            <w:r w:rsidRPr="0009748F">
              <w:rPr>
                <w:rFonts w:cs="Arial"/>
                <w:color w:val="000000"/>
                <w:lang w:eastAsia="en-AU"/>
              </w:rPr>
              <w:t>Service and maintain pumps</w:t>
            </w:r>
          </w:p>
        </w:tc>
        <w:tc>
          <w:tcPr>
            <w:tcW w:w="1460" w:type="dxa"/>
            <w:tcBorders>
              <w:top w:val="single" w:sz="4" w:space="0" w:color="auto"/>
            </w:tcBorders>
            <w:tcMar>
              <w:top w:w="57" w:type="dxa"/>
              <w:bottom w:w="57" w:type="dxa"/>
            </w:tcMar>
            <w:vAlign w:val="center"/>
          </w:tcPr>
          <w:p w14:paraId="6CFAC2D1" w14:textId="7B66E6B2" w:rsidR="00A02DB5" w:rsidRPr="002438F1" w:rsidRDefault="00A02DB5" w:rsidP="00A02DB5">
            <w:pPr>
              <w:jc w:val="center"/>
              <w:rPr>
                <w:rFonts w:cs="Arial"/>
                <w:color w:val="000000"/>
              </w:rPr>
            </w:pPr>
            <w:r w:rsidRPr="0009748F">
              <w:rPr>
                <w:rFonts w:cs="Arial"/>
                <w:color w:val="000000"/>
                <w:lang w:eastAsia="en-AU"/>
              </w:rPr>
              <w:t>40</w:t>
            </w:r>
          </w:p>
        </w:tc>
      </w:tr>
      <w:tr w:rsidR="00A02DB5" w14:paraId="6CFAC2D6"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D3" w14:textId="7831D8C2" w:rsidR="00A02DB5" w:rsidRPr="002438F1" w:rsidRDefault="00A02DB5" w:rsidP="00A02DB5">
            <w:pPr>
              <w:rPr>
                <w:rFonts w:cs="Arial"/>
                <w:color w:val="000000"/>
              </w:rPr>
            </w:pPr>
            <w:r w:rsidRPr="0009748F">
              <w:rPr>
                <w:rFonts w:cs="Arial"/>
                <w:color w:val="000000"/>
                <w:lang w:eastAsia="en-AU"/>
              </w:rPr>
              <w:t>RIISAM310D</w:t>
            </w:r>
          </w:p>
        </w:tc>
        <w:tc>
          <w:tcPr>
            <w:tcW w:w="6280" w:type="dxa"/>
            <w:tcBorders>
              <w:top w:val="single" w:sz="4" w:space="0" w:color="auto"/>
            </w:tcBorders>
            <w:tcMar>
              <w:top w:w="57" w:type="dxa"/>
              <w:bottom w:w="57" w:type="dxa"/>
            </w:tcMar>
            <w:vAlign w:val="center"/>
          </w:tcPr>
          <w:p w14:paraId="6CFAC2D4" w14:textId="5A0E02E8" w:rsidR="00A02DB5" w:rsidRPr="002438F1" w:rsidRDefault="00A02DB5" w:rsidP="00A02DB5">
            <w:pPr>
              <w:rPr>
                <w:rFonts w:cs="Arial"/>
                <w:color w:val="000000"/>
              </w:rPr>
            </w:pPr>
            <w:r w:rsidRPr="0009748F">
              <w:rPr>
                <w:rFonts w:cs="Arial"/>
                <w:color w:val="000000"/>
                <w:lang w:eastAsia="en-AU"/>
              </w:rPr>
              <w:t>Install and commission plant, machinery and services</w:t>
            </w:r>
          </w:p>
        </w:tc>
        <w:tc>
          <w:tcPr>
            <w:tcW w:w="1460" w:type="dxa"/>
            <w:tcBorders>
              <w:top w:val="single" w:sz="4" w:space="0" w:color="auto"/>
            </w:tcBorders>
            <w:tcMar>
              <w:top w:w="57" w:type="dxa"/>
              <w:bottom w:w="57" w:type="dxa"/>
            </w:tcMar>
            <w:vAlign w:val="center"/>
          </w:tcPr>
          <w:p w14:paraId="6CFAC2D5" w14:textId="35AD3758" w:rsidR="00A02DB5" w:rsidRPr="002438F1" w:rsidRDefault="00A02DB5" w:rsidP="00A02DB5">
            <w:pPr>
              <w:jc w:val="center"/>
              <w:rPr>
                <w:rFonts w:cs="Arial"/>
                <w:color w:val="000000"/>
              </w:rPr>
            </w:pPr>
            <w:r w:rsidRPr="0009748F">
              <w:rPr>
                <w:rFonts w:cs="Arial"/>
                <w:color w:val="000000"/>
                <w:lang w:eastAsia="en-AU"/>
              </w:rPr>
              <w:t>40</w:t>
            </w:r>
          </w:p>
        </w:tc>
      </w:tr>
      <w:tr w:rsidR="00A02DB5" w14:paraId="6CFAC2DA"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D7" w14:textId="2B558D74" w:rsidR="00A02DB5" w:rsidRPr="002438F1" w:rsidRDefault="00A02DB5" w:rsidP="00A02DB5">
            <w:pPr>
              <w:rPr>
                <w:rFonts w:cs="Arial"/>
                <w:color w:val="000000"/>
              </w:rPr>
            </w:pPr>
            <w:r w:rsidRPr="0009748F">
              <w:rPr>
                <w:rFonts w:cs="Arial"/>
                <w:color w:val="000000"/>
                <w:lang w:eastAsia="en-AU"/>
              </w:rPr>
              <w:t>RIISAM311D</w:t>
            </w:r>
          </w:p>
        </w:tc>
        <w:tc>
          <w:tcPr>
            <w:tcW w:w="6280" w:type="dxa"/>
            <w:tcBorders>
              <w:top w:val="single" w:sz="4" w:space="0" w:color="auto"/>
            </w:tcBorders>
            <w:tcMar>
              <w:top w:w="57" w:type="dxa"/>
              <w:bottom w:w="57" w:type="dxa"/>
            </w:tcMar>
            <w:vAlign w:val="center"/>
          </w:tcPr>
          <w:p w14:paraId="6CFAC2D8" w14:textId="66927591" w:rsidR="00A02DB5" w:rsidRPr="002438F1" w:rsidRDefault="00A02DB5" w:rsidP="00A02DB5">
            <w:pPr>
              <w:rPr>
                <w:rFonts w:cs="Arial"/>
                <w:color w:val="000000"/>
              </w:rPr>
            </w:pPr>
            <w:r w:rsidRPr="0009748F">
              <w:rPr>
                <w:rFonts w:cs="Arial"/>
                <w:color w:val="000000"/>
                <w:lang w:eastAsia="en-AU"/>
              </w:rPr>
              <w:t>Maintain winder equipment</w:t>
            </w:r>
          </w:p>
        </w:tc>
        <w:tc>
          <w:tcPr>
            <w:tcW w:w="1460" w:type="dxa"/>
            <w:tcBorders>
              <w:top w:val="single" w:sz="4" w:space="0" w:color="auto"/>
            </w:tcBorders>
            <w:tcMar>
              <w:top w:w="57" w:type="dxa"/>
              <w:bottom w:w="57" w:type="dxa"/>
            </w:tcMar>
            <w:vAlign w:val="center"/>
          </w:tcPr>
          <w:p w14:paraId="6CFAC2D9" w14:textId="51310E66" w:rsidR="00A02DB5" w:rsidRPr="002438F1" w:rsidRDefault="00A02DB5" w:rsidP="00A02DB5">
            <w:pPr>
              <w:jc w:val="center"/>
              <w:rPr>
                <w:rFonts w:cs="Arial"/>
                <w:color w:val="000000"/>
              </w:rPr>
            </w:pPr>
            <w:r w:rsidRPr="0009748F">
              <w:rPr>
                <w:rFonts w:cs="Arial"/>
                <w:color w:val="000000"/>
                <w:lang w:eastAsia="en-AU"/>
              </w:rPr>
              <w:t>40</w:t>
            </w:r>
          </w:p>
        </w:tc>
      </w:tr>
      <w:tr w:rsidR="00A02DB5" w14:paraId="6CFAC2DE"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DB" w14:textId="0C20621A" w:rsidR="00A02DB5" w:rsidRPr="002438F1" w:rsidRDefault="00A02DB5" w:rsidP="00A02DB5">
            <w:pPr>
              <w:rPr>
                <w:rFonts w:cs="Arial"/>
                <w:color w:val="000000"/>
              </w:rPr>
            </w:pPr>
            <w:r w:rsidRPr="0009748F">
              <w:rPr>
                <w:rFonts w:cs="Arial"/>
                <w:color w:val="000000"/>
                <w:lang w:eastAsia="en-AU"/>
              </w:rPr>
              <w:t>RIISAM312D</w:t>
            </w:r>
          </w:p>
        </w:tc>
        <w:tc>
          <w:tcPr>
            <w:tcW w:w="6280" w:type="dxa"/>
            <w:tcBorders>
              <w:top w:val="single" w:sz="4" w:space="0" w:color="auto"/>
            </w:tcBorders>
            <w:tcMar>
              <w:top w:w="57" w:type="dxa"/>
              <w:bottom w:w="57" w:type="dxa"/>
            </w:tcMar>
            <w:vAlign w:val="center"/>
          </w:tcPr>
          <w:p w14:paraId="6CFAC2DC" w14:textId="1BB51C1C" w:rsidR="00A02DB5" w:rsidRPr="002438F1" w:rsidRDefault="00A02DB5" w:rsidP="00A02DB5">
            <w:pPr>
              <w:rPr>
                <w:rFonts w:cs="Arial"/>
                <w:color w:val="000000"/>
              </w:rPr>
            </w:pPr>
            <w:r w:rsidRPr="0009748F">
              <w:rPr>
                <w:rFonts w:cs="Arial"/>
                <w:color w:val="000000"/>
                <w:lang w:eastAsia="en-AU"/>
              </w:rPr>
              <w:t>Inspect and maintain shafts and structures</w:t>
            </w:r>
          </w:p>
        </w:tc>
        <w:tc>
          <w:tcPr>
            <w:tcW w:w="1460" w:type="dxa"/>
            <w:tcBorders>
              <w:top w:val="single" w:sz="4" w:space="0" w:color="auto"/>
            </w:tcBorders>
            <w:tcMar>
              <w:top w:w="57" w:type="dxa"/>
              <w:bottom w:w="57" w:type="dxa"/>
            </w:tcMar>
            <w:vAlign w:val="center"/>
          </w:tcPr>
          <w:p w14:paraId="6CFAC2DD" w14:textId="62023A51" w:rsidR="00A02DB5" w:rsidRPr="002438F1" w:rsidRDefault="00A02DB5" w:rsidP="00A02DB5">
            <w:pPr>
              <w:jc w:val="center"/>
              <w:rPr>
                <w:rFonts w:cs="Arial"/>
                <w:color w:val="000000"/>
              </w:rPr>
            </w:pPr>
            <w:r w:rsidRPr="0009748F">
              <w:rPr>
                <w:rFonts w:cs="Arial"/>
                <w:color w:val="000000"/>
                <w:lang w:eastAsia="en-AU"/>
              </w:rPr>
              <w:t>24</w:t>
            </w:r>
          </w:p>
        </w:tc>
      </w:tr>
      <w:tr w:rsidR="00A02DB5" w14:paraId="6CFAC2E2"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DF" w14:textId="51603372" w:rsidR="00A02DB5" w:rsidRPr="002438F1" w:rsidRDefault="00A02DB5" w:rsidP="00A02DB5">
            <w:pPr>
              <w:rPr>
                <w:rFonts w:cs="Arial"/>
                <w:color w:val="000000"/>
              </w:rPr>
            </w:pPr>
            <w:r w:rsidRPr="0009748F">
              <w:rPr>
                <w:rFonts w:cs="Arial"/>
                <w:color w:val="000000"/>
                <w:lang w:eastAsia="en-AU"/>
              </w:rPr>
              <w:t>RIISAM313D</w:t>
            </w:r>
          </w:p>
        </w:tc>
        <w:tc>
          <w:tcPr>
            <w:tcW w:w="6280" w:type="dxa"/>
            <w:tcBorders>
              <w:top w:val="single" w:sz="4" w:space="0" w:color="auto"/>
            </w:tcBorders>
            <w:tcMar>
              <w:top w:w="57" w:type="dxa"/>
              <w:bottom w:w="57" w:type="dxa"/>
            </w:tcMar>
            <w:vAlign w:val="center"/>
          </w:tcPr>
          <w:p w14:paraId="6CFAC2E0" w14:textId="0E042F3F" w:rsidR="00A02DB5" w:rsidRPr="002438F1" w:rsidRDefault="00A02DB5" w:rsidP="00A02DB5">
            <w:pPr>
              <w:rPr>
                <w:rFonts w:cs="Arial"/>
                <w:color w:val="000000"/>
              </w:rPr>
            </w:pPr>
            <w:r w:rsidRPr="0009748F">
              <w:rPr>
                <w:rFonts w:cs="Arial"/>
                <w:color w:val="000000"/>
                <w:lang w:eastAsia="en-AU"/>
              </w:rPr>
              <w:t>Monitor, inspect and service ropes and attachments</w:t>
            </w:r>
          </w:p>
        </w:tc>
        <w:tc>
          <w:tcPr>
            <w:tcW w:w="1460" w:type="dxa"/>
            <w:tcBorders>
              <w:top w:val="single" w:sz="4" w:space="0" w:color="auto"/>
            </w:tcBorders>
            <w:tcMar>
              <w:top w:w="57" w:type="dxa"/>
              <w:bottom w:w="57" w:type="dxa"/>
            </w:tcMar>
            <w:vAlign w:val="center"/>
          </w:tcPr>
          <w:p w14:paraId="6CFAC2E1" w14:textId="0A841869" w:rsidR="00A02DB5" w:rsidRPr="002438F1" w:rsidRDefault="00A02DB5" w:rsidP="00A02DB5">
            <w:pPr>
              <w:jc w:val="center"/>
              <w:rPr>
                <w:rFonts w:cs="Arial"/>
                <w:color w:val="000000"/>
              </w:rPr>
            </w:pPr>
            <w:r w:rsidRPr="0009748F">
              <w:rPr>
                <w:rFonts w:cs="Arial"/>
                <w:color w:val="000000"/>
                <w:lang w:eastAsia="en-AU"/>
              </w:rPr>
              <w:t>32</w:t>
            </w:r>
          </w:p>
        </w:tc>
      </w:tr>
      <w:tr w:rsidR="00A02DB5" w14:paraId="6CFAC2E6"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E3" w14:textId="72A27880" w:rsidR="00A02DB5" w:rsidRPr="002438F1" w:rsidRDefault="00A02DB5" w:rsidP="00A02DB5">
            <w:pPr>
              <w:rPr>
                <w:rFonts w:cs="Arial"/>
                <w:color w:val="000000"/>
              </w:rPr>
            </w:pPr>
            <w:r w:rsidRPr="0009748F">
              <w:rPr>
                <w:rFonts w:cs="Arial"/>
                <w:color w:val="000000"/>
                <w:lang w:eastAsia="en-AU"/>
              </w:rPr>
              <w:lastRenderedPageBreak/>
              <w:t>RIISAM315A</w:t>
            </w:r>
          </w:p>
        </w:tc>
        <w:tc>
          <w:tcPr>
            <w:tcW w:w="6280" w:type="dxa"/>
            <w:tcBorders>
              <w:top w:val="single" w:sz="4" w:space="0" w:color="auto"/>
            </w:tcBorders>
            <w:tcMar>
              <w:top w:w="57" w:type="dxa"/>
              <w:bottom w:w="57" w:type="dxa"/>
            </w:tcMar>
            <w:vAlign w:val="center"/>
          </w:tcPr>
          <w:p w14:paraId="6CFAC2E4" w14:textId="51954BE4" w:rsidR="00A02DB5" w:rsidRPr="002438F1" w:rsidRDefault="00A02DB5" w:rsidP="00A02DB5">
            <w:pPr>
              <w:rPr>
                <w:rFonts w:cs="Arial"/>
                <w:color w:val="000000"/>
              </w:rPr>
            </w:pPr>
            <w:r w:rsidRPr="0009748F">
              <w:rPr>
                <w:rFonts w:cs="Arial"/>
                <w:color w:val="000000"/>
                <w:lang w:eastAsia="en-AU"/>
              </w:rPr>
              <w:t>Manage tyre, wheel and rim assembly applications</w:t>
            </w:r>
          </w:p>
        </w:tc>
        <w:tc>
          <w:tcPr>
            <w:tcW w:w="1460" w:type="dxa"/>
            <w:tcBorders>
              <w:top w:val="single" w:sz="4" w:space="0" w:color="auto"/>
            </w:tcBorders>
            <w:tcMar>
              <w:top w:w="57" w:type="dxa"/>
              <w:bottom w:w="57" w:type="dxa"/>
            </w:tcMar>
            <w:vAlign w:val="center"/>
          </w:tcPr>
          <w:p w14:paraId="6CFAC2E5" w14:textId="08A9259A" w:rsidR="00A02DB5" w:rsidRPr="002438F1" w:rsidRDefault="00A02DB5" w:rsidP="00A02DB5">
            <w:pPr>
              <w:jc w:val="center"/>
              <w:rPr>
                <w:rFonts w:cs="Arial"/>
                <w:color w:val="000000"/>
              </w:rPr>
            </w:pPr>
            <w:r w:rsidRPr="0009748F">
              <w:rPr>
                <w:rFonts w:cs="Arial"/>
                <w:color w:val="000000"/>
                <w:lang w:eastAsia="en-AU"/>
              </w:rPr>
              <w:t>40</w:t>
            </w:r>
          </w:p>
        </w:tc>
      </w:tr>
      <w:tr w:rsidR="00A02DB5" w14:paraId="6CFAC2EA"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E7" w14:textId="5DF5A967" w:rsidR="00A02DB5" w:rsidRPr="002438F1" w:rsidRDefault="00A02DB5" w:rsidP="00A02DB5">
            <w:pPr>
              <w:spacing w:before="0" w:after="0"/>
              <w:rPr>
                <w:rFonts w:cs="Arial"/>
                <w:color w:val="000000"/>
                <w:lang w:eastAsia="en-AU"/>
              </w:rPr>
            </w:pPr>
            <w:r w:rsidRPr="0009748F">
              <w:rPr>
                <w:rFonts w:cs="Arial"/>
                <w:color w:val="000000"/>
                <w:lang w:eastAsia="en-AU"/>
              </w:rPr>
              <w:t>RIISAM401E</w:t>
            </w:r>
          </w:p>
        </w:tc>
        <w:tc>
          <w:tcPr>
            <w:tcW w:w="6280" w:type="dxa"/>
            <w:tcBorders>
              <w:top w:val="single" w:sz="4" w:space="0" w:color="auto"/>
            </w:tcBorders>
            <w:tcMar>
              <w:top w:w="57" w:type="dxa"/>
              <w:bottom w:w="57" w:type="dxa"/>
            </w:tcMar>
            <w:vAlign w:val="center"/>
          </w:tcPr>
          <w:p w14:paraId="6CFAC2E8" w14:textId="678D5905" w:rsidR="00A02DB5" w:rsidRPr="002438F1" w:rsidRDefault="00A02DB5" w:rsidP="00A02DB5">
            <w:pPr>
              <w:rPr>
                <w:rFonts w:cs="Arial"/>
                <w:color w:val="000000"/>
              </w:rPr>
            </w:pPr>
            <w:r w:rsidRPr="0009748F">
              <w:rPr>
                <w:rFonts w:cs="Arial"/>
                <w:color w:val="000000"/>
                <w:lang w:eastAsia="en-AU"/>
              </w:rPr>
              <w:t>Apply site plant, equipment and infrastructure maintenance management plans</w:t>
            </w:r>
          </w:p>
        </w:tc>
        <w:tc>
          <w:tcPr>
            <w:tcW w:w="1460" w:type="dxa"/>
            <w:tcBorders>
              <w:top w:val="single" w:sz="4" w:space="0" w:color="auto"/>
            </w:tcBorders>
            <w:tcMar>
              <w:top w:w="57" w:type="dxa"/>
              <w:bottom w:w="57" w:type="dxa"/>
            </w:tcMar>
            <w:vAlign w:val="center"/>
          </w:tcPr>
          <w:p w14:paraId="6CFAC2E9" w14:textId="5C1433ED" w:rsidR="00A02DB5" w:rsidRPr="002438F1" w:rsidRDefault="00A02DB5" w:rsidP="00A02DB5">
            <w:pPr>
              <w:jc w:val="center"/>
              <w:rPr>
                <w:rFonts w:cs="Arial"/>
                <w:color w:val="000000"/>
              </w:rPr>
            </w:pPr>
            <w:r w:rsidRPr="0009748F">
              <w:rPr>
                <w:rFonts w:cs="Arial"/>
                <w:color w:val="000000"/>
                <w:lang w:eastAsia="en-AU"/>
              </w:rPr>
              <w:t>40</w:t>
            </w:r>
          </w:p>
        </w:tc>
      </w:tr>
      <w:tr w:rsidR="00A02DB5" w14:paraId="6CFAC2EE"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EB" w14:textId="3470CBA1" w:rsidR="00A02DB5" w:rsidRPr="002438F1" w:rsidRDefault="00A02DB5" w:rsidP="00A02DB5">
            <w:pPr>
              <w:rPr>
                <w:rFonts w:cs="Arial"/>
                <w:color w:val="000000"/>
              </w:rPr>
            </w:pPr>
            <w:r w:rsidRPr="0009748F">
              <w:rPr>
                <w:rFonts w:cs="Arial"/>
                <w:color w:val="000000"/>
                <w:lang w:eastAsia="en-AU"/>
              </w:rPr>
              <w:t>RIISAM402D</w:t>
            </w:r>
          </w:p>
        </w:tc>
        <w:tc>
          <w:tcPr>
            <w:tcW w:w="6280" w:type="dxa"/>
            <w:tcBorders>
              <w:top w:val="single" w:sz="4" w:space="0" w:color="auto"/>
            </w:tcBorders>
            <w:tcMar>
              <w:top w:w="57" w:type="dxa"/>
              <w:bottom w:w="57" w:type="dxa"/>
            </w:tcMar>
            <w:vAlign w:val="center"/>
          </w:tcPr>
          <w:p w14:paraId="6CFAC2EC" w14:textId="349D03F0" w:rsidR="00A02DB5" w:rsidRPr="002438F1" w:rsidRDefault="00A02DB5" w:rsidP="00A02DB5">
            <w:pPr>
              <w:rPr>
                <w:rFonts w:cs="Arial"/>
                <w:color w:val="000000"/>
              </w:rPr>
            </w:pPr>
            <w:r w:rsidRPr="0009748F">
              <w:rPr>
                <w:rFonts w:cs="Arial"/>
                <w:color w:val="000000"/>
                <w:lang w:eastAsia="en-AU"/>
              </w:rPr>
              <w:t>Supervise operation of electrical equipment and installations</w:t>
            </w:r>
          </w:p>
        </w:tc>
        <w:tc>
          <w:tcPr>
            <w:tcW w:w="1460" w:type="dxa"/>
            <w:tcBorders>
              <w:top w:val="single" w:sz="4" w:space="0" w:color="auto"/>
            </w:tcBorders>
            <w:tcMar>
              <w:top w:w="57" w:type="dxa"/>
              <w:bottom w:w="57" w:type="dxa"/>
            </w:tcMar>
            <w:vAlign w:val="center"/>
          </w:tcPr>
          <w:p w14:paraId="6CFAC2ED" w14:textId="0E18E0AB" w:rsidR="00A02DB5" w:rsidRPr="002438F1" w:rsidRDefault="00A02DB5" w:rsidP="00A02DB5">
            <w:pPr>
              <w:jc w:val="center"/>
              <w:rPr>
                <w:rFonts w:cs="Arial"/>
                <w:color w:val="000000"/>
              </w:rPr>
            </w:pPr>
            <w:r w:rsidRPr="0009748F">
              <w:rPr>
                <w:rFonts w:cs="Arial"/>
                <w:color w:val="000000"/>
                <w:lang w:eastAsia="en-AU"/>
              </w:rPr>
              <w:t>40</w:t>
            </w:r>
          </w:p>
        </w:tc>
      </w:tr>
      <w:tr w:rsidR="00A02DB5" w14:paraId="6CFAC2F2"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EF" w14:textId="6640B8F3" w:rsidR="00A02DB5" w:rsidRPr="002438F1" w:rsidRDefault="00A02DB5" w:rsidP="00A02DB5">
            <w:pPr>
              <w:rPr>
                <w:rFonts w:cs="Arial"/>
                <w:color w:val="000000"/>
              </w:rPr>
            </w:pPr>
            <w:r w:rsidRPr="0009748F">
              <w:rPr>
                <w:rFonts w:cs="Arial"/>
                <w:color w:val="000000"/>
                <w:lang w:eastAsia="en-AU"/>
              </w:rPr>
              <w:t>RIISAM403E</w:t>
            </w:r>
          </w:p>
        </w:tc>
        <w:tc>
          <w:tcPr>
            <w:tcW w:w="6280" w:type="dxa"/>
            <w:tcBorders>
              <w:top w:val="single" w:sz="4" w:space="0" w:color="auto"/>
            </w:tcBorders>
            <w:tcMar>
              <w:top w:w="57" w:type="dxa"/>
              <w:bottom w:w="57" w:type="dxa"/>
            </w:tcMar>
            <w:vAlign w:val="center"/>
          </w:tcPr>
          <w:p w14:paraId="6CFAC2F0" w14:textId="06ACCFFA" w:rsidR="00A02DB5" w:rsidRPr="002438F1" w:rsidRDefault="00A02DB5" w:rsidP="00A02DB5">
            <w:pPr>
              <w:rPr>
                <w:rFonts w:cs="Arial"/>
                <w:color w:val="000000"/>
              </w:rPr>
            </w:pPr>
            <w:r w:rsidRPr="0009748F">
              <w:rPr>
                <w:rFonts w:cs="Arial"/>
                <w:color w:val="000000"/>
                <w:lang w:eastAsia="en-AU"/>
              </w:rPr>
              <w:t>Commission/recommission plant</w:t>
            </w:r>
          </w:p>
        </w:tc>
        <w:tc>
          <w:tcPr>
            <w:tcW w:w="1460" w:type="dxa"/>
            <w:tcBorders>
              <w:top w:val="single" w:sz="4" w:space="0" w:color="auto"/>
            </w:tcBorders>
            <w:tcMar>
              <w:top w:w="57" w:type="dxa"/>
              <w:bottom w:w="57" w:type="dxa"/>
            </w:tcMar>
            <w:vAlign w:val="center"/>
          </w:tcPr>
          <w:p w14:paraId="6CFAC2F1" w14:textId="6B6FC43B" w:rsidR="00A02DB5" w:rsidRPr="002438F1" w:rsidRDefault="00A02DB5" w:rsidP="00A02DB5">
            <w:pPr>
              <w:jc w:val="center"/>
              <w:rPr>
                <w:rFonts w:cs="Arial"/>
                <w:color w:val="000000"/>
              </w:rPr>
            </w:pPr>
            <w:r w:rsidRPr="0009748F">
              <w:rPr>
                <w:rFonts w:cs="Arial"/>
                <w:color w:val="000000"/>
                <w:lang w:eastAsia="en-AU"/>
              </w:rPr>
              <w:t>66</w:t>
            </w:r>
          </w:p>
        </w:tc>
      </w:tr>
      <w:tr w:rsidR="00A02DB5" w14:paraId="6CFAC2F6"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F3" w14:textId="5C043DD5" w:rsidR="00A02DB5" w:rsidRPr="002438F1" w:rsidRDefault="00A02DB5" w:rsidP="00A02DB5">
            <w:pPr>
              <w:rPr>
                <w:rFonts w:cs="Arial"/>
                <w:color w:val="000000"/>
              </w:rPr>
            </w:pPr>
            <w:r w:rsidRPr="0009748F">
              <w:rPr>
                <w:rFonts w:cs="Arial"/>
                <w:color w:val="000000"/>
                <w:lang w:eastAsia="en-AU"/>
              </w:rPr>
              <w:t>RIISAM404</w:t>
            </w:r>
          </w:p>
        </w:tc>
        <w:tc>
          <w:tcPr>
            <w:tcW w:w="6280" w:type="dxa"/>
            <w:tcBorders>
              <w:top w:val="single" w:sz="4" w:space="0" w:color="auto"/>
            </w:tcBorders>
            <w:tcMar>
              <w:top w:w="57" w:type="dxa"/>
              <w:bottom w:w="57" w:type="dxa"/>
            </w:tcMar>
            <w:vAlign w:val="center"/>
          </w:tcPr>
          <w:p w14:paraId="6CFAC2F4" w14:textId="2EB36FBB" w:rsidR="00A02DB5" w:rsidRPr="002438F1" w:rsidRDefault="00A02DB5" w:rsidP="00A02DB5">
            <w:pPr>
              <w:rPr>
                <w:rFonts w:cs="Arial"/>
                <w:color w:val="000000"/>
              </w:rPr>
            </w:pPr>
            <w:r w:rsidRPr="0009748F">
              <w:rPr>
                <w:rFonts w:cs="Arial"/>
                <w:color w:val="000000"/>
                <w:lang w:eastAsia="en-AU"/>
              </w:rPr>
              <w:t>Monitor oil and gas equipment maintenance</w:t>
            </w:r>
          </w:p>
        </w:tc>
        <w:tc>
          <w:tcPr>
            <w:tcW w:w="1460" w:type="dxa"/>
            <w:tcBorders>
              <w:top w:val="single" w:sz="4" w:space="0" w:color="auto"/>
            </w:tcBorders>
            <w:tcMar>
              <w:top w:w="57" w:type="dxa"/>
              <w:bottom w:w="57" w:type="dxa"/>
            </w:tcMar>
            <w:vAlign w:val="center"/>
          </w:tcPr>
          <w:p w14:paraId="6CFAC2F5" w14:textId="39C7E98B" w:rsidR="00A02DB5" w:rsidRPr="002438F1" w:rsidRDefault="00A02DB5" w:rsidP="00A02DB5">
            <w:pPr>
              <w:jc w:val="center"/>
              <w:rPr>
                <w:rFonts w:cs="Arial"/>
                <w:color w:val="000000"/>
              </w:rPr>
            </w:pPr>
            <w:r w:rsidRPr="0009748F">
              <w:rPr>
                <w:rFonts w:cs="Arial"/>
                <w:color w:val="000000"/>
                <w:lang w:eastAsia="en-AU"/>
              </w:rPr>
              <w:t>40</w:t>
            </w:r>
          </w:p>
        </w:tc>
      </w:tr>
      <w:tr w:rsidR="00A02DB5" w14:paraId="6CFAC2FA"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F7" w14:textId="29C50260" w:rsidR="00A02DB5" w:rsidRPr="002438F1" w:rsidRDefault="00A02DB5" w:rsidP="00A02DB5">
            <w:pPr>
              <w:rPr>
                <w:rFonts w:cs="Arial"/>
                <w:color w:val="000000"/>
              </w:rPr>
            </w:pPr>
            <w:r w:rsidRPr="0009748F">
              <w:rPr>
                <w:rFonts w:cs="Arial"/>
                <w:color w:val="000000"/>
                <w:lang w:eastAsia="en-AU"/>
              </w:rPr>
              <w:t>RIISAM501E</w:t>
            </w:r>
          </w:p>
        </w:tc>
        <w:tc>
          <w:tcPr>
            <w:tcW w:w="6280" w:type="dxa"/>
            <w:tcBorders>
              <w:top w:val="single" w:sz="4" w:space="0" w:color="auto"/>
            </w:tcBorders>
            <w:tcMar>
              <w:top w:w="57" w:type="dxa"/>
              <w:bottom w:w="57" w:type="dxa"/>
            </w:tcMar>
            <w:vAlign w:val="center"/>
          </w:tcPr>
          <w:p w14:paraId="6CFAC2F8" w14:textId="34D21E78" w:rsidR="00A02DB5" w:rsidRPr="002438F1" w:rsidRDefault="00A02DB5" w:rsidP="00A02DB5">
            <w:pPr>
              <w:rPr>
                <w:rFonts w:cs="Arial"/>
                <w:color w:val="000000"/>
              </w:rPr>
            </w:pPr>
            <w:r w:rsidRPr="0009748F">
              <w:rPr>
                <w:rFonts w:cs="Arial"/>
                <w:color w:val="000000"/>
                <w:lang w:eastAsia="en-AU"/>
              </w:rPr>
              <w:t>Implement and maintain the site plant, equipment and infrastructure maintenance plans</w:t>
            </w:r>
          </w:p>
        </w:tc>
        <w:tc>
          <w:tcPr>
            <w:tcW w:w="1460" w:type="dxa"/>
            <w:tcBorders>
              <w:top w:val="single" w:sz="4" w:space="0" w:color="auto"/>
            </w:tcBorders>
            <w:tcMar>
              <w:top w:w="57" w:type="dxa"/>
              <w:bottom w:w="57" w:type="dxa"/>
            </w:tcMar>
            <w:vAlign w:val="center"/>
          </w:tcPr>
          <w:p w14:paraId="6CFAC2F9" w14:textId="455758BB" w:rsidR="00A02DB5" w:rsidRPr="002438F1" w:rsidRDefault="00A02DB5" w:rsidP="00A02DB5">
            <w:pPr>
              <w:jc w:val="center"/>
              <w:rPr>
                <w:rFonts w:cs="Arial"/>
                <w:color w:val="000000"/>
              </w:rPr>
            </w:pPr>
            <w:r w:rsidRPr="0009748F">
              <w:rPr>
                <w:rFonts w:cs="Arial"/>
                <w:color w:val="000000"/>
                <w:lang w:eastAsia="en-AU"/>
              </w:rPr>
              <w:t>60</w:t>
            </w:r>
          </w:p>
        </w:tc>
      </w:tr>
      <w:tr w:rsidR="00A02DB5" w14:paraId="6CFAC2FE"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FB" w14:textId="05F8E93B" w:rsidR="00A02DB5" w:rsidRPr="002438F1" w:rsidRDefault="00A02DB5" w:rsidP="00A02DB5">
            <w:pPr>
              <w:rPr>
                <w:rFonts w:cs="Arial"/>
                <w:color w:val="000000"/>
              </w:rPr>
            </w:pPr>
            <w:r w:rsidRPr="0009748F">
              <w:rPr>
                <w:rFonts w:cs="Arial"/>
                <w:color w:val="000000"/>
                <w:lang w:eastAsia="en-AU"/>
              </w:rPr>
              <w:t>RIISAM502E</w:t>
            </w:r>
          </w:p>
        </w:tc>
        <w:tc>
          <w:tcPr>
            <w:tcW w:w="6280" w:type="dxa"/>
            <w:tcBorders>
              <w:top w:val="single" w:sz="4" w:space="0" w:color="auto"/>
            </w:tcBorders>
            <w:tcMar>
              <w:top w:w="57" w:type="dxa"/>
              <w:bottom w:w="57" w:type="dxa"/>
            </w:tcMar>
            <w:vAlign w:val="center"/>
          </w:tcPr>
          <w:p w14:paraId="6CFAC2FC" w14:textId="7BE7AAA5" w:rsidR="00A02DB5" w:rsidRPr="002438F1" w:rsidRDefault="00A02DB5" w:rsidP="00A02DB5">
            <w:pPr>
              <w:rPr>
                <w:rFonts w:cs="Arial"/>
                <w:color w:val="000000"/>
              </w:rPr>
            </w:pPr>
            <w:r w:rsidRPr="0009748F">
              <w:rPr>
                <w:rFonts w:cs="Arial"/>
                <w:color w:val="000000"/>
                <w:lang w:eastAsia="en-AU"/>
              </w:rPr>
              <w:t>Manage general drilling equipment maintenance</w:t>
            </w:r>
          </w:p>
        </w:tc>
        <w:tc>
          <w:tcPr>
            <w:tcW w:w="1460" w:type="dxa"/>
            <w:tcBorders>
              <w:top w:val="single" w:sz="4" w:space="0" w:color="auto"/>
            </w:tcBorders>
            <w:tcMar>
              <w:top w:w="57" w:type="dxa"/>
              <w:bottom w:w="57" w:type="dxa"/>
            </w:tcMar>
            <w:vAlign w:val="center"/>
          </w:tcPr>
          <w:p w14:paraId="6CFAC2FD" w14:textId="42F3D29A" w:rsidR="00A02DB5" w:rsidRPr="002438F1" w:rsidRDefault="00A02DB5" w:rsidP="00A02DB5">
            <w:pPr>
              <w:jc w:val="center"/>
              <w:rPr>
                <w:rFonts w:cs="Arial"/>
                <w:color w:val="000000"/>
              </w:rPr>
            </w:pPr>
            <w:r w:rsidRPr="0009748F">
              <w:rPr>
                <w:rFonts w:cs="Arial"/>
                <w:color w:val="000000"/>
                <w:lang w:eastAsia="en-AU"/>
              </w:rPr>
              <w:t>60</w:t>
            </w:r>
          </w:p>
        </w:tc>
      </w:tr>
      <w:tr w:rsidR="00A02DB5" w14:paraId="6CFAC302"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2FF" w14:textId="3918336F" w:rsidR="00A02DB5" w:rsidRPr="002438F1" w:rsidRDefault="00A02DB5" w:rsidP="00A02DB5">
            <w:pPr>
              <w:rPr>
                <w:rFonts w:cs="Arial"/>
                <w:color w:val="000000"/>
              </w:rPr>
            </w:pPr>
            <w:r w:rsidRPr="0009748F">
              <w:rPr>
                <w:rFonts w:cs="Arial"/>
                <w:color w:val="000000"/>
                <w:lang w:eastAsia="en-AU"/>
              </w:rPr>
              <w:t>RIISAM601E</w:t>
            </w:r>
          </w:p>
        </w:tc>
        <w:tc>
          <w:tcPr>
            <w:tcW w:w="6280" w:type="dxa"/>
            <w:tcBorders>
              <w:top w:val="single" w:sz="4" w:space="0" w:color="auto"/>
            </w:tcBorders>
            <w:tcMar>
              <w:top w:w="57" w:type="dxa"/>
              <w:bottom w:w="57" w:type="dxa"/>
            </w:tcMar>
            <w:vAlign w:val="center"/>
          </w:tcPr>
          <w:p w14:paraId="6CFAC300" w14:textId="018A7FF8" w:rsidR="00A02DB5" w:rsidRPr="002438F1" w:rsidRDefault="00A02DB5" w:rsidP="00A02DB5">
            <w:pPr>
              <w:rPr>
                <w:rFonts w:cs="Arial"/>
                <w:color w:val="000000"/>
              </w:rPr>
            </w:pPr>
            <w:r w:rsidRPr="0009748F">
              <w:rPr>
                <w:rFonts w:cs="Arial"/>
                <w:color w:val="000000"/>
                <w:lang w:eastAsia="en-AU"/>
              </w:rPr>
              <w:t>Establish and maintain plant, equipment and infrastructure maintenance systems</w:t>
            </w:r>
          </w:p>
        </w:tc>
        <w:tc>
          <w:tcPr>
            <w:tcW w:w="1460" w:type="dxa"/>
            <w:tcBorders>
              <w:top w:val="single" w:sz="4" w:space="0" w:color="auto"/>
            </w:tcBorders>
            <w:tcMar>
              <w:top w:w="57" w:type="dxa"/>
              <w:bottom w:w="57" w:type="dxa"/>
            </w:tcMar>
            <w:vAlign w:val="center"/>
          </w:tcPr>
          <w:p w14:paraId="6CFAC301" w14:textId="1EE34187" w:rsidR="00A02DB5" w:rsidRPr="002438F1" w:rsidRDefault="00A02DB5" w:rsidP="00A02DB5">
            <w:pPr>
              <w:jc w:val="center"/>
              <w:rPr>
                <w:rFonts w:cs="Arial"/>
                <w:color w:val="000000"/>
              </w:rPr>
            </w:pPr>
            <w:r w:rsidRPr="0009748F">
              <w:rPr>
                <w:rFonts w:cs="Arial"/>
                <w:color w:val="000000"/>
                <w:lang w:eastAsia="en-AU"/>
              </w:rPr>
              <w:t>120</w:t>
            </w:r>
          </w:p>
        </w:tc>
      </w:tr>
      <w:tr w:rsidR="00A02DB5" w14:paraId="6CFAC306"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303" w14:textId="7079E93C" w:rsidR="00A02DB5" w:rsidRPr="002438F1" w:rsidRDefault="00A02DB5" w:rsidP="00A02DB5">
            <w:pPr>
              <w:rPr>
                <w:rFonts w:cs="Arial"/>
                <w:color w:val="000000"/>
              </w:rPr>
            </w:pPr>
            <w:r w:rsidRPr="0009748F">
              <w:rPr>
                <w:rFonts w:cs="Arial"/>
                <w:color w:val="000000"/>
                <w:lang w:eastAsia="en-AU"/>
              </w:rPr>
              <w:t>RIISAM602E</w:t>
            </w:r>
          </w:p>
        </w:tc>
        <w:tc>
          <w:tcPr>
            <w:tcW w:w="6280" w:type="dxa"/>
            <w:tcBorders>
              <w:top w:val="single" w:sz="4" w:space="0" w:color="auto"/>
            </w:tcBorders>
            <w:tcMar>
              <w:top w:w="57" w:type="dxa"/>
              <w:bottom w:w="57" w:type="dxa"/>
            </w:tcMar>
            <w:vAlign w:val="center"/>
          </w:tcPr>
          <w:p w14:paraId="6CFAC304" w14:textId="395C02AB" w:rsidR="00A02DB5" w:rsidRPr="002438F1" w:rsidRDefault="00A02DB5" w:rsidP="00A02DB5">
            <w:pPr>
              <w:rPr>
                <w:rFonts w:cs="Arial"/>
                <w:color w:val="000000"/>
              </w:rPr>
            </w:pPr>
            <w:r w:rsidRPr="0009748F">
              <w:rPr>
                <w:rFonts w:cs="Arial"/>
                <w:color w:val="000000"/>
                <w:lang w:eastAsia="en-AU"/>
              </w:rPr>
              <w:t>Establish and maintain maintenance management system for mechanical plant and equipment</w:t>
            </w:r>
          </w:p>
        </w:tc>
        <w:tc>
          <w:tcPr>
            <w:tcW w:w="1460" w:type="dxa"/>
            <w:tcBorders>
              <w:top w:val="single" w:sz="4" w:space="0" w:color="auto"/>
            </w:tcBorders>
            <w:tcMar>
              <w:top w:w="57" w:type="dxa"/>
              <w:bottom w:w="57" w:type="dxa"/>
            </w:tcMar>
            <w:vAlign w:val="center"/>
          </w:tcPr>
          <w:p w14:paraId="6CFAC305" w14:textId="0F559AE2" w:rsidR="00A02DB5" w:rsidRPr="002438F1" w:rsidRDefault="00A02DB5" w:rsidP="00A02DB5">
            <w:pPr>
              <w:jc w:val="center"/>
              <w:rPr>
                <w:rFonts w:cs="Arial"/>
                <w:color w:val="000000"/>
              </w:rPr>
            </w:pPr>
            <w:r w:rsidRPr="0009748F">
              <w:rPr>
                <w:rFonts w:cs="Arial"/>
                <w:color w:val="000000"/>
                <w:lang w:eastAsia="en-AU"/>
              </w:rPr>
              <w:t>120</w:t>
            </w:r>
          </w:p>
        </w:tc>
      </w:tr>
      <w:tr w:rsidR="00A02DB5" w14:paraId="6CFAC30A"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307" w14:textId="0FF5A0AE" w:rsidR="00A02DB5" w:rsidRPr="002438F1" w:rsidRDefault="00A02DB5" w:rsidP="00A02DB5">
            <w:pPr>
              <w:rPr>
                <w:rFonts w:cs="Arial"/>
                <w:color w:val="000000"/>
              </w:rPr>
            </w:pPr>
            <w:r w:rsidRPr="0009748F">
              <w:rPr>
                <w:rFonts w:cs="Arial"/>
                <w:color w:val="000000"/>
                <w:lang w:eastAsia="en-AU"/>
              </w:rPr>
              <w:t>RIISDM501D</w:t>
            </w:r>
          </w:p>
        </w:tc>
        <w:tc>
          <w:tcPr>
            <w:tcW w:w="6280" w:type="dxa"/>
            <w:tcBorders>
              <w:top w:val="single" w:sz="4" w:space="0" w:color="auto"/>
            </w:tcBorders>
            <w:tcMar>
              <w:top w:w="57" w:type="dxa"/>
              <w:bottom w:w="57" w:type="dxa"/>
            </w:tcMar>
            <w:vAlign w:val="center"/>
          </w:tcPr>
          <w:p w14:paraId="6CFAC308" w14:textId="19DF2F18" w:rsidR="00A02DB5" w:rsidRPr="002438F1" w:rsidRDefault="00A02DB5" w:rsidP="00A02DB5">
            <w:pPr>
              <w:rPr>
                <w:rFonts w:cs="Arial"/>
                <w:color w:val="000000"/>
              </w:rPr>
            </w:pPr>
            <w:r w:rsidRPr="0009748F">
              <w:rPr>
                <w:rFonts w:cs="Arial"/>
                <w:color w:val="000000"/>
                <w:lang w:eastAsia="en-AU"/>
              </w:rPr>
              <w:t>Conduct mine surveying operations</w:t>
            </w:r>
          </w:p>
        </w:tc>
        <w:tc>
          <w:tcPr>
            <w:tcW w:w="1460" w:type="dxa"/>
            <w:tcBorders>
              <w:top w:val="single" w:sz="4" w:space="0" w:color="auto"/>
            </w:tcBorders>
            <w:tcMar>
              <w:top w:w="57" w:type="dxa"/>
              <w:bottom w:w="57" w:type="dxa"/>
            </w:tcMar>
            <w:vAlign w:val="center"/>
          </w:tcPr>
          <w:p w14:paraId="6CFAC309" w14:textId="6223847A" w:rsidR="00A02DB5" w:rsidRPr="002438F1" w:rsidRDefault="00A02DB5" w:rsidP="00A02DB5">
            <w:pPr>
              <w:jc w:val="center"/>
              <w:rPr>
                <w:rFonts w:cs="Arial"/>
                <w:color w:val="000000"/>
              </w:rPr>
            </w:pPr>
            <w:r w:rsidRPr="0009748F">
              <w:rPr>
                <w:rFonts w:cs="Arial"/>
                <w:color w:val="000000"/>
                <w:lang w:eastAsia="en-AU"/>
              </w:rPr>
              <w:t>80</w:t>
            </w:r>
          </w:p>
        </w:tc>
      </w:tr>
      <w:tr w:rsidR="00A02DB5" w14:paraId="6CFAC30E"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30B" w14:textId="5D21ECAE" w:rsidR="00A02DB5" w:rsidRPr="002438F1" w:rsidRDefault="00A02DB5" w:rsidP="00A02DB5">
            <w:pPr>
              <w:rPr>
                <w:rFonts w:cs="Arial"/>
                <w:color w:val="000000"/>
              </w:rPr>
            </w:pPr>
            <w:r w:rsidRPr="0009748F">
              <w:rPr>
                <w:rFonts w:cs="Arial"/>
                <w:color w:val="000000"/>
                <w:lang w:eastAsia="en-AU"/>
              </w:rPr>
              <w:t>RIISRM301D</w:t>
            </w:r>
          </w:p>
        </w:tc>
        <w:tc>
          <w:tcPr>
            <w:tcW w:w="6280" w:type="dxa"/>
            <w:tcBorders>
              <w:top w:val="single" w:sz="4" w:space="0" w:color="auto"/>
            </w:tcBorders>
            <w:tcMar>
              <w:top w:w="57" w:type="dxa"/>
              <w:bottom w:w="57" w:type="dxa"/>
            </w:tcMar>
            <w:vAlign w:val="center"/>
          </w:tcPr>
          <w:p w14:paraId="6CFAC30C" w14:textId="221E69E9" w:rsidR="00A02DB5" w:rsidRPr="002438F1" w:rsidRDefault="00A02DB5" w:rsidP="00A02DB5">
            <w:pPr>
              <w:rPr>
                <w:rFonts w:cs="Arial"/>
                <w:color w:val="000000"/>
              </w:rPr>
            </w:pPr>
            <w:r w:rsidRPr="0009748F">
              <w:rPr>
                <w:rFonts w:cs="Arial"/>
                <w:color w:val="000000"/>
                <w:lang w:eastAsia="en-AU"/>
              </w:rPr>
              <w:t>Blend stockpile materials</w:t>
            </w:r>
          </w:p>
        </w:tc>
        <w:tc>
          <w:tcPr>
            <w:tcW w:w="1460" w:type="dxa"/>
            <w:tcBorders>
              <w:top w:val="single" w:sz="4" w:space="0" w:color="auto"/>
            </w:tcBorders>
            <w:tcMar>
              <w:top w:w="57" w:type="dxa"/>
              <w:bottom w:w="57" w:type="dxa"/>
            </w:tcMar>
            <w:vAlign w:val="center"/>
          </w:tcPr>
          <w:p w14:paraId="6CFAC30D" w14:textId="079E14E4" w:rsidR="00A02DB5" w:rsidRPr="002438F1" w:rsidRDefault="00A02DB5" w:rsidP="00A02DB5">
            <w:pPr>
              <w:jc w:val="center"/>
              <w:rPr>
                <w:rFonts w:cs="Arial"/>
                <w:color w:val="000000"/>
              </w:rPr>
            </w:pPr>
            <w:r w:rsidRPr="0009748F">
              <w:rPr>
                <w:rFonts w:cs="Arial"/>
                <w:color w:val="000000"/>
                <w:lang w:eastAsia="en-AU"/>
              </w:rPr>
              <w:t>20</w:t>
            </w:r>
          </w:p>
        </w:tc>
      </w:tr>
      <w:tr w:rsidR="00A02DB5" w14:paraId="6CFAC312"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30F" w14:textId="7981B543" w:rsidR="00A02DB5" w:rsidRPr="002438F1" w:rsidRDefault="00A02DB5" w:rsidP="00A02DB5">
            <w:pPr>
              <w:rPr>
                <w:rFonts w:cs="Arial"/>
                <w:color w:val="000000"/>
              </w:rPr>
            </w:pPr>
            <w:r w:rsidRPr="0009748F">
              <w:rPr>
                <w:rFonts w:cs="Arial"/>
                <w:color w:val="000000"/>
                <w:lang w:eastAsia="en-AU"/>
              </w:rPr>
              <w:t>RIISRM302D</w:t>
            </w:r>
          </w:p>
        </w:tc>
        <w:tc>
          <w:tcPr>
            <w:tcW w:w="6280" w:type="dxa"/>
            <w:tcBorders>
              <w:top w:val="single" w:sz="4" w:space="0" w:color="auto"/>
            </w:tcBorders>
            <w:tcMar>
              <w:top w:w="57" w:type="dxa"/>
              <w:bottom w:w="57" w:type="dxa"/>
            </w:tcMar>
            <w:vAlign w:val="center"/>
          </w:tcPr>
          <w:p w14:paraId="6CFAC310" w14:textId="03D1E059" w:rsidR="00A02DB5" w:rsidRPr="002438F1" w:rsidRDefault="00A02DB5" w:rsidP="00A02DB5">
            <w:pPr>
              <w:rPr>
                <w:rFonts w:cs="Arial"/>
                <w:color w:val="000000"/>
              </w:rPr>
            </w:pPr>
            <w:r w:rsidRPr="0009748F">
              <w:rPr>
                <w:rFonts w:cs="Arial"/>
                <w:color w:val="000000"/>
                <w:lang w:eastAsia="en-AU"/>
              </w:rPr>
              <w:t>Conduct stockpile reclaiming operations</w:t>
            </w:r>
          </w:p>
        </w:tc>
        <w:tc>
          <w:tcPr>
            <w:tcW w:w="1460" w:type="dxa"/>
            <w:tcBorders>
              <w:top w:val="single" w:sz="4" w:space="0" w:color="auto"/>
            </w:tcBorders>
            <w:tcMar>
              <w:top w:w="57" w:type="dxa"/>
              <w:bottom w:w="57" w:type="dxa"/>
            </w:tcMar>
            <w:vAlign w:val="center"/>
          </w:tcPr>
          <w:p w14:paraId="6CFAC311" w14:textId="569416C4" w:rsidR="00A02DB5" w:rsidRPr="002438F1" w:rsidRDefault="00A02DB5" w:rsidP="00A02DB5">
            <w:pPr>
              <w:jc w:val="center"/>
              <w:rPr>
                <w:rFonts w:cs="Arial"/>
                <w:color w:val="000000"/>
              </w:rPr>
            </w:pPr>
            <w:r w:rsidRPr="0009748F">
              <w:rPr>
                <w:rFonts w:cs="Arial"/>
                <w:color w:val="000000"/>
                <w:lang w:eastAsia="en-AU"/>
              </w:rPr>
              <w:t>40</w:t>
            </w:r>
          </w:p>
        </w:tc>
      </w:tr>
      <w:tr w:rsidR="00A02DB5" w14:paraId="6CFAC316"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313" w14:textId="0013B452" w:rsidR="00A02DB5" w:rsidRPr="002438F1" w:rsidRDefault="00A02DB5" w:rsidP="00A02DB5">
            <w:pPr>
              <w:rPr>
                <w:rFonts w:cs="Arial"/>
                <w:color w:val="000000"/>
              </w:rPr>
            </w:pPr>
            <w:r w:rsidRPr="0009748F">
              <w:rPr>
                <w:rFonts w:cs="Arial"/>
                <w:color w:val="000000"/>
                <w:lang w:eastAsia="en-AU"/>
              </w:rPr>
              <w:t>RIISRM303D</w:t>
            </w:r>
          </w:p>
        </w:tc>
        <w:tc>
          <w:tcPr>
            <w:tcW w:w="6280" w:type="dxa"/>
            <w:tcBorders>
              <w:top w:val="single" w:sz="4" w:space="0" w:color="auto"/>
            </w:tcBorders>
            <w:tcMar>
              <w:top w:w="57" w:type="dxa"/>
              <w:bottom w:w="57" w:type="dxa"/>
            </w:tcMar>
            <w:vAlign w:val="center"/>
          </w:tcPr>
          <w:p w14:paraId="6CFAC314" w14:textId="25985B80" w:rsidR="00A02DB5" w:rsidRPr="002438F1" w:rsidRDefault="00A02DB5" w:rsidP="00A02DB5">
            <w:pPr>
              <w:rPr>
                <w:rFonts w:cs="Arial"/>
                <w:color w:val="000000"/>
              </w:rPr>
            </w:pPr>
            <w:r w:rsidRPr="0009748F">
              <w:rPr>
                <w:rFonts w:cs="Arial"/>
                <w:color w:val="000000"/>
                <w:lang w:eastAsia="en-AU"/>
              </w:rPr>
              <w:t>Move and position materials to form stockpiles</w:t>
            </w:r>
          </w:p>
        </w:tc>
        <w:tc>
          <w:tcPr>
            <w:tcW w:w="1460" w:type="dxa"/>
            <w:tcBorders>
              <w:top w:val="single" w:sz="4" w:space="0" w:color="auto"/>
            </w:tcBorders>
            <w:tcMar>
              <w:top w:w="57" w:type="dxa"/>
              <w:bottom w:w="57" w:type="dxa"/>
            </w:tcMar>
            <w:vAlign w:val="center"/>
          </w:tcPr>
          <w:p w14:paraId="6CFAC315" w14:textId="0A3A2FED" w:rsidR="00A02DB5" w:rsidRPr="002438F1" w:rsidRDefault="00A02DB5" w:rsidP="00A02DB5">
            <w:pPr>
              <w:jc w:val="center"/>
              <w:rPr>
                <w:rFonts w:cs="Arial"/>
                <w:color w:val="000000"/>
              </w:rPr>
            </w:pPr>
            <w:r w:rsidRPr="0009748F">
              <w:rPr>
                <w:rFonts w:cs="Arial"/>
                <w:color w:val="000000"/>
                <w:lang w:eastAsia="en-AU"/>
              </w:rPr>
              <w:t>24</w:t>
            </w:r>
          </w:p>
        </w:tc>
      </w:tr>
      <w:tr w:rsidR="00A02DB5" w14:paraId="6CFAC31A"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317" w14:textId="0EF94D56" w:rsidR="00A02DB5" w:rsidRPr="002438F1" w:rsidRDefault="00A02DB5" w:rsidP="00A02DB5">
            <w:pPr>
              <w:rPr>
                <w:rFonts w:cs="Arial"/>
                <w:color w:val="000000"/>
              </w:rPr>
            </w:pPr>
            <w:r w:rsidRPr="0009748F">
              <w:rPr>
                <w:rFonts w:cs="Arial"/>
                <w:color w:val="000000"/>
                <w:lang w:eastAsia="en-AU"/>
              </w:rPr>
              <w:t>RIISRM304D</w:t>
            </w:r>
          </w:p>
        </w:tc>
        <w:tc>
          <w:tcPr>
            <w:tcW w:w="6280" w:type="dxa"/>
            <w:tcBorders>
              <w:top w:val="single" w:sz="4" w:space="0" w:color="auto"/>
            </w:tcBorders>
            <w:tcMar>
              <w:top w:w="57" w:type="dxa"/>
              <w:bottom w:w="57" w:type="dxa"/>
            </w:tcMar>
            <w:vAlign w:val="center"/>
          </w:tcPr>
          <w:p w14:paraId="6CFAC318" w14:textId="60FAF492" w:rsidR="00A02DB5" w:rsidRPr="002438F1" w:rsidRDefault="00A02DB5" w:rsidP="00A02DB5">
            <w:pPr>
              <w:rPr>
                <w:rFonts w:cs="Arial"/>
                <w:color w:val="000000"/>
              </w:rPr>
            </w:pPr>
            <w:r w:rsidRPr="0009748F">
              <w:rPr>
                <w:rFonts w:cs="Arial"/>
                <w:color w:val="000000"/>
                <w:lang w:eastAsia="en-AU"/>
              </w:rPr>
              <w:t>Maintain stockpiles</w:t>
            </w:r>
          </w:p>
        </w:tc>
        <w:tc>
          <w:tcPr>
            <w:tcW w:w="1460" w:type="dxa"/>
            <w:tcBorders>
              <w:top w:val="single" w:sz="4" w:space="0" w:color="auto"/>
            </w:tcBorders>
            <w:tcMar>
              <w:top w:w="57" w:type="dxa"/>
              <w:bottom w:w="57" w:type="dxa"/>
            </w:tcMar>
            <w:vAlign w:val="center"/>
          </w:tcPr>
          <w:p w14:paraId="6CFAC319" w14:textId="754D5EF3" w:rsidR="00A02DB5" w:rsidRPr="002438F1" w:rsidRDefault="00A02DB5" w:rsidP="00A02DB5">
            <w:pPr>
              <w:jc w:val="center"/>
              <w:rPr>
                <w:rFonts w:cs="Arial"/>
                <w:color w:val="000000"/>
              </w:rPr>
            </w:pPr>
            <w:r w:rsidRPr="0009748F">
              <w:rPr>
                <w:rFonts w:cs="Arial"/>
                <w:color w:val="000000"/>
                <w:lang w:eastAsia="en-AU"/>
              </w:rPr>
              <w:t>20</w:t>
            </w:r>
          </w:p>
        </w:tc>
      </w:tr>
      <w:tr w:rsidR="00A02DB5" w14:paraId="6CFAC31E"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31B" w14:textId="0D18A1C8" w:rsidR="00A02DB5" w:rsidRPr="002438F1" w:rsidRDefault="00A02DB5" w:rsidP="00A02DB5">
            <w:pPr>
              <w:rPr>
                <w:rFonts w:cs="Arial"/>
                <w:color w:val="000000"/>
              </w:rPr>
            </w:pPr>
            <w:r w:rsidRPr="0009748F">
              <w:rPr>
                <w:rFonts w:cs="Arial"/>
                <w:color w:val="000000"/>
                <w:lang w:eastAsia="en-AU"/>
              </w:rPr>
              <w:t>RIISRM401D</w:t>
            </w:r>
          </w:p>
        </w:tc>
        <w:tc>
          <w:tcPr>
            <w:tcW w:w="6280" w:type="dxa"/>
            <w:tcBorders>
              <w:top w:val="single" w:sz="4" w:space="0" w:color="auto"/>
            </w:tcBorders>
            <w:tcMar>
              <w:top w:w="57" w:type="dxa"/>
              <w:bottom w:w="57" w:type="dxa"/>
            </w:tcMar>
            <w:vAlign w:val="center"/>
          </w:tcPr>
          <w:p w14:paraId="6CFAC31C" w14:textId="1685724A" w:rsidR="00A02DB5" w:rsidRPr="002438F1" w:rsidRDefault="00A02DB5" w:rsidP="00A02DB5">
            <w:pPr>
              <w:rPr>
                <w:rFonts w:cs="Arial"/>
                <w:color w:val="000000"/>
              </w:rPr>
            </w:pPr>
            <w:r w:rsidRPr="0009748F">
              <w:rPr>
                <w:rFonts w:cs="Arial"/>
                <w:color w:val="000000"/>
                <w:lang w:eastAsia="en-AU"/>
              </w:rPr>
              <w:t>Apply and monitor the site stockpile management plan</w:t>
            </w:r>
          </w:p>
        </w:tc>
        <w:tc>
          <w:tcPr>
            <w:tcW w:w="1460" w:type="dxa"/>
            <w:tcBorders>
              <w:top w:val="single" w:sz="4" w:space="0" w:color="auto"/>
            </w:tcBorders>
            <w:tcMar>
              <w:top w:w="57" w:type="dxa"/>
              <w:bottom w:w="57" w:type="dxa"/>
            </w:tcMar>
            <w:vAlign w:val="center"/>
          </w:tcPr>
          <w:p w14:paraId="6CFAC31D" w14:textId="344097E6" w:rsidR="00A02DB5" w:rsidRPr="002438F1" w:rsidRDefault="00A02DB5" w:rsidP="00A02DB5">
            <w:pPr>
              <w:jc w:val="center"/>
              <w:rPr>
                <w:rFonts w:cs="Arial"/>
                <w:color w:val="000000"/>
              </w:rPr>
            </w:pPr>
            <w:r w:rsidRPr="0009748F">
              <w:rPr>
                <w:rFonts w:cs="Arial"/>
                <w:color w:val="000000"/>
                <w:lang w:eastAsia="en-AU"/>
              </w:rPr>
              <w:t>60</w:t>
            </w:r>
          </w:p>
        </w:tc>
      </w:tr>
      <w:tr w:rsidR="00A02DB5" w14:paraId="6CFAC322"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31F" w14:textId="05032602" w:rsidR="00A02DB5" w:rsidRPr="002438F1" w:rsidRDefault="00A02DB5" w:rsidP="00A02DB5">
            <w:pPr>
              <w:rPr>
                <w:rFonts w:cs="Arial"/>
                <w:color w:val="000000"/>
              </w:rPr>
            </w:pPr>
            <w:r w:rsidRPr="0009748F">
              <w:rPr>
                <w:rFonts w:cs="Arial"/>
                <w:color w:val="000000"/>
                <w:lang w:eastAsia="en-AU"/>
              </w:rPr>
              <w:t>RIISRM501D</w:t>
            </w:r>
          </w:p>
        </w:tc>
        <w:tc>
          <w:tcPr>
            <w:tcW w:w="6280" w:type="dxa"/>
            <w:tcBorders>
              <w:top w:val="single" w:sz="4" w:space="0" w:color="auto"/>
            </w:tcBorders>
            <w:tcMar>
              <w:top w:w="57" w:type="dxa"/>
              <w:bottom w:w="57" w:type="dxa"/>
            </w:tcMar>
            <w:vAlign w:val="center"/>
          </w:tcPr>
          <w:p w14:paraId="6CFAC320" w14:textId="187E2DEB" w:rsidR="00A02DB5" w:rsidRPr="002438F1" w:rsidRDefault="00A02DB5" w:rsidP="00A02DB5">
            <w:pPr>
              <w:rPr>
                <w:rFonts w:cs="Arial"/>
                <w:color w:val="000000"/>
              </w:rPr>
            </w:pPr>
            <w:r w:rsidRPr="0009748F">
              <w:rPr>
                <w:rFonts w:cs="Arial"/>
                <w:color w:val="000000"/>
                <w:lang w:eastAsia="en-AU"/>
              </w:rPr>
              <w:t>Implement the stockpile management plan</w:t>
            </w:r>
          </w:p>
        </w:tc>
        <w:tc>
          <w:tcPr>
            <w:tcW w:w="1460" w:type="dxa"/>
            <w:tcBorders>
              <w:top w:val="single" w:sz="4" w:space="0" w:color="auto"/>
            </w:tcBorders>
            <w:tcMar>
              <w:top w:w="57" w:type="dxa"/>
              <w:bottom w:w="57" w:type="dxa"/>
            </w:tcMar>
            <w:vAlign w:val="center"/>
          </w:tcPr>
          <w:p w14:paraId="6CFAC321" w14:textId="2D1023B4" w:rsidR="00A02DB5" w:rsidRPr="002438F1" w:rsidRDefault="00A02DB5" w:rsidP="00A02DB5">
            <w:pPr>
              <w:jc w:val="center"/>
              <w:rPr>
                <w:rFonts w:cs="Arial"/>
                <w:color w:val="000000"/>
              </w:rPr>
            </w:pPr>
            <w:r w:rsidRPr="0009748F">
              <w:rPr>
                <w:rFonts w:cs="Arial"/>
                <w:color w:val="000000"/>
                <w:lang w:eastAsia="en-AU"/>
              </w:rPr>
              <w:t>60</w:t>
            </w:r>
          </w:p>
        </w:tc>
      </w:tr>
      <w:tr w:rsidR="00A02DB5" w14:paraId="6CFAC326"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323" w14:textId="64D5CC6C" w:rsidR="00A02DB5" w:rsidRPr="002438F1" w:rsidRDefault="00A02DB5" w:rsidP="00A02DB5">
            <w:pPr>
              <w:rPr>
                <w:rFonts w:cs="Arial"/>
                <w:color w:val="000000"/>
              </w:rPr>
            </w:pPr>
            <w:r w:rsidRPr="0009748F">
              <w:rPr>
                <w:rFonts w:cs="Arial"/>
                <w:color w:val="000000"/>
                <w:lang w:eastAsia="en-AU"/>
              </w:rPr>
              <w:t>RIISRM502D</w:t>
            </w:r>
          </w:p>
        </w:tc>
        <w:tc>
          <w:tcPr>
            <w:tcW w:w="6280" w:type="dxa"/>
            <w:tcBorders>
              <w:top w:val="single" w:sz="4" w:space="0" w:color="auto"/>
            </w:tcBorders>
            <w:tcMar>
              <w:top w:w="57" w:type="dxa"/>
              <w:bottom w:w="57" w:type="dxa"/>
            </w:tcMar>
            <w:vAlign w:val="center"/>
          </w:tcPr>
          <w:p w14:paraId="6CFAC324" w14:textId="3BB44A37" w:rsidR="00A02DB5" w:rsidRPr="002438F1" w:rsidRDefault="00A02DB5" w:rsidP="00A02DB5">
            <w:pPr>
              <w:rPr>
                <w:rFonts w:cs="Arial"/>
                <w:color w:val="000000"/>
              </w:rPr>
            </w:pPr>
            <w:r w:rsidRPr="0009748F">
              <w:rPr>
                <w:rFonts w:cs="Arial"/>
                <w:color w:val="000000"/>
                <w:lang w:eastAsia="en-AU"/>
              </w:rPr>
              <w:t>Design stockpile formations and reclaiming systems</w:t>
            </w:r>
          </w:p>
        </w:tc>
        <w:tc>
          <w:tcPr>
            <w:tcW w:w="1460" w:type="dxa"/>
            <w:tcBorders>
              <w:top w:val="single" w:sz="4" w:space="0" w:color="auto"/>
            </w:tcBorders>
            <w:tcMar>
              <w:top w:w="57" w:type="dxa"/>
              <w:bottom w:w="57" w:type="dxa"/>
            </w:tcMar>
            <w:vAlign w:val="center"/>
          </w:tcPr>
          <w:p w14:paraId="6CFAC325" w14:textId="5F367F5D" w:rsidR="00A02DB5" w:rsidRPr="002438F1" w:rsidRDefault="00A02DB5" w:rsidP="00A02DB5">
            <w:pPr>
              <w:jc w:val="center"/>
              <w:rPr>
                <w:rFonts w:cs="Arial"/>
                <w:color w:val="000000"/>
              </w:rPr>
            </w:pPr>
            <w:r w:rsidRPr="0009748F">
              <w:rPr>
                <w:rFonts w:cs="Arial"/>
                <w:color w:val="000000"/>
                <w:lang w:eastAsia="en-AU"/>
              </w:rPr>
              <w:t>40</w:t>
            </w:r>
          </w:p>
        </w:tc>
      </w:tr>
      <w:tr w:rsidR="00A02DB5" w14:paraId="6CFAC32A"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327" w14:textId="79102DA1" w:rsidR="00A02DB5" w:rsidRPr="002438F1" w:rsidRDefault="00A02DB5" w:rsidP="00A02DB5">
            <w:pPr>
              <w:rPr>
                <w:rFonts w:cs="Arial"/>
                <w:color w:val="000000"/>
              </w:rPr>
            </w:pPr>
            <w:r w:rsidRPr="0009748F">
              <w:rPr>
                <w:rFonts w:cs="Arial"/>
                <w:color w:val="000000"/>
                <w:lang w:eastAsia="en-AU"/>
              </w:rPr>
              <w:t>RIISRM601D</w:t>
            </w:r>
          </w:p>
        </w:tc>
        <w:tc>
          <w:tcPr>
            <w:tcW w:w="6280" w:type="dxa"/>
            <w:tcBorders>
              <w:top w:val="single" w:sz="4" w:space="0" w:color="auto"/>
            </w:tcBorders>
            <w:tcMar>
              <w:top w:w="57" w:type="dxa"/>
              <w:bottom w:w="57" w:type="dxa"/>
            </w:tcMar>
            <w:vAlign w:val="center"/>
          </w:tcPr>
          <w:p w14:paraId="6CFAC328" w14:textId="0E900284" w:rsidR="00A02DB5" w:rsidRPr="002438F1" w:rsidRDefault="00A02DB5" w:rsidP="00A02DB5">
            <w:pPr>
              <w:rPr>
                <w:rFonts w:cs="Arial"/>
                <w:color w:val="000000"/>
              </w:rPr>
            </w:pPr>
            <w:r w:rsidRPr="0009748F">
              <w:rPr>
                <w:rFonts w:cs="Arial"/>
                <w:color w:val="000000"/>
                <w:lang w:eastAsia="en-AU"/>
              </w:rPr>
              <w:t>Establish and maintain the stockpile management system</w:t>
            </w:r>
          </w:p>
        </w:tc>
        <w:tc>
          <w:tcPr>
            <w:tcW w:w="1460" w:type="dxa"/>
            <w:tcBorders>
              <w:top w:val="single" w:sz="4" w:space="0" w:color="auto"/>
            </w:tcBorders>
            <w:tcMar>
              <w:top w:w="57" w:type="dxa"/>
              <w:bottom w:w="57" w:type="dxa"/>
            </w:tcMar>
            <w:vAlign w:val="center"/>
          </w:tcPr>
          <w:p w14:paraId="6CFAC329" w14:textId="48C0FDDC" w:rsidR="00A02DB5" w:rsidRPr="002438F1" w:rsidRDefault="00A02DB5" w:rsidP="00A02DB5">
            <w:pPr>
              <w:jc w:val="center"/>
              <w:rPr>
                <w:rFonts w:cs="Arial"/>
                <w:color w:val="000000"/>
              </w:rPr>
            </w:pPr>
            <w:r w:rsidRPr="0009748F">
              <w:rPr>
                <w:rFonts w:cs="Arial"/>
                <w:color w:val="000000"/>
                <w:lang w:eastAsia="en-AU"/>
              </w:rPr>
              <w:t>120</w:t>
            </w:r>
          </w:p>
        </w:tc>
      </w:tr>
      <w:tr w:rsidR="00A02DB5" w14:paraId="6CFAC32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2B" w14:textId="7CB384C7" w:rsidR="00A02DB5" w:rsidRPr="002438F1" w:rsidRDefault="00A02DB5" w:rsidP="00A02DB5">
            <w:pPr>
              <w:rPr>
                <w:rFonts w:cs="Arial"/>
                <w:color w:val="000000"/>
              </w:rPr>
            </w:pPr>
            <w:r w:rsidRPr="0009748F">
              <w:rPr>
                <w:rFonts w:cs="Arial"/>
                <w:color w:val="000000"/>
                <w:lang w:eastAsia="en-AU"/>
              </w:rPr>
              <w:t>RIISTD201D</w:t>
            </w:r>
          </w:p>
        </w:tc>
        <w:tc>
          <w:tcPr>
            <w:tcW w:w="6280" w:type="dxa"/>
            <w:tcBorders>
              <w:top w:val="single" w:sz="4" w:space="0" w:color="auto"/>
            </w:tcBorders>
            <w:tcMar>
              <w:top w:w="57" w:type="dxa"/>
              <w:bottom w:w="57" w:type="dxa"/>
            </w:tcMar>
            <w:vAlign w:val="center"/>
          </w:tcPr>
          <w:p w14:paraId="6CFAC32C" w14:textId="45BD2FF6" w:rsidR="00A02DB5" w:rsidRPr="002438F1" w:rsidRDefault="00A02DB5" w:rsidP="00A02DB5">
            <w:pPr>
              <w:rPr>
                <w:rFonts w:cs="Arial"/>
                <w:color w:val="000000"/>
              </w:rPr>
            </w:pPr>
            <w:r w:rsidRPr="0009748F">
              <w:rPr>
                <w:rFonts w:cs="Arial"/>
                <w:color w:val="000000"/>
                <w:lang w:eastAsia="en-AU"/>
              </w:rPr>
              <w:t>Read and interpret maps</w:t>
            </w:r>
          </w:p>
        </w:tc>
        <w:tc>
          <w:tcPr>
            <w:tcW w:w="1460" w:type="dxa"/>
            <w:tcBorders>
              <w:top w:val="single" w:sz="4" w:space="0" w:color="auto"/>
            </w:tcBorders>
            <w:tcMar>
              <w:top w:w="57" w:type="dxa"/>
              <w:bottom w:w="57" w:type="dxa"/>
            </w:tcMar>
            <w:vAlign w:val="center"/>
          </w:tcPr>
          <w:p w14:paraId="6CFAC32D" w14:textId="2ED7AA0E" w:rsidR="00A02DB5" w:rsidRPr="002438F1" w:rsidRDefault="00A02DB5" w:rsidP="00A02DB5">
            <w:pPr>
              <w:jc w:val="center"/>
              <w:rPr>
                <w:rFonts w:cs="Arial"/>
                <w:color w:val="000000"/>
              </w:rPr>
            </w:pPr>
            <w:r w:rsidRPr="0009748F">
              <w:rPr>
                <w:rFonts w:cs="Arial"/>
                <w:color w:val="000000"/>
                <w:lang w:eastAsia="en-AU"/>
              </w:rPr>
              <w:t>40</w:t>
            </w:r>
          </w:p>
        </w:tc>
      </w:tr>
      <w:tr w:rsidR="00A02DB5" w14:paraId="6CFAC33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2F" w14:textId="0DF9B9E9" w:rsidR="00A02DB5" w:rsidRPr="002438F1" w:rsidRDefault="00A02DB5" w:rsidP="00A02DB5">
            <w:pPr>
              <w:rPr>
                <w:rFonts w:cs="Arial"/>
                <w:color w:val="000000"/>
              </w:rPr>
            </w:pPr>
            <w:r w:rsidRPr="0009748F">
              <w:rPr>
                <w:rFonts w:cs="Arial"/>
                <w:color w:val="000000"/>
                <w:lang w:eastAsia="en-AU"/>
              </w:rPr>
              <w:t>RIISTD202D</w:t>
            </w:r>
          </w:p>
        </w:tc>
        <w:tc>
          <w:tcPr>
            <w:tcW w:w="6280" w:type="dxa"/>
            <w:tcBorders>
              <w:top w:val="single" w:sz="4" w:space="0" w:color="auto"/>
            </w:tcBorders>
            <w:tcMar>
              <w:top w:w="57" w:type="dxa"/>
              <w:bottom w:w="57" w:type="dxa"/>
            </w:tcMar>
            <w:vAlign w:val="center"/>
          </w:tcPr>
          <w:p w14:paraId="6CFAC330" w14:textId="05E5B814" w:rsidR="00A02DB5" w:rsidRPr="002438F1" w:rsidRDefault="00A02DB5" w:rsidP="00A02DB5">
            <w:pPr>
              <w:rPr>
                <w:rFonts w:cs="Arial"/>
                <w:color w:val="000000"/>
              </w:rPr>
            </w:pPr>
            <w:r w:rsidRPr="0009748F">
              <w:rPr>
                <w:rFonts w:cs="Arial"/>
                <w:color w:val="000000"/>
                <w:lang w:eastAsia="en-AU"/>
              </w:rPr>
              <w:t>Collect routine site samples</w:t>
            </w:r>
          </w:p>
        </w:tc>
        <w:tc>
          <w:tcPr>
            <w:tcW w:w="1460" w:type="dxa"/>
            <w:tcBorders>
              <w:top w:val="single" w:sz="4" w:space="0" w:color="auto"/>
            </w:tcBorders>
            <w:tcMar>
              <w:top w:w="57" w:type="dxa"/>
              <w:bottom w:w="57" w:type="dxa"/>
            </w:tcMar>
            <w:vAlign w:val="center"/>
          </w:tcPr>
          <w:p w14:paraId="6CFAC331" w14:textId="22A3995A" w:rsidR="00A02DB5" w:rsidRPr="002438F1" w:rsidRDefault="00A02DB5" w:rsidP="00A02DB5">
            <w:pPr>
              <w:jc w:val="center"/>
              <w:rPr>
                <w:rFonts w:cs="Arial"/>
                <w:color w:val="000000"/>
              </w:rPr>
            </w:pPr>
            <w:r w:rsidRPr="0009748F">
              <w:rPr>
                <w:rFonts w:cs="Arial"/>
                <w:color w:val="000000"/>
                <w:lang w:eastAsia="en-AU"/>
              </w:rPr>
              <w:t>40</w:t>
            </w:r>
          </w:p>
        </w:tc>
      </w:tr>
      <w:tr w:rsidR="00A02DB5" w14:paraId="6CFAC33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33" w14:textId="405DDD9C" w:rsidR="00A02DB5" w:rsidRPr="002438F1" w:rsidRDefault="00A02DB5" w:rsidP="00A02DB5">
            <w:pPr>
              <w:rPr>
                <w:rFonts w:cs="Arial"/>
                <w:color w:val="000000"/>
              </w:rPr>
            </w:pPr>
            <w:r w:rsidRPr="0009748F">
              <w:rPr>
                <w:rFonts w:cs="Arial"/>
                <w:color w:val="000000"/>
                <w:lang w:eastAsia="en-AU"/>
              </w:rPr>
              <w:lastRenderedPageBreak/>
              <w:t>RIISTD301D</w:t>
            </w:r>
          </w:p>
        </w:tc>
        <w:tc>
          <w:tcPr>
            <w:tcW w:w="6280" w:type="dxa"/>
            <w:tcBorders>
              <w:top w:val="single" w:sz="4" w:space="0" w:color="auto"/>
            </w:tcBorders>
            <w:tcMar>
              <w:top w:w="57" w:type="dxa"/>
              <w:bottom w:w="57" w:type="dxa"/>
            </w:tcMar>
            <w:vAlign w:val="center"/>
          </w:tcPr>
          <w:p w14:paraId="6CFAC334" w14:textId="58D38439" w:rsidR="00A02DB5" w:rsidRPr="002438F1" w:rsidRDefault="00A02DB5" w:rsidP="00A02DB5">
            <w:pPr>
              <w:rPr>
                <w:rFonts w:cs="Arial"/>
                <w:color w:val="000000"/>
              </w:rPr>
            </w:pPr>
            <w:r w:rsidRPr="0009748F">
              <w:rPr>
                <w:rFonts w:cs="Arial"/>
                <w:color w:val="000000"/>
                <w:lang w:eastAsia="en-AU"/>
              </w:rPr>
              <w:t>Take environmental samples and measurements</w:t>
            </w:r>
          </w:p>
        </w:tc>
        <w:tc>
          <w:tcPr>
            <w:tcW w:w="1460" w:type="dxa"/>
            <w:tcBorders>
              <w:top w:val="single" w:sz="4" w:space="0" w:color="auto"/>
            </w:tcBorders>
            <w:tcMar>
              <w:top w:w="57" w:type="dxa"/>
              <w:bottom w:w="57" w:type="dxa"/>
            </w:tcMar>
            <w:vAlign w:val="center"/>
          </w:tcPr>
          <w:p w14:paraId="6CFAC335" w14:textId="793EE95C" w:rsidR="00A02DB5" w:rsidRPr="002438F1" w:rsidRDefault="00A02DB5" w:rsidP="00A02DB5">
            <w:pPr>
              <w:jc w:val="center"/>
              <w:rPr>
                <w:rFonts w:cs="Arial"/>
                <w:color w:val="000000"/>
              </w:rPr>
            </w:pPr>
            <w:r w:rsidRPr="0009748F">
              <w:rPr>
                <w:rFonts w:cs="Arial"/>
                <w:color w:val="000000"/>
                <w:lang w:eastAsia="en-AU"/>
              </w:rPr>
              <w:t>120</w:t>
            </w:r>
          </w:p>
        </w:tc>
      </w:tr>
      <w:tr w:rsidR="00A02DB5" w14:paraId="6CFAC33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37" w14:textId="6C0B8BD3" w:rsidR="00A02DB5" w:rsidRPr="002438F1" w:rsidRDefault="00A02DB5" w:rsidP="00A02DB5">
            <w:pPr>
              <w:spacing w:before="0" w:after="0"/>
              <w:rPr>
                <w:rFonts w:cs="Arial"/>
                <w:color w:val="000000"/>
                <w:lang w:eastAsia="en-AU"/>
              </w:rPr>
            </w:pPr>
            <w:r w:rsidRPr="0009748F">
              <w:rPr>
                <w:rFonts w:cs="Arial"/>
                <w:color w:val="000000"/>
                <w:lang w:eastAsia="en-AU"/>
              </w:rPr>
              <w:t>RIISTD302E</w:t>
            </w:r>
          </w:p>
        </w:tc>
        <w:tc>
          <w:tcPr>
            <w:tcW w:w="6280" w:type="dxa"/>
            <w:tcBorders>
              <w:top w:val="single" w:sz="4" w:space="0" w:color="auto"/>
            </w:tcBorders>
            <w:tcMar>
              <w:top w:w="57" w:type="dxa"/>
              <w:bottom w:w="57" w:type="dxa"/>
            </w:tcMar>
            <w:vAlign w:val="center"/>
          </w:tcPr>
          <w:p w14:paraId="6CFAC338" w14:textId="458457F2" w:rsidR="00A02DB5" w:rsidRPr="002438F1" w:rsidRDefault="00A02DB5" w:rsidP="00A02DB5">
            <w:pPr>
              <w:rPr>
                <w:rFonts w:cs="Arial"/>
                <w:color w:val="000000"/>
              </w:rPr>
            </w:pPr>
            <w:r w:rsidRPr="0009748F">
              <w:rPr>
                <w:rFonts w:cs="Arial"/>
                <w:color w:val="000000"/>
                <w:lang w:eastAsia="en-AU"/>
              </w:rPr>
              <w:t>Process data and maintain accurate records</w:t>
            </w:r>
          </w:p>
        </w:tc>
        <w:tc>
          <w:tcPr>
            <w:tcW w:w="1460" w:type="dxa"/>
            <w:tcBorders>
              <w:top w:val="single" w:sz="4" w:space="0" w:color="auto"/>
            </w:tcBorders>
            <w:tcMar>
              <w:top w:w="57" w:type="dxa"/>
              <w:bottom w:w="57" w:type="dxa"/>
            </w:tcMar>
            <w:vAlign w:val="center"/>
          </w:tcPr>
          <w:p w14:paraId="6CFAC339" w14:textId="7D8B5C30" w:rsidR="00A02DB5" w:rsidRPr="002438F1" w:rsidRDefault="00A02DB5" w:rsidP="00A02DB5">
            <w:pPr>
              <w:jc w:val="center"/>
              <w:rPr>
                <w:rFonts w:cs="Arial"/>
                <w:color w:val="000000"/>
              </w:rPr>
            </w:pPr>
            <w:r w:rsidRPr="0009748F">
              <w:rPr>
                <w:rFonts w:cs="Arial"/>
                <w:color w:val="000000"/>
                <w:lang w:eastAsia="en-AU"/>
              </w:rPr>
              <w:t>40</w:t>
            </w:r>
          </w:p>
        </w:tc>
      </w:tr>
      <w:tr w:rsidR="00A02DB5" w14:paraId="6CFAC33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3B" w14:textId="12001BE9" w:rsidR="00A02DB5" w:rsidRPr="002438F1" w:rsidRDefault="00A02DB5" w:rsidP="00A02DB5">
            <w:pPr>
              <w:rPr>
                <w:rFonts w:cs="Arial"/>
                <w:color w:val="000000"/>
              </w:rPr>
            </w:pPr>
            <w:r w:rsidRPr="0009748F">
              <w:rPr>
                <w:rFonts w:cs="Arial"/>
                <w:color w:val="000000"/>
                <w:lang w:eastAsia="en-AU"/>
              </w:rPr>
              <w:t>RIISTD401</w:t>
            </w:r>
          </w:p>
        </w:tc>
        <w:tc>
          <w:tcPr>
            <w:tcW w:w="6280" w:type="dxa"/>
            <w:tcBorders>
              <w:top w:val="single" w:sz="4" w:space="0" w:color="auto"/>
            </w:tcBorders>
            <w:tcMar>
              <w:top w:w="57" w:type="dxa"/>
              <w:bottom w:w="57" w:type="dxa"/>
            </w:tcMar>
            <w:vAlign w:val="center"/>
          </w:tcPr>
          <w:p w14:paraId="6CFAC33C" w14:textId="012EC592" w:rsidR="00A02DB5" w:rsidRPr="002438F1" w:rsidRDefault="00A02DB5" w:rsidP="00A02DB5">
            <w:pPr>
              <w:rPr>
                <w:rFonts w:cs="Arial"/>
                <w:color w:val="000000"/>
              </w:rPr>
            </w:pPr>
            <w:r w:rsidRPr="0009748F">
              <w:rPr>
                <w:rFonts w:cs="Arial"/>
                <w:color w:val="000000"/>
                <w:lang w:eastAsia="en-AU"/>
              </w:rPr>
              <w:t>Monitor quarry laboratory operations and the quality of results</w:t>
            </w:r>
          </w:p>
        </w:tc>
        <w:tc>
          <w:tcPr>
            <w:tcW w:w="1460" w:type="dxa"/>
            <w:tcBorders>
              <w:top w:val="single" w:sz="4" w:space="0" w:color="auto"/>
            </w:tcBorders>
            <w:tcMar>
              <w:top w:w="57" w:type="dxa"/>
              <w:bottom w:w="57" w:type="dxa"/>
            </w:tcMar>
            <w:vAlign w:val="center"/>
          </w:tcPr>
          <w:p w14:paraId="6CFAC33D" w14:textId="665CA1AF" w:rsidR="00A02DB5" w:rsidRPr="002438F1" w:rsidRDefault="00A02DB5" w:rsidP="00A02DB5">
            <w:pPr>
              <w:jc w:val="center"/>
              <w:rPr>
                <w:rFonts w:cs="Arial"/>
                <w:color w:val="000000"/>
              </w:rPr>
            </w:pPr>
            <w:r w:rsidRPr="0009748F">
              <w:rPr>
                <w:rFonts w:cs="Arial"/>
                <w:color w:val="000000"/>
                <w:lang w:eastAsia="en-AU"/>
              </w:rPr>
              <w:t>60</w:t>
            </w:r>
          </w:p>
        </w:tc>
      </w:tr>
      <w:tr w:rsidR="00A02DB5" w14:paraId="6CFAC34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3F" w14:textId="293B6FAB" w:rsidR="00A02DB5" w:rsidRPr="002438F1" w:rsidRDefault="00A02DB5" w:rsidP="00A02DB5">
            <w:pPr>
              <w:rPr>
                <w:rFonts w:cs="Arial"/>
                <w:color w:val="000000"/>
              </w:rPr>
            </w:pPr>
            <w:r w:rsidRPr="0009748F">
              <w:rPr>
                <w:rFonts w:cs="Arial"/>
                <w:color w:val="000000"/>
                <w:lang w:eastAsia="en-AU"/>
              </w:rPr>
              <w:t>RIIUMM201D</w:t>
            </w:r>
          </w:p>
        </w:tc>
        <w:tc>
          <w:tcPr>
            <w:tcW w:w="6280" w:type="dxa"/>
            <w:tcBorders>
              <w:top w:val="single" w:sz="4" w:space="0" w:color="auto"/>
            </w:tcBorders>
            <w:tcMar>
              <w:top w:w="57" w:type="dxa"/>
              <w:bottom w:w="57" w:type="dxa"/>
            </w:tcMar>
            <w:vAlign w:val="center"/>
          </w:tcPr>
          <w:p w14:paraId="6CFAC340" w14:textId="7A5E1FAB" w:rsidR="00A02DB5" w:rsidRPr="002438F1" w:rsidRDefault="00A02DB5" w:rsidP="00A02DB5">
            <w:pPr>
              <w:rPr>
                <w:rFonts w:cs="Arial"/>
                <w:color w:val="000000"/>
              </w:rPr>
            </w:pPr>
            <w:r w:rsidRPr="0009748F">
              <w:rPr>
                <w:rFonts w:cs="Arial"/>
                <w:color w:val="000000"/>
                <w:lang w:eastAsia="en-AU"/>
              </w:rPr>
              <w:t>Install ground support</w:t>
            </w:r>
          </w:p>
        </w:tc>
        <w:tc>
          <w:tcPr>
            <w:tcW w:w="1460" w:type="dxa"/>
            <w:tcBorders>
              <w:top w:val="single" w:sz="4" w:space="0" w:color="auto"/>
            </w:tcBorders>
            <w:tcMar>
              <w:top w:w="57" w:type="dxa"/>
              <w:bottom w:w="57" w:type="dxa"/>
            </w:tcMar>
            <w:vAlign w:val="center"/>
          </w:tcPr>
          <w:p w14:paraId="6CFAC341" w14:textId="0AB3A758" w:rsidR="00A02DB5" w:rsidRPr="002438F1" w:rsidRDefault="00A02DB5" w:rsidP="00A02DB5">
            <w:pPr>
              <w:jc w:val="center"/>
              <w:rPr>
                <w:rFonts w:cs="Arial"/>
                <w:color w:val="000000"/>
              </w:rPr>
            </w:pPr>
            <w:r w:rsidRPr="0009748F">
              <w:rPr>
                <w:rFonts w:cs="Arial"/>
                <w:color w:val="000000"/>
                <w:lang w:eastAsia="en-AU"/>
              </w:rPr>
              <w:t>30</w:t>
            </w:r>
          </w:p>
        </w:tc>
      </w:tr>
      <w:tr w:rsidR="00A02DB5" w14:paraId="6CFAC34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43" w14:textId="6837CB89" w:rsidR="00A02DB5" w:rsidRPr="002438F1" w:rsidRDefault="00A02DB5" w:rsidP="00A02DB5">
            <w:pPr>
              <w:rPr>
                <w:rFonts w:cs="Arial"/>
                <w:color w:val="000000"/>
              </w:rPr>
            </w:pPr>
            <w:r w:rsidRPr="0009748F">
              <w:rPr>
                <w:rFonts w:cs="Arial"/>
                <w:color w:val="000000"/>
                <w:lang w:eastAsia="en-AU"/>
              </w:rPr>
              <w:t>RIIUMM202D</w:t>
            </w:r>
          </w:p>
        </w:tc>
        <w:tc>
          <w:tcPr>
            <w:tcW w:w="6280" w:type="dxa"/>
            <w:tcBorders>
              <w:top w:val="single" w:sz="4" w:space="0" w:color="auto"/>
            </w:tcBorders>
            <w:tcMar>
              <w:top w:w="57" w:type="dxa"/>
              <w:bottom w:w="57" w:type="dxa"/>
            </w:tcMar>
            <w:vAlign w:val="center"/>
          </w:tcPr>
          <w:p w14:paraId="6CFAC344" w14:textId="07F1D4B8" w:rsidR="00A02DB5" w:rsidRPr="002438F1" w:rsidRDefault="00A02DB5" w:rsidP="00A02DB5">
            <w:pPr>
              <w:rPr>
                <w:rFonts w:cs="Arial"/>
                <w:color w:val="000000"/>
              </w:rPr>
            </w:pPr>
            <w:r w:rsidRPr="0009748F">
              <w:rPr>
                <w:rFonts w:cs="Arial"/>
                <w:color w:val="000000"/>
                <w:lang w:eastAsia="en-AU"/>
              </w:rPr>
              <w:t>Install and maintain vent</w:t>
            </w:r>
          </w:p>
        </w:tc>
        <w:tc>
          <w:tcPr>
            <w:tcW w:w="1460" w:type="dxa"/>
            <w:tcBorders>
              <w:top w:val="single" w:sz="4" w:space="0" w:color="auto"/>
            </w:tcBorders>
            <w:tcMar>
              <w:top w:w="57" w:type="dxa"/>
              <w:bottom w:w="57" w:type="dxa"/>
            </w:tcMar>
            <w:vAlign w:val="center"/>
          </w:tcPr>
          <w:p w14:paraId="6CFAC345" w14:textId="29279C9C" w:rsidR="00A02DB5" w:rsidRPr="002438F1" w:rsidRDefault="00A02DB5" w:rsidP="00A02DB5">
            <w:pPr>
              <w:jc w:val="center"/>
              <w:rPr>
                <w:rFonts w:cs="Arial"/>
                <w:color w:val="000000"/>
              </w:rPr>
            </w:pPr>
            <w:r w:rsidRPr="0009748F">
              <w:rPr>
                <w:rFonts w:cs="Arial"/>
                <w:color w:val="000000"/>
                <w:lang w:eastAsia="en-AU"/>
              </w:rPr>
              <w:t>24</w:t>
            </w:r>
          </w:p>
        </w:tc>
      </w:tr>
      <w:tr w:rsidR="00A02DB5" w14:paraId="6CFAC34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47" w14:textId="3F882D7F" w:rsidR="00A02DB5" w:rsidRPr="002438F1" w:rsidRDefault="00A02DB5" w:rsidP="00A02DB5">
            <w:pPr>
              <w:rPr>
                <w:rFonts w:cs="Arial"/>
                <w:color w:val="000000"/>
              </w:rPr>
            </w:pPr>
            <w:r w:rsidRPr="0009748F">
              <w:rPr>
                <w:rFonts w:cs="Arial"/>
                <w:color w:val="000000"/>
                <w:lang w:eastAsia="en-AU"/>
              </w:rPr>
              <w:t>RIIUMM203D</w:t>
            </w:r>
          </w:p>
        </w:tc>
        <w:tc>
          <w:tcPr>
            <w:tcW w:w="6280" w:type="dxa"/>
            <w:tcBorders>
              <w:top w:val="single" w:sz="4" w:space="0" w:color="auto"/>
            </w:tcBorders>
            <w:tcMar>
              <w:top w:w="57" w:type="dxa"/>
              <w:bottom w:w="57" w:type="dxa"/>
            </w:tcMar>
            <w:vAlign w:val="center"/>
          </w:tcPr>
          <w:p w14:paraId="6CFAC348" w14:textId="637A3D94" w:rsidR="00A02DB5" w:rsidRPr="002438F1" w:rsidRDefault="00A02DB5" w:rsidP="00A02DB5">
            <w:pPr>
              <w:rPr>
                <w:rFonts w:cs="Arial"/>
                <w:color w:val="000000"/>
              </w:rPr>
            </w:pPr>
            <w:r w:rsidRPr="0009748F">
              <w:rPr>
                <w:rFonts w:cs="Arial"/>
                <w:color w:val="000000"/>
                <w:lang w:eastAsia="en-AU"/>
              </w:rPr>
              <w:t>Prepare and perform manual scaling operations</w:t>
            </w:r>
          </w:p>
        </w:tc>
        <w:tc>
          <w:tcPr>
            <w:tcW w:w="1460" w:type="dxa"/>
            <w:tcBorders>
              <w:top w:val="single" w:sz="4" w:space="0" w:color="auto"/>
            </w:tcBorders>
            <w:tcMar>
              <w:top w:w="57" w:type="dxa"/>
              <w:bottom w:w="57" w:type="dxa"/>
            </w:tcMar>
            <w:vAlign w:val="center"/>
          </w:tcPr>
          <w:p w14:paraId="6CFAC349" w14:textId="6FAFC4A4" w:rsidR="00A02DB5" w:rsidRPr="002438F1" w:rsidRDefault="00A02DB5" w:rsidP="00A02DB5">
            <w:pPr>
              <w:jc w:val="center"/>
              <w:rPr>
                <w:rFonts w:cs="Arial"/>
                <w:color w:val="000000"/>
              </w:rPr>
            </w:pPr>
            <w:r w:rsidRPr="0009748F">
              <w:rPr>
                <w:rFonts w:cs="Arial"/>
                <w:color w:val="000000"/>
                <w:lang w:eastAsia="en-AU"/>
              </w:rPr>
              <w:t>14</w:t>
            </w:r>
          </w:p>
        </w:tc>
      </w:tr>
      <w:tr w:rsidR="00A02DB5" w14:paraId="6CFAC34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4B" w14:textId="66463C19" w:rsidR="00A02DB5" w:rsidRPr="002438F1" w:rsidRDefault="00A02DB5" w:rsidP="00A02DB5">
            <w:pPr>
              <w:rPr>
                <w:rFonts w:cs="Arial"/>
                <w:color w:val="000000"/>
              </w:rPr>
            </w:pPr>
            <w:r w:rsidRPr="0009748F">
              <w:rPr>
                <w:rFonts w:cs="Arial"/>
                <w:color w:val="000000"/>
                <w:lang w:eastAsia="en-AU"/>
              </w:rPr>
              <w:t>RIIUMM301D</w:t>
            </w:r>
          </w:p>
        </w:tc>
        <w:tc>
          <w:tcPr>
            <w:tcW w:w="6280" w:type="dxa"/>
            <w:tcBorders>
              <w:top w:val="single" w:sz="4" w:space="0" w:color="auto"/>
            </w:tcBorders>
            <w:tcMar>
              <w:top w:w="57" w:type="dxa"/>
              <w:bottom w:w="57" w:type="dxa"/>
            </w:tcMar>
            <w:vAlign w:val="center"/>
          </w:tcPr>
          <w:p w14:paraId="6CFAC34C" w14:textId="63995372" w:rsidR="00A02DB5" w:rsidRPr="002438F1" w:rsidRDefault="00A02DB5" w:rsidP="00A02DB5">
            <w:pPr>
              <w:rPr>
                <w:rFonts w:cs="Arial"/>
                <w:color w:val="000000"/>
              </w:rPr>
            </w:pPr>
            <w:r w:rsidRPr="0009748F">
              <w:rPr>
                <w:rFonts w:cs="Arial"/>
                <w:color w:val="000000"/>
                <w:lang w:eastAsia="en-AU"/>
              </w:rPr>
              <w:t>Conduct wet filling activities</w:t>
            </w:r>
          </w:p>
        </w:tc>
        <w:tc>
          <w:tcPr>
            <w:tcW w:w="1460" w:type="dxa"/>
            <w:tcBorders>
              <w:top w:val="single" w:sz="4" w:space="0" w:color="auto"/>
            </w:tcBorders>
            <w:tcMar>
              <w:top w:w="57" w:type="dxa"/>
              <w:bottom w:w="57" w:type="dxa"/>
            </w:tcMar>
            <w:vAlign w:val="center"/>
          </w:tcPr>
          <w:p w14:paraId="6CFAC34D" w14:textId="4517BBB8" w:rsidR="00A02DB5" w:rsidRPr="002438F1" w:rsidRDefault="00A02DB5" w:rsidP="00A02DB5">
            <w:pPr>
              <w:jc w:val="center"/>
              <w:rPr>
                <w:rFonts w:cs="Arial"/>
                <w:color w:val="000000"/>
              </w:rPr>
            </w:pPr>
            <w:r w:rsidRPr="0009748F">
              <w:rPr>
                <w:rFonts w:cs="Arial"/>
                <w:color w:val="000000"/>
                <w:lang w:eastAsia="en-AU"/>
              </w:rPr>
              <w:t>16</w:t>
            </w:r>
          </w:p>
        </w:tc>
      </w:tr>
      <w:tr w:rsidR="00A02DB5" w14:paraId="6CFAC35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4F" w14:textId="2F7C788E" w:rsidR="00A02DB5" w:rsidRPr="002438F1" w:rsidRDefault="00A02DB5" w:rsidP="00A02DB5">
            <w:pPr>
              <w:rPr>
                <w:rFonts w:cs="Arial"/>
                <w:color w:val="000000"/>
              </w:rPr>
            </w:pPr>
            <w:r w:rsidRPr="0009748F">
              <w:rPr>
                <w:rFonts w:cs="Arial"/>
                <w:color w:val="000000"/>
                <w:lang w:eastAsia="en-AU"/>
              </w:rPr>
              <w:t>RIIUMM302D</w:t>
            </w:r>
          </w:p>
        </w:tc>
        <w:tc>
          <w:tcPr>
            <w:tcW w:w="6280" w:type="dxa"/>
            <w:tcBorders>
              <w:top w:val="single" w:sz="4" w:space="0" w:color="auto"/>
            </w:tcBorders>
            <w:tcMar>
              <w:top w:w="57" w:type="dxa"/>
              <w:bottom w:w="57" w:type="dxa"/>
            </w:tcMar>
            <w:vAlign w:val="center"/>
          </w:tcPr>
          <w:p w14:paraId="6CFAC350" w14:textId="0C231FD9" w:rsidR="00A02DB5" w:rsidRPr="002438F1" w:rsidRDefault="00A02DB5" w:rsidP="00A02DB5">
            <w:pPr>
              <w:rPr>
                <w:rFonts w:cs="Arial"/>
                <w:color w:val="000000"/>
              </w:rPr>
            </w:pPr>
            <w:r w:rsidRPr="0009748F">
              <w:rPr>
                <w:rFonts w:cs="Arial"/>
                <w:color w:val="000000"/>
                <w:lang w:eastAsia="en-AU"/>
              </w:rPr>
              <w:t>Install sets</w:t>
            </w:r>
          </w:p>
        </w:tc>
        <w:tc>
          <w:tcPr>
            <w:tcW w:w="1460" w:type="dxa"/>
            <w:tcBorders>
              <w:top w:val="single" w:sz="4" w:space="0" w:color="auto"/>
            </w:tcBorders>
            <w:tcMar>
              <w:top w:w="57" w:type="dxa"/>
              <w:bottom w:w="57" w:type="dxa"/>
            </w:tcMar>
            <w:vAlign w:val="center"/>
          </w:tcPr>
          <w:p w14:paraId="6CFAC351" w14:textId="3A894A4D" w:rsidR="00A02DB5" w:rsidRPr="002438F1" w:rsidRDefault="00A02DB5" w:rsidP="00A02DB5">
            <w:pPr>
              <w:jc w:val="center"/>
              <w:rPr>
                <w:rFonts w:cs="Arial"/>
                <w:color w:val="000000"/>
              </w:rPr>
            </w:pPr>
            <w:r w:rsidRPr="0009748F">
              <w:rPr>
                <w:rFonts w:cs="Arial"/>
                <w:color w:val="000000"/>
                <w:lang w:eastAsia="en-AU"/>
              </w:rPr>
              <w:t>32</w:t>
            </w:r>
          </w:p>
        </w:tc>
      </w:tr>
      <w:tr w:rsidR="00A02DB5" w14:paraId="6CFAC35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53" w14:textId="5529A186" w:rsidR="00A02DB5" w:rsidRPr="002438F1" w:rsidRDefault="00A02DB5" w:rsidP="00A02DB5">
            <w:pPr>
              <w:rPr>
                <w:rFonts w:cs="Arial"/>
                <w:color w:val="000000"/>
              </w:rPr>
            </w:pPr>
            <w:r w:rsidRPr="0009748F">
              <w:rPr>
                <w:rFonts w:cs="Arial"/>
                <w:color w:val="000000"/>
                <w:lang w:eastAsia="en-AU"/>
              </w:rPr>
              <w:t>RIIUMM303D</w:t>
            </w:r>
          </w:p>
        </w:tc>
        <w:tc>
          <w:tcPr>
            <w:tcW w:w="6280" w:type="dxa"/>
            <w:tcBorders>
              <w:top w:val="single" w:sz="4" w:space="0" w:color="auto"/>
            </w:tcBorders>
            <w:tcMar>
              <w:top w:w="57" w:type="dxa"/>
              <w:bottom w:w="57" w:type="dxa"/>
            </w:tcMar>
            <w:vAlign w:val="center"/>
          </w:tcPr>
          <w:p w14:paraId="6CFAC354" w14:textId="3A897CBB" w:rsidR="00A02DB5" w:rsidRPr="002438F1" w:rsidRDefault="00A02DB5" w:rsidP="00A02DB5">
            <w:pPr>
              <w:rPr>
                <w:rFonts w:cs="Arial"/>
                <w:color w:val="000000"/>
              </w:rPr>
            </w:pPr>
            <w:r w:rsidRPr="0009748F">
              <w:rPr>
                <w:rFonts w:cs="Arial"/>
                <w:color w:val="000000"/>
                <w:lang w:eastAsia="en-AU"/>
              </w:rPr>
              <w:t>Conduct hand held mining</w:t>
            </w:r>
          </w:p>
        </w:tc>
        <w:tc>
          <w:tcPr>
            <w:tcW w:w="1460" w:type="dxa"/>
            <w:tcBorders>
              <w:top w:val="single" w:sz="4" w:space="0" w:color="auto"/>
            </w:tcBorders>
            <w:tcMar>
              <w:top w:w="57" w:type="dxa"/>
              <w:bottom w:w="57" w:type="dxa"/>
            </w:tcMar>
            <w:vAlign w:val="center"/>
          </w:tcPr>
          <w:p w14:paraId="6CFAC355" w14:textId="3FF43840" w:rsidR="00A02DB5" w:rsidRPr="002438F1" w:rsidRDefault="00A02DB5" w:rsidP="00A02DB5">
            <w:pPr>
              <w:jc w:val="center"/>
              <w:rPr>
                <w:rFonts w:cs="Arial"/>
                <w:color w:val="000000"/>
              </w:rPr>
            </w:pPr>
            <w:r w:rsidRPr="0009748F">
              <w:rPr>
                <w:rFonts w:cs="Arial"/>
                <w:color w:val="000000"/>
                <w:lang w:eastAsia="en-AU"/>
              </w:rPr>
              <w:t>40</w:t>
            </w:r>
          </w:p>
        </w:tc>
      </w:tr>
      <w:tr w:rsidR="00A02DB5" w14:paraId="6CFAC35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57" w14:textId="39266586" w:rsidR="00A02DB5" w:rsidRPr="002438F1" w:rsidRDefault="00A02DB5" w:rsidP="00A02DB5">
            <w:pPr>
              <w:rPr>
                <w:rFonts w:cs="Arial"/>
                <w:color w:val="000000"/>
              </w:rPr>
            </w:pPr>
            <w:r w:rsidRPr="0009748F">
              <w:rPr>
                <w:rFonts w:cs="Arial"/>
                <w:color w:val="000000"/>
                <w:lang w:eastAsia="en-AU"/>
              </w:rPr>
              <w:t>RIIUMM304D</w:t>
            </w:r>
          </w:p>
        </w:tc>
        <w:tc>
          <w:tcPr>
            <w:tcW w:w="6280" w:type="dxa"/>
            <w:tcBorders>
              <w:top w:val="single" w:sz="4" w:space="0" w:color="auto"/>
            </w:tcBorders>
            <w:tcMar>
              <w:top w:w="57" w:type="dxa"/>
              <w:bottom w:w="57" w:type="dxa"/>
            </w:tcMar>
            <w:vAlign w:val="center"/>
          </w:tcPr>
          <w:p w14:paraId="6CFAC358" w14:textId="4782F4EA" w:rsidR="00A02DB5" w:rsidRPr="002438F1" w:rsidRDefault="00A02DB5" w:rsidP="00A02DB5">
            <w:pPr>
              <w:rPr>
                <w:rFonts w:cs="Arial"/>
                <w:color w:val="000000"/>
              </w:rPr>
            </w:pPr>
            <w:r w:rsidRPr="0009748F">
              <w:rPr>
                <w:rFonts w:cs="Arial"/>
                <w:color w:val="000000"/>
                <w:lang w:eastAsia="en-AU"/>
              </w:rPr>
              <w:t>Construct and maintain underground roads</w:t>
            </w:r>
          </w:p>
        </w:tc>
        <w:tc>
          <w:tcPr>
            <w:tcW w:w="1460" w:type="dxa"/>
            <w:tcBorders>
              <w:top w:val="single" w:sz="4" w:space="0" w:color="auto"/>
            </w:tcBorders>
            <w:tcMar>
              <w:top w:w="57" w:type="dxa"/>
              <w:bottom w:w="57" w:type="dxa"/>
            </w:tcMar>
            <w:vAlign w:val="center"/>
          </w:tcPr>
          <w:p w14:paraId="6CFAC359" w14:textId="171EC5A5" w:rsidR="00A02DB5" w:rsidRPr="002438F1" w:rsidRDefault="00A02DB5" w:rsidP="00A02DB5">
            <w:pPr>
              <w:jc w:val="center"/>
              <w:rPr>
                <w:rFonts w:cs="Arial"/>
                <w:color w:val="000000"/>
              </w:rPr>
            </w:pPr>
            <w:r w:rsidRPr="0009748F">
              <w:rPr>
                <w:rFonts w:cs="Arial"/>
                <w:color w:val="000000"/>
                <w:lang w:eastAsia="en-AU"/>
              </w:rPr>
              <w:t>40</w:t>
            </w:r>
          </w:p>
        </w:tc>
      </w:tr>
      <w:tr w:rsidR="00A02DB5" w14:paraId="6CFAC35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5B" w14:textId="1111A956" w:rsidR="00A02DB5" w:rsidRPr="002438F1" w:rsidRDefault="00A02DB5" w:rsidP="00A02DB5">
            <w:pPr>
              <w:rPr>
                <w:rFonts w:cs="Arial"/>
                <w:color w:val="000000"/>
              </w:rPr>
            </w:pPr>
            <w:r w:rsidRPr="0009748F">
              <w:rPr>
                <w:rFonts w:cs="Arial"/>
                <w:color w:val="000000"/>
                <w:lang w:eastAsia="en-AU"/>
              </w:rPr>
              <w:t>RIIUMM305D</w:t>
            </w:r>
          </w:p>
        </w:tc>
        <w:tc>
          <w:tcPr>
            <w:tcW w:w="6280" w:type="dxa"/>
            <w:tcBorders>
              <w:top w:val="single" w:sz="4" w:space="0" w:color="auto"/>
            </w:tcBorders>
            <w:tcMar>
              <w:top w:w="57" w:type="dxa"/>
              <w:bottom w:w="57" w:type="dxa"/>
            </w:tcMar>
            <w:vAlign w:val="center"/>
          </w:tcPr>
          <w:p w14:paraId="6CFAC35C" w14:textId="05FA8CD4" w:rsidR="00A02DB5" w:rsidRPr="002438F1" w:rsidRDefault="00A02DB5" w:rsidP="00A02DB5">
            <w:pPr>
              <w:rPr>
                <w:rFonts w:cs="Arial"/>
                <w:color w:val="000000"/>
              </w:rPr>
            </w:pPr>
            <w:r w:rsidRPr="0009748F">
              <w:rPr>
                <w:rFonts w:cs="Arial"/>
                <w:color w:val="000000"/>
                <w:lang w:eastAsia="en-AU"/>
              </w:rPr>
              <w:t>Install and remove a secondary fan</w:t>
            </w:r>
          </w:p>
        </w:tc>
        <w:tc>
          <w:tcPr>
            <w:tcW w:w="1460" w:type="dxa"/>
            <w:tcBorders>
              <w:top w:val="single" w:sz="4" w:space="0" w:color="auto"/>
            </w:tcBorders>
            <w:tcMar>
              <w:top w:w="57" w:type="dxa"/>
              <w:bottom w:w="57" w:type="dxa"/>
            </w:tcMar>
            <w:vAlign w:val="center"/>
          </w:tcPr>
          <w:p w14:paraId="6CFAC35D" w14:textId="12910EFB" w:rsidR="00A02DB5" w:rsidRPr="002438F1" w:rsidRDefault="00A02DB5" w:rsidP="00A02DB5">
            <w:pPr>
              <w:jc w:val="center"/>
              <w:rPr>
                <w:rFonts w:cs="Arial"/>
                <w:color w:val="000000"/>
              </w:rPr>
            </w:pPr>
            <w:r w:rsidRPr="0009748F">
              <w:rPr>
                <w:rFonts w:cs="Arial"/>
                <w:color w:val="000000"/>
                <w:lang w:eastAsia="en-AU"/>
              </w:rPr>
              <w:t>16</w:t>
            </w:r>
          </w:p>
        </w:tc>
      </w:tr>
      <w:tr w:rsidR="00A02DB5" w14:paraId="6CFAC36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5F" w14:textId="6D9A120B" w:rsidR="00A02DB5" w:rsidRPr="002438F1" w:rsidRDefault="00A02DB5" w:rsidP="00A02DB5">
            <w:pPr>
              <w:rPr>
                <w:rFonts w:cs="Arial"/>
                <w:color w:val="000000"/>
              </w:rPr>
            </w:pPr>
            <w:r w:rsidRPr="0009748F">
              <w:rPr>
                <w:rFonts w:cs="Arial"/>
                <w:color w:val="000000"/>
                <w:lang w:eastAsia="en-AU"/>
              </w:rPr>
              <w:t>RIIUMM306D</w:t>
            </w:r>
          </w:p>
        </w:tc>
        <w:tc>
          <w:tcPr>
            <w:tcW w:w="6280" w:type="dxa"/>
            <w:tcBorders>
              <w:top w:val="single" w:sz="4" w:space="0" w:color="auto"/>
            </w:tcBorders>
            <w:tcMar>
              <w:top w:w="57" w:type="dxa"/>
              <w:bottom w:w="57" w:type="dxa"/>
            </w:tcMar>
            <w:vAlign w:val="center"/>
          </w:tcPr>
          <w:p w14:paraId="6CFAC360" w14:textId="77F94FFE" w:rsidR="00A02DB5" w:rsidRPr="002438F1" w:rsidRDefault="00A02DB5" w:rsidP="00A02DB5">
            <w:pPr>
              <w:rPr>
                <w:rFonts w:cs="Arial"/>
                <w:color w:val="000000"/>
              </w:rPr>
            </w:pPr>
            <w:r w:rsidRPr="0009748F">
              <w:rPr>
                <w:rFonts w:cs="Arial"/>
                <w:color w:val="000000"/>
                <w:lang w:eastAsia="en-AU"/>
              </w:rPr>
              <w:t>Conduct mechanical scaling</w:t>
            </w:r>
          </w:p>
        </w:tc>
        <w:tc>
          <w:tcPr>
            <w:tcW w:w="1460" w:type="dxa"/>
            <w:tcBorders>
              <w:top w:val="single" w:sz="4" w:space="0" w:color="auto"/>
            </w:tcBorders>
            <w:tcMar>
              <w:top w:w="57" w:type="dxa"/>
              <w:bottom w:w="57" w:type="dxa"/>
            </w:tcMar>
            <w:vAlign w:val="center"/>
          </w:tcPr>
          <w:p w14:paraId="6CFAC361" w14:textId="61F863F6" w:rsidR="00A02DB5" w:rsidRPr="002438F1" w:rsidRDefault="00A02DB5" w:rsidP="00A02DB5">
            <w:pPr>
              <w:jc w:val="center"/>
              <w:rPr>
                <w:rFonts w:cs="Arial"/>
                <w:color w:val="000000"/>
              </w:rPr>
            </w:pPr>
            <w:r w:rsidRPr="0009748F">
              <w:rPr>
                <w:rFonts w:cs="Arial"/>
                <w:color w:val="000000"/>
                <w:lang w:eastAsia="en-AU"/>
              </w:rPr>
              <w:t>22</w:t>
            </w:r>
          </w:p>
        </w:tc>
      </w:tr>
      <w:tr w:rsidR="00A02DB5" w14:paraId="6CFAC36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63" w14:textId="4AB32CFA" w:rsidR="00A02DB5" w:rsidRPr="002438F1" w:rsidRDefault="00A02DB5" w:rsidP="00A02DB5">
            <w:pPr>
              <w:rPr>
                <w:rFonts w:cs="Arial"/>
                <w:color w:val="000000"/>
              </w:rPr>
            </w:pPr>
            <w:r w:rsidRPr="0009748F">
              <w:rPr>
                <w:rFonts w:cs="Arial"/>
                <w:color w:val="000000"/>
                <w:lang w:eastAsia="en-AU"/>
              </w:rPr>
              <w:t>RIIUMM307D</w:t>
            </w:r>
          </w:p>
        </w:tc>
        <w:tc>
          <w:tcPr>
            <w:tcW w:w="6280" w:type="dxa"/>
            <w:tcBorders>
              <w:top w:val="single" w:sz="4" w:space="0" w:color="auto"/>
            </w:tcBorders>
            <w:tcMar>
              <w:top w:w="57" w:type="dxa"/>
              <w:bottom w:w="57" w:type="dxa"/>
            </w:tcMar>
            <w:vAlign w:val="center"/>
          </w:tcPr>
          <w:p w14:paraId="6CFAC364" w14:textId="327EBF35" w:rsidR="00A02DB5" w:rsidRPr="002438F1" w:rsidRDefault="00A02DB5" w:rsidP="00A02DB5">
            <w:pPr>
              <w:rPr>
                <w:rFonts w:cs="Arial"/>
                <w:color w:val="000000"/>
              </w:rPr>
            </w:pPr>
            <w:r w:rsidRPr="0009748F">
              <w:rPr>
                <w:rFonts w:cs="Arial"/>
                <w:color w:val="000000"/>
                <w:lang w:eastAsia="en-AU"/>
              </w:rPr>
              <w:t>Maintain underground stockpiles</w:t>
            </w:r>
          </w:p>
        </w:tc>
        <w:tc>
          <w:tcPr>
            <w:tcW w:w="1460" w:type="dxa"/>
            <w:tcBorders>
              <w:top w:val="single" w:sz="4" w:space="0" w:color="auto"/>
            </w:tcBorders>
            <w:tcMar>
              <w:top w:w="57" w:type="dxa"/>
              <w:bottom w:w="57" w:type="dxa"/>
            </w:tcMar>
            <w:vAlign w:val="center"/>
          </w:tcPr>
          <w:p w14:paraId="6CFAC365" w14:textId="111FB7BA" w:rsidR="00A02DB5" w:rsidRPr="002438F1" w:rsidRDefault="00A02DB5" w:rsidP="00A02DB5">
            <w:pPr>
              <w:jc w:val="center"/>
              <w:rPr>
                <w:rFonts w:cs="Arial"/>
                <w:color w:val="000000"/>
              </w:rPr>
            </w:pPr>
            <w:r w:rsidRPr="0009748F">
              <w:rPr>
                <w:rFonts w:cs="Arial"/>
                <w:color w:val="000000"/>
                <w:lang w:eastAsia="en-AU"/>
              </w:rPr>
              <w:t>24</w:t>
            </w:r>
          </w:p>
        </w:tc>
      </w:tr>
      <w:tr w:rsidR="00A02DB5" w14:paraId="6CFAC36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67" w14:textId="56D14BC2" w:rsidR="00A02DB5" w:rsidRPr="002438F1" w:rsidRDefault="00A02DB5" w:rsidP="00A02DB5">
            <w:pPr>
              <w:rPr>
                <w:rFonts w:cs="Arial"/>
                <w:color w:val="000000"/>
              </w:rPr>
            </w:pPr>
            <w:r w:rsidRPr="0009748F">
              <w:rPr>
                <w:rFonts w:cs="Arial"/>
                <w:color w:val="000000"/>
                <w:lang w:eastAsia="en-AU"/>
              </w:rPr>
              <w:t>RIIUND201D</w:t>
            </w:r>
          </w:p>
        </w:tc>
        <w:tc>
          <w:tcPr>
            <w:tcW w:w="6280" w:type="dxa"/>
            <w:tcBorders>
              <w:top w:val="single" w:sz="4" w:space="0" w:color="auto"/>
            </w:tcBorders>
            <w:tcMar>
              <w:top w:w="57" w:type="dxa"/>
              <w:bottom w:w="57" w:type="dxa"/>
            </w:tcMar>
            <w:vAlign w:val="center"/>
          </w:tcPr>
          <w:p w14:paraId="6CFAC368" w14:textId="437A1884" w:rsidR="00A02DB5" w:rsidRPr="002438F1" w:rsidRDefault="00A02DB5" w:rsidP="00A02DB5">
            <w:pPr>
              <w:rPr>
                <w:rFonts w:cs="Arial"/>
                <w:color w:val="000000"/>
              </w:rPr>
            </w:pPr>
            <w:r w:rsidRPr="0009748F">
              <w:rPr>
                <w:rFonts w:cs="Arial"/>
                <w:color w:val="000000"/>
                <w:lang w:eastAsia="en-AU"/>
              </w:rPr>
              <w:t>Install, maintain and recover reticulation systems</w:t>
            </w:r>
          </w:p>
        </w:tc>
        <w:tc>
          <w:tcPr>
            <w:tcW w:w="1460" w:type="dxa"/>
            <w:tcBorders>
              <w:top w:val="single" w:sz="4" w:space="0" w:color="auto"/>
            </w:tcBorders>
            <w:tcMar>
              <w:top w:w="57" w:type="dxa"/>
              <w:bottom w:w="57" w:type="dxa"/>
            </w:tcMar>
            <w:vAlign w:val="center"/>
          </w:tcPr>
          <w:p w14:paraId="6CFAC369" w14:textId="08D80881" w:rsidR="00A02DB5" w:rsidRPr="002438F1" w:rsidRDefault="00A02DB5" w:rsidP="00A02DB5">
            <w:pPr>
              <w:jc w:val="center"/>
              <w:rPr>
                <w:rFonts w:cs="Arial"/>
                <w:color w:val="000000"/>
              </w:rPr>
            </w:pPr>
            <w:r w:rsidRPr="0009748F">
              <w:rPr>
                <w:rFonts w:cs="Arial"/>
                <w:color w:val="000000"/>
                <w:lang w:eastAsia="en-AU"/>
              </w:rPr>
              <w:t>24</w:t>
            </w:r>
          </w:p>
        </w:tc>
      </w:tr>
      <w:tr w:rsidR="00A02DB5" w14:paraId="6CFAC36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6B" w14:textId="3654429F" w:rsidR="00A02DB5" w:rsidRPr="002438F1" w:rsidRDefault="00A02DB5" w:rsidP="00A02DB5">
            <w:pPr>
              <w:rPr>
                <w:rFonts w:cs="Arial"/>
                <w:color w:val="000000"/>
              </w:rPr>
            </w:pPr>
            <w:r w:rsidRPr="0009748F">
              <w:rPr>
                <w:rFonts w:cs="Arial"/>
                <w:color w:val="000000"/>
                <w:lang w:eastAsia="en-AU"/>
              </w:rPr>
              <w:t>RIIUND202E</w:t>
            </w:r>
          </w:p>
        </w:tc>
        <w:tc>
          <w:tcPr>
            <w:tcW w:w="6280" w:type="dxa"/>
            <w:tcBorders>
              <w:top w:val="single" w:sz="4" w:space="0" w:color="auto"/>
            </w:tcBorders>
            <w:tcMar>
              <w:top w:w="57" w:type="dxa"/>
              <w:bottom w:w="57" w:type="dxa"/>
            </w:tcMar>
            <w:vAlign w:val="center"/>
          </w:tcPr>
          <w:p w14:paraId="6CFAC36C" w14:textId="3E0B45A3" w:rsidR="00A02DB5" w:rsidRPr="002438F1" w:rsidRDefault="00A02DB5" w:rsidP="00A02DB5">
            <w:pPr>
              <w:rPr>
                <w:rFonts w:cs="Arial"/>
                <w:color w:val="000000"/>
              </w:rPr>
            </w:pPr>
            <w:r w:rsidRPr="0009748F">
              <w:rPr>
                <w:rFonts w:cs="Arial"/>
                <w:color w:val="000000"/>
                <w:lang w:eastAsia="en-AU"/>
              </w:rPr>
              <w:t>Operate from elevated work platform underground</w:t>
            </w:r>
          </w:p>
        </w:tc>
        <w:tc>
          <w:tcPr>
            <w:tcW w:w="1460" w:type="dxa"/>
            <w:tcBorders>
              <w:top w:val="single" w:sz="4" w:space="0" w:color="auto"/>
            </w:tcBorders>
            <w:tcMar>
              <w:top w:w="57" w:type="dxa"/>
              <w:bottom w:w="57" w:type="dxa"/>
            </w:tcMar>
            <w:vAlign w:val="center"/>
          </w:tcPr>
          <w:p w14:paraId="6CFAC36D" w14:textId="62CAFD99" w:rsidR="00A02DB5" w:rsidRPr="002438F1" w:rsidRDefault="00A02DB5" w:rsidP="00A02DB5">
            <w:pPr>
              <w:jc w:val="center"/>
              <w:rPr>
                <w:rFonts w:cs="Arial"/>
                <w:color w:val="000000"/>
              </w:rPr>
            </w:pPr>
            <w:r w:rsidRPr="0009748F">
              <w:rPr>
                <w:rFonts w:cs="Arial"/>
                <w:color w:val="000000"/>
                <w:lang w:eastAsia="en-AU"/>
              </w:rPr>
              <w:t>30</w:t>
            </w:r>
          </w:p>
        </w:tc>
      </w:tr>
      <w:tr w:rsidR="00A02DB5" w14:paraId="6CFAC37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6F" w14:textId="598C8BE0" w:rsidR="00A02DB5" w:rsidRPr="002438F1" w:rsidRDefault="00A02DB5" w:rsidP="00A02DB5">
            <w:pPr>
              <w:rPr>
                <w:rFonts w:cs="Arial"/>
                <w:color w:val="000000"/>
              </w:rPr>
            </w:pPr>
            <w:r w:rsidRPr="0009748F">
              <w:rPr>
                <w:rFonts w:cs="Arial"/>
                <w:color w:val="000000"/>
                <w:lang w:eastAsia="en-AU"/>
              </w:rPr>
              <w:t>RIIUND204D</w:t>
            </w:r>
          </w:p>
        </w:tc>
        <w:tc>
          <w:tcPr>
            <w:tcW w:w="6280" w:type="dxa"/>
            <w:tcBorders>
              <w:top w:val="single" w:sz="4" w:space="0" w:color="auto"/>
            </w:tcBorders>
            <w:tcMar>
              <w:top w:w="57" w:type="dxa"/>
              <w:bottom w:w="57" w:type="dxa"/>
            </w:tcMar>
            <w:vAlign w:val="center"/>
          </w:tcPr>
          <w:p w14:paraId="6CFAC370" w14:textId="517B5535" w:rsidR="00A02DB5" w:rsidRPr="002438F1" w:rsidRDefault="00A02DB5" w:rsidP="00A02DB5">
            <w:pPr>
              <w:rPr>
                <w:rFonts w:cs="Arial"/>
                <w:color w:val="000000"/>
              </w:rPr>
            </w:pPr>
            <w:r w:rsidRPr="0009748F">
              <w:rPr>
                <w:rFonts w:cs="Arial"/>
                <w:color w:val="000000"/>
                <w:lang w:eastAsia="en-AU"/>
              </w:rPr>
              <w:t>Refuel vehicles/machines underground</w:t>
            </w:r>
          </w:p>
        </w:tc>
        <w:tc>
          <w:tcPr>
            <w:tcW w:w="1460" w:type="dxa"/>
            <w:tcBorders>
              <w:top w:val="single" w:sz="4" w:space="0" w:color="auto"/>
            </w:tcBorders>
            <w:tcMar>
              <w:top w:w="57" w:type="dxa"/>
              <w:bottom w:w="57" w:type="dxa"/>
            </w:tcMar>
            <w:vAlign w:val="center"/>
          </w:tcPr>
          <w:p w14:paraId="6CFAC371" w14:textId="206FD464" w:rsidR="00A02DB5" w:rsidRPr="002438F1" w:rsidRDefault="00A02DB5" w:rsidP="00A02DB5">
            <w:pPr>
              <w:jc w:val="center"/>
              <w:rPr>
                <w:rFonts w:cs="Arial"/>
                <w:color w:val="000000"/>
              </w:rPr>
            </w:pPr>
            <w:r w:rsidRPr="0009748F">
              <w:rPr>
                <w:rFonts w:cs="Arial"/>
                <w:color w:val="000000"/>
                <w:lang w:eastAsia="en-AU"/>
              </w:rPr>
              <w:t>32</w:t>
            </w:r>
          </w:p>
        </w:tc>
      </w:tr>
      <w:tr w:rsidR="00A02DB5" w14:paraId="6CFAC37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73" w14:textId="7FDF0077" w:rsidR="00A02DB5" w:rsidRPr="002438F1" w:rsidRDefault="00A02DB5" w:rsidP="00A02DB5">
            <w:pPr>
              <w:rPr>
                <w:rFonts w:cs="Arial"/>
                <w:color w:val="000000"/>
              </w:rPr>
            </w:pPr>
            <w:r w:rsidRPr="0009748F">
              <w:rPr>
                <w:rFonts w:cs="Arial"/>
                <w:color w:val="000000"/>
                <w:lang w:eastAsia="en-AU"/>
              </w:rPr>
              <w:t>RIIUND205E</w:t>
            </w:r>
          </w:p>
        </w:tc>
        <w:tc>
          <w:tcPr>
            <w:tcW w:w="6280" w:type="dxa"/>
            <w:tcBorders>
              <w:top w:val="single" w:sz="4" w:space="0" w:color="auto"/>
            </w:tcBorders>
            <w:tcMar>
              <w:top w:w="57" w:type="dxa"/>
              <w:bottom w:w="57" w:type="dxa"/>
            </w:tcMar>
            <w:vAlign w:val="center"/>
          </w:tcPr>
          <w:p w14:paraId="6CFAC374" w14:textId="0380A7AD" w:rsidR="00A02DB5" w:rsidRPr="002438F1" w:rsidRDefault="00A02DB5" w:rsidP="00A02DB5">
            <w:pPr>
              <w:rPr>
                <w:rFonts w:cs="Arial"/>
                <w:color w:val="000000"/>
              </w:rPr>
            </w:pPr>
            <w:r w:rsidRPr="0009748F">
              <w:rPr>
                <w:rFonts w:cs="Arial"/>
                <w:color w:val="000000"/>
                <w:lang w:eastAsia="en-AU"/>
              </w:rPr>
              <w:t>Respond to a workforce incident</w:t>
            </w:r>
          </w:p>
        </w:tc>
        <w:tc>
          <w:tcPr>
            <w:tcW w:w="1460" w:type="dxa"/>
            <w:tcBorders>
              <w:top w:val="single" w:sz="4" w:space="0" w:color="auto"/>
            </w:tcBorders>
            <w:tcMar>
              <w:top w:w="57" w:type="dxa"/>
              <w:bottom w:w="57" w:type="dxa"/>
            </w:tcMar>
            <w:vAlign w:val="center"/>
          </w:tcPr>
          <w:p w14:paraId="6CFAC375" w14:textId="7D33B2D4" w:rsidR="00A02DB5" w:rsidRPr="002438F1" w:rsidRDefault="00A02DB5" w:rsidP="00A02DB5">
            <w:pPr>
              <w:jc w:val="center"/>
              <w:rPr>
                <w:rFonts w:cs="Arial"/>
                <w:color w:val="000000"/>
              </w:rPr>
            </w:pPr>
            <w:r w:rsidRPr="0009748F">
              <w:rPr>
                <w:rFonts w:cs="Arial"/>
                <w:color w:val="000000"/>
                <w:lang w:eastAsia="en-AU"/>
              </w:rPr>
              <w:t>32</w:t>
            </w:r>
          </w:p>
        </w:tc>
      </w:tr>
      <w:tr w:rsidR="00A02DB5" w14:paraId="6CFAC37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77" w14:textId="2921CB3F" w:rsidR="00A02DB5" w:rsidRPr="002438F1" w:rsidRDefault="00A02DB5" w:rsidP="00A02DB5">
            <w:pPr>
              <w:rPr>
                <w:rFonts w:cs="Arial"/>
                <w:color w:val="000000"/>
              </w:rPr>
            </w:pPr>
            <w:r w:rsidRPr="0009748F">
              <w:rPr>
                <w:rFonts w:cs="Arial"/>
                <w:color w:val="000000"/>
                <w:lang w:eastAsia="en-AU"/>
              </w:rPr>
              <w:t>RIIUND206D</w:t>
            </w:r>
          </w:p>
        </w:tc>
        <w:tc>
          <w:tcPr>
            <w:tcW w:w="6280" w:type="dxa"/>
            <w:tcBorders>
              <w:top w:val="single" w:sz="4" w:space="0" w:color="auto"/>
            </w:tcBorders>
            <w:tcMar>
              <w:top w:w="57" w:type="dxa"/>
              <w:bottom w:w="57" w:type="dxa"/>
            </w:tcMar>
            <w:vAlign w:val="center"/>
          </w:tcPr>
          <w:p w14:paraId="6CFAC378" w14:textId="79AD4E05" w:rsidR="00A02DB5" w:rsidRPr="002438F1" w:rsidRDefault="00A02DB5" w:rsidP="00A02DB5">
            <w:pPr>
              <w:rPr>
                <w:rFonts w:cs="Arial"/>
                <w:color w:val="000000"/>
              </w:rPr>
            </w:pPr>
            <w:r w:rsidRPr="0009748F">
              <w:rPr>
                <w:rFonts w:cs="Arial"/>
                <w:color w:val="000000"/>
                <w:lang w:eastAsia="en-AU"/>
              </w:rPr>
              <w:t>Install hand held underground ground support</w:t>
            </w:r>
          </w:p>
        </w:tc>
        <w:tc>
          <w:tcPr>
            <w:tcW w:w="1460" w:type="dxa"/>
            <w:tcBorders>
              <w:top w:val="single" w:sz="4" w:space="0" w:color="auto"/>
            </w:tcBorders>
            <w:tcMar>
              <w:top w:w="57" w:type="dxa"/>
              <w:bottom w:w="57" w:type="dxa"/>
            </w:tcMar>
            <w:vAlign w:val="center"/>
          </w:tcPr>
          <w:p w14:paraId="6CFAC379" w14:textId="43605930" w:rsidR="00A02DB5" w:rsidRPr="002438F1" w:rsidRDefault="00A02DB5" w:rsidP="00A02DB5">
            <w:pPr>
              <w:jc w:val="center"/>
              <w:rPr>
                <w:rFonts w:cs="Arial"/>
                <w:color w:val="000000"/>
              </w:rPr>
            </w:pPr>
            <w:r w:rsidRPr="0009748F">
              <w:rPr>
                <w:rFonts w:cs="Arial"/>
                <w:color w:val="000000"/>
                <w:lang w:eastAsia="en-AU"/>
              </w:rPr>
              <w:t>20</w:t>
            </w:r>
          </w:p>
        </w:tc>
      </w:tr>
      <w:tr w:rsidR="00A02DB5" w14:paraId="6CFAC37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7B" w14:textId="107EE6AA" w:rsidR="00A02DB5" w:rsidRPr="002438F1" w:rsidRDefault="00A02DB5" w:rsidP="00A02DB5">
            <w:pPr>
              <w:rPr>
                <w:rFonts w:cs="Arial"/>
                <w:color w:val="000000"/>
              </w:rPr>
            </w:pPr>
            <w:r w:rsidRPr="0009748F">
              <w:rPr>
                <w:rFonts w:cs="Arial"/>
                <w:color w:val="000000"/>
                <w:lang w:eastAsia="en-AU"/>
              </w:rPr>
              <w:t>RIIUND207E</w:t>
            </w:r>
          </w:p>
        </w:tc>
        <w:tc>
          <w:tcPr>
            <w:tcW w:w="6280" w:type="dxa"/>
            <w:tcBorders>
              <w:top w:val="single" w:sz="4" w:space="0" w:color="auto"/>
            </w:tcBorders>
            <w:tcMar>
              <w:top w:w="57" w:type="dxa"/>
              <w:bottom w:w="57" w:type="dxa"/>
            </w:tcMar>
            <w:vAlign w:val="center"/>
          </w:tcPr>
          <w:p w14:paraId="6CFAC37C" w14:textId="0896FC2C" w:rsidR="00A02DB5" w:rsidRPr="002438F1" w:rsidRDefault="00A02DB5" w:rsidP="00A02DB5">
            <w:pPr>
              <w:rPr>
                <w:rFonts w:cs="Arial"/>
                <w:color w:val="000000"/>
              </w:rPr>
            </w:pPr>
            <w:r w:rsidRPr="0009748F">
              <w:rPr>
                <w:rFonts w:cs="Arial"/>
                <w:color w:val="000000"/>
                <w:lang w:eastAsia="en-AU"/>
              </w:rPr>
              <w:t>Conduct underground lifting operations</w:t>
            </w:r>
          </w:p>
        </w:tc>
        <w:tc>
          <w:tcPr>
            <w:tcW w:w="1460" w:type="dxa"/>
            <w:tcBorders>
              <w:top w:val="single" w:sz="4" w:space="0" w:color="auto"/>
            </w:tcBorders>
            <w:tcMar>
              <w:top w:w="57" w:type="dxa"/>
              <w:bottom w:w="57" w:type="dxa"/>
            </w:tcMar>
            <w:vAlign w:val="center"/>
          </w:tcPr>
          <w:p w14:paraId="6CFAC37D" w14:textId="624A6F1C" w:rsidR="00A02DB5" w:rsidRPr="002438F1" w:rsidRDefault="00A02DB5" w:rsidP="00A02DB5">
            <w:pPr>
              <w:jc w:val="center"/>
              <w:rPr>
                <w:rFonts w:cs="Arial"/>
                <w:color w:val="000000"/>
              </w:rPr>
            </w:pPr>
            <w:r w:rsidRPr="0009748F">
              <w:rPr>
                <w:rFonts w:cs="Arial"/>
                <w:color w:val="000000"/>
                <w:lang w:eastAsia="en-AU"/>
              </w:rPr>
              <w:t>40</w:t>
            </w:r>
          </w:p>
        </w:tc>
      </w:tr>
      <w:tr w:rsidR="00A02DB5" w14:paraId="6CFAC38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7F" w14:textId="6F63B2C4" w:rsidR="00A02DB5" w:rsidRPr="002438F1" w:rsidRDefault="00A02DB5" w:rsidP="00A02DB5">
            <w:pPr>
              <w:rPr>
                <w:rFonts w:cs="Arial"/>
                <w:color w:val="000000"/>
              </w:rPr>
            </w:pPr>
            <w:r w:rsidRPr="0009748F">
              <w:rPr>
                <w:rFonts w:cs="Arial"/>
                <w:color w:val="000000"/>
                <w:lang w:eastAsia="en-AU"/>
              </w:rPr>
              <w:t>RIIUND208E</w:t>
            </w:r>
          </w:p>
        </w:tc>
        <w:tc>
          <w:tcPr>
            <w:tcW w:w="6280" w:type="dxa"/>
            <w:tcBorders>
              <w:top w:val="single" w:sz="4" w:space="0" w:color="auto"/>
            </w:tcBorders>
            <w:tcMar>
              <w:top w:w="57" w:type="dxa"/>
              <w:bottom w:w="57" w:type="dxa"/>
            </w:tcMar>
            <w:vAlign w:val="center"/>
          </w:tcPr>
          <w:p w14:paraId="6CFAC380" w14:textId="2354DC42" w:rsidR="00A02DB5" w:rsidRPr="002438F1" w:rsidRDefault="00A02DB5" w:rsidP="00A02DB5">
            <w:pPr>
              <w:rPr>
                <w:rFonts w:cs="Arial"/>
                <w:color w:val="000000"/>
              </w:rPr>
            </w:pPr>
            <w:r w:rsidRPr="0009748F">
              <w:rPr>
                <w:rFonts w:cs="Arial"/>
                <w:color w:val="000000"/>
                <w:lang w:eastAsia="en-AU"/>
              </w:rPr>
              <w:t>Conduct skip operations</w:t>
            </w:r>
          </w:p>
        </w:tc>
        <w:tc>
          <w:tcPr>
            <w:tcW w:w="1460" w:type="dxa"/>
            <w:tcBorders>
              <w:top w:val="single" w:sz="4" w:space="0" w:color="auto"/>
            </w:tcBorders>
            <w:tcMar>
              <w:top w:w="57" w:type="dxa"/>
              <w:bottom w:w="57" w:type="dxa"/>
            </w:tcMar>
            <w:vAlign w:val="center"/>
          </w:tcPr>
          <w:p w14:paraId="6CFAC381" w14:textId="5C957BDB" w:rsidR="00A02DB5" w:rsidRPr="002438F1" w:rsidRDefault="00A02DB5" w:rsidP="00A02DB5">
            <w:pPr>
              <w:jc w:val="center"/>
              <w:rPr>
                <w:rFonts w:cs="Arial"/>
                <w:color w:val="000000"/>
              </w:rPr>
            </w:pPr>
            <w:r w:rsidRPr="0009748F">
              <w:rPr>
                <w:rFonts w:cs="Arial"/>
                <w:color w:val="000000"/>
                <w:lang w:eastAsia="en-AU"/>
              </w:rPr>
              <w:t>24</w:t>
            </w:r>
          </w:p>
        </w:tc>
      </w:tr>
      <w:tr w:rsidR="00A02DB5" w14:paraId="6CFAC38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83" w14:textId="5ECDED15" w:rsidR="00A02DB5" w:rsidRPr="002438F1" w:rsidRDefault="00A02DB5" w:rsidP="00A02DB5">
            <w:pPr>
              <w:rPr>
                <w:rFonts w:cs="Arial"/>
                <w:color w:val="000000"/>
              </w:rPr>
            </w:pPr>
            <w:r w:rsidRPr="0009748F">
              <w:rPr>
                <w:rFonts w:cs="Arial"/>
                <w:color w:val="000000"/>
                <w:lang w:eastAsia="en-AU"/>
              </w:rPr>
              <w:t>RIIUND209E</w:t>
            </w:r>
          </w:p>
        </w:tc>
        <w:tc>
          <w:tcPr>
            <w:tcW w:w="6280" w:type="dxa"/>
            <w:tcBorders>
              <w:top w:val="single" w:sz="4" w:space="0" w:color="auto"/>
            </w:tcBorders>
            <w:tcMar>
              <w:top w:w="57" w:type="dxa"/>
              <w:bottom w:w="57" w:type="dxa"/>
            </w:tcMar>
            <w:vAlign w:val="center"/>
          </w:tcPr>
          <w:p w14:paraId="6CFAC384" w14:textId="09929344" w:rsidR="00A02DB5" w:rsidRPr="002438F1" w:rsidRDefault="00A02DB5" w:rsidP="00A02DB5">
            <w:pPr>
              <w:rPr>
                <w:rFonts w:cs="Arial"/>
                <w:color w:val="000000"/>
              </w:rPr>
            </w:pPr>
            <w:r w:rsidRPr="0009748F">
              <w:rPr>
                <w:rFonts w:cs="Arial"/>
                <w:color w:val="000000"/>
                <w:lang w:eastAsia="en-AU"/>
              </w:rPr>
              <w:t>Operate automated winder</w:t>
            </w:r>
          </w:p>
        </w:tc>
        <w:tc>
          <w:tcPr>
            <w:tcW w:w="1460" w:type="dxa"/>
            <w:tcBorders>
              <w:top w:val="single" w:sz="4" w:space="0" w:color="auto"/>
            </w:tcBorders>
            <w:tcMar>
              <w:top w:w="57" w:type="dxa"/>
              <w:bottom w:w="57" w:type="dxa"/>
            </w:tcMar>
            <w:vAlign w:val="center"/>
          </w:tcPr>
          <w:p w14:paraId="6CFAC385" w14:textId="6DBD75F8" w:rsidR="00A02DB5" w:rsidRPr="002438F1" w:rsidRDefault="00A02DB5" w:rsidP="00A02DB5">
            <w:pPr>
              <w:jc w:val="center"/>
              <w:rPr>
                <w:rFonts w:cs="Arial"/>
                <w:color w:val="000000"/>
              </w:rPr>
            </w:pPr>
            <w:r w:rsidRPr="0009748F">
              <w:rPr>
                <w:rFonts w:cs="Arial"/>
                <w:color w:val="000000"/>
                <w:lang w:eastAsia="en-AU"/>
              </w:rPr>
              <w:t>24</w:t>
            </w:r>
          </w:p>
        </w:tc>
      </w:tr>
      <w:tr w:rsidR="00A02DB5" w14:paraId="6CFAC38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87" w14:textId="1D0D1D6A" w:rsidR="00A02DB5" w:rsidRPr="002438F1" w:rsidRDefault="00A02DB5" w:rsidP="00A02DB5">
            <w:pPr>
              <w:spacing w:before="0" w:after="0"/>
              <w:rPr>
                <w:rFonts w:cs="Arial"/>
                <w:color w:val="000000"/>
                <w:lang w:eastAsia="en-AU"/>
              </w:rPr>
            </w:pPr>
            <w:r w:rsidRPr="0009748F">
              <w:rPr>
                <w:rFonts w:cs="Arial"/>
                <w:color w:val="000000"/>
                <w:lang w:eastAsia="en-AU"/>
              </w:rPr>
              <w:lastRenderedPageBreak/>
              <w:t>RIIUND301E</w:t>
            </w:r>
          </w:p>
        </w:tc>
        <w:tc>
          <w:tcPr>
            <w:tcW w:w="6280" w:type="dxa"/>
            <w:tcBorders>
              <w:top w:val="single" w:sz="4" w:space="0" w:color="auto"/>
            </w:tcBorders>
            <w:tcMar>
              <w:top w:w="57" w:type="dxa"/>
              <w:bottom w:w="57" w:type="dxa"/>
            </w:tcMar>
            <w:vAlign w:val="center"/>
          </w:tcPr>
          <w:p w14:paraId="6CFAC388" w14:textId="57284F86" w:rsidR="00A02DB5" w:rsidRPr="002438F1" w:rsidRDefault="00A02DB5" w:rsidP="00A02DB5">
            <w:pPr>
              <w:rPr>
                <w:rFonts w:cs="Arial"/>
                <w:color w:val="000000"/>
              </w:rPr>
            </w:pPr>
            <w:r w:rsidRPr="0009748F">
              <w:rPr>
                <w:rFonts w:cs="Arial"/>
                <w:color w:val="000000"/>
                <w:lang w:eastAsia="en-AU"/>
              </w:rPr>
              <w:t>Operate manual winder</w:t>
            </w:r>
          </w:p>
        </w:tc>
        <w:tc>
          <w:tcPr>
            <w:tcW w:w="1460" w:type="dxa"/>
            <w:tcBorders>
              <w:top w:val="single" w:sz="4" w:space="0" w:color="auto"/>
            </w:tcBorders>
            <w:tcMar>
              <w:top w:w="57" w:type="dxa"/>
              <w:bottom w:w="57" w:type="dxa"/>
            </w:tcMar>
            <w:vAlign w:val="center"/>
          </w:tcPr>
          <w:p w14:paraId="6CFAC389" w14:textId="18639D23" w:rsidR="00A02DB5" w:rsidRPr="002438F1" w:rsidRDefault="00A02DB5" w:rsidP="00A02DB5">
            <w:pPr>
              <w:jc w:val="center"/>
              <w:rPr>
                <w:rFonts w:cs="Arial"/>
                <w:color w:val="000000"/>
              </w:rPr>
            </w:pPr>
            <w:r w:rsidRPr="0009748F">
              <w:rPr>
                <w:rFonts w:cs="Arial"/>
                <w:color w:val="000000"/>
                <w:lang w:eastAsia="en-AU"/>
              </w:rPr>
              <w:t>32</w:t>
            </w:r>
          </w:p>
        </w:tc>
      </w:tr>
      <w:tr w:rsidR="00A02DB5" w14:paraId="6CFAC38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8B" w14:textId="1B2E3CBC" w:rsidR="00A02DB5" w:rsidRPr="002438F1" w:rsidRDefault="00A02DB5" w:rsidP="00A02DB5">
            <w:pPr>
              <w:spacing w:before="0" w:after="0"/>
              <w:rPr>
                <w:rFonts w:cs="Arial"/>
                <w:color w:val="000000"/>
                <w:lang w:eastAsia="en-AU"/>
              </w:rPr>
            </w:pPr>
            <w:r w:rsidRPr="0009748F">
              <w:rPr>
                <w:rFonts w:cs="Arial"/>
                <w:color w:val="000000"/>
                <w:lang w:eastAsia="en-AU"/>
              </w:rPr>
              <w:t>RIIUND302E</w:t>
            </w:r>
          </w:p>
        </w:tc>
        <w:tc>
          <w:tcPr>
            <w:tcW w:w="6280" w:type="dxa"/>
            <w:tcBorders>
              <w:top w:val="single" w:sz="4" w:space="0" w:color="auto"/>
            </w:tcBorders>
            <w:tcMar>
              <w:top w:w="57" w:type="dxa"/>
              <w:bottom w:w="57" w:type="dxa"/>
            </w:tcMar>
            <w:vAlign w:val="center"/>
          </w:tcPr>
          <w:p w14:paraId="6CFAC38C" w14:textId="407FADE2" w:rsidR="00A02DB5" w:rsidRPr="002438F1" w:rsidRDefault="00A02DB5" w:rsidP="00A02DB5">
            <w:pPr>
              <w:rPr>
                <w:rFonts w:cs="Arial"/>
                <w:color w:val="000000"/>
              </w:rPr>
            </w:pPr>
            <w:r w:rsidRPr="0009748F">
              <w:rPr>
                <w:rFonts w:cs="Arial"/>
                <w:color w:val="000000"/>
                <w:lang w:eastAsia="en-AU"/>
              </w:rPr>
              <w:t>Conduct cage operations</w:t>
            </w:r>
          </w:p>
        </w:tc>
        <w:tc>
          <w:tcPr>
            <w:tcW w:w="1460" w:type="dxa"/>
            <w:tcBorders>
              <w:top w:val="single" w:sz="4" w:space="0" w:color="auto"/>
            </w:tcBorders>
            <w:tcMar>
              <w:top w:w="57" w:type="dxa"/>
              <w:bottom w:w="57" w:type="dxa"/>
            </w:tcMar>
            <w:vAlign w:val="center"/>
          </w:tcPr>
          <w:p w14:paraId="6CFAC38D" w14:textId="40900CE0" w:rsidR="00A02DB5" w:rsidRPr="002438F1" w:rsidRDefault="00A02DB5" w:rsidP="00A02DB5">
            <w:pPr>
              <w:jc w:val="center"/>
              <w:rPr>
                <w:rFonts w:cs="Arial"/>
                <w:color w:val="000000"/>
              </w:rPr>
            </w:pPr>
            <w:r w:rsidRPr="0009748F">
              <w:rPr>
                <w:rFonts w:cs="Arial"/>
                <w:color w:val="000000"/>
                <w:lang w:eastAsia="en-AU"/>
              </w:rPr>
              <w:t>32</w:t>
            </w:r>
          </w:p>
        </w:tc>
      </w:tr>
      <w:tr w:rsidR="00A02DB5" w14:paraId="6CFAC39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8F" w14:textId="57DCA7E0" w:rsidR="00A02DB5" w:rsidRPr="002438F1" w:rsidRDefault="00A02DB5" w:rsidP="00A02DB5">
            <w:pPr>
              <w:rPr>
                <w:rFonts w:cs="Arial"/>
                <w:color w:val="000000"/>
              </w:rPr>
            </w:pPr>
            <w:r w:rsidRPr="0009748F">
              <w:rPr>
                <w:rFonts w:cs="Arial"/>
                <w:color w:val="000000"/>
                <w:lang w:eastAsia="en-AU"/>
              </w:rPr>
              <w:t>RIIUND303E</w:t>
            </w:r>
          </w:p>
        </w:tc>
        <w:tc>
          <w:tcPr>
            <w:tcW w:w="6280" w:type="dxa"/>
            <w:tcBorders>
              <w:top w:val="single" w:sz="4" w:space="0" w:color="auto"/>
            </w:tcBorders>
            <w:tcMar>
              <w:top w:w="57" w:type="dxa"/>
              <w:bottom w:w="57" w:type="dxa"/>
            </w:tcMar>
            <w:vAlign w:val="center"/>
          </w:tcPr>
          <w:p w14:paraId="6CFAC390" w14:textId="7D3E87A5" w:rsidR="00A02DB5" w:rsidRPr="002438F1" w:rsidRDefault="00A02DB5" w:rsidP="00A02DB5">
            <w:pPr>
              <w:rPr>
                <w:rFonts w:cs="Arial"/>
                <w:color w:val="000000"/>
              </w:rPr>
            </w:pPr>
            <w:r w:rsidRPr="0009748F">
              <w:rPr>
                <w:rFonts w:cs="Arial"/>
                <w:color w:val="000000"/>
                <w:lang w:eastAsia="en-AU"/>
              </w:rPr>
              <w:t>Operate winder for shaft sinking</w:t>
            </w:r>
          </w:p>
        </w:tc>
        <w:tc>
          <w:tcPr>
            <w:tcW w:w="1460" w:type="dxa"/>
            <w:tcBorders>
              <w:top w:val="single" w:sz="4" w:space="0" w:color="auto"/>
            </w:tcBorders>
            <w:tcMar>
              <w:top w:w="57" w:type="dxa"/>
              <w:bottom w:w="57" w:type="dxa"/>
            </w:tcMar>
            <w:vAlign w:val="center"/>
          </w:tcPr>
          <w:p w14:paraId="6CFAC391" w14:textId="714AB9F3" w:rsidR="00A02DB5" w:rsidRPr="002438F1" w:rsidRDefault="00A02DB5" w:rsidP="00A02DB5">
            <w:pPr>
              <w:jc w:val="center"/>
              <w:rPr>
                <w:rFonts w:cs="Arial"/>
                <w:color w:val="000000"/>
              </w:rPr>
            </w:pPr>
            <w:r w:rsidRPr="0009748F">
              <w:rPr>
                <w:rFonts w:cs="Arial"/>
                <w:color w:val="000000"/>
                <w:lang w:eastAsia="en-AU"/>
              </w:rPr>
              <w:t>32</w:t>
            </w:r>
          </w:p>
        </w:tc>
      </w:tr>
      <w:tr w:rsidR="00A02DB5" w14:paraId="6CFAC39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93" w14:textId="47212354" w:rsidR="00A02DB5" w:rsidRPr="002438F1" w:rsidRDefault="00A02DB5" w:rsidP="00A02DB5">
            <w:pPr>
              <w:rPr>
                <w:rFonts w:cs="Arial"/>
                <w:color w:val="000000"/>
              </w:rPr>
            </w:pPr>
            <w:r w:rsidRPr="0009748F">
              <w:rPr>
                <w:rFonts w:cs="Arial"/>
                <w:color w:val="000000"/>
                <w:lang w:eastAsia="en-AU"/>
              </w:rPr>
              <w:t>RIIUND304D</w:t>
            </w:r>
          </w:p>
        </w:tc>
        <w:tc>
          <w:tcPr>
            <w:tcW w:w="6280" w:type="dxa"/>
            <w:tcBorders>
              <w:top w:val="single" w:sz="4" w:space="0" w:color="auto"/>
            </w:tcBorders>
            <w:tcMar>
              <w:top w:w="57" w:type="dxa"/>
              <w:bottom w:w="57" w:type="dxa"/>
            </w:tcMar>
            <w:vAlign w:val="center"/>
          </w:tcPr>
          <w:p w14:paraId="6CFAC394" w14:textId="62E6CF42" w:rsidR="00A02DB5" w:rsidRPr="002438F1" w:rsidRDefault="00A02DB5" w:rsidP="00A02DB5">
            <w:pPr>
              <w:rPr>
                <w:rFonts w:cs="Arial"/>
                <w:color w:val="000000"/>
              </w:rPr>
            </w:pPr>
            <w:r w:rsidRPr="0009748F">
              <w:rPr>
                <w:rFonts w:cs="Arial"/>
                <w:color w:val="000000"/>
                <w:lang w:eastAsia="en-AU"/>
              </w:rPr>
              <w:t>Recover equipment</w:t>
            </w:r>
          </w:p>
        </w:tc>
        <w:tc>
          <w:tcPr>
            <w:tcW w:w="1460" w:type="dxa"/>
            <w:tcBorders>
              <w:top w:val="single" w:sz="4" w:space="0" w:color="auto"/>
            </w:tcBorders>
            <w:tcMar>
              <w:top w:w="57" w:type="dxa"/>
              <w:bottom w:w="57" w:type="dxa"/>
            </w:tcMar>
            <w:vAlign w:val="center"/>
          </w:tcPr>
          <w:p w14:paraId="6CFAC395" w14:textId="5ACC918B" w:rsidR="00A02DB5" w:rsidRPr="002438F1" w:rsidRDefault="00A02DB5" w:rsidP="00A02DB5">
            <w:pPr>
              <w:jc w:val="center"/>
              <w:rPr>
                <w:rFonts w:cs="Arial"/>
                <w:color w:val="000000"/>
              </w:rPr>
            </w:pPr>
            <w:r w:rsidRPr="0009748F">
              <w:rPr>
                <w:rFonts w:cs="Arial"/>
                <w:color w:val="000000"/>
                <w:lang w:eastAsia="en-AU"/>
              </w:rPr>
              <w:t>30</w:t>
            </w:r>
          </w:p>
        </w:tc>
      </w:tr>
      <w:tr w:rsidR="00A02DB5" w14:paraId="6CFAC39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97" w14:textId="5D551705" w:rsidR="00A02DB5" w:rsidRPr="002438F1" w:rsidRDefault="00A02DB5" w:rsidP="00A02DB5">
            <w:pPr>
              <w:rPr>
                <w:rFonts w:cs="Arial"/>
                <w:color w:val="000000"/>
              </w:rPr>
            </w:pPr>
            <w:r w:rsidRPr="0009748F">
              <w:rPr>
                <w:rFonts w:cs="Arial"/>
                <w:color w:val="000000"/>
                <w:lang w:eastAsia="en-AU"/>
              </w:rPr>
              <w:t>RIIUND305D</w:t>
            </w:r>
          </w:p>
        </w:tc>
        <w:tc>
          <w:tcPr>
            <w:tcW w:w="6280" w:type="dxa"/>
            <w:tcBorders>
              <w:top w:val="single" w:sz="4" w:space="0" w:color="auto"/>
            </w:tcBorders>
            <w:tcMar>
              <w:top w:w="57" w:type="dxa"/>
              <w:bottom w:w="57" w:type="dxa"/>
            </w:tcMar>
            <w:vAlign w:val="center"/>
          </w:tcPr>
          <w:p w14:paraId="6CFAC398" w14:textId="4BA9FCCE" w:rsidR="00A02DB5" w:rsidRPr="002438F1" w:rsidRDefault="00A02DB5" w:rsidP="00A02DB5">
            <w:pPr>
              <w:rPr>
                <w:rFonts w:cs="Arial"/>
                <w:color w:val="000000"/>
              </w:rPr>
            </w:pPr>
            <w:r w:rsidRPr="0009748F">
              <w:rPr>
                <w:rFonts w:cs="Arial"/>
                <w:color w:val="000000"/>
                <w:lang w:eastAsia="en-AU"/>
              </w:rPr>
              <w:t>Recover underground equipment</w:t>
            </w:r>
          </w:p>
        </w:tc>
        <w:tc>
          <w:tcPr>
            <w:tcW w:w="1460" w:type="dxa"/>
            <w:tcBorders>
              <w:top w:val="single" w:sz="4" w:space="0" w:color="auto"/>
            </w:tcBorders>
            <w:tcMar>
              <w:top w:w="57" w:type="dxa"/>
              <w:bottom w:w="57" w:type="dxa"/>
            </w:tcMar>
            <w:vAlign w:val="center"/>
          </w:tcPr>
          <w:p w14:paraId="6CFAC399" w14:textId="74F85B7B" w:rsidR="00A02DB5" w:rsidRPr="002438F1" w:rsidRDefault="00A02DB5" w:rsidP="00A02DB5">
            <w:pPr>
              <w:jc w:val="center"/>
              <w:rPr>
                <w:rFonts w:cs="Arial"/>
                <w:color w:val="000000"/>
              </w:rPr>
            </w:pPr>
            <w:r w:rsidRPr="0009748F">
              <w:rPr>
                <w:rFonts w:cs="Arial"/>
                <w:color w:val="000000"/>
                <w:lang w:eastAsia="en-AU"/>
              </w:rPr>
              <w:t>40</w:t>
            </w:r>
          </w:p>
        </w:tc>
      </w:tr>
      <w:tr w:rsidR="00A02DB5" w14:paraId="6CFAC39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9B" w14:textId="2460FBED" w:rsidR="00A02DB5" w:rsidRPr="002438F1" w:rsidRDefault="00A02DB5" w:rsidP="00A02DB5">
            <w:pPr>
              <w:rPr>
                <w:rFonts w:cs="Arial"/>
                <w:color w:val="000000"/>
              </w:rPr>
            </w:pPr>
            <w:r w:rsidRPr="0009748F">
              <w:rPr>
                <w:rFonts w:cs="Arial"/>
                <w:color w:val="000000"/>
                <w:lang w:eastAsia="en-AU"/>
              </w:rPr>
              <w:t>RIIUND306D</w:t>
            </w:r>
          </w:p>
        </w:tc>
        <w:tc>
          <w:tcPr>
            <w:tcW w:w="6280" w:type="dxa"/>
            <w:tcBorders>
              <w:top w:val="single" w:sz="4" w:space="0" w:color="auto"/>
            </w:tcBorders>
            <w:tcMar>
              <w:top w:w="57" w:type="dxa"/>
              <w:bottom w:w="57" w:type="dxa"/>
            </w:tcMar>
            <w:vAlign w:val="center"/>
          </w:tcPr>
          <w:p w14:paraId="6CFAC39C" w14:textId="53543EE8" w:rsidR="00A02DB5" w:rsidRPr="002438F1" w:rsidRDefault="00A02DB5" w:rsidP="00A02DB5">
            <w:pPr>
              <w:rPr>
                <w:rFonts w:cs="Arial"/>
                <w:color w:val="000000"/>
              </w:rPr>
            </w:pPr>
            <w:r w:rsidRPr="0009748F">
              <w:rPr>
                <w:rFonts w:cs="Arial"/>
                <w:color w:val="000000"/>
                <w:lang w:eastAsia="en-AU"/>
              </w:rPr>
              <w:t>Conduct line of sight remote operations</w:t>
            </w:r>
          </w:p>
        </w:tc>
        <w:tc>
          <w:tcPr>
            <w:tcW w:w="1460" w:type="dxa"/>
            <w:tcBorders>
              <w:top w:val="single" w:sz="4" w:space="0" w:color="auto"/>
            </w:tcBorders>
            <w:tcMar>
              <w:top w:w="57" w:type="dxa"/>
              <w:bottom w:w="57" w:type="dxa"/>
            </w:tcMar>
            <w:vAlign w:val="center"/>
          </w:tcPr>
          <w:p w14:paraId="6CFAC39D" w14:textId="76DA83A7" w:rsidR="00A02DB5" w:rsidRPr="002438F1" w:rsidRDefault="00A02DB5" w:rsidP="00A02DB5">
            <w:pPr>
              <w:jc w:val="center"/>
              <w:rPr>
                <w:rFonts w:cs="Arial"/>
                <w:color w:val="000000"/>
              </w:rPr>
            </w:pPr>
            <w:r w:rsidRPr="0009748F">
              <w:rPr>
                <w:rFonts w:cs="Arial"/>
                <w:color w:val="000000"/>
                <w:lang w:eastAsia="en-AU"/>
              </w:rPr>
              <w:t>28</w:t>
            </w:r>
          </w:p>
        </w:tc>
      </w:tr>
      <w:tr w:rsidR="00A02DB5" w14:paraId="6CFAC3A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9F" w14:textId="37AD7629" w:rsidR="00A02DB5" w:rsidRPr="002438F1" w:rsidRDefault="00A02DB5" w:rsidP="00A02DB5">
            <w:pPr>
              <w:rPr>
                <w:rFonts w:cs="Arial"/>
                <w:color w:val="000000"/>
              </w:rPr>
            </w:pPr>
            <w:r w:rsidRPr="0009748F">
              <w:rPr>
                <w:rFonts w:cs="Arial"/>
                <w:color w:val="000000"/>
                <w:lang w:eastAsia="en-AU"/>
              </w:rPr>
              <w:t>RIIUND307D</w:t>
            </w:r>
          </w:p>
        </w:tc>
        <w:tc>
          <w:tcPr>
            <w:tcW w:w="6280" w:type="dxa"/>
            <w:tcBorders>
              <w:top w:val="single" w:sz="4" w:space="0" w:color="auto"/>
            </w:tcBorders>
            <w:tcMar>
              <w:top w:w="57" w:type="dxa"/>
              <w:bottom w:w="57" w:type="dxa"/>
            </w:tcMar>
            <w:vAlign w:val="center"/>
          </w:tcPr>
          <w:p w14:paraId="6CFAC3A0" w14:textId="61FE1C7A" w:rsidR="00A02DB5" w:rsidRPr="002438F1" w:rsidRDefault="00A02DB5" w:rsidP="00A02DB5">
            <w:pPr>
              <w:rPr>
                <w:rFonts w:cs="Arial"/>
                <w:color w:val="000000"/>
              </w:rPr>
            </w:pPr>
            <w:r w:rsidRPr="0009748F">
              <w:rPr>
                <w:rFonts w:cs="Arial"/>
                <w:color w:val="000000"/>
                <w:lang w:eastAsia="en-AU"/>
              </w:rPr>
              <w:t>Conduct tele-remote operations</w:t>
            </w:r>
          </w:p>
        </w:tc>
        <w:tc>
          <w:tcPr>
            <w:tcW w:w="1460" w:type="dxa"/>
            <w:tcBorders>
              <w:top w:val="single" w:sz="4" w:space="0" w:color="auto"/>
            </w:tcBorders>
            <w:tcMar>
              <w:top w:w="57" w:type="dxa"/>
              <w:bottom w:w="57" w:type="dxa"/>
            </w:tcMar>
            <w:vAlign w:val="center"/>
          </w:tcPr>
          <w:p w14:paraId="6CFAC3A1" w14:textId="37F9952E" w:rsidR="00A02DB5" w:rsidRPr="002438F1" w:rsidRDefault="00A02DB5" w:rsidP="00A02DB5">
            <w:pPr>
              <w:jc w:val="center"/>
              <w:rPr>
                <w:rFonts w:cs="Arial"/>
                <w:color w:val="000000"/>
              </w:rPr>
            </w:pPr>
            <w:r w:rsidRPr="0009748F">
              <w:rPr>
                <w:rFonts w:cs="Arial"/>
                <w:color w:val="000000"/>
                <w:lang w:eastAsia="en-AU"/>
              </w:rPr>
              <w:t>28</w:t>
            </w:r>
          </w:p>
        </w:tc>
      </w:tr>
      <w:tr w:rsidR="00A02DB5" w14:paraId="6CFAC3A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A3" w14:textId="149ACC2D" w:rsidR="00A02DB5" w:rsidRPr="002438F1" w:rsidRDefault="00A02DB5" w:rsidP="00A02DB5">
            <w:pPr>
              <w:rPr>
                <w:rFonts w:cs="Arial"/>
                <w:color w:val="000000"/>
              </w:rPr>
            </w:pPr>
            <w:r w:rsidRPr="0009748F">
              <w:rPr>
                <w:rFonts w:cs="Arial"/>
                <w:color w:val="000000"/>
                <w:lang w:eastAsia="en-AU"/>
              </w:rPr>
              <w:t>RIIUND308D</w:t>
            </w:r>
          </w:p>
        </w:tc>
        <w:tc>
          <w:tcPr>
            <w:tcW w:w="6280" w:type="dxa"/>
            <w:tcBorders>
              <w:top w:val="single" w:sz="4" w:space="0" w:color="auto"/>
            </w:tcBorders>
            <w:tcMar>
              <w:top w:w="57" w:type="dxa"/>
              <w:bottom w:w="57" w:type="dxa"/>
            </w:tcMar>
            <w:vAlign w:val="center"/>
          </w:tcPr>
          <w:p w14:paraId="6CFAC3A4" w14:textId="6C97581F" w:rsidR="00A02DB5" w:rsidRPr="002438F1" w:rsidRDefault="00A02DB5" w:rsidP="00A02DB5">
            <w:pPr>
              <w:rPr>
                <w:rFonts w:cs="Arial"/>
                <w:color w:val="000000"/>
              </w:rPr>
            </w:pPr>
            <w:r w:rsidRPr="0009748F">
              <w:rPr>
                <w:rFonts w:cs="Arial"/>
                <w:color w:val="000000"/>
                <w:lang w:eastAsia="en-AU"/>
              </w:rPr>
              <w:t>Conduct control room operations</w:t>
            </w:r>
          </w:p>
        </w:tc>
        <w:tc>
          <w:tcPr>
            <w:tcW w:w="1460" w:type="dxa"/>
            <w:tcBorders>
              <w:top w:val="single" w:sz="4" w:space="0" w:color="auto"/>
            </w:tcBorders>
            <w:tcMar>
              <w:top w:w="57" w:type="dxa"/>
              <w:bottom w:w="57" w:type="dxa"/>
            </w:tcMar>
            <w:vAlign w:val="center"/>
          </w:tcPr>
          <w:p w14:paraId="6CFAC3A5" w14:textId="7CDCD4C2" w:rsidR="00A02DB5" w:rsidRPr="002438F1" w:rsidRDefault="00A02DB5" w:rsidP="00A02DB5">
            <w:pPr>
              <w:jc w:val="center"/>
              <w:rPr>
                <w:rFonts w:cs="Arial"/>
                <w:color w:val="000000"/>
              </w:rPr>
            </w:pPr>
            <w:r w:rsidRPr="0009748F">
              <w:rPr>
                <w:rFonts w:cs="Arial"/>
                <w:color w:val="000000"/>
                <w:lang w:eastAsia="en-AU"/>
              </w:rPr>
              <w:t>40</w:t>
            </w:r>
          </w:p>
        </w:tc>
      </w:tr>
      <w:tr w:rsidR="00A02DB5" w14:paraId="6CFAC3A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A7" w14:textId="1197A68E" w:rsidR="00A02DB5" w:rsidRPr="002438F1" w:rsidRDefault="00A02DB5" w:rsidP="00A02DB5">
            <w:pPr>
              <w:rPr>
                <w:rFonts w:cs="Arial"/>
                <w:color w:val="000000"/>
              </w:rPr>
            </w:pPr>
            <w:r w:rsidRPr="0009748F">
              <w:rPr>
                <w:rFonts w:cs="Arial"/>
                <w:color w:val="000000"/>
                <w:lang w:eastAsia="en-AU"/>
              </w:rPr>
              <w:t>RIIUND309D</w:t>
            </w:r>
          </w:p>
        </w:tc>
        <w:tc>
          <w:tcPr>
            <w:tcW w:w="6280" w:type="dxa"/>
            <w:tcBorders>
              <w:top w:val="single" w:sz="4" w:space="0" w:color="auto"/>
            </w:tcBorders>
            <w:tcMar>
              <w:top w:w="57" w:type="dxa"/>
              <w:bottom w:w="57" w:type="dxa"/>
            </w:tcMar>
            <w:vAlign w:val="center"/>
          </w:tcPr>
          <w:p w14:paraId="6CFAC3A8" w14:textId="051C9B5F" w:rsidR="00A02DB5" w:rsidRPr="002438F1" w:rsidRDefault="00A02DB5" w:rsidP="00A02DB5">
            <w:pPr>
              <w:rPr>
                <w:rFonts w:cs="Arial"/>
                <w:color w:val="000000"/>
              </w:rPr>
            </w:pPr>
            <w:r w:rsidRPr="0009748F">
              <w:rPr>
                <w:rFonts w:cs="Arial"/>
                <w:color w:val="000000"/>
                <w:lang w:eastAsia="en-AU"/>
              </w:rPr>
              <w:t>Conduct mechanical underground ground support drilling and installation</w:t>
            </w:r>
          </w:p>
        </w:tc>
        <w:tc>
          <w:tcPr>
            <w:tcW w:w="1460" w:type="dxa"/>
            <w:tcBorders>
              <w:top w:val="single" w:sz="4" w:space="0" w:color="auto"/>
            </w:tcBorders>
            <w:tcMar>
              <w:top w:w="57" w:type="dxa"/>
              <w:bottom w:w="57" w:type="dxa"/>
            </w:tcMar>
            <w:vAlign w:val="center"/>
          </w:tcPr>
          <w:p w14:paraId="6CFAC3A9" w14:textId="3EDB0885" w:rsidR="00A02DB5" w:rsidRPr="002438F1" w:rsidRDefault="00A02DB5" w:rsidP="00A02DB5">
            <w:pPr>
              <w:jc w:val="center"/>
              <w:rPr>
                <w:rFonts w:cs="Arial"/>
                <w:color w:val="000000"/>
              </w:rPr>
            </w:pPr>
            <w:r w:rsidRPr="0009748F">
              <w:rPr>
                <w:rFonts w:cs="Arial"/>
                <w:color w:val="000000"/>
                <w:lang w:eastAsia="en-AU"/>
              </w:rPr>
              <w:t>40</w:t>
            </w:r>
          </w:p>
        </w:tc>
      </w:tr>
      <w:tr w:rsidR="00A02DB5" w14:paraId="6CFAC3A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AB" w14:textId="01DD3EA7" w:rsidR="00A02DB5" w:rsidRPr="002438F1" w:rsidRDefault="00A02DB5" w:rsidP="00A02DB5">
            <w:pPr>
              <w:rPr>
                <w:rFonts w:cs="Arial"/>
                <w:color w:val="000000"/>
              </w:rPr>
            </w:pPr>
            <w:r w:rsidRPr="0009748F">
              <w:rPr>
                <w:rFonts w:cs="Arial"/>
                <w:color w:val="000000"/>
                <w:lang w:eastAsia="en-AU"/>
              </w:rPr>
              <w:t>RIIUND310D</w:t>
            </w:r>
          </w:p>
        </w:tc>
        <w:tc>
          <w:tcPr>
            <w:tcW w:w="6280" w:type="dxa"/>
            <w:tcBorders>
              <w:top w:val="single" w:sz="4" w:space="0" w:color="auto"/>
            </w:tcBorders>
            <w:tcMar>
              <w:top w:w="57" w:type="dxa"/>
              <w:bottom w:w="57" w:type="dxa"/>
            </w:tcMar>
            <w:vAlign w:val="center"/>
          </w:tcPr>
          <w:p w14:paraId="6CFAC3AC" w14:textId="35813399" w:rsidR="00A02DB5" w:rsidRPr="002438F1" w:rsidRDefault="00A02DB5" w:rsidP="00A02DB5">
            <w:pPr>
              <w:rPr>
                <w:rFonts w:cs="Arial"/>
                <w:color w:val="000000"/>
              </w:rPr>
            </w:pPr>
            <w:r w:rsidRPr="0009748F">
              <w:rPr>
                <w:rFonts w:cs="Arial"/>
                <w:color w:val="000000"/>
                <w:lang w:eastAsia="en-AU"/>
              </w:rPr>
              <w:t>Apply shot-crete underground</w:t>
            </w:r>
          </w:p>
        </w:tc>
        <w:tc>
          <w:tcPr>
            <w:tcW w:w="1460" w:type="dxa"/>
            <w:tcBorders>
              <w:top w:val="single" w:sz="4" w:space="0" w:color="auto"/>
            </w:tcBorders>
            <w:tcMar>
              <w:top w:w="57" w:type="dxa"/>
              <w:bottom w:w="57" w:type="dxa"/>
            </w:tcMar>
            <w:vAlign w:val="center"/>
          </w:tcPr>
          <w:p w14:paraId="6CFAC3AD" w14:textId="73E29B79" w:rsidR="00A02DB5" w:rsidRPr="002438F1" w:rsidRDefault="00A02DB5" w:rsidP="00A02DB5">
            <w:pPr>
              <w:jc w:val="center"/>
              <w:rPr>
                <w:rFonts w:cs="Arial"/>
                <w:color w:val="000000"/>
              </w:rPr>
            </w:pPr>
            <w:r w:rsidRPr="0009748F">
              <w:rPr>
                <w:rFonts w:cs="Arial"/>
                <w:color w:val="000000"/>
                <w:lang w:eastAsia="en-AU"/>
              </w:rPr>
              <w:t>40</w:t>
            </w:r>
          </w:p>
        </w:tc>
      </w:tr>
      <w:tr w:rsidR="00A02DB5" w14:paraId="6CFAC3B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AF" w14:textId="1FB92E77" w:rsidR="00A02DB5" w:rsidRPr="002438F1" w:rsidRDefault="00A02DB5" w:rsidP="00A02DB5">
            <w:pPr>
              <w:rPr>
                <w:rFonts w:cs="Arial"/>
                <w:color w:val="000000"/>
              </w:rPr>
            </w:pPr>
            <w:r w:rsidRPr="0009748F">
              <w:rPr>
                <w:rFonts w:cs="Arial"/>
                <w:color w:val="000000"/>
                <w:lang w:eastAsia="en-AU"/>
              </w:rPr>
              <w:t>RIIUND401E</w:t>
            </w:r>
          </w:p>
        </w:tc>
        <w:tc>
          <w:tcPr>
            <w:tcW w:w="6280" w:type="dxa"/>
            <w:tcBorders>
              <w:top w:val="single" w:sz="4" w:space="0" w:color="auto"/>
            </w:tcBorders>
            <w:tcMar>
              <w:top w:w="57" w:type="dxa"/>
              <w:bottom w:w="57" w:type="dxa"/>
            </w:tcMar>
            <w:vAlign w:val="center"/>
          </w:tcPr>
          <w:p w14:paraId="6CFAC3B0" w14:textId="38A5553E" w:rsidR="00A02DB5" w:rsidRPr="002438F1" w:rsidRDefault="00A02DB5" w:rsidP="00A02DB5">
            <w:pPr>
              <w:rPr>
                <w:rFonts w:cs="Arial"/>
                <w:color w:val="000000"/>
              </w:rPr>
            </w:pPr>
            <w:r w:rsidRPr="0009748F">
              <w:rPr>
                <w:rFonts w:cs="Arial"/>
                <w:color w:val="000000"/>
                <w:lang w:eastAsia="en-AU"/>
              </w:rPr>
              <w:t>Apply and monitor the ventilation management plan</w:t>
            </w:r>
          </w:p>
        </w:tc>
        <w:tc>
          <w:tcPr>
            <w:tcW w:w="1460" w:type="dxa"/>
            <w:tcBorders>
              <w:top w:val="single" w:sz="4" w:space="0" w:color="auto"/>
            </w:tcBorders>
            <w:tcMar>
              <w:top w:w="57" w:type="dxa"/>
              <w:bottom w:w="57" w:type="dxa"/>
            </w:tcMar>
            <w:vAlign w:val="center"/>
          </w:tcPr>
          <w:p w14:paraId="6CFAC3B1" w14:textId="577363E5" w:rsidR="00A02DB5" w:rsidRPr="002438F1" w:rsidRDefault="00A02DB5" w:rsidP="00A02DB5">
            <w:pPr>
              <w:jc w:val="center"/>
              <w:rPr>
                <w:rFonts w:cs="Arial"/>
                <w:color w:val="000000"/>
              </w:rPr>
            </w:pPr>
            <w:r w:rsidRPr="0009748F">
              <w:rPr>
                <w:rFonts w:cs="Arial"/>
                <w:color w:val="000000"/>
                <w:lang w:eastAsia="en-AU"/>
              </w:rPr>
              <w:t>60</w:t>
            </w:r>
          </w:p>
        </w:tc>
      </w:tr>
      <w:tr w:rsidR="00A02DB5" w14:paraId="6CFAC3B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B3" w14:textId="1E383BA4" w:rsidR="00A02DB5" w:rsidRPr="002438F1" w:rsidRDefault="00A02DB5" w:rsidP="00A02DB5">
            <w:pPr>
              <w:rPr>
                <w:rFonts w:cs="Arial"/>
                <w:color w:val="000000"/>
              </w:rPr>
            </w:pPr>
            <w:r w:rsidRPr="0009748F">
              <w:rPr>
                <w:rFonts w:cs="Arial"/>
                <w:color w:val="000000"/>
                <w:lang w:eastAsia="en-AU"/>
              </w:rPr>
              <w:t>RIIUND501E</w:t>
            </w:r>
          </w:p>
        </w:tc>
        <w:tc>
          <w:tcPr>
            <w:tcW w:w="6280" w:type="dxa"/>
            <w:tcBorders>
              <w:top w:val="single" w:sz="4" w:space="0" w:color="auto"/>
            </w:tcBorders>
            <w:tcMar>
              <w:top w:w="57" w:type="dxa"/>
              <w:bottom w:w="57" w:type="dxa"/>
            </w:tcMar>
            <w:vAlign w:val="center"/>
          </w:tcPr>
          <w:p w14:paraId="6CFAC3B4" w14:textId="39C3EB23" w:rsidR="00A02DB5" w:rsidRPr="002438F1" w:rsidRDefault="00A02DB5" w:rsidP="00A02DB5">
            <w:pPr>
              <w:rPr>
                <w:rFonts w:cs="Arial"/>
                <w:color w:val="000000"/>
              </w:rPr>
            </w:pPr>
            <w:r w:rsidRPr="0009748F">
              <w:rPr>
                <w:rFonts w:cs="Arial"/>
                <w:color w:val="000000"/>
                <w:lang w:eastAsia="en-AU"/>
              </w:rPr>
              <w:t>Implement the ventilation management plan</w:t>
            </w:r>
          </w:p>
        </w:tc>
        <w:tc>
          <w:tcPr>
            <w:tcW w:w="1460" w:type="dxa"/>
            <w:tcBorders>
              <w:top w:val="single" w:sz="4" w:space="0" w:color="auto"/>
            </w:tcBorders>
            <w:tcMar>
              <w:top w:w="57" w:type="dxa"/>
              <w:bottom w:w="57" w:type="dxa"/>
            </w:tcMar>
            <w:vAlign w:val="center"/>
          </w:tcPr>
          <w:p w14:paraId="6CFAC3B5" w14:textId="00CC3A9C" w:rsidR="00A02DB5" w:rsidRPr="002438F1" w:rsidRDefault="00A02DB5" w:rsidP="00A02DB5">
            <w:pPr>
              <w:jc w:val="center"/>
              <w:rPr>
                <w:rFonts w:cs="Arial"/>
                <w:color w:val="000000"/>
              </w:rPr>
            </w:pPr>
            <w:r w:rsidRPr="0009748F">
              <w:rPr>
                <w:rFonts w:cs="Arial"/>
                <w:color w:val="000000"/>
                <w:lang w:eastAsia="en-AU"/>
              </w:rPr>
              <w:t>70</w:t>
            </w:r>
          </w:p>
        </w:tc>
      </w:tr>
      <w:tr w:rsidR="00A02DB5" w14:paraId="6CFAC3B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B7" w14:textId="6E54B3BB" w:rsidR="00A02DB5" w:rsidRPr="002438F1" w:rsidRDefault="00A02DB5" w:rsidP="00A02DB5">
            <w:pPr>
              <w:rPr>
                <w:rFonts w:cs="Arial"/>
                <w:color w:val="000000"/>
              </w:rPr>
            </w:pPr>
            <w:r w:rsidRPr="0009748F">
              <w:rPr>
                <w:rFonts w:cs="Arial"/>
                <w:color w:val="000000"/>
                <w:lang w:eastAsia="en-AU"/>
              </w:rPr>
              <w:t>RIIUND601E</w:t>
            </w:r>
          </w:p>
        </w:tc>
        <w:tc>
          <w:tcPr>
            <w:tcW w:w="6280" w:type="dxa"/>
            <w:tcBorders>
              <w:top w:val="single" w:sz="4" w:space="0" w:color="auto"/>
            </w:tcBorders>
            <w:tcMar>
              <w:top w:w="57" w:type="dxa"/>
              <w:bottom w:w="57" w:type="dxa"/>
            </w:tcMar>
            <w:vAlign w:val="center"/>
          </w:tcPr>
          <w:p w14:paraId="6CFAC3B8" w14:textId="2C207FB9" w:rsidR="00A02DB5" w:rsidRPr="002438F1" w:rsidRDefault="00A02DB5" w:rsidP="00A02DB5">
            <w:pPr>
              <w:rPr>
                <w:rFonts w:cs="Arial"/>
                <w:color w:val="000000"/>
              </w:rPr>
            </w:pPr>
            <w:r w:rsidRPr="0009748F">
              <w:rPr>
                <w:rFonts w:cs="Arial"/>
                <w:color w:val="000000"/>
                <w:lang w:eastAsia="en-AU"/>
              </w:rPr>
              <w:t>Establish and maintain ventilation management systems</w:t>
            </w:r>
          </w:p>
        </w:tc>
        <w:tc>
          <w:tcPr>
            <w:tcW w:w="1460" w:type="dxa"/>
            <w:tcBorders>
              <w:top w:val="single" w:sz="4" w:space="0" w:color="auto"/>
            </w:tcBorders>
            <w:tcMar>
              <w:top w:w="57" w:type="dxa"/>
              <w:bottom w:w="57" w:type="dxa"/>
            </w:tcMar>
            <w:vAlign w:val="center"/>
          </w:tcPr>
          <w:p w14:paraId="6CFAC3B9" w14:textId="35F13429" w:rsidR="00A02DB5" w:rsidRPr="002438F1" w:rsidRDefault="00A02DB5" w:rsidP="00A02DB5">
            <w:pPr>
              <w:jc w:val="center"/>
              <w:rPr>
                <w:rFonts w:cs="Arial"/>
                <w:color w:val="000000"/>
              </w:rPr>
            </w:pPr>
            <w:r w:rsidRPr="0009748F">
              <w:rPr>
                <w:rFonts w:cs="Arial"/>
                <w:color w:val="000000"/>
                <w:lang w:eastAsia="en-AU"/>
              </w:rPr>
              <w:t>120</w:t>
            </w:r>
          </w:p>
        </w:tc>
      </w:tr>
      <w:tr w:rsidR="00A02DB5" w14:paraId="6CFAC3B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BB" w14:textId="427FECC4" w:rsidR="00A02DB5" w:rsidRPr="002438F1" w:rsidRDefault="00A02DB5" w:rsidP="00A02DB5">
            <w:pPr>
              <w:rPr>
                <w:rFonts w:cs="Arial"/>
                <w:color w:val="000000"/>
              </w:rPr>
            </w:pPr>
            <w:r w:rsidRPr="0009748F">
              <w:rPr>
                <w:rFonts w:cs="Arial"/>
                <w:color w:val="000000"/>
                <w:lang w:eastAsia="en-AU"/>
              </w:rPr>
              <w:t>RIIUND602D</w:t>
            </w:r>
          </w:p>
        </w:tc>
        <w:tc>
          <w:tcPr>
            <w:tcW w:w="6280" w:type="dxa"/>
            <w:tcBorders>
              <w:top w:val="single" w:sz="4" w:space="0" w:color="auto"/>
            </w:tcBorders>
            <w:tcMar>
              <w:top w:w="57" w:type="dxa"/>
              <w:bottom w:w="57" w:type="dxa"/>
            </w:tcMar>
            <w:vAlign w:val="center"/>
          </w:tcPr>
          <w:p w14:paraId="6CFAC3BC" w14:textId="75D0A629" w:rsidR="00A02DB5" w:rsidRPr="002438F1" w:rsidRDefault="00A02DB5" w:rsidP="00A02DB5">
            <w:pPr>
              <w:rPr>
                <w:rFonts w:cs="Arial"/>
                <w:color w:val="000000"/>
              </w:rPr>
            </w:pPr>
            <w:r w:rsidRPr="0009748F">
              <w:rPr>
                <w:rFonts w:cs="Arial"/>
                <w:color w:val="000000"/>
                <w:lang w:eastAsia="en-AU"/>
              </w:rPr>
              <w:t>Establish and maintain mine services systems</w:t>
            </w:r>
          </w:p>
        </w:tc>
        <w:tc>
          <w:tcPr>
            <w:tcW w:w="1460" w:type="dxa"/>
            <w:tcBorders>
              <w:top w:val="single" w:sz="4" w:space="0" w:color="auto"/>
            </w:tcBorders>
            <w:tcMar>
              <w:top w:w="57" w:type="dxa"/>
              <w:bottom w:w="57" w:type="dxa"/>
            </w:tcMar>
            <w:vAlign w:val="center"/>
          </w:tcPr>
          <w:p w14:paraId="6CFAC3BD" w14:textId="016AD94C" w:rsidR="00A02DB5" w:rsidRPr="002438F1" w:rsidRDefault="00A02DB5" w:rsidP="00A02DB5">
            <w:pPr>
              <w:jc w:val="center"/>
              <w:rPr>
                <w:rFonts w:cs="Arial"/>
                <w:color w:val="000000"/>
              </w:rPr>
            </w:pPr>
            <w:r w:rsidRPr="0009748F">
              <w:rPr>
                <w:rFonts w:cs="Arial"/>
                <w:color w:val="000000"/>
                <w:lang w:eastAsia="en-AU"/>
              </w:rPr>
              <w:t>120</w:t>
            </w:r>
          </w:p>
        </w:tc>
      </w:tr>
      <w:tr w:rsidR="00A02DB5" w14:paraId="6CFAC3C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BF" w14:textId="40AB0155" w:rsidR="00A02DB5" w:rsidRPr="002438F1" w:rsidRDefault="00A02DB5" w:rsidP="00A02DB5">
            <w:pPr>
              <w:rPr>
                <w:rFonts w:cs="Arial"/>
                <w:color w:val="000000"/>
              </w:rPr>
            </w:pPr>
            <w:r w:rsidRPr="0009748F">
              <w:rPr>
                <w:rFonts w:cs="Arial"/>
                <w:color w:val="000000"/>
                <w:lang w:eastAsia="en-AU"/>
              </w:rPr>
              <w:t>RIIUND603D</w:t>
            </w:r>
          </w:p>
        </w:tc>
        <w:tc>
          <w:tcPr>
            <w:tcW w:w="6280" w:type="dxa"/>
            <w:tcBorders>
              <w:top w:val="single" w:sz="4" w:space="0" w:color="auto"/>
            </w:tcBorders>
            <w:tcMar>
              <w:top w:w="57" w:type="dxa"/>
              <w:bottom w:w="57" w:type="dxa"/>
            </w:tcMar>
            <w:vAlign w:val="center"/>
          </w:tcPr>
          <w:p w14:paraId="6CFAC3C0" w14:textId="60835772" w:rsidR="00A02DB5" w:rsidRPr="002438F1" w:rsidRDefault="00A02DB5" w:rsidP="00A02DB5">
            <w:pPr>
              <w:rPr>
                <w:rFonts w:cs="Arial"/>
                <w:color w:val="000000"/>
              </w:rPr>
            </w:pPr>
            <w:r w:rsidRPr="0009748F">
              <w:rPr>
                <w:rFonts w:cs="Arial"/>
                <w:color w:val="000000"/>
                <w:lang w:eastAsia="en-AU"/>
              </w:rPr>
              <w:t>Manage, operate and maintain the mine ventilation system</w:t>
            </w:r>
          </w:p>
        </w:tc>
        <w:tc>
          <w:tcPr>
            <w:tcW w:w="1460" w:type="dxa"/>
            <w:tcBorders>
              <w:top w:val="single" w:sz="4" w:space="0" w:color="auto"/>
            </w:tcBorders>
            <w:tcMar>
              <w:top w:w="57" w:type="dxa"/>
              <w:bottom w:w="57" w:type="dxa"/>
            </w:tcMar>
            <w:vAlign w:val="center"/>
          </w:tcPr>
          <w:p w14:paraId="6CFAC3C1" w14:textId="7B1EF3B9" w:rsidR="00A02DB5" w:rsidRPr="002438F1" w:rsidRDefault="00A02DB5" w:rsidP="00A02DB5">
            <w:pPr>
              <w:jc w:val="center"/>
              <w:rPr>
                <w:rFonts w:cs="Arial"/>
                <w:color w:val="000000"/>
              </w:rPr>
            </w:pPr>
            <w:r w:rsidRPr="0009748F">
              <w:rPr>
                <w:rFonts w:cs="Arial"/>
                <w:color w:val="000000"/>
                <w:lang w:eastAsia="en-AU"/>
              </w:rPr>
              <w:t>60</w:t>
            </w:r>
          </w:p>
        </w:tc>
      </w:tr>
      <w:tr w:rsidR="00A02DB5" w14:paraId="6CFAC3C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C3" w14:textId="7B5EE375" w:rsidR="00A02DB5" w:rsidRPr="002438F1" w:rsidRDefault="00A02DB5" w:rsidP="00A02DB5">
            <w:pPr>
              <w:rPr>
                <w:rFonts w:cs="Arial"/>
                <w:color w:val="000000"/>
              </w:rPr>
            </w:pPr>
            <w:r w:rsidRPr="0009748F">
              <w:rPr>
                <w:rFonts w:cs="Arial"/>
                <w:color w:val="000000"/>
                <w:lang w:eastAsia="en-AU"/>
              </w:rPr>
              <w:t>RIIVEH201E</w:t>
            </w:r>
          </w:p>
        </w:tc>
        <w:tc>
          <w:tcPr>
            <w:tcW w:w="6280" w:type="dxa"/>
            <w:tcBorders>
              <w:top w:val="single" w:sz="4" w:space="0" w:color="auto"/>
            </w:tcBorders>
            <w:tcMar>
              <w:top w:w="57" w:type="dxa"/>
              <w:bottom w:w="57" w:type="dxa"/>
            </w:tcMar>
            <w:vAlign w:val="center"/>
          </w:tcPr>
          <w:p w14:paraId="6CFAC3C4" w14:textId="29BEA7A0" w:rsidR="00A02DB5" w:rsidRPr="002438F1" w:rsidRDefault="00A02DB5" w:rsidP="00A02DB5">
            <w:pPr>
              <w:rPr>
                <w:rFonts w:cs="Arial"/>
                <w:color w:val="000000"/>
              </w:rPr>
            </w:pPr>
            <w:r w:rsidRPr="0009748F">
              <w:rPr>
                <w:rFonts w:cs="Arial"/>
                <w:color w:val="000000"/>
                <w:lang w:eastAsia="en-AU"/>
              </w:rPr>
              <w:t>Operate a light vehicle</w:t>
            </w:r>
          </w:p>
        </w:tc>
        <w:tc>
          <w:tcPr>
            <w:tcW w:w="1460" w:type="dxa"/>
            <w:tcBorders>
              <w:top w:val="single" w:sz="4" w:space="0" w:color="auto"/>
            </w:tcBorders>
            <w:tcMar>
              <w:top w:w="57" w:type="dxa"/>
              <w:bottom w:w="57" w:type="dxa"/>
            </w:tcMar>
            <w:vAlign w:val="center"/>
          </w:tcPr>
          <w:p w14:paraId="6CFAC3C5" w14:textId="6D790C79" w:rsidR="00A02DB5" w:rsidRPr="002438F1" w:rsidRDefault="00A02DB5" w:rsidP="00A02DB5">
            <w:pPr>
              <w:jc w:val="center"/>
              <w:rPr>
                <w:rFonts w:cs="Arial"/>
                <w:color w:val="000000"/>
              </w:rPr>
            </w:pPr>
            <w:r w:rsidRPr="0009748F">
              <w:rPr>
                <w:rFonts w:cs="Arial"/>
                <w:color w:val="000000"/>
                <w:lang w:eastAsia="en-AU"/>
              </w:rPr>
              <w:t>30</w:t>
            </w:r>
          </w:p>
        </w:tc>
      </w:tr>
      <w:tr w:rsidR="00A02DB5" w14:paraId="6CFAC3C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C7" w14:textId="0248E795" w:rsidR="00A02DB5" w:rsidRPr="002438F1" w:rsidRDefault="00A02DB5" w:rsidP="00A02DB5">
            <w:pPr>
              <w:rPr>
                <w:rFonts w:cs="Arial"/>
                <w:color w:val="000000"/>
              </w:rPr>
            </w:pPr>
            <w:r w:rsidRPr="0009748F">
              <w:rPr>
                <w:rFonts w:cs="Arial"/>
                <w:color w:val="000000"/>
                <w:lang w:eastAsia="en-AU"/>
              </w:rPr>
              <w:t>RIIVEH202F</w:t>
            </w:r>
          </w:p>
        </w:tc>
        <w:tc>
          <w:tcPr>
            <w:tcW w:w="6280" w:type="dxa"/>
            <w:tcBorders>
              <w:top w:val="single" w:sz="4" w:space="0" w:color="auto"/>
            </w:tcBorders>
            <w:tcMar>
              <w:top w:w="57" w:type="dxa"/>
              <w:bottom w:w="57" w:type="dxa"/>
            </w:tcMar>
            <w:vAlign w:val="center"/>
          </w:tcPr>
          <w:p w14:paraId="6CFAC3C8" w14:textId="12317E98" w:rsidR="00A02DB5" w:rsidRPr="002438F1" w:rsidRDefault="00A02DB5" w:rsidP="00A02DB5">
            <w:pPr>
              <w:rPr>
                <w:rFonts w:cs="Arial"/>
                <w:color w:val="000000"/>
              </w:rPr>
            </w:pPr>
            <w:r w:rsidRPr="0009748F">
              <w:rPr>
                <w:rFonts w:cs="Arial"/>
                <w:color w:val="000000"/>
                <w:lang w:eastAsia="en-AU"/>
              </w:rPr>
              <w:t>Operate a medium vehicle</w:t>
            </w:r>
          </w:p>
        </w:tc>
        <w:tc>
          <w:tcPr>
            <w:tcW w:w="1460" w:type="dxa"/>
            <w:tcBorders>
              <w:top w:val="single" w:sz="4" w:space="0" w:color="auto"/>
            </w:tcBorders>
            <w:tcMar>
              <w:top w:w="57" w:type="dxa"/>
              <w:bottom w:w="57" w:type="dxa"/>
            </w:tcMar>
            <w:vAlign w:val="center"/>
          </w:tcPr>
          <w:p w14:paraId="6CFAC3C9" w14:textId="57E06488" w:rsidR="00A02DB5" w:rsidRPr="002438F1" w:rsidRDefault="00A02DB5" w:rsidP="00A02DB5">
            <w:pPr>
              <w:jc w:val="center"/>
              <w:rPr>
                <w:rFonts w:cs="Arial"/>
                <w:color w:val="000000"/>
              </w:rPr>
            </w:pPr>
            <w:r w:rsidRPr="0009748F">
              <w:rPr>
                <w:rFonts w:cs="Arial"/>
                <w:color w:val="000000"/>
                <w:lang w:eastAsia="en-AU"/>
              </w:rPr>
              <w:t>30</w:t>
            </w:r>
          </w:p>
        </w:tc>
      </w:tr>
      <w:tr w:rsidR="00A02DB5" w14:paraId="6CFAC3C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CB" w14:textId="41E8FE25" w:rsidR="00A02DB5" w:rsidRPr="002438F1" w:rsidRDefault="00A02DB5" w:rsidP="00A02DB5">
            <w:pPr>
              <w:rPr>
                <w:rFonts w:cs="Arial"/>
                <w:color w:val="000000"/>
              </w:rPr>
            </w:pPr>
            <w:r w:rsidRPr="0009748F">
              <w:rPr>
                <w:rFonts w:cs="Arial"/>
                <w:color w:val="000000"/>
                <w:lang w:eastAsia="en-AU"/>
              </w:rPr>
              <w:t>RIIVEH203E</w:t>
            </w:r>
          </w:p>
        </w:tc>
        <w:tc>
          <w:tcPr>
            <w:tcW w:w="6280" w:type="dxa"/>
            <w:tcBorders>
              <w:top w:val="single" w:sz="4" w:space="0" w:color="auto"/>
            </w:tcBorders>
            <w:tcMar>
              <w:top w:w="57" w:type="dxa"/>
              <w:bottom w:w="57" w:type="dxa"/>
            </w:tcMar>
            <w:vAlign w:val="center"/>
          </w:tcPr>
          <w:p w14:paraId="6CFAC3CC" w14:textId="0FD23C0D" w:rsidR="00A02DB5" w:rsidRPr="002438F1" w:rsidRDefault="00A02DB5" w:rsidP="00A02DB5">
            <w:pPr>
              <w:rPr>
                <w:rFonts w:cs="Arial"/>
                <w:color w:val="000000"/>
              </w:rPr>
            </w:pPr>
            <w:r w:rsidRPr="0009748F">
              <w:rPr>
                <w:rFonts w:cs="Arial"/>
                <w:color w:val="000000"/>
                <w:lang w:eastAsia="en-AU"/>
              </w:rPr>
              <w:t>Operate a light vehicle underground</w:t>
            </w:r>
          </w:p>
        </w:tc>
        <w:tc>
          <w:tcPr>
            <w:tcW w:w="1460" w:type="dxa"/>
            <w:tcBorders>
              <w:top w:val="single" w:sz="4" w:space="0" w:color="auto"/>
            </w:tcBorders>
            <w:tcMar>
              <w:top w:w="57" w:type="dxa"/>
              <w:bottom w:w="57" w:type="dxa"/>
            </w:tcMar>
            <w:vAlign w:val="center"/>
          </w:tcPr>
          <w:p w14:paraId="6CFAC3CD" w14:textId="567DA8DF" w:rsidR="00A02DB5" w:rsidRPr="002438F1" w:rsidRDefault="00A02DB5" w:rsidP="00A02DB5">
            <w:pPr>
              <w:jc w:val="center"/>
              <w:rPr>
                <w:rFonts w:cs="Arial"/>
                <w:color w:val="000000"/>
              </w:rPr>
            </w:pPr>
            <w:r w:rsidRPr="0009748F">
              <w:rPr>
                <w:rFonts w:cs="Arial"/>
                <w:color w:val="000000"/>
                <w:lang w:eastAsia="en-AU"/>
              </w:rPr>
              <w:t>40</w:t>
            </w:r>
          </w:p>
        </w:tc>
      </w:tr>
      <w:tr w:rsidR="00A02DB5" w14:paraId="6CFAC3D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CF" w14:textId="226AA212" w:rsidR="00A02DB5" w:rsidRPr="002438F1" w:rsidRDefault="00A02DB5" w:rsidP="00A02DB5">
            <w:pPr>
              <w:rPr>
                <w:rFonts w:cs="Arial"/>
                <w:color w:val="000000"/>
              </w:rPr>
            </w:pPr>
            <w:r w:rsidRPr="0009748F">
              <w:rPr>
                <w:rFonts w:cs="Arial"/>
                <w:color w:val="000000"/>
                <w:lang w:eastAsia="en-AU"/>
              </w:rPr>
              <w:t>RIIVEH301D</w:t>
            </w:r>
          </w:p>
        </w:tc>
        <w:tc>
          <w:tcPr>
            <w:tcW w:w="6280" w:type="dxa"/>
            <w:tcBorders>
              <w:top w:val="single" w:sz="4" w:space="0" w:color="auto"/>
            </w:tcBorders>
            <w:tcMar>
              <w:top w:w="57" w:type="dxa"/>
              <w:bottom w:w="57" w:type="dxa"/>
            </w:tcMar>
            <w:vAlign w:val="center"/>
          </w:tcPr>
          <w:p w14:paraId="6CFAC3D0" w14:textId="0F56865B" w:rsidR="00A02DB5" w:rsidRPr="002438F1" w:rsidRDefault="00A02DB5" w:rsidP="00A02DB5">
            <w:pPr>
              <w:rPr>
                <w:rFonts w:cs="Arial"/>
                <w:color w:val="000000"/>
              </w:rPr>
            </w:pPr>
            <w:r w:rsidRPr="0009748F">
              <w:rPr>
                <w:rFonts w:cs="Arial"/>
                <w:color w:val="000000"/>
                <w:lang w:eastAsia="en-AU"/>
              </w:rPr>
              <w:t>Conduct rail haulage operations</w:t>
            </w:r>
          </w:p>
        </w:tc>
        <w:tc>
          <w:tcPr>
            <w:tcW w:w="1460" w:type="dxa"/>
            <w:tcBorders>
              <w:top w:val="single" w:sz="4" w:space="0" w:color="auto"/>
            </w:tcBorders>
            <w:tcMar>
              <w:top w:w="57" w:type="dxa"/>
              <w:bottom w:w="57" w:type="dxa"/>
            </w:tcMar>
            <w:vAlign w:val="center"/>
          </w:tcPr>
          <w:p w14:paraId="6CFAC3D1" w14:textId="2DC44955" w:rsidR="00A02DB5" w:rsidRPr="002438F1" w:rsidRDefault="00A02DB5" w:rsidP="00A02DB5">
            <w:pPr>
              <w:jc w:val="center"/>
              <w:rPr>
                <w:rFonts w:cs="Arial"/>
                <w:color w:val="000000"/>
              </w:rPr>
            </w:pPr>
            <w:r w:rsidRPr="0009748F">
              <w:rPr>
                <w:rFonts w:cs="Arial"/>
                <w:color w:val="000000"/>
                <w:lang w:eastAsia="en-AU"/>
              </w:rPr>
              <w:t>40</w:t>
            </w:r>
          </w:p>
        </w:tc>
      </w:tr>
      <w:tr w:rsidR="00A02DB5" w14:paraId="6CFAC3D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D3" w14:textId="6FD841BC" w:rsidR="00A02DB5" w:rsidRPr="002438F1" w:rsidRDefault="00A02DB5" w:rsidP="00A02DB5">
            <w:pPr>
              <w:rPr>
                <w:rFonts w:cs="Arial"/>
                <w:color w:val="000000"/>
              </w:rPr>
            </w:pPr>
            <w:r w:rsidRPr="0009748F">
              <w:rPr>
                <w:rFonts w:cs="Arial"/>
                <w:color w:val="000000"/>
                <w:lang w:eastAsia="en-AU"/>
              </w:rPr>
              <w:t>RIIVEH302E</w:t>
            </w:r>
          </w:p>
        </w:tc>
        <w:tc>
          <w:tcPr>
            <w:tcW w:w="6280" w:type="dxa"/>
            <w:tcBorders>
              <w:top w:val="single" w:sz="4" w:space="0" w:color="auto"/>
            </w:tcBorders>
            <w:tcMar>
              <w:top w:w="57" w:type="dxa"/>
              <w:bottom w:w="57" w:type="dxa"/>
            </w:tcMar>
            <w:vAlign w:val="center"/>
          </w:tcPr>
          <w:p w14:paraId="6CFAC3D4" w14:textId="056D1D6A" w:rsidR="00A02DB5" w:rsidRPr="002438F1" w:rsidRDefault="00A02DB5" w:rsidP="00A02DB5">
            <w:pPr>
              <w:rPr>
                <w:rFonts w:cs="Arial"/>
                <w:color w:val="000000"/>
              </w:rPr>
            </w:pPr>
            <w:r w:rsidRPr="0009748F">
              <w:rPr>
                <w:rFonts w:cs="Arial"/>
                <w:color w:val="000000"/>
                <w:lang w:eastAsia="en-AU"/>
              </w:rPr>
              <w:t>Operate multi-combination vehicle</w:t>
            </w:r>
          </w:p>
        </w:tc>
        <w:tc>
          <w:tcPr>
            <w:tcW w:w="1460" w:type="dxa"/>
            <w:tcBorders>
              <w:top w:val="single" w:sz="4" w:space="0" w:color="auto"/>
            </w:tcBorders>
            <w:tcMar>
              <w:top w:w="57" w:type="dxa"/>
              <w:bottom w:w="57" w:type="dxa"/>
            </w:tcMar>
            <w:vAlign w:val="center"/>
          </w:tcPr>
          <w:p w14:paraId="6CFAC3D5" w14:textId="5E3DFEF2" w:rsidR="00A02DB5" w:rsidRPr="002438F1" w:rsidRDefault="00A02DB5" w:rsidP="00A02DB5">
            <w:pPr>
              <w:jc w:val="center"/>
              <w:rPr>
                <w:rFonts w:cs="Arial"/>
                <w:color w:val="000000"/>
              </w:rPr>
            </w:pPr>
            <w:r w:rsidRPr="0009748F">
              <w:rPr>
                <w:rFonts w:cs="Arial"/>
                <w:color w:val="000000"/>
                <w:lang w:eastAsia="en-AU"/>
              </w:rPr>
              <w:t>40</w:t>
            </w:r>
          </w:p>
        </w:tc>
      </w:tr>
      <w:tr w:rsidR="00A02DB5" w14:paraId="6CFAC3D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D7" w14:textId="565EC826" w:rsidR="00A02DB5" w:rsidRPr="002438F1" w:rsidRDefault="00A02DB5" w:rsidP="00A02DB5">
            <w:pPr>
              <w:rPr>
                <w:rFonts w:cs="Arial"/>
                <w:color w:val="000000"/>
              </w:rPr>
            </w:pPr>
            <w:r w:rsidRPr="0009748F">
              <w:rPr>
                <w:rFonts w:cs="Arial"/>
                <w:color w:val="000000"/>
                <w:lang w:eastAsia="en-AU"/>
              </w:rPr>
              <w:t>RIIVEH303F</w:t>
            </w:r>
          </w:p>
        </w:tc>
        <w:tc>
          <w:tcPr>
            <w:tcW w:w="6280" w:type="dxa"/>
            <w:tcBorders>
              <w:top w:val="single" w:sz="4" w:space="0" w:color="auto"/>
            </w:tcBorders>
            <w:tcMar>
              <w:top w:w="57" w:type="dxa"/>
              <w:bottom w:w="57" w:type="dxa"/>
            </w:tcMar>
            <w:vAlign w:val="center"/>
          </w:tcPr>
          <w:p w14:paraId="6CFAC3D8" w14:textId="460E2281" w:rsidR="00A02DB5" w:rsidRPr="002438F1" w:rsidRDefault="00A02DB5" w:rsidP="00A02DB5">
            <w:pPr>
              <w:rPr>
                <w:rFonts w:cs="Arial"/>
                <w:color w:val="000000"/>
              </w:rPr>
            </w:pPr>
            <w:r w:rsidRPr="0009748F">
              <w:rPr>
                <w:rFonts w:cs="Arial"/>
                <w:color w:val="000000"/>
                <w:lang w:eastAsia="en-AU"/>
              </w:rPr>
              <w:t>Drive heavy combination vehicle</w:t>
            </w:r>
          </w:p>
        </w:tc>
        <w:tc>
          <w:tcPr>
            <w:tcW w:w="1460" w:type="dxa"/>
            <w:tcBorders>
              <w:top w:val="single" w:sz="4" w:space="0" w:color="auto"/>
            </w:tcBorders>
            <w:tcMar>
              <w:top w:w="57" w:type="dxa"/>
              <w:bottom w:w="57" w:type="dxa"/>
            </w:tcMar>
            <w:vAlign w:val="center"/>
          </w:tcPr>
          <w:p w14:paraId="6CFAC3D9" w14:textId="0B6A652E" w:rsidR="00A02DB5" w:rsidRPr="002438F1" w:rsidRDefault="00A02DB5" w:rsidP="00A02DB5">
            <w:pPr>
              <w:jc w:val="center"/>
              <w:rPr>
                <w:rFonts w:cs="Arial"/>
                <w:color w:val="000000"/>
              </w:rPr>
            </w:pPr>
            <w:r w:rsidRPr="0009748F">
              <w:rPr>
                <w:rFonts w:cs="Arial"/>
                <w:color w:val="000000"/>
                <w:lang w:eastAsia="en-AU"/>
              </w:rPr>
              <w:t>40</w:t>
            </w:r>
          </w:p>
        </w:tc>
      </w:tr>
      <w:tr w:rsidR="00A02DB5" w14:paraId="6CFAC3D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DB" w14:textId="0D314794" w:rsidR="00A02DB5" w:rsidRPr="002438F1" w:rsidRDefault="00A02DB5" w:rsidP="00A02DB5">
            <w:pPr>
              <w:spacing w:before="0" w:after="0"/>
              <w:rPr>
                <w:rFonts w:cs="Arial"/>
                <w:color w:val="000000"/>
                <w:lang w:eastAsia="en-AU"/>
              </w:rPr>
            </w:pPr>
            <w:r w:rsidRPr="0009748F">
              <w:rPr>
                <w:rFonts w:cs="Arial"/>
                <w:color w:val="000000"/>
                <w:lang w:eastAsia="en-AU"/>
              </w:rPr>
              <w:lastRenderedPageBreak/>
              <w:t>RIIVEH304E</w:t>
            </w:r>
          </w:p>
        </w:tc>
        <w:tc>
          <w:tcPr>
            <w:tcW w:w="6280" w:type="dxa"/>
            <w:tcBorders>
              <w:top w:val="single" w:sz="4" w:space="0" w:color="auto"/>
            </w:tcBorders>
            <w:tcMar>
              <w:top w:w="57" w:type="dxa"/>
              <w:bottom w:w="57" w:type="dxa"/>
            </w:tcMar>
            <w:vAlign w:val="center"/>
          </w:tcPr>
          <w:p w14:paraId="6CFAC3DC" w14:textId="274E9524" w:rsidR="00A02DB5" w:rsidRPr="002438F1" w:rsidRDefault="00A02DB5" w:rsidP="00A02DB5">
            <w:pPr>
              <w:rPr>
                <w:rFonts w:cs="Arial"/>
                <w:color w:val="000000"/>
              </w:rPr>
            </w:pPr>
            <w:r w:rsidRPr="0009748F">
              <w:rPr>
                <w:rFonts w:cs="Arial"/>
                <w:color w:val="000000"/>
                <w:lang w:eastAsia="en-AU"/>
              </w:rPr>
              <w:t>Conduct tip truck operations</w:t>
            </w:r>
          </w:p>
        </w:tc>
        <w:tc>
          <w:tcPr>
            <w:tcW w:w="1460" w:type="dxa"/>
            <w:tcBorders>
              <w:top w:val="single" w:sz="4" w:space="0" w:color="auto"/>
            </w:tcBorders>
            <w:tcMar>
              <w:top w:w="57" w:type="dxa"/>
              <w:bottom w:w="57" w:type="dxa"/>
            </w:tcMar>
            <w:vAlign w:val="center"/>
          </w:tcPr>
          <w:p w14:paraId="6CFAC3DD" w14:textId="0BB85255" w:rsidR="00A02DB5" w:rsidRPr="002438F1" w:rsidRDefault="00A02DB5" w:rsidP="00A02DB5">
            <w:pPr>
              <w:jc w:val="center"/>
              <w:rPr>
                <w:rFonts w:cs="Arial"/>
                <w:color w:val="000000"/>
              </w:rPr>
            </w:pPr>
            <w:r w:rsidRPr="0009748F">
              <w:rPr>
                <w:rFonts w:cs="Arial"/>
                <w:color w:val="000000"/>
                <w:lang w:eastAsia="en-AU"/>
              </w:rPr>
              <w:t>60</w:t>
            </w:r>
          </w:p>
        </w:tc>
      </w:tr>
      <w:tr w:rsidR="00A02DB5" w14:paraId="6CFAC3E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DF" w14:textId="3693B037" w:rsidR="00A02DB5" w:rsidRPr="002438F1" w:rsidRDefault="00A02DB5" w:rsidP="00A02DB5">
            <w:pPr>
              <w:rPr>
                <w:rFonts w:cs="Arial"/>
                <w:color w:val="000000"/>
              </w:rPr>
            </w:pPr>
            <w:r w:rsidRPr="0009748F">
              <w:rPr>
                <w:rFonts w:cs="Arial"/>
                <w:color w:val="000000"/>
                <w:lang w:eastAsia="en-AU"/>
              </w:rPr>
              <w:t>RIIVEH305F</w:t>
            </w:r>
          </w:p>
        </w:tc>
        <w:tc>
          <w:tcPr>
            <w:tcW w:w="6280" w:type="dxa"/>
            <w:tcBorders>
              <w:top w:val="single" w:sz="4" w:space="0" w:color="auto"/>
            </w:tcBorders>
            <w:tcMar>
              <w:top w:w="57" w:type="dxa"/>
              <w:bottom w:w="57" w:type="dxa"/>
            </w:tcMar>
            <w:vAlign w:val="center"/>
          </w:tcPr>
          <w:p w14:paraId="6CFAC3E0" w14:textId="0CBC5D99" w:rsidR="00A02DB5" w:rsidRPr="002438F1" w:rsidRDefault="00A02DB5" w:rsidP="00A02DB5">
            <w:pPr>
              <w:rPr>
                <w:rFonts w:cs="Arial"/>
                <w:color w:val="000000"/>
              </w:rPr>
            </w:pPr>
            <w:r w:rsidRPr="0009748F">
              <w:rPr>
                <w:rFonts w:cs="Arial"/>
                <w:color w:val="000000"/>
                <w:lang w:eastAsia="en-AU"/>
              </w:rPr>
              <w:t>Operate and maintain a four wheel drive vehicle</w:t>
            </w:r>
          </w:p>
        </w:tc>
        <w:tc>
          <w:tcPr>
            <w:tcW w:w="1460" w:type="dxa"/>
            <w:tcBorders>
              <w:top w:val="single" w:sz="4" w:space="0" w:color="auto"/>
            </w:tcBorders>
            <w:tcMar>
              <w:top w:w="57" w:type="dxa"/>
              <w:bottom w:w="57" w:type="dxa"/>
            </w:tcMar>
            <w:vAlign w:val="center"/>
          </w:tcPr>
          <w:p w14:paraId="6CFAC3E1" w14:textId="393B3855" w:rsidR="00A02DB5" w:rsidRPr="002438F1" w:rsidRDefault="00A02DB5" w:rsidP="00A02DB5">
            <w:pPr>
              <w:jc w:val="center"/>
              <w:rPr>
                <w:rFonts w:cs="Arial"/>
                <w:color w:val="000000"/>
              </w:rPr>
            </w:pPr>
            <w:r w:rsidRPr="0009748F">
              <w:rPr>
                <w:rFonts w:cs="Arial"/>
                <w:color w:val="000000"/>
                <w:lang w:eastAsia="en-AU"/>
              </w:rPr>
              <w:t>40</w:t>
            </w:r>
          </w:p>
        </w:tc>
      </w:tr>
      <w:tr w:rsidR="00A02DB5" w14:paraId="6CFAC3E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E3" w14:textId="5ADBF157" w:rsidR="00A02DB5" w:rsidRPr="002438F1" w:rsidRDefault="00A02DB5" w:rsidP="00A02DB5">
            <w:pPr>
              <w:rPr>
                <w:rFonts w:cs="Arial"/>
                <w:color w:val="000000"/>
              </w:rPr>
            </w:pPr>
            <w:r w:rsidRPr="0009748F">
              <w:rPr>
                <w:rFonts w:cs="Arial"/>
                <w:color w:val="000000"/>
                <w:lang w:eastAsia="en-AU"/>
              </w:rPr>
              <w:t>RIIVEH306E</w:t>
            </w:r>
          </w:p>
        </w:tc>
        <w:tc>
          <w:tcPr>
            <w:tcW w:w="6280" w:type="dxa"/>
            <w:tcBorders>
              <w:top w:val="single" w:sz="4" w:space="0" w:color="auto"/>
            </w:tcBorders>
            <w:tcMar>
              <w:top w:w="57" w:type="dxa"/>
              <w:bottom w:w="57" w:type="dxa"/>
            </w:tcMar>
            <w:vAlign w:val="center"/>
          </w:tcPr>
          <w:p w14:paraId="6CFAC3E4" w14:textId="315F700E" w:rsidR="00A02DB5" w:rsidRPr="002438F1" w:rsidRDefault="00A02DB5" w:rsidP="00A02DB5">
            <w:pPr>
              <w:rPr>
                <w:rFonts w:cs="Arial"/>
                <w:color w:val="000000"/>
              </w:rPr>
            </w:pPr>
            <w:r w:rsidRPr="0009748F">
              <w:rPr>
                <w:rFonts w:cs="Arial"/>
                <w:color w:val="000000"/>
                <w:lang w:eastAsia="en-AU"/>
              </w:rPr>
              <w:t>Operate a mine service vehicle</w:t>
            </w:r>
          </w:p>
        </w:tc>
        <w:tc>
          <w:tcPr>
            <w:tcW w:w="1460" w:type="dxa"/>
            <w:tcBorders>
              <w:top w:val="single" w:sz="4" w:space="0" w:color="auto"/>
            </w:tcBorders>
            <w:tcMar>
              <w:top w:w="57" w:type="dxa"/>
              <w:bottom w:w="57" w:type="dxa"/>
            </w:tcMar>
            <w:vAlign w:val="center"/>
          </w:tcPr>
          <w:p w14:paraId="6CFAC3E5" w14:textId="2FECEA39" w:rsidR="00A02DB5" w:rsidRPr="002438F1" w:rsidRDefault="00A02DB5" w:rsidP="00A02DB5">
            <w:pPr>
              <w:jc w:val="center"/>
              <w:rPr>
                <w:rFonts w:cs="Arial"/>
                <w:color w:val="000000"/>
              </w:rPr>
            </w:pPr>
            <w:r w:rsidRPr="0009748F">
              <w:rPr>
                <w:rFonts w:cs="Arial"/>
                <w:color w:val="000000"/>
                <w:lang w:eastAsia="en-AU"/>
              </w:rPr>
              <w:t>20</w:t>
            </w:r>
          </w:p>
        </w:tc>
      </w:tr>
      <w:tr w:rsidR="00A02DB5" w14:paraId="6CFAC3E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E7" w14:textId="42C67BC2" w:rsidR="00A02DB5" w:rsidRPr="002438F1" w:rsidRDefault="00A02DB5" w:rsidP="00A02DB5">
            <w:pPr>
              <w:rPr>
                <w:rFonts w:cs="Arial"/>
                <w:color w:val="000000"/>
              </w:rPr>
            </w:pPr>
            <w:r w:rsidRPr="0009748F">
              <w:rPr>
                <w:rFonts w:cs="Arial"/>
                <w:color w:val="000000"/>
                <w:lang w:eastAsia="en-AU"/>
              </w:rPr>
              <w:t>RIIVEH307F</w:t>
            </w:r>
          </w:p>
        </w:tc>
        <w:tc>
          <w:tcPr>
            <w:tcW w:w="6280" w:type="dxa"/>
            <w:tcBorders>
              <w:top w:val="single" w:sz="4" w:space="0" w:color="auto"/>
            </w:tcBorders>
            <w:tcMar>
              <w:top w:w="57" w:type="dxa"/>
              <w:bottom w:w="57" w:type="dxa"/>
            </w:tcMar>
            <w:vAlign w:val="center"/>
          </w:tcPr>
          <w:p w14:paraId="6CFAC3E8" w14:textId="355A88C7" w:rsidR="00A02DB5" w:rsidRPr="002438F1" w:rsidRDefault="00A02DB5" w:rsidP="00A02DB5">
            <w:pPr>
              <w:rPr>
                <w:rFonts w:cs="Arial"/>
                <w:color w:val="000000"/>
              </w:rPr>
            </w:pPr>
            <w:r w:rsidRPr="0009748F">
              <w:rPr>
                <w:rFonts w:cs="Arial"/>
                <w:color w:val="000000"/>
                <w:lang w:eastAsia="en-AU"/>
              </w:rPr>
              <w:t>Operate a heavy rigid vehicle</w:t>
            </w:r>
          </w:p>
        </w:tc>
        <w:tc>
          <w:tcPr>
            <w:tcW w:w="1460" w:type="dxa"/>
            <w:tcBorders>
              <w:top w:val="single" w:sz="4" w:space="0" w:color="auto"/>
            </w:tcBorders>
            <w:tcMar>
              <w:top w:w="57" w:type="dxa"/>
              <w:bottom w:w="57" w:type="dxa"/>
            </w:tcMar>
            <w:vAlign w:val="center"/>
          </w:tcPr>
          <w:p w14:paraId="6CFAC3E9" w14:textId="2EE26247" w:rsidR="00A02DB5" w:rsidRPr="002438F1" w:rsidRDefault="00A02DB5" w:rsidP="00A02DB5">
            <w:pPr>
              <w:jc w:val="center"/>
              <w:rPr>
                <w:rFonts w:cs="Arial"/>
                <w:color w:val="000000"/>
              </w:rPr>
            </w:pPr>
            <w:r w:rsidRPr="0009748F">
              <w:rPr>
                <w:rFonts w:cs="Arial"/>
                <w:color w:val="000000"/>
                <w:lang w:eastAsia="en-AU"/>
              </w:rPr>
              <w:t>40</w:t>
            </w:r>
          </w:p>
        </w:tc>
      </w:tr>
      <w:tr w:rsidR="00A02DB5" w14:paraId="6CFAC3E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EB" w14:textId="5386A38F" w:rsidR="00A02DB5" w:rsidRPr="002438F1" w:rsidRDefault="00A02DB5" w:rsidP="00A02DB5">
            <w:pPr>
              <w:rPr>
                <w:rFonts w:cs="Arial"/>
                <w:color w:val="000000"/>
              </w:rPr>
            </w:pPr>
            <w:r w:rsidRPr="0009748F">
              <w:rPr>
                <w:rFonts w:cs="Arial"/>
                <w:color w:val="000000"/>
                <w:lang w:eastAsia="en-AU"/>
              </w:rPr>
              <w:t>RIIWBP201D</w:t>
            </w:r>
          </w:p>
        </w:tc>
        <w:tc>
          <w:tcPr>
            <w:tcW w:w="6280" w:type="dxa"/>
            <w:tcBorders>
              <w:top w:val="single" w:sz="4" w:space="0" w:color="auto"/>
            </w:tcBorders>
            <w:tcMar>
              <w:top w:w="57" w:type="dxa"/>
              <w:bottom w:w="57" w:type="dxa"/>
            </w:tcMar>
            <w:vAlign w:val="center"/>
          </w:tcPr>
          <w:p w14:paraId="6CFAC3EC" w14:textId="6D3DFCE7" w:rsidR="00A02DB5" w:rsidRPr="002438F1" w:rsidRDefault="00A02DB5" w:rsidP="00A02DB5">
            <w:pPr>
              <w:rPr>
                <w:rFonts w:cs="Arial"/>
                <w:color w:val="000000"/>
              </w:rPr>
            </w:pPr>
            <w:r w:rsidRPr="0009748F">
              <w:rPr>
                <w:rFonts w:cs="Arial"/>
                <w:color w:val="000000"/>
                <w:lang w:eastAsia="en-AU"/>
              </w:rPr>
              <w:t>Treat and dispose of rejects and tailings</w:t>
            </w:r>
          </w:p>
        </w:tc>
        <w:tc>
          <w:tcPr>
            <w:tcW w:w="1460" w:type="dxa"/>
            <w:tcBorders>
              <w:top w:val="single" w:sz="4" w:space="0" w:color="auto"/>
            </w:tcBorders>
            <w:tcMar>
              <w:top w:w="57" w:type="dxa"/>
              <w:bottom w:w="57" w:type="dxa"/>
            </w:tcMar>
            <w:vAlign w:val="center"/>
          </w:tcPr>
          <w:p w14:paraId="6CFAC3ED" w14:textId="3DE101E7" w:rsidR="00A02DB5" w:rsidRPr="002438F1" w:rsidRDefault="00A02DB5" w:rsidP="00A02DB5">
            <w:pPr>
              <w:jc w:val="center"/>
              <w:rPr>
                <w:rFonts w:cs="Arial"/>
                <w:color w:val="000000"/>
              </w:rPr>
            </w:pPr>
            <w:r w:rsidRPr="0009748F">
              <w:rPr>
                <w:rFonts w:cs="Arial"/>
                <w:color w:val="000000"/>
                <w:lang w:eastAsia="en-AU"/>
              </w:rPr>
              <w:t>30</w:t>
            </w:r>
          </w:p>
        </w:tc>
      </w:tr>
      <w:tr w:rsidR="00A02DB5" w14:paraId="6CFAC3F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EF" w14:textId="6F3D75DF" w:rsidR="00A02DB5" w:rsidRPr="002438F1" w:rsidRDefault="00A02DB5" w:rsidP="00A02DB5">
            <w:pPr>
              <w:rPr>
                <w:rFonts w:cs="Arial"/>
                <w:color w:val="000000"/>
              </w:rPr>
            </w:pPr>
            <w:r w:rsidRPr="0009748F">
              <w:rPr>
                <w:rFonts w:cs="Arial"/>
                <w:color w:val="000000"/>
                <w:lang w:eastAsia="en-AU"/>
              </w:rPr>
              <w:t>RIIWBP202D</w:t>
            </w:r>
          </w:p>
        </w:tc>
        <w:tc>
          <w:tcPr>
            <w:tcW w:w="6280" w:type="dxa"/>
            <w:tcBorders>
              <w:top w:val="single" w:sz="4" w:space="0" w:color="auto"/>
            </w:tcBorders>
            <w:tcMar>
              <w:top w:w="57" w:type="dxa"/>
              <w:bottom w:w="57" w:type="dxa"/>
            </w:tcMar>
            <w:vAlign w:val="center"/>
          </w:tcPr>
          <w:p w14:paraId="6CFAC3F0" w14:textId="7E1C161C" w:rsidR="00A02DB5" w:rsidRPr="002438F1" w:rsidRDefault="00A02DB5" w:rsidP="00A02DB5">
            <w:pPr>
              <w:rPr>
                <w:rFonts w:cs="Arial"/>
                <w:color w:val="000000"/>
              </w:rPr>
            </w:pPr>
            <w:r w:rsidRPr="0009748F">
              <w:rPr>
                <w:rFonts w:cs="Arial"/>
                <w:color w:val="000000"/>
                <w:lang w:eastAsia="en-AU"/>
              </w:rPr>
              <w:t>Distribute tailings</w:t>
            </w:r>
          </w:p>
        </w:tc>
        <w:tc>
          <w:tcPr>
            <w:tcW w:w="1460" w:type="dxa"/>
            <w:tcBorders>
              <w:top w:val="single" w:sz="4" w:space="0" w:color="auto"/>
            </w:tcBorders>
            <w:tcMar>
              <w:top w:w="57" w:type="dxa"/>
              <w:bottom w:w="57" w:type="dxa"/>
            </w:tcMar>
            <w:vAlign w:val="center"/>
          </w:tcPr>
          <w:p w14:paraId="6CFAC3F1" w14:textId="7C12D906" w:rsidR="00A02DB5" w:rsidRPr="002438F1" w:rsidRDefault="00A02DB5" w:rsidP="00A02DB5">
            <w:pPr>
              <w:jc w:val="center"/>
              <w:rPr>
                <w:rFonts w:cs="Arial"/>
                <w:color w:val="000000"/>
              </w:rPr>
            </w:pPr>
            <w:r w:rsidRPr="0009748F">
              <w:rPr>
                <w:rFonts w:cs="Arial"/>
                <w:color w:val="000000"/>
                <w:lang w:eastAsia="en-AU"/>
              </w:rPr>
              <w:t>16</w:t>
            </w:r>
          </w:p>
        </w:tc>
      </w:tr>
      <w:tr w:rsidR="00A02DB5" w14:paraId="6CFAC3F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F3" w14:textId="23DFCC72" w:rsidR="00A02DB5" w:rsidRPr="002438F1" w:rsidRDefault="00A02DB5" w:rsidP="00A02DB5">
            <w:pPr>
              <w:rPr>
                <w:rFonts w:cs="Arial"/>
                <w:color w:val="000000"/>
              </w:rPr>
            </w:pPr>
            <w:r w:rsidRPr="0009748F">
              <w:rPr>
                <w:rFonts w:cs="Arial"/>
                <w:color w:val="000000"/>
                <w:lang w:eastAsia="en-AU"/>
              </w:rPr>
              <w:t>RIIWBP203D</w:t>
            </w:r>
          </w:p>
        </w:tc>
        <w:tc>
          <w:tcPr>
            <w:tcW w:w="6280" w:type="dxa"/>
            <w:tcBorders>
              <w:top w:val="single" w:sz="4" w:space="0" w:color="auto"/>
            </w:tcBorders>
            <w:tcMar>
              <w:top w:w="57" w:type="dxa"/>
              <w:bottom w:w="57" w:type="dxa"/>
            </w:tcMar>
            <w:vAlign w:val="center"/>
          </w:tcPr>
          <w:p w14:paraId="6CFAC3F4" w14:textId="16893B77" w:rsidR="00A02DB5" w:rsidRPr="002438F1" w:rsidRDefault="00A02DB5" w:rsidP="00A02DB5">
            <w:pPr>
              <w:rPr>
                <w:rFonts w:cs="Arial"/>
                <w:color w:val="000000"/>
              </w:rPr>
            </w:pPr>
            <w:r w:rsidRPr="0009748F">
              <w:rPr>
                <w:rFonts w:cs="Arial"/>
                <w:color w:val="000000"/>
                <w:lang w:eastAsia="en-AU"/>
              </w:rPr>
              <w:t>Monitor tailings dam environment</w:t>
            </w:r>
          </w:p>
        </w:tc>
        <w:tc>
          <w:tcPr>
            <w:tcW w:w="1460" w:type="dxa"/>
            <w:tcBorders>
              <w:top w:val="single" w:sz="4" w:space="0" w:color="auto"/>
            </w:tcBorders>
            <w:tcMar>
              <w:top w:w="57" w:type="dxa"/>
              <w:bottom w:w="57" w:type="dxa"/>
            </w:tcMar>
            <w:vAlign w:val="center"/>
          </w:tcPr>
          <w:p w14:paraId="6CFAC3F5" w14:textId="7A1CC0C6" w:rsidR="00A02DB5" w:rsidRPr="002438F1" w:rsidRDefault="00A02DB5" w:rsidP="00A02DB5">
            <w:pPr>
              <w:jc w:val="center"/>
              <w:rPr>
                <w:rFonts w:cs="Arial"/>
                <w:color w:val="000000"/>
              </w:rPr>
            </w:pPr>
            <w:r w:rsidRPr="0009748F">
              <w:rPr>
                <w:rFonts w:cs="Arial"/>
                <w:color w:val="000000"/>
                <w:lang w:eastAsia="en-AU"/>
              </w:rPr>
              <w:t>16</w:t>
            </w:r>
          </w:p>
        </w:tc>
      </w:tr>
      <w:tr w:rsidR="00A02DB5" w14:paraId="6CFAC3F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F7" w14:textId="5BB3028F" w:rsidR="00A02DB5" w:rsidRPr="002438F1" w:rsidRDefault="00A02DB5" w:rsidP="00A02DB5">
            <w:pPr>
              <w:rPr>
                <w:rFonts w:cs="Arial"/>
                <w:color w:val="000000"/>
              </w:rPr>
            </w:pPr>
            <w:r w:rsidRPr="0009748F">
              <w:rPr>
                <w:rFonts w:cs="Arial"/>
                <w:color w:val="000000"/>
                <w:lang w:eastAsia="en-AU"/>
              </w:rPr>
              <w:t>RIIWBP401D</w:t>
            </w:r>
          </w:p>
        </w:tc>
        <w:tc>
          <w:tcPr>
            <w:tcW w:w="6280" w:type="dxa"/>
            <w:tcBorders>
              <w:top w:val="single" w:sz="4" w:space="0" w:color="auto"/>
            </w:tcBorders>
            <w:tcMar>
              <w:top w:w="57" w:type="dxa"/>
              <w:bottom w:w="57" w:type="dxa"/>
            </w:tcMar>
            <w:vAlign w:val="center"/>
          </w:tcPr>
          <w:p w14:paraId="6CFAC3F8" w14:textId="29BB117C" w:rsidR="00A02DB5" w:rsidRPr="002438F1" w:rsidRDefault="00A02DB5" w:rsidP="00A02DB5">
            <w:pPr>
              <w:rPr>
                <w:rFonts w:cs="Arial"/>
                <w:color w:val="000000"/>
              </w:rPr>
            </w:pPr>
            <w:r w:rsidRPr="0009748F">
              <w:rPr>
                <w:rFonts w:cs="Arial"/>
                <w:color w:val="000000"/>
                <w:lang w:eastAsia="en-AU"/>
              </w:rPr>
              <w:t>Apply and monitor site waste and by-products management plan</w:t>
            </w:r>
          </w:p>
        </w:tc>
        <w:tc>
          <w:tcPr>
            <w:tcW w:w="1460" w:type="dxa"/>
            <w:tcBorders>
              <w:top w:val="single" w:sz="4" w:space="0" w:color="auto"/>
            </w:tcBorders>
            <w:tcMar>
              <w:top w:w="57" w:type="dxa"/>
              <w:bottom w:w="57" w:type="dxa"/>
            </w:tcMar>
            <w:vAlign w:val="center"/>
          </w:tcPr>
          <w:p w14:paraId="6CFAC3F9" w14:textId="3C1C670A" w:rsidR="00A02DB5" w:rsidRPr="002438F1" w:rsidRDefault="00A02DB5" w:rsidP="00A02DB5">
            <w:pPr>
              <w:jc w:val="center"/>
              <w:rPr>
                <w:rFonts w:cs="Arial"/>
                <w:color w:val="000000"/>
              </w:rPr>
            </w:pPr>
            <w:r w:rsidRPr="0009748F">
              <w:rPr>
                <w:rFonts w:cs="Arial"/>
                <w:color w:val="000000"/>
                <w:lang w:eastAsia="en-AU"/>
              </w:rPr>
              <w:t>60</w:t>
            </w:r>
          </w:p>
        </w:tc>
      </w:tr>
      <w:tr w:rsidR="00A02DB5" w14:paraId="6CFAC3F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FB" w14:textId="7D761D49" w:rsidR="00A02DB5" w:rsidRPr="002438F1" w:rsidRDefault="00A02DB5" w:rsidP="00A02DB5">
            <w:pPr>
              <w:rPr>
                <w:rFonts w:cs="Arial"/>
                <w:color w:val="000000"/>
              </w:rPr>
            </w:pPr>
            <w:r w:rsidRPr="0009748F">
              <w:rPr>
                <w:rFonts w:cs="Arial"/>
                <w:color w:val="000000"/>
                <w:lang w:eastAsia="en-AU"/>
              </w:rPr>
              <w:t>RIIWBP501D</w:t>
            </w:r>
          </w:p>
        </w:tc>
        <w:tc>
          <w:tcPr>
            <w:tcW w:w="6280" w:type="dxa"/>
            <w:tcBorders>
              <w:top w:val="single" w:sz="4" w:space="0" w:color="auto"/>
            </w:tcBorders>
            <w:tcMar>
              <w:top w:w="57" w:type="dxa"/>
              <w:bottom w:w="57" w:type="dxa"/>
            </w:tcMar>
            <w:vAlign w:val="center"/>
          </w:tcPr>
          <w:p w14:paraId="6CFAC3FC" w14:textId="089A7FF1" w:rsidR="00A02DB5" w:rsidRPr="002438F1" w:rsidRDefault="00A02DB5" w:rsidP="00A02DB5">
            <w:pPr>
              <w:rPr>
                <w:rFonts w:cs="Arial"/>
                <w:color w:val="000000"/>
              </w:rPr>
            </w:pPr>
            <w:r w:rsidRPr="0009748F">
              <w:rPr>
                <w:rFonts w:cs="Arial"/>
                <w:color w:val="000000"/>
                <w:lang w:eastAsia="en-AU"/>
              </w:rPr>
              <w:t>Implement site waste and by-product management plan</w:t>
            </w:r>
          </w:p>
        </w:tc>
        <w:tc>
          <w:tcPr>
            <w:tcW w:w="1460" w:type="dxa"/>
            <w:tcBorders>
              <w:top w:val="single" w:sz="4" w:space="0" w:color="auto"/>
            </w:tcBorders>
            <w:tcMar>
              <w:top w:w="57" w:type="dxa"/>
              <w:bottom w:w="57" w:type="dxa"/>
            </w:tcMar>
            <w:vAlign w:val="center"/>
          </w:tcPr>
          <w:p w14:paraId="6CFAC3FD" w14:textId="28A9AEE5" w:rsidR="00A02DB5" w:rsidRPr="002438F1" w:rsidRDefault="00A02DB5" w:rsidP="00A02DB5">
            <w:pPr>
              <w:jc w:val="center"/>
              <w:rPr>
                <w:rFonts w:cs="Arial"/>
                <w:color w:val="000000"/>
              </w:rPr>
            </w:pPr>
            <w:r w:rsidRPr="0009748F">
              <w:rPr>
                <w:rFonts w:cs="Arial"/>
                <w:color w:val="000000"/>
                <w:lang w:eastAsia="en-AU"/>
              </w:rPr>
              <w:t>70</w:t>
            </w:r>
          </w:p>
        </w:tc>
      </w:tr>
      <w:tr w:rsidR="00A02DB5" w14:paraId="6CFAC40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3FF" w14:textId="374E6498" w:rsidR="00A02DB5" w:rsidRPr="002438F1" w:rsidRDefault="00A02DB5" w:rsidP="00A02DB5">
            <w:pPr>
              <w:rPr>
                <w:rFonts w:cs="Arial"/>
                <w:color w:val="000000"/>
              </w:rPr>
            </w:pPr>
            <w:r w:rsidRPr="0009748F">
              <w:rPr>
                <w:rFonts w:cs="Arial"/>
                <w:color w:val="000000"/>
                <w:lang w:eastAsia="en-AU"/>
              </w:rPr>
              <w:t>RIIWBP502D</w:t>
            </w:r>
          </w:p>
        </w:tc>
        <w:tc>
          <w:tcPr>
            <w:tcW w:w="6280" w:type="dxa"/>
            <w:tcBorders>
              <w:top w:val="single" w:sz="4" w:space="0" w:color="auto"/>
            </w:tcBorders>
            <w:tcMar>
              <w:top w:w="57" w:type="dxa"/>
              <w:bottom w:w="57" w:type="dxa"/>
            </w:tcMar>
            <w:vAlign w:val="center"/>
          </w:tcPr>
          <w:p w14:paraId="6CFAC400" w14:textId="2A2AF560" w:rsidR="00A02DB5" w:rsidRPr="002438F1" w:rsidRDefault="00A02DB5" w:rsidP="00A02DB5">
            <w:pPr>
              <w:rPr>
                <w:rFonts w:cs="Arial"/>
                <w:color w:val="000000"/>
              </w:rPr>
            </w:pPr>
            <w:r w:rsidRPr="0009748F">
              <w:rPr>
                <w:rFonts w:cs="Arial"/>
                <w:color w:val="000000"/>
                <w:lang w:eastAsia="en-AU"/>
              </w:rPr>
              <w:t>Plan and monitor recycled material operations</w:t>
            </w:r>
          </w:p>
        </w:tc>
        <w:tc>
          <w:tcPr>
            <w:tcW w:w="1460" w:type="dxa"/>
            <w:tcBorders>
              <w:top w:val="single" w:sz="4" w:space="0" w:color="auto"/>
            </w:tcBorders>
            <w:tcMar>
              <w:top w:w="57" w:type="dxa"/>
              <w:bottom w:w="57" w:type="dxa"/>
            </w:tcMar>
            <w:vAlign w:val="center"/>
          </w:tcPr>
          <w:p w14:paraId="6CFAC401" w14:textId="10A74CE1" w:rsidR="00A02DB5" w:rsidRPr="002438F1" w:rsidRDefault="00A02DB5" w:rsidP="00A02DB5">
            <w:pPr>
              <w:jc w:val="center"/>
              <w:rPr>
                <w:rFonts w:cs="Arial"/>
                <w:color w:val="000000"/>
              </w:rPr>
            </w:pPr>
            <w:r w:rsidRPr="0009748F">
              <w:rPr>
                <w:rFonts w:cs="Arial"/>
                <w:color w:val="000000"/>
                <w:lang w:eastAsia="en-AU"/>
              </w:rPr>
              <w:t>40</w:t>
            </w:r>
          </w:p>
        </w:tc>
      </w:tr>
      <w:tr w:rsidR="00A02DB5" w14:paraId="6CFAC40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403" w14:textId="5575E46C" w:rsidR="00A02DB5" w:rsidRPr="002438F1" w:rsidRDefault="00A02DB5" w:rsidP="00A02DB5">
            <w:pPr>
              <w:rPr>
                <w:rFonts w:cs="Arial"/>
                <w:color w:val="000000"/>
              </w:rPr>
            </w:pPr>
            <w:r w:rsidRPr="0009748F">
              <w:rPr>
                <w:rFonts w:cs="Arial"/>
                <w:color w:val="000000"/>
                <w:lang w:eastAsia="en-AU"/>
              </w:rPr>
              <w:t>RIIWBP601D</w:t>
            </w:r>
          </w:p>
        </w:tc>
        <w:tc>
          <w:tcPr>
            <w:tcW w:w="6280" w:type="dxa"/>
            <w:tcBorders>
              <w:top w:val="single" w:sz="4" w:space="0" w:color="auto"/>
            </w:tcBorders>
            <w:tcMar>
              <w:top w:w="57" w:type="dxa"/>
              <w:bottom w:w="57" w:type="dxa"/>
            </w:tcMar>
            <w:vAlign w:val="center"/>
          </w:tcPr>
          <w:p w14:paraId="6CFAC404" w14:textId="4D143FE3" w:rsidR="00A02DB5" w:rsidRPr="002438F1" w:rsidRDefault="00A02DB5" w:rsidP="00A02DB5">
            <w:pPr>
              <w:rPr>
                <w:rFonts w:cs="Arial"/>
                <w:color w:val="000000"/>
              </w:rPr>
            </w:pPr>
            <w:r w:rsidRPr="0009748F">
              <w:rPr>
                <w:rFonts w:cs="Arial"/>
                <w:color w:val="000000"/>
                <w:lang w:eastAsia="en-AU"/>
              </w:rPr>
              <w:t>Establish and maintain waste and by-product management system</w:t>
            </w:r>
          </w:p>
        </w:tc>
        <w:tc>
          <w:tcPr>
            <w:tcW w:w="1460" w:type="dxa"/>
            <w:tcBorders>
              <w:top w:val="single" w:sz="4" w:space="0" w:color="auto"/>
            </w:tcBorders>
            <w:tcMar>
              <w:top w:w="57" w:type="dxa"/>
              <w:bottom w:w="57" w:type="dxa"/>
            </w:tcMar>
            <w:vAlign w:val="center"/>
          </w:tcPr>
          <w:p w14:paraId="6CFAC405" w14:textId="7D3D045D" w:rsidR="00A02DB5" w:rsidRPr="002438F1" w:rsidRDefault="00A02DB5" w:rsidP="00A02DB5">
            <w:pPr>
              <w:jc w:val="center"/>
              <w:rPr>
                <w:rFonts w:cs="Arial"/>
                <w:color w:val="000000"/>
              </w:rPr>
            </w:pPr>
            <w:r w:rsidRPr="0009748F">
              <w:rPr>
                <w:rFonts w:cs="Arial"/>
                <w:color w:val="000000"/>
                <w:lang w:eastAsia="en-AU"/>
              </w:rPr>
              <w:t>120</w:t>
            </w:r>
          </w:p>
        </w:tc>
      </w:tr>
      <w:tr w:rsidR="00A02DB5" w14:paraId="6CFAC40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407" w14:textId="26C8EED5" w:rsidR="00A02DB5" w:rsidRPr="002438F1" w:rsidRDefault="00A02DB5" w:rsidP="00A02DB5">
            <w:pPr>
              <w:rPr>
                <w:rFonts w:cs="Arial"/>
                <w:color w:val="000000"/>
              </w:rPr>
            </w:pPr>
            <w:r w:rsidRPr="0009748F">
              <w:rPr>
                <w:rFonts w:cs="Arial"/>
                <w:color w:val="000000"/>
                <w:lang w:eastAsia="en-AU"/>
              </w:rPr>
              <w:t>RIIWHS201E</w:t>
            </w:r>
          </w:p>
        </w:tc>
        <w:tc>
          <w:tcPr>
            <w:tcW w:w="6280" w:type="dxa"/>
            <w:tcBorders>
              <w:top w:val="single" w:sz="4" w:space="0" w:color="auto"/>
            </w:tcBorders>
            <w:tcMar>
              <w:top w:w="57" w:type="dxa"/>
              <w:bottom w:w="57" w:type="dxa"/>
            </w:tcMar>
            <w:vAlign w:val="center"/>
          </w:tcPr>
          <w:p w14:paraId="6CFAC408" w14:textId="1CE3C368" w:rsidR="00A02DB5" w:rsidRPr="002438F1" w:rsidRDefault="00A02DB5" w:rsidP="00A02DB5">
            <w:pPr>
              <w:rPr>
                <w:rFonts w:cs="Arial"/>
                <w:color w:val="000000"/>
              </w:rPr>
            </w:pPr>
            <w:r w:rsidRPr="0009748F">
              <w:rPr>
                <w:rFonts w:cs="Arial"/>
                <w:color w:val="000000"/>
                <w:lang w:eastAsia="en-AU"/>
              </w:rPr>
              <w:t>Work safely and follow WHS policies and procedures</w:t>
            </w:r>
          </w:p>
        </w:tc>
        <w:tc>
          <w:tcPr>
            <w:tcW w:w="1460" w:type="dxa"/>
            <w:tcBorders>
              <w:top w:val="single" w:sz="4" w:space="0" w:color="auto"/>
            </w:tcBorders>
            <w:tcMar>
              <w:top w:w="57" w:type="dxa"/>
              <w:bottom w:w="57" w:type="dxa"/>
            </w:tcMar>
            <w:vAlign w:val="center"/>
          </w:tcPr>
          <w:p w14:paraId="6CFAC409" w14:textId="28DD5F92" w:rsidR="00A02DB5" w:rsidRPr="002438F1" w:rsidRDefault="00A02DB5" w:rsidP="00A02DB5">
            <w:pPr>
              <w:jc w:val="center"/>
              <w:rPr>
                <w:rFonts w:cs="Arial"/>
                <w:color w:val="000000"/>
              </w:rPr>
            </w:pPr>
            <w:r w:rsidRPr="0009748F">
              <w:rPr>
                <w:rFonts w:cs="Arial"/>
                <w:color w:val="000000"/>
                <w:lang w:eastAsia="en-AU"/>
              </w:rPr>
              <w:t>20</w:t>
            </w:r>
          </w:p>
        </w:tc>
      </w:tr>
      <w:tr w:rsidR="00A02DB5" w14:paraId="6CFAC40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40B" w14:textId="057F34EE" w:rsidR="00A02DB5" w:rsidRPr="002438F1" w:rsidRDefault="00A02DB5" w:rsidP="00A02DB5">
            <w:pPr>
              <w:rPr>
                <w:rFonts w:cs="Arial"/>
                <w:color w:val="000000"/>
              </w:rPr>
            </w:pPr>
            <w:r w:rsidRPr="0009748F">
              <w:rPr>
                <w:rFonts w:cs="Arial"/>
                <w:color w:val="000000"/>
                <w:lang w:eastAsia="en-AU"/>
              </w:rPr>
              <w:t>RIIWHS202E</w:t>
            </w:r>
          </w:p>
        </w:tc>
        <w:tc>
          <w:tcPr>
            <w:tcW w:w="6280" w:type="dxa"/>
            <w:tcBorders>
              <w:top w:val="single" w:sz="4" w:space="0" w:color="auto"/>
            </w:tcBorders>
            <w:tcMar>
              <w:top w:w="57" w:type="dxa"/>
              <w:bottom w:w="57" w:type="dxa"/>
            </w:tcMar>
            <w:vAlign w:val="center"/>
          </w:tcPr>
          <w:p w14:paraId="6CFAC40C" w14:textId="68CC1B62" w:rsidR="00A02DB5" w:rsidRPr="002438F1" w:rsidRDefault="00A02DB5" w:rsidP="00A02DB5">
            <w:pPr>
              <w:rPr>
                <w:rFonts w:cs="Arial"/>
                <w:color w:val="000000"/>
              </w:rPr>
            </w:pPr>
            <w:r w:rsidRPr="0009748F">
              <w:rPr>
                <w:rFonts w:cs="Arial"/>
                <w:color w:val="000000"/>
                <w:lang w:eastAsia="en-AU"/>
              </w:rPr>
              <w:t>Enter and work in confined spaces</w:t>
            </w:r>
          </w:p>
        </w:tc>
        <w:tc>
          <w:tcPr>
            <w:tcW w:w="1460" w:type="dxa"/>
            <w:tcBorders>
              <w:top w:val="single" w:sz="4" w:space="0" w:color="auto"/>
            </w:tcBorders>
            <w:tcMar>
              <w:top w:w="57" w:type="dxa"/>
              <w:bottom w:w="57" w:type="dxa"/>
            </w:tcMar>
            <w:vAlign w:val="center"/>
          </w:tcPr>
          <w:p w14:paraId="6CFAC40D" w14:textId="4FA81A36" w:rsidR="00A02DB5" w:rsidRPr="002438F1" w:rsidRDefault="00A02DB5" w:rsidP="00A02DB5">
            <w:pPr>
              <w:jc w:val="center"/>
              <w:rPr>
                <w:rFonts w:cs="Arial"/>
                <w:color w:val="000000"/>
              </w:rPr>
            </w:pPr>
            <w:r w:rsidRPr="0009748F">
              <w:rPr>
                <w:rFonts w:cs="Arial"/>
                <w:color w:val="000000"/>
                <w:lang w:eastAsia="en-AU"/>
              </w:rPr>
              <w:t>30</w:t>
            </w:r>
          </w:p>
        </w:tc>
      </w:tr>
      <w:tr w:rsidR="00A02DB5" w14:paraId="6CFAC41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40F" w14:textId="7C1E2FE0" w:rsidR="00A02DB5" w:rsidRPr="002438F1" w:rsidRDefault="00A02DB5" w:rsidP="00A02DB5">
            <w:pPr>
              <w:rPr>
                <w:rFonts w:cs="Arial"/>
                <w:color w:val="000000"/>
              </w:rPr>
            </w:pPr>
            <w:r w:rsidRPr="0009748F">
              <w:rPr>
                <w:rFonts w:cs="Arial"/>
                <w:color w:val="000000"/>
                <w:lang w:eastAsia="en-AU"/>
              </w:rPr>
              <w:t>RIIWHS204E</w:t>
            </w:r>
          </w:p>
        </w:tc>
        <w:tc>
          <w:tcPr>
            <w:tcW w:w="6280" w:type="dxa"/>
            <w:tcBorders>
              <w:top w:val="single" w:sz="4" w:space="0" w:color="auto"/>
            </w:tcBorders>
            <w:tcMar>
              <w:top w:w="57" w:type="dxa"/>
              <w:bottom w:w="57" w:type="dxa"/>
            </w:tcMar>
            <w:vAlign w:val="center"/>
          </w:tcPr>
          <w:p w14:paraId="6CFAC410" w14:textId="79437E0D" w:rsidR="00A02DB5" w:rsidRPr="002438F1" w:rsidRDefault="00A02DB5" w:rsidP="00A02DB5">
            <w:pPr>
              <w:rPr>
                <w:rFonts w:cs="Arial"/>
                <w:color w:val="000000"/>
              </w:rPr>
            </w:pPr>
            <w:r w:rsidRPr="0009748F">
              <w:rPr>
                <w:rFonts w:cs="Arial"/>
                <w:color w:val="000000"/>
                <w:lang w:eastAsia="en-AU"/>
              </w:rPr>
              <w:t>Work safely at heights</w:t>
            </w:r>
          </w:p>
        </w:tc>
        <w:tc>
          <w:tcPr>
            <w:tcW w:w="1460" w:type="dxa"/>
            <w:tcBorders>
              <w:top w:val="single" w:sz="4" w:space="0" w:color="auto"/>
            </w:tcBorders>
            <w:tcMar>
              <w:top w:w="57" w:type="dxa"/>
              <w:bottom w:w="57" w:type="dxa"/>
            </w:tcMar>
            <w:vAlign w:val="center"/>
          </w:tcPr>
          <w:p w14:paraId="6CFAC411" w14:textId="7F026FF7" w:rsidR="00A02DB5" w:rsidRPr="002438F1" w:rsidRDefault="00A02DB5" w:rsidP="00A02DB5">
            <w:pPr>
              <w:jc w:val="center"/>
              <w:rPr>
                <w:rFonts w:cs="Arial"/>
                <w:color w:val="000000"/>
              </w:rPr>
            </w:pPr>
            <w:r w:rsidRPr="0009748F">
              <w:rPr>
                <w:rFonts w:cs="Arial"/>
                <w:color w:val="000000"/>
                <w:lang w:eastAsia="en-AU"/>
              </w:rPr>
              <w:t>20</w:t>
            </w:r>
          </w:p>
        </w:tc>
      </w:tr>
      <w:tr w:rsidR="00A02DB5" w14:paraId="6CFAC41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413" w14:textId="2D1FA507" w:rsidR="00A02DB5" w:rsidRPr="002438F1" w:rsidRDefault="00A02DB5" w:rsidP="00A02DB5">
            <w:pPr>
              <w:rPr>
                <w:rFonts w:cs="Arial"/>
                <w:color w:val="000000"/>
              </w:rPr>
            </w:pPr>
            <w:r w:rsidRPr="0009748F">
              <w:rPr>
                <w:rFonts w:cs="Arial"/>
                <w:color w:val="000000"/>
                <w:lang w:eastAsia="en-AU"/>
              </w:rPr>
              <w:t>RIIWHS205E</w:t>
            </w:r>
          </w:p>
        </w:tc>
        <w:tc>
          <w:tcPr>
            <w:tcW w:w="6280" w:type="dxa"/>
            <w:tcBorders>
              <w:top w:val="single" w:sz="4" w:space="0" w:color="auto"/>
            </w:tcBorders>
            <w:tcMar>
              <w:top w:w="57" w:type="dxa"/>
              <w:bottom w:w="57" w:type="dxa"/>
            </w:tcMar>
            <w:vAlign w:val="center"/>
          </w:tcPr>
          <w:p w14:paraId="6CFAC414" w14:textId="2D47B7CD" w:rsidR="00A02DB5" w:rsidRPr="002438F1" w:rsidRDefault="00A02DB5" w:rsidP="00A02DB5">
            <w:pPr>
              <w:rPr>
                <w:rFonts w:cs="Arial"/>
                <w:color w:val="000000"/>
              </w:rPr>
            </w:pPr>
            <w:r w:rsidRPr="0009748F">
              <w:rPr>
                <w:rFonts w:cs="Arial"/>
                <w:color w:val="000000"/>
                <w:lang w:eastAsia="en-AU"/>
              </w:rPr>
              <w:t>Control traffic with stop-slow bat</w:t>
            </w:r>
          </w:p>
        </w:tc>
        <w:tc>
          <w:tcPr>
            <w:tcW w:w="1460" w:type="dxa"/>
            <w:tcBorders>
              <w:top w:val="single" w:sz="4" w:space="0" w:color="auto"/>
            </w:tcBorders>
            <w:tcMar>
              <w:top w:w="57" w:type="dxa"/>
              <w:bottom w:w="57" w:type="dxa"/>
            </w:tcMar>
            <w:vAlign w:val="center"/>
          </w:tcPr>
          <w:p w14:paraId="6CFAC415" w14:textId="1B8E5B95" w:rsidR="00A02DB5" w:rsidRPr="002438F1" w:rsidRDefault="00A02DB5" w:rsidP="00A02DB5">
            <w:pPr>
              <w:jc w:val="center"/>
              <w:rPr>
                <w:rFonts w:cs="Arial"/>
                <w:color w:val="000000"/>
              </w:rPr>
            </w:pPr>
            <w:r w:rsidRPr="0009748F">
              <w:rPr>
                <w:rFonts w:cs="Arial"/>
                <w:color w:val="000000"/>
                <w:lang w:eastAsia="en-AU"/>
              </w:rPr>
              <w:t>20</w:t>
            </w:r>
          </w:p>
        </w:tc>
      </w:tr>
      <w:tr w:rsidR="00A02DB5" w14:paraId="6CFAC41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417" w14:textId="320AD2BD" w:rsidR="00A02DB5" w:rsidRPr="002438F1" w:rsidRDefault="00A02DB5" w:rsidP="00A02DB5">
            <w:pPr>
              <w:rPr>
                <w:rFonts w:cs="Arial"/>
                <w:color w:val="000000"/>
              </w:rPr>
            </w:pPr>
            <w:r w:rsidRPr="0009748F">
              <w:rPr>
                <w:rFonts w:cs="Arial"/>
                <w:color w:val="000000"/>
                <w:lang w:eastAsia="en-AU"/>
              </w:rPr>
              <w:t>RIIWHS206</w:t>
            </w:r>
          </w:p>
        </w:tc>
        <w:tc>
          <w:tcPr>
            <w:tcW w:w="6280" w:type="dxa"/>
            <w:tcBorders>
              <w:top w:val="single" w:sz="4" w:space="0" w:color="auto"/>
            </w:tcBorders>
            <w:tcMar>
              <w:top w:w="57" w:type="dxa"/>
              <w:bottom w:w="57" w:type="dxa"/>
            </w:tcMar>
            <w:vAlign w:val="center"/>
          </w:tcPr>
          <w:p w14:paraId="6CFAC418" w14:textId="33630FB6" w:rsidR="00A02DB5" w:rsidRPr="002438F1" w:rsidRDefault="00A02DB5" w:rsidP="00A02DB5">
            <w:pPr>
              <w:rPr>
                <w:rFonts w:cs="Arial"/>
                <w:color w:val="000000"/>
              </w:rPr>
            </w:pPr>
            <w:r w:rsidRPr="0009748F">
              <w:rPr>
                <w:rFonts w:cs="Arial"/>
                <w:color w:val="000000"/>
                <w:lang w:eastAsia="en-AU"/>
              </w:rPr>
              <w:t>Control traffic with portable traffic control devices and temporary traffic signs</w:t>
            </w:r>
          </w:p>
        </w:tc>
        <w:tc>
          <w:tcPr>
            <w:tcW w:w="1460" w:type="dxa"/>
            <w:tcBorders>
              <w:top w:val="single" w:sz="4" w:space="0" w:color="auto"/>
            </w:tcBorders>
            <w:tcMar>
              <w:top w:w="57" w:type="dxa"/>
              <w:bottom w:w="57" w:type="dxa"/>
            </w:tcMar>
            <w:vAlign w:val="center"/>
          </w:tcPr>
          <w:p w14:paraId="6CFAC419" w14:textId="3F5C188E" w:rsidR="00A02DB5" w:rsidRPr="002438F1" w:rsidRDefault="00A02DB5" w:rsidP="00A02DB5">
            <w:pPr>
              <w:jc w:val="center"/>
              <w:rPr>
                <w:rFonts w:cs="Arial"/>
                <w:color w:val="000000"/>
              </w:rPr>
            </w:pPr>
            <w:r w:rsidRPr="0009748F">
              <w:rPr>
                <w:rFonts w:cs="Arial"/>
                <w:color w:val="000000"/>
                <w:lang w:eastAsia="en-AU"/>
              </w:rPr>
              <w:t>20</w:t>
            </w:r>
          </w:p>
        </w:tc>
      </w:tr>
      <w:tr w:rsidR="00A02DB5" w14:paraId="6CFAC41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41B" w14:textId="6443644A" w:rsidR="00A02DB5" w:rsidRPr="002438F1" w:rsidRDefault="00A02DB5" w:rsidP="00A02DB5">
            <w:pPr>
              <w:spacing w:before="0" w:after="0"/>
              <w:rPr>
                <w:rFonts w:cs="Arial"/>
                <w:color w:val="000000"/>
                <w:lang w:eastAsia="en-AU"/>
              </w:rPr>
            </w:pPr>
            <w:r w:rsidRPr="0009748F">
              <w:rPr>
                <w:rFonts w:cs="Arial"/>
                <w:color w:val="000000"/>
                <w:lang w:eastAsia="en-AU"/>
              </w:rPr>
              <w:t>RIIWHS301E</w:t>
            </w:r>
          </w:p>
        </w:tc>
        <w:tc>
          <w:tcPr>
            <w:tcW w:w="6280" w:type="dxa"/>
            <w:tcBorders>
              <w:top w:val="single" w:sz="4" w:space="0" w:color="auto"/>
            </w:tcBorders>
            <w:tcMar>
              <w:top w:w="57" w:type="dxa"/>
              <w:bottom w:w="57" w:type="dxa"/>
            </w:tcMar>
            <w:vAlign w:val="center"/>
          </w:tcPr>
          <w:p w14:paraId="6CFAC41C" w14:textId="7A5E8398" w:rsidR="00A02DB5" w:rsidRPr="002438F1" w:rsidRDefault="00A02DB5" w:rsidP="00A02DB5">
            <w:pPr>
              <w:rPr>
                <w:rFonts w:cs="Arial"/>
                <w:color w:val="000000"/>
              </w:rPr>
            </w:pPr>
            <w:r w:rsidRPr="0009748F">
              <w:rPr>
                <w:rFonts w:cs="Arial"/>
                <w:color w:val="000000"/>
                <w:lang w:eastAsia="en-AU"/>
              </w:rPr>
              <w:t>Conduct safety and health investigations</w:t>
            </w:r>
          </w:p>
        </w:tc>
        <w:tc>
          <w:tcPr>
            <w:tcW w:w="1460" w:type="dxa"/>
            <w:tcBorders>
              <w:top w:val="single" w:sz="4" w:space="0" w:color="auto"/>
            </w:tcBorders>
            <w:tcMar>
              <w:top w:w="57" w:type="dxa"/>
              <w:bottom w:w="57" w:type="dxa"/>
            </w:tcMar>
            <w:vAlign w:val="center"/>
          </w:tcPr>
          <w:p w14:paraId="6CFAC41D" w14:textId="4B26C69E" w:rsidR="00A02DB5" w:rsidRPr="002438F1" w:rsidRDefault="00A02DB5" w:rsidP="00A02DB5">
            <w:pPr>
              <w:jc w:val="center"/>
              <w:rPr>
                <w:rFonts w:cs="Arial"/>
                <w:color w:val="000000"/>
              </w:rPr>
            </w:pPr>
            <w:r w:rsidRPr="0009748F">
              <w:rPr>
                <w:rFonts w:cs="Arial"/>
                <w:color w:val="000000"/>
                <w:lang w:eastAsia="en-AU"/>
              </w:rPr>
              <w:t>30</w:t>
            </w:r>
          </w:p>
        </w:tc>
      </w:tr>
      <w:tr w:rsidR="00A02DB5" w14:paraId="6CFAC42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41F" w14:textId="086B5D9A" w:rsidR="00A02DB5" w:rsidRPr="002438F1" w:rsidRDefault="00A02DB5" w:rsidP="00A02DB5">
            <w:pPr>
              <w:rPr>
                <w:rFonts w:cs="Arial"/>
                <w:color w:val="000000"/>
              </w:rPr>
            </w:pPr>
            <w:r w:rsidRPr="0009748F">
              <w:rPr>
                <w:rFonts w:cs="Arial"/>
                <w:color w:val="000000"/>
                <w:lang w:eastAsia="en-AU"/>
              </w:rPr>
              <w:t>RIIWHS302E</w:t>
            </w:r>
          </w:p>
        </w:tc>
        <w:tc>
          <w:tcPr>
            <w:tcW w:w="6280" w:type="dxa"/>
            <w:tcBorders>
              <w:top w:val="single" w:sz="4" w:space="0" w:color="auto"/>
            </w:tcBorders>
            <w:tcMar>
              <w:top w:w="57" w:type="dxa"/>
              <w:bottom w:w="57" w:type="dxa"/>
            </w:tcMar>
            <w:vAlign w:val="center"/>
          </w:tcPr>
          <w:p w14:paraId="6CFAC420" w14:textId="16EB4D31" w:rsidR="00A02DB5" w:rsidRPr="002438F1" w:rsidRDefault="00A02DB5" w:rsidP="00A02DB5">
            <w:pPr>
              <w:rPr>
                <w:rFonts w:cs="Arial"/>
                <w:color w:val="000000"/>
              </w:rPr>
            </w:pPr>
            <w:r w:rsidRPr="0009748F">
              <w:rPr>
                <w:rFonts w:cs="Arial"/>
                <w:color w:val="000000"/>
                <w:lang w:eastAsia="en-AU"/>
              </w:rPr>
              <w:t>Implement traffic management plans</w:t>
            </w:r>
          </w:p>
        </w:tc>
        <w:tc>
          <w:tcPr>
            <w:tcW w:w="1460" w:type="dxa"/>
            <w:tcBorders>
              <w:top w:val="single" w:sz="4" w:space="0" w:color="auto"/>
            </w:tcBorders>
            <w:tcMar>
              <w:top w:w="57" w:type="dxa"/>
              <w:bottom w:w="57" w:type="dxa"/>
            </w:tcMar>
            <w:vAlign w:val="center"/>
          </w:tcPr>
          <w:p w14:paraId="6CFAC421" w14:textId="299E7CBB" w:rsidR="00A02DB5" w:rsidRPr="002438F1" w:rsidRDefault="00A02DB5" w:rsidP="00A02DB5">
            <w:pPr>
              <w:jc w:val="center"/>
              <w:rPr>
                <w:rFonts w:cs="Arial"/>
                <w:color w:val="000000"/>
              </w:rPr>
            </w:pPr>
            <w:r w:rsidRPr="0009748F">
              <w:rPr>
                <w:rFonts w:cs="Arial"/>
                <w:color w:val="000000"/>
                <w:lang w:eastAsia="en-AU"/>
              </w:rPr>
              <w:t>20</w:t>
            </w:r>
          </w:p>
        </w:tc>
      </w:tr>
      <w:tr w:rsidR="00A02DB5" w14:paraId="6CFAC42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423" w14:textId="19F293F2" w:rsidR="00A02DB5" w:rsidRPr="002438F1" w:rsidRDefault="00A02DB5" w:rsidP="00A02DB5">
            <w:pPr>
              <w:rPr>
                <w:rFonts w:cs="Arial"/>
                <w:color w:val="000000"/>
              </w:rPr>
            </w:pPr>
            <w:r w:rsidRPr="0009748F">
              <w:rPr>
                <w:rFonts w:cs="Arial"/>
                <w:color w:val="000000"/>
                <w:lang w:eastAsia="en-AU"/>
              </w:rPr>
              <w:t>RIIWHS303</w:t>
            </w:r>
          </w:p>
        </w:tc>
        <w:tc>
          <w:tcPr>
            <w:tcW w:w="6280" w:type="dxa"/>
            <w:tcBorders>
              <w:top w:val="single" w:sz="4" w:space="0" w:color="auto"/>
            </w:tcBorders>
            <w:tcMar>
              <w:top w:w="57" w:type="dxa"/>
              <w:bottom w:w="57" w:type="dxa"/>
            </w:tcMar>
            <w:vAlign w:val="center"/>
          </w:tcPr>
          <w:p w14:paraId="6CFAC424" w14:textId="5BFD04BA" w:rsidR="00A02DB5" w:rsidRPr="002438F1" w:rsidRDefault="00A02DB5" w:rsidP="00A02DB5">
            <w:pPr>
              <w:rPr>
                <w:rFonts w:cs="Arial"/>
                <w:color w:val="000000"/>
              </w:rPr>
            </w:pPr>
            <w:r w:rsidRPr="0009748F">
              <w:rPr>
                <w:rFonts w:cs="Arial"/>
                <w:color w:val="000000"/>
                <w:lang w:eastAsia="en-AU"/>
              </w:rPr>
              <w:t>Position, set up and program portable traffic control devices</w:t>
            </w:r>
          </w:p>
        </w:tc>
        <w:tc>
          <w:tcPr>
            <w:tcW w:w="1460" w:type="dxa"/>
            <w:tcBorders>
              <w:top w:val="single" w:sz="4" w:space="0" w:color="auto"/>
            </w:tcBorders>
            <w:tcMar>
              <w:top w:w="57" w:type="dxa"/>
              <w:bottom w:w="57" w:type="dxa"/>
            </w:tcMar>
            <w:vAlign w:val="center"/>
          </w:tcPr>
          <w:p w14:paraId="6CFAC425" w14:textId="4023E9E6" w:rsidR="00A02DB5" w:rsidRPr="002438F1" w:rsidRDefault="00A02DB5" w:rsidP="00A02DB5">
            <w:pPr>
              <w:jc w:val="center"/>
              <w:rPr>
                <w:rFonts w:cs="Arial"/>
                <w:color w:val="000000"/>
              </w:rPr>
            </w:pPr>
            <w:r w:rsidRPr="0009748F">
              <w:rPr>
                <w:rFonts w:cs="Arial"/>
                <w:color w:val="000000"/>
                <w:lang w:eastAsia="en-AU"/>
              </w:rPr>
              <w:t>25</w:t>
            </w:r>
          </w:p>
        </w:tc>
      </w:tr>
      <w:tr w:rsidR="00A02DB5" w14:paraId="6CFAC42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427" w14:textId="0A226AD5" w:rsidR="00A02DB5" w:rsidRPr="002438F1" w:rsidRDefault="00A02DB5" w:rsidP="00A02DB5">
            <w:pPr>
              <w:rPr>
                <w:rFonts w:cs="Arial"/>
                <w:color w:val="000000"/>
              </w:rPr>
            </w:pPr>
            <w:r w:rsidRPr="0009748F">
              <w:rPr>
                <w:rFonts w:cs="Arial"/>
                <w:color w:val="000000"/>
                <w:lang w:eastAsia="en-AU"/>
              </w:rPr>
              <w:t>RIIWHS401E</w:t>
            </w:r>
          </w:p>
        </w:tc>
        <w:tc>
          <w:tcPr>
            <w:tcW w:w="6280" w:type="dxa"/>
            <w:tcBorders>
              <w:top w:val="single" w:sz="4" w:space="0" w:color="auto"/>
            </w:tcBorders>
            <w:tcMar>
              <w:top w:w="57" w:type="dxa"/>
              <w:bottom w:w="57" w:type="dxa"/>
            </w:tcMar>
            <w:vAlign w:val="center"/>
          </w:tcPr>
          <w:p w14:paraId="6CFAC428" w14:textId="14AB28B1" w:rsidR="00A02DB5" w:rsidRPr="002438F1" w:rsidRDefault="00A02DB5" w:rsidP="00A02DB5">
            <w:pPr>
              <w:rPr>
                <w:rFonts w:cs="Arial"/>
                <w:color w:val="000000"/>
              </w:rPr>
            </w:pPr>
            <w:r w:rsidRPr="0009748F">
              <w:rPr>
                <w:rFonts w:cs="Arial"/>
                <w:color w:val="000000"/>
                <w:lang w:eastAsia="en-AU"/>
              </w:rPr>
              <w:t>Supervise work in confined spaces</w:t>
            </w:r>
          </w:p>
        </w:tc>
        <w:tc>
          <w:tcPr>
            <w:tcW w:w="1460" w:type="dxa"/>
            <w:tcBorders>
              <w:top w:val="single" w:sz="4" w:space="0" w:color="auto"/>
            </w:tcBorders>
            <w:tcMar>
              <w:top w:w="57" w:type="dxa"/>
              <w:bottom w:w="57" w:type="dxa"/>
            </w:tcMar>
            <w:vAlign w:val="center"/>
          </w:tcPr>
          <w:p w14:paraId="6CFAC429" w14:textId="3CD0FFD6" w:rsidR="00A02DB5" w:rsidRPr="002438F1" w:rsidRDefault="00A02DB5" w:rsidP="00A02DB5">
            <w:pPr>
              <w:jc w:val="center"/>
              <w:rPr>
                <w:rFonts w:cs="Arial"/>
                <w:color w:val="000000"/>
              </w:rPr>
            </w:pPr>
            <w:r w:rsidRPr="0009748F">
              <w:rPr>
                <w:rFonts w:cs="Arial"/>
                <w:color w:val="000000"/>
                <w:lang w:eastAsia="en-AU"/>
              </w:rPr>
              <w:t>60</w:t>
            </w:r>
          </w:p>
        </w:tc>
      </w:tr>
      <w:tr w:rsidR="00A02DB5" w14:paraId="6CFAC42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42B" w14:textId="65691E88" w:rsidR="00A02DB5" w:rsidRPr="002438F1" w:rsidRDefault="00A02DB5" w:rsidP="00A02DB5">
            <w:pPr>
              <w:rPr>
                <w:rFonts w:cs="Arial"/>
                <w:color w:val="000000"/>
              </w:rPr>
            </w:pPr>
            <w:r w:rsidRPr="0009748F">
              <w:rPr>
                <w:rFonts w:cs="Arial"/>
                <w:color w:val="000000"/>
                <w:lang w:eastAsia="en-AU"/>
              </w:rPr>
              <w:t>RIIWHS402E</w:t>
            </w:r>
          </w:p>
        </w:tc>
        <w:tc>
          <w:tcPr>
            <w:tcW w:w="6280" w:type="dxa"/>
            <w:tcBorders>
              <w:top w:val="single" w:sz="4" w:space="0" w:color="auto"/>
            </w:tcBorders>
            <w:tcMar>
              <w:top w:w="57" w:type="dxa"/>
              <w:bottom w:w="57" w:type="dxa"/>
            </w:tcMar>
            <w:vAlign w:val="center"/>
          </w:tcPr>
          <w:p w14:paraId="6CFAC42C" w14:textId="0544CEF8" w:rsidR="00A02DB5" w:rsidRPr="002438F1" w:rsidRDefault="00A02DB5" w:rsidP="00A02DB5">
            <w:pPr>
              <w:rPr>
                <w:rFonts w:cs="Arial"/>
                <w:color w:val="000000"/>
              </w:rPr>
            </w:pPr>
            <w:r w:rsidRPr="0009748F">
              <w:rPr>
                <w:rFonts w:cs="Arial"/>
                <w:color w:val="000000"/>
                <w:lang w:eastAsia="en-AU"/>
              </w:rPr>
              <w:t>Examine and maintain mine safety</w:t>
            </w:r>
          </w:p>
        </w:tc>
        <w:tc>
          <w:tcPr>
            <w:tcW w:w="1460" w:type="dxa"/>
            <w:tcBorders>
              <w:top w:val="single" w:sz="4" w:space="0" w:color="auto"/>
            </w:tcBorders>
            <w:tcMar>
              <w:top w:w="57" w:type="dxa"/>
              <w:bottom w:w="57" w:type="dxa"/>
            </w:tcMar>
            <w:vAlign w:val="center"/>
          </w:tcPr>
          <w:p w14:paraId="6CFAC42D" w14:textId="38F38212" w:rsidR="00A02DB5" w:rsidRPr="002438F1" w:rsidRDefault="00A02DB5" w:rsidP="00A02DB5">
            <w:pPr>
              <w:jc w:val="center"/>
              <w:rPr>
                <w:rFonts w:cs="Arial"/>
                <w:color w:val="000000"/>
              </w:rPr>
            </w:pPr>
            <w:r w:rsidRPr="0009748F">
              <w:rPr>
                <w:rFonts w:cs="Arial"/>
                <w:color w:val="000000"/>
                <w:lang w:eastAsia="en-AU"/>
              </w:rPr>
              <w:t>50</w:t>
            </w:r>
          </w:p>
        </w:tc>
      </w:tr>
      <w:tr w:rsidR="00A02DB5" w14:paraId="6CFAC43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42F" w14:textId="0CC5273E" w:rsidR="00A02DB5" w:rsidRPr="002438F1" w:rsidRDefault="00A02DB5" w:rsidP="00A02DB5">
            <w:pPr>
              <w:rPr>
                <w:rFonts w:cs="Arial"/>
                <w:color w:val="000000"/>
              </w:rPr>
            </w:pPr>
            <w:r w:rsidRPr="0009748F">
              <w:rPr>
                <w:rFonts w:cs="Arial"/>
                <w:color w:val="000000"/>
                <w:lang w:eastAsia="en-AU"/>
              </w:rPr>
              <w:lastRenderedPageBreak/>
              <w:t>RIIWHS403E</w:t>
            </w:r>
          </w:p>
        </w:tc>
        <w:tc>
          <w:tcPr>
            <w:tcW w:w="6280" w:type="dxa"/>
            <w:tcBorders>
              <w:top w:val="single" w:sz="4" w:space="0" w:color="auto"/>
            </w:tcBorders>
            <w:tcMar>
              <w:top w:w="57" w:type="dxa"/>
              <w:bottom w:w="57" w:type="dxa"/>
            </w:tcMar>
            <w:vAlign w:val="center"/>
          </w:tcPr>
          <w:p w14:paraId="6CFAC430" w14:textId="3BC4AA34" w:rsidR="00A02DB5" w:rsidRPr="002438F1" w:rsidRDefault="00A02DB5" w:rsidP="00A02DB5">
            <w:pPr>
              <w:rPr>
                <w:rFonts w:cs="Arial"/>
                <w:color w:val="000000"/>
              </w:rPr>
            </w:pPr>
            <w:r w:rsidRPr="0009748F">
              <w:rPr>
                <w:rFonts w:cs="Arial"/>
                <w:color w:val="000000"/>
                <w:lang w:eastAsia="en-AU"/>
              </w:rPr>
              <w:t>Apply the work health and safety management system</w:t>
            </w:r>
          </w:p>
        </w:tc>
        <w:tc>
          <w:tcPr>
            <w:tcW w:w="1460" w:type="dxa"/>
            <w:tcBorders>
              <w:top w:val="single" w:sz="4" w:space="0" w:color="auto"/>
            </w:tcBorders>
            <w:tcMar>
              <w:top w:w="57" w:type="dxa"/>
              <w:bottom w:w="57" w:type="dxa"/>
            </w:tcMar>
            <w:vAlign w:val="center"/>
          </w:tcPr>
          <w:p w14:paraId="6CFAC431" w14:textId="70D1B165" w:rsidR="00A02DB5" w:rsidRPr="002438F1" w:rsidRDefault="00A02DB5" w:rsidP="00A02DB5">
            <w:pPr>
              <w:jc w:val="center"/>
              <w:rPr>
                <w:rFonts w:cs="Arial"/>
                <w:color w:val="000000"/>
              </w:rPr>
            </w:pPr>
            <w:r w:rsidRPr="0009748F">
              <w:rPr>
                <w:rFonts w:cs="Arial"/>
                <w:color w:val="000000"/>
                <w:lang w:eastAsia="en-AU"/>
              </w:rPr>
              <w:t>80</w:t>
            </w:r>
          </w:p>
        </w:tc>
      </w:tr>
      <w:tr w:rsidR="00A02DB5" w14:paraId="6CFAC436"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433" w14:textId="027F3537" w:rsidR="00A02DB5" w:rsidRPr="002438F1" w:rsidRDefault="00A02DB5" w:rsidP="00A02DB5">
            <w:pPr>
              <w:rPr>
                <w:rFonts w:cs="Arial"/>
                <w:color w:val="000000"/>
              </w:rPr>
            </w:pPr>
            <w:r w:rsidRPr="0009748F">
              <w:rPr>
                <w:rFonts w:cs="Arial"/>
                <w:color w:val="000000"/>
                <w:lang w:eastAsia="en-AU"/>
              </w:rPr>
              <w:t>RIIWHS404E</w:t>
            </w:r>
          </w:p>
        </w:tc>
        <w:tc>
          <w:tcPr>
            <w:tcW w:w="6280" w:type="dxa"/>
            <w:tcBorders>
              <w:top w:val="single" w:sz="4" w:space="0" w:color="auto"/>
            </w:tcBorders>
            <w:tcMar>
              <w:top w:w="57" w:type="dxa"/>
              <w:bottom w:w="57" w:type="dxa"/>
            </w:tcMar>
            <w:vAlign w:val="center"/>
          </w:tcPr>
          <w:p w14:paraId="6CFAC434" w14:textId="02C269E1" w:rsidR="00A02DB5" w:rsidRPr="002438F1" w:rsidRDefault="00A02DB5" w:rsidP="00A02DB5">
            <w:pPr>
              <w:rPr>
                <w:rFonts w:cs="Arial"/>
                <w:color w:val="000000"/>
              </w:rPr>
            </w:pPr>
            <w:r w:rsidRPr="0009748F">
              <w:rPr>
                <w:rFonts w:cs="Arial"/>
                <w:color w:val="000000"/>
                <w:lang w:eastAsia="en-AU"/>
              </w:rPr>
              <w:t>Implement and monitor health and hygiene management systems</w:t>
            </w:r>
          </w:p>
        </w:tc>
        <w:tc>
          <w:tcPr>
            <w:tcW w:w="1460" w:type="dxa"/>
            <w:tcBorders>
              <w:top w:val="single" w:sz="4" w:space="0" w:color="auto"/>
            </w:tcBorders>
            <w:tcMar>
              <w:top w:w="57" w:type="dxa"/>
              <w:bottom w:w="57" w:type="dxa"/>
            </w:tcMar>
            <w:vAlign w:val="center"/>
          </w:tcPr>
          <w:p w14:paraId="6CFAC435" w14:textId="378F6D1F" w:rsidR="00A02DB5" w:rsidRPr="002438F1" w:rsidRDefault="00A02DB5" w:rsidP="00A02DB5">
            <w:pPr>
              <w:jc w:val="center"/>
              <w:rPr>
                <w:rFonts w:cs="Arial"/>
                <w:color w:val="000000"/>
              </w:rPr>
            </w:pPr>
            <w:r w:rsidRPr="0009748F">
              <w:rPr>
                <w:rFonts w:cs="Arial"/>
                <w:color w:val="000000"/>
                <w:lang w:eastAsia="en-AU"/>
              </w:rPr>
              <w:t>50</w:t>
            </w:r>
          </w:p>
        </w:tc>
      </w:tr>
      <w:tr w:rsidR="00A02DB5" w14:paraId="6CFAC43A"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437" w14:textId="65294197" w:rsidR="00A02DB5" w:rsidRPr="002438F1" w:rsidRDefault="00A02DB5" w:rsidP="00A02DB5">
            <w:pPr>
              <w:rPr>
                <w:rFonts w:cs="Arial"/>
                <w:color w:val="000000"/>
              </w:rPr>
            </w:pPr>
            <w:r w:rsidRPr="0009748F">
              <w:rPr>
                <w:rFonts w:cs="Arial"/>
                <w:color w:val="000000"/>
                <w:lang w:eastAsia="en-AU"/>
              </w:rPr>
              <w:t>RIIWHS405D</w:t>
            </w:r>
          </w:p>
        </w:tc>
        <w:tc>
          <w:tcPr>
            <w:tcW w:w="6280" w:type="dxa"/>
            <w:tcBorders>
              <w:top w:val="single" w:sz="4" w:space="0" w:color="auto"/>
            </w:tcBorders>
            <w:tcMar>
              <w:top w:w="57" w:type="dxa"/>
              <w:bottom w:w="57" w:type="dxa"/>
            </w:tcMar>
            <w:vAlign w:val="center"/>
          </w:tcPr>
          <w:p w14:paraId="6CFAC438" w14:textId="7764A02C" w:rsidR="00A02DB5" w:rsidRPr="002438F1" w:rsidRDefault="00A02DB5" w:rsidP="00A02DB5">
            <w:pPr>
              <w:rPr>
                <w:rFonts w:cs="Arial"/>
                <w:color w:val="000000"/>
              </w:rPr>
            </w:pPr>
            <w:r w:rsidRPr="0009748F">
              <w:rPr>
                <w:rFonts w:cs="Arial"/>
                <w:color w:val="000000"/>
                <w:lang w:eastAsia="en-AU"/>
              </w:rPr>
              <w:t>Maintain standard procedures and safe working practices</w:t>
            </w:r>
          </w:p>
        </w:tc>
        <w:tc>
          <w:tcPr>
            <w:tcW w:w="1460" w:type="dxa"/>
            <w:tcBorders>
              <w:top w:val="single" w:sz="4" w:space="0" w:color="auto"/>
            </w:tcBorders>
            <w:tcMar>
              <w:top w:w="57" w:type="dxa"/>
              <w:bottom w:w="57" w:type="dxa"/>
            </w:tcMar>
            <w:vAlign w:val="center"/>
          </w:tcPr>
          <w:p w14:paraId="6CFAC439" w14:textId="145A1ACD" w:rsidR="00A02DB5" w:rsidRPr="002438F1" w:rsidRDefault="00A02DB5" w:rsidP="00A02DB5">
            <w:pPr>
              <w:jc w:val="center"/>
              <w:rPr>
                <w:rFonts w:cs="Arial"/>
                <w:color w:val="000000"/>
              </w:rPr>
            </w:pPr>
            <w:r w:rsidRPr="0009748F">
              <w:rPr>
                <w:rFonts w:cs="Arial"/>
                <w:color w:val="000000"/>
                <w:lang w:eastAsia="en-AU"/>
              </w:rPr>
              <w:t>20</w:t>
            </w:r>
          </w:p>
        </w:tc>
      </w:tr>
      <w:tr w:rsidR="00A02DB5" w14:paraId="6CFAC43E"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43B" w14:textId="7AC62A0D" w:rsidR="00A02DB5" w:rsidRPr="002438F1" w:rsidRDefault="00A02DB5" w:rsidP="00A02DB5">
            <w:pPr>
              <w:rPr>
                <w:rFonts w:cs="Arial"/>
                <w:color w:val="000000"/>
              </w:rPr>
            </w:pPr>
            <w:r w:rsidRPr="0009748F">
              <w:rPr>
                <w:rFonts w:cs="Arial"/>
                <w:color w:val="000000"/>
                <w:lang w:eastAsia="en-AU"/>
              </w:rPr>
              <w:t>RIIWHS601E</w:t>
            </w:r>
          </w:p>
        </w:tc>
        <w:tc>
          <w:tcPr>
            <w:tcW w:w="6280" w:type="dxa"/>
            <w:tcBorders>
              <w:top w:val="single" w:sz="4" w:space="0" w:color="auto"/>
            </w:tcBorders>
            <w:tcMar>
              <w:top w:w="57" w:type="dxa"/>
              <w:bottom w:w="57" w:type="dxa"/>
            </w:tcMar>
            <w:vAlign w:val="center"/>
          </w:tcPr>
          <w:p w14:paraId="6CFAC43C" w14:textId="6A61A41B" w:rsidR="00A02DB5" w:rsidRPr="002438F1" w:rsidRDefault="00A02DB5" w:rsidP="00A02DB5">
            <w:pPr>
              <w:rPr>
                <w:rFonts w:cs="Arial"/>
                <w:color w:val="000000"/>
              </w:rPr>
            </w:pPr>
            <w:r w:rsidRPr="0009748F">
              <w:rPr>
                <w:rFonts w:cs="Arial"/>
                <w:color w:val="000000"/>
                <w:lang w:eastAsia="en-AU"/>
              </w:rPr>
              <w:t>Establish and maintain the WHS management system</w:t>
            </w:r>
          </w:p>
        </w:tc>
        <w:tc>
          <w:tcPr>
            <w:tcW w:w="1460" w:type="dxa"/>
            <w:tcBorders>
              <w:top w:val="single" w:sz="4" w:space="0" w:color="auto"/>
            </w:tcBorders>
            <w:tcMar>
              <w:top w:w="57" w:type="dxa"/>
              <w:bottom w:w="57" w:type="dxa"/>
            </w:tcMar>
            <w:vAlign w:val="center"/>
          </w:tcPr>
          <w:p w14:paraId="6CFAC43D" w14:textId="5FC2EA76" w:rsidR="00A02DB5" w:rsidRPr="002438F1" w:rsidRDefault="00A02DB5" w:rsidP="00A02DB5">
            <w:pPr>
              <w:jc w:val="center"/>
              <w:rPr>
                <w:rFonts w:cs="Arial"/>
                <w:color w:val="000000"/>
              </w:rPr>
            </w:pPr>
            <w:r w:rsidRPr="0009748F">
              <w:rPr>
                <w:rFonts w:cs="Arial"/>
                <w:color w:val="000000"/>
                <w:lang w:eastAsia="en-AU"/>
              </w:rPr>
              <w:t>120</w:t>
            </w:r>
          </w:p>
        </w:tc>
      </w:tr>
      <w:tr w:rsidR="00A02DB5" w14:paraId="6CFAC442" w14:textId="77777777" w:rsidTr="008252DA">
        <w:tblPrEx>
          <w:tblBorders>
            <w:top w:val="single" w:sz="2" w:space="0" w:color="auto"/>
          </w:tblBorders>
        </w:tblPrEx>
        <w:tc>
          <w:tcPr>
            <w:tcW w:w="1800" w:type="dxa"/>
            <w:tcBorders>
              <w:top w:val="single" w:sz="4" w:space="0" w:color="auto"/>
            </w:tcBorders>
            <w:tcMar>
              <w:top w:w="57" w:type="dxa"/>
              <w:bottom w:w="57" w:type="dxa"/>
            </w:tcMar>
            <w:vAlign w:val="center"/>
          </w:tcPr>
          <w:p w14:paraId="6CFAC43F" w14:textId="1F4830A8" w:rsidR="00A02DB5" w:rsidRPr="002438F1" w:rsidRDefault="00A02DB5" w:rsidP="00A02DB5">
            <w:pPr>
              <w:rPr>
                <w:rFonts w:cs="Arial"/>
                <w:color w:val="000000"/>
              </w:rPr>
            </w:pPr>
            <w:r w:rsidRPr="0009748F">
              <w:rPr>
                <w:rFonts w:cs="Arial"/>
                <w:color w:val="000000"/>
                <w:lang w:eastAsia="en-AU"/>
              </w:rPr>
              <w:t>RIIWHS602E</w:t>
            </w:r>
          </w:p>
        </w:tc>
        <w:tc>
          <w:tcPr>
            <w:tcW w:w="6280" w:type="dxa"/>
            <w:tcBorders>
              <w:top w:val="single" w:sz="4" w:space="0" w:color="auto"/>
            </w:tcBorders>
            <w:tcMar>
              <w:top w:w="57" w:type="dxa"/>
              <w:bottom w:w="57" w:type="dxa"/>
            </w:tcMar>
            <w:vAlign w:val="center"/>
          </w:tcPr>
          <w:p w14:paraId="6CFAC440" w14:textId="3EE194C6" w:rsidR="00A02DB5" w:rsidRPr="002438F1" w:rsidRDefault="00A02DB5" w:rsidP="00A02DB5">
            <w:pPr>
              <w:rPr>
                <w:rFonts w:cs="Arial"/>
                <w:color w:val="000000"/>
              </w:rPr>
            </w:pPr>
            <w:r w:rsidRPr="0009748F">
              <w:rPr>
                <w:rFonts w:cs="Arial"/>
                <w:color w:val="000000"/>
                <w:lang w:eastAsia="en-AU"/>
              </w:rPr>
              <w:t>Incorporate health and hygiene factors into mine management</w:t>
            </w:r>
          </w:p>
        </w:tc>
        <w:tc>
          <w:tcPr>
            <w:tcW w:w="1460" w:type="dxa"/>
            <w:tcBorders>
              <w:top w:val="single" w:sz="4" w:space="0" w:color="auto"/>
            </w:tcBorders>
            <w:tcMar>
              <w:top w:w="57" w:type="dxa"/>
              <w:bottom w:w="57" w:type="dxa"/>
            </w:tcMar>
            <w:vAlign w:val="center"/>
          </w:tcPr>
          <w:p w14:paraId="6CFAC441" w14:textId="53A98F5A" w:rsidR="00A02DB5" w:rsidRPr="002438F1" w:rsidRDefault="00A02DB5" w:rsidP="00A02DB5">
            <w:pPr>
              <w:jc w:val="center"/>
              <w:rPr>
                <w:rFonts w:cs="Arial"/>
                <w:color w:val="000000"/>
              </w:rPr>
            </w:pPr>
            <w:r w:rsidRPr="0009748F">
              <w:rPr>
                <w:rFonts w:cs="Arial"/>
                <w:color w:val="000000"/>
                <w:lang w:eastAsia="en-AU"/>
              </w:rPr>
              <w:t>60</w:t>
            </w:r>
          </w:p>
        </w:tc>
      </w:tr>
      <w:tr w:rsidR="00A02DB5" w:rsidRPr="0072047E" w14:paraId="6CFAC446"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C443" w14:textId="2F7F614B" w:rsidR="00A02DB5" w:rsidRPr="002438F1" w:rsidRDefault="00A02DB5" w:rsidP="00A02DB5">
            <w:pPr>
              <w:rPr>
                <w:rFonts w:cs="Arial"/>
                <w:color w:val="000000"/>
              </w:rPr>
            </w:pPr>
            <w:r w:rsidRPr="0009748F">
              <w:rPr>
                <w:rFonts w:cs="Arial"/>
                <w:color w:val="000000"/>
                <w:lang w:eastAsia="en-AU"/>
              </w:rPr>
              <w:t>RIIWMG201D</w:t>
            </w:r>
          </w:p>
        </w:tc>
        <w:tc>
          <w:tcPr>
            <w:tcW w:w="6280" w:type="dxa"/>
            <w:tcBorders>
              <w:top w:val="single" w:sz="4" w:space="0" w:color="auto"/>
            </w:tcBorders>
            <w:tcMar>
              <w:top w:w="57" w:type="dxa"/>
              <w:bottom w:w="57" w:type="dxa"/>
            </w:tcMar>
            <w:vAlign w:val="center"/>
          </w:tcPr>
          <w:p w14:paraId="6CFAC444" w14:textId="6F153828" w:rsidR="00A02DB5" w:rsidRPr="002438F1" w:rsidRDefault="00A02DB5" w:rsidP="00A02DB5">
            <w:pPr>
              <w:rPr>
                <w:rFonts w:cs="Arial"/>
                <w:color w:val="000000"/>
              </w:rPr>
            </w:pPr>
            <w:r w:rsidRPr="0009748F">
              <w:rPr>
                <w:rFonts w:cs="Arial"/>
                <w:color w:val="000000"/>
                <w:lang w:eastAsia="en-AU"/>
              </w:rPr>
              <w:t>Conduct dewatering activities in surface operations</w:t>
            </w:r>
          </w:p>
        </w:tc>
        <w:tc>
          <w:tcPr>
            <w:tcW w:w="1460" w:type="dxa"/>
            <w:tcBorders>
              <w:top w:val="single" w:sz="4" w:space="0" w:color="auto"/>
            </w:tcBorders>
            <w:tcMar>
              <w:top w:w="57" w:type="dxa"/>
              <w:bottom w:w="57" w:type="dxa"/>
            </w:tcMar>
            <w:vAlign w:val="center"/>
          </w:tcPr>
          <w:p w14:paraId="6CFAC445" w14:textId="2AED4B69" w:rsidR="00A02DB5" w:rsidRPr="002438F1" w:rsidRDefault="00A02DB5" w:rsidP="00A02DB5">
            <w:pPr>
              <w:jc w:val="center"/>
              <w:rPr>
                <w:rFonts w:cs="Arial"/>
                <w:color w:val="000000"/>
              </w:rPr>
            </w:pPr>
            <w:r w:rsidRPr="0009748F">
              <w:rPr>
                <w:rFonts w:cs="Arial"/>
                <w:color w:val="000000"/>
                <w:lang w:eastAsia="en-AU"/>
              </w:rPr>
              <w:t>30</w:t>
            </w:r>
          </w:p>
        </w:tc>
      </w:tr>
      <w:tr w:rsidR="00A02DB5" w:rsidRPr="0072047E" w14:paraId="6CFAC44A"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C447" w14:textId="44C43FEE" w:rsidR="00A02DB5" w:rsidRPr="002438F1" w:rsidRDefault="00A02DB5" w:rsidP="00A02DB5">
            <w:pPr>
              <w:rPr>
                <w:rFonts w:cs="Arial"/>
                <w:color w:val="000000"/>
              </w:rPr>
            </w:pPr>
            <w:r w:rsidRPr="0009748F">
              <w:rPr>
                <w:rFonts w:cs="Arial"/>
                <w:color w:val="000000"/>
                <w:lang w:eastAsia="en-AU"/>
              </w:rPr>
              <w:t>RIIWMG202D</w:t>
            </w:r>
          </w:p>
        </w:tc>
        <w:tc>
          <w:tcPr>
            <w:tcW w:w="6280" w:type="dxa"/>
            <w:tcBorders>
              <w:top w:val="single" w:sz="4" w:space="0" w:color="auto"/>
            </w:tcBorders>
            <w:tcMar>
              <w:top w:w="57" w:type="dxa"/>
              <w:bottom w:w="57" w:type="dxa"/>
            </w:tcMar>
            <w:vAlign w:val="center"/>
          </w:tcPr>
          <w:p w14:paraId="6CFAC448" w14:textId="1C185AA2" w:rsidR="00A02DB5" w:rsidRPr="002438F1" w:rsidRDefault="00A02DB5" w:rsidP="00A02DB5">
            <w:pPr>
              <w:rPr>
                <w:rFonts w:cs="Arial"/>
                <w:color w:val="000000"/>
              </w:rPr>
            </w:pPr>
            <w:r w:rsidRPr="0009748F">
              <w:rPr>
                <w:rFonts w:cs="Arial"/>
                <w:color w:val="000000"/>
                <w:lang w:eastAsia="en-AU"/>
              </w:rPr>
              <w:t>Conduct dewatering operations in underground mining operations</w:t>
            </w:r>
          </w:p>
        </w:tc>
        <w:tc>
          <w:tcPr>
            <w:tcW w:w="1460" w:type="dxa"/>
            <w:tcBorders>
              <w:top w:val="single" w:sz="4" w:space="0" w:color="auto"/>
            </w:tcBorders>
            <w:tcMar>
              <w:top w:w="57" w:type="dxa"/>
              <w:bottom w:w="57" w:type="dxa"/>
            </w:tcMar>
            <w:vAlign w:val="center"/>
          </w:tcPr>
          <w:p w14:paraId="6CFAC449" w14:textId="6C72BB35" w:rsidR="00A02DB5" w:rsidRPr="002438F1" w:rsidRDefault="00A02DB5" w:rsidP="00A02DB5">
            <w:pPr>
              <w:jc w:val="center"/>
              <w:rPr>
                <w:rFonts w:cs="Arial"/>
                <w:color w:val="000000"/>
              </w:rPr>
            </w:pPr>
            <w:r w:rsidRPr="0009748F">
              <w:rPr>
                <w:rFonts w:cs="Arial"/>
                <w:color w:val="000000"/>
                <w:lang w:eastAsia="en-AU"/>
              </w:rPr>
              <w:t>30</w:t>
            </w:r>
          </w:p>
        </w:tc>
      </w:tr>
      <w:tr w:rsidR="00A02DB5" w:rsidRPr="0072047E" w14:paraId="6CFAC44E"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C44B" w14:textId="37D56474" w:rsidR="00A02DB5" w:rsidRPr="002438F1" w:rsidRDefault="00A02DB5" w:rsidP="00A02DB5">
            <w:pPr>
              <w:rPr>
                <w:rFonts w:cs="Arial"/>
                <w:color w:val="000000"/>
              </w:rPr>
            </w:pPr>
            <w:r w:rsidRPr="0009748F">
              <w:rPr>
                <w:rFonts w:cs="Arial"/>
                <w:color w:val="000000"/>
                <w:lang w:eastAsia="en-AU"/>
              </w:rPr>
              <w:t>RIIWMG203D</w:t>
            </w:r>
          </w:p>
        </w:tc>
        <w:tc>
          <w:tcPr>
            <w:tcW w:w="6280" w:type="dxa"/>
            <w:tcBorders>
              <w:top w:val="single" w:sz="4" w:space="0" w:color="auto"/>
            </w:tcBorders>
            <w:tcMar>
              <w:top w:w="57" w:type="dxa"/>
              <w:bottom w:w="57" w:type="dxa"/>
            </w:tcMar>
            <w:vAlign w:val="center"/>
          </w:tcPr>
          <w:p w14:paraId="6CFAC44C" w14:textId="6D59B551" w:rsidR="00A02DB5" w:rsidRPr="002438F1" w:rsidRDefault="00A02DB5" w:rsidP="00A02DB5">
            <w:pPr>
              <w:rPr>
                <w:rFonts w:cs="Arial"/>
                <w:color w:val="000000"/>
              </w:rPr>
            </w:pPr>
            <w:r w:rsidRPr="0009748F">
              <w:rPr>
                <w:rFonts w:cs="Arial"/>
                <w:color w:val="000000"/>
                <w:lang w:eastAsia="en-AU"/>
              </w:rPr>
              <w:t>Drain and dewater civil construction site</w:t>
            </w:r>
          </w:p>
        </w:tc>
        <w:tc>
          <w:tcPr>
            <w:tcW w:w="1460" w:type="dxa"/>
            <w:tcBorders>
              <w:top w:val="single" w:sz="4" w:space="0" w:color="auto"/>
            </w:tcBorders>
            <w:tcMar>
              <w:top w:w="57" w:type="dxa"/>
              <w:bottom w:w="57" w:type="dxa"/>
            </w:tcMar>
            <w:vAlign w:val="center"/>
          </w:tcPr>
          <w:p w14:paraId="6CFAC44D" w14:textId="0884C5B6" w:rsidR="00A02DB5" w:rsidRPr="002438F1" w:rsidRDefault="00A02DB5" w:rsidP="00A02DB5">
            <w:pPr>
              <w:jc w:val="center"/>
              <w:rPr>
                <w:rFonts w:cs="Arial"/>
                <w:color w:val="000000"/>
              </w:rPr>
            </w:pPr>
            <w:r w:rsidRPr="0009748F">
              <w:rPr>
                <w:rFonts w:cs="Arial"/>
                <w:color w:val="000000"/>
                <w:lang w:eastAsia="en-AU"/>
              </w:rPr>
              <w:t>20</w:t>
            </w:r>
          </w:p>
        </w:tc>
      </w:tr>
      <w:tr w:rsidR="00A02DB5" w:rsidRPr="0072047E" w14:paraId="6CFAC452"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C44F" w14:textId="107B8B90" w:rsidR="00A02DB5" w:rsidRPr="002438F1" w:rsidRDefault="00A02DB5" w:rsidP="00A02DB5">
            <w:pPr>
              <w:rPr>
                <w:rFonts w:cs="Arial"/>
                <w:color w:val="000000"/>
              </w:rPr>
            </w:pPr>
            <w:r w:rsidRPr="0009748F">
              <w:rPr>
                <w:rFonts w:cs="Arial"/>
                <w:color w:val="000000"/>
                <w:lang w:eastAsia="en-AU"/>
              </w:rPr>
              <w:t>RIIWMG301D</w:t>
            </w:r>
          </w:p>
        </w:tc>
        <w:tc>
          <w:tcPr>
            <w:tcW w:w="6280" w:type="dxa"/>
            <w:tcBorders>
              <w:top w:val="single" w:sz="4" w:space="0" w:color="auto"/>
            </w:tcBorders>
            <w:tcMar>
              <w:top w:w="57" w:type="dxa"/>
              <w:bottom w:w="57" w:type="dxa"/>
            </w:tcMar>
            <w:vAlign w:val="center"/>
          </w:tcPr>
          <w:p w14:paraId="6CFAC450" w14:textId="258DD4AC" w:rsidR="00A02DB5" w:rsidRPr="002438F1" w:rsidRDefault="00A02DB5" w:rsidP="00A02DB5">
            <w:pPr>
              <w:rPr>
                <w:rFonts w:cs="Arial"/>
                <w:color w:val="000000"/>
              </w:rPr>
            </w:pPr>
            <w:r w:rsidRPr="0009748F">
              <w:rPr>
                <w:rFonts w:cs="Arial"/>
                <w:color w:val="000000"/>
                <w:lang w:eastAsia="en-AU"/>
              </w:rPr>
              <w:t>Control construction site water table</w:t>
            </w:r>
          </w:p>
        </w:tc>
        <w:tc>
          <w:tcPr>
            <w:tcW w:w="1460" w:type="dxa"/>
            <w:tcBorders>
              <w:top w:val="single" w:sz="4" w:space="0" w:color="auto"/>
            </w:tcBorders>
            <w:tcMar>
              <w:top w:w="57" w:type="dxa"/>
              <w:bottom w:w="57" w:type="dxa"/>
            </w:tcMar>
            <w:vAlign w:val="center"/>
          </w:tcPr>
          <w:p w14:paraId="6CFAC451" w14:textId="68A1887E" w:rsidR="00A02DB5" w:rsidRPr="002438F1" w:rsidRDefault="00A02DB5" w:rsidP="00A02DB5">
            <w:pPr>
              <w:jc w:val="center"/>
              <w:rPr>
                <w:rFonts w:cs="Arial"/>
                <w:color w:val="000000"/>
              </w:rPr>
            </w:pPr>
            <w:r w:rsidRPr="0009748F">
              <w:rPr>
                <w:rFonts w:cs="Arial"/>
                <w:color w:val="000000"/>
                <w:lang w:eastAsia="en-AU"/>
              </w:rPr>
              <w:t>24</w:t>
            </w:r>
          </w:p>
        </w:tc>
      </w:tr>
      <w:tr w:rsidR="00A02DB5" w:rsidRPr="0072047E" w14:paraId="6CFAC456"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C453" w14:textId="6EA5C97C" w:rsidR="00A02DB5" w:rsidRPr="002438F1" w:rsidRDefault="00A02DB5" w:rsidP="00A02DB5">
            <w:pPr>
              <w:rPr>
                <w:rFonts w:cs="Arial"/>
                <w:color w:val="000000"/>
              </w:rPr>
            </w:pPr>
            <w:r w:rsidRPr="0009748F">
              <w:rPr>
                <w:rFonts w:cs="Arial"/>
                <w:color w:val="000000"/>
                <w:lang w:eastAsia="en-AU"/>
              </w:rPr>
              <w:t>RIIWMG302D</w:t>
            </w:r>
          </w:p>
        </w:tc>
        <w:tc>
          <w:tcPr>
            <w:tcW w:w="6280" w:type="dxa"/>
            <w:tcBorders>
              <w:top w:val="single" w:sz="4" w:space="0" w:color="auto"/>
            </w:tcBorders>
            <w:tcMar>
              <w:top w:w="57" w:type="dxa"/>
              <w:bottom w:w="57" w:type="dxa"/>
            </w:tcMar>
            <w:vAlign w:val="center"/>
          </w:tcPr>
          <w:p w14:paraId="6CFAC454" w14:textId="4D2481DB" w:rsidR="00A02DB5" w:rsidRPr="002438F1" w:rsidRDefault="00A02DB5" w:rsidP="00A02DB5">
            <w:pPr>
              <w:rPr>
                <w:rFonts w:cs="Arial"/>
                <w:color w:val="000000"/>
              </w:rPr>
            </w:pPr>
            <w:r w:rsidRPr="0009748F">
              <w:rPr>
                <w:rFonts w:cs="Arial"/>
                <w:color w:val="000000"/>
                <w:lang w:eastAsia="en-AU"/>
              </w:rPr>
              <w:t>Reclaim and treat water</w:t>
            </w:r>
          </w:p>
        </w:tc>
        <w:tc>
          <w:tcPr>
            <w:tcW w:w="1460" w:type="dxa"/>
            <w:tcBorders>
              <w:top w:val="single" w:sz="4" w:space="0" w:color="auto"/>
            </w:tcBorders>
            <w:tcMar>
              <w:top w:w="57" w:type="dxa"/>
              <w:bottom w:w="57" w:type="dxa"/>
            </w:tcMar>
            <w:vAlign w:val="center"/>
          </w:tcPr>
          <w:p w14:paraId="6CFAC455" w14:textId="17FE3E84" w:rsidR="00A02DB5" w:rsidRPr="002438F1" w:rsidRDefault="00A02DB5" w:rsidP="00A02DB5">
            <w:pPr>
              <w:jc w:val="center"/>
              <w:rPr>
                <w:rFonts w:cs="Arial"/>
                <w:color w:val="000000"/>
              </w:rPr>
            </w:pPr>
            <w:r w:rsidRPr="0009748F">
              <w:rPr>
                <w:rFonts w:cs="Arial"/>
                <w:color w:val="000000"/>
                <w:lang w:eastAsia="en-AU"/>
              </w:rPr>
              <w:t>20</w:t>
            </w:r>
          </w:p>
        </w:tc>
      </w:tr>
      <w:tr w:rsidR="00A02DB5" w:rsidRPr="0072047E" w14:paraId="6CFAC45A"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C457" w14:textId="692F8066" w:rsidR="00A02DB5" w:rsidRPr="002438F1" w:rsidRDefault="00A02DB5" w:rsidP="00A02DB5">
            <w:pPr>
              <w:rPr>
                <w:rFonts w:cs="Arial"/>
                <w:color w:val="000000"/>
              </w:rPr>
            </w:pPr>
            <w:r w:rsidRPr="0009748F">
              <w:rPr>
                <w:rFonts w:cs="Arial"/>
                <w:color w:val="000000"/>
                <w:lang w:eastAsia="en-AU"/>
              </w:rPr>
              <w:t>RIIWMG401D</w:t>
            </w:r>
          </w:p>
        </w:tc>
        <w:tc>
          <w:tcPr>
            <w:tcW w:w="6280" w:type="dxa"/>
            <w:tcBorders>
              <w:top w:val="single" w:sz="4" w:space="0" w:color="auto"/>
            </w:tcBorders>
            <w:tcMar>
              <w:top w:w="57" w:type="dxa"/>
              <w:bottom w:w="57" w:type="dxa"/>
            </w:tcMar>
            <w:vAlign w:val="center"/>
          </w:tcPr>
          <w:p w14:paraId="6CFAC458" w14:textId="0C969151" w:rsidR="00A02DB5" w:rsidRPr="002438F1" w:rsidRDefault="00A02DB5" w:rsidP="00A02DB5">
            <w:pPr>
              <w:rPr>
                <w:rFonts w:cs="Arial"/>
                <w:color w:val="000000"/>
              </w:rPr>
            </w:pPr>
            <w:r w:rsidRPr="0009748F">
              <w:rPr>
                <w:rFonts w:cs="Arial"/>
                <w:color w:val="000000"/>
                <w:lang w:eastAsia="en-AU"/>
              </w:rPr>
              <w:t>Apply and monitor the site water management plan</w:t>
            </w:r>
          </w:p>
        </w:tc>
        <w:tc>
          <w:tcPr>
            <w:tcW w:w="1460" w:type="dxa"/>
            <w:tcBorders>
              <w:top w:val="single" w:sz="4" w:space="0" w:color="auto"/>
            </w:tcBorders>
            <w:tcMar>
              <w:top w:w="57" w:type="dxa"/>
              <w:bottom w:w="57" w:type="dxa"/>
            </w:tcMar>
            <w:vAlign w:val="center"/>
          </w:tcPr>
          <w:p w14:paraId="6CFAC459" w14:textId="0FB10148" w:rsidR="00A02DB5" w:rsidRPr="002438F1" w:rsidRDefault="00A02DB5" w:rsidP="00A02DB5">
            <w:pPr>
              <w:jc w:val="center"/>
              <w:rPr>
                <w:rFonts w:cs="Arial"/>
                <w:color w:val="000000"/>
              </w:rPr>
            </w:pPr>
            <w:r w:rsidRPr="0009748F">
              <w:rPr>
                <w:rFonts w:cs="Arial"/>
                <w:color w:val="000000"/>
                <w:lang w:eastAsia="en-AU"/>
              </w:rPr>
              <w:t>60</w:t>
            </w:r>
          </w:p>
        </w:tc>
      </w:tr>
      <w:tr w:rsidR="00A02DB5" w:rsidRPr="0072047E" w14:paraId="6CFAC45E"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C45B" w14:textId="5E5DA7B0" w:rsidR="00A02DB5" w:rsidRPr="002438F1" w:rsidRDefault="00A02DB5" w:rsidP="00A02DB5">
            <w:pPr>
              <w:rPr>
                <w:rFonts w:cs="Arial"/>
                <w:color w:val="000000"/>
              </w:rPr>
            </w:pPr>
            <w:r w:rsidRPr="0009748F">
              <w:rPr>
                <w:rFonts w:cs="Arial"/>
                <w:color w:val="000000"/>
                <w:lang w:eastAsia="en-AU"/>
              </w:rPr>
              <w:t>RIIWMG402D</w:t>
            </w:r>
          </w:p>
        </w:tc>
        <w:tc>
          <w:tcPr>
            <w:tcW w:w="6280" w:type="dxa"/>
            <w:tcBorders>
              <w:top w:val="single" w:sz="4" w:space="0" w:color="auto"/>
            </w:tcBorders>
            <w:tcMar>
              <w:top w:w="57" w:type="dxa"/>
              <w:bottom w:w="57" w:type="dxa"/>
            </w:tcMar>
            <w:vAlign w:val="center"/>
          </w:tcPr>
          <w:p w14:paraId="6CFAC45C" w14:textId="07519357" w:rsidR="00A02DB5" w:rsidRPr="002438F1" w:rsidRDefault="00A02DB5" w:rsidP="00A02DB5">
            <w:pPr>
              <w:rPr>
                <w:rFonts w:cs="Arial"/>
                <w:color w:val="000000"/>
              </w:rPr>
            </w:pPr>
            <w:r w:rsidRPr="0009748F">
              <w:rPr>
                <w:rFonts w:cs="Arial"/>
                <w:color w:val="000000"/>
                <w:lang w:eastAsia="en-AU"/>
              </w:rPr>
              <w:t>Monitor and coordinate waste and process water treatment</w:t>
            </w:r>
          </w:p>
        </w:tc>
        <w:tc>
          <w:tcPr>
            <w:tcW w:w="1460" w:type="dxa"/>
            <w:tcBorders>
              <w:top w:val="single" w:sz="4" w:space="0" w:color="auto"/>
            </w:tcBorders>
            <w:tcMar>
              <w:top w:w="57" w:type="dxa"/>
              <w:bottom w:w="57" w:type="dxa"/>
            </w:tcMar>
            <w:vAlign w:val="center"/>
          </w:tcPr>
          <w:p w14:paraId="6CFAC45D" w14:textId="148AEAE5" w:rsidR="00A02DB5" w:rsidRPr="002438F1" w:rsidRDefault="00A02DB5" w:rsidP="00A02DB5">
            <w:pPr>
              <w:jc w:val="center"/>
              <w:rPr>
                <w:rFonts w:cs="Arial"/>
                <w:color w:val="000000"/>
              </w:rPr>
            </w:pPr>
            <w:r w:rsidRPr="0009748F">
              <w:rPr>
                <w:rFonts w:cs="Arial"/>
                <w:color w:val="000000"/>
                <w:lang w:eastAsia="en-AU"/>
              </w:rPr>
              <w:t>40</w:t>
            </w:r>
          </w:p>
        </w:tc>
      </w:tr>
      <w:tr w:rsidR="00A02DB5" w:rsidRPr="0072047E" w14:paraId="6CFAC462"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C45F" w14:textId="49F6F496" w:rsidR="00A02DB5" w:rsidRPr="002438F1" w:rsidRDefault="00A02DB5" w:rsidP="00A02DB5">
            <w:pPr>
              <w:rPr>
                <w:rFonts w:cs="Arial"/>
                <w:color w:val="000000"/>
              </w:rPr>
            </w:pPr>
            <w:r w:rsidRPr="0009748F">
              <w:rPr>
                <w:rFonts w:cs="Arial"/>
                <w:color w:val="000000"/>
                <w:lang w:eastAsia="en-AU"/>
              </w:rPr>
              <w:t>RIIWMG501D</w:t>
            </w:r>
          </w:p>
        </w:tc>
        <w:tc>
          <w:tcPr>
            <w:tcW w:w="6280" w:type="dxa"/>
            <w:tcBorders>
              <w:top w:val="single" w:sz="4" w:space="0" w:color="auto"/>
            </w:tcBorders>
            <w:tcMar>
              <w:top w:w="57" w:type="dxa"/>
              <w:bottom w:w="57" w:type="dxa"/>
            </w:tcMar>
            <w:vAlign w:val="center"/>
          </w:tcPr>
          <w:p w14:paraId="6CFAC460" w14:textId="5F8E2BF2" w:rsidR="00A02DB5" w:rsidRPr="002438F1" w:rsidRDefault="00A02DB5" w:rsidP="00A02DB5">
            <w:pPr>
              <w:rPr>
                <w:rFonts w:cs="Arial"/>
                <w:color w:val="000000"/>
              </w:rPr>
            </w:pPr>
            <w:r w:rsidRPr="0009748F">
              <w:rPr>
                <w:rFonts w:cs="Arial"/>
                <w:color w:val="000000"/>
                <w:lang w:eastAsia="en-AU"/>
              </w:rPr>
              <w:t>Implement the site water management plan</w:t>
            </w:r>
          </w:p>
        </w:tc>
        <w:tc>
          <w:tcPr>
            <w:tcW w:w="1460" w:type="dxa"/>
            <w:tcBorders>
              <w:top w:val="single" w:sz="4" w:space="0" w:color="auto"/>
            </w:tcBorders>
            <w:tcMar>
              <w:top w:w="57" w:type="dxa"/>
              <w:bottom w:w="57" w:type="dxa"/>
            </w:tcMar>
            <w:vAlign w:val="center"/>
          </w:tcPr>
          <w:p w14:paraId="6CFAC461" w14:textId="30620E76" w:rsidR="00A02DB5" w:rsidRPr="002438F1" w:rsidRDefault="00A02DB5" w:rsidP="00A02DB5">
            <w:pPr>
              <w:jc w:val="center"/>
              <w:rPr>
                <w:rFonts w:cs="Arial"/>
                <w:color w:val="000000"/>
              </w:rPr>
            </w:pPr>
            <w:r w:rsidRPr="0009748F">
              <w:rPr>
                <w:rFonts w:cs="Arial"/>
                <w:color w:val="000000"/>
                <w:lang w:eastAsia="en-AU"/>
              </w:rPr>
              <w:t>70</w:t>
            </w:r>
          </w:p>
        </w:tc>
      </w:tr>
      <w:tr w:rsidR="00A02DB5" w:rsidRPr="00F51FC2" w14:paraId="6CFAC466"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C463" w14:textId="2211FCAE" w:rsidR="00A02DB5" w:rsidRPr="002438F1" w:rsidRDefault="00A02DB5" w:rsidP="00A02DB5">
            <w:pPr>
              <w:rPr>
                <w:rFonts w:cs="Arial"/>
                <w:color w:val="000000"/>
              </w:rPr>
            </w:pPr>
            <w:r w:rsidRPr="0009748F">
              <w:rPr>
                <w:rFonts w:cs="Arial"/>
                <w:color w:val="000000"/>
                <w:lang w:eastAsia="en-AU"/>
              </w:rPr>
              <w:t>RIIWMG601D</w:t>
            </w:r>
          </w:p>
        </w:tc>
        <w:tc>
          <w:tcPr>
            <w:tcW w:w="6280" w:type="dxa"/>
            <w:tcBorders>
              <w:top w:val="single" w:sz="4" w:space="0" w:color="auto"/>
            </w:tcBorders>
            <w:tcMar>
              <w:top w:w="57" w:type="dxa"/>
              <w:bottom w:w="57" w:type="dxa"/>
            </w:tcMar>
            <w:vAlign w:val="center"/>
          </w:tcPr>
          <w:p w14:paraId="6CFAC464" w14:textId="6C38DDB8" w:rsidR="00A02DB5" w:rsidRPr="002438F1" w:rsidRDefault="00A02DB5" w:rsidP="00A02DB5">
            <w:pPr>
              <w:rPr>
                <w:rFonts w:cs="Arial"/>
                <w:color w:val="000000"/>
              </w:rPr>
            </w:pPr>
            <w:r w:rsidRPr="0009748F">
              <w:rPr>
                <w:rFonts w:cs="Arial"/>
                <w:color w:val="000000"/>
                <w:lang w:eastAsia="en-AU"/>
              </w:rPr>
              <w:t>Establish and maintain water management system</w:t>
            </w:r>
          </w:p>
        </w:tc>
        <w:tc>
          <w:tcPr>
            <w:tcW w:w="1460" w:type="dxa"/>
            <w:tcBorders>
              <w:top w:val="single" w:sz="4" w:space="0" w:color="auto"/>
            </w:tcBorders>
            <w:tcMar>
              <w:top w:w="57" w:type="dxa"/>
              <w:bottom w:w="57" w:type="dxa"/>
            </w:tcMar>
            <w:vAlign w:val="center"/>
          </w:tcPr>
          <w:p w14:paraId="6CFAC465" w14:textId="3CD19258" w:rsidR="00A02DB5" w:rsidRPr="002438F1" w:rsidRDefault="00A02DB5" w:rsidP="00A02DB5">
            <w:pPr>
              <w:jc w:val="center"/>
              <w:rPr>
                <w:rFonts w:cs="Arial"/>
                <w:color w:val="000000"/>
              </w:rPr>
            </w:pPr>
            <w:r w:rsidRPr="0009748F">
              <w:rPr>
                <w:rFonts w:cs="Arial"/>
                <w:color w:val="000000"/>
                <w:lang w:eastAsia="en-AU"/>
              </w:rPr>
              <w:t>120</w:t>
            </w:r>
          </w:p>
        </w:tc>
      </w:tr>
      <w:tr w:rsidR="00A02DB5" w:rsidRPr="0072047E" w14:paraId="6CFAC46A"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C467" w14:textId="27175F0D" w:rsidR="00A02DB5" w:rsidRPr="002438F1" w:rsidRDefault="00A02DB5" w:rsidP="00A02DB5">
            <w:pPr>
              <w:rPr>
                <w:rFonts w:cs="Arial"/>
                <w:color w:val="000000"/>
              </w:rPr>
            </w:pPr>
            <w:r w:rsidRPr="0009748F">
              <w:rPr>
                <w:rFonts w:cs="Arial"/>
                <w:color w:val="000000"/>
                <w:lang w:eastAsia="en-AU"/>
              </w:rPr>
              <w:t>RIIWSV203E</w:t>
            </w:r>
          </w:p>
        </w:tc>
        <w:tc>
          <w:tcPr>
            <w:tcW w:w="6280" w:type="dxa"/>
            <w:tcBorders>
              <w:top w:val="single" w:sz="4" w:space="0" w:color="auto"/>
            </w:tcBorders>
            <w:tcMar>
              <w:top w:w="57" w:type="dxa"/>
              <w:bottom w:w="57" w:type="dxa"/>
            </w:tcMar>
            <w:vAlign w:val="center"/>
          </w:tcPr>
          <w:p w14:paraId="6CFAC468" w14:textId="5C9ED0E1" w:rsidR="00A02DB5" w:rsidRPr="002438F1" w:rsidRDefault="00A02DB5" w:rsidP="00A02DB5">
            <w:pPr>
              <w:rPr>
                <w:rFonts w:cs="Arial"/>
                <w:color w:val="000000"/>
              </w:rPr>
            </w:pPr>
            <w:r w:rsidRPr="0009748F">
              <w:rPr>
                <w:rFonts w:cs="Arial"/>
                <w:color w:val="000000"/>
                <w:lang w:eastAsia="en-AU"/>
              </w:rPr>
              <w:t>Prepare equipment for well servicing air operations</w:t>
            </w:r>
          </w:p>
        </w:tc>
        <w:tc>
          <w:tcPr>
            <w:tcW w:w="1460" w:type="dxa"/>
            <w:tcBorders>
              <w:top w:val="single" w:sz="4" w:space="0" w:color="auto"/>
            </w:tcBorders>
            <w:tcMar>
              <w:top w:w="57" w:type="dxa"/>
              <w:bottom w:w="57" w:type="dxa"/>
            </w:tcMar>
            <w:vAlign w:val="center"/>
          </w:tcPr>
          <w:p w14:paraId="6CFAC469" w14:textId="4EE80CC4" w:rsidR="00A02DB5" w:rsidRPr="002438F1" w:rsidRDefault="00A02DB5" w:rsidP="00A02DB5">
            <w:pPr>
              <w:jc w:val="center"/>
              <w:rPr>
                <w:rFonts w:cs="Arial"/>
                <w:color w:val="000000"/>
              </w:rPr>
            </w:pPr>
            <w:r w:rsidRPr="0009748F">
              <w:rPr>
                <w:rFonts w:cs="Arial"/>
                <w:color w:val="000000"/>
                <w:lang w:eastAsia="en-AU"/>
              </w:rPr>
              <w:t>30</w:t>
            </w:r>
          </w:p>
        </w:tc>
      </w:tr>
      <w:tr w:rsidR="00A02DB5" w:rsidRPr="0072047E" w14:paraId="6CFAC46E"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C46B" w14:textId="46A64645" w:rsidR="00A02DB5" w:rsidRPr="002438F1" w:rsidRDefault="00A02DB5" w:rsidP="00A02DB5">
            <w:pPr>
              <w:spacing w:before="0" w:after="0"/>
              <w:rPr>
                <w:rFonts w:cs="Arial"/>
                <w:color w:val="000000"/>
                <w:lang w:eastAsia="en-AU"/>
              </w:rPr>
            </w:pPr>
            <w:r w:rsidRPr="0009748F">
              <w:rPr>
                <w:rFonts w:cs="Arial"/>
                <w:color w:val="000000"/>
                <w:lang w:eastAsia="en-AU"/>
              </w:rPr>
              <w:t>RIIWSV301F</w:t>
            </w:r>
          </w:p>
        </w:tc>
        <w:tc>
          <w:tcPr>
            <w:tcW w:w="6280" w:type="dxa"/>
            <w:tcBorders>
              <w:top w:val="single" w:sz="4" w:space="0" w:color="auto"/>
            </w:tcBorders>
            <w:tcMar>
              <w:top w:w="57" w:type="dxa"/>
              <w:bottom w:w="57" w:type="dxa"/>
            </w:tcMar>
            <w:vAlign w:val="center"/>
          </w:tcPr>
          <w:p w14:paraId="6CFAC46C" w14:textId="53C03D73" w:rsidR="00A02DB5" w:rsidRPr="002438F1" w:rsidRDefault="00A02DB5" w:rsidP="00A02DB5">
            <w:pPr>
              <w:rPr>
                <w:rFonts w:cs="Arial"/>
                <w:color w:val="000000"/>
              </w:rPr>
            </w:pPr>
            <w:r w:rsidRPr="0009748F">
              <w:rPr>
                <w:rFonts w:cs="Arial"/>
                <w:color w:val="000000"/>
                <w:lang w:eastAsia="en-AU"/>
              </w:rPr>
              <w:t>Conduct and maintain well servicing derrick operations</w:t>
            </w:r>
          </w:p>
        </w:tc>
        <w:tc>
          <w:tcPr>
            <w:tcW w:w="1460" w:type="dxa"/>
            <w:tcBorders>
              <w:top w:val="single" w:sz="4" w:space="0" w:color="auto"/>
            </w:tcBorders>
            <w:tcMar>
              <w:top w:w="57" w:type="dxa"/>
              <w:bottom w:w="57" w:type="dxa"/>
            </w:tcMar>
            <w:vAlign w:val="center"/>
          </w:tcPr>
          <w:p w14:paraId="6CFAC46D" w14:textId="373E8A07" w:rsidR="00A02DB5" w:rsidRPr="002438F1" w:rsidRDefault="00A02DB5" w:rsidP="00A02DB5">
            <w:pPr>
              <w:jc w:val="center"/>
              <w:rPr>
                <w:rFonts w:cs="Arial"/>
                <w:color w:val="000000"/>
              </w:rPr>
            </w:pPr>
            <w:r w:rsidRPr="0009748F">
              <w:rPr>
                <w:rFonts w:cs="Arial"/>
                <w:color w:val="000000"/>
                <w:lang w:eastAsia="en-AU"/>
              </w:rPr>
              <w:t>50</w:t>
            </w:r>
          </w:p>
        </w:tc>
      </w:tr>
      <w:tr w:rsidR="00A02DB5" w:rsidRPr="0072047E" w14:paraId="6CFAC472" w14:textId="77777777" w:rsidTr="00836C19">
        <w:tblPrEx>
          <w:tblBorders>
            <w:top w:val="single" w:sz="2" w:space="0" w:color="auto"/>
          </w:tblBorders>
        </w:tblPrEx>
        <w:tc>
          <w:tcPr>
            <w:tcW w:w="1800" w:type="dxa"/>
            <w:tcBorders>
              <w:top w:val="single" w:sz="4" w:space="0" w:color="auto"/>
            </w:tcBorders>
            <w:tcMar>
              <w:top w:w="57" w:type="dxa"/>
              <w:bottom w:w="57" w:type="dxa"/>
            </w:tcMar>
            <w:vAlign w:val="center"/>
          </w:tcPr>
          <w:p w14:paraId="6CFAC46F" w14:textId="73E2A905" w:rsidR="00A02DB5" w:rsidRPr="002438F1" w:rsidRDefault="00A02DB5" w:rsidP="00A02DB5">
            <w:pPr>
              <w:rPr>
                <w:rFonts w:cs="Arial"/>
                <w:color w:val="000000"/>
              </w:rPr>
            </w:pPr>
            <w:r w:rsidRPr="0009748F">
              <w:rPr>
                <w:rFonts w:cs="Arial"/>
                <w:color w:val="000000"/>
                <w:lang w:eastAsia="en-AU"/>
              </w:rPr>
              <w:t>RIIWSV302E</w:t>
            </w:r>
          </w:p>
        </w:tc>
        <w:tc>
          <w:tcPr>
            <w:tcW w:w="6280" w:type="dxa"/>
            <w:tcBorders>
              <w:top w:val="single" w:sz="4" w:space="0" w:color="auto"/>
            </w:tcBorders>
            <w:tcMar>
              <w:top w:w="57" w:type="dxa"/>
              <w:bottom w:w="57" w:type="dxa"/>
            </w:tcMar>
            <w:vAlign w:val="center"/>
          </w:tcPr>
          <w:p w14:paraId="6CFAC470" w14:textId="11024C55" w:rsidR="00A02DB5" w:rsidRPr="002438F1" w:rsidRDefault="00A02DB5" w:rsidP="00A02DB5">
            <w:pPr>
              <w:rPr>
                <w:rFonts w:cs="Arial"/>
                <w:color w:val="000000"/>
              </w:rPr>
            </w:pPr>
            <w:r w:rsidRPr="0009748F">
              <w:rPr>
                <w:rFonts w:cs="Arial"/>
                <w:color w:val="000000"/>
                <w:lang w:eastAsia="en-AU"/>
              </w:rPr>
              <w:t>Trip production string for well servicing operations</w:t>
            </w:r>
          </w:p>
        </w:tc>
        <w:tc>
          <w:tcPr>
            <w:tcW w:w="1460" w:type="dxa"/>
            <w:tcBorders>
              <w:top w:val="single" w:sz="4" w:space="0" w:color="auto"/>
            </w:tcBorders>
            <w:tcMar>
              <w:top w:w="57" w:type="dxa"/>
              <w:bottom w:w="57" w:type="dxa"/>
            </w:tcMar>
            <w:vAlign w:val="center"/>
          </w:tcPr>
          <w:p w14:paraId="6CFAC471" w14:textId="75420BAD" w:rsidR="00A02DB5" w:rsidRPr="002438F1" w:rsidRDefault="00A02DB5" w:rsidP="00A02DB5">
            <w:pPr>
              <w:jc w:val="center"/>
              <w:rPr>
                <w:rFonts w:cs="Arial"/>
                <w:color w:val="000000"/>
              </w:rPr>
            </w:pPr>
            <w:r w:rsidRPr="0009748F">
              <w:rPr>
                <w:rFonts w:cs="Arial"/>
                <w:color w:val="000000"/>
                <w:lang w:eastAsia="en-AU"/>
              </w:rPr>
              <w:t>30</w:t>
            </w:r>
          </w:p>
        </w:tc>
      </w:tr>
      <w:tr w:rsidR="00A02DB5" w14:paraId="6CFAC476"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473" w14:textId="597B0A7E" w:rsidR="00A02DB5" w:rsidRPr="002438F1" w:rsidRDefault="00A02DB5" w:rsidP="00A02DB5">
            <w:pPr>
              <w:rPr>
                <w:rFonts w:cs="Arial"/>
                <w:color w:val="000000"/>
              </w:rPr>
            </w:pPr>
            <w:r w:rsidRPr="0009748F">
              <w:rPr>
                <w:rFonts w:cs="Arial"/>
                <w:color w:val="000000"/>
                <w:lang w:eastAsia="en-AU"/>
              </w:rPr>
              <w:t>RIIWSV303E</w:t>
            </w:r>
          </w:p>
        </w:tc>
        <w:tc>
          <w:tcPr>
            <w:tcW w:w="6280" w:type="dxa"/>
            <w:tcBorders>
              <w:top w:val="single" w:sz="4" w:space="0" w:color="auto"/>
            </w:tcBorders>
            <w:tcMar>
              <w:top w:w="57" w:type="dxa"/>
              <w:bottom w:w="57" w:type="dxa"/>
            </w:tcMar>
            <w:vAlign w:val="center"/>
          </w:tcPr>
          <w:p w14:paraId="6CFAC474" w14:textId="20370D68" w:rsidR="00A02DB5" w:rsidRPr="002438F1" w:rsidRDefault="00A02DB5" w:rsidP="00A02DB5">
            <w:pPr>
              <w:rPr>
                <w:rFonts w:cs="Arial"/>
                <w:color w:val="000000"/>
              </w:rPr>
            </w:pPr>
            <w:r w:rsidRPr="0009748F">
              <w:rPr>
                <w:rFonts w:cs="Arial"/>
                <w:color w:val="000000"/>
                <w:lang w:eastAsia="en-AU"/>
              </w:rPr>
              <w:t>Operate fluid systems</w:t>
            </w:r>
          </w:p>
        </w:tc>
        <w:tc>
          <w:tcPr>
            <w:tcW w:w="1460" w:type="dxa"/>
            <w:tcBorders>
              <w:top w:val="single" w:sz="4" w:space="0" w:color="auto"/>
            </w:tcBorders>
            <w:tcMar>
              <w:top w:w="57" w:type="dxa"/>
              <w:bottom w:w="57" w:type="dxa"/>
            </w:tcMar>
            <w:vAlign w:val="center"/>
          </w:tcPr>
          <w:p w14:paraId="6CFAC475" w14:textId="01C6E396" w:rsidR="00A02DB5" w:rsidRPr="002438F1" w:rsidRDefault="00A02DB5" w:rsidP="00A02DB5">
            <w:pPr>
              <w:jc w:val="center"/>
              <w:rPr>
                <w:rFonts w:cs="Arial"/>
                <w:color w:val="000000"/>
              </w:rPr>
            </w:pPr>
            <w:r w:rsidRPr="0009748F">
              <w:rPr>
                <w:rFonts w:cs="Arial"/>
                <w:color w:val="000000"/>
                <w:lang w:eastAsia="en-AU"/>
              </w:rPr>
              <w:t>40</w:t>
            </w:r>
          </w:p>
        </w:tc>
      </w:tr>
      <w:tr w:rsidR="00A02DB5" w14:paraId="6CFAC47A"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477" w14:textId="604E7058" w:rsidR="00A02DB5" w:rsidRPr="002438F1" w:rsidRDefault="00A02DB5" w:rsidP="00A02DB5">
            <w:pPr>
              <w:rPr>
                <w:rFonts w:cs="Arial"/>
                <w:color w:val="000000"/>
              </w:rPr>
            </w:pPr>
            <w:r w:rsidRPr="0009748F">
              <w:rPr>
                <w:rFonts w:cs="Arial"/>
                <w:color w:val="000000"/>
                <w:lang w:eastAsia="en-AU"/>
              </w:rPr>
              <w:t>RIIWSV304E</w:t>
            </w:r>
          </w:p>
        </w:tc>
        <w:tc>
          <w:tcPr>
            <w:tcW w:w="6280" w:type="dxa"/>
            <w:tcBorders>
              <w:top w:val="single" w:sz="4" w:space="0" w:color="auto"/>
            </w:tcBorders>
            <w:tcMar>
              <w:top w:w="57" w:type="dxa"/>
              <w:bottom w:w="57" w:type="dxa"/>
            </w:tcMar>
            <w:vAlign w:val="center"/>
          </w:tcPr>
          <w:p w14:paraId="6CFAC478" w14:textId="7B0A0EEB" w:rsidR="00A02DB5" w:rsidRPr="002438F1" w:rsidRDefault="00A02DB5" w:rsidP="00A02DB5">
            <w:pPr>
              <w:rPr>
                <w:rFonts w:cs="Arial"/>
                <w:color w:val="000000"/>
              </w:rPr>
            </w:pPr>
            <w:r w:rsidRPr="0009748F">
              <w:rPr>
                <w:rFonts w:cs="Arial"/>
                <w:color w:val="000000"/>
                <w:lang w:eastAsia="en-AU"/>
              </w:rPr>
              <w:t>Prepare well servicing fishing operations</w:t>
            </w:r>
          </w:p>
        </w:tc>
        <w:tc>
          <w:tcPr>
            <w:tcW w:w="1460" w:type="dxa"/>
            <w:tcBorders>
              <w:top w:val="single" w:sz="4" w:space="0" w:color="auto"/>
            </w:tcBorders>
            <w:tcMar>
              <w:top w:w="57" w:type="dxa"/>
              <w:bottom w:w="57" w:type="dxa"/>
            </w:tcMar>
            <w:vAlign w:val="center"/>
          </w:tcPr>
          <w:p w14:paraId="6CFAC479" w14:textId="4615AF28" w:rsidR="00A02DB5" w:rsidRPr="002438F1" w:rsidRDefault="00A02DB5" w:rsidP="00A02DB5">
            <w:pPr>
              <w:jc w:val="center"/>
              <w:rPr>
                <w:rFonts w:cs="Arial"/>
                <w:color w:val="000000"/>
              </w:rPr>
            </w:pPr>
            <w:r w:rsidRPr="0009748F">
              <w:rPr>
                <w:rFonts w:cs="Arial"/>
                <w:color w:val="000000"/>
                <w:lang w:eastAsia="en-AU"/>
              </w:rPr>
              <w:t>40</w:t>
            </w:r>
          </w:p>
        </w:tc>
      </w:tr>
      <w:tr w:rsidR="00A02DB5" w14:paraId="6CFAC47E"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47B" w14:textId="3C38C160" w:rsidR="00A02DB5" w:rsidRPr="002438F1" w:rsidRDefault="00A02DB5" w:rsidP="00A02DB5">
            <w:pPr>
              <w:rPr>
                <w:rFonts w:cs="Arial"/>
                <w:color w:val="000000"/>
              </w:rPr>
            </w:pPr>
            <w:r w:rsidRPr="0009748F">
              <w:rPr>
                <w:rFonts w:cs="Arial"/>
                <w:color w:val="000000"/>
                <w:lang w:eastAsia="en-AU"/>
              </w:rPr>
              <w:t>RIIWSV401E</w:t>
            </w:r>
          </w:p>
        </w:tc>
        <w:tc>
          <w:tcPr>
            <w:tcW w:w="6280" w:type="dxa"/>
            <w:tcBorders>
              <w:top w:val="single" w:sz="4" w:space="0" w:color="auto"/>
            </w:tcBorders>
            <w:tcMar>
              <w:top w:w="57" w:type="dxa"/>
              <w:bottom w:w="57" w:type="dxa"/>
            </w:tcMar>
            <w:vAlign w:val="center"/>
          </w:tcPr>
          <w:p w14:paraId="6CFAC47C" w14:textId="4BEB39CB" w:rsidR="00A02DB5" w:rsidRPr="002438F1" w:rsidRDefault="00A02DB5" w:rsidP="00A02DB5">
            <w:pPr>
              <w:rPr>
                <w:rFonts w:cs="Arial"/>
                <w:color w:val="000000"/>
              </w:rPr>
            </w:pPr>
            <w:r w:rsidRPr="0009748F">
              <w:rPr>
                <w:rFonts w:cs="Arial"/>
                <w:color w:val="000000"/>
                <w:lang w:eastAsia="en-AU"/>
              </w:rPr>
              <w:t>Rig up and rig down for well servicing operations</w:t>
            </w:r>
          </w:p>
        </w:tc>
        <w:tc>
          <w:tcPr>
            <w:tcW w:w="1460" w:type="dxa"/>
            <w:tcBorders>
              <w:top w:val="single" w:sz="4" w:space="0" w:color="auto"/>
            </w:tcBorders>
            <w:tcMar>
              <w:top w:w="57" w:type="dxa"/>
              <w:bottom w:w="57" w:type="dxa"/>
            </w:tcMar>
            <w:vAlign w:val="center"/>
          </w:tcPr>
          <w:p w14:paraId="6CFAC47D" w14:textId="48ED7E2E" w:rsidR="00A02DB5" w:rsidRPr="002438F1" w:rsidRDefault="00A02DB5" w:rsidP="00A02DB5">
            <w:pPr>
              <w:jc w:val="center"/>
              <w:rPr>
                <w:rFonts w:cs="Arial"/>
                <w:color w:val="000000"/>
              </w:rPr>
            </w:pPr>
            <w:r w:rsidRPr="0009748F">
              <w:rPr>
                <w:rFonts w:cs="Arial"/>
                <w:color w:val="000000"/>
                <w:lang w:eastAsia="en-AU"/>
              </w:rPr>
              <w:t>30</w:t>
            </w:r>
          </w:p>
        </w:tc>
      </w:tr>
      <w:tr w:rsidR="00A02DB5" w14:paraId="6CFAC482"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47F" w14:textId="685F5ECF" w:rsidR="00A02DB5" w:rsidRPr="002438F1" w:rsidRDefault="00A02DB5" w:rsidP="00A02DB5">
            <w:pPr>
              <w:rPr>
                <w:rFonts w:cs="Arial"/>
                <w:color w:val="000000"/>
              </w:rPr>
            </w:pPr>
            <w:r w:rsidRPr="0009748F">
              <w:rPr>
                <w:rFonts w:cs="Arial"/>
                <w:color w:val="000000"/>
                <w:lang w:eastAsia="en-AU"/>
              </w:rPr>
              <w:t>RIIWSV402D</w:t>
            </w:r>
          </w:p>
        </w:tc>
        <w:tc>
          <w:tcPr>
            <w:tcW w:w="6280" w:type="dxa"/>
            <w:tcBorders>
              <w:top w:val="single" w:sz="4" w:space="0" w:color="auto"/>
            </w:tcBorders>
            <w:tcMar>
              <w:top w:w="57" w:type="dxa"/>
              <w:bottom w:w="57" w:type="dxa"/>
            </w:tcMar>
            <w:vAlign w:val="center"/>
          </w:tcPr>
          <w:p w14:paraId="6CFAC480" w14:textId="1A14F44B" w:rsidR="00A02DB5" w:rsidRPr="002438F1" w:rsidRDefault="00A02DB5" w:rsidP="00A02DB5">
            <w:pPr>
              <w:rPr>
                <w:rFonts w:cs="Arial"/>
                <w:color w:val="000000"/>
              </w:rPr>
            </w:pPr>
            <w:r w:rsidRPr="0009748F">
              <w:rPr>
                <w:rFonts w:cs="Arial"/>
                <w:color w:val="000000"/>
                <w:lang w:eastAsia="en-AU"/>
              </w:rPr>
              <w:t>Conduct well servicing milling operations</w:t>
            </w:r>
          </w:p>
        </w:tc>
        <w:tc>
          <w:tcPr>
            <w:tcW w:w="1460" w:type="dxa"/>
            <w:tcBorders>
              <w:top w:val="single" w:sz="4" w:space="0" w:color="auto"/>
            </w:tcBorders>
            <w:tcMar>
              <w:top w:w="57" w:type="dxa"/>
              <w:bottom w:w="57" w:type="dxa"/>
            </w:tcMar>
            <w:vAlign w:val="center"/>
          </w:tcPr>
          <w:p w14:paraId="6CFAC481" w14:textId="5A0E83B9" w:rsidR="00A02DB5" w:rsidRPr="002438F1" w:rsidRDefault="00A02DB5" w:rsidP="00A02DB5">
            <w:pPr>
              <w:jc w:val="center"/>
              <w:rPr>
                <w:rFonts w:cs="Arial"/>
                <w:color w:val="000000"/>
              </w:rPr>
            </w:pPr>
            <w:r w:rsidRPr="0009748F">
              <w:rPr>
                <w:rFonts w:cs="Arial"/>
                <w:color w:val="000000"/>
                <w:lang w:eastAsia="en-AU"/>
              </w:rPr>
              <w:t>30</w:t>
            </w:r>
          </w:p>
        </w:tc>
      </w:tr>
      <w:tr w:rsidR="00A02DB5" w14:paraId="6CFAC486"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CFAC483" w14:textId="2DC50A5C" w:rsidR="00A02DB5" w:rsidRPr="002438F1" w:rsidRDefault="00A02DB5" w:rsidP="00A02DB5">
            <w:pPr>
              <w:rPr>
                <w:rFonts w:cs="Arial"/>
                <w:color w:val="000000"/>
              </w:rPr>
            </w:pPr>
            <w:r w:rsidRPr="0009748F">
              <w:rPr>
                <w:rFonts w:cs="Arial"/>
                <w:color w:val="000000"/>
                <w:lang w:eastAsia="en-AU"/>
              </w:rPr>
              <w:lastRenderedPageBreak/>
              <w:t>RIIWSV403E</w:t>
            </w:r>
          </w:p>
        </w:tc>
        <w:tc>
          <w:tcPr>
            <w:tcW w:w="6280" w:type="dxa"/>
            <w:tcBorders>
              <w:top w:val="single" w:sz="4" w:space="0" w:color="auto"/>
            </w:tcBorders>
            <w:tcMar>
              <w:top w:w="57" w:type="dxa"/>
              <w:bottom w:w="57" w:type="dxa"/>
            </w:tcMar>
            <w:vAlign w:val="center"/>
          </w:tcPr>
          <w:p w14:paraId="6CFAC484" w14:textId="30ECA907" w:rsidR="00A02DB5" w:rsidRPr="002438F1" w:rsidRDefault="00A02DB5" w:rsidP="00A02DB5">
            <w:pPr>
              <w:rPr>
                <w:rFonts w:cs="Arial"/>
                <w:color w:val="000000"/>
              </w:rPr>
            </w:pPr>
            <w:r w:rsidRPr="0009748F">
              <w:rPr>
                <w:rFonts w:cs="Arial"/>
                <w:color w:val="000000"/>
                <w:lang w:eastAsia="en-AU"/>
              </w:rPr>
              <w:t>Participate in well servicing nippling-up and pressure test</w:t>
            </w:r>
          </w:p>
        </w:tc>
        <w:tc>
          <w:tcPr>
            <w:tcW w:w="1460" w:type="dxa"/>
            <w:tcBorders>
              <w:top w:val="single" w:sz="4" w:space="0" w:color="auto"/>
            </w:tcBorders>
            <w:tcMar>
              <w:top w:w="57" w:type="dxa"/>
              <w:bottom w:w="57" w:type="dxa"/>
            </w:tcMar>
            <w:vAlign w:val="center"/>
          </w:tcPr>
          <w:p w14:paraId="6CFAC485" w14:textId="79E04850" w:rsidR="00A02DB5" w:rsidRPr="002438F1" w:rsidRDefault="00A02DB5" w:rsidP="00A02DB5">
            <w:pPr>
              <w:jc w:val="center"/>
              <w:rPr>
                <w:rFonts w:cs="Arial"/>
                <w:color w:val="000000"/>
              </w:rPr>
            </w:pPr>
            <w:r w:rsidRPr="0009748F">
              <w:rPr>
                <w:rFonts w:cs="Arial"/>
                <w:color w:val="000000"/>
                <w:lang w:eastAsia="en-AU"/>
              </w:rPr>
              <w:t>30</w:t>
            </w:r>
          </w:p>
        </w:tc>
      </w:tr>
      <w:tr w:rsidR="00A02DB5" w14:paraId="5800A2C4"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30102D10" w14:textId="2B711B70" w:rsidR="00A02DB5" w:rsidRPr="002438F1" w:rsidRDefault="00A02DB5" w:rsidP="00A02DB5">
            <w:pPr>
              <w:rPr>
                <w:rFonts w:cs="Arial"/>
                <w:color w:val="000000"/>
                <w:lang w:eastAsia="en-AU"/>
              </w:rPr>
            </w:pPr>
            <w:r w:rsidRPr="0009748F">
              <w:rPr>
                <w:rFonts w:cs="Arial"/>
                <w:color w:val="000000"/>
                <w:lang w:eastAsia="en-AU"/>
              </w:rPr>
              <w:t>RIIWSV404D</w:t>
            </w:r>
          </w:p>
        </w:tc>
        <w:tc>
          <w:tcPr>
            <w:tcW w:w="6280" w:type="dxa"/>
            <w:tcBorders>
              <w:top w:val="single" w:sz="4" w:space="0" w:color="auto"/>
            </w:tcBorders>
            <w:tcMar>
              <w:top w:w="57" w:type="dxa"/>
              <w:bottom w:w="57" w:type="dxa"/>
            </w:tcMar>
            <w:vAlign w:val="center"/>
          </w:tcPr>
          <w:p w14:paraId="779D859E" w14:textId="021D4BD6" w:rsidR="00A02DB5" w:rsidRPr="002438F1" w:rsidRDefault="00A02DB5" w:rsidP="00A02DB5">
            <w:pPr>
              <w:rPr>
                <w:rFonts w:cs="Arial"/>
                <w:color w:val="000000"/>
              </w:rPr>
            </w:pPr>
            <w:r w:rsidRPr="0009748F">
              <w:rPr>
                <w:rFonts w:cs="Arial"/>
                <w:color w:val="000000"/>
                <w:lang w:eastAsia="en-AU"/>
              </w:rPr>
              <w:t>Conduct fishing operations</w:t>
            </w:r>
          </w:p>
        </w:tc>
        <w:tc>
          <w:tcPr>
            <w:tcW w:w="1460" w:type="dxa"/>
            <w:tcBorders>
              <w:top w:val="single" w:sz="4" w:space="0" w:color="auto"/>
            </w:tcBorders>
            <w:tcMar>
              <w:top w:w="57" w:type="dxa"/>
              <w:bottom w:w="57" w:type="dxa"/>
            </w:tcMar>
            <w:vAlign w:val="center"/>
          </w:tcPr>
          <w:p w14:paraId="711BF130" w14:textId="2C432BC9" w:rsidR="00A02DB5" w:rsidRPr="002438F1" w:rsidRDefault="00A02DB5" w:rsidP="00A02DB5">
            <w:pPr>
              <w:jc w:val="center"/>
              <w:rPr>
                <w:rFonts w:cs="Arial"/>
                <w:color w:val="000000"/>
              </w:rPr>
            </w:pPr>
            <w:r w:rsidRPr="0009748F">
              <w:rPr>
                <w:rFonts w:cs="Arial"/>
                <w:color w:val="000000"/>
                <w:lang w:eastAsia="en-AU"/>
              </w:rPr>
              <w:t>30</w:t>
            </w:r>
          </w:p>
        </w:tc>
      </w:tr>
      <w:tr w:rsidR="00A02DB5" w14:paraId="6E78896F"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6B8C8101" w14:textId="213D637C" w:rsidR="00A02DB5" w:rsidRPr="002438F1" w:rsidRDefault="00A02DB5" w:rsidP="00A02DB5">
            <w:pPr>
              <w:rPr>
                <w:rFonts w:cs="Arial"/>
                <w:color w:val="000000"/>
                <w:lang w:eastAsia="en-AU"/>
              </w:rPr>
            </w:pPr>
            <w:r w:rsidRPr="0009748F">
              <w:rPr>
                <w:rFonts w:cs="Arial"/>
                <w:color w:val="000000"/>
                <w:lang w:eastAsia="en-AU"/>
              </w:rPr>
              <w:t>RIIWSV501D</w:t>
            </w:r>
          </w:p>
        </w:tc>
        <w:tc>
          <w:tcPr>
            <w:tcW w:w="6280" w:type="dxa"/>
            <w:tcBorders>
              <w:top w:val="single" w:sz="4" w:space="0" w:color="auto"/>
            </w:tcBorders>
            <w:tcMar>
              <w:top w:w="57" w:type="dxa"/>
              <w:bottom w:w="57" w:type="dxa"/>
            </w:tcMar>
            <w:vAlign w:val="center"/>
          </w:tcPr>
          <w:p w14:paraId="083DEFB7" w14:textId="38F2FF80" w:rsidR="00A02DB5" w:rsidRPr="002438F1" w:rsidRDefault="00A02DB5" w:rsidP="00A02DB5">
            <w:pPr>
              <w:rPr>
                <w:rFonts w:cs="Arial"/>
                <w:color w:val="000000"/>
              </w:rPr>
            </w:pPr>
            <w:r w:rsidRPr="0009748F">
              <w:rPr>
                <w:rFonts w:cs="Arial"/>
                <w:color w:val="000000"/>
                <w:lang w:eastAsia="en-AU"/>
              </w:rPr>
              <w:t>Manage well servicing induction and orientation</w:t>
            </w:r>
          </w:p>
        </w:tc>
        <w:tc>
          <w:tcPr>
            <w:tcW w:w="1460" w:type="dxa"/>
            <w:tcBorders>
              <w:top w:val="single" w:sz="4" w:space="0" w:color="auto"/>
            </w:tcBorders>
            <w:tcMar>
              <w:top w:w="57" w:type="dxa"/>
              <w:bottom w:w="57" w:type="dxa"/>
            </w:tcMar>
            <w:vAlign w:val="center"/>
          </w:tcPr>
          <w:p w14:paraId="4B21E5C5" w14:textId="27F38846" w:rsidR="00A02DB5" w:rsidRPr="002438F1" w:rsidRDefault="00A02DB5" w:rsidP="00A02DB5">
            <w:pPr>
              <w:jc w:val="center"/>
              <w:rPr>
                <w:rFonts w:cs="Arial"/>
                <w:color w:val="000000"/>
              </w:rPr>
            </w:pPr>
            <w:r w:rsidRPr="0009748F">
              <w:rPr>
                <w:rFonts w:cs="Arial"/>
                <w:color w:val="000000"/>
                <w:lang w:eastAsia="en-AU"/>
              </w:rPr>
              <w:t>50</w:t>
            </w:r>
          </w:p>
        </w:tc>
      </w:tr>
      <w:tr w:rsidR="00A02DB5" w14:paraId="0F357AA9"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71DC0730" w14:textId="11AF6610" w:rsidR="00A02DB5" w:rsidRPr="002438F1" w:rsidRDefault="00A02DB5" w:rsidP="00A02DB5">
            <w:pPr>
              <w:rPr>
                <w:rFonts w:cs="Arial"/>
                <w:color w:val="000000"/>
                <w:lang w:eastAsia="en-AU"/>
              </w:rPr>
            </w:pPr>
            <w:r w:rsidRPr="0009748F">
              <w:rPr>
                <w:rFonts w:cs="Arial"/>
                <w:color w:val="000000"/>
                <w:lang w:eastAsia="en-AU"/>
              </w:rPr>
              <w:t>RIIWSV502E</w:t>
            </w:r>
          </w:p>
        </w:tc>
        <w:tc>
          <w:tcPr>
            <w:tcW w:w="6280" w:type="dxa"/>
            <w:tcBorders>
              <w:top w:val="single" w:sz="4" w:space="0" w:color="auto"/>
            </w:tcBorders>
            <w:tcMar>
              <w:top w:w="57" w:type="dxa"/>
              <w:bottom w:w="57" w:type="dxa"/>
            </w:tcMar>
            <w:vAlign w:val="center"/>
          </w:tcPr>
          <w:p w14:paraId="210CAB69" w14:textId="5D40922A" w:rsidR="00A02DB5" w:rsidRPr="002438F1" w:rsidRDefault="00A02DB5" w:rsidP="00A02DB5">
            <w:pPr>
              <w:rPr>
                <w:rFonts w:cs="Arial"/>
                <w:color w:val="000000"/>
              </w:rPr>
            </w:pPr>
            <w:r w:rsidRPr="0009748F">
              <w:rPr>
                <w:rFonts w:cs="Arial"/>
                <w:color w:val="000000"/>
                <w:lang w:eastAsia="en-AU"/>
              </w:rPr>
              <w:t>Manage well completion and rig release</w:t>
            </w:r>
          </w:p>
        </w:tc>
        <w:tc>
          <w:tcPr>
            <w:tcW w:w="1460" w:type="dxa"/>
            <w:tcBorders>
              <w:top w:val="single" w:sz="4" w:space="0" w:color="auto"/>
            </w:tcBorders>
            <w:tcMar>
              <w:top w:w="57" w:type="dxa"/>
              <w:bottom w:w="57" w:type="dxa"/>
            </w:tcMar>
            <w:vAlign w:val="center"/>
          </w:tcPr>
          <w:p w14:paraId="7E188F11" w14:textId="44BFBF7E" w:rsidR="00A02DB5" w:rsidRPr="002438F1" w:rsidRDefault="00A02DB5" w:rsidP="00A02DB5">
            <w:pPr>
              <w:jc w:val="center"/>
              <w:rPr>
                <w:rFonts w:cs="Arial"/>
                <w:color w:val="000000"/>
              </w:rPr>
            </w:pPr>
            <w:r w:rsidRPr="0009748F">
              <w:rPr>
                <w:rFonts w:cs="Arial"/>
                <w:color w:val="000000"/>
                <w:lang w:eastAsia="en-AU"/>
              </w:rPr>
              <w:t>50</w:t>
            </w:r>
          </w:p>
        </w:tc>
      </w:tr>
      <w:tr w:rsidR="00A02DB5" w14:paraId="2B062B2B" w14:textId="77777777" w:rsidTr="00383D5D">
        <w:tblPrEx>
          <w:tblBorders>
            <w:top w:val="single" w:sz="2" w:space="0" w:color="auto"/>
          </w:tblBorders>
        </w:tblPrEx>
        <w:tc>
          <w:tcPr>
            <w:tcW w:w="1800" w:type="dxa"/>
            <w:tcBorders>
              <w:top w:val="single" w:sz="4" w:space="0" w:color="auto"/>
            </w:tcBorders>
            <w:tcMar>
              <w:top w:w="57" w:type="dxa"/>
              <w:bottom w:w="57" w:type="dxa"/>
            </w:tcMar>
            <w:vAlign w:val="center"/>
          </w:tcPr>
          <w:p w14:paraId="1F31A6B4" w14:textId="26B2CD17" w:rsidR="00A02DB5" w:rsidRPr="002438F1" w:rsidRDefault="00A02DB5" w:rsidP="00A02DB5">
            <w:pPr>
              <w:rPr>
                <w:rFonts w:cs="Arial"/>
                <w:color w:val="000000"/>
                <w:lang w:eastAsia="en-AU"/>
              </w:rPr>
            </w:pPr>
            <w:r w:rsidRPr="0009748F">
              <w:rPr>
                <w:rFonts w:cs="Arial"/>
                <w:color w:val="000000"/>
                <w:lang w:eastAsia="en-AU"/>
              </w:rPr>
              <w:t>RIIWSV503E</w:t>
            </w:r>
          </w:p>
        </w:tc>
        <w:tc>
          <w:tcPr>
            <w:tcW w:w="6280" w:type="dxa"/>
            <w:tcBorders>
              <w:top w:val="single" w:sz="4" w:space="0" w:color="auto"/>
            </w:tcBorders>
            <w:tcMar>
              <w:top w:w="57" w:type="dxa"/>
              <w:bottom w:w="57" w:type="dxa"/>
            </w:tcMar>
            <w:vAlign w:val="center"/>
          </w:tcPr>
          <w:p w14:paraId="4ED4FEFD" w14:textId="11343CBD" w:rsidR="00A02DB5" w:rsidRPr="002438F1" w:rsidRDefault="00A02DB5" w:rsidP="00A02DB5">
            <w:pPr>
              <w:rPr>
                <w:rFonts w:cs="Arial"/>
                <w:color w:val="000000"/>
              </w:rPr>
            </w:pPr>
            <w:r w:rsidRPr="0009748F">
              <w:rPr>
                <w:rFonts w:cs="Arial"/>
                <w:color w:val="000000"/>
                <w:lang w:eastAsia="en-AU"/>
              </w:rPr>
              <w:t>Manage and monitor rig-up operations</w:t>
            </w:r>
          </w:p>
        </w:tc>
        <w:tc>
          <w:tcPr>
            <w:tcW w:w="1460" w:type="dxa"/>
            <w:tcBorders>
              <w:top w:val="single" w:sz="4" w:space="0" w:color="auto"/>
            </w:tcBorders>
            <w:tcMar>
              <w:top w:w="57" w:type="dxa"/>
              <w:bottom w:w="57" w:type="dxa"/>
            </w:tcMar>
            <w:vAlign w:val="center"/>
          </w:tcPr>
          <w:p w14:paraId="5C470135" w14:textId="0B222B5B" w:rsidR="00A02DB5" w:rsidRPr="002438F1" w:rsidRDefault="00A02DB5" w:rsidP="00A02DB5">
            <w:pPr>
              <w:jc w:val="center"/>
              <w:rPr>
                <w:rFonts w:cs="Arial"/>
                <w:color w:val="000000"/>
              </w:rPr>
            </w:pPr>
            <w:r w:rsidRPr="0009748F">
              <w:rPr>
                <w:rFonts w:cs="Arial"/>
                <w:color w:val="000000"/>
                <w:lang w:eastAsia="en-AU"/>
              </w:rPr>
              <w:t>40</w:t>
            </w:r>
          </w:p>
        </w:tc>
      </w:tr>
    </w:tbl>
    <w:p w14:paraId="6CFAC487" w14:textId="77777777" w:rsidR="00B31E9A" w:rsidRDefault="00B31E9A">
      <w:pPr>
        <w:rPr>
          <w:rFonts w:eastAsia="Times"/>
          <w:b/>
          <w:caps/>
          <w:sz w:val="22"/>
        </w:rPr>
      </w:pPr>
      <w:r>
        <w:br w:type="page"/>
      </w:r>
    </w:p>
    <w:p w14:paraId="6CFAC488" w14:textId="77777777" w:rsidR="00316438" w:rsidRDefault="00316438" w:rsidP="00861B00">
      <w:pPr>
        <w:autoSpaceDE w:val="0"/>
        <w:autoSpaceDN w:val="0"/>
        <w:adjustRightInd w:val="0"/>
        <w:rPr>
          <w:rFonts w:cs="Arial"/>
          <w:color w:val="000000"/>
          <w:lang w:eastAsia="en-AU"/>
        </w:rPr>
      </w:pPr>
    </w:p>
    <w:p w14:paraId="6CFAC489" w14:textId="77777777" w:rsidR="004D7410" w:rsidRDefault="00772686" w:rsidP="000036BD">
      <w:pPr>
        <w:pStyle w:val="T1"/>
        <w:spacing w:after="0"/>
      </w:pPr>
      <w:bookmarkStart w:id="17" w:name="_Toc31623774"/>
      <w:r>
        <w:t>CONTACTS AND LINKS</w:t>
      </w:r>
      <w:bookmarkEnd w:id="17"/>
    </w:p>
    <w:p w14:paraId="6CFAC48A" w14:textId="77777777" w:rsidR="004D7410" w:rsidRDefault="004D7410" w:rsidP="004D7410">
      <w:pPr>
        <w:rPr>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3817"/>
        <w:gridCol w:w="3969"/>
      </w:tblGrid>
      <w:tr w:rsidR="00C34B68" w:rsidRPr="00483FA0" w14:paraId="6CFAC48C" w14:textId="77777777" w:rsidTr="00C34B68">
        <w:tc>
          <w:tcPr>
            <w:tcW w:w="9889" w:type="dxa"/>
            <w:gridSpan w:val="3"/>
            <w:shd w:val="clear" w:color="auto" w:fill="F2F2F2"/>
            <w:vAlign w:val="center"/>
          </w:tcPr>
          <w:p w14:paraId="6CFAC48B" w14:textId="77777777" w:rsidR="00C34B68" w:rsidRPr="00483FA0" w:rsidRDefault="00C34B68" w:rsidP="00C34B68">
            <w:pPr>
              <w:rPr>
                <w:b/>
              </w:rPr>
            </w:pPr>
            <w:r w:rsidRPr="00483FA0">
              <w:rPr>
                <w:b/>
              </w:rPr>
              <w:t>Curriculum Maintenance Manager (CMM)</w:t>
            </w:r>
          </w:p>
        </w:tc>
      </w:tr>
      <w:tr w:rsidR="00C34B68" w:rsidRPr="00483FA0" w14:paraId="6CFAC4A2" w14:textId="77777777" w:rsidTr="00DA0E1D">
        <w:trPr>
          <w:trHeight w:val="1457"/>
        </w:trPr>
        <w:tc>
          <w:tcPr>
            <w:tcW w:w="2103" w:type="dxa"/>
            <w:tcBorders>
              <w:bottom w:val="nil"/>
            </w:tcBorders>
          </w:tcPr>
          <w:p w14:paraId="6CFAC48D" w14:textId="77777777" w:rsidR="00C34B68" w:rsidRDefault="000C62AB" w:rsidP="00C34B68">
            <w:r>
              <w:t>Civil Construction</w:t>
            </w:r>
          </w:p>
          <w:p w14:paraId="6CFAC48E" w14:textId="77777777" w:rsidR="000C62AB" w:rsidRDefault="000C62AB" w:rsidP="00C34B68"/>
          <w:p w14:paraId="6CFAC48F" w14:textId="77777777" w:rsidR="000C62AB" w:rsidRDefault="000C62AB" w:rsidP="00C34B68"/>
          <w:p w14:paraId="6CFAC490" w14:textId="77777777" w:rsidR="000C62AB" w:rsidRDefault="000C62AB" w:rsidP="00C34B68"/>
          <w:p w14:paraId="6CFAC491" w14:textId="77777777" w:rsidR="000C62AB" w:rsidRDefault="000C62AB" w:rsidP="00C34B68"/>
          <w:p w14:paraId="6CFAC492" w14:textId="77777777" w:rsidR="000C62AB" w:rsidRDefault="000C62AB" w:rsidP="00C34B68"/>
          <w:p w14:paraId="6CFAC493" w14:textId="77777777" w:rsidR="000C62AB" w:rsidRPr="007C24B1" w:rsidRDefault="000C62AB" w:rsidP="00C34B68">
            <w:r>
              <w:t>Coal, Drilling, Extractive Industries and Metalliferous Mining</w:t>
            </w:r>
          </w:p>
        </w:tc>
        <w:tc>
          <w:tcPr>
            <w:tcW w:w="3817" w:type="dxa"/>
            <w:tcBorders>
              <w:bottom w:val="nil"/>
            </w:tcBorders>
          </w:tcPr>
          <w:p w14:paraId="6CFAC494" w14:textId="77777777" w:rsidR="00DA0E1D" w:rsidRDefault="00C34B68" w:rsidP="00C34B68">
            <w:r w:rsidRPr="007C24B1">
              <w:t xml:space="preserve">The CMM </w:t>
            </w:r>
            <w:r w:rsidR="00DA0E1D" w:rsidRPr="007C24B1">
              <w:t xml:space="preserve">Service </w:t>
            </w:r>
            <w:r w:rsidRPr="007C24B1">
              <w:t xml:space="preserve">is provided </w:t>
            </w:r>
            <w:r w:rsidR="00DA0E1D">
              <w:t>on behalf of Higher Education and Skills.</w:t>
            </w:r>
          </w:p>
          <w:p w14:paraId="6CFAC495" w14:textId="77777777" w:rsidR="002749FA" w:rsidRPr="007C24B1" w:rsidRDefault="00DA0E1D" w:rsidP="00DA0E1D">
            <w:r>
              <w:t xml:space="preserve">CMM Service </w:t>
            </w:r>
            <w:r w:rsidR="00C34B68" w:rsidRPr="007C24B1">
              <w:t xml:space="preserve">Executive Officers </w:t>
            </w:r>
            <w:r w:rsidR="002749FA">
              <w:t>can assist with questions on payable and nominal hours.</w:t>
            </w:r>
          </w:p>
        </w:tc>
        <w:tc>
          <w:tcPr>
            <w:tcW w:w="3969" w:type="dxa"/>
            <w:tcBorders>
              <w:bottom w:val="nil"/>
            </w:tcBorders>
          </w:tcPr>
          <w:p w14:paraId="6CFAC496" w14:textId="77777777" w:rsidR="00D84CB6" w:rsidRDefault="00421A51" w:rsidP="00C34B68">
            <w:r>
              <w:t>Name</w:t>
            </w:r>
            <w:r w:rsidR="00D84CB6">
              <w:t>:</w:t>
            </w:r>
            <w:r>
              <w:t xml:space="preserve"> </w:t>
            </w:r>
            <w:r w:rsidR="00F7704F">
              <w:t>Teresa Signorello</w:t>
            </w:r>
            <w:r w:rsidR="00C34B68">
              <w:br/>
            </w:r>
            <w:r w:rsidR="00C34B68" w:rsidRPr="007C24B1">
              <w:t xml:space="preserve">Address: </w:t>
            </w:r>
            <w:r w:rsidR="00D84CB6">
              <w:t>Holmesglen Institute</w:t>
            </w:r>
          </w:p>
          <w:p w14:paraId="6CFAC497" w14:textId="77777777" w:rsidR="00C34B68" w:rsidRPr="007C24B1" w:rsidRDefault="00F7704F" w:rsidP="00C34B68">
            <w:r>
              <w:t>PO Box 42, Holmesglen VIC 3148</w:t>
            </w:r>
          </w:p>
          <w:p w14:paraId="6CFAC498" w14:textId="77777777" w:rsidR="00C34B68" w:rsidRPr="007C24B1" w:rsidRDefault="00B00A65" w:rsidP="00C34B68">
            <w:r>
              <w:t xml:space="preserve">Phone: </w:t>
            </w:r>
            <w:r w:rsidR="00A52857">
              <w:t>(</w:t>
            </w:r>
            <w:r w:rsidR="00F7704F">
              <w:t>03</w:t>
            </w:r>
            <w:r w:rsidR="00A52857">
              <w:t>)</w:t>
            </w:r>
            <w:r w:rsidR="00F7704F">
              <w:t xml:space="preserve"> 9564 1987</w:t>
            </w:r>
          </w:p>
          <w:p w14:paraId="6CFAC499" w14:textId="77777777" w:rsidR="002749FA" w:rsidRDefault="00C34B68" w:rsidP="000C62AB">
            <w:r w:rsidRPr="007C24B1">
              <w:t xml:space="preserve">Email: </w:t>
            </w:r>
            <w:hyperlink r:id="rId25" w:history="1">
              <w:r w:rsidR="000C62AB" w:rsidRPr="00D173B2">
                <w:rPr>
                  <w:rStyle w:val="Hyperlink"/>
                </w:rPr>
                <w:t>teresa.signorello@holmesglen.edu.au</w:t>
              </w:r>
            </w:hyperlink>
            <w:r w:rsidR="00F7704F">
              <w:t xml:space="preserve"> </w:t>
            </w:r>
          </w:p>
          <w:p w14:paraId="6CFAC49A" w14:textId="77777777" w:rsidR="000C62AB" w:rsidRDefault="000C62AB" w:rsidP="000C62AB"/>
          <w:p w14:paraId="6CFAC49B" w14:textId="77777777" w:rsidR="000C62AB" w:rsidRDefault="000C62AB" w:rsidP="000C62AB">
            <w:r>
              <w:t>Name: George Adda</w:t>
            </w:r>
          </w:p>
          <w:p w14:paraId="6CFAC49C" w14:textId="77777777" w:rsidR="000C62AB" w:rsidRDefault="000C62AB" w:rsidP="000C62AB">
            <w:r>
              <w:t>Address: Box Hill Institute</w:t>
            </w:r>
          </w:p>
          <w:p w14:paraId="6CFAC49D" w14:textId="77777777" w:rsidR="000C62AB" w:rsidRDefault="000C62AB" w:rsidP="000C62AB">
            <w:r>
              <w:t>Private Bag 2014, Box Hill VIC 3128</w:t>
            </w:r>
          </w:p>
          <w:p w14:paraId="6CFAC49E" w14:textId="77777777" w:rsidR="000C62AB" w:rsidRDefault="000C62AB" w:rsidP="000C62AB">
            <w:r>
              <w:t>Phone: (03) 9286 9880</w:t>
            </w:r>
          </w:p>
          <w:p w14:paraId="6CFAC49F" w14:textId="77777777" w:rsidR="000C62AB" w:rsidRDefault="000C62AB" w:rsidP="000C62AB">
            <w:r>
              <w:t>Email:</w:t>
            </w:r>
          </w:p>
          <w:p w14:paraId="6CFAC4A0" w14:textId="77777777" w:rsidR="000C62AB" w:rsidRDefault="006B7899" w:rsidP="000C62AB">
            <w:hyperlink r:id="rId26" w:history="1">
              <w:r w:rsidR="000C62AB" w:rsidRPr="00D173B2">
                <w:rPr>
                  <w:rStyle w:val="Hyperlink"/>
                </w:rPr>
                <w:t>g.adda@boxhill.edu.au</w:t>
              </w:r>
            </w:hyperlink>
          </w:p>
          <w:p w14:paraId="6CFAC4A1" w14:textId="77777777" w:rsidR="000C62AB" w:rsidRPr="007C24B1" w:rsidRDefault="000C62AB" w:rsidP="000C62AB"/>
        </w:tc>
      </w:tr>
      <w:tr w:rsidR="00C34B68" w:rsidRPr="00483FA0" w14:paraId="6CFAC4A4" w14:textId="77777777" w:rsidTr="00C34B68">
        <w:tc>
          <w:tcPr>
            <w:tcW w:w="9889" w:type="dxa"/>
            <w:gridSpan w:val="3"/>
            <w:shd w:val="clear" w:color="auto" w:fill="F2F2F2"/>
            <w:vAlign w:val="center"/>
          </w:tcPr>
          <w:p w14:paraId="6CFAC4A3" w14:textId="77777777" w:rsidR="00C34B68" w:rsidRPr="00483FA0" w:rsidRDefault="003762E4" w:rsidP="00C34B68">
            <w:pPr>
              <w:rPr>
                <w:b/>
              </w:rPr>
            </w:pPr>
            <w:r>
              <w:rPr>
                <w:b/>
              </w:rPr>
              <w:t>Service Skills Organisation (SSO</w:t>
            </w:r>
            <w:r w:rsidR="00C34B68" w:rsidRPr="00483FA0">
              <w:rPr>
                <w:b/>
              </w:rPr>
              <w:t>)</w:t>
            </w:r>
          </w:p>
        </w:tc>
      </w:tr>
      <w:tr w:rsidR="00C34B68" w:rsidRPr="00483FA0" w14:paraId="6CFAC4AA" w14:textId="77777777" w:rsidTr="00C34B68">
        <w:tc>
          <w:tcPr>
            <w:tcW w:w="2103" w:type="dxa"/>
          </w:tcPr>
          <w:p w14:paraId="6CFAC4A5" w14:textId="77777777" w:rsidR="00D84CB6" w:rsidRDefault="00D84CB6" w:rsidP="00D84CB6">
            <w:r>
              <w:t>PwC Skills for</w:t>
            </w:r>
          </w:p>
          <w:p w14:paraId="6CFAC4A6" w14:textId="77777777" w:rsidR="00C34B68" w:rsidRPr="004A3C34" w:rsidRDefault="00D84CB6" w:rsidP="00D84CB6">
            <w:r>
              <w:t>Australia</w:t>
            </w:r>
          </w:p>
        </w:tc>
        <w:tc>
          <w:tcPr>
            <w:tcW w:w="3817" w:type="dxa"/>
          </w:tcPr>
          <w:p w14:paraId="6CFAC4A7" w14:textId="77777777" w:rsidR="00C34B68" w:rsidRPr="004A3C34" w:rsidRDefault="003762E4" w:rsidP="003B66A6">
            <w:r>
              <w:t>This SSO</w:t>
            </w:r>
            <w:r w:rsidR="00C34B68" w:rsidRPr="004A3C34">
              <w:t xml:space="preserve"> is responsible for developing this </w:t>
            </w:r>
            <w:r w:rsidR="00F7704F" w:rsidRPr="00F7704F">
              <w:rPr>
                <w:b/>
              </w:rPr>
              <w:t xml:space="preserve">RII Resources and Infrastructure Industry </w:t>
            </w:r>
            <w:r w:rsidR="0058522D" w:rsidRPr="00400D14">
              <w:rPr>
                <w:b/>
              </w:rPr>
              <w:t>Training</w:t>
            </w:r>
            <w:r w:rsidR="0058522D">
              <w:rPr>
                <w:b/>
              </w:rPr>
              <w:t xml:space="preserve"> Package</w:t>
            </w:r>
            <w:r w:rsidR="0058522D" w:rsidRPr="00400D14">
              <w:rPr>
                <w:b/>
              </w:rPr>
              <w:t xml:space="preserve"> </w:t>
            </w:r>
            <w:r w:rsidR="0058522D">
              <w:t xml:space="preserve">and </w:t>
            </w:r>
            <w:r w:rsidR="00C34B68" w:rsidRPr="004A3C34">
              <w:t>can be cont</w:t>
            </w:r>
            <w:r w:rsidR="003B66A6">
              <w:t xml:space="preserve">acted for further information. </w:t>
            </w:r>
          </w:p>
        </w:tc>
        <w:tc>
          <w:tcPr>
            <w:tcW w:w="3969" w:type="dxa"/>
          </w:tcPr>
          <w:p w14:paraId="6CFAC4A8" w14:textId="77777777" w:rsidR="000330AF" w:rsidRPr="00D84CB6" w:rsidRDefault="0058522D" w:rsidP="000330AF">
            <w:r w:rsidRPr="00D84CB6">
              <w:t xml:space="preserve">Phone: </w:t>
            </w:r>
            <w:r w:rsidR="00D84CB6" w:rsidRPr="00D84CB6">
              <w:t>1800 714 819</w:t>
            </w:r>
          </w:p>
          <w:p w14:paraId="6CFAC4A9" w14:textId="77777777" w:rsidR="000330AF" w:rsidRPr="00483FA0" w:rsidRDefault="00540D97" w:rsidP="00D84CB6">
            <w:r>
              <w:t xml:space="preserve">See </w:t>
            </w:r>
            <w:hyperlink r:id="rId27" w:history="1">
              <w:r w:rsidR="00D84CB6" w:rsidRPr="00D84CB6">
                <w:rPr>
                  <w:rStyle w:val="Hyperlink"/>
                </w:rPr>
                <w:t>PwC Skills for Australia</w:t>
              </w:r>
              <w:r w:rsidR="007D3101" w:rsidRPr="00D84CB6">
                <w:rPr>
                  <w:rStyle w:val="Hyperlink"/>
                </w:rPr>
                <w:t xml:space="preserve"> </w:t>
              </w:r>
              <w:r w:rsidR="009053FD" w:rsidRPr="00D84CB6">
                <w:rPr>
                  <w:rStyle w:val="Hyperlink"/>
                </w:rPr>
                <w:t>website</w:t>
              </w:r>
            </w:hyperlink>
            <w:r w:rsidR="009053FD" w:rsidRPr="00540D97">
              <w:rPr>
                <w:color w:val="FF0000"/>
              </w:rPr>
              <w:t xml:space="preserve"> </w:t>
            </w:r>
            <w:r>
              <w:t>for more information</w:t>
            </w:r>
            <w:r w:rsidR="009053FD">
              <w:t>.</w:t>
            </w:r>
          </w:p>
        </w:tc>
      </w:tr>
      <w:tr w:rsidR="00C34B68" w:rsidRPr="00483FA0" w14:paraId="6CFAC4AC" w14:textId="77777777" w:rsidTr="00C34B68">
        <w:tc>
          <w:tcPr>
            <w:tcW w:w="9889" w:type="dxa"/>
            <w:gridSpan w:val="3"/>
            <w:shd w:val="clear" w:color="auto" w:fill="F2F2F2"/>
            <w:vAlign w:val="center"/>
          </w:tcPr>
          <w:p w14:paraId="6CFAC4AB" w14:textId="77777777" w:rsidR="00C34B68" w:rsidRPr="00483FA0" w:rsidRDefault="00C34B68" w:rsidP="00C34B68">
            <w:pPr>
              <w:rPr>
                <w:b/>
              </w:rPr>
            </w:pPr>
            <w:r w:rsidRPr="00483FA0">
              <w:rPr>
                <w:b/>
              </w:rPr>
              <w:t>National Register for VET in Australia</w:t>
            </w:r>
          </w:p>
        </w:tc>
      </w:tr>
      <w:tr w:rsidR="00C34B68" w:rsidRPr="00483FA0" w14:paraId="6CFAC4B0" w14:textId="77777777" w:rsidTr="00C34B68">
        <w:tc>
          <w:tcPr>
            <w:tcW w:w="2103" w:type="dxa"/>
          </w:tcPr>
          <w:p w14:paraId="6CFAC4AD" w14:textId="77777777" w:rsidR="00C34B68" w:rsidRPr="00483FA0" w:rsidRDefault="00C34B68" w:rsidP="00C34B68">
            <w:r w:rsidRPr="00483FA0">
              <w:t>Training.gov.au (TGA)</w:t>
            </w:r>
          </w:p>
        </w:tc>
        <w:tc>
          <w:tcPr>
            <w:tcW w:w="3817" w:type="dxa"/>
          </w:tcPr>
          <w:p w14:paraId="6CFAC4AE" w14:textId="77777777" w:rsidR="00C34B68" w:rsidRPr="00483FA0" w:rsidRDefault="00C34B68" w:rsidP="00C34B68">
            <w:r w:rsidRPr="00483FA0">
              <w:t>TG</w:t>
            </w:r>
            <w:r w:rsidR="00C62BB1">
              <w:t>A is the Australian government’s</w:t>
            </w:r>
            <w:r w:rsidRPr="00483FA0">
              <w:t xml:space="preserve"> official National Register of information on Training Packages, qualifications, courses, units of competency and RTOs.</w:t>
            </w:r>
          </w:p>
        </w:tc>
        <w:tc>
          <w:tcPr>
            <w:tcW w:w="3969" w:type="dxa"/>
          </w:tcPr>
          <w:p w14:paraId="6CFAC4AF" w14:textId="77777777" w:rsidR="00C34B68" w:rsidRPr="00483FA0" w:rsidRDefault="00540D97" w:rsidP="00540D97">
            <w:r>
              <w:t xml:space="preserve">See the </w:t>
            </w:r>
            <w:hyperlink r:id="rId28" w:history="1">
              <w:r w:rsidRPr="00540D97">
                <w:rPr>
                  <w:rStyle w:val="Hyperlink"/>
                </w:rPr>
                <w:t>National Register</w:t>
              </w:r>
            </w:hyperlink>
            <w:r>
              <w:t xml:space="preserve"> for more information</w:t>
            </w:r>
            <w:r w:rsidR="009053FD">
              <w:t>.</w:t>
            </w:r>
          </w:p>
        </w:tc>
      </w:tr>
      <w:tr w:rsidR="00C34B68" w:rsidRPr="00483FA0" w14:paraId="6CFAC4B2" w14:textId="77777777" w:rsidTr="00C34B68">
        <w:tc>
          <w:tcPr>
            <w:tcW w:w="9889" w:type="dxa"/>
            <w:gridSpan w:val="3"/>
            <w:shd w:val="clear" w:color="auto" w:fill="F2F2F2"/>
            <w:vAlign w:val="center"/>
          </w:tcPr>
          <w:p w14:paraId="6CFAC4B1" w14:textId="77777777" w:rsidR="00C34B68" w:rsidRPr="00483FA0" w:rsidRDefault="00C34B68" w:rsidP="00C34B68">
            <w:pPr>
              <w:rPr>
                <w:b/>
              </w:rPr>
            </w:pPr>
            <w:r w:rsidRPr="00483FA0">
              <w:rPr>
                <w:b/>
              </w:rPr>
              <w:t>Australian Government</w:t>
            </w:r>
          </w:p>
        </w:tc>
      </w:tr>
      <w:tr w:rsidR="009053FD" w:rsidRPr="00483FA0" w14:paraId="6CFAC4B6" w14:textId="77777777" w:rsidTr="00C34B68">
        <w:tc>
          <w:tcPr>
            <w:tcW w:w="2103" w:type="dxa"/>
          </w:tcPr>
          <w:p w14:paraId="6CFAC4B3" w14:textId="77777777" w:rsidR="009053FD" w:rsidRPr="00334603" w:rsidRDefault="009053FD" w:rsidP="007D3101">
            <w:r w:rsidRPr="00334603">
              <w:t>Department of</w:t>
            </w:r>
            <w:r w:rsidR="00133A22">
              <w:t xml:space="preserve"> Education, Skills and Employment</w:t>
            </w:r>
          </w:p>
        </w:tc>
        <w:tc>
          <w:tcPr>
            <w:tcW w:w="3817" w:type="dxa"/>
          </w:tcPr>
          <w:p w14:paraId="6CFAC4B4" w14:textId="77777777" w:rsidR="009053FD" w:rsidRPr="00334603" w:rsidRDefault="009053FD" w:rsidP="009053FD">
            <w:r w:rsidRPr="00334603">
              <w:t xml:space="preserve">The Commonwealth Department is responsible for national policies and programmes that help Australians access quality vocational education and training. </w:t>
            </w:r>
          </w:p>
        </w:tc>
        <w:tc>
          <w:tcPr>
            <w:tcW w:w="3969" w:type="dxa"/>
          </w:tcPr>
          <w:p w14:paraId="6CFAC4B5" w14:textId="77777777" w:rsidR="009053FD" w:rsidRDefault="00540D97" w:rsidP="00133A22">
            <w:pPr>
              <w:pStyle w:val="Default"/>
              <w:spacing w:before="80"/>
              <w:rPr>
                <w:color w:val="0000FF"/>
                <w:sz w:val="20"/>
                <w:szCs w:val="20"/>
              </w:rPr>
            </w:pPr>
            <w:r>
              <w:rPr>
                <w:rFonts w:ascii="Arial" w:eastAsia="Times New Roman" w:hAnsi="Arial" w:cs="Times New Roman"/>
                <w:color w:val="auto"/>
                <w:sz w:val="20"/>
                <w:szCs w:val="20"/>
              </w:rPr>
              <w:t>See the</w:t>
            </w:r>
            <w:hyperlink r:id="rId29" w:history="1">
              <w:r w:rsidRPr="00133A22">
                <w:rPr>
                  <w:rStyle w:val="Hyperlink"/>
                  <w:rFonts w:ascii="Arial" w:eastAsia="Times New Roman" w:hAnsi="Arial" w:cs="Times New Roman"/>
                  <w:sz w:val="20"/>
                  <w:szCs w:val="20"/>
                </w:rPr>
                <w:t xml:space="preserve"> </w:t>
              </w:r>
              <w:r w:rsidR="009053FD" w:rsidRPr="00133A22">
                <w:rPr>
                  <w:rStyle w:val="Hyperlink"/>
                  <w:rFonts w:ascii="Arial" w:eastAsia="Times New Roman" w:hAnsi="Arial" w:cs="Times New Roman"/>
                  <w:sz w:val="20"/>
                  <w:szCs w:val="20"/>
                </w:rPr>
                <w:t xml:space="preserve">Commonwealth Department of </w:t>
              </w:r>
              <w:r w:rsidR="00133A22" w:rsidRPr="00133A22">
                <w:rPr>
                  <w:rStyle w:val="Hyperlink"/>
                  <w:rFonts w:ascii="Arial" w:eastAsia="Times New Roman" w:hAnsi="Arial" w:cs="Times New Roman"/>
                  <w:sz w:val="20"/>
                  <w:szCs w:val="20"/>
                </w:rPr>
                <w:t xml:space="preserve">Education, Skills and Employment </w:t>
              </w:r>
              <w:r w:rsidR="009053FD" w:rsidRPr="00133A22">
                <w:rPr>
                  <w:rStyle w:val="Hyperlink"/>
                  <w:rFonts w:ascii="Arial" w:eastAsia="Times New Roman" w:hAnsi="Arial" w:cs="Times New Roman"/>
                  <w:sz w:val="20"/>
                  <w:szCs w:val="20"/>
                </w:rPr>
                <w:t>website</w:t>
              </w:r>
            </w:hyperlink>
            <w:r w:rsidR="009053FD" w:rsidRPr="000713CA">
              <w:rPr>
                <w:rFonts w:ascii="Arial" w:eastAsia="Times New Roman" w:hAnsi="Arial" w:cs="Times New Roman"/>
                <w:color w:val="auto"/>
                <w:sz w:val="20"/>
                <w:szCs w:val="20"/>
              </w:rPr>
              <w:t xml:space="preserve"> </w:t>
            </w:r>
            <w:r>
              <w:rPr>
                <w:rFonts w:ascii="Arial" w:eastAsia="Times New Roman" w:hAnsi="Arial" w:cs="Times New Roman"/>
                <w:color w:val="auto"/>
                <w:sz w:val="20"/>
                <w:szCs w:val="20"/>
              </w:rPr>
              <w:t xml:space="preserve">for more information. </w:t>
            </w:r>
          </w:p>
        </w:tc>
      </w:tr>
      <w:tr w:rsidR="009053FD" w:rsidRPr="00483FA0" w14:paraId="6CFAC4B8" w14:textId="77777777" w:rsidTr="00C34B68">
        <w:tc>
          <w:tcPr>
            <w:tcW w:w="9889" w:type="dxa"/>
            <w:gridSpan w:val="3"/>
            <w:shd w:val="clear" w:color="auto" w:fill="F2F2F2"/>
            <w:vAlign w:val="center"/>
          </w:tcPr>
          <w:p w14:paraId="6CFAC4B7" w14:textId="77777777" w:rsidR="009053FD" w:rsidRPr="00483FA0" w:rsidRDefault="009053FD" w:rsidP="009053FD">
            <w:pPr>
              <w:rPr>
                <w:b/>
              </w:rPr>
            </w:pPr>
            <w:r w:rsidRPr="00483FA0">
              <w:rPr>
                <w:b/>
              </w:rPr>
              <w:t>State Government</w:t>
            </w:r>
          </w:p>
        </w:tc>
      </w:tr>
      <w:tr w:rsidR="009053FD" w:rsidRPr="00483FA0" w14:paraId="6CFAC4BE" w14:textId="77777777" w:rsidTr="00C34B68">
        <w:tc>
          <w:tcPr>
            <w:tcW w:w="2103" w:type="dxa"/>
          </w:tcPr>
          <w:p w14:paraId="6CFAC4B9" w14:textId="77777777" w:rsidR="009053FD" w:rsidRPr="00334603" w:rsidRDefault="009053FD" w:rsidP="009053FD">
            <w:r w:rsidRPr="00334603">
              <w:t xml:space="preserve">Department of Education and Training (DET) </w:t>
            </w:r>
          </w:p>
        </w:tc>
        <w:tc>
          <w:tcPr>
            <w:tcW w:w="3817" w:type="dxa"/>
          </w:tcPr>
          <w:p w14:paraId="6CFAC4BA" w14:textId="77777777" w:rsidR="009053FD" w:rsidRPr="00334603" w:rsidRDefault="009053FD" w:rsidP="003B66A6">
            <w:r w:rsidRPr="00334603">
              <w:t xml:space="preserve">DET is </w:t>
            </w:r>
            <w:r w:rsidR="003B66A6">
              <w:t xml:space="preserve">the State Training Authority </w:t>
            </w:r>
            <w:r w:rsidRPr="00334603">
              <w:t xml:space="preserve">responsible for </w:t>
            </w:r>
            <w:r w:rsidR="003B66A6">
              <w:t xml:space="preserve">supporting </w:t>
            </w:r>
            <w:r w:rsidRPr="00334603">
              <w:t>implement</w:t>
            </w:r>
            <w:r w:rsidR="003B66A6">
              <w:t xml:space="preserve">ation of </w:t>
            </w:r>
            <w:r w:rsidRPr="00334603">
              <w:t>Vocational Education and Training (VET) in Victoria</w:t>
            </w:r>
            <w:r w:rsidR="002C1943">
              <w:t>.</w:t>
            </w:r>
            <w:r w:rsidRPr="00334603">
              <w:t xml:space="preserve"> </w:t>
            </w:r>
          </w:p>
        </w:tc>
        <w:tc>
          <w:tcPr>
            <w:tcW w:w="3969" w:type="dxa"/>
          </w:tcPr>
          <w:p w14:paraId="6CFAC4BB" w14:textId="77777777" w:rsidR="009053FD" w:rsidRDefault="009053FD" w:rsidP="009053FD">
            <w:r>
              <w:t>(03) 9637 2000</w:t>
            </w:r>
          </w:p>
          <w:p w14:paraId="6CFAC4BC" w14:textId="77777777" w:rsidR="009053FD" w:rsidRDefault="00540D97" w:rsidP="00540D97">
            <w:r>
              <w:t xml:space="preserve">See the </w:t>
            </w:r>
            <w:hyperlink r:id="rId30" w:history="1">
              <w:r w:rsidR="009053FD" w:rsidRPr="00540D97">
                <w:rPr>
                  <w:rStyle w:val="Hyperlink"/>
                </w:rPr>
                <w:t>Victorian Department of Education and Training website</w:t>
              </w:r>
            </w:hyperlink>
            <w:r w:rsidR="009053FD">
              <w:t xml:space="preserve"> </w:t>
            </w:r>
            <w:r>
              <w:t>for more information.</w:t>
            </w:r>
          </w:p>
          <w:p w14:paraId="6CFAC4BD" w14:textId="77777777" w:rsidR="004A38D0" w:rsidRPr="00334603" w:rsidRDefault="004A38D0" w:rsidP="00540D97"/>
        </w:tc>
      </w:tr>
      <w:tr w:rsidR="009053FD" w:rsidRPr="00483FA0" w14:paraId="6CFAC4C0" w14:textId="77777777" w:rsidTr="00C34B68">
        <w:tc>
          <w:tcPr>
            <w:tcW w:w="9889" w:type="dxa"/>
            <w:gridSpan w:val="3"/>
            <w:shd w:val="clear" w:color="auto" w:fill="F2F2F2"/>
            <w:vAlign w:val="center"/>
          </w:tcPr>
          <w:p w14:paraId="6CFAC4BF" w14:textId="77777777" w:rsidR="009053FD" w:rsidRPr="00483FA0" w:rsidRDefault="009053FD" w:rsidP="009053FD">
            <w:pPr>
              <w:rPr>
                <w:b/>
              </w:rPr>
            </w:pPr>
            <w:r w:rsidRPr="00483FA0">
              <w:rPr>
                <w:b/>
              </w:rPr>
              <w:lastRenderedPageBreak/>
              <w:t>National VET Regulatory Authority</w:t>
            </w:r>
          </w:p>
        </w:tc>
      </w:tr>
      <w:tr w:rsidR="009053FD" w:rsidRPr="00483FA0" w14:paraId="6CFAC4C5" w14:textId="77777777" w:rsidTr="00C34B68">
        <w:tc>
          <w:tcPr>
            <w:tcW w:w="2103" w:type="dxa"/>
          </w:tcPr>
          <w:p w14:paraId="6CFAC4C1" w14:textId="77777777" w:rsidR="009053FD" w:rsidRPr="00483FA0" w:rsidRDefault="009053FD" w:rsidP="009053FD">
            <w:r w:rsidRPr="00483FA0">
              <w:t>Australian Skills Quality Authority (ASQA)</w:t>
            </w:r>
          </w:p>
        </w:tc>
        <w:tc>
          <w:tcPr>
            <w:tcW w:w="3817" w:type="dxa"/>
          </w:tcPr>
          <w:p w14:paraId="6CFAC4C2" w14:textId="77777777" w:rsidR="009053FD" w:rsidRPr="00334603" w:rsidRDefault="009053FD" w:rsidP="009053FD">
            <w:r w:rsidRPr="00334603">
              <w:t xml:space="preserve">ASQA is the national regulator for Australia’s VET sector. </w:t>
            </w:r>
          </w:p>
        </w:tc>
        <w:tc>
          <w:tcPr>
            <w:tcW w:w="3969" w:type="dxa"/>
          </w:tcPr>
          <w:p w14:paraId="6CFAC4C3" w14:textId="77777777" w:rsidR="009053FD" w:rsidRPr="00334603" w:rsidRDefault="009053FD" w:rsidP="009053FD">
            <w:r w:rsidRPr="00334603">
              <w:t xml:space="preserve">Info line: 1300 701 801 </w:t>
            </w:r>
          </w:p>
          <w:p w14:paraId="6CFAC4C4" w14:textId="77777777" w:rsidR="009053FD" w:rsidRPr="00334603" w:rsidRDefault="00540D97" w:rsidP="00540D97">
            <w:r>
              <w:t xml:space="preserve">See the </w:t>
            </w:r>
            <w:hyperlink r:id="rId31" w:history="1">
              <w:r w:rsidR="009053FD" w:rsidRPr="00540D97">
                <w:rPr>
                  <w:rStyle w:val="Hyperlink"/>
                </w:rPr>
                <w:t>ASQA website</w:t>
              </w:r>
            </w:hyperlink>
            <w:r w:rsidR="009053FD">
              <w:t xml:space="preserve"> </w:t>
            </w:r>
            <w:r>
              <w:t>for more information.</w:t>
            </w:r>
          </w:p>
        </w:tc>
      </w:tr>
      <w:tr w:rsidR="009053FD" w:rsidRPr="00483FA0" w14:paraId="6CFAC4C7" w14:textId="77777777" w:rsidTr="00C34B68">
        <w:tc>
          <w:tcPr>
            <w:tcW w:w="9889" w:type="dxa"/>
            <w:gridSpan w:val="3"/>
            <w:shd w:val="clear" w:color="auto" w:fill="F2F2F2"/>
            <w:vAlign w:val="center"/>
          </w:tcPr>
          <w:p w14:paraId="6CFAC4C6" w14:textId="77777777" w:rsidR="009053FD" w:rsidRPr="00483FA0" w:rsidRDefault="009053FD" w:rsidP="009053FD">
            <w:pPr>
              <w:rPr>
                <w:b/>
              </w:rPr>
            </w:pPr>
            <w:r>
              <w:rPr>
                <w:b/>
              </w:rPr>
              <w:t xml:space="preserve">Victorian </w:t>
            </w:r>
            <w:r w:rsidRPr="00483FA0">
              <w:rPr>
                <w:b/>
              </w:rPr>
              <w:t>State VET Regulatory Authority</w:t>
            </w:r>
          </w:p>
        </w:tc>
      </w:tr>
      <w:tr w:rsidR="009053FD" w:rsidRPr="00483FA0" w14:paraId="6CFAC4CC" w14:textId="77777777" w:rsidTr="00C34B68">
        <w:tc>
          <w:tcPr>
            <w:tcW w:w="2103" w:type="dxa"/>
          </w:tcPr>
          <w:p w14:paraId="6CFAC4C8" w14:textId="77777777" w:rsidR="009053FD" w:rsidRPr="00483FA0" w:rsidRDefault="009053FD" w:rsidP="009053FD">
            <w:r w:rsidRPr="00483FA0">
              <w:t>Victorian Registration and Qualifications Authority (VRQA)</w:t>
            </w:r>
          </w:p>
        </w:tc>
        <w:tc>
          <w:tcPr>
            <w:tcW w:w="3817" w:type="dxa"/>
          </w:tcPr>
          <w:p w14:paraId="6CFAC4C9" w14:textId="77777777" w:rsidR="009053FD" w:rsidRPr="00334603" w:rsidRDefault="009053FD" w:rsidP="009053FD">
            <w:r w:rsidRPr="00334603">
              <w:t>The VRQA is a statutory authority responsible for the registration and regulation of Victorian RTOs and for the regulation of apprenticeships and traineeships in Victoria.</w:t>
            </w:r>
          </w:p>
        </w:tc>
        <w:tc>
          <w:tcPr>
            <w:tcW w:w="3969" w:type="dxa"/>
          </w:tcPr>
          <w:p w14:paraId="6CFAC4CA" w14:textId="77777777" w:rsidR="009053FD" w:rsidRPr="00334603" w:rsidRDefault="009053FD" w:rsidP="009053FD">
            <w:r w:rsidRPr="00334603">
              <w:t xml:space="preserve">(03) 9637 2806 </w:t>
            </w:r>
          </w:p>
          <w:p w14:paraId="6CFAC4CB" w14:textId="77777777" w:rsidR="009053FD" w:rsidRPr="00334603" w:rsidRDefault="00540D97" w:rsidP="00540D97">
            <w:r>
              <w:t xml:space="preserve">See the </w:t>
            </w:r>
            <w:hyperlink r:id="rId32" w:history="1">
              <w:r w:rsidR="009053FD" w:rsidRPr="00540D97">
                <w:rPr>
                  <w:rStyle w:val="Hyperlink"/>
                </w:rPr>
                <w:t>VRQA website</w:t>
              </w:r>
            </w:hyperlink>
            <w:r>
              <w:t xml:space="preserve"> for more information. </w:t>
            </w:r>
          </w:p>
        </w:tc>
      </w:tr>
      <w:tr w:rsidR="00C34B68" w:rsidRPr="00483FA0" w14:paraId="6CFAC4CE" w14:textId="77777777" w:rsidTr="00C34B68">
        <w:tc>
          <w:tcPr>
            <w:tcW w:w="9889" w:type="dxa"/>
            <w:gridSpan w:val="3"/>
            <w:shd w:val="clear" w:color="auto" w:fill="F2F2F2"/>
            <w:vAlign w:val="center"/>
          </w:tcPr>
          <w:p w14:paraId="6CFAC4CD" w14:textId="77777777" w:rsidR="00C34B68" w:rsidRPr="00483FA0" w:rsidRDefault="00C34B68" w:rsidP="00C34B68">
            <w:r w:rsidRPr="00483FA0">
              <w:rPr>
                <w:b/>
              </w:rPr>
              <w:t>Industry Regulatory Bodies</w:t>
            </w:r>
          </w:p>
        </w:tc>
      </w:tr>
      <w:tr w:rsidR="00FC3EB9" w:rsidRPr="00483FA0" w14:paraId="6CFAC4D2" w14:textId="77777777" w:rsidTr="00FC3EB9">
        <w:trPr>
          <w:trHeight w:val="720"/>
        </w:trPr>
        <w:tc>
          <w:tcPr>
            <w:tcW w:w="2103" w:type="dxa"/>
            <w:tcBorders>
              <w:top w:val="nil"/>
              <w:right w:val="nil"/>
            </w:tcBorders>
          </w:tcPr>
          <w:p w14:paraId="6CFAC4CF" w14:textId="77777777" w:rsidR="00FC3EB9" w:rsidRDefault="00FC3EB9" w:rsidP="00FC3EB9">
            <w:pPr>
              <w:pStyle w:val="Default"/>
              <w:spacing w:before="80"/>
              <w:rPr>
                <w:rFonts w:ascii="Arial" w:eastAsia="Times New Roman" w:hAnsi="Arial" w:cs="Arial"/>
                <w:color w:val="5B9BD5" w:themeColor="accent1"/>
                <w:sz w:val="20"/>
                <w:szCs w:val="20"/>
              </w:rPr>
            </w:pPr>
            <w:r w:rsidRPr="00FC3EB9">
              <w:rPr>
                <w:rFonts w:ascii="Arial" w:eastAsia="Times New Roman" w:hAnsi="Arial" w:cs="Arial"/>
                <w:color w:val="5B9BD5" w:themeColor="accent1"/>
                <w:sz w:val="20"/>
                <w:szCs w:val="20"/>
              </w:rPr>
              <w:t>Regulator Name</w:t>
            </w:r>
          </w:p>
        </w:tc>
        <w:tc>
          <w:tcPr>
            <w:tcW w:w="3817" w:type="dxa"/>
            <w:tcBorders>
              <w:top w:val="nil"/>
              <w:left w:val="nil"/>
              <w:right w:val="nil"/>
            </w:tcBorders>
          </w:tcPr>
          <w:p w14:paraId="6CFAC4D0" w14:textId="77777777" w:rsidR="00FC3EB9" w:rsidRDefault="00FC3EB9" w:rsidP="00FC3EB9">
            <w:pPr>
              <w:pStyle w:val="Default"/>
              <w:spacing w:before="80"/>
              <w:rPr>
                <w:rFonts w:ascii="Arial" w:eastAsia="Times New Roman" w:hAnsi="Arial" w:cs="Arial"/>
                <w:color w:val="5B9BD5" w:themeColor="accent1"/>
                <w:sz w:val="20"/>
                <w:szCs w:val="20"/>
              </w:rPr>
            </w:pPr>
            <w:r w:rsidRPr="00FC3EB9">
              <w:rPr>
                <w:rFonts w:ascii="Arial" w:eastAsia="Times New Roman" w:hAnsi="Arial" w:cs="Arial"/>
                <w:color w:val="5B9BD5" w:themeColor="accent1"/>
                <w:sz w:val="20"/>
                <w:szCs w:val="20"/>
              </w:rPr>
              <w:t>Regulator function relevant to the training products / industry</w:t>
            </w:r>
          </w:p>
        </w:tc>
        <w:tc>
          <w:tcPr>
            <w:tcW w:w="3969" w:type="dxa"/>
            <w:tcBorders>
              <w:top w:val="nil"/>
              <w:left w:val="nil"/>
            </w:tcBorders>
          </w:tcPr>
          <w:p w14:paraId="6CFAC4D1" w14:textId="77777777" w:rsidR="00FC3EB9" w:rsidRDefault="00FC3EB9" w:rsidP="00C34B68">
            <w:pPr>
              <w:pStyle w:val="Default"/>
              <w:spacing w:before="80"/>
              <w:rPr>
                <w:rFonts w:ascii="Arial" w:eastAsia="Times New Roman" w:hAnsi="Arial" w:cs="Arial"/>
                <w:color w:val="5B9BD5" w:themeColor="accent1"/>
                <w:sz w:val="20"/>
                <w:szCs w:val="20"/>
              </w:rPr>
            </w:pPr>
            <w:r w:rsidRPr="00FC3EB9">
              <w:rPr>
                <w:rFonts w:ascii="Arial" w:eastAsia="Times New Roman" w:hAnsi="Arial" w:cs="Arial"/>
                <w:color w:val="5B9BD5" w:themeColor="accent1"/>
                <w:sz w:val="20"/>
                <w:szCs w:val="20"/>
              </w:rPr>
              <w:t>Contact details</w:t>
            </w:r>
          </w:p>
        </w:tc>
      </w:tr>
      <w:tr w:rsidR="00C34B68" w:rsidRPr="00483FA0" w14:paraId="6CFAC4D8" w14:textId="77777777" w:rsidTr="00C34B68">
        <w:tc>
          <w:tcPr>
            <w:tcW w:w="2103" w:type="dxa"/>
          </w:tcPr>
          <w:p w14:paraId="6CFAC4D3" w14:textId="77777777" w:rsidR="00C34B68" w:rsidRPr="008B4A02" w:rsidRDefault="002E4457" w:rsidP="002E4457">
            <w:r>
              <w:t>Department of Environment, Land, Water &amp; Planning. (for shot firing in relation to mines and/or quarries)</w:t>
            </w:r>
          </w:p>
        </w:tc>
        <w:tc>
          <w:tcPr>
            <w:tcW w:w="3817" w:type="dxa"/>
          </w:tcPr>
          <w:p w14:paraId="6CFAC4D4" w14:textId="77777777" w:rsidR="00517E64" w:rsidRPr="008B4A02" w:rsidRDefault="002E4457" w:rsidP="00C34B68">
            <w:pPr>
              <w:pStyle w:val="Default"/>
              <w:spacing w:before="80"/>
              <w:rPr>
                <w:rFonts w:ascii="Arial" w:eastAsia="Times New Roman" w:hAnsi="Arial" w:cs="Arial"/>
                <w:color w:val="auto"/>
                <w:sz w:val="20"/>
                <w:szCs w:val="20"/>
              </w:rPr>
            </w:pPr>
            <w:r w:rsidRPr="002E4457">
              <w:rPr>
                <w:rFonts w:ascii="Arial" w:eastAsia="Times New Roman" w:hAnsi="Arial" w:cs="Arial"/>
                <w:color w:val="auto"/>
                <w:sz w:val="20"/>
                <w:szCs w:val="20"/>
              </w:rPr>
              <w:t>The industry Regulatory body can provide advice on licensing, legislative or regulatory requirements which may impact on the delivery of training or the issuance of qualifications in this Training Package.</w:t>
            </w:r>
          </w:p>
        </w:tc>
        <w:tc>
          <w:tcPr>
            <w:tcW w:w="3969" w:type="dxa"/>
          </w:tcPr>
          <w:p w14:paraId="6CFAC4D5" w14:textId="77777777" w:rsidR="002E4457" w:rsidRDefault="002E4457" w:rsidP="002E4457">
            <w:pPr>
              <w:spacing w:before="40" w:after="40"/>
            </w:pPr>
            <w:r w:rsidRPr="00795F9D">
              <w:t>Phone: 136 186</w:t>
            </w:r>
          </w:p>
          <w:p w14:paraId="6CFAC4D6" w14:textId="77777777" w:rsidR="002E4457" w:rsidRPr="00795F9D" w:rsidRDefault="002E4457" w:rsidP="002E4457">
            <w:pPr>
              <w:spacing w:before="40" w:after="40"/>
            </w:pPr>
            <w:r>
              <w:t xml:space="preserve">DELWP’s website can be found </w:t>
            </w:r>
            <w:hyperlink r:id="rId33" w:history="1">
              <w:r w:rsidRPr="0080355D">
                <w:rPr>
                  <w:rStyle w:val="Hyperlink"/>
                </w:rPr>
                <w:t>here</w:t>
              </w:r>
            </w:hyperlink>
          </w:p>
          <w:p w14:paraId="6CFAC4D7" w14:textId="77777777" w:rsidR="00C34B68" w:rsidRPr="008B4A02" w:rsidRDefault="00C34B68" w:rsidP="00FC3EB9"/>
        </w:tc>
      </w:tr>
    </w:tbl>
    <w:p w14:paraId="6CFAC4D9" w14:textId="77777777" w:rsidR="004D7410" w:rsidRDefault="004D7410" w:rsidP="004D7410">
      <w:pPr>
        <w:rPr>
          <w:b/>
          <w:sz w:val="24"/>
          <w:szCs w:val="24"/>
        </w:rPr>
      </w:pPr>
    </w:p>
    <w:p w14:paraId="6CFAC4DA" w14:textId="77777777" w:rsidR="00772686" w:rsidRDefault="00772686" w:rsidP="004D7410">
      <w:pPr>
        <w:spacing w:after="200" w:line="276" w:lineRule="auto"/>
        <w:rPr>
          <w:b/>
          <w:sz w:val="24"/>
          <w:szCs w:val="24"/>
        </w:rPr>
        <w:sectPr w:rsidR="00772686" w:rsidSect="00B17C9A">
          <w:pgSz w:w="11907" w:h="16840" w:code="9"/>
          <w:pgMar w:top="1134" w:right="1134" w:bottom="1134" w:left="1418" w:header="720" w:footer="720" w:gutter="0"/>
          <w:cols w:space="720"/>
        </w:sectPr>
      </w:pPr>
    </w:p>
    <w:p w14:paraId="6CFAC4DB" w14:textId="77777777" w:rsidR="004D7410" w:rsidRDefault="00772686" w:rsidP="000B10E9">
      <w:pPr>
        <w:pStyle w:val="T1"/>
      </w:pPr>
      <w:bookmarkStart w:id="18" w:name="_Toc31623775"/>
      <w:r>
        <w:lastRenderedPageBreak/>
        <w:t>GLOSSARY</w:t>
      </w:r>
      <w:bookmarkEnd w:id="18"/>
    </w:p>
    <w:p w14:paraId="6CFAC4DC" w14:textId="77777777" w:rsidR="004D7410" w:rsidRDefault="004D7410" w:rsidP="004D7410">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C34B68" w:rsidRPr="00483FA0" w14:paraId="6CFAC4DF" w14:textId="77777777" w:rsidTr="00C34B68">
        <w:tc>
          <w:tcPr>
            <w:tcW w:w="2802" w:type="dxa"/>
            <w:shd w:val="clear" w:color="auto" w:fill="F2F2F2"/>
            <w:vAlign w:val="center"/>
          </w:tcPr>
          <w:p w14:paraId="6CFAC4DD" w14:textId="77777777" w:rsidR="00C34B68" w:rsidRPr="00483FA0" w:rsidRDefault="00C34B68" w:rsidP="00C34B68">
            <w:pPr>
              <w:rPr>
                <w:b/>
              </w:rPr>
            </w:pPr>
            <w:r w:rsidRPr="00483FA0">
              <w:rPr>
                <w:b/>
              </w:rPr>
              <w:t>Code</w:t>
            </w:r>
          </w:p>
        </w:tc>
        <w:tc>
          <w:tcPr>
            <w:tcW w:w="6440" w:type="dxa"/>
            <w:vAlign w:val="center"/>
          </w:tcPr>
          <w:p w14:paraId="6CFAC4DE" w14:textId="77777777" w:rsidR="00C34B68" w:rsidRPr="00483FA0" w:rsidRDefault="00C34B68" w:rsidP="00C34B68">
            <w:r w:rsidRPr="00483FA0">
              <w:t>Nationally endorsed Training Package qualification code.</w:t>
            </w:r>
          </w:p>
        </w:tc>
      </w:tr>
      <w:tr w:rsidR="00C34B68" w:rsidRPr="00483FA0" w14:paraId="6CFAC4E2" w14:textId="77777777" w:rsidTr="00C34B68">
        <w:tc>
          <w:tcPr>
            <w:tcW w:w="2802" w:type="dxa"/>
            <w:shd w:val="clear" w:color="auto" w:fill="F2F2F2"/>
            <w:vAlign w:val="center"/>
          </w:tcPr>
          <w:p w14:paraId="6CFAC4E0" w14:textId="77777777" w:rsidR="00C34B68" w:rsidRPr="00483FA0" w:rsidRDefault="00C34B68" w:rsidP="00C34B68">
            <w:pPr>
              <w:rPr>
                <w:b/>
              </w:rPr>
            </w:pPr>
            <w:r w:rsidRPr="00483FA0">
              <w:rPr>
                <w:b/>
              </w:rPr>
              <w:t>Title</w:t>
            </w:r>
          </w:p>
        </w:tc>
        <w:tc>
          <w:tcPr>
            <w:tcW w:w="6440" w:type="dxa"/>
            <w:vAlign w:val="center"/>
          </w:tcPr>
          <w:p w14:paraId="6CFAC4E1" w14:textId="77777777" w:rsidR="00C34B68" w:rsidRPr="00483FA0" w:rsidRDefault="00C34B68" w:rsidP="00C34B68">
            <w:r w:rsidRPr="00483FA0">
              <w:t>Nationally endorsed Training Package qualification title.</w:t>
            </w:r>
          </w:p>
        </w:tc>
      </w:tr>
      <w:tr w:rsidR="00C34B68" w:rsidRPr="00483FA0" w14:paraId="6CFAC4E5" w14:textId="77777777" w:rsidTr="00C34B68">
        <w:tc>
          <w:tcPr>
            <w:tcW w:w="2802" w:type="dxa"/>
            <w:shd w:val="clear" w:color="auto" w:fill="F2F2F2"/>
            <w:vAlign w:val="center"/>
          </w:tcPr>
          <w:p w14:paraId="6CFAC4E3" w14:textId="77777777" w:rsidR="00C34B68" w:rsidRPr="00483FA0" w:rsidRDefault="00C34B68" w:rsidP="00C34B68">
            <w:pPr>
              <w:rPr>
                <w:b/>
              </w:rPr>
            </w:pPr>
            <w:r w:rsidRPr="00483FA0">
              <w:rPr>
                <w:b/>
              </w:rPr>
              <w:t>Unit Code</w:t>
            </w:r>
          </w:p>
        </w:tc>
        <w:tc>
          <w:tcPr>
            <w:tcW w:w="6440" w:type="dxa"/>
            <w:vAlign w:val="center"/>
          </w:tcPr>
          <w:p w14:paraId="6CFAC4E4" w14:textId="77777777" w:rsidR="00C34B68" w:rsidRPr="00483FA0" w:rsidRDefault="00C34B68" w:rsidP="00C34B68">
            <w:r w:rsidRPr="00483FA0">
              <w:t>Nationally endorsed Training Package unit code.</w:t>
            </w:r>
          </w:p>
        </w:tc>
      </w:tr>
      <w:tr w:rsidR="00C34B68" w:rsidRPr="00483FA0" w14:paraId="6CFAC4E8" w14:textId="77777777" w:rsidTr="00C34B68">
        <w:tc>
          <w:tcPr>
            <w:tcW w:w="2802" w:type="dxa"/>
            <w:shd w:val="clear" w:color="auto" w:fill="F2F2F2"/>
            <w:vAlign w:val="center"/>
          </w:tcPr>
          <w:p w14:paraId="6CFAC4E6" w14:textId="77777777" w:rsidR="00C34B68" w:rsidRPr="00483FA0" w:rsidRDefault="00C34B68" w:rsidP="00C34B68">
            <w:pPr>
              <w:rPr>
                <w:b/>
              </w:rPr>
            </w:pPr>
            <w:r w:rsidRPr="00483FA0">
              <w:rPr>
                <w:b/>
              </w:rPr>
              <w:t>Unit Title</w:t>
            </w:r>
          </w:p>
        </w:tc>
        <w:tc>
          <w:tcPr>
            <w:tcW w:w="6440" w:type="dxa"/>
            <w:vAlign w:val="center"/>
          </w:tcPr>
          <w:p w14:paraId="6CFAC4E7" w14:textId="77777777" w:rsidR="00C34B68" w:rsidRPr="00483FA0" w:rsidRDefault="00C34B68" w:rsidP="00C34B68">
            <w:r w:rsidRPr="00483FA0">
              <w:t>Nationally endorsed Training Package unit title.</w:t>
            </w:r>
          </w:p>
        </w:tc>
      </w:tr>
      <w:tr w:rsidR="00B11ADB" w:rsidRPr="00483FA0" w14:paraId="6CFAC4EC" w14:textId="77777777" w:rsidTr="008252DA">
        <w:trPr>
          <w:trHeight w:val="2616"/>
        </w:trPr>
        <w:tc>
          <w:tcPr>
            <w:tcW w:w="2802" w:type="dxa"/>
            <w:shd w:val="clear" w:color="auto" w:fill="F2F2F2"/>
            <w:vAlign w:val="center"/>
          </w:tcPr>
          <w:p w14:paraId="6CFAC4E9" w14:textId="77777777" w:rsidR="00B11ADB" w:rsidRPr="00483FA0" w:rsidRDefault="00B11ADB" w:rsidP="00C34B68">
            <w:pPr>
              <w:rPr>
                <w:b/>
              </w:rPr>
            </w:pPr>
            <w:r w:rsidRPr="00483FA0">
              <w:rPr>
                <w:b/>
              </w:rPr>
              <w:t>Maximum Payable Hours</w:t>
            </w:r>
          </w:p>
        </w:tc>
        <w:tc>
          <w:tcPr>
            <w:tcW w:w="6440" w:type="dxa"/>
            <w:vAlign w:val="center"/>
          </w:tcPr>
          <w:p w14:paraId="6CFAC4EA" w14:textId="77777777" w:rsidR="00B11ADB" w:rsidRPr="00483FA0" w:rsidRDefault="00B11ADB" w:rsidP="002079F7">
            <w:r w:rsidRPr="00483FA0">
              <w:t xml:space="preserve">The maximum number of hours the Victorian Government will subsidise under </w:t>
            </w:r>
            <w:r>
              <w:t>Skills First funding</w:t>
            </w:r>
            <w:r w:rsidRPr="00483FA0">
              <w:t xml:space="preserve">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6CFAC4EB" w14:textId="77777777" w:rsidR="00B11ADB" w:rsidRPr="00483FA0" w:rsidRDefault="00D1731A" w:rsidP="00D1731A">
            <w:r>
              <w:t xml:space="preserve">Minimum payable hours reflect </w:t>
            </w:r>
            <w:r w:rsidR="00B11ADB">
              <w:t>a calculated minimum number of hours that could deliver a minimum realistic vocational outcome, based on efficiencies of contextualisation and integration.</w:t>
            </w:r>
          </w:p>
        </w:tc>
      </w:tr>
      <w:tr w:rsidR="00C34B68" w:rsidRPr="00483FA0" w14:paraId="6CFAC4EF" w14:textId="77777777" w:rsidTr="008B4A02">
        <w:trPr>
          <w:trHeight w:val="1202"/>
        </w:trPr>
        <w:tc>
          <w:tcPr>
            <w:tcW w:w="2802" w:type="dxa"/>
            <w:shd w:val="clear" w:color="auto" w:fill="F2F2F2"/>
            <w:vAlign w:val="center"/>
          </w:tcPr>
          <w:p w14:paraId="6CFAC4ED" w14:textId="77777777" w:rsidR="00C34B68" w:rsidRPr="00483FA0" w:rsidRDefault="00C34B68" w:rsidP="00C34B68">
            <w:pPr>
              <w:rPr>
                <w:b/>
              </w:rPr>
            </w:pPr>
            <w:r w:rsidRPr="00483FA0">
              <w:rPr>
                <w:b/>
              </w:rPr>
              <w:t>Scope of Registration</w:t>
            </w:r>
          </w:p>
        </w:tc>
        <w:tc>
          <w:tcPr>
            <w:tcW w:w="6440" w:type="dxa"/>
            <w:vAlign w:val="center"/>
          </w:tcPr>
          <w:p w14:paraId="6CFAC4EE" w14:textId="77777777" w:rsidR="008B4A02" w:rsidRPr="00483FA0" w:rsidRDefault="00C34B68" w:rsidP="008B4A02">
            <w:pPr>
              <w:spacing w:before="60" w:after="60"/>
              <w:rPr>
                <w:rFonts w:cs="Arial"/>
              </w:rPr>
            </w:pPr>
            <w:r w:rsidRPr="00483FA0">
              <w:rPr>
                <w:rFonts w:cs="Arial"/>
                <w:lang w:val="en-US"/>
              </w:rPr>
              <w:t>Scope of registration specifies the AQF qualifications and/or units of competency the training organisation is registered to issue and the industry training and/or assessment services it is registered to provide.</w:t>
            </w:r>
          </w:p>
        </w:tc>
      </w:tr>
      <w:tr w:rsidR="00C34B68" w:rsidRPr="00483FA0" w14:paraId="6CFAC4F2" w14:textId="77777777" w:rsidTr="008B4A02">
        <w:trPr>
          <w:trHeight w:val="1559"/>
        </w:trPr>
        <w:tc>
          <w:tcPr>
            <w:tcW w:w="2802" w:type="dxa"/>
            <w:shd w:val="clear" w:color="auto" w:fill="F2F2F2"/>
            <w:vAlign w:val="center"/>
          </w:tcPr>
          <w:p w14:paraId="6CFAC4F0" w14:textId="77777777" w:rsidR="00C34B68" w:rsidRPr="00483FA0" w:rsidRDefault="00C34B68" w:rsidP="00C34B68">
            <w:pPr>
              <w:rPr>
                <w:b/>
              </w:rPr>
            </w:pPr>
            <w:r>
              <w:rPr>
                <w:b/>
              </w:rPr>
              <w:t>Nominal Hours</w:t>
            </w:r>
          </w:p>
        </w:tc>
        <w:tc>
          <w:tcPr>
            <w:tcW w:w="6440" w:type="dxa"/>
            <w:vAlign w:val="center"/>
          </w:tcPr>
          <w:p w14:paraId="6CFAC4F1" w14:textId="77777777" w:rsidR="008B4A02" w:rsidRPr="003618EA" w:rsidRDefault="00717575" w:rsidP="008B4A02">
            <w:pPr>
              <w:spacing w:before="60" w:after="60"/>
              <w:rPr>
                <w:rFonts w:cs="Arial"/>
                <w:lang w:val="en-US"/>
              </w:rPr>
            </w:pPr>
            <w:r w:rsidRPr="00BD4F3B">
              <w:t>Nominal hours reflect the anticipated time taken to deliver and assess the outcomes of a unit of competency excluding unsupervised delivery or the time taken for repeated practical application of skills.  Nominal hours are determined by the Victorian State Training Authority (DET) and are primarily developed for funding purposes in Victoria.</w:t>
            </w:r>
          </w:p>
        </w:tc>
      </w:tr>
    </w:tbl>
    <w:p w14:paraId="6CFAC4F3" w14:textId="77777777" w:rsidR="00D17E2D" w:rsidRDefault="00D17E2D"/>
    <w:sectPr w:rsidR="00D17E2D" w:rsidSect="004F649A">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A8054" w14:textId="77777777" w:rsidR="00414844" w:rsidRDefault="00414844">
      <w:r>
        <w:separator/>
      </w:r>
    </w:p>
  </w:endnote>
  <w:endnote w:type="continuationSeparator" w:id="0">
    <w:p w14:paraId="36500730" w14:textId="77777777" w:rsidR="00414844" w:rsidRDefault="0041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E3670" w14:textId="77777777" w:rsidR="0094583F" w:rsidRDefault="00945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AC4F8" w14:textId="77777777" w:rsidR="0094583F" w:rsidRDefault="0094583F">
    <w:pPr>
      <w:pStyle w:val="Footer"/>
    </w:pPr>
    <w:r w:rsidRPr="00152FEE">
      <w:rPr>
        <w:noProof/>
        <w:lang w:val="en-AU" w:eastAsia="en-AU"/>
      </w:rPr>
      <w:drawing>
        <wp:inline distT="0" distB="0" distL="0" distR="0" wp14:anchorId="6CFAC4FF" wp14:editId="6CFAC500">
          <wp:extent cx="3321782" cy="487791"/>
          <wp:effectExtent l="0" t="0" r="0" b="7620"/>
          <wp:docPr id="1" name="Picture 13" descr="Department of Education and Training - Education State Logo" title="Department of Education and Training -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3353530" cy="49245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AC4F9" w14:textId="77777777" w:rsidR="0094583F" w:rsidRDefault="0094583F" w:rsidP="00BE7E09">
    <w:pPr>
      <w:pStyle w:val="Footer"/>
      <w:jc w:val="right"/>
    </w:pPr>
    <w:r w:rsidRPr="00152FEE">
      <w:rPr>
        <w:noProof/>
        <w:lang w:val="en-AU" w:eastAsia="en-AU"/>
      </w:rPr>
      <w:drawing>
        <wp:inline distT="0" distB="0" distL="0" distR="0" wp14:anchorId="6CFAC501" wp14:editId="6CFAC502">
          <wp:extent cx="3321782" cy="487791"/>
          <wp:effectExtent l="0" t="0" r="0" b="7620"/>
          <wp:docPr id="28" name="Picture 13" descr="Department of Education and Training - Education State Logo" title="Department of Education and Training -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3353530" cy="492453"/>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AC4FA" w14:textId="77777777" w:rsidR="0094583F" w:rsidRDefault="0094583F">
    <w:pPr>
      <w:pStyle w:val="Footer"/>
      <w:tabs>
        <w:tab w:val="clear" w:pos="8640"/>
        <w:tab w:val="right" w:pos="9600"/>
      </w:tabs>
    </w:pPr>
    <w:r>
      <w:rPr>
        <w:noProof/>
        <w:lang w:val="en-AU" w:eastAsia="en-AU"/>
      </w:rPr>
      <w:drawing>
        <wp:inline distT="0" distB="0" distL="0" distR="0" wp14:anchorId="6CFAC503" wp14:editId="6EC273F4">
          <wp:extent cx="838800" cy="295200"/>
          <wp:effectExtent l="0" t="0" r="0" b="0"/>
          <wp:docPr id="2" name="Picture 2"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2952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AC4FB" w14:textId="77777777" w:rsidR="0094583F" w:rsidRDefault="0094583F" w:rsidP="00BE7E09">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AC4FC" w14:textId="1E2FD64C" w:rsidR="0094583F" w:rsidRDefault="0094583F">
    <w:pPr>
      <w:pStyle w:val="Footer"/>
      <w:tabs>
        <w:tab w:val="clear" w:pos="8640"/>
        <w:tab w:val="right" w:pos="9600"/>
      </w:tabs>
      <w:rPr>
        <w:rFonts w:cs="Arial"/>
        <w:szCs w:val="16"/>
        <w:lang w:val="en-AU"/>
      </w:rPr>
    </w:pPr>
    <w:r w:rsidRPr="00F7704F">
      <w:rPr>
        <w:rFonts w:cs="Arial"/>
        <w:szCs w:val="16"/>
        <w:lang w:val="en-AU"/>
      </w:rPr>
      <w:t xml:space="preserve">RII Resources and Infrastructure Industry </w:t>
    </w:r>
    <w:r w:rsidR="005A4FAB">
      <w:rPr>
        <w:rFonts w:cs="Arial"/>
        <w:szCs w:val="16"/>
        <w:lang w:val="en-AU"/>
      </w:rPr>
      <w:t>Training Package Release 5</w:t>
    </w:r>
    <w:r>
      <w:rPr>
        <w:rFonts w:cs="Arial"/>
        <w:szCs w:val="16"/>
        <w:lang w:val="en-AU"/>
      </w:rPr>
      <w:t>.0 VPG</w:t>
    </w:r>
  </w:p>
  <w:p w14:paraId="6CFAC4FD" w14:textId="4309E45A" w:rsidR="0094583F" w:rsidRDefault="0094583F">
    <w:pPr>
      <w:pStyle w:val="Footer"/>
      <w:tabs>
        <w:tab w:val="clear" w:pos="8640"/>
        <w:tab w:val="right" w:pos="9600"/>
      </w:tabs>
    </w:pPr>
    <w:r>
      <w:rPr>
        <w:rFonts w:cs="Arial"/>
        <w:szCs w:val="16"/>
        <w:lang w:val="en-AU"/>
      </w:rPr>
      <w:tab/>
    </w:r>
    <w:r w:rsidRPr="00CA4363">
      <w:rPr>
        <w:i/>
        <w:szCs w:val="16"/>
      </w:rPr>
      <w:t xml:space="preserve">Page </w:t>
    </w:r>
    <w:r w:rsidRPr="00CA4363">
      <w:rPr>
        <w:i/>
        <w:szCs w:val="16"/>
      </w:rPr>
      <w:fldChar w:fldCharType="begin"/>
    </w:r>
    <w:r w:rsidRPr="00CA4363">
      <w:rPr>
        <w:i/>
        <w:szCs w:val="16"/>
      </w:rPr>
      <w:instrText xml:space="preserve"> PAGE </w:instrText>
    </w:r>
    <w:r w:rsidRPr="00CA4363">
      <w:rPr>
        <w:i/>
        <w:szCs w:val="16"/>
      </w:rPr>
      <w:fldChar w:fldCharType="separate"/>
    </w:r>
    <w:r w:rsidR="006672F5">
      <w:rPr>
        <w:i/>
        <w:noProof/>
        <w:szCs w:val="16"/>
      </w:rPr>
      <w:t>18</w:t>
    </w:r>
    <w:r w:rsidRPr="00CA4363">
      <w:rPr>
        <w:i/>
        <w:szCs w:val="16"/>
      </w:rPr>
      <w:fldChar w:fldCharType="end"/>
    </w:r>
    <w:r w:rsidRPr="00CA4363">
      <w:rPr>
        <w:i/>
        <w:szCs w:val="16"/>
      </w:rPr>
      <w:t xml:space="preserve"> of</w:t>
    </w:r>
    <w:r w:rsidRPr="00CA4363">
      <w:rPr>
        <w:i/>
        <w:szCs w:val="16"/>
        <w:lang w:val="en-AU"/>
      </w:rPr>
      <w:t xml:space="preserve"> </w:t>
    </w:r>
    <w:r w:rsidRPr="00CA4363">
      <w:rPr>
        <w:rFonts w:cs="Arial"/>
        <w:i/>
        <w:lang w:val="fr-FR"/>
      </w:rPr>
      <w:fldChar w:fldCharType="begin"/>
    </w:r>
    <w:r w:rsidRPr="00CA4363">
      <w:rPr>
        <w:rFonts w:cs="Arial"/>
        <w:i/>
        <w:lang w:val="fr-FR"/>
      </w:rPr>
      <w:instrText xml:space="preserve"> = </w:instrText>
    </w:r>
    <w:r w:rsidRPr="00CA4363">
      <w:rPr>
        <w:rFonts w:cs="Arial"/>
        <w:i/>
        <w:lang w:val="fr-FR"/>
      </w:rPr>
      <w:fldChar w:fldCharType="begin"/>
    </w:r>
    <w:r w:rsidRPr="00CA4363">
      <w:rPr>
        <w:rFonts w:cs="Arial"/>
        <w:i/>
        <w:lang w:val="fr-FR"/>
      </w:rPr>
      <w:instrText xml:space="preserve"> NUMPAGES   \* MERGEFORMAT </w:instrText>
    </w:r>
    <w:r w:rsidRPr="00CA4363">
      <w:rPr>
        <w:rFonts w:cs="Arial"/>
        <w:i/>
        <w:lang w:val="fr-FR"/>
      </w:rPr>
      <w:fldChar w:fldCharType="separate"/>
    </w:r>
    <w:r w:rsidR="006B7899">
      <w:rPr>
        <w:rFonts w:cs="Arial"/>
        <w:i/>
        <w:noProof/>
        <w:lang w:val="fr-FR"/>
      </w:rPr>
      <w:instrText>50</w:instrText>
    </w:r>
    <w:r w:rsidRPr="00CA4363">
      <w:rPr>
        <w:rFonts w:cs="Arial"/>
        <w:i/>
        <w:lang w:val="fr-FR"/>
      </w:rPr>
      <w:fldChar w:fldCharType="end"/>
    </w:r>
    <w:r>
      <w:rPr>
        <w:rFonts w:cs="Arial"/>
        <w:i/>
        <w:lang w:val="fr-FR"/>
      </w:rPr>
      <w:instrText xml:space="preserve"> - 3</w:instrText>
    </w:r>
    <w:r w:rsidRPr="00CA4363">
      <w:rPr>
        <w:rFonts w:cs="Arial"/>
        <w:i/>
        <w:lang w:val="fr-FR"/>
      </w:rPr>
      <w:instrText xml:space="preserve"> </w:instrText>
    </w:r>
    <w:r w:rsidRPr="00CA4363">
      <w:rPr>
        <w:rFonts w:cs="Arial"/>
        <w:i/>
        <w:lang w:val="fr-FR"/>
      </w:rPr>
      <w:fldChar w:fldCharType="separate"/>
    </w:r>
    <w:r w:rsidR="006B7899">
      <w:rPr>
        <w:rFonts w:cs="Arial"/>
        <w:i/>
        <w:noProof/>
        <w:lang w:val="fr-FR"/>
      </w:rPr>
      <w:t>47</w:t>
    </w:r>
    <w:r w:rsidRPr="00CA4363">
      <w:rPr>
        <w:rFonts w:cs="Arial"/>
        <w:i/>
        <w:lang w:val="fr-FR"/>
      </w:rPr>
      <w:fldChar w:fldCharType="end"/>
    </w:r>
    <w:r>
      <w:rPr>
        <w:i/>
        <w:szCs w:val="16"/>
      </w:rPr>
      <w:tab/>
    </w:r>
    <w:r>
      <w:rPr>
        <w:noProof/>
        <w:lang w:val="en-AU" w:eastAsia="en-AU"/>
      </w:rPr>
      <w:drawing>
        <wp:inline distT="0" distB="0" distL="0" distR="0" wp14:anchorId="6CFAC505" wp14:editId="0100E14C">
          <wp:extent cx="838200" cy="295275"/>
          <wp:effectExtent l="0" t="0" r="0" b="9525"/>
          <wp:docPr id="4" name="Picture 4"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A8424" w14:textId="77777777" w:rsidR="00414844" w:rsidRDefault="00414844">
      <w:r>
        <w:separator/>
      </w:r>
    </w:p>
  </w:footnote>
  <w:footnote w:type="continuationSeparator" w:id="0">
    <w:p w14:paraId="456A28A4" w14:textId="77777777" w:rsidR="00414844" w:rsidRDefault="00414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B078" w14:textId="77777777" w:rsidR="0094583F" w:rsidRDefault="00945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91484" w14:textId="77777777" w:rsidR="0094583F" w:rsidRDefault="009458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1E3FE" w14:textId="77777777" w:rsidR="0094583F" w:rsidRDefault="009458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AC4FE" w14:textId="77777777" w:rsidR="0094583F" w:rsidRPr="00207CC4" w:rsidRDefault="0094583F" w:rsidP="00207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A0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5CD9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B0C3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E243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6E06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5071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0284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F49C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24B0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D63C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6340E"/>
    <w:multiLevelType w:val="hybridMultilevel"/>
    <w:tmpl w:val="779C0EEA"/>
    <w:lvl w:ilvl="0" w:tplc="0C090001">
      <w:start w:val="1"/>
      <w:numFmt w:val="bullet"/>
      <w:lvlText w:val=""/>
      <w:lvlJc w:val="left"/>
      <w:pPr>
        <w:ind w:left="715" w:hanging="360"/>
      </w:pPr>
      <w:rPr>
        <w:rFonts w:ascii="Symbol" w:hAnsi="Symbol" w:hint="default"/>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tentative="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11" w15:restartNumberingAfterBreak="0">
    <w:nsid w:val="00AD1FD0"/>
    <w:multiLevelType w:val="hybridMultilevel"/>
    <w:tmpl w:val="401E464A"/>
    <w:lvl w:ilvl="0" w:tplc="363E5F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0FB4FF9"/>
    <w:multiLevelType w:val="hybridMultilevel"/>
    <w:tmpl w:val="B3E05028"/>
    <w:lvl w:ilvl="0" w:tplc="0C090005">
      <w:start w:val="1"/>
      <w:numFmt w:val="bullet"/>
      <w:lvlText w:val=""/>
      <w:lvlJc w:val="left"/>
      <w:pPr>
        <w:ind w:left="715" w:hanging="360"/>
      </w:pPr>
      <w:rPr>
        <w:rFonts w:ascii="Wingdings" w:hAnsi="Wingdings" w:hint="default"/>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tentative="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13" w15:restartNumberingAfterBreak="0">
    <w:nsid w:val="02261349"/>
    <w:multiLevelType w:val="hybridMultilevel"/>
    <w:tmpl w:val="26EC7FD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63853C8"/>
    <w:multiLevelType w:val="hybridMultilevel"/>
    <w:tmpl w:val="C63A4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0276EA"/>
    <w:multiLevelType w:val="hybridMultilevel"/>
    <w:tmpl w:val="29284E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F1C5E35"/>
    <w:multiLevelType w:val="hybridMultilevel"/>
    <w:tmpl w:val="AEE0501C"/>
    <w:lvl w:ilvl="0" w:tplc="9C18CB6A">
      <w:start w:val="1"/>
      <w:numFmt w:val="bullet"/>
      <w:pStyle w:val="IGTableTex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1C246E"/>
    <w:multiLevelType w:val="hybridMultilevel"/>
    <w:tmpl w:val="8BD86E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3D2073E"/>
    <w:multiLevelType w:val="hybridMultilevel"/>
    <w:tmpl w:val="CB6A5228"/>
    <w:lvl w:ilvl="0" w:tplc="9A38BC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D12786"/>
    <w:multiLevelType w:val="hybridMultilevel"/>
    <w:tmpl w:val="5BF67C3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9D65E3D"/>
    <w:multiLevelType w:val="hybridMultilevel"/>
    <w:tmpl w:val="7CF6864E"/>
    <w:lvl w:ilvl="0" w:tplc="A5B0D922">
      <w:numFmt w:val="bullet"/>
      <w:lvlText w:val="-"/>
      <w:lvlJc w:val="left"/>
      <w:pPr>
        <w:ind w:left="720" w:hanging="360"/>
      </w:pPr>
      <w:rPr>
        <w:rFonts w:ascii="Cambria" w:eastAsia="Calibri"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B0C60AC"/>
    <w:multiLevelType w:val="hybridMultilevel"/>
    <w:tmpl w:val="FD82F5A0"/>
    <w:lvl w:ilvl="0" w:tplc="A5B0D922">
      <w:numFmt w:val="bullet"/>
      <w:lvlText w:val="-"/>
      <w:lvlJc w:val="left"/>
      <w:pPr>
        <w:ind w:left="720" w:hanging="360"/>
      </w:pPr>
      <w:rPr>
        <w:rFonts w:ascii="Cambria" w:eastAsia="Calibri"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22351BC"/>
    <w:multiLevelType w:val="hybridMultilevel"/>
    <w:tmpl w:val="228CCD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2986995"/>
    <w:multiLevelType w:val="hybridMultilevel"/>
    <w:tmpl w:val="91C81120"/>
    <w:lvl w:ilvl="0" w:tplc="A5B0D922">
      <w:numFmt w:val="bullet"/>
      <w:lvlText w:val="-"/>
      <w:lvlJc w:val="left"/>
      <w:pPr>
        <w:ind w:left="720" w:hanging="360"/>
      </w:pPr>
      <w:rPr>
        <w:rFonts w:ascii="Cambria" w:eastAsia="Calibri"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D2C2B7E"/>
    <w:multiLevelType w:val="hybridMultilevel"/>
    <w:tmpl w:val="7B26DC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C15352"/>
    <w:multiLevelType w:val="hybridMultilevel"/>
    <w:tmpl w:val="594891F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A3B1787"/>
    <w:multiLevelType w:val="hybridMultilevel"/>
    <w:tmpl w:val="75A00D2A"/>
    <w:lvl w:ilvl="0" w:tplc="363E5F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9F15D6"/>
    <w:multiLevelType w:val="hybridMultilevel"/>
    <w:tmpl w:val="FB9C204C"/>
    <w:lvl w:ilvl="0" w:tplc="9A38BC24">
      <w:start w:val="1"/>
      <w:numFmt w:val="bullet"/>
      <w:pStyle w:val="Norm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ED7896"/>
    <w:multiLevelType w:val="hybridMultilevel"/>
    <w:tmpl w:val="C1D8055C"/>
    <w:lvl w:ilvl="0" w:tplc="344801D6">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3252061"/>
    <w:multiLevelType w:val="hybridMultilevel"/>
    <w:tmpl w:val="CE40112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F9377BB"/>
    <w:multiLevelType w:val="hybridMultilevel"/>
    <w:tmpl w:val="BB065A5E"/>
    <w:lvl w:ilvl="0" w:tplc="E67018A4">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8761B2"/>
    <w:multiLevelType w:val="hybridMultilevel"/>
    <w:tmpl w:val="4E0A61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2F009AD"/>
    <w:multiLevelType w:val="hybridMultilevel"/>
    <w:tmpl w:val="CED2C8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8EA5A15"/>
    <w:multiLevelType w:val="hybridMultilevel"/>
    <w:tmpl w:val="6674F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F90FB9"/>
    <w:multiLevelType w:val="hybridMultilevel"/>
    <w:tmpl w:val="A83A4E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526E1C"/>
    <w:multiLevelType w:val="hybridMultilevel"/>
    <w:tmpl w:val="04BE50D4"/>
    <w:lvl w:ilvl="0" w:tplc="363E5F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DC1BA7"/>
    <w:multiLevelType w:val="hybridMultilevel"/>
    <w:tmpl w:val="0C6A8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D47003"/>
    <w:multiLevelType w:val="hybridMultilevel"/>
    <w:tmpl w:val="E07A2A8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C153BBC"/>
    <w:multiLevelType w:val="hybridMultilevel"/>
    <w:tmpl w:val="D0AA8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251A64"/>
    <w:multiLevelType w:val="hybridMultilevel"/>
    <w:tmpl w:val="2A8CC630"/>
    <w:lvl w:ilvl="0" w:tplc="B5DE95BA">
      <w:start w:val="1"/>
      <w:numFmt w:val="bullet"/>
      <w:lvlText w:val=""/>
      <w:lvlJc w:val="left"/>
      <w:pPr>
        <w:ind w:left="360" w:hanging="360"/>
      </w:pPr>
      <w:rPr>
        <w:rFonts w:ascii="Wingdings" w:hAnsi="Wingdings"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F1E0F7A"/>
    <w:multiLevelType w:val="hybridMultilevel"/>
    <w:tmpl w:val="DB9A54AE"/>
    <w:lvl w:ilvl="0" w:tplc="363E5F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C13399"/>
    <w:multiLevelType w:val="hybridMultilevel"/>
    <w:tmpl w:val="60C2597C"/>
    <w:lvl w:ilvl="0" w:tplc="A5B0D922">
      <w:numFmt w:val="bullet"/>
      <w:lvlText w:val="-"/>
      <w:lvlJc w:val="left"/>
      <w:pPr>
        <w:ind w:left="720" w:hanging="360"/>
      </w:pPr>
      <w:rPr>
        <w:rFonts w:ascii="Cambria" w:eastAsia="Calibri"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8B1285"/>
    <w:multiLevelType w:val="hybridMultilevel"/>
    <w:tmpl w:val="AE8CA6E4"/>
    <w:lvl w:ilvl="0" w:tplc="08EA3A26">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485E26"/>
    <w:multiLevelType w:val="hybridMultilevel"/>
    <w:tmpl w:val="4EAA2D26"/>
    <w:lvl w:ilvl="0" w:tplc="814CACC0">
      <w:start w:val="1"/>
      <w:numFmt w:val="bullet"/>
      <w:pStyle w:val="en"/>
      <w:lvlText w:val="­"/>
      <w:lvlJc w:val="left"/>
      <w:pPr>
        <w:ind w:left="-130" w:hanging="360"/>
      </w:pPr>
      <w:rPr>
        <w:rFonts w:ascii="Courier New" w:hAnsi="Courier New" w:hint="default"/>
      </w:rPr>
    </w:lvl>
    <w:lvl w:ilvl="1" w:tplc="0C090003" w:tentative="1">
      <w:start w:val="1"/>
      <w:numFmt w:val="bullet"/>
      <w:lvlText w:val="o"/>
      <w:lvlJc w:val="left"/>
      <w:pPr>
        <w:ind w:left="590" w:hanging="360"/>
      </w:pPr>
      <w:rPr>
        <w:rFonts w:ascii="Courier New" w:hAnsi="Courier New" w:cs="Courier New" w:hint="default"/>
      </w:rPr>
    </w:lvl>
    <w:lvl w:ilvl="2" w:tplc="0C090005" w:tentative="1">
      <w:start w:val="1"/>
      <w:numFmt w:val="bullet"/>
      <w:lvlText w:val=""/>
      <w:lvlJc w:val="left"/>
      <w:pPr>
        <w:ind w:left="1310" w:hanging="360"/>
      </w:pPr>
      <w:rPr>
        <w:rFonts w:ascii="Wingdings" w:hAnsi="Wingdings" w:hint="default"/>
      </w:rPr>
    </w:lvl>
    <w:lvl w:ilvl="3" w:tplc="0C090001" w:tentative="1">
      <w:start w:val="1"/>
      <w:numFmt w:val="bullet"/>
      <w:lvlText w:val=""/>
      <w:lvlJc w:val="left"/>
      <w:pPr>
        <w:ind w:left="2030" w:hanging="360"/>
      </w:pPr>
      <w:rPr>
        <w:rFonts w:ascii="Symbol" w:hAnsi="Symbol" w:hint="default"/>
      </w:rPr>
    </w:lvl>
    <w:lvl w:ilvl="4" w:tplc="0C090003" w:tentative="1">
      <w:start w:val="1"/>
      <w:numFmt w:val="bullet"/>
      <w:lvlText w:val="o"/>
      <w:lvlJc w:val="left"/>
      <w:pPr>
        <w:ind w:left="2750" w:hanging="360"/>
      </w:pPr>
      <w:rPr>
        <w:rFonts w:ascii="Courier New" w:hAnsi="Courier New" w:cs="Courier New" w:hint="default"/>
      </w:rPr>
    </w:lvl>
    <w:lvl w:ilvl="5" w:tplc="0C090005" w:tentative="1">
      <w:start w:val="1"/>
      <w:numFmt w:val="bullet"/>
      <w:lvlText w:val=""/>
      <w:lvlJc w:val="left"/>
      <w:pPr>
        <w:ind w:left="3470" w:hanging="360"/>
      </w:pPr>
      <w:rPr>
        <w:rFonts w:ascii="Wingdings" w:hAnsi="Wingdings" w:hint="default"/>
      </w:rPr>
    </w:lvl>
    <w:lvl w:ilvl="6" w:tplc="0C090001" w:tentative="1">
      <w:start w:val="1"/>
      <w:numFmt w:val="bullet"/>
      <w:lvlText w:val=""/>
      <w:lvlJc w:val="left"/>
      <w:pPr>
        <w:ind w:left="4190" w:hanging="360"/>
      </w:pPr>
      <w:rPr>
        <w:rFonts w:ascii="Symbol" w:hAnsi="Symbol" w:hint="default"/>
      </w:rPr>
    </w:lvl>
    <w:lvl w:ilvl="7" w:tplc="0C090003" w:tentative="1">
      <w:start w:val="1"/>
      <w:numFmt w:val="bullet"/>
      <w:lvlText w:val="o"/>
      <w:lvlJc w:val="left"/>
      <w:pPr>
        <w:ind w:left="4910" w:hanging="360"/>
      </w:pPr>
      <w:rPr>
        <w:rFonts w:ascii="Courier New" w:hAnsi="Courier New" w:cs="Courier New" w:hint="default"/>
      </w:rPr>
    </w:lvl>
    <w:lvl w:ilvl="8" w:tplc="0C090005" w:tentative="1">
      <w:start w:val="1"/>
      <w:numFmt w:val="bullet"/>
      <w:lvlText w:val=""/>
      <w:lvlJc w:val="left"/>
      <w:pPr>
        <w:ind w:left="5630" w:hanging="360"/>
      </w:pPr>
      <w:rPr>
        <w:rFonts w:ascii="Wingdings" w:hAnsi="Wingdings" w:hint="default"/>
      </w:rPr>
    </w:lvl>
  </w:abstractNum>
  <w:num w:numId="1">
    <w:abstractNumId w:val="14"/>
  </w:num>
  <w:num w:numId="2">
    <w:abstractNumId w:val="30"/>
  </w:num>
  <w:num w:numId="3">
    <w:abstractNumId w:val="29"/>
  </w:num>
  <w:num w:numId="4">
    <w:abstractNumId w:val="22"/>
  </w:num>
  <w:num w:numId="5">
    <w:abstractNumId w:val="16"/>
  </w:num>
  <w:num w:numId="6">
    <w:abstractNumId w:val="18"/>
  </w:num>
  <w:num w:numId="7">
    <w:abstractNumId w:val="27"/>
  </w:num>
  <w:num w:numId="8">
    <w:abstractNumId w:val="34"/>
  </w:num>
  <w:num w:numId="9">
    <w:abstractNumId w:val="37"/>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13"/>
  </w:num>
  <w:num w:numId="23">
    <w:abstractNumId w:val="32"/>
  </w:num>
  <w:num w:numId="24">
    <w:abstractNumId w:val="39"/>
  </w:num>
  <w:num w:numId="25">
    <w:abstractNumId w:val="36"/>
  </w:num>
  <w:num w:numId="26">
    <w:abstractNumId w:val="31"/>
  </w:num>
  <w:num w:numId="27">
    <w:abstractNumId w:val="25"/>
  </w:num>
  <w:num w:numId="28">
    <w:abstractNumId w:val="10"/>
  </w:num>
  <w:num w:numId="29">
    <w:abstractNumId w:val="12"/>
  </w:num>
  <w:num w:numId="30">
    <w:abstractNumId w:val="24"/>
  </w:num>
  <w:num w:numId="31">
    <w:abstractNumId w:val="41"/>
  </w:num>
  <w:num w:numId="32">
    <w:abstractNumId w:val="20"/>
  </w:num>
  <w:num w:numId="33">
    <w:abstractNumId w:val="28"/>
  </w:num>
  <w:num w:numId="34">
    <w:abstractNumId w:val="15"/>
  </w:num>
  <w:num w:numId="35">
    <w:abstractNumId w:val="23"/>
  </w:num>
  <w:num w:numId="36">
    <w:abstractNumId w:val="21"/>
  </w:num>
  <w:num w:numId="37">
    <w:abstractNumId w:val="42"/>
  </w:num>
  <w:num w:numId="38">
    <w:abstractNumId w:val="43"/>
  </w:num>
  <w:num w:numId="39">
    <w:abstractNumId w:val="33"/>
  </w:num>
  <w:num w:numId="40">
    <w:abstractNumId w:val="26"/>
  </w:num>
  <w:num w:numId="41">
    <w:abstractNumId w:val="35"/>
  </w:num>
  <w:num w:numId="42">
    <w:abstractNumId w:val="11"/>
  </w:num>
  <w:num w:numId="43">
    <w:abstractNumId w:val="40"/>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noPunctuationKerning/>
  <w:characterSpacingControl w:val="doNotCompress"/>
  <w:saveInvalidXml/>
  <w:ignoreMixedContent/>
  <w:alwaysShowPlaceholderText/>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235"/>
    <w:rsid w:val="000036BD"/>
    <w:rsid w:val="00006FB1"/>
    <w:rsid w:val="000119A7"/>
    <w:rsid w:val="00012179"/>
    <w:rsid w:val="0001432A"/>
    <w:rsid w:val="000147AA"/>
    <w:rsid w:val="00014D8B"/>
    <w:rsid w:val="00015B23"/>
    <w:rsid w:val="0001637F"/>
    <w:rsid w:val="00016D83"/>
    <w:rsid w:val="00017B2F"/>
    <w:rsid w:val="00020565"/>
    <w:rsid w:val="00027C70"/>
    <w:rsid w:val="00030A1E"/>
    <w:rsid w:val="000330AF"/>
    <w:rsid w:val="0005085B"/>
    <w:rsid w:val="000542B7"/>
    <w:rsid w:val="000557AA"/>
    <w:rsid w:val="00063174"/>
    <w:rsid w:val="000704B4"/>
    <w:rsid w:val="00072A51"/>
    <w:rsid w:val="000768E0"/>
    <w:rsid w:val="00077018"/>
    <w:rsid w:val="00080C96"/>
    <w:rsid w:val="0008121F"/>
    <w:rsid w:val="000828CE"/>
    <w:rsid w:val="00082DB6"/>
    <w:rsid w:val="000913BC"/>
    <w:rsid w:val="000918E1"/>
    <w:rsid w:val="0009249F"/>
    <w:rsid w:val="000A0F7B"/>
    <w:rsid w:val="000A2F2E"/>
    <w:rsid w:val="000B10E9"/>
    <w:rsid w:val="000B2EFC"/>
    <w:rsid w:val="000B3919"/>
    <w:rsid w:val="000B57F2"/>
    <w:rsid w:val="000C59B3"/>
    <w:rsid w:val="000C62AB"/>
    <w:rsid w:val="000D16C8"/>
    <w:rsid w:val="000D30FF"/>
    <w:rsid w:val="000E532B"/>
    <w:rsid w:val="000E587A"/>
    <w:rsid w:val="000E6997"/>
    <w:rsid w:val="000F02EC"/>
    <w:rsid w:val="000F0DA2"/>
    <w:rsid w:val="000F27C1"/>
    <w:rsid w:val="000F340E"/>
    <w:rsid w:val="000F752B"/>
    <w:rsid w:val="001017E6"/>
    <w:rsid w:val="00104830"/>
    <w:rsid w:val="00107DDC"/>
    <w:rsid w:val="001117C1"/>
    <w:rsid w:val="00113013"/>
    <w:rsid w:val="00113165"/>
    <w:rsid w:val="0011454E"/>
    <w:rsid w:val="00117132"/>
    <w:rsid w:val="00120CEF"/>
    <w:rsid w:val="001258EC"/>
    <w:rsid w:val="00127667"/>
    <w:rsid w:val="00132AC8"/>
    <w:rsid w:val="00133A22"/>
    <w:rsid w:val="0013513A"/>
    <w:rsid w:val="001368CE"/>
    <w:rsid w:val="001418C8"/>
    <w:rsid w:val="00141D5D"/>
    <w:rsid w:val="001455F3"/>
    <w:rsid w:val="00146555"/>
    <w:rsid w:val="00146733"/>
    <w:rsid w:val="00147D57"/>
    <w:rsid w:val="0015018D"/>
    <w:rsid w:val="00152CE8"/>
    <w:rsid w:val="00153C07"/>
    <w:rsid w:val="001543D0"/>
    <w:rsid w:val="0016009B"/>
    <w:rsid w:val="0016031B"/>
    <w:rsid w:val="001647CA"/>
    <w:rsid w:val="001728B1"/>
    <w:rsid w:val="00172C18"/>
    <w:rsid w:val="001732E5"/>
    <w:rsid w:val="0017431B"/>
    <w:rsid w:val="00176CF6"/>
    <w:rsid w:val="00180308"/>
    <w:rsid w:val="00181531"/>
    <w:rsid w:val="00193271"/>
    <w:rsid w:val="00195E97"/>
    <w:rsid w:val="00196072"/>
    <w:rsid w:val="0019609E"/>
    <w:rsid w:val="0019714D"/>
    <w:rsid w:val="001A2F4B"/>
    <w:rsid w:val="001A3D56"/>
    <w:rsid w:val="001A4B27"/>
    <w:rsid w:val="001B0DB9"/>
    <w:rsid w:val="001B16CA"/>
    <w:rsid w:val="001B18F9"/>
    <w:rsid w:val="001C2496"/>
    <w:rsid w:val="001C4E71"/>
    <w:rsid w:val="001C52A6"/>
    <w:rsid w:val="001D0A09"/>
    <w:rsid w:val="001D232F"/>
    <w:rsid w:val="001D7599"/>
    <w:rsid w:val="001E5BDE"/>
    <w:rsid w:val="00200920"/>
    <w:rsid w:val="002027A0"/>
    <w:rsid w:val="00204287"/>
    <w:rsid w:val="0020473D"/>
    <w:rsid w:val="002049F5"/>
    <w:rsid w:val="002079F7"/>
    <w:rsid w:val="00207CC4"/>
    <w:rsid w:val="00207DC1"/>
    <w:rsid w:val="002126F1"/>
    <w:rsid w:val="00213296"/>
    <w:rsid w:val="002203BF"/>
    <w:rsid w:val="00234D21"/>
    <w:rsid w:val="002438F1"/>
    <w:rsid w:val="00245C5C"/>
    <w:rsid w:val="00246221"/>
    <w:rsid w:val="002503E7"/>
    <w:rsid w:val="00262440"/>
    <w:rsid w:val="00262DF3"/>
    <w:rsid w:val="0026306C"/>
    <w:rsid w:val="002630D2"/>
    <w:rsid w:val="00263622"/>
    <w:rsid w:val="00264F29"/>
    <w:rsid w:val="00273A24"/>
    <w:rsid w:val="00274050"/>
    <w:rsid w:val="002749FA"/>
    <w:rsid w:val="00291707"/>
    <w:rsid w:val="00291B17"/>
    <w:rsid w:val="00294718"/>
    <w:rsid w:val="002976E9"/>
    <w:rsid w:val="002A26D1"/>
    <w:rsid w:val="002A38CB"/>
    <w:rsid w:val="002A7BD4"/>
    <w:rsid w:val="002B1F0A"/>
    <w:rsid w:val="002B44BD"/>
    <w:rsid w:val="002B58B8"/>
    <w:rsid w:val="002C1943"/>
    <w:rsid w:val="002C41FD"/>
    <w:rsid w:val="002C52B1"/>
    <w:rsid w:val="002C5477"/>
    <w:rsid w:val="002D43EF"/>
    <w:rsid w:val="002E1065"/>
    <w:rsid w:val="002E2F4F"/>
    <w:rsid w:val="002E4457"/>
    <w:rsid w:val="002E7B98"/>
    <w:rsid w:val="002E7BDF"/>
    <w:rsid w:val="002F13D8"/>
    <w:rsid w:val="002F34E8"/>
    <w:rsid w:val="002F6A69"/>
    <w:rsid w:val="002F7BD6"/>
    <w:rsid w:val="00300EDD"/>
    <w:rsid w:val="0030146A"/>
    <w:rsid w:val="00302D6E"/>
    <w:rsid w:val="00304C5B"/>
    <w:rsid w:val="00307C65"/>
    <w:rsid w:val="00311D83"/>
    <w:rsid w:val="003140E5"/>
    <w:rsid w:val="00316438"/>
    <w:rsid w:val="00316BC3"/>
    <w:rsid w:val="0031798A"/>
    <w:rsid w:val="00320BAC"/>
    <w:rsid w:val="003211C8"/>
    <w:rsid w:val="00321AB8"/>
    <w:rsid w:val="0032289E"/>
    <w:rsid w:val="00324096"/>
    <w:rsid w:val="0032436C"/>
    <w:rsid w:val="00327B14"/>
    <w:rsid w:val="00330052"/>
    <w:rsid w:val="00331275"/>
    <w:rsid w:val="00333A55"/>
    <w:rsid w:val="00335180"/>
    <w:rsid w:val="003360DA"/>
    <w:rsid w:val="00343E22"/>
    <w:rsid w:val="00347A3D"/>
    <w:rsid w:val="00350170"/>
    <w:rsid w:val="00351240"/>
    <w:rsid w:val="00354E5D"/>
    <w:rsid w:val="00362412"/>
    <w:rsid w:val="00363FC1"/>
    <w:rsid w:val="00372247"/>
    <w:rsid w:val="003762E4"/>
    <w:rsid w:val="00377164"/>
    <w:rsid w:val="00382232"/>
    <w:rsid w:val="00382C85"/>
    <w:rsid w:val="00383D5D"/>
    <w:rsid w:val="00390086"/>
    <w:rsid w:val="00390E38"/>
    <w:rsid w:val="00390F78"/>
    <w:rsid w:val="00392BE7"/>
    <w:rsid w:val="00392CC1"/>
    <w:rsid w:val="0039706A"/>
    <w:rsid w:val="00397893"/>
    <w:rsid w:val="003A14C1"/>
    <w:rsid w:val="003A4D43"/>
    <w:rsid w:val="003B002B"/>
    <w:rsid w:val="003B26BB"/>
    <w:rsid w:val="003B42EA"/>
    <w:rsid w:val="003B66A6"/>
    <w:rsid w:val="003C1DC8"/>
    <w:rsid w:val="003C202C"/>
    <w:rsid w:val="003C265F"/>
    <w:rsid w:val="003C2FD5"/>
    <w:rsid w:val="003C454E"/>
    <w:rsid w:val="003C5B21"/>
    <w:rsid w:val="003D437E"/>
    <w:rsid w:val="003D5306"/>
    <w:rsid w:val="003E0CA4"/>
    <w:rsid w:val="003E1931"/>
    <w:rsid w:val="003E289C"/>
    <w:rsid w:val="003E4D04"/>
    <w:rsid w:val="003E59A2"/>
    <w:rsid w:val="003E5F88"/>
    <w:rsid w:val="003E7BA6"/>
    <w:rsid w:val="003F1DB0"/>
    <w:rsid w:val="003F2FDE"/>
    <w:rsid w:val="003F56D4"/>
    <w:rsid w:val="00403883"/>
    <w:rsid w:val="00410018"/>
    <w:rsid w:val="0041222B"/>
    <w:rsid w:val="00413C31"/>
    <w:rsid w:val="0041474B"/>
    <w:rsid w:val="00414844"/>
    <w:rsid w:val="00415B37"/>
    <w:rsid w:val="00415D02"/>
    <w:rsid w:val="004163D2"/>
    <w:rsid w:val="00420262"/>
    <w:rsid w:val="00421A51"/>
    <w:rsid w:val="0042268D"/>
    <w:rsid w:val="00422985"/>
    <w:rsid w:val="00425F6D"/>
    <w:rsid w:val="00430218"/>
    <w:rsid w:val="00432026"/>
    <w:rsid w:val="00432333"/>
    <w:rsid w:val="00435279"/>
    <w:rsid w:val="004359B1"/>
    <w:rsid w:val="0044218E"/>
    <w:rsid w:val="00444B6F"/>
    <w:rsid w:val="00444CB4"/>
    <w:rsid w:val="00445064"/>
    <w:rsid w:val="00446C20"/>
    <w:rsid w:val="0044782C"/>
    <w:rsid w:val="00457BD8"/>
    <w:rsid w:val="004606A4"/>
    <w:rsid w:val="004623EE"/>
    <w:rsid w:val="004650ED"/>
    <w:rsid w:val="00474EDB"/>
    <w:rsid w:val="004913F9"/>
    <w:rsid w:val="004927B6"/>
    <w:rsid w:val="00497C83"/>
    <w:rsid w:val="004A38D0"/>
    <w:rsid w:val="004A42F4"/>
    <w:rsid w:val="004A642E"/>
    <w:rsid w:val="004B0F6D"/>
    <w:rsid w:val="004B18BF"/>
    <w:rsid w:val="004C2E71"/>
    <w:rsid w:val="004C38BA"/>
    <w:rsid w:val="004C72EC"/>
    <w:rsid w:val="004C74B0"/>
    <w:rsid w:val="004D1B58"/>
    <w:rsid w:val="004D43E9"/>
    <w:rsid w:val="004D6F44"/>
    <w:rsid w:val="004D7410"/>
    <w:rsid w:val="004D75CF"/>
    <w:rsid w:val="004E1C26"/>
    <w:rsid w:val="004E5147"/>
    <w:rsid w:val="004E54FC"/>
    <w:rsid w:val="004E7E79"/>
    <w:rsid w:val="004F06DE"/>
    <w:rsid w:val="004F277C"/>
    <w:rsid w:val="004F3199"/>
    <w:rsid w:val="004F4050"/>
    <w:rsid w:val="004F50CA"/>
    <w:rsid w:val="004F649A"/>
    <w:rsid w:val="00502A91"/>
    <w:rsid w:val="005037FA"/>
    <w:rsid w:val="00505EF9"/>
    <w:rsid w:val="00506000"/>
    <w:rsid w:val="0051338A"/>
    <w:rsid w:val="00517E64"/>
    <w:rsid w:val="00520235"/>
    <w:rsid w:val="00520CA1"/>
    <w:rsid w:val="00523B11"/>
    <w:rsid w:val="005264EB"/>
    <w:rsid w:val="00533D6B"/>
    <w:rsid w:val="00534135"/>
    <w:rsid w:val="00540D97"/>
    <w:rsid w:val="00542651"/>
    <w:rsid w:val="00546AAC"/>
    <w:rsid w:val="005571FA"/>
    <w:rsid w:val="00557B73"/>
    <w:rsid w:val="00563538"/>
    <w:rsid w:val="00564118"/>
    <w:rsid w:val="005773AD"/>
    <w:rsid w:val="00583D93"/>
    <w:rsid w:val="0058522D"/>
    <w:rsid w:val="005873F6"/>
    <w:rsid w:val="00590722"/>
    <w:rsid w:val="00592369"/>
    <w:rsid w:val="005A3234"/>
    <w:rsid w:val="005A4FAB"/>
    <w:rsid w:val="005B5127"/>
    <w:rsid w:val="005B5A69"/>
    <w:rsid w:val="005C1B68"/>
    <w:rsid w:val="005C25CB"/>
    <w:rsid w:val="005C3137"/>
    <w:rsid w:val="005C3F89"/>
    <w:rsid w:val="005C6D23"/>
    <w:rsid w:val="005C773E"/>
    <w:rsid w:val="005D5C09"/>
    <w:rsid w:val="005D6A07"/>
    <w:rsid w:val="005E1079"/>
    <w:rsid w:val="005E2AA4"/>
    <w:rsid w:val="005E315E"/>
    <w:rsid w:val="005E41C0"/>
    <w:rsid w:val="005E4282"/>
    <w:rsid w:val="005E6B2C"/>
    <w:rsid w:val="005E78F3"/>
    <w:rsid w:val="005F2692"/>
    <w:rsid w:val="005F2D17"/>
    <w:rsid w:val="005F6103"/>
    <w:rsid w:val="006010A2"/>
    <w:rsid w:val="00601D01"/>
    <w:rsid w:val="006025E0"/>
    <w:rsid w:val="00603838"/>
    <w:rsid w:val="00604B43"/>
    <w:rsid w:val="00611655"/>
    <w:rsid w:val="00612E51"/>
    <w:rsid w:val="00615C7D"/>
    <w:rsid w:val="006173CD"/>
    <w:rsid w:val="00617ABF"/>
    <w:rsid w:val="006205DF"/>
    <w:rsid w:val="006211F5"/>
    <w:rsid w:val="00622336"/>
    <w:rsid w:val="00625F65"/>
    <w:rsid w:val="006335A9"/>
    <w:rsid w:val="006344CF"/>
    <w:rsid w:val="00643831"/>
    <w:rsid w:val="00644B34"/>
    <w:rsid w:val="0065074F"/>
    <w:rsid w:val="00651CFD"/>
    <w:rsid w:val="00665A3A"/>
    <w:rsid w:val="006672F5"/>
    <w:rsid w:val="00667C1B"/>
    <w:rsid w:val="006721E7"/>
    <w:rsid w:val="0067327B"/>
    <w:rsid w:val="006766E2"/>
    <w:rsid w:val="00676F64"/>
    <w:rsid w:val="006828F2"/>
    <w:rsid w:val="00685D7F"/>
    <w:rsid w:val="006861B2"/>
    <w:rsid w:val="006919B5"/>
    <w:rsid w:val="00692AB4"/>
    <w:rsid w:val="006A266A"/>
    <w:rsid w:val="006A2CDC"/>
    <w:rsid w:val="006A775B"/>
    <w:rsid w:val="006A7CF4"/>
    <w:rsid w:val="006B040B"/>
    <w:rsid w:val="006B4293"/>
    <w:rsid w:val="006B4EE5"/>
    <w:rsid w:val="006B7899"/>
    <w:rsid w:val="006C0D84"/>
    <w:rsid w:val="006C2FB3"/>
    <w:rsid w:val="006C5A23"/>
    <w:rsid w:val="006C5A6D"/>
    <w:rsid w:val="006C5F2D"/>
    <w:rsid w:val="006C7DF7"/>
    <w:rsid w:val="006D51F8"/>
    <w:rsid w:val="006E1859"/>
    <w:rsid w:val="006E28F1"/>
    <w:rsid w:val="006E2FF3"/>
    <w:rsid w:val="006E3E6F"/>
    <w:rsid w:val="006E4F3F"/>
    <w:rsid w:val="006F02C0"/>
    <w:rsid w:val="006F1360"/>
    <w:rsid w:val="00702FE9"/>
    <w:rsid w:val="00703D1B"/>
    <w:rsid w:val="00705E30"/>
    <w:rsid w:val="00711C72"/>
    <w:rsid w:val="0071459D"/>
    <w:rsid w:val="00715016"/>
    <w:rsid w:val="00716F4D"/>
    <w:rsid w:val="0071735D"/>
    <w:rsid w:val="00717575"/>
    <w:rsid w:val="00717EC8"/>
    <w:rsid w:val="0072047E"/>
    <w:rsid w:val="00720985"/>
    <w:rsid w:val="00720C94"/>
    <w:rsid w:val="007231EA"/>
    <w:rsid w:val="0074649C"/>
    <w:rsid w:val="00747C77"/>
    <w:rsid w:val="00753FCB"/>
    <w:rsid w:val="0075407E"/>
    <w:rsid w:val="007555B2"/>
    <w:rsid w:val="007562F6"/>
    <w:rsid w:val="00763BEA"/>
    <w:rsid w:val="00771FB7"/>
    <w:rsid w:val="00772686"/>
    <w:rsid w:val="00772D34"/>
    <w:rsid w:val="00781510"/>
    <w:rsid w:val="00781A21"/>
    <w:rsid w:val="00783D34"/>
    <w:rsid w:val="00786918"/>
    <w:rsid w:val="00787124"/>
    <w:rsid w:val="007905BE"/>
    <w:rsid w:val="00791C57"/>
    <w:rsid w:val="007942CA"/>
    <w:rsid w:val="00794C1B"/>
    <w:rsid w:val="00797635"/>
    <w:rsid w:val="007A463B"/>
    <w:rsid w:val="007A5E05"/>
    <w:rsid w:val="007B0257"/>
    <w:rsid w:val="007B04D6"/>
    <w:rsid w:val="007B27D9"/>
    <w:rsid w:val="007B2986"/>
    <w:rsid w:val="007B2AD7"/>
    <w:rsid w:val="007B2B29"/>
    <w:rsid w:val="007C14C1"/>
    <w:rsid w:val="007C272A"/>
    <w:rsid w:val="007C30A5"/>
    <w:rsid w:val="007C467B"/>
    <w:rsid w:val="007C5704"/>
    <w:rsid w:val="007D02DF"/>
    <w:rsid w:val="007D075F"/>
    <w:rsid w:val="007D3101"/>
    <w:rsid w:val="007D3842"/>
    <w:rsid w:val="007D3C75"/>
    <w:rsid w:val="007E1CFC"/>
    <w:rsid w:val="007E5192"/>
    <w:rsid w:val="007E55EC"/>
    <w:rsid w:val="007E6F1F"/>
    <w:rsid w:val="007F2C0A"/>
    <w:rsid w:val="007F3D51"/>
    <w:rsid w:val="008014F3"/>
    <w:rsid w:val="0080183D"/>
    <w:rsid w:val="00802C86"/>
    <w:rsid w:val="00805D2B"/>
    <w:rsid w:val="00810721"/>
    <w:rsid w:val="0081158F"/>
    <w:rsid w:val="0081213F"/>
    <w:rsid w:val="00821B91"/>
    <w:rsid w:val="0082270D"/>
    <w:rsid w:val="008252DA"/>
    <w:rsid w:val="00826700"/>
    <w:rsid w:val="0083270C"/>
    <w:rsid w:val="00834921"/>
    <w:rsid w:val="00834F94"/>
    <w:rsid w:val="00835CA8"/>
    <w:rsid w:val="00836C19"/>
    <w:rsid w:val="00837F4E"/>
    <w:rsid w:val="00843669"/>
    <w:rsid w:val="008471F5"/>
    <w:rsid w:val="008477DA"/>
    <w:rsid w:val="00850743"/>
    <w:rsid w:val="00860458"/>
    <w:rsid w:val="00861B00"/>
    <w:rsid w:val="00866D0A"/>
    <w:rsid w:val="00867B1F"/>
    <w:rsid w:val="00870D86"/>
    <w:rsid w:val="0087765F"/>
    <w:rsid w:val="008778AA"/>
    <w:rsid w:val="008824F8"/>
    <w:rsid w:val="00882DE1"/>
    <w:rsid w:val="00892A5B"/>
    <w:rsid w:val="00893356"/>
    <w:rsid w:val="008966C0"/>
    <w:rsid w:val="008A003A"/>
    <w:rsid w:val="008A19DE"/>
    <w:rsid w:val="008A64CE"/>
    <w:rsid w:val="008B2298"/>
    <w:rsid w:val="008B2C63"/>
    <w:rsid w:val="008B42F8"/>
    <w:rsid w:val="008B4A02"/>
    <w:rsid w:val="008B4D46"/>
    <w:rsid w:val="008B7DA9"/>
    <w:rsid w:val="008C0A16"/>
    <w:rsid w:val="008C566C"/>
    <w:rsid w:val="008C6BE9"/>
    <w:rsid w:val="008C70B3"/>
    <w:rsid w:val="008C7660"/>
    <w:rsid w:val="008D5CAF"/>
    <w:rsid w:val="008D6870"/>
    <w:rsid w:val="008E388C"/>
    <w:rsid w:val="008E7359"/>
    <w:rsid w:val="008F119F"/>
    <w:rsid w:val="008F14F9"/>
    <w:rsid w:val="008F3C6C"/>
    <w:rsid w:val="008F76DF"/>
    <w:rsid w:val="0090142B"/>
    <w:rsid w:val="009016E1"/>
    <w:rsid w:val="00902212"/>
    <w:rsid w:val="00903838"/>
    <w:rsid w:val="009053FD"/>
    <w:rsid w:val="00905BA9"/>
    <w:rsid w:val="00907E53"/>
    <w:rsid w:val="009142CA"/>
    <w:rsid w:val="00917609"/>
    <w:rsid w:val="00917BF6"/>
    <w:rsid w:val="00926398"/>
    <w:rsid w:val="00926714"/>
    <w:rsid w:val="009324C1"/>
    <w:rsid w:val="00940708"/>
    <w:rsid w:val="00944086"/>
    <w:rsid w:val="00944FFD"/>
    <w:rsid w:val="0094583F"/>
    <w:rsid w:val="00946BEF"/>
    <w:rsid w:val="009504C9"/>
    <w:rsid w:val="009568C7"/>
    <w:rsid w:val="00957DB3"/>
    <w:rsid w:val="00961B47"/>
    <w:rsid w:val="009673D1"/>
    <w:rsid w:val="00967B78"/>
    <w:rsid w:val="00970599"/>
    <w:rsid w:val="009718AE"/>
    <w:rsid w:val="00972BD1"/>
    <w:rsid w:val="00976272"/>
    <w:rsid w:val="00977544"/>
    <w:rsid w:val="00977675"/>
    <w:rsid w:val="0098097C"/>
    <w:rsid w:val="00982CD6"/>
    <w:rsid w:val="0098378C"/>
    <w:rsid w:val="00984818"/>
    <w:rsid w:val="009A116C"/>
    <w:rsid w:val="009A244C"/>
    <w:rsid w:val="009A2B74"/>
    <w:rsid w:val="009A7D8B"/>
    <w:rsid w:val="009A7E24"/>
    <w:rsid w:val="009B0D9D"/>
    <w:rsid w:val="009B1853"/>
    <w:rsid w:val="009B1C30"/>
    <w:rsid w:val="009B7A95"/>
    <w:rsid w:val="009C12D0"/>
    <w:rsid w:val="009C2396"/>
    <w:rsid w:val="009C6CA4"/>
    <w:rsid w:val="009D00EC"/>
    <w:rsid w:val="009D60B1"/>
    <w:rsid w:val="009D6AEE"/>
    <w:rsid w:val="009E0F92"/>
    <w:rsid w:val="009E2798"/>
    <w:rsid w:val="009E3834"/>
    <w:rsid w:val="009F1615"/>
    <w:rsid w:val="009F6726"/>
    <w:rsid w:val="00A02DB5"/>
    <w:rsid w:val="00A04AE6"/>
    <w:rsid w:val="00A065B3"/>
    <w:rsid w:val="00A07E95"/>
    <w:rsid w:val="00A1646E"/>
    <w:rsid w:val="00A17415"/>
    <w:rsid w:val="00A24124"/>
    <w:rsid w:val="00A24ED7"/>
    <w:rsid w:val="00A24FC5"/>
    <w:rsid w:val="00A25E93"/>
    <w:rsid w:val="00A26F28"/>
    <w:rsid w:val="00A37E53"/>
    <w:rsid w:val="00A41F86"/>
    <w:rsid w:val="00A45E05"/>
    <w:rsid w:val="00A46ECE"/>
    <w:rsid w:val="00A52857"/>
    <w:rsid w:val="00A52E54"/>
    <w:rsid w:val="00A55E32"/>
    <w:rsid w:val="00A61480"/>
    <w:rsid w:val="00A674A4"/>
    <w:rsid w:val="00A7034D"/>
    <w:rsid w:val="00A7517D"/>
    <w:rsid w:val="00A75DA6"/>
    <w:rsid w:val="00A76F47"/>
    <w:rsid w:val="00A77542"/>
    <w:rsid w:val="00A81E85"/>
    <w:rsid w:val="00A822C7"/>
    <w:rsid w:val="00A860A5"/>
    <w:rsid w:val="00A906B5"/>
    <w:rsid w:val="00A976F2"/>
    <w:rsid w:val="00A97D01"/>
    <w:rsid w:val="00AA656E"/>
    <w:rsid w:val="00AB3458"/>
    <w:rsid w:val="00AB6797"/>
    <w:rsid w:val="00AC02D5"/>
    <w:rsid w:val="00AC1799"/>
    <w:rsid w:val="00AC1855"/>
    <w:rsid w:val="00AD0010"/>
    <w:rsid w:val="00AD0078"/>
    <w:rsid w:val="00AD0287"/>
    <w:rsid w:val="00AD17B9"/>
    <w:rsid w:val="00AD3831"/>
    <w:rsid w:val="00AD4B86"/>
    <w:rsid w:val="00AD6599"/>
    <w:rsid w:val="00AD6FF5"/>
    <w:rsid w:val="00AE1227"/>
    <w:rsid w:val="00AE3E88"/>
    <w:rsid w:val="00AE6C37"/>
    <w:rsid w:val="00AE70A8"/>
    <w:rsid w:val="00AE74D9"/>
    <w:rsid w:val="00AF02F5"/>
    <w:rsid w:val="00AF1843"/>
    <w:rsid w:val="00AF69F3"/>
    <w:rsid w:val="00B00172"/>
    <w:rsid w:val="00B00A65"/>
    <w:rsid w:val="00B05745"/>
    <w:rsid w:val="00B11ADB"/>
    <w:rsid w:val="00B14EA2"/>
    <w:rsid w:val="00B17BE9"/>
    <w:rsid w:val="00B17C9A"/>
    <w:rsid w:val="00B22B25"/>
    <w:rsid w:val="00B27BDF"/>
    <w:rsid w:val="00B30F6A"/>
    <w:rsid w:val="00B31E9A"/>
    <w:rsid w:val="00B33144"/>
    <w:rsid w:val="00B331E1"/>
    <w:rsid w:val="00B360CA"/>
    <w:rsid w:val="00B409F7"/>
    <w:rsid w:val="00B4244A"/>
    <w:rsid w:val="00B464E1"/>
    <w:rsid w:val="00B50320"/>
    <w:rsid w:val="00B5470E"/>
    <w:rsid w:val="00B57396"/>
    <w:rsid w:val="00B57DAF"/>
    <w:rsid w:val="00B64A23"/>
    <w:rsid w:val="00B67253"/>
    <w:rsid w:val="00B70AC0"/>
    <w:rsid w:val="00B72BA4"/>
    <w:rsid w:val="00B73F24"/>
    <w:rsid w:val="00B7437D"/>
    <w:rsid w:val="00B758ED"/>
    <w:rsid w:val="00B84DC7"/>
    <w:rsid w:val="00B8768D"/>
    <w:rsid w:val="00B91DFD"/>
    <w:rsid w:val="00BA0B40"/>
    <w:rsid w:val="00BA0FC8"/>
    <w:rsid w:val="00BA1B7A"/>
    <w:rsid w:val="00BA7220"/>
    <w:rsid w:val="00BB1897"/>
    <w:rsid w:val="00BB2FDD"/>
    <w:rsid w:val="00BB36A1"/>
    <w:rsid w:val="00BB3DF1"/>
    <w:rsid w:val="00BC3522"/>
    <w:rsid w:val="00BC379D"/>
    <w:rsid w:val="00BD29D6"/>
    <w:rsid w:val="00BD403E"/>
    <w:rsid w:val="00BD768D"/>
    <w:rsid w:val="00BE3EA5"/>
    <w:rsid w:val="00BE55CA"/>
    <w:rsid w:val="00BE646B"/>
    <w:rsid w:val="00BE7BF2"/>
    <w:rsid w:val="00BE7E09"/>
    <w:rsid w:val="00BF1D42"/>
    <w:rsid w:val="00BF78E0"/>
    <w:rsid w:val="00C0438A"/>
    <w:rsid w:val="00C053E4"/>
    <w:rsid w:val="00C12FE8"/>
    <w:rsid w:val="00C1552B"/>
    <w:rsid w:val="00C2031B"/>
    <w:rsid w:val="00C20598"/>
    <w:rsid w:val="00C20902"/>
    <w:rsid w:val="00C21EBC"/>
    <w:rsid w:val="00C26026"/>
    <w:rsid w:val="00C3269F"/>
    <w:rsid w:val="00C32A93"/>
    <w:rsid w:val="00C33F67"/>
    <w:rsid w:val="00C34864"/>
    <w:rsid w:val="00C34B68"/>
    <w:rsid w:val="00C36112"/>
    <w:rsid w:val="00C37092"/>
    <w:rsid w:val="00C40F56"/>
    <w:rsid w:val="00C4324B"/>
    <w:rsid w:val="00C43427"/>
    <w:rsid w:val="00C501A8"/>
    <w:rsid w:val="00C54F5A"/>
    <w:rsid w:val="00C55054"/>
    <w:rsid w:val="00C5632E"/>
    <w:rsid w:val="00C5721F"/>
    <w:rsid w:val="00C57623"/>
    <w:rsid w:val="00C60D67"/>
    <w:rsid w:val="00C62B57"/>
    <w:rsid w:val="00C62BB1"/>
    <w:rsid w:val="00C65E88"/>
    <w:rsid w:val="00C7117E"/>
    <w:rsid w:val="00C714C3"/>
    <w:rsid w:val="00C7209D"/>
    <w:rsid w:val="00C754A1"/>
    <w:rsid w:val="00C81334"/>
    <w:rsid w:val="00C85519"/>
    <w:rsid w:val="00C86063"/>
    <w:rsid w:val="00C86664"/>
    <w:rsid w:val="00C93EC0"/>
    <w:rsid w:val="00CA0D80"/>
    <w:rsid w:val="00CA4363"/>
    <w:rsid w:val="00CA4F30"/>
    <w:rsid w:val="00CA5681"/>
    <w:rsid w:val="00CA7438"/>
    <w:rsid w:val="00CB3737"/>
    <w:rsid w:val="00CB5F6F"/>
    <w:rsid w:val="00CC462B"/>
    <w:rsid w:val="00CC5E07"/>
    <w:rsid w:val="00CC7949"/>
    <w:rsid w:val="00CD29B6"/>
    <w:rsid w:val="00CD36A2"/>
    <w:rsid w:val="00CD3DFF"/>
    <w:rsid w:val="00CD54B5"/>
    <w:rsid w:val="00CD6225"/>
    <w:rsid w:val="00CD7A6D"/>
    <w:rsid w:val="00CE1794"/>
    <w:rsid w:val="00CE23E8"/>
    <w:rsid w:val="00CE2A09"/>
    <w:rsid w:val="00CE3EF8"/>
    <w:rsid w:val="00CE556B"/>
    <w:rsid w:val="00CE56DD"/>
    <w:rsid w:val="00CE572F"/>
    <w:rsid w:val="00CE6425"/>
    <w:rsid w:val="00CE6A9F"/>
    <w:rsid w:val="00CE7036"/>
    <w:rsid w:val="00CE7B89"/>
    <w:rsid w:val="00CF3094"/>
    <w:rsid w:val="00CF5299"/>
    <w:rsid w:val="00CF6687"/>
    <w:rsid w:val="00CF754D"/>
    <w:rsid w:val="00D00320"/>
    <w:rsid w:val="00D01B4C"/>
    <w:rsid w:val="00D05D6E"/>
    <w:rsid w:val="00D0612A"/>
    <w:rsid w:val="00D06773"/>
    <w:rsid w:val="00D14FD8"/>
    <w:rsid w:val="00D1555B"/>
    <w:rsid w:val="00D1584C"/>
    <w:rsid w:val="00D1731A"/>
    <w:rsid w:val="00D17424"/>
    <w:rsid w:val="00D17E2D"/>
    <w:rsid w:val="00D21471"/>
    <w:rsid w:val="00D246B6"/>
    <w:rsid w:val="00D3186C"/>
    <w:rsid w:val="00D32036"/>
    <w:rsid w:val="00D32812"/>
    <w:rsid w:val="00D330DF"/>
    <w:rsid w:val="00D345EE"/>
    <w:rsid w:val="00D34CD7"/>
    <w:rsid w:val="00D35515"/>
    <w:rsid w:val="00D377EA"/>
    <w:rsid w:val="00D37D1D"/>
    <w:rsid w:val="00D40C11"/>
    <w:rsid w:val="00D416DA"/>
    <w:rsid w:val="00D457BF"/>
    <w:rsid w:val="00D47EBF"/>
    <w:rsid w:val="00D5081C"/>
    <w:rsid w:val="00D5287A"/>
    <w:rsid w:val="00D53870"/>
    <w:rsid w:val="00D55576"/>
    <w:rsid w:val="00D55D2D"/>
    <w:rsid w:val="00D56959"/>
    <w:rsid w:val="00D57CFE"/>
    <w:rsid w:val="00D71938"/>
    <w:rsid w:val="00D733DD"/>
    <w:rsid w:val="00D75FD5"/>
    <w:rsid w:val="00D76BA0"/>
    <w:rsid w:val="00D77415"/>
    <w:rsid w:val="00D8002A"/>
    <w:rsid w:val="00D81106"/>
    <w:rsid w:val="00D84CB6"/>
    <w:rsid w:val="00D911D6"/>
    <w:rsid w:val="00D91628"/>
    <w:rsid w:val="00D93B5D"/>
    <w:rsid w:val="00D93E2E"/>
    <w:rsid w:val="00D9492D"/>
    <w:rsid w:val="00D95746"/>
    <w:rsid w:val="00D97BDE"/>
    <w:rsid w:val="00DA0E1D"/>
    <w:rsid w:val="00DA26EB"/>
    <w:rsid w:val="00DA3766"/>
    <w:rsid w:val="00DA4782"/>
    <w:rsid w:val="00DA6153"/>
    <w:rsid w:val="00DA72C8"/>
    <w:rsid w:val="00DB0473"/>
    <w:rsid w:val="00DB2509"/>
    <w:rsid w:val="00DB28E4"/>
    <w:rsid w:val="00DB78CD"/>
    <w:rsid w:val="00DC03F8"/>
    <w:rsid w:val="00DC07A3"/>
    <w:rsid w:val="00DC16B0"/>
    <w:rsid w:val="00DC296B"/>
    <w:rsid w:val="00DC3E76"/>
    <w:rsid w:val="00DC4557"/>
    <w:rsid w:val="00DC47A5"/>
    <w:rsid w:val="00DD07D2"/>
    <w:rsid w:val="00DE0292"/>
    <w:rsid w:val="00DE20CA"/>
    <w:rsid w:val="00DE3300"/>
    <w:rsid w:val="00DE4C34"/>
    <w:rsid w:val="00DE5414"/>
    <w:rsid w:val="00DF196B"/>
    <w:rsid w:val="00DF4281"/>
    <w:rsid w:val="00DF67EB"/>
    <w:rsid w:val="00DF6BC7"/>
    <w:rsid w:val="00DF6C5D"/>
    <w:rsid w:val="00DF6DDB"/>
    <w:rsid w:val="00E0394F"/>
    <w:rsid w:val="00E03EF2"/>
    <w:rsid w:val="00E06976"/>
    <w:rsid w:val="00E11201"/>
    <w:rsid w:val="00E13038"/>
    <w:rsid w:val="00E13376"/>
    <w:rsid w:val="00E17EDE"/>
    <w:rsid w:val="00E2070A"/>
    <w:rsid w:val="00E2115E"/>
    <w:rsid w:val="00E238B4"/>
    <w:rsid w:val="00E24AA3"/>
    <w:rsid w:val="00E252C2"/>
    <w:rsid w:val="00E26A84"/>
    <w:rsid w:val="00E26CCB"/>
    <w:rsid w:val="00E30DF0"/>
    <w:rsid w:val="00E35A46"/>
    <w:rsid w:val="00E36C7F"/>
    <w:rsid w:val="00E373AB"/>
    <w:rsid w:val="00E4032B"/>
    <w:rsid w:val="00E42812"/>
    <w:rsid w:val="00E43D12"/>
    <w:rsid w:val="00E47CF1"/>
    <w:rsid w:val="00E517A9"/>
    <w:rsid w:val="00E5510D"/>
    <w:rsid w:val="00E57545"/>
    <w:rsid w:val="00E61517"/>
    <w:rsid w:val="00E63783"/>
    <w:rsid w:val="00E63D90"/>
    <w:rsid w:val="00E65ECD"/>
    <w:rsid w:val="00E668AA"/>
    <w:rsid w:val="00E67922"/>
    <w:rsid w:val="00E713D9"/>
    <w:rsid w:val="00E74AA7"/>
    <w:rsid w:val="00E757C6"/>
    <w:rsid w:val="00E83746"/>
    <w:rsid w:val="00E90D24"/>
    <w:rsid w:val="00E96B23"/>
    <w:rsid w:val="00EA2FFA"/>
    <w:rsid w:val="00EA3C8C"/>
    <w:rsid w:val="00EB7791"/>
    <w:rsid w:val="00EC1CA3"/>
    <w:rsid w:val="00EC5F96"/>
    <w:rsid w:val="00EC7CF9"/>
    <w:rsid w:val="00EC7DEB"/>
    <w:rsid w:val="00ED3783"/>
    <w:rsid w:val="00ED6FD4"/>
    <w:rsid w:val="00EE6B93"/>
    <w:rsid w:val="00EE7F17"/>
    <w:rsid w:val="00EF1C96"/>
    <w:rsid w:val="00EF348E"/>
    <w:rsid w:val="00EF38BB"/>
    <w:rsid w:val="00EF574D"/>
    <w:rsid w:val="00EF5FA6"/>
    <w:rsid w:val="00EF6219"/>
    <w:rsid w:val="00F04A0C"/>
    <w:rsid w:val="00F06A96"/>
    <w:rsid w:val="00F1024D"/>
    <w:rsid w:val="00F13403"/>
    <w:rsid w:val="00F1474D"/>
    <w:rsid w:val="00F173F1"/>
    <w:rsid w:val="00F200BA"/>
    <w:rsid w:val="00F22048"/>
    <w:rsid w:val="00F270B0"/>
    <w:rsid w:val="00F3323C"/>
    <w:rsid w:val="00F33D8A"/>
    <w:rsid w:val="00F3716D"/>
    <w:rsid w:val="00F408FF"/>
    <w:rsid w:val="00F40FE3"/>
    <w:rsid w:val="00F46C35"/>
    <w:rsid w:val="00F51FC2"/>
    <w:rsid w:val="00F53C64"/>
    <w:rsid w:val="00F54E88"/>
    <w:rsid w:val="00F5670B"/>
    <w:rsid w:val="00F578D7"/>
    <w:rsid w:val="00F60515"/>
    <w:rsid w:val="00F6094F"/>
    <w:rsid w:val="00F61098"/>
    <w:rsid w:val="00F61267"/>
    <w:rsid w:val="00F614BB"/>
    <w:rsid w:val="00F627B9"/>
    <w:rsid w:val="00F62B33"/>
    <w:rsid w:val="00F72A91"/>
    <w:rsid w:val="00F74D79"/>
    <w:rsid w:val="00F7704F"/>
    <w:rsid w:val="00F77050"/>
    <w:rsid w:val="00F81859"/>
    <w:rsid w:val="00F8195E"/>
    <w:rsid w:val="00F83365"/>
    <w:rsid w:val="00F84332"/>
    <w:rsid w:val="00F843C4"/>
    <w:rsid w:val="00F84BEA"/>
    <w:rsid w:val="00F84F6A"/>
    <w:rsid w:val="00F87A55"/>
    <w:rsid w:val="00F96351"/>
    <w:rsid w:val="00FA08EB"/>
    <w:rsid w:val="00FA0AC1"/>
    <w:rsid w:val="00FA2176"/>
    <w:rsid w:val="00FA3714"/>
    <w:rsid w:val="00FA521E"/>
    <w:rsid w:val="00FA7A75"/>
    <w:rsid w:val="00FB0EE9"/>
    <w:rsid w:val="00FB1E28"/>
    <w:rsid w:val="00FB562A"/>
    <w:rsid w:val="00FC1A7C"/>
    <w:rsid w:val="00FC3EB9"/>
    <w:rsid w:val="00FC41F9"/>
    <w:rsid w:val="00FD10AA"/>
    <w:rsid w:val="00FD55DA"/>
    <w:rsid w:val="00FD6CFE"/>
    <w:rsid w:val="00FD79B2"/>
    <w:rsid w:val="00FE0B43"/>
    <w:rsid w:val="00FE3E53"/>
    <w:rsid w:val="00FE44E1"/>
    <w:rsid w:val="00FE49E2"/>
    <w:rsid w:val="00FE6C19"/>
    <w:rsid w:val="00FE70A4"/>
    <w:rsid w:val="00FF0992"/>
    <w:rsid w:val="00FF48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FAB6C4"/>
  <w15:docId w15:val="{22F181AE-931A-4376-87D3-0D4B8B3E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CC4"/>
    <w:pPr>
      <w:spacing w:before="120" w:after="120"/>
    </w:pPr>
    <w:rPr>
      <w:rFonts w:ascii="Arial" w:hAnsi="Arial"/>
      <w:lang w:eastAsia="en-US"/>
    </w:rPr>
  </w:style>
  <w:style w:type="paragraph" w:styleId="Heading1">
    <w:name w:val="heading 1"/>
    <w:aliases w:val="H1"/>
    <w:basedOn w:val="Normal"/>
    <w:next w:val="Text"/>
    <w:link w:val="Heading1Char"/>
    <w:rsid w:val="001C2496"/>
    <w:pPr>
      <w:keepNext/>
      <w:spacing w:before="480" w:after="60"/>
      <w:outlineLvl w:val="0"/>
    </w:pPr>
    <w:rPr>
      <w:rFonts w:ascii="Times New Roman" w:hAnsi="Times New Roman"/>
      <w:b/>
      <w:kern w:val="28"/>
      <w:sz w:val="32"/>
      <w:lang w:val="x-none"/>
    </w:rPr>
  </w:style>
  <w:style w:type="paragraph" w:styleId="Heading2">
    <w:name w:val="heading 2"/>
    <w:aliases w:val="Chapter Title,Heading 2a,Reset numbering,Heading,sub-para,Heading 2 Para2,heading 2,proj2,proj21,proj22,proj23,proj24,proj25,proj26,proj27,proj28,proj29,proj210,proj211,proj212,proj221,proj231,proj241,proj251,proj261,proj271,proj281,proj291,h2"/>
    <w:basedOn w:val="Normal"/>
    <w:next w:val="Text"/>
    <w:link w:val="Heading2Char"/>
    <w:rsid w:val="001C2496"/>
    <w:pPr>
      <w:keepNext/>
      <w:spacing w:before="360"/>
      <w:outlineLvl w:val="1"/>
    </w:pPr>
    <w:rPr>
      <w:rFonts w:ascii="Times New Roman" w:hAnsi="Times New Roman"/>
      <w:b/>
      <w:sz w:val="28"/>
      <w:lang w:val="x-none"/>
    </w:rPr>
  </w:style>
  <w:style w:type="paragraph" w:styleId="Heading3">
    <w:name w:val="heading 3"/>
    <w:aliases w:val="h3"/>
    <w:basedOn w:val="Normal"/>
    <w:next w:val="Text"/>
    <w:link w:val="Heading3Char"/>
    <w:rsid w:val="001C2496"/>
    <w:pPr>
      <w:keepNext/>
      <w:spacing w:before="240"/>
      <w:outlineLvl w:val="2"/>
    </w:pPr>
    <w:rPr>
      <w:rFonts w:ascii="Times New Roman" w:hAnsi="Times New Roman"/>
      <w:i/>
      <w:sz w:val="28"/>
      <w:lang w:val="x-none"/>
    </w:rPr>
  </w:style>
  <w:style w:type="paragraph" w:styleId="Heading4">
    <w:name w:val="heading 4"/>
    <w:basedOn w:val="Normal"/>
    <w:next w:val="Normal"/>
    <w:link w:val="Heading4Char"/>
    <w:rsid w:val="001C2496"/>
    <w:pPr>
      <w:keepNext/>
      <w:ind w:left="720"/>
      <w:outlineLvl w:val="3"/>
    </w:pPr>
    <w:rPr>
      <w:i/>
      <w:sz w:val="22"/>
      <w:lang w:val="x-none"/>
    </w:rPr>
  </w:style>
  <w:style w:type="paragraph" w:styleId="Heading5">
    <w:name w:val="heading 5"/>
    <w:basedOn w:val="Normal"/>
    <w:next w:val="Normal"/>
    <w:link w:val="Heading5Char"/>
    <w:rsid w:val="001C2496"/>
    <w:pPr>
      <w:keepNext/>
      <w:ind w:left="360"/>
      <w:outlineLvl w:val="4"/>
    </w:pPr>
    <w:rPr>
      <w:b/>
      <w:sz w:val="22"/>
      <w:lang w:val="x-none"/>
    </w:rPr>
  </w:style>
  <w:style w:type="paragraph" w:styleId="Heading6">
    <w:name w:val="heading 6"/>
    <w:basedOn w:val="Normal"/>
    <w:link w:val="Heading6Char"/>
    <w:rsid w:val="001C2496"/>
    <w:pPr>
      <w:spacing w:before="100" w:after="100"/>
      <w:outlineLvl w:val="5"/>
    </w:pPr>
    <w:rPr>
      <w:rFonts w:eastAsia="Arial Unicode MS"/>
      <w:b/>
      <w:sz w:val="15"/>
      <w:lang w:val="x-none"/>
    </w:rPr>
  </w:style>
  <w:style w:type="paragraph" w:styleId="Heading7">
    <w:name w:val="heading 7"/>
    <w:basedOn w:val="Normal"/>
    <w:next w:val="Normal"/>
    <w:link w:val="Heading7Char"/>
    <w:rsid w:val="001C2496"/>
    <w:pPr>
      <w:keepNext/>
      <w:outlineLvl w:val="6"/>
    </w:pPr>
    <w:rPr>
      <w:b/>
      <w:i/>
      <w:lang w:val="x-none"/>
    </w:rPr>
  </w:style>
  <w:style w:type="paragraph" w:styleId="Heading8">
    <w:name w:val="heading 8"/>
    <w:basedOn w:val="Normal"/>
    <w:next w:val="Normal"/>
    <w:link w:val="Heading8Char"/>
    <w:rsid w:val="001C2496"/>
    <w:pPr>
      <w:keepNext/>
      <w:outlineLvl w:val="7"/>
    </w:pPr>
    <w:rPr>
      <w:b/>
      <w:lang w:val="x-none"/>
    </w:rPr>
  </w:style>
  <w:style w:type="paragraph" w:styleId="Heading9">
    <w:name w:val="heading 9"/>
    <w:basedOn w:val="Normal"/>
    <w:next w:val="Normal"/>
    <w:link w:val="Heading9Char"/>
    <w:rsid w:val="001C2496"/>
    <w:pPr>
      <w:keepNext/>
      <w:outlineLvl w:val="8"/>
    </w:pPr>
    <w:rPr>
      <w:b/>
      <w:color w:val="00000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1C2496"/>
    <w:pPr>
      <w:spacing w:before="240"/>
    </w:pPr>
    <w:rPr>
      <w:rFonts w:ascii="Arial" w:eastAsia="Times" w:hAnsi="Arial"/>
      <w:sz w:val="24"/>
      <w:lang w:eastAsia="en-US"/>
    </w:rPr>
  </w:style>
  <w:style w:type="character" w:customStyle="1" w:styleId="Heading1Char">
    <w:name w:val="Heading 1 Char"/>
    <w:aliases w:val="H1 Char"/>
    <w:link w:val="Heading1"/>
    <w:locked/>
    <w:rsid w:val="00625F65"/>
    <w:rPr>
      <w:b/>
      <w:kern w:val="28"/>
      <w:sz w:val="32"/>
      <w:lang w:eastAsia="en-US"/>
    </w:rPr>
  </w:style>
  <w:style w:type="character" w:customStyle="1" w:styleId="Heading2Char">
    <w:name w:val="Heading 2 Char"/>
    <w:aliases w:val="Chapter Title Char,Heading 2a Char,Reset numbering Char,Heading Char,sub-para Char,Heading 2 Para2 Char,heading 2 Char,proj2 Char,proj21 Char,proj22 Char,proj23 Char,proj24 Char,proj25 Char,proj26 Char,proj27 Char,proj28 Char,proj29 Char"/>
    <w:link w:val="Heading2"/>
    <w:locked/>
    <w:rsid w:val="00625F65"/>
    <w:rPr>
      <w:b/>
      <w:sz w:val="28"/>
      <w:lang w:eastAsia="en-US"/>
    </w:rPr>
  </w:style>
  <w:style w:type="character" w:customStyle="1" w:styleId="Heading3Char">
    <w:name w:val="Heading 3 Char"/>
    <w:aliases w:val="h3 Char"/>
    <w:link w:val="Heading3"/>
    <w:locked/>
    <w:rsid w:val="00625F65"/>
    <w:rPr>
      <w:i/>
      <w:sz w:val="28"/>
      <w:lang w:eastAsia="en-US"/>
    </w:rPr>
  </w:style>
  <w:style w:type="character" w:customStyle="1" w:styleId="Heading4Char">
    <w:name w:val="Heading 4 Char"/>
    <w:link w:val="Heading4"/>
    <w:locked/>
    <w:rsid w:val="00625F65"/>
    <w:rPr>
      <w:rFonts w:ascii="Arial" w:hAnsi="Arial"/>
      <w:i/>
      <w:sz w:val="22"/>
      <w:lang w:eastAsia="en-US"/>
    </w:rPr>
  </w:style>
  <w:style w:type="character" w:customStyle="1" w:styleId="Heading5Char">
    <w:name w:val="Heading 5 Char"/>
    <w:link w:val="Heading5"/>
    <w:locked/>
    <w:rsid w:val="00625F65"/>
    <w:rPr>
      <w:rFonts w:ascii="Arial" w:hAnsi="Arial"/>
      <w:b/>
      <w:sz w:val="22"/>
      <w:lang w:eastAsia="en-US"/>
    </w:rPr>
  </w:style>
  <w:style w:type="character" w:customStyle="1" w:styleId="Heading6Char">
    <w:name w:val="Heading 6 Char"/>
    <w:link w:val="Heading6"/>
    <w:locked/>
    <w:rsid w:val="00625F65"/>
    <w:rPr>
      <w:rFonts w:ascii="Arial" w:eastAsia="Arial Unicode MS" w:hAnsi="Arial"/>
      <w:b/>
      <w:sz w:val="15"/>
      <w:lang w:eastAsia="en-US"/>
    </w:rPr>
  </w:style>
  <w:style w:type="character" w:customStyle="1" w:styleId="Heading7Char">
    <w:name w:val="Heading 7 Char"/>
    <w:link w:val="Heading7"/>
    <w:locked/>
    <w:rsid w:val="00625F65"/>
    <w:rPr>
      <w:rFonts w:ascii="Arial" w:hAnsi="Arial"/>
      <w:b/>
      <w:i/>
      <w:lang w:eastAsia="en-US"/>
    </w:rPr>
  </w:style>
  <w:style w:type="character" w:customStyle="1" w:styleId="Heading8Char">
    <w:name w:val="Heading 8 Char"/>
    <w:link w:val="Heading8"/>
    <w:locked/>
    <w:rsid w:val="00625F65"/>
    <w:rPr>
      <w:rFonts w:ascii="Arial" w:hAnsi="Arial"/>
      <w:b/>
      <w:lang w:eastAsia="en-US"/>
    </w:rPr>
  </w:style>
  <w:style w:type="character" w:customStyle="1" w:styleId="Heading9Char">
    <w:name w:val="Heading 9 Char"/>
    <w:link w:val="Heading9"/>
    <w:locked/>
    <w:rsid w:val="00625F65"/>
    <w:rPr>
      <w:rFonts w:ascii="Arial" w:hAnsi="Arial"/>
      <w:b/>
      <w:color w:val="000000"/>
      <w:lang w:eastAsia="en-US"/>
    </w:rPr>
  </w:style>
  <w:style w:type="paragraph" w:styleId="Header">
    <w:name w:val="header"/>
    <w:basedOn w:val="Normal"/>
    <w:link w:val="HeaderChar"/>
    <w:rsid w:val="001C2496"/>
    <w:pPr>
      <w:tabs>
        <w:tab w:val="center" w:pos="4536"/>
        <w:tab w:val="right" w:pos="9072"/>
      </w:tabs>
    </w:pPr>
    <w:rPr>
      <w:lang w:val="x-none"/>
    </w:rPr>
  </w:style>
  <w:style w:type="character" w:customStyle="1" w:styleId="HeaderChar">
    <w:name w:val="Header Char"/>
    <w:link w:val="Header"/>
    <w:locked/>
    <w:rsid w:val="00625F65"/>
    <w:rPr>
      <w:rFonts w:ascii="Arial" w:hAnsi="Arial"/>
      <w:lang w:eastAsia="en-US"/>
    </w:rPr>
  </w:style>
  <w:style w:type="paragraph" w:styleId="TOC2">
    <w:name w:val="toc 2"/>
    <w:basedOn w:val="Normal"/>
    <w:next w:val="Normal"/>
    <w:autoRedefine/>
    <w:uiPriority w:val="39"/>
    <w:rsid w:val="001C2496"/>
    <w:pPr>
      <w:tabs>
        <w:tab w:val="right" w:pos="9639"/>
      </w:tabs>
      <w:ind w:left="357"/>
    </w:pPr>
    <w:rPr>
      <w:bCs/>
      <w:noProof/>
      <w:sz w:val="22"/>
    </w:rPr>
  </w:style>
  <w:style w:type="paragraph" w:styleId="Title">
    <w:name w:val="Title"/>
    <w:basedOn w:val="Normal"/>
    <w:link w:val="TitleChar"/>
    <w:rsid w:val="001C2496"/>
    <w:pPr>
      <w:spacing w:before="240" w:after="60"/>
      <w:jc w:val="center"/>
      <w:outlineLvl w:val="0"/>
    </w:pPr>
    <w:rPr>
      <w:rFonts w:ascii="Helvetica" w:hAnsi="Helvetica"/>
      <w:b/>
      <w:kern w:val="28"/>
      <w:sz w:val="32"/>
      <w:lang w:val="x-none"/>
    </w:rPr>
  </w:style>
  <w:style w:type="character" w:customStyle="1" w:styleId="TitleChar">
    <w:name w:val="Title Char"/>
    <w:link w:val="Title"/>
    <w:locked/>
    <w:rsid w:val="00625F65"/>
    <w:rPr>
      <w:rFonts w:ascii="Helvetica" w:hAnsi="Helvetica"/>
      <w:b/>
      <w:kern w:val="28"/>
      <w:sz w:val="32"/>
      <w:lang w:eastAsia="en-US"/>
    </w:rPr>
  </w:style>
  <w:style w:type="paragraph" w:customStyle="1" w:styleId="number">
    <w:name w:val="number"/>
    <w:basedOn w:val="Normal"/>
    <w:rsid w:val="001C2496"/>
  </w:style>
  <w:style w:type="paragraph" w:styleId="Subtitle">
    <w:name w:val="Subtitle"/>
    <w:basedOn w:val="Normal"/>
    <w:link w:val="SubtitleChar"/>
    <w:rsid w:val="001C2496"/>
    <w:pPr>
      <w:spacing w:after="60"/>
      <w:jc w:val="center"/>
      <w:outlineLvl w:val="1"/>
    </w:pPr>
    <w:rPr>
      <w:rFonts w:ascii="Helvetica" w:hAnsi="Helvetica"/>
      <w:lang w:val="x-none"/>
    </w:rPr>
  </w:style>
  <w:style w:type="character" w:customStyle="1" w:styleId="SubtitleChar">
    <w:name w:val="Subtitle Char"/>
    <w:link w:val="Subtitle"/>
    <w:locked/>
    <w:rsid w:val="00625F65"/>
    <w:rPr>
      <w:rFonts w:ascii="Helvetica" w:hAnsi="Helvetica"/>
      <w:lang w:eastAsia="en-US"/>
    </w:rPr>
  </w:style>
  <w:style w:type="paragraph" w:styleId="Footer">
    <w:name w:val="footer"/>
    <w:basedOn w:val="Normal"/>
    <w:link w:val="FooterChar"/>
    <w:uiPriority w:val="99"/>
    <w:rsid w:val="001C2496"/>
    <w:pPr>
      <w:tabs>
        <w:tab w:val="center" w:pos="4320"/>
        <w:tab w:val="right" w:pos="8640"/>
      </w:tabs>
    </w:pPr>
    <w:rPr>
      <w:sz w:val="16"/>
      <w:lang w:val="x-none"/>
    </w:rPr>
  </w:style>
  <w:style w:type="character" w:customStyle="1" w:styleId="FooterChar">
    <w:name w:val="Footer Char"/>
    <w:link w:val="Footer"/>
    <w:uiPriority w:val="99"/>
    <w:locked/>
    <w:rsid w:val="00625F65"/>
    <w:rPr>
      <w:rFonts w:ascii="Arial" w:hAnsi="Arial"/>
      <w:sz w:val="16"/>
      <w:lang w:eastAsia="en-US"/>
    </w:rPr>
  </w:style>
  <w:style w:type="paragraph" w:customStyle="1" w:styleId="Bullet0">
    <w:name w:val="Bullet"/>
    <w:rsid w:val="001C2496"/>
    <w:pPr>
      <w:tabs>
        <w:tab w:val="num" w:pos="709"/>
      </w:tabs>
      <w:spacing w:before="120"/>
      <w:ind w:left="709" w:hanging="709"/>
    </w:pPr>
    <w:rPr>
      <w:rFonts w:ascii="Arial" w:eastAsia="Times" w:hAnsi="Arial"/>
      <w:sz w:val="24"/>
      <w:lang w:eastAsia="en-US"/>
    </w:rPr>
  </w:style>
  <w:style w:type="paragraph" w:customStyle="1" w:styleId="Bullet1">
    <w:name w:val="Bullet1"/>
    <w:rsid w:val="001C2496"/>
    <w:pPr>
      <w:tabs>
        <w:tab w:val="num" w:pos="1418"/>
      </w:tabs>
      <w:ind w:left="1418" w:hanging="709"/>
    </w:pPr>
    <w:rPr>
      <w:rFonts w:ascii="Arial" w:eastAsia="Times" w:hAnsi="Arial"/>
      <w:sz w:val="24"/>
      <w:lang w:eastAsia="en-US"/>
    </w:rPr>
  </w:style>
  <w:style w:type="paragraph" w:customStyle="1" w:styleId="Dash">
    <w:name w:val="Dash"/>
    <w:rsid w:val="001C2496"/>
    <w:pPr>
      <w:tabs>
        <w:tab w:val="num" w:pos="709"/>
      </w:tabs>
      <w:spacing w:before="60"/>
      <w:ind w:left="709" w:hanging="709"/>
    </w:pPr>
    <w:rPr>
      <w:rFonts w:ascii="Arial" w:eastAsia="Times" w:hAnsi="Arial"/>
      <w:sz w:val="24"/>
      <w:lang w:eastAsia="en-US"/>
    </w:rPr>
  </w:style>
  <w:style w:type="paragraph" w:customStyle="1" w:styleId="Dash1">
    <w:name w:val="Dash1"/>
    <w:rsid w:val="001C2496"/>
    <w:pPr>
      <w:tabs>
        <w:tab w:val="num" w:pos="1418"/>
      </w:tabs>
      <w:ind w:left="1418" w:hanging="709"/>
    </w:pPr>
    <w:rPr>
      <w:rFonts w:ascii="Arial" w:eastAsia="Times" w:hAnsi="Arial"/>
      <w:sz w:val="24"/>
      <w:lang w:eastAsia="en-US"/>
    </w:rPr>
  </w:style>
  <w:style w:type="paragraph" w:customStyle="1" w:styleId="Bulletone">
    <w:name w:val="Bullet one"/>
    <w:rsid w:val="001C2496"/>
    <w:pPr>
      <w:tabs>
        <w:tab w:val="num" w:pos="709"/>
      </w:tabs>
      <w:spacing w:before="120"/>
      <w:ind w:left="709" w:hanging="709"/>
    </w:pPr>
    <w:rPr>
      <w:rFonts w:ascii="Arial" w:eastAsia="Times" w:hAnsi="Arial"/>
      <w:sz w:val="24"/>
      <w:lang w:eastAsia="en-US"/>
    </w:rPr>
  </w:style>
  <w:style w:type="paragraph" w:styleId="BodyText">
    <w:name w:val="Body Text"/>
    <w:aliases w:val="normal"/>
    <w:basedOn w:val="Normal"/>
    <w:link w:val="BodyTextChar"/>
    <w:rsid w:val="001C2496"/>
    <w:rPr>
      <w:sz w:val="22"/>
      <w:lang w:val="x-none"/>
    </w:rPr>
  </w:style>
  <w:style w:type="character" w:customStyle="1" w:styleId="BodyTextChar">
    <w:name w:val="Body Text Char"/>
    <w:aliases w:val="normal Char"/>
    <w:link w:val="BodyText"/>
    <w:locked/>
    <w:rsid w:val="00625F65"/>
    <w:rPr>
      <w:rFonts w:ascii="Arial" w:hAnsi="Arial"/>
      <w:sz w:val="22"/>
      <w:lang w:eastAsia="en-US"/>
    </w:rPr>
  </w:style>
  <w:style w:type="paragraph" w:customStyle="1" w:styleId="IGTableText">
    <w:name w:val="IGTableText"/>
    <w:basedOn w:val="Normal"/>
    <w:autoRedefine/>
    <w:uiPriority w:val="99"/>
    <w:rsid w:val="008C7660"/>
    <w:pPr>
      <w:ind w:left="-5"/>
    </w:pPr>
    <w:rPr>
      <w:rFonts w:cs="Arial"/>
      <w:lang w:val="en-US"/>
    </w:rPr>
  </w:style>
  <w:style w:type="paragraph" w:customStyle="1" w:styleId="THead">
    <w:name w:val="THead"/>
    <w:rsid w:val="001C2496"/>
    <w:pPr>
      <w:spacing w:before="120" w:after="120"/>
    </w:pPr>
    <w:rPr>
      <w:rFonts w:ascii="Century Gothic" w:eastAsia="Times" w:hAnsi="Century Gothic"/>
      <w:b/>
      <w:sz w:val="22"/>
      <w:lang w:eastAsia="en-US"/>
    </w:rPr>
  </w:style>
  <w:style w:type="paragraph" w:customStyle="1" w:styleId="IGBodyText">
    <w:name w:val="IGBodyText"/>
    <w:basedOn w:val="BodyText2"/>
    <w:rsid w:val="001C2496"/>
    <w:pPr>
      <w:keepNext w:val="0"/>
      <w:spacing w:line="240" w:lineRule="exact"/>
    </w:pPr>
    <w:rPr>
      <w:b w:val="0"/>
      <w:i w:val="0"/>
      <w:color w:val="auto"/>
      <w:spacing w:val="10"/>
      <w:sz w:val="20"/>
      <w:lang w:val="en-US"/>
    </w:rPr>
  </w:style>
  <w:style w:type="paragraph" w:styleId="BodyText2">
    <w:name w:val="Body Text 2"/>
    <w:basedOn w:val="Normal"/>
    <w:link w:val="BodyText2Char"/>
    <w:rsid w:val="001C2496"/>
    <w:pPr>
      <w:keepNext/>
    </w:pPr>
    <w:rPr>
      <w:b/>
      <w:i/>
      <w:color w:val="0000FF"/>
      <w:sz w:val="22"/>
      <w:lang w:val="x-none"/>
    </w:rPr>
  </w:style>
  <w:style w:type="character" w:customStyle="1" w:styleId="BodyText2Char">
    <w:name w:val="Body Text 2 Char"/>
    <w:link w:val="BodyText2"/>
    <w:locked/>
    <w:rsid w:val="00625F65"/>
    <w:rPr>
      <w:rFonts w:ascii="Arial" w:hAnsi="Arial"/>
      <w:b/>
      <w:i/>
      <w:color w:val="0000FF"/>
      <w:sz w:val="22"/>
      <w:lang w:eastAsia="en-US"/>
    </w:rPr>
  </w:style>
  <w:style w:type="paragraph" w:customStyle="1" w:styleId="SubHeading1">
    <w:name w:val="Sub Heading 1"/>
    <w:basedOn w:val="Header"/>
    <w:rsid w:val="001C2496"/>
    <w:pPr>
      <w:keepNext/>
      <w:tabs>
        <w:tab w:val="clear" w:pos="4536"/>
        <w:tab w:val="clear" w:pos="9072"/>
      </w:tabs>
    </w:pPr>
    <w:rPr>
      <w:b/>
    </w:rPr>
  </w:style>
  <w:style w:type="paragraph" w:styleId="TOC1">
    <w:name w:val="toc 1"/>
    <w:basedOn w:val="Normal"/>
    <w:next w:val="Normal"/>
    <w:autoRedefine/>
    <w:uiPriority w:val="39"/>
    <w:rsid w:val="000E6997"/>
    <w:pPr>
      <w:tabs>
        <w:tab w:val="right" w:pos="9629"/>
      </w:tabs>
      <w:spacing w:before="360"/>
    </w:pPr>
    <w:rPr>
      <w:rFonts w:cs="Arial"/>
      <w:b/>
      <w:bCs/>
      <w:caps/>
      <w:noProof/>
      <w:sz w:val="22"/>
      <w:szCs w:val="24"/>
    </w:rPr>
  </w:style>
  <w:style w:type="paragraph" w:customStyle="1" w:styleId="textnew">
    <w:name w:val="text new"/>
    <w:rsid w:val="001C2496"/>
    <w:pPr>
      <w:spacing w:before="240"/>
    </w:pPr>
    <w:rPr>
      <w:rFonts w:ascii="Arial" w:eastAsia="Times" w:hAnsi="Arial"/>
      <w:sz w:val="24"/>
      <w:lang w:eastAsia="en-US"/>
    </w:rPr>
  </w:style>
  <w:style w:type="character" w:styleId="Hyperlink">
    <w:name w:val="Hyperlink"/>
    <w:uiPriority w:val="99"/>
    <w:rsid w:val="001C2496"/>
    <w:rPr>
      <w:color w:val="0000FF"/>
      <w:u w:val="single"/>
    </w:rPr>
  </w:style>
  <w:style w:type="paragraph" w:styleId="BodyTextIndent">
    <w:name w:val="Body Text Indent"/>
    <w:basedOn w:val="Normal"/>
    <w:link w:val="BodyTextIndentChar"/>
    <w:rsid w:val="001C2496"/>
    <w:pPr>
      <w:ind w:left="709"/>
    </w:pPr>
    <w:rPr>
      <w:sz w:val="22"/>
      <w:lang w:val="x-none"/>
    </w:rPr>
  </w:style>
  <w:style w:type="character" w:customStyle="1" w:styleId="BodyTextIndentChar">
    <w:name w:val="Body Text Indent Char"/>
    <w:link w:val="BodyTextIndent"/>
    <w:rsid w:val="00347A3D"/>
    <w:rPr>
      <w:rFonts w:ascii="Arial" w:hAnsi="Arial"/>
      <w:sz w:val="22"/>
      <w:lang w:eastAsia="en-US"/>
    </w:rPr>
  </w:style>
  <w:style w:type="character" w:styleId="FollowedHyperlink">
    <w:name w:val="FollowedHyperlink"/>
    <w:uiPriority w:val="99"/>
    <w:rsid w:val="001C2496"/>
    <w:rPr>
      <w:color w:val="800080"/>
      <w:u w:val="single"/>
    </w:rPr>
  </w:style>
  <w:style w:type="character" w:styleId="PageNumber">
    <w:name w:val="page number"/>
    <w:basedOn w:val="DefaultParagraphFont"/>
    <w:rsid w:val="001C2496"/>
  </w:style>
  <w:style w:type="paragraph" w:styleId="NormalWeb">
    <w:name w:val="Normal (Web)"/>
    <w:basedOn w:val="Normal"/>
    <w:rsid w:val="001C2496"/>
    <w:pPr>
      <w:spacing w:before="100" w:after="100"/>
    </w:pPr>
    <w:rPr>
      <w:rFonts w:eastAsia="Arial Unicode MS"/>
      <w:color w:val="000000"/>
    </w:rPr>
  </w:style>
  <w:style w:type="character" w:styleId="Strong">
    <w:name w:val="Strong"/>
    <w:uiPriority w:val="22"/>
    <w:rsid w:val="001C2496"/>
    <w:rPr>
      <w:b/>
    </w:rPr>
  </w:style>
  <w:style w:type="paragraph" w:styleId="BodyText3">
    <w:name w:val="Body Text 3"/>
    <w:basedOn w:val="Normal"/>
    <w:link w:val="BodyText3Char"/>
    <w:rsid w:val="001C2496"/>
    <w:rPr>
      <w:rFonts w:ascii="Times New Roman" w:hAnsi="Times New Roman"/>
      <w:b/>
      <w:i/>
      <w:color w:val="0000FF"/>
      <w:lang w:val="x-none"/>
    </w:rPr>
  </w:style>
  <w:style w:type="character" w:customStyle="1" w:styleId="BodyText3Char">
    <w:name w:val="Body Text 3 Char"/>
    <w:link w:val="BodyText3"/>
    <w:locked/>
    <w:rsid w:val="00625F65"/>
    <w:rPr>
      <w:b/>
      <w:i/>
      <w:color w:val="0000FF"/>
      <w:lang w:eastAsia="en-US"/>
    </w:rPr>
  </w:style>
  <w:style w:type="paragraph" w:customStyle="1" w:styleId="Blockquote">
    <w:name w:val="Blockquote"/>
    <w:basedOn w:val="Normal"/>
    <w:rsid w:val="001C2496"/>
    <w:pPr>
      <w:spacing w:before="100" w:after="100"/>
      <w:ind w:left="360" w:right="360"/>
    </w:pPr>
    <w:rPr>
      <w:rFonts w:ascii="Times New Roman" w:hAnsi="Times New Roman"/>
      <w:snapToGrid w:val="0"/>
    </w:rPr>
  </w:style>
  <w:style w:type="paragraph" w:styleId="BodyTextIndent2">
    <w:name w:val="Body Text Indent 2"/>
    <w:basedOn w:val="Normal"/>
    <w:link w:val="BodyTextIndent2Char"/>
    <w:rsid w:val="001C2496"/>
    <w:pPr>
      <w:ind w:left="357" w:hanging="357"/>
    </w:pPr>
    <w:rPr>
      <w:sz w:val="22"/>
      <w:lang w:val="x-none"/>
    </w:rPr>
  </w:style>
  <w:style w:type="character" w:customStyle="1" w:styleId="BodyTextIndent2Char">
    <w:name w:val="Body Text Indent 2 Char"/>
    <w:link w:val="BodyTextIndent2"/>
    <w:locked/>
    <w:rsid w:val="00625F65"/>
    <w:rPr>
      <w:rFonts w:ascii="Arial" w:hAnsi="Arial"/>
      <w:sz w:val="22"/>
      <w:lang w:eastAsia="en-US"/>
    </w:rPr>
  </w:style>
  <w:style w:type="paragraph" w:styleId="BodyTextIndent3">
    <w:name w:val="Body Text Indent 3"/>
    <w:basedOn w:val="Normal"/>
    <w:link w:val="BodyTextIndent3Char"/>
    <w:rsid w:val="001C2496"/>
    <w:pPr>
      <w:ind w:left="1440"/>
    </w:pPr>
    <w:rPr>
      <w:rFonts w:ascii="Times New Roman" w:hAnsi="Times New Roman"/>
      <w:lang w:val="x-none"/>
    </w:rPr>
  </w:style>
  <w:style w:type="character" w:customStyle="1" w:styleId="BodyTextIndent3Char">
    <w:name w:val="Body Text Indent 3 Char"/>
    <w:link w:val="BodyTextIndent3"/>
    <w:locked/>
    <w:rsid w:val="00625F65"/>
    <w:rPr>
      <w:lang w:eastAsia="en-US"/>
    </w:rPr>
  </w:style>
  <w:style w:type="paragraph" w:customStyle="1" w:styleId="contenttext">
    <w:name w:val="contenttext"/>
    <w:basedOn w:val="Normal"/>
    <w:rsid w:val="001C2496"/>
    <w:pPr>
      <w:spacing w:before="100" w:after="100"/>
    </w:pPr>
    <w:rPr>
      <w:rFonts w:ascii="Verdana" w:eastAsia="Arial Unicode MS" w:hAnsi="Verdana"/>
      <w:color w:val="000080"/>
      <w:sz w:val="16"/>
    </w:rPr>
  </w:style>
  <w:style w:type="paragraph" w:customStyle="1" w:styleId="contenttextheader">
    <w:name w:val="contenttextheader"/>
    <w:basedOn w:val="Normal"/>
    <w:rsid w:val="001C2496"/>
    <w:pPr>
      <w:spacing w:before="100" w:after="100"/>
    </w:pPr>
    <w:rPr>
      <w:rFonts w:ascii="Verdana" w:eastAsia="Arial Unicode MS" w:hAnsi="Verdana"/>
      <w:b/>
      <w:color w:val="000080"/>
      <w:sz w:val="18"/>
    </w:rPr>
  </w:style>
  <w:style w:type="character" w:customStyle="1" w:styleId="contenttext1">
    <w:name w:val="contenttext1"/>
    <w:rsid w:val="001C2496"/>
    <w:rPr>
      <w:rFonts w:ascii="Verdana" w:hAnsi="Verdana" w:hint="default"/>
      <w:b w:val="0"/>
      <w:sz w:val="16"/>
    </w:rPr>
  </w:style>
  <w:style w:type="character" w:styleId="Emphasis">
    <w:name w:val="Emphasis"/>
    <w:rsid w:val="001C2496"/>
    <w:rPr>
      <w:i/>
    </w:rPr>
  </w:style>
  <w:style w:type="paragraph" w:customStyle="1" w:styleId="TBullet">
    <w:name w:val="TBullet"/>
    <w:rsid w:val="001C2496"/>
    <w:pPr>
      <w:tabs>
        <w:tab w:val="num" w:pos="709"/>
      </w:tabs>
      <w:spacing w:before="80"/>
      <w:ind w:left="709" w:hanging="709"/>
    </w:pPr>
    <w:rPr>
      <w:rFonts w:ascii="Arial" w:eastAsia="Times" w:hAnsi="Arial"/>
      <w:sz w:val="22"/>
      <w:lang w:eastAsia="en-US"/>
    </w:rPr>
  </w:style>
  <w:style w:type="paragraph" w:customStyle="1" w:styleId="TDash">
    <w:name w:val="TDash"/>
    <w:rsid w:val="001C2496"/>
    <w:pPr>
      <w:tabs>
        <w:tab w:val="num" w:pos="709"/>
        <w:tab w:val="left" w:pos="851"/>
      </w:tabs>
      <w:spacing w:before="40"/>
      <w:ind w:left="709" w:hanging="709"/>
    </w:pPr>
    <w:rPr>
      <w:rFonts w:ascii="Arial" w:eastAsia="Times" w:hAnsi="Arial"/>
      <w:sz w:val="22"/>
      <w:lang w:eastAsia="en-US"/>
    </w:rPr>
  </w:style>
  <w:style w:type="paragraph" w:customStyle="1" w:styleId="TText">
    <w:name w:val="TText"/>
    <w:rsid w:val="001C2496"/>
    <w:pPr>
      <w:spacing w:before="160"/>
    </w:pPr>
    <w:rPr>
      <w:rFonts w:ascii="Arial" w:eastAsia="Times" w:hAnsi="Arial"/>
      <w:sz w:val="22"/>
      <w:lang w:eastAsia="en-US"/>
    </w:rPr>
  </w:style>
  <w:style w:type="paragraph" w:customStyle="1" w:styleId="BText">
    <w:name w:val="BText"/>
    <w:rsid w:val="001C2496"/>
    <w:pPr>
      <w:spacing w:before="240"/>
    </w:pPr>
    <w:rPr>
      <w:rFonts w:ascii="Arial" w:eastAsia="Times" w:hAnsi="Arial"/>
      <w:sz w:val="22"/>
      <w:lang w:eastAsia="en-US"/>
    </w:rPr>
  </w:style>
  <w:style w:type="paragraph" w:customStyle="1" w:styleId="SubHeading2">
    <w:name w:val="Sub Heading 2"/>
    <w:basedOn w:val="Header"/>
    <w:rsid w:val="001C2496"/>
    <w:pPr>
      <w:keepNext/>
      <w:tabs>
        <w:tab w:val="clear" w:pos="4536"/>
        <w:tab w:val="clear" w:pos="9072"/>
      </w:tabs>
    </w:pPr>
    <w:rPr>
      <w:b/>
      <w:i/>
    </w:rPr>
  </w:style>
  <w:style w:type="paragraph" w:customStyle="1" w:styleId="Nromal">
    <w:name w:val="Nromal"/>
    <w:basedOn w:val="BodyText"/>
    <w:rsid w:val="001C2496"/>
    <w:rPr>
      <w:sz w:val="20"/>
    </w:rPr>
  </w:style>
  <w:style w:type="paragraph" w:customStyle="1" w:styleId="Head1">
    <w:name w:val="Head1"/>
    <w:link w:val="Head1Char1"/>
    <w:rsid w:val="00B360CA"/>
    <w:pPr>
      <w:keepNext/>
      <w:spacing w:after="120"/>
    </w:pPr>
    <w:rPr>
      <w:rFonts w:ascii="Arial" w:eastAsia="Times" w:hAnsi="Arial"/>
      <w:b/>
      <w:caps/>
      <w:sz w:val="22"/>
      <w:lang w:eastAsia="en-US"/>
    </w:rPr>
  </w:style>
  <w:style w:type="character" w:customStyle="1" w:styleId="Head1Char1">
    <w:name w:val="Head1 Char1"/>
    <w:link w:val="Head1"/>
    <w:rsid w:val="00926714"/>
    <w:rPr>
      <w:rFonts w:ascii="Arial" w:eastAsia="Times" w:hAnsi="Arial"/>
      <w:b/>
      <w:caps/>
      <w:sz w:val="22"/>
      <w:lang w:eastAsia="en-US" w:bidi="ar-SA"/>
    </w:rPr>
  </w:style>
  <w:style w:type="paragraph" w:customStyle="1" w:styleId="Head2">
    <w:name w:val="Head2"/>
    <w:link w:val="Head2Char"/>
    <w:rsid w:val="001C2496"/>
    <w:pPr>
      <w:keepNext/>
    </w:pPr>
    <w:rPr>
      <w:rFonts w:ascii="Arial" w:eastAsia="Times" w:hAnsi="Arial"/>
      <w:b/>
      <w:i/>
      <w:lang w:eastAsia="en-US"/>
    </w:rPr>
  </w:style>
  <w:style w:type="character" w:customStyle="1" w:styleId="Head2Char">
    <w:name w:val="Head2 Char"/>
    <w:link w:val="Head2"/>
    <w:rsid w:val="00926714"/>
    <w:rPr>
      <w:rFonts w:ascii="Arial" w:eastAsia="Times" w:hAnsi="Arial"/>
      <w:b/>
      <w:i/>
      <w:lang w:eastAsia="en-US" w:bidi="ar-SA"/>
    </w:rPr>
  </w:style>
  <w:style w:type="character" w:customStyle="1" w:styleId="textboxinput">
    <w:name w:val="textboxinput"/>
    <w:basedOn w:val="DefaultParagraphFont"/>
    <w:rsid w:val="001C2496"/>
  </w:style>
  <w:style w:type="paragraph" w:customStyle="1" w:styleId="Tableheads">
    <w:name w:val="Table heads"/>
    <w:basedOn w:val="Normal"/>
    <w:rsid w:val="001C2496"/>
    <w:pPr>
      <w:shd w:val="clear" w:color="auto" w:fill="000000"/>
      <w:jc w:val="center"/>
    </w:pPr>
    <w:rPr>
      <w:b/>
    </w:rPr>
  </w:style>
  <w:style w:type="paragraph" w:styleId="BalloonText">
    <w:name w:val="Balloon Text"/>
    <w:basedOn w:val="Normal"/>
    <w:link w:val="BalloonTextChar"/>
    <w:rsid w:val="001C2496"/>
    <w:rPr>
      <w:rFonts w:ascii="Tahoma" w:hAnsi="Tahoma"/>
      <w:sz w:val="16"/>
      <w:szCs w:val="16"/>
      <w:lang w:val="x-none"/>
    </w:rPr>
  </w:style>
  <w:style w:type="character" w:customStyle="1" w:styleId="BalloonTextChar">
    <w:name w:val="Balloon Text Char"/>
    <w:link w:val="BalloonText"/>
    <w:locked/>
    <w:rsid w:val="00625F65"/>
    <w:rPr>
      <w:rFonts w:ascii="Tahoma" w:hAnsi="Tahoma" w:cs="Tahoma"/>
      <w:sz w:val="16"/>
      <w:szCs w:val="16"/>
      <w:lang w:eastAsia="en-US"/>
    </w:rPr>
  </w:style>
  <w:style w:type="character" w:styleId="CommentReference">
    <w:name w:val="annotation reference"/>
    <w:rsid w:val="001C2496"/>
    <w:rPr>
      <w:sz w:val="16"/>
      <w:szCs w:val="16"/>
    </w:rPr>
  </w:style>
  <w:style w:type="paragraph" w:styleId="CommentText">
    <w:name w:val="annotation text"/>
    <w:basedOn w:val="Normal"/>
    <w:link w:val="CommentTextChar"/>
    <w:rsid w:val="001C2496"/>
  </w:style>
  <w:style w:type="character" w:customStyle="1" w:styleId="CommentTextChar">
    <w:name w:val="Comment Text Char"/>
    <w:link w:val="CommentText"/>
    <w:rsid w:val="006C5A23"/>
    <w:rPr>
      <w:rFonts w:ascii="Arial" w:hAnsi="Arial"/>
      <w:lang w:val="en-AU" w:eastAsia="en-US" w:bidi="ar-SA"/>
    </w:rPr>
  </w:style>
  <w:style w:type="paragraph" w:styleId="CommentSubject">
    <w:name w:val="annotation subject"/>
    <w:basedOn w:val="CommentText"/>
    <w:next w:val="CommentText"/>
    <w:link w:val="CommentSubjectChar"/>
    <w:rsid w:val="001C2496"/>
    <w:rPr>
      <w:b/>
      <w:bCs/>
    </w:rPr>
  </w:style>
  <w:style w:type="character" w:customStyle="1" w:styleId="CommentSubjectChar">
    <w:name w:val="Comment Subject Char"/>
    <w:link w:val="CommentSubject"/>
    <w:locked/>
    <w:rsid w:val="00625F65"/>
    <w:rPr>
      <w:rFonts w:ascii="Arial" w:hAnsi="Arial"/>
      <w:b/>
      <w:bCs/>
      <w:lang w:val="en-AU" w:eastAsia="en-US" w:bidi="ar-SA"/>
    </w:rPr>
  </w:style>
  <w:style w:type="character" w:customStyle="1" w:styleId="filetype">
    <w:name w:val="filetype"/>
    <w:basedOn w:val="DefaultParagraphFont"/>
    <w:rsid w:val="001C2496"/>
  </w:style>
  <w:style w:type="paragraph" w:styleId="TOC8">
    <w:name w:val="toc 8"/>
    <w:basedOn w:val="Normal"/>
    <w:next w:val="Normal"/>
    <w:autoRedefine/>
    <w:rsid w:val="001C2496"/>
    <w:pPr>
      <w:ind w:left="1400"/>
    </w:pPr>
  </w:style>
  <w:style w:type="character" w:customStyle="1" w:styleId="a">
    <w:name w:val="_"/>
    <w:basedOn w:val="DefaultParagraphFont"/>
    <w:rsid w:val="001C2496"/>
  </w:style>
  <w:style w:type="character" w:customStyle="1" w:styleId="Head1Char">
    <w:name w:val="Head1 Char"/>
    <w:rsid w:val="001C2496"/>
    <w:rPr>
      <w:rFonts w:ascii="Arial" w:eastAsia="Times" w:hAnsi="Arial"/>
      <w:b/>
      <w:caps/>
      <w:sz w:val="22"/>
      <w:lang w:val="en-AU" w:eastAsia="en-US" w:bidi="ar-SA"/>
    </w:rPr>
  </w:style>
  <w:style w:type="table" w:styleId="TableGrid">
    <w:name w:val="Table Grid"/>
    <w:basedOn w:val="TableNormal"/>
    <w:rsid w:val="001D2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GTableTextBullet">
    <w:name w:val="IGTableTextBullet"/>
    <w:basedOn w:val="IGTableText"/>
    <w:rsid w:val="001C2496"/>
    <w:pPr>
      <w:numPr>
        <w:numId w:val="5"/>
      </w:numPr>
    </w:pPr>
  </w:style>
  <w:style w:type="paragraph" w:customStyle="1" w:styleId="NormalBullet">
    <w:name w:val="Normal Bullet"/>
    <w:basedOn w:val="Normal"/>
    <w:rsid w:val="001C2496"/>
    <w:pPr>
      <w:numPr>
        <w:numId w:val="7"/>
      </w:numPr>
      <w:ind w:hanging="720"/>
    </w:pPr>
  </w:style>
  <w:style w:type="paragraph" w:customStyle="1" w:styleId="Head1LowCase">
    <w:name w:val="Head1LowCase"/>
    <w:basedOn w:val="Head1"/>
    <w:rsid w:val="001C2496"/>
    <w:rPr>
      <w:caps w:val="0"/>
    </w:rPr>
  </w:style>
  <w:style w:type="paragraph" w:customStyle="1" w:styleId="IGTableTitle">
    <w:name w:val="IGTableTitle"/>
    <w:basedOn w:val="IGTableText"/>
    <w:rsid w:val="001C2496"/>
    <w:rPr>
      <w:b/>
    </w:rPr>
  </w:style>
  <w:style w:type="paragraph" w:customStyle="1" w:styleId="CentredTableHead">
    <w:name w:val="Centred Table Head"/>
    <w:basedOn w:val="Normal"/>
    <w:rsid w:val="001C2496"/>
    <w:pPr>
      <w:jc w:val="center"/>
    </w:pPr>
    <w:rPr>
      <w:b/>
    </w:rPr>
  </w:style>
  <w:style w:type="paragraph" w:customStyle="1" w:styleId="CATNormal">
    <w:name w:val="CAT Normal"/>
    <w:link w:val="CATNormalChar"/>
    <w:rsid w:val="00625F65"/>
    <w:rPr>
      <w:rFonts w:ascii="Arial" w:hAnsi="Arial"/>
      <w:sz w:val="22"/>
      <w:lang w:eastAsia="en-US"/>
    </w:rPr>
  </w:style>
  <w:style w:type="character" w:customStyle="1" w:styleId="CATNormalChar">
    <w:name w:val="CAT Normal Char"/>
    <w:link w:val="CATNormal"/>
    <w:locked/>
    <w:rsid w:val="00625F65"/>
    <w:rPr>
      <w:rFonts w:ascii="Arial" w:hAnsi="Arial"/>
      <w:sz w:val="22"/>
      <w:lang w:val="en-AU" w:eastAsia="en-US" w:bidi="ar-SA"/>
    </w:rPr>
  </w:style>
  <w:style w:type="paragraph" w:customStyle="1" w:styleId="Qquestions">
    <w:name w:val="Q questions"/>
    <w:basedOn w:val="Normal"/>
    <w:rsid w:val="00625F65"/>
    <w:pPr>
      <w:widowControl w:val="0"/>
      <w:ind w:left="851"/>
    </w:pPr>
    <w:rPr>
      <w:rFonts w:ascii="Helvetica" w:hAnsi="Helvetica"/>
    </w:rPr>
  </w:style>
  <w:style w:type="paragraph" w:styleId="ListParagraph">
    <w:name w:val="List Paragraph"/>
    <w:basedOn w:val="Normal"/>
    <w:link w:val="ListParagraphChar"/>
    <w:uiPriority w:val="34"/>
    <w:qFormat/>
    <w:rsid w:val="00C5632E"/>
    <w:pPr>
      <w:ind w:left="720"/>
      <w:contextualSpacing/>
    </w:pPr>
  </w:style>
  <w:style w:type="character" w:customStyle="1" w:styleId="ListParagraphChar">
    <w:name w:val="List Paragraph Char"/>
    <w:link w:val="ListParagraph"/>
    <w:uiPriority w:val="34"/>
    <w:locked/>
    <w:rsid w:val="000704B4"/>
    <w:rPr>
      <w:rFonts w:ascii="Arial" w:hAnsi="Arial"/>
      <w:lang w:eastAsia="en-US"/>
    </w:rPr>
  </w:style>
  <w:style w:type="paragraph" w:customStyle="1" w:styleId="T1">
    <w:name w:val="T1"/>
    <w:basedOn w:val="Head1"/>
    <w:link w:val="T1Char"/>
    <w:qFormat/>
    <w:rsid w:val="00926714"/>
  </w:style>
  <w:style w:type="character" w:customStyle="1" w:styleId="T1Char">
    <w:name w:val="T1 Char"/>
    <w:basedOn w:val="Head1Char1"/>
    <w:link w:val="T1"/>
    <w:rsid w:val="00926714"/>
    <w:rPr>
      <w:rFonts w:ascii="Arial" w:eastAsia="Times" w:hAnsi="Arial"/>
      <w:b/>
      <w:caps/>
      <w:sz w:val="22"/>
      <w:lang w:eastAsia="en-US" w:bidi="ar-SA"/>
    </w:rPr>
  </w:style>
  <w:style w:type="paragraph" w:customStyle="1" w:styleId="T2">
    <w:name w:val="T2"/>
    <w:basedOn w:val="Head2"/>
    <w:link w:val="T2Char"/>
    <w:qFormat/>
    <w:rsid w:val="00926714"/>
    <w:rPr>
      <w:lang w:eastAsia="en-AU"/>
    </w:rPr>
  </w:style>
  <w:style w:type="character" w:customStyle="1" w:styleId="T2Char">
    <w:name w:val="T2 Char"/>
    <w:basedOn w:val="Head2Char"/>
    <w:link w:val="T2"/>
    <w:rsid w:val="00926714"/>
    <w:rPr>
      <w:rFonts w:ascii="Arial" w:eastAsia="Times" w:hAnsi="Arial"/>
      <w:b/>
      <w:i/>
      <w:lang w:eastAsia="en-US" w:bidi="ar-SA"/>
    </w:rPr>
  </w:style>
  <w:style w:type="paragraph" w:customStyle="1" w:styleId="TC1">
    <w:name w:val="TC1"/>
    <w:basedOn w:val="T1"/>
    <w:link w:val="TC1Char"/>
    <w:rsid w:val="00C2031B"/>
    <w:rPr>
      <w:lang w:val="x-none"/>
    </w:rPr>
  </w:style>
  <w:style w:type="character" w:customStyle="1" w:styleId="TC1Char">
    <w:name w:val="TC1 Char"/>
    <w:link w:val="TC1"/>
    <w:rsid w:val="00C2031B"/>
    <w:rPr>
      <w:rFonts w:ascii="Arial" w:eastAsia="Times" w:hAnsi="Arial"/>
      <w:b/>
      <w:caps/>
      <w:sz w:val="22"/>
      <w:lang w:eastAsia="en-US"/>
    </w:rPr>
  </w:style>
  <w:style w:type="paragraph" w:customStyle="1" w:styleId="TC2">
    <w:name w:val="TC2"/>
    <w:basedOn w:val="T2"/>
    <w:link w:val="TC2Char"/>
    <w:rsid w:val="00C2031B"/>
    <w:rPr>
      <w:lang w:val="x-none" w:eastAsia="en-US"/>
    </w:rPr>
  </w:style>
  <w:style w:type="character" w:customStyle="1" w:styleId="TC2Char">
    <w:name w:val="TC2 Char"/>
    <w:link w:val="TC2"/>
    <w:rsid w:val="00C2031B"/>
    <w:rPr>
      <w:rFonts w:ascii="Arial" w:eastAsia="Times" w:hAnsi="Arial"/>
      <w:b/>
      <w:i/>
      <w:lang w:eastAsia="en-US"/>
    </w:rPr>
  </w:style>
  <w:style w:type="paragraph" w:styleId="TOCHeading">
    <w:name w:val="TOC Heading"/>
    <w:basedOn w:val="Heading1"/>
    <w:next w:val="Normal"/>
    <w:uiPriority w:val="39"/>
    <w:semiHidden/>
    <w:unhideWhenUsed/>
    <w:qFormat/>
    <w:rsid w:val="00791C57"/>
    <w:pPr>
      <w:keepLines/>
      <w:spacing w:after="0" w:line="276" w:lineRule="auto"/>
      <w:outlineLvl w:val="9"/>
    </w:pPr>
    <w:rPr>
      <w:rFonts w:ascii="Cambria" w:hAnsi="Cambria"/>
      <w:bCs/>
      <w:color w:val="365F91"/>
      <w:kern w:val="0"/>
      <w:sz w:val="28"/>
      <w:szCs w:val="28"/>
      <w:lang w:val="en-US"/>
    </w:rPr>
  </w:style>
  <w:style w:type="paragraph" w:styleId="TOC3">
    <w:name w:val="toc 3"/>
    <w:basedOn w:val="Normal"/>
    <w:next w:val="Normal"/>
    <w:autoRedefine/>
    <w:uiPriority w:val="39"/>
    <w:qFormat/>
    <w:rsid w:val="00791C57"/>
    <w:pPr>
      <w:spacing w:after="100"/>
      <w:ind w:left="400"/>
    </w:pPr>
  </w:style>
  <w:style w:type="paragraph" w:customStyle="1" w:styleId="Default">
    <w:name w:val="Default"/>
    <w:rsid w:val="00C34B68"/>
    <w:pPr>
      <w:autoSpaceDE w:val="0"/>
      <w:autoSpaceDN w:val="0"/>
      <w:adjustRightInd w:val="0"/>
    </w:pPr>
    <w:rPr>
      <w:rFonts w:ascii="Calibri" w:eastAsia="Calibri" w:hAnsi="Calibri" w:cs="Calibri"/>
      <w:color w:val="000000"/>
      <w:sz w:val="24"/>
      <w:szCs w:val="24"/>
      <w:lang w:eastAsia="en-US"/>
    </w:rPr>
  </w:style>
  <w:style w:type="paragraph" w:customStyle="1" w:styleId="xl67">
    <w:name w:val="xl67"/>
    <w:basedOn w:val="Normal"/>
    <w:rsid w:val="00DC47A5"/>
    <w:pPr>
      <w:spacing w:before="100" w:beforeAutospacing="1" w:after="100" w:afterAutospacing="1"/>
    </w:pPr>
    <w:rPr>
      <w:rFonts w:ascii="Times New Roman" w:hAnsi="Times New Roman"/>
      <w:sz w:val="24"/>
      <w:szCs w:val="24"/>
      <w:lang w:eastAsia="en-AU"/>
    </w:rPr>
  </w:style>
  <w:style w:type="paragraph" w:customStyle="1" w:styleId="xl68">
    <w:name w:val="xl68"/>
    <w:basedOn w:val="Normal"/>
    <w:rsid w:val="00DC47A5"/>
    <w:pPr>
      <w:pBdr>
        <w:bottom w:val="single" w:sz="4" w:space="0" w:color="auto"/>
        <w:right w:val="single" w:sz="4" w:space="0" w:color="auto"/>
      </w:pBdr>
      <w:shd w:val="pct12" w:color="000000" w:fill="000000"/>
      <w:spacing w:before="100" w:beforeAutospacing="1" w:after="100" w:afterAutospacing="1"/>
      <w:jc w:val="center"/>
      <w:textAlignment w:val="top"/>
    </w:pPr>
    <w:rPr>
      <w:rFonts w:cs="Arial"/>
      <w:b/>
      <w:bCs/>
      <w:sz w:val="24"/>
      <w:szCs w:val="24"/>
      <w:lang w:eastAsia="en-AU"/>
    </w:rPr>
  </w:style>
  <w:style w:type="paragraph" w:customStyle="1" w:styleId="xl69">
    <w:name w:val="xl69"/>
    <w:basedOn w:val="Normal"/>
    <w:rsid w:val="00DC4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lang w:eastAsia="en-AU"/>
    </w:rPr>
  </w:style>
  <w:style w:type="paragraph" w:customStyle="1" w:styleId="xl70">
    <w:name w:val="xl70"/>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24"/>
      <w:szCs w:val="24"/>
      <w:lang w:eastAsia="en-AU"/>
    </w:rPr>
  </w:style>
  <w:style w:type="paragraph" w:customStyle="1" w:styleId="xl71">
    <w:name w:val="xl71"/>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FF0000"/>
      <w:sz w:val="24"/>
      <w:szCs w:val="24"/>
      <w:lang w:eastAsia="en-AU"/>
    </w:rPr>
  </w:style>
  <w:style w:type="paragraph" w:customStyle="1" w:styleId="xl72">
    <w:name w:val="xl72"/>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b/>
      <w:bCs/>
      <w:sz w:val="24"/>
      <w:szCs w:val="24"/>
      <w:lang w:eastAsia="en-AU"/>
    </w:rPr>
  </w:style>
  <w:style w:type="paragraph" w:customStyle="1" w:styleId="xl73">
    <w:name w:val="xl73"/>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eastAsia="en-AU"/>
    </w:rPr>
  </w:style>
  <w:style w:type="paragraph" w:customStyle="1" w:styleId="xl74">
    <w:name w:val="xl74"/>
    <w:basedOn w:val="Normal"/>
    <w:rsid w:val="00DC47A5"/>
    <w:pPr>
      <w:pBdr>
        <w:top w:val="single" w:sz="4" w:space="0" w:color="auto"/>
        <w:left w:val="single" w:sz="4" w:space="0" w:color="auto"/>
        <w:bottom w:val="single" w:sz="4" w:space="0" w:color="FFFFFF"/>
        <w:right w:val="single" w:sz="4" w:space="0" w:color="auto"/>
      </w:pBd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75">
    <w:name w:val="xl75"/>
    <w:basedOn w:val="Normal"/>
    <w:rsid w:val="00DC47A5"/>
    <w:pPr>
      <w:pBdr>
        <w:top w:val="single" w:sz="4" w:space="0" w:color="FFFFFF"/>
        <w:left w:val="single" w:sz="4" w:space="0" w:color="auto"/>
        <w:bottom w:val="single" w:sz="4" w:space="0" w:color="FFFFFF"/>
        <w:right w:val="single" w:sz="4" w:space="0" w:color="auto"/>
      </w:pBd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76">
    <w:name w:val="xl76"/>
    <w:basedOn w:val="Normal"/>
    <w:rsid w:val="00DC47A5"/>
    <w:pPr>
      <w:pBdr>
        <w:top w:val="single" w:sz="4" w:space="0" w:color="FFFFFF"/>
        <w:left w:val="single" w:sz="4" w:space="0" w:color="auto"/>
        <w:bottom w:val="single" w:sz="4" w:space="0" w:color="auto"/>
      </w:pBd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77">
    <w:name w:val="xl77"/>
    <w:basedOn w:val="Normal"/>
    <w:rsid w:val="00DC47A5"/>
    <w:pPr>
      <w:spacing w:before="100" w:beforeAutospacing="1" w:after="100" w:afterAutospacing="1"/>
      <w:jc w:val="right"/>
    </w:pPr>
    <w:rPr>
      <w:rFonts w:cs="Arial"/>
      <w:b/>
      <w:bCs/>
      <w:sz w:val="24"/>
      <w:szCs w:val="24"/>
      <w:lang w:eastAsia="en-AU"/>
    </w:rPr>
  </w:style>
  <w:style w:type="paragraph" w:customStyle="1" w:styleId="xl78">
    <w:name w:val="xl78"/>
    <w:basedOn w:val="Normal"/>
    <w:rsid w:val="00DC47A5"/>
    <w:pPr>
      <w:spacing w:before="100" w:beforeAutospacing="1" w:after="100" w:afterAutospacing="1"/>
      <w:jc w:val="center"/>
    </w:pPr>
    <w:rPr>
      <w:rFonts w:cs="Arial"/>
      <w:b/>
      <w:bCs/>
      <w:sz w:val="24"/>
      <w:szCs w:val="24"/>
      <w:lang w:eastAsia="en-AU"/>
    </w:rPr>
  </w:style>
  <w:style w:type="paragraph" w:customStyle="1" w:styleId="xl79">
    <w:name w:val="xl79"/>
    <w:basedOn w:val="Normal"/>
    <w:rsid w:val="00DC47A5"/>
    <w:pPr>
      <w:spacing w:before="100" w:beforeAutospacing="1" w:after="100" w:afterAutospacing="1"/>
    </w:pPr>
    <w:rPr>
      <w:rFonts w:cs="Arial"/>
      <w:color w:val="FF0000"/>
      <w:sz w:val="24"/>
      <w:szCs w:val="24"/>
      <w:lang w:eastAsia="en-AU"/>
    </w:rPr>
  </w:style>
  <w:style w:type="paragraph" w:customStyle="1" w:styleId="xl80">
    <w:name w:val="xl80"/>
    <w:basedOn w:val="Normal"/>
    <w:rsid w:val="00DC4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24"/>
      <w:szCs w:val="24"/>
      <w:lang w:eastAsia="en-AU"/>
    </w:rPr>
  </w:style>
  <w:style w:type="paragraph" w:customStyle="1" w:styleId="xl81">
    <w:name w:val="xl81"/>
    <w:basedOn w:val="Normal"/>
    <w:rsid w:val="00DC47A5"/>
    <w:pPr>
      <w:pBdr>
        <w:top w:val="single" w:sz="4" w:space="0" w:color="FFFFFF"/>
        <w:left w:val="single" w:sz="4" w:space="0" w:color="auto"/>
      </w:pBd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82">
    <w:name w:val="xl82"/>
    <w:basedOn w:val="Normal"/>
    <w:rsid w:val="00DC47A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lang w:eastAsia="en-AU"/>
    </w:rPr>
  </w:style>
  <w:style w:type="paragraph" w:customStyle="1" w:styleId="xl83">
    <w:name w:val="xl83"/>
    <w:basedOn w:val="Normal"/>
    <w:rsid w:val="00DC47A5"/>
    <w:pPr>
      <w:pBdr>
        <w:left w:val="single" w:sz="4" w:space="0" w:color="auto"/>
        <w:bottom w:val="single" w:sz="4" w:space="0" w:color="auto"/>
      </w:pBd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84">
    <w:name w:val="xl84"/>
    <w:basedOn w:val="Normal"/>
    <w:rsid w:val="00DC47A5"/>
    <w:pP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85">
    <w:name w:val="xl85"/>
    <w:basedOn w:val="Normal"/>
    <w:rsid w:val="00DC47A5"/>
    <w:pPr>
      <w:pBdr>
        <w:top w:val="single" w:sz="4" w:space="0" w:color="auto"/>
        <w:right w:val="single" w:sz="4" w:space="0" w:color="000000"/>
      </w:pBdr>
      <w:spacing w:before="100" w:beforeAutospacing="1" w:after="100" w:afterAutospacing="1"/>
      <w:textAlignment w:val="top"/>
    </w:pPr>
    <w:rPr>
      <w:rFonts w:cs="Arial"/>
      <w:sz w:val="24"/>
      <w:szCs w:val="24"/>
      <w:lang w:eastAsia="en-AU"/>
    </w:rPr>
  </w:style>
  <w:style w:type="paragraph" w:customStyle="1" w:styleId="xl86">
    <w:name w:val="xl86"/>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en-AU"/>
    </w:rPr>
  </w:style>
  <w:style w:type="paragraph" w:customStyle="1" w:styleId="xl87">
    <w:name w:val="xl87"/>
    <w:basedOn w:val="Normal"/>
    <w:rsid w:val="00DC47A5"/>
    <w:pPr>
      <w:pBdr>
        <w:top w:val="single" w:sz="4" w:space="0" w:color="auto"/>
      </w:pBdr>
      <w:spacing w:before="100" w:beforeAutospacing="1" w:after="100" w:afterAutospacing="1"/>
      <w:textAlignment w:val="top"/>
    </w:pPr>
    <w:rPr>
      <w:rFonts w:cs="Arial"/>
      <w:sz w:val="24"/>
      <w:szCs w:val="24"/>
      <w:lang w:eastAsia="en-AU"/>
    </w:rPr>
  </w:style>
  <w:style w:type="paragraph" w:customStyle="1" w:styleId="xl88">
    <w:name w:val="xl88"/>
    <w:basedOn w:val="Normal"/>
    <w:rsid w:val="00DC47A5"/>
    <w:pPr>
      <w:pBdr>
        <w:top w:val="single" w:sz="4" w:space="0" w:color="auto"/>
        <w:left w:val="single" w:sz="4" w:space="0" w:color="auto"/>
      </w:pBdr>
      <w:spacing w:before="100" w:beforeAutospacing="1" w:after="100" w:afterAutospacing="1"/>
      <w:textAlignment w:val="top"/>
    </w:pPr>
    <w:rPr>
      <w:rFonts w:cs="Arial"/>
      <w:sz w:val="24"/>
      <w:szCs w:val="24"/>
      <w:lang w:eastAsia="en-AU"/>
    </w:rPr>
  </w:style>
  <w:style w:type="paragraph" w:customStyle="1" w:styleId="xl89">
    <w:name w:val="xl89"/>
    <w:basedOn w:val="Normal"/>
    <w:rsid w:val="00DC47A5"/>
    <w:pPr>
      <w:pBdr>
        <w:top w:val="single" w:sz="4" w:space="0" w:color="auto"/>
        <w:bottom w:val="single" w:sz="4" w:space="0" w:color="auto"/>
      </w:pBdr>
      <w:spacing w:before="100" w:beforeAutospacing="1" w:after="100" w:afterAutospacing="1"/>
      <w:textAlignment w:val="top"/>
    </w:pPr>
    <w:rPr>
      <w:rFonts w:cs="Arial"/>
      <w:sz w:val="24"/>
      <w:szCs w:val="24"/>
      <w:lang w:eastAsia="en-AU"/>
    </w:rPr>
  </w:style>
  <w:style w:type="paragraph" w:customStyle="1" w:styleId="xl90">
    <w:name w:val="xl90"/>
    <w:basedOn w:val="Normal"/>
    <w:rsid w:val="00DC47A5"/>
    <w:pPr>
      <w:pBdr>
        <w:top w:val="single" w:sz="4" w:space="0" w:color="auto"/>
        <w:bottom w:val="single" w:sz="4" w:space="0" w:color="auto"/>
        <w:right w:val="single" w:sz="4" w:space="0" w:color="000000"/>
      </w:pBdr>
      <w:spacing w:before="100" w:beforeAutospacing="1" w:after="100" w:afterAutospacing="1"/>
      <w:textAlignment w:val="top"/>
    </w:pPr>
    <w:rPr>
      <w:rFonts w:cs="Arial"/>
      <w:sz w:val="24"/>
      <w:szCs w:val="24"/>
      <w:lang w:eastAsia="en-AU"/>
    </w:rPr>
  </w:style>
  <w:style w:type="paragraph" w:customStyle="1" w:styleId="xl91">
    <w:name w:val="xl91"/>
    <w:basedOn w:val="Normal"/>
    <w:rsid w:val="00DC47A5"/>
    <w:pPr>
      <w:pBdr>
        <w:top w:val="single" w:sz="4" w:space="0" w:color="auto"/>
        <w:left w:val="single" w:sz="4" w:space="0" w:color="auto"/>
        <w:bottom w:val="single" w:sz="4" w:space="0" w:color="auto"/>
      </w:pBdr>
      <w:spacing w:before="100" w:beforeAutospacing="1" w:after="100" w:afterAutospacing="1"/>
      <w:textAlignment w:val="top"/>
    </w:pPr>
    <w:rPr>
      <w:rFonts w:cs="Arial"/>
      <w:sz w:val="24"/>
      <w:szCs w:val="24"/>
      <w:lang w:eastAsia="en-AU"/>
    </w:rPr>
  </w:style>
  <w:style w:type="paragraph" w:customStyle="1" w:styleId="xl92">
    <w:name w:val="xl92"/>
    <w:basedOn w:val="Normal"/>
    <w:rsid w:val="00DC47A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Arial"/>
      <w:b/>
      <w:bCs/>
      <w:sz w:val="24"/>
      <w:szCs w:val="24"/>
      <w:lang w:eastAsia="en-AU"/>
    </w:rPr>
  </w:style>
  <w:style w:type="paragraph" w:customStyle="1" w:styleId="xl93">
    <w:name w:val="xl93"/>
    <w:basedOn w:val="Normal"/>
    <w:rsid w:val="00DC4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24"/>
      <w:szCs w:val="24"/>
      <w:lang w:eastAsia="en-AU"/>
    </w:rPr>
  </w:style>
  <w:style w:type="paragraph" w:customStyle="1" w:styleId="xl94">
    <w:name w:val="xl94"/>
    <w:basedOn w:val="Normal"/>
    <w:rsid w:val="00DC47A5"/>
    <w:pPr>
      <w:pBdr>
        <w:top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en-AU"/>
    </w:rPr>
  </w:style>
  <w:style w:type="paragraph" w:customStyle="1" w:styleId="xl95">
    <w:name w:val="xl95"/>
    <w:basedOn w:val="Normal"/>
    <w:rsid w:val="00DC47A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Arial"/>
      <w:sz w:val="24"/>
      <w:szCs w:val="24"/>
      <w:lang w:eastAsia="en-AU"/>
    </w:rPr>
  </w:style>
  <w:style w:type="paragraph" w:customStyle="1" w:styleId="xl96">
    <w:name w:val="xl96"/>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eastAsia="en-AU"/>
    </w:rPr>
  </w:style>
  <w:style w:type="paragraph" w:customStyle="1" w:styleId="xl97">
    <w:name w:val="xl97"/>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color w:val="000000"/>
      <w:sz w:val="24"/>
      <w:szCs w:val="24"/>
      <w:lang w:eastAsia="en-AU"/>
    </w:rPr>
  </w:style>
  <w:style w:type="paragraph" w:customStyle="1" w:styleId="xl98">
    <w:name w:val="xl98"/>
    <w:basedOn w:val="Normal"/>
    <w:rsid w:val="00DC4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Arial"/>
      <w:sz w:val="24"/>
      <w:szCs w:val="24"/>
      <w:lang w:eastAsia="en-AU"/>
    </w:rPr>
  </w:style>
  <w:style w:type="paragraph" w:customStyle="1" w:styleId="xl99">
    <w:name w:val="xl99"/>
    <w:basedOn w:val="Normal"/>
    <w:rsid w:val="00DC47A5"/>
    <w:pPr>
      <w:spacing w:before="100" w:beforeAutospacing="1" w:after="100" w:afterAutospacing="1"/>
    </w:pPr>
    <w:rPr>
      <w:rFonts w:ascii="Times New Roman" w:hAnsi="Times New Roman"/>
      <w:color w:val="FF0000"/>
      <w:sz w:val="24"/>
      <w:szCs w:val="24"/>
      <w:lang w:eastAsia="en-AU"/>
    </w:rPr>
  </w:style>
  <w:style w:type="paragraph" w:customStyle="1" w:styleId="xl100">
    <w:name w:val="xl100"/>
    <w:basedOn w:val="Normal"/>
    <w:rsid w:val="00DC47A5"/>
    <w:pPr>
      <w:spacing w:before="100" w:beforeAutospacing="1" w:after="100" w:afterAutospacing="1"/>
    </w:pPr>
    <w:rPr>
      <w:rFonts w:ascii="Times New Roman" w:hAnsi="Times New Roman"/>
      <w:sz w:val="24"/>
      <w:szCs w:val="24"/>
      <w:lang w:eastAsia="en-AU"/>
    </w:rPr>
  </w:style>
  <w:style w:type="paragraph" w:customStyle="1" w:styleId="xl101">
    <w:name w:val="xl101"/>
    <w:basedOn w:val="Normal"/>
    <w:rsid w:val="00DC47A5"/>
    <w:pPr>
      <w:pBdr>
        <w:top w:val="single" w:sz="4" w:space="0" w:color="auto"/>
        <w:bottom w:val="single" w:sz="4" w:space="0" w:color="auto"/>
        <w:right w:val="single" w:sz="4" w:space="0" w:color="auto"/>
      </w:pBdr>
      <w:spacing w:before="100" w:beforeAutospacing="1" w:after="100" w:afterAutospacing="1"/>
      <w:textAlignment w:val="top"/>
    </w:pPr>
    <w:rPr>
      <w:rFonts w:cs="Arial"/>
      <w:color w:val="000000"/>
      <w:sz w:val="24"/>
      <w:szCs w:val="24"/>
      <w:lang w:eastAsia="en-AU"/>
    </w:rPr>
  </w:style>
  <w:style w:type="paragraph" w:customStyle="1" w:styleId="xl102">
    <w:name w:val="xl102"/>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en-AU"/>
    </w:rPr>
  </w:style>
  <w:style w:type="paragraph" w:customStyle="1" w:styleId="xl103">
    <w:name w:val="xl103"/>
    <w:basedOn w:val="Normal"/>
    <w:rsid w:val="00DC47A5"/>
    <w:pPr>
      <w:shd w:val="clear" w:color="000000" w:fill="E4DFEC"/>
      <w:spacing w:before="100" w:beforeAutospacing="1" w:after="100" w:afterAutospacing="1"/>
      <w:textAlignment w:val="top"/>
    </w:pPr>
    <w:rPr>
      <w:rFonts w:cs="Arial"/>
      <w:sz w:val="24"/>
      <w:szCs w:val="24"/>
      <w:lang w:eastAsia="en-AU"/>
    </w:rPr>
  </w:style>
  <w:style w:type="paragraph" w:customStyle="1" w:styleId="msonormal0">
    <w:name w:val="msonormal"/>
    <w:basedOn w:val="Normal"/>
    <w:rsid w:val="00316438"/>
    <w:pPr>
      <w:spacing w:before="100" w:beforeAutospacing="1" w:after="100" w:afterAutospacing="1"/>
    </w:pPr>
    <w:rPr>
      <w:rFonts w:ascii="Times New Roman" w:hAnsi="Times New Roman"/>
      <w:sz w:val="24"/>
      <w:szCs w:val="24"/>
      <w:lang w:eastAsia="en-AU"/>
    </w:rPr>
  </w:style>
  <w:style w:type="paragraph" w:customStyle="1" w:styleId="xl65">
    <w:name w:val="xl65"/>
    <w:basedOn w:val="Normal"/>
    <w:rsid w:val="00316438"/>
    <w:pPr>
      <w:spacing w:before="100" w:beforeAutospacing="1" w:after="100" w:afterAutospacing="1"/>
    </w:pPr>
    <w:rPr>
      <w:rFonts w:ascii="Times New Roman" w:hAnsi="Times New Roman"/>
      <w:sz w:val="24"/>
      <w:szCs w:val="24"/>
      <w:lang w:eastAsia="en-AU"/>
    </w:rPr>
  </w:style>
  <w:style w:type="paragraph" w:customStyle="1" w:styleId="xl66">
    <w:name w:val="xl66"/>
    <w:basedOn w:val="Normal"/>
    <w:rsid w:val="00316438"/>
    <w:pPr>
      <w:spacing w:before="100" w:beforeAutospacing="1" w:after="100" w:afterAutospacing="1"/>
      <w:jc w:val="center"/>
    </w:pPr>
    <w:rPr>
      <w:rFonts w:ascii="Times New Roman" w:hAnsi="Times New Roman"/>
      <w:sz w:val="24"/>
      <w:szCs w:val="24"/>
      <w:lang w:eastAsia="en-AU"/>
    </w:rPr>
  </w:style>
  <w:style w:type="paragraph" w:customStyle="1" w:styleId="bullet">
    <w:name w:val="bullet"/>
    <w:basedOn w:val="Normal"/>
    <w:qFormat/>
    <w:rsid w:val="00B30F6A"/>
    <w:pPr>
      <w:numPr>
        <w:numId w:val="37"/>
      </w:numPr>
      <w:ind w:left="568" w:hanging="284"/>
    </w:pPr>
  </w:style>
  <w:style w:type="paragraph" w:customStyle="1" w:styleId="en">
    <w:name w:val="en"/>
    <w:basedOn w:val="bullet"/>
    <w:qFormat/>
    <w:rsid w:val="00B30F6A"/>
    <w:pPr>
      <w:numPr>
        <w:numId w:val="38"/>
      </w:numPr>
      <w:spacing w:before="0" w:after="0"/>
      <w:ind w:left="964"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8078">
      <w:bodyDiv w:val="1"/>
      <w:marLeft w:val="0"/>
      <w:marRight w:val="0"/>
      <w:marTop w:val="0"/>
      <w:marBottom w:val="0"/>
      <w:divBdr>
        <w:top w:val="none" w:sz="0" w:space="0" w:color="auto"/>
        <w:left w:val="none" w:sz="0" w:space="0" w:color="auto"/>
        <w:bottom w:val="none" w:sz="0" w:space="0" w:color="auto"/>
        <w:right w:val="none" w:sz="0" w:space="0" w:color="auto"/>
      </w:divBdr>
    </w:div>
    <w:div w:id="10420244">
      <w:bodyDiv w:val="1"/>
      <w:marLeft w:val="0"/>
      <w:marRight w:val="0"/>
      <w:marTop w:val="0"/>
      <w:marBottom w:val="0"/>
      <w:divBdr>
        <w:top w:val="none" w:sz="0" w:space="0" w:color="auto"/>
        <w:left w:val="none" w:sz="0" w:space="0" w:color="auto"/>
        <w:bottom w:val="none" w:sz="0" w:space="0" w:color="auto"/>
        <w:right w:val="none" w:sz="0" w:space="0" w:color="auto"/>
      </w:divBdr>
    </w:div>
    <w:div w:id="20479678">
      <w:bodyDiv w:val="1"/>
      <w:marLeft w:val="0"/>
      <w:marRight w:val="0"/>
      <w:marTop w:val="0"/>
      <w:marBottom w:val="0"/>
      <w:divBdr>
        <w:top w:val="none" w:sz="0" w:space="0" w:color="auto"/>
        <w:left w:val="none" w:sz="0" w:space="0" w:color="auto"/>
        <w:bottom w:val="none" w:sz="0" w:space="0" w:color="auto"/>
        <w:right w:val="none" w:sz="0" w:space="0" w:color="auto"/>
      </w:divBdr>
    </w:div>
    <w:div w:id="26566343">
      <w:bodyDiv w:val="1"/>
      <w:marLeft w:val="0"/>
      <w:marRight w:val="0"/>
      <w:marTop w:val="0"/>
      <w:marBottom w:val="0"/>
      <w:divBdr>
        <w:top w:val="none" w:sz="0" w:space="0" w:color="auto"/>
        <w:left w:val="none" w:sz="0" w:space="0" w:color="auto"/>
        <w:bottom w:val="none" w:sz="0" w:space="0" w:color="auto"/>
        <w:right w:val="none" w:sz="0" w:space="0" w:color="auto"/>
      </w:divBdr>
    </w:div>
    <w:div w:id="35738176">
      <w:bodyDiv w:val="1"/>
      <w:marLeft w:val="0"/>
      <w:marRight w:val="0"/>
      <w:marTop w:val="0"/>
      <w:marBottom w:val="0"/>
      <w:divBdr>
        <w:top w:val="none" w:sz="0" w:space="0" w:color="auto"/>
        <w:left w:val="none" w:sz="0" w:space="0" w:color="auto"/>
        <w:bottom w:val="none" w:sz="0" w:space="0" w:color="auto"/>
        <w:right w:val="none" w:sz="0" w:space="0" w:color="auto"/>
      </w:divBdr>
    </w:div>
    <w:div w:id="41222360">
      <w:bodyDiv w:val="1"/>
      <w:marLeft w:val="0"/>
      <w:marRight w:val="0"/>
      <w:marTop w:val="0"/>
      <w:marBottom w:val="0"/>
      <w:divBdr>
        <w:top w:val="none" w:sz="0" w:space="0" w:color="auto"/>
        <w:left w:val="none" w:sz="0" w:space="0" w:color="auto"/>
        <w:bottom w:val="none" w:sz="0" w:space="0" w:color="auto"/>
        <w:right w:val="none" w:sz="0" w:space="0" w:color="auto"/>
      </w:divBdr>
      <w:divsChild>
        <w:div w:id="260644239">
          <w:marLeft w:val="0"/>
          <w:marRight w:val="0"/>
          <w:marTop w:val="0"/>
          <w:marBottom w:val="0"/>
          <w:divBdr>
            <w:top w:val="none" w:sz="0" w:space="0" w:color="auto"/>
            <w:left w:val="none" w:sz="0" w:space="0" w:color="auto"/>
            <w:bottom w:val="none" w:sz="0" w:space="0" w:color="auto"/>
            <w:right w:val="none" w:sz="0" w:space="0" w:color="auto"/>
          </w:divBdr>
        </w:div>
        <w:div w:id="361171648">
          <w:marLeft w:val="0"/>
          <w:marRight w:val="0"/>
          <w:marTop w:val="0"/>
          <w:marBottom w:val="0"/>
          <w:divBdr>
            <w:top w:val="none" w:sz="0" w:space="0" w:color="auto"/>
            <w:left w:val="none" w:sz="0" w:space="0" w:color="auto"/>
            <w:bottom w:val="none" w:sz="0" w:space="0" w:color="auto"/>
            <w:right w:val="none" w:sz="0" w:space="0" w:color="auto"/>
          </w:divBdr>
        </w:div>
        <w:div w:id="903369262">
          <w:marLeft w:val="0"/>
          <w:marRight w:val="0"/>
          <w:marTop w:val="0"/>
          <w:marBottom w:val="0"/>
          <w:divBdr>
            <w:top w:val="none" w:sz="0" w:space="0" w:color="auto"/>
            <w:left w:val="none" w:sz="0" w:space="0" w:color="auto"/>
            <w:bottom w:val="none" w:sz="0" w:space="0" w:color="auto"/>
            <w:right w:val="none" w:sz="0" w:space="0" w:color="auto"/>
          </w:divBdr>
        </w:div>
        <w:div w:id="1085374393">
          <w:marLeft w:val="0"/>
          <w:marRight w:val="0"/>
          <w:marTop w:val="0"/>
          <w:marBottom w:val="0"/>
          <w:divBdr>
            <w:top w:val="none" w:sz="0" w:space="0" w:color="auto"/>
            <w:left w:val="none" w:sz="0" w:space="0" w:color="auto"/>
            <w:bottom w:val="none" w:sz="0" w:space="0" w:color="auto"/>
            <w:right w:val="none" w:sz="0" w:space="0" w:color="auto"/>
          </w:divBdr>
        </w:div>
        <w:div w:id="1130824901">
          <w:marLeft w:val="0"/>
          <w:marRight w:val="0"/>
          <w:marTop w:val="0"/>
          <w:marBottom w:val="0"/>
          <w:divBdr>
            <w:top w:val="none" w:sz="0" w:space="0" w:color="auto"/>
            <w:left w:val="none" w:sz="0" w:space="0" w:color="auto"/>
            <w:bottom w:val="none" w:sz="0" w:space="0" w:color="auto"/>
            <w:right w:val="none" w:sz="0" w:space="0" w:color="auto"/>
          </w:divBdr>
        </w:div>
        <w:div w:id="1386686834">
          <w:marLeft w:val="0"/>
          <w:marRight w:val="0"/>
          <w:marTop w:val="0"/>
          <w:marBottom w:val="0"/>
          <w:divBdr>
            <w:top w:val="none" w:sz="0" w:space="0" w:color="auto"/>
            <w:left w:val="none" w:sz="0" w:space="0" w:color="auto"/>
            <w:bottom w:val="none" w:sz="0" w:space="0" w:color="auto"/>
            <w:right w:val="none" w:sz="0" w:space="0" w:color="auto"/>
          </w:divBdr>
        </w:div>
        <w:div w:id="1501582970">
          <w:marLeft w:val="0"/>
          <w:marRight w:val="0"/>
          <w:marTop w:val="0"/>
          <w:marBottom w:val="0"/>
          <w:divBdr>
            <w:top w:val="none" w:sz="0" w:space="0" w:color="auto"/>
            <w:left w:val="none" w:sz="0" w:space="0" w:color="auto"/>
            <w:bottom w:val="none" w:sz="0" w:space="0" w:color="auto"/>
            <w:right w:val="none" w:sz="0" w:space="0" w:color="auto"/>
          </w:divBdr>
        </w:div>
        <w:div w:id="1510830183">
          <w:marLeft w:val="0"/>
          <w:marRight w:val="0"/>
          <w:marTop w:val="0"/>
          <w:marBottom w:val="0"/>
          <w:divBdr>
            <w:top w:val="none" w:sz="0" w:space="0" w:color="auto"/>
            <w:left w:val="none" w:sz="0" w:space="0" w:color="auto"/>
            <w:bottom w:val="none" w:sz="0" w:space="0" w:color="auto"/>
            <w:right w:val="none" w:sz="0" w:space="0" w:color="auto"/>
          </w:divBdr>
        </w:div>
        <w:div w:id="1539925805">
          <w:marLeft w:val="0"/>
          <w:marRight w:val="0"/>
          <w:marTop w:val="0"/>
          <w:marBottom w:val="0"/>
          <w:divBdr>
            <w:top w:val="none" w:sz="0" w:space="0" w:color="auto"/>
            <w:left w:val="none" w:sz="0" w:space="0" w:color="auto"/>
            <w:bottom w:val="none" w:sz="0" w:space="0" w:color="auto"/>
            <w:right w:val="none" w:sz="0" w:space="0" w:color="auto"/>
          </w:divBdr>
        </w:div>
        <w:div w:id="1640528731">
          <w:marLeft w:val="0"/>
          <w:marRight w:val="0"/>
          <w:marTop w:val="0"/>
          <w:marBottom w:val="0"/>
          <w:divBdr>
            <w:top w:val="none" w:sz="0" w:space="0" w:color="auto"/>
            <w:left w:val="none" w:sz="0" w:space="0" w:color="auto"/>
            <w:bottom w:val="none" w:sz="0" w:space="0" w:color="auto"/>
            <w:right w:val="none" w:sz="0" w:space="0" w:color="auto"/>
          </w:divBdr>
        </w:div>
        <w:div w:id="1884556975">
          <w:marLeft w:val="0"/>
          <w:marRight w:val="0"/>
          <w:marTop w:val="0"/>
          <w:marBottom w:val="0"/>
          <w:divBdr>
            <w:top w:val="none" w:sz="0" w:space="0" w:color="auto"/>
            <w:left w:val="none" w:sz="0" w:space="0" w:color="auto"/>
            <w:bottom w:val="none" w:sz="0" w:space="0" w:color="auto"/>
            <w:right w:val="none" w:sz="0" w:space="0" w:color="auto"/>
          </w:divBdr>
        </w:div>
        <w:div w:id="2061708656">
          <w:marLeft w:val="0"/>
          <w:marRight w:val="0"/>
          <w:marTop w:val="0"/>
          <w:marBottom w:val="0"/>
          <w:divBdr>
            <w:top w:val="none" w:sz="0" w:space="0" w:color="auto"/>
            <w:left w:val="none" w:sz="0" w:space="0" w:color="auto"/>
            <w:bottom w:val="none" w:sz="0" w:space="0" w:color="auto"/>
            <w:right w:val="none" w:sz="0" w:space="0" w:color="auto"/>
          </w:divBdr>
        </w:div>
        <w:div w:id="2095858358">
          <w:marLeft w:val="0"/>
          <w:marRight w:val="0"/>
          <w:marTop w:val="0"/>
          <w:marBottom w:val="0"/>
          <w:divBdr>
            <w:top w:val="none" w:sz="0" w:space="0" w:color="auto"/>
            <w:left w:val="none" w:sz="0" w:space="0" w:color="auto"/>
            <w:bottom w:val="none" w:sz="0" w:space="0" w:color="auto"/>
            <w:right w:val="none" w:sz="0" w:space="0" w:color="auto"/>
          </w:divBdr>
        </w:div>
        <w:div w:id="2122449943">
          <w:marLeft w:val="0"/>
          <w:marRight w:val="0"/>
          <w:marTop w:val="0"/>
          <w:marBottom w:val="0"/>
          <w:divBdr>
            <w:top w:val="none" w:sz="0" w:space="0" w:color="auto"/>
            <w:left w:val="none" w:sz="0" w:space="0" w:color="auto"/>
            <w:bottom w:val="none" w:sz="0" w:space="0" w:color="auto"/>
            <w:right w:val="none" w:sz="0" w:space="0" w:color="auto"/>
          </w:divBdr>
        </w:div>
      </w:divsChild>
    </w:div>
    <w:div w:id="52822173">
      <w:bodyDiv w:val="1"/>
      <w:marLeft w:val="0"/>
      <w:marRight w:val="0"/>
      <w:marTop w:val="0"/>
      <w:marBottom w:val="0"/>
      <w:divBdr>
        <w:top w:val="none" w:sz="0" w:space="0" w:color="auto"/>
        <w:left w:val="none" w:sz="0" w:space="0" w:color="auto"/>
        <w:bottom w:val="none" w:sz="0" w:space="0" w:color="auto"/>
        <w:right w:val="none" w:sz="0" w:space="0" w:color="auto"/>
      </w:divBdr>
    </w:div>
    <w:div w:id="86199842">
      <w:bodyDiv w:val="1"/>
      <w:marLeft w:val="0"/>
      <w:marRight w:val="0"/>
      <w:marTop w:val="0"/>
      <w:marBottom w:val="0"/>
      <w:divBdr>
        <w:top w:val="none" w:sz="0" w:space="0" w:color="auto"/>
        <w:left w:val="none" w:sz="0" w:space="0" w:color="auto"/>
        <w:bottom w:val="none" w:sz="0" w:space="0" w:color="auto"/>
        <w:right w:val="none" w:sz="0" w:space="0" w:color="auto"/>
      </w:divBdr>
    </w:div>
    <w:div w:id="88356130">
      <w:bodyDiv w:val="1"/>
      <w:marLeft w:val="0"/>
      <w:marRight w:val="0"/>
      <w:marTop w:val="0"/>
      <w:marBottom w:val="0"/>
      <w:divBdr>
        <w:top w:val="none" w:sz="0" w:space="0" w:color="auto"/>
        <w:left w:val="none" w:sz="0" w:space="0" w:color="auto"/>
        <w:bottom w:val="none" w:sz="0" w:space="0" w:color="auto"/>
        <w:right w:val="none" w:sz="0" w:space="0" w:color="auto"/>
      </w:divBdr>
    </w:div>
    <w:div w:id="103159617">
      <w:bodyDiv w:val="1"/>
      <w:marLeft w:val="0"/>
      <w:marRight w:val="0"/>
      <w:marTop w:val="0"/>
      <w:marBottom w:val="0"/>
      <w:divBdr>
        <w:top w:val="none" w:sz="0" w:space="0" w:color="auto"/>
        <w:left w:val="none" w:sz="0" w:space="0" w:color="auto"/>
        <w:bottom w:val="none" w:sz="0" w:space="0" w:color="auto"/>
        <w:right w:val="none" w:sz="0" w:space="0" w:color="auto"/>
      </w:divBdr>
    </w:div>
    <w:div w:id="108478110">
      <w:bodyDiv w:val="1"/>
      <w:marLeft w:val="0"/>
      <w:marRight w:val="0"/>
      <w:marTop w:val="0"/>
      <w:marBottom w:val="0"/>
      <w:divBdr>
        <w:top w:val="none" w:sz="0" w:space="0" w:color="auto"/>
        <w:left w:val="none" w:sz="0" w:space="0" w:color="auto"/>
        <w:bottom w:val="none" w:sz="0" w:space="0" w:color="auto"/>
        <w:right w:val="none" w:sz="0" w:space="0" w:color="auto"/>
      </w:divBdr>
    </w:div>
    <w:div w:id="110780402">
      <w:bodyDiv w:val="1"/>
      <w:marLeft w:val="0"/>
      <w:marRight w:val="0"/>
      <w:marTop w:val="0"/>
      <w:marBottom w:val="0"/>
      <w:divBdr>
        <w:top w:val="none" w:sz="0" w:space="0" w:color="auto"/>
        <w:left w:val="none" w:sz="0" w:space="0" w:color="auto"/>
        <w:bottom w:val="none" w:sz="0" w:space="0" w:color="auto"/>
        <w:right w:val="none" w:sz="0" w:space="0" w:color="auto"/>
      </w:divBdr>
    </w:div>
    <w:div w:id="145125968">
      <w:bodyDiv w:val="1"/>
      <w:marLeft w:val="0"/>
      <w:marRight w:val="0"/>
      <w:marTop w:val="0"/>
      <w:marBottom w:val="0"/>
      <w:divBdr>
        <w:top w:val="none" w:sz="0" w:space="0" w:color="auto"/>
        <w:left w:val="none" w:sz="0" w:space="0" w:color="auto"/>
        <w:bottom w:val="none" w:sz="0" w:space="0" w:color="auto"/>
        <w:right w:val="none" w:sz="0" w:space="0" w:color="auto"/>
      </w:divBdr>
    </w:div>
    <w:div w:id="148441890">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sChild>
        <w:div w:id="417407191">
          <w:marLeft w:val="0"/>
          <w:marRight w:val="0"/>
          <w:marTop w:val="0"/>
          <w:marBottom w:val="0"/>
          <w:divBdr>
            <w:top w:val="none" w:sz="0" w:space="0" w:color="auto"/>
            <w:left w:val="none" w:sz="0" w:space="0" w:color="auto"/>
            <w:bottom w:val="none" w:sz="0" w:space="0" w:color="auto"/>
            <w:right w:val="none" w:sz="0" w:space="0" w:color="auto"/>
          </w:divBdr>
        </w:div>
        <w:div w:id="523788243">
          <w:marLeft w:val="0"/>
          <w:marRight w:val="0"/>
          <w:marTop w:val="0"/>
          <w:marBottom w:val="0"/>
          <w:divBdr>
            <w:top w:val="none" w:sz="0" w:space="0" w:color="auto"/>
            <w:left w:val="none" w:sz="0" w:space="0" w:color="auto"/>
            <w:bottom w:val="none" w:sz="0" w:space="0" w:color="auto"/>
            <w:right w:val="none" w:sz="0" w:space="0" w:color="auto"/>
          </w:divBdr>
        </w:div>
        <w:div w:id="1419134151">
          <w:marLeft w:val="0"/>
          <w:marRight w:val="0"/>
          <w:marTop w:val="0"/>
          <w:marBottom w:val="0"/>
          <w:divBdr>
            <w:top w:val="none" w:sz="0" w:space="0" w:color="auto"/>
            <w:left w:val="none" w:sz="0" w:space="0" w:color="auto"/>
            <w:bottom w:val="none" w:sz="0" w:space="0" w:color="auto"/>
            <w:right w:val="none" w:sz="0" w:space="0" w:color="auto"/>
          </w:divBdr>
        </w:div>
        <w:div w:id="1488353528">
          <w:marLeft w:val="0"/>
          <w:marRight w:val="0"/>
          <w:marTop w:val="0"/>
          <w:marBottom w:val="0"/>
          <w:divBdr>
            <w:top w:val="none" w:sz="0" w:space="0" w:color="auto"/>
            <w:left w:val="none" w:sz="0" w:space="0" w:color="auto"/>
            <w:bottom w:val="none" w:sz="0" w:space="0" w:color="auto"/>
            <w:right w:val="none" w:sz="0" w:space="0" w:color="auto"/>
          </w:divBdr>
        </w:div>
        <w:div w:id="1592081336">
          <w:marLeft w:val="0"/>
          <w:marRight w:val="0"/>
          <w:marTop w:val="0"/>
          <w:marBottom w:val="0"/>
          <w:divBdr>
            <w:top w:val="none" w:sz="0" w:space="0" w:color="auto"/>
            <w:left w:val="none" w:sz="0" w:space="0" w:color="auto"/>
            <w:bottom w:val="none" w:sz="0" w:space="0" w:color="auto"/>
            <w:right w:val="none" w:sz="0" w:space="0" w:color="auto"/>
          </w:divBdr>
        </w:div>
        <w:div w:id="1645350515">
          <w:marLeft w:val="0"/>
          <w:marRight w:val="0"/>
          <w:marTop w:val="0"/>
          <w:marBottom w:val="0"/>
          <w:divBdr>
            <w:top w:val="none" w:sz="0" w:space="0" w:color="auto"/>
            <w:left w:val="none" w:sz="0" w:space="0" w:color="auto"/>
            <w:bottom w:val="none" w:sz="0" w:space="0" w:color="auto"/>
            <w:right w:val="none" w:sz="0" w:space="0" w:color="auto"/>
          </w:divBdr>
        </w:div>
      </w:divsChild>
    </w:div>
    <w:div w:id="174269784">
      <w:bodyDiv w:val="1"/>
      <w:marLeft w:val="0"/>
      <w:marRight w:val="0"/>
      <w:marTop w:val="0"/>
      <w:marBottom w:val="0"/>
      <w:divBdr>
        <w:top w:val="none" w:sz="0" w:space="0" w:color="auto"/>
        <w:left w:val="none" w:sz="0" w:space="0" w:color="auto"/>
        <w:bottom w:val="none" w:sz="0" w:space="0" w:color="auto"/>
        <w:right w:val="none" w:sz="0" w:space="0" w:color="auto"/>
      </w:divBdr>
      <w:divsChild>
        <w:div w:id="403840112">
          <w:marLeft w:val="0"/>
          <w:marRight w:val="0"/>
          <w:marTop w:val="0"/>
          <w:marBottom w:val="0"/>
          <w:divBdr>
            <w:top w:val="none" w:sz="0" w:space="0" w:color="auto"/>
            <w:left w:val="none" w:sz="0" w:space="0" w:color="auto"/>
            <w:bottom w:val="none" w:sz="0" w:space="0" w:color="auto"/>
            <w:right w:val="none" w:sz="0" w:space="0" w:color="auto"/>
          </w:divBdr>
        </w:div>
        <w:div w:id="636495447">
          <w:marLeft w:val="0"/>
          <w:marRight w:val="0"/>
          <w:marTop w:val="0"/>
          <w:marBottom w:val="0"/>
          <w:divBdr>
            <w:top w:val="none" w:sz="0" w:space="0" w:color="auto"/>
            <w:left w:val="none" w:sz="0" w:space="0" w:color="auto"/>
            <w:bottom w:val="none" w:sz="0" w:space="0" w:color="auto"/>
            <w:right w:val="none" w:sz="0" w:space="0" w:color="auto"/>
          </w:divBdr>
        </w:div>
        <w:div w:id="638147471">
          <w:marLeft w:val="0"/>
          <w:marRight w:val="0"/>
          <w:marTop w:val="0"/>
          <w:marBottom w:val="0"/>
          <w:divBdr>
            <w:top w:val="none" w:sz="0" w:space="0" w:color="auto"/>
            <w:left w:val="none" w:sz="0" w:space="0" w:color="auto"/>
            <w:bottom w:val="none" w:sz="0" w:space="0" w:color="auto"/>
            <w:right w:val="none" w:sz="0" w:space="0" w:color="auto"/>
          </w:divBdr>
        </w:div>
        <w:div w:id="640886828">
          <w:marLeft w:val="0"/>
          <w:marRight w:val="0"/>
          <w:marTop w:val="0"/>
          <w:marBottom w:val="0"/>
          <w:divBdr>
            <w:top w:val="none" w:sz="0" w:space="0" w:color="auto"/>
            <w:left w:val="none" w:sz="0" w:space="0" w:color="auto"/>
            <w:bottom w:val="none" w:sz="0" w:space="0" w:color="auto"/>
            <w:right w:val="none" w:sz="0" w:space="0" w:color="auto"/>
          </w:divBdr>
        </w:div>
        <w:div w:id="941112680">
          <w:marLeft w:val="0"/>
          <w:marRight w:val="0"/>
          <w:marTop w:val="0"/>
          <w:marBottom w:val="0"/>
          <w:divBdr>
            <w:top w:val="none" w:sz="0" w:space="0" w:color="auto"/>
            <w:left w:val="none" w:sz="0" w:space="0" w:color="auto"/>
            <w:bottom w:val="none" w:sz="0" w:space="0" w:color="auto"/>
            <w:right w:val="none" w:sz="0" w:space="0" w:color="auto"/>
          </w:divBdr>
        </w:div>
        <w:div w:id="1535846676">
          <w:marLeft w:val="0"/>
          <w:marRight w:val="0"/>
          <w:marTop w:val="0"/>
          <w:marBottom w:val="0"/>
          <w:divBdr>
            <w:top w:val="none" w:sz="0" w:space="0" w:color="auto"/>
            <w:left w:val="none" w:sz="0" w:space="0" w:color="auto"/>
            <w:bottom w:val="none" w:sz="0" w:space="0" w:color="auto"/>
            <w:right w:val="none" w:sz="0" w:space="0" w:color="auto"/>
          </w:divBdr>
        </w:div>
        <w:div w:id="1702785176">
          <w:marLeft w:val="0"/>
          <w:marRight w:val="0"/>
          <w:marTop w:val="0"/>
          <w:marBottom w:val="0"/>
          <w:divBdr>
            <w:top w:val="none" w:sz="0" w:space="0" w:color="auto"/>
            <w:left w:val="none" w:sz="0" w:space="0" w:color="auto"/>
            <w:bottom w:val="none" w:sz="0" w:space="0" w:color="auto"/>
            <w:right w:val="none" w:sz="0" w:space="0" w:color="auto"/>
          </w:divBdr>
        </w:div>
        <w:div w:id="2091584510">
          <w:marLeft w:val="0"/>
          <w:marRight w:val="0"/>
          <w:marTop w:val="0"/>
          <w:marBottom w:val="0"/>
          <w:divBdr>
            <w:top w:val="none" w:sz="0" w:space="0" w:color="auto"/>
            <w:left w:val="none" w:sz="0" w:space="0" w:color="auto"/>
            <w:bottom w:val="none" w:sz="0" w:space="0" w:color="auto"/>
            <w:right w:val="none" w:sz="0" w:space="0" w:color="auto"/>
          </w:divBdr>
        </w:div>
      </w:divsChild>
    </w:div>
    <w:div w:id="181868851">
      <w:bodyDiv w:val="1"/>
      <w:marLeft w:val="0"/>
      <w:marRight w:val="0"/>
      <w:marTop w:val="0"/>
      <w:marBottom w:val="0"/>
      <w:divBdr>
        <w:top w:val="none" w:sz="0" w:space="0" w:color="auto"/>
        <w:left w:val="none" w:sz="0" w:space="0" w:color="auto"/>
        <w:bottom w:val="none" w:sz="0" w:space="0" w:color="auto"/>
        <w:right w:val="none" w:sz="0" w:space="0" w:color="auto"/>
      </w:divBdr>
    </w:div>
    <w:div w:id="188491557">
      <w:bodyDiv w:val="1"/>
      <w:marLeft w:val="0"/>
      <w:marRight w:val="0"/>
      <w:marTop w:val="0"/>
      <w:marBottom w:val="0"/>
      <w:divBdr>
        <w:top w:val="none" w:sz="0" w:space="0" w:color="auto"/>
        <w:left w:val="none" w:sz="0" w:space="0" w:color="auto"/>
        <w:bottom w:val="none" w:sz="0" w:space="0" w:color="auto"/>
        <w:right w:val="none" w:sz="0" w:space="0" w:color="auto"/>
      </w:divBdr>
    </w:div>
    <w:div w:id="213006560">
      <w:bodyDiv w:val="1"/>
      <w:marLeft w:val="0"/>
      <w:marRight w:val="0"/>
      <w:marTop w:val="0"/>
      <w:marBottom w:val="0"/>
      <w:divBdr>
        <w:top w:val="none" w:sz="0" w:space="0" w:color="auto"/>
        <w:left w:val="none" w:sz="0" w:space="0" w:color="auto"/>
        <w:bottom w:val="none" w:sz="0" w:space="0" w:color="auto"/>
        <w:right w:val="none" w:sz="0" w:space="0" w:color="auto"/>
      </w:divBdr>
    </w:div>
    <w:div w:id="231038870">
      <w:bodyDiv w:val="1"/>
      <w:marLeft w:val="0"/>
      <w:marRight w:val="0"/>
      <w:marTop w:val="0"/>
      <w:marBottom w:val="0"/>
      <w:divBdr>
        <w:top w:val="none" w:sz="0" w:space="0" w:color="auto"/>
        <w:left w:val="none" w:sz="0" w:space="0" w:color="auto"/>
        <w:bottom w:val="none" w:sz="0" w:space="0" w:color="auto"/>
        <w:right w:val="none" w:sz="0" w:space="0" w:color="auto"/>
      </w:divBdr>
    </w:div>
    <w:div w:id="243153323">
      <w:bodyDiv w:val="1"/>
      <w:marLeft w:val="0"/>
      <w:marRight w:val="0"/>
      <w:marTop w:val="0"/>
      <w:marBottom w:val="0"/>
      <w:divBdr>
        <w:top w:val="none" w:sz="0" w:space="0" w:color="auto"/>
        <w:left w:val="none" w:sz="0" w:space="0" w:color="auto"/>
        <w:bottom w:val="none" w:sz="0" w:space="0" w:color="auto"/>
        <w:right w:val="none" w:sz="0" w:space="0" w:color="auto"/>
      </w:divBdr>
    </w:div>
    <w:div w:id="255329984">
      <w:bodyDiv w:val="1"/>
      <w:marLeft w:val="0"/>
      <w:marRight w:val="0"/>
      <w:marTop w:val="0"/>
      <w:marBottom w:val="0"/>
      <w:divBdr>
        <w:top w:val="none" w:sz="0" w:space="0" w:color="auto"/>
        <w:left w:val="none" w:sz="0" w:space="0" w:color="auto"/>
        <w:bottom w:val="none" w:sz="0" w:space="0" w:color="auto"/>
        <w:right w:val="none" w:sz="0" w:space="0" w:color="auto"/>
      </w:divBdr>
    </w:div>
    <w:div w:id="259993089">
      <w:bodyDiv w:val="1"/>
      <w:marLeft w:val="0"/>
      <w:marRight w:val="0"/>
      <w:marTop w:val="0"/>
      <w:marBottom w:val="0"/>
      <w:divBdr>
        <w:top w:val="none" w:sz="0" w:space="0" w:color="auto"/>
        <w:left w:val="none" w:sz="0" w:space="0" w:color="auto"/>
        <w:bottom w:val="none" w:sz="0" w:space="0" w:color="auto"/>
        <w:right w:val="none" w:sz="0" w:space="0" w:color="auto"/>
      </w:divBdr>
    </w:div>
    <w:div w:id="262037453">
      <w:bodyDiv w:val="1"/>
      <w:marLeft w:val="0"/>
      <w:marRight w:val="0"/>
      <w:marTop w:val="0"/>
      <w:marBottom w:val="0"/>
      <w:divBdr>
        <w:top w:val="none" w:sz="0" w:space="0" w:color="auto"/>
        <w:left w:val="none" w:sz="0" w:space="0" w:color="auto"/>
        <w:bottom w:val="none" w:sz="0" w:space="0" w:color="auto"/>
        <w:right w:val="none" w:sz="0" w:space="0" w:color="auto"/>
      </w:divBdr>
    </w:div>
    <w:div w:id="269973045">
      <w:bodyDiv w:val="1"/>
      <w:marLeft w:val="0"/>
      <w:marRight w:val="0"/>
      <w:marTop w:val="0"/>
      <w:marBottom w:val="0"/>
      <w:divBdr>
        <w:top w:val="none" w:sz="0" w:space="0" w:color="auto"/>
        <w:left w:val="none" w:sz="0" w:space="0" w:color="auto"/>
        <w:bottom w:val="none" w:sz="0" w:space="0" w:color="auto"/>
        <w:right w:val="none" w:sz="0" w:space="0" w:color="auto"/>
      </w:divBdr>
    </w:div>
    <w:div w:id="283540974">
      <w:bodyDiv w:val="1"/>
      <w:marLeft w:val="0"/>
      <w:marRight w:val="0"/>
      <w:marTop w:val="0"/>
      <w:marBottom w:val="0"/>
      <w:divBdr>
        <w:top w:val="none" w:sz="0" w:space="0" w:color="auto"/>
        <w:left w:val="none" w:sz="0" w:space="0" w:color="auto"/>
        <w:bottom w:val="none" w:sz="0" w:space="0" w:color="auto"/>
        <w:right w:val="none" w:sz="0" w:space="0" w:color="auto"/>
      </w:divBdr>
    </w:div>
    <w:div w:id="29329624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sChild>
        <w:div w:id="704139577">
          <w:marLeft w:val="0"/>
          <w:marRight w:val="0"/>
          <w:marTop w:val="0"/>
          <w:marBottom w:val="0"/>
          <w:divBdr>
            <w:top w:val="none" w:sz="0" w:space="0" w:color="auto"/>
            <w:left w:val="none" w:sz="0" w:space="0" w:color="auto"/>
            <w:bottom w:val="none" w:sz="0" w:space="0" w:color="auto"/>
            <w:right w:val="none" w:sz="0" w:space="0" w:color="auto"/>
          </w:divBdr>
          <w:divsChild>
            <w:div w:id="140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14499">
      <w:bodyDiv w:val="1"/>
      <w:marLeft w:val="0"/>
      <w:marRight w:val="0"/>
      <w:marTop w:val="0"/>
      <w:marBottom w:val="0"/>
      <w:divBdr>
        <w:top w:val="none" w:sz="0" w:space="0" w:color="auto"/>
        <w:left w:val="none" w:sz="0" w:space="0" w:color="auto"/>
        <w:bottom w:val="none" w:sz="0" w:space="0" w:color="auto"/>
        <w:right w:val="none" w:sz="0" w:space="0" w:color="auto"/>
      </w:divBdr>
    </w:div>
    <w:div w:id="333727436">
      <w:bodyDiv w:val="1"/>
      <w:marLeft w:val="0"/>
      <w:marRight w:val="0"/>
      <w:marTop w:val="0"/>
      <w:marBottom w:val="0"/>
      <w:divBdr>
        <w:top w:val="none" w:sz="0" w:space="0" w:color="auto"/>
        <w:left w:val="none" w:sz="0" w:space="0" w:color="auto"/>
        <w:bottom w:val="none" w:sz="0" w:space="0" w:color="auto"/>
        <w:right w:val="none" w:sz="0" w:space="0" w:color="auto"/>
      </w:divBdr>
    </w:div>
    <w:div w:id="346831101">
      <w:bodyDiv w:val="1"/>
      <w:marLeft w:val="0"/>
      <w:marRight w:val="0"/>
      <w:marTop w:val="0"/>
      <w:marBottom w:val="0"/>
      <w:divBdr>
        <w:top w:val="none" w:sz="0" w:space="0" w:color="auto"/>
        <w:left w:val="none" w:sz="0" w:space="0" w:color="auto"/>
        <w:bottom w:val="none" w:sz="0" w:space="0" w:color="auto"/>
        <w:right w:val="none" w:sz="0" w:space="0" w:color="auto"/>
      </w:divBdr>
    </w:div>
    <w:div w:id="358512416">
      <w:bodyDiv w:val="1"/>
      <w:marLeft w:val="0"/>
      <w:marRight w:val="0"/>
      <w:marTop w:val="0"/>
      <w:marBottom w:val="0"/>
      <w:divBdr>
        <w:top w:val="none" w:sz="0" w:space="0" w:color="auto"/>
        <w:left w:val="none" w:sz="0" w:space="0" w:color="auto"/>
        <w:bottom w:val="none" w:sz="0" w:space="0" w:color="auto"/>
        <w:right w:val="none" w:sz="0" w:space="0" w:color="auto"/>
      </w:divBdr>
    </w:div>
    <w:div w:id="365373572">
      <w:bodyDiv w:val="1"/>
      <w:marLeft w:val="0"/>
      <w:marRight w:val="0"/>
      <w:marTop w:val="0"/>
      <w:marBottom w:val="0"/>
      <w:divBdr>
        <w:top w:val="none" w:sz="0" w:space="0" w:color="auto"/>
        <w:left w:val="none" w:sz="0" w:space="0" w:color="auto"/>
        <w:bottom w:val="none" w:sz="0" w:space="0" w:color="auto"/>
        <w:right w:val="none" w:sz="0" w:space="0" w:color="auto"/>
      </w:divBdr>
    </w:div>
    <w:div w:id="381557930">
      <w:bodyDiv w:val="1"/>
      <w:marLeft w:val="0"/>
      <w:marRight w:val="0"/>
      <w:marTop w:val="0"/>
      <w:marBottom w:val="0"/>
      <w:divBdr>
        <w:top w:val="none" w:sz="0" w:space="0" w:color="auto"/>
        <w:left w:val="none" w:sz="0" w:space="0" w:color="auto"/>
        <w:bottom w:val="none" w:sz="0" w:space="0" w:color="auto"/>
        <w:right w:val="none" w:sz="0" w:space="0" w:color="auto"/>
      </w:divBdr>
    </w:div>
    <w:div w:id="382413925">
      <w:bodyDiv w:val="1"/>
      <w:marLeft w:val="0"/>
      <w:marRight w:val="0"/>
      <w:marTop w:val="0"/>
      <w:marBottom w:val="0"/>
      <w:divBdr>
        <w:top w:val="none" w:sz="0" w:space="0" w:color="auto"/>
        <w:left w:val="none" w:sz="0" w:space="0" w:color="auto"/>
        <w:bottom w:val="none" w:sz="0" w:space="0" w:color="auto"/>
        <w:right w:val="none" w:sz="0" w:space="0" w:color="auto"/>
      </w:divBdr>
    </w:div>
    <w:div w:id="387149264">
      <w:bodyDiv w:val="1"/>
      <w:marLeft w:val="0"/>
      <w:marRight w:val="0"/>
      <w:marTop w:val="0"/>
      <w:marBottom w:val="0"/>
      <w:divBdr>
        <w:top w:val="none" w:sz="0" w:space="0" w:color="auto"/>
        <w:left w:val="none" w:sz="0" w:space="0" w:color="auto"/>
        <w:bottom w:val="none" w:sz="0" w:space="0" w:color="auto"/>
        <w:right w:val="none" w:sz="0" w:space="0" w:color="auto"/>
      </w:divBdr>
    </w:div>
    <w:div w:id="399057982">
      <w:bodyDiv w:val="1"/>
      <w:marLeft w:val="0"/>
      <w:marRight w:val="0"/>
      <w:marTop w:val="0"/>
      <w:marBottom w:val="0"/>
      <w:divBdr>
        <w:top w:val="none" w:sz="0" w:space="0" w:color="auto"/>
        <w:left w:val="none" w:sz="0" w:space="0" w:color="auto"/>
        <w:bottom w:val="none" w:sz="0" w:space="0" w:color="auto"/>
        <w:right w:val="none" w:sz="0" w:space="0" w:color="auto"/>
      </w:divBdr>
    </w:div>
    <w:div w:id="399863641">
      <w:bodyDiv w:val="1"/>
      <w:marLeft w:val="0"/>
      <w:marRight w:val="0"/>
      <w:marTop w:val="0"/>
      <w:marBottom w:val="0"/>
      <w:divBdr>
        <w:top w:val="none" w:sz="0" w:space="0" w:color="auto"/>
        <w:left w:val="none" w:sz="0" w:space="0" w:color="auto"/>
        <w:bottom w:val="none" w:sz="0" w:space="0" w:color="auto"/>
        <w:right w:val="none" w:sz="0" w:space="0" w:color="auto"/>
      </w:divBdr>
    </w:div>
    <w:div w:id="409741235">
      <w:bodyDiv w:val="1"/>
      <w:marLeft w:val="0"/>
      <w:marRight w:val="0"/>
      <w:marTop w:val="0"/>
      <w:marBottom w:val="0"/>
      <w:divBdr>
        <w:top w:val="none" w:sz="0" w:space="0" w:color="auto"/>
        <w:left w:val="none" w:sz="0" w:space="0" w:color="auto"/>
        <w:bottom w:val="none" w:sz="0" w:space="0" w:color="auto"/>
        <w:right w:val="none" w:sz="0" w:space="0" w:color="auto"/>
      </w:divBdr>
    </w:div>
    <w:div w:id="433866920">
      <w:bodyDiv w:val="1"/>
      <w:marLeft w:val="0"/>
      <w:marRight w:val="0"/>
      <w:marTop w:val="0"/>
      <w:marBottom w:val="0"/>
      <w:divBdr>
        <w:top w:val="none" w:sz="0" w:space="0" w:color="auto"/>
        <w:left w:val="none" w:sz="0" w:space="0" w:color="auto"/>
        <w:bottom w:val="none" w:sz="0" w:space="0" w:color="auto"/>
        <w:right w:val="none" w:sz="0" w:space="0" w:color="auto"/>
      </w:divBdr>
    </w:div>
    <w:div w:id="449400118">
      <w:bodyDiv w:val="1"/>
      <w:marLeft w:val="0"/>
      <w:marRight w:val="0"/>
      <w:marTop w:val="0"/>
      <w:marBottom w:val="0"/>
      <w:divBdr>
        <w:top w:val="none" w:sz="0" w:space="0" w:color="auto"/>
        <w:left w:val="none" w:sz="0" w:space="0" w:color="auto"/>
        <w:bottom w:val="none" w:sz="0" w:space="0" w:color="auto"/>
        <w:right w:val="none" w:sz="0" w:space="0" w:color="auto"/>
      </w:divBdr>
    </w:div>
    <w:div w:id="490609308">
      <w:bodyDiv w:val="1"/>
      <w:marLeft w:val="0"/>
      <w:marRight w:val="0"/>
      <w:marTop w:val="0"/>
      <w:marBottom w:val="0"/>
      <w:divBdr>
        <w:top w:val="none" w:sz="0" w:space="0" w:color="auto"/>
        <w:left w:val="none" w:sz="0" w:space="0" w:color="auto"/>
        <w:bottom w:val="none" w:sz="0" w:space="0" w:color="auto"/>
        <w:right w:val="none" w:sz="0" w:space="0" w:color="auto"/>
      </w:divBdr>
    </w:div>
    <w:div w:id="499660073">
      <w:bodyDiv w:val="1"/>
      <w:marLeft w:val="0"/>
      <w:marRight w:val="0"/>
      <w:marTop w:val="0"/>
      <w:marBottom w:val="0"/>
      <w:divBdr>
        <w:top w:val="none" w:sz="0" w:space="0" w:color="auto"/>
        <w:left w:val="none" w:sz="0" w:space="0" w:color="auto"/>
        <w:bottom w:val="none" w:sz="0" w:space="0" w:color="auto"/>
        <w:right w:val="none" w:sz="0" w:space="0" w:color="auto"/>
      </w:divBdr>
    </w:div>
    <w:div w:id="510724773">
      <w:bodyDiv w:val="1"/>
      <w:marLeft w:val="0"/>
      <w:marRight w:val="0"/>
      <w:marTop w:val="0"/>
      <w:marBottom w:val="0"/>
      <w:divBdr>
        <w:top w:val="none" w:sz="0" w:space="0" w:color="auto"/>
        <w:left w:val="none" w:sz="0" w:space="0" w:color="auto"/>
        <w:bottom w:val="none" w:sz="0" w:space="0" w:color="auto"/>
        <w:right w:val="none" w:sz="0" w:space="0" w:color="auto"/>
      </w:divBdr>
    </w:div>
    <w:div w:id="527062018">
      <w:bodyDiv w:val="1"/>
      <w:marLeft w:val="0"/>
      <w:marRight w:val="0"/>
      <w:marTop w:val="0"/>
      <w:marBottom w:val="0"/>
      <w:divBdr>
        <w:top w:val="none" w:sz="0" w:space="0" w:color="auto"/>
        <w:left w:val="none" w:sz="0" w:space="0" w:color="auto"/>
        <w:bottom w:val="none" w:sz="0" w:space="0" w:color="auto"/>
        <w:right w:val="none" w:sz="0" w:space="0" w:color="auto"/>
      </w:divBdr>
    </w:div>
    <w:div w:id="549734584">
      <w:bodyDiv w:val="1"/>
      <w:marLeft w:val="0"/>
      <w:marRight w:val="0"/>
      <w:marTop w:val="0"/>
      <w:marBottom w:val="0"/>
      <w:divBdr>
        <w:top w:val="none" w:sz="0" w:space="0" w:color="auto"/>
        <w:left w:val="none" w:sz="0" w:space="0" w:color="auto"/>
        <w:bottom w:val="none" w:sz="0" w:space="0" w:color="auto"/>
        <w:right w:val="none" w:sz="0" w:space="0" w:color="auto"/>
      </w:divBdr>
    </w:div>
    <w:div w:id="550580653">
      <w:bodyDiv w:val="1"/>
      <w:marLeft w:val="0"/>
      <w:marRight w:val="0"/>
      <w:marTop w:val="0"/>
      <w:marBottom w:val="0"/>
      <w:divBdr>
        <w:top w:val="none" w:sz="0" w:space="0" w:color="auto"/>
        <w:left w:val="none" w:sz="0" w:space="0" w:color="auto"/>
        <w:bottom w:val="none" w:sz="0" w:space="0" w:color="auto"/>
        <w:right w:val="none" w:sz="0" w:space="0" w:color="auto"/>
      </w:divBdr>
    </w:div>
    <w:div w:id="616839510">
      <w:bodyDiv w:val="1"/>
      <w:marLeft w:val="0"/>
      <w:marRight w:val="0"/>
      <w:marTop w:val="0"/>
      <w:marBottom w:val="0"/>
      <w:divBdr>
        <w:top w:val="none" w:sz="0" w:space="0" w:color="auto"/>
        <w:left w:val="none" w:sz="0" w:space="0" w:color="auto"/>
        <w:bottom w:val="none" w:sz="0" w:space="0" w:color="auto"/>
        <w:right w:val="none" w:sz="0" w:space="0" w:color="auto"/>
      </w:divBdr>
    </w:div>
    <w:div w:id="618224952">
      <w:bodyDiv w:val="1"/>
      <w:marLeft w:val="0"/>
      <w:marRight w:val="0"/>
      <w:marTop w:val="0"/>
      <w:marBottom w:val="0"/>
      <w:divBdr>
        <w:top w:val="none" w:sz="0" w:space="0" w:color="auto"/>
        <w:left w:val="none" w:sz="0" w:space="0" w:color="auto"/>
        <w:bottom w:val="none" w:sz="0" w:space="0" w:color="auto"/>
        <w:right w:val="none" w:sz="0" w:space="0" w:color="auto"/>
      </w:divBdr>
    </w:div>
    <w:div w:id="635571865">
      <w:bodyDiv w:val="1"/>
      <w:marLeft w:val="0"/>
      <w:marRight w:val="0"/>
      <w:marTop w:val="0"/>
      <w:marBottom w:val="0"/>
      <w:divBdr>
        <w:top w:val="none" w:sz="0" w:space="0" w:color="auto"/>
        <w:left w:val="none" w:sz="0" w:space="0" w:color="auto"/>
        <w:bottom w:val="none" w:sz="0" w:space="0" w:color="auto"/>
        <w:right w:val="none" w:sz="0" w:space="0" w:color="auto"/>
      </w:divBdr>
    </w:div>
    <w:div w:id="660502861">
      <w:bodyDiv w:val="1"/>
      <w:marLeft w:val="0"/>
      <w:marRight w:val="0"/>
      <w:marTop w:val="0"/>
      <w:marBottom w:val="0"/>
      <w:divBdr>
        <w:top w:val="none" w:sz="0" w:space="0" w:color="auto"/>
        <w:left w:val="none" w:sz="0" w:space="0" w:color="auto"/>
        <w:bottom w:val="none" w:sz="0" w:space="0" w:color="auto"/>
        <w:right w:val="none" w:sz="0" w:space="0" w:color="auto"/>
      </w:divBdr>
    </w:div>
    <w:div w:id="699206673">
      <w:bodyDiv w:val="1"/>
      <w:marLeft w:val="0"/>
      <w:marRight w:val="0"/>
      <w:marTop w:val="0"/>
      <w:marBottom w:val="0"/>
      <w:divBdr>
        <w:top w:val="none" w:sz="0" w:space="0" w:color="auto"/>
        <w:left w:val="none" w:sz="0" w:space="0" w:color="auto"/>
        <w:bottom w:val="none" w:sz="0" w:space="0" w:color="auto"/>
        <w:right w:val="none" w:sz="0" w:space="0" w:color="auto"/>
      </w:divBdr>
    </w:div>
    <w:div w:id="770391761">
      <w:bodyDiv w:val="1"/>
      <w:marLeft w:val="0"/>
      <w:marRight w:val="0"/>
      <w:marTop w:val="0"/>
      <w:marBottom w:val="0"/>
      <w:divBdr>
        <w:top w:val="none" w:sz="0" w:space="0" w:color="auto"/>
        <w:left w:val="none" w:sz="0" w:space="0" w:color="auto"/>
        <w:bottom w:val="none" w:sz="0" w:space="0" w:color="auto"/>
        <w:right w:val="none" w:sz="0" w:space="0" w:color="auto"/>
      </w:divBdr>
    </w:div>
    <w:div w:id="772745017">
      <w:bodyDiv w:val="1"/>
      <w:marLeft w:val="0"/>
      <w:marRight w:val="0"/>
      <w:marTop w:val="0"/>
      <w:marBottom w:val="0"/>
      <w:divBdr>
        <w:top w:val="none" w:sz="0" w:space="0" w:color="auto"/>
        <w:left w:val="none" w:sz="0" w:space="0" w:color="auto"/>
        <w:bottom w:val="none" w:sz="0" w:space="0" w:color="auto"/>
        <w:right w:val="none" w:sz="0" w:space="0" w:color="auto"/>
      </w:divBdr>
    </w:div>
    <w:div w:id="793333265">
      <w:bodyDiv w:val="1"/>
      <w:marLeft w:val="0"/>
      <w:marRight w:val="0"/>
      <w:marTop w:val="0"/>
      <w:marBottom w:val="0"/>
      <w:divBdr>
        <w:top w:val="none" w:sz="0" w:space="0" w:color="auto"/>
        <w:left w:val="none" w:sz="0" w:space="0" w:color="auto"/>
        <w:bottom w:val="none" w:sz="0" w:space="0" w:color="auto"/>
        <w:right w:val="none" w:sz="0" w:space="0" w:color="auto"/>
      </w:divBdr>
    </w:div>
    <w:div w:id="824391466">
      <w:bodyDiv w:val="1"/>
      <w:marLeft w:val="0"/>
      <w:marRight w:val="0"/>
      <w:marTop w:val="0"/>
      <w:marBottom w:val="0"/>
      <w:divBdr>
        <w:top w:val="none" w:sz="0" w:space="0" w:color="auto"/>
        <w:left w:val="none" w:sz="0" w:space="0" w:color="auto"/>
        <w:bottom w:val="none" w:sz="0" w:space="0" w:color="auto"/>
        <w:right w:val="none" w:sz="0" w:space="0" w:color="auto"/>
      </w:divBdr>
    </w:div>
    <w:div w:id="842017468">
      <w:bodyDiv w:val="1"/>
      <w:marLeft w:val="0"/>
      <w:marRight w:val="0"/>
      <w:marTop w:val="0"/>
      <w:marBottom w:val="0"/>
      <w:divBdr>
        <w:top w:val="none" w:sz="0" w:space="0" w:color="auto"/>
        <w:left w:val="none" w:sz="0" w:space="0" w:color="auto"/>
        <w:bottom w:val="none" w:sz="0" w:space="0" w:color="auto"/>
        <w:right w:val="none" w:sz="0" w:space="0" w:color="auto"/>
      </w:divBdr>
    </w:div>
    <w:div w:id="848914146">
      <w:bodyDiv w:val="1"/>
      <w:marLeft w:val="0"/>
      <w:marRight w:val="0"/>
      <w:marTop w:val="0"/>
      <w:marBottom w:val="0"/>
      <w:divBdr>
        <w:top w:val="none" w:sz="0" w:space="0" w:color="auto"/>
        <w:left w:val="none" w:sz="0" w:space="0" w:color="auto"/>
        <w:bottom w:val="none" w:sz="0" w:space="0" w:color="auto"/>
        <w:right w:val="none" w:sz="0" w:space="0" w:color="auto"/>
      </w:divBdr>
    </w:div>
    <w:div w:id="854660696">
      <w:bodyDiv w:val="1"/>
      <w:marLeft w:val="0"/>
      <w:marRight w:val="0"/>
      <w:marTop w:val="0"/>
      <w:marBottom w:val="0"/>
      <w:divBdr>
        <w:top w:val="none" w:sz="0" w:space="0" w:color="auto"/>
        <w:left w:val="none" w:sz="0" w:space="0" w:color="auto"/>
        <w:bottom w:val="none" w:sz="0" w:space="0" w:color="auto"/>
        <w:right w:val="none" w:sz="0" w:space="0" w:color="auto"/>
      </w:divBdr>
    </w:div>
    <w:div w:id="872503933">
      <w:bodyDiv w:val="1"/>
      <w:marLeft w:val="0"/>
      <w:marRight w:val="0"/>
      <w:marTop w:val="0"/>
      <w:marBottom w:val="0"/>
      <w:divBdr>
        <w:top w:val="none" w:sz="0" w:space="0" w:color="auto"/>
        <w:left w:val="none" w:sz="0" w:space="0" w:color="auto"/>
        <w:bottom w:val="none" w:sz="0" w:space="0" w:color="auto"/>
        <w:right w:val="none" w:sz="0" w:space="0" w:color="auto"/>
      </w:divBdr>
      <w:divsChild>
        <w:div w:id="175965770">
          <w:marLeft w:val="0"/>
          <w:marRight w:val="0"/>
          <w:marTop w:val="0"/>
          <w:marBottom w:val="0"/>
          <w:divBdr>
            <w:top w:val="none" w:sz="0" w:space="0" w:color="auto"/>
            <w:left w:val="none" w:sz="0" w:space="0" w:color="auto"/>
            <w:bottom w:val="none" w:sz="0" w:space="0" w:color="auto"/>
            <w:right w:val="none" w:sz="0" w:space="0" w:color="auto"/>
          </w:divBdr>
        </w:div>
        <w:div w:id="1499691802">
          <w:marLeft w:val="0"/>
          <w:marRight w:val="0"/>
          <w:marTop w:val="0"/>
          <w:marBottom w:val="0"/>
          <w:divBdr>
            <w:top w:val="none" w:sz="0" w:space="0" w:color="auto"/>
            <w:left w:val="none" w:sz="0" w:space="0" w:color="auto"/>
            <w:bottom w:val="none" w:sz="0" w:space="0" w:color="auto"/>
            <w:right w:val="none" w:sz="0" w:space="0" w:color="auto"/>
          </w:divBdr>
        </w:div>
        <w:div w:id="1514615308">
          <w:marLeft w:val="0"/>
          <w:marRight w:val="0"/>
          <w:marTop w:val="0"/>
          <w:marBottom w:val="0"/>
          <w:divBdr>
            <w:top w:val="none" w:sz="0" w:space="0" w:color="auto"/>
            <w:left w:val="none" w:sz="0" w:space="0" w:color="auto"/>
            <w:bottom w:val="none" w:sz="0" w:space="0" w:color="auto"/>
            <w:right w:val="none" w:sz="0" w:space="0" w:color="auto"/>
          </w:divBdr>
        </w:div>
      </w:divsChild>
    </w:div>
    <w:div w:id="879514250">
      <w:bodyDiv w:val="1"/>
      <w:marLeft w:val="0"/>
      <w:marRight w:val="0"/>
      <w:marTop w:val="0"/>
      <w:marBottom w:val="0"/>
      <w:divBdr>
        <w:top w:val="none" w:sz="0" w:space="0" w:color="auto"/>
        <w:left w:val="none" w:sz="0" w:space="0" w:color="auto"/>
        <w:bottom w:val="none" w:sz="0" w:space="0" w:color="auto"/>
        <w:right w:val="none" w:sz="0" w:space="0" w:color="auto"/>
      </w:divBdr>
    </w:div>
    <w:div w:id="880438041">
      <w:bodyDiv w:val="1"/>
      <w:marLeft w:val="0"/>
      <w:marRight w:val="0"/>
      <w:marTop w:val="0"/>
      <w:marBottom w:val="0"/>
      <w:divBdr>
        <w:top w:val="none" w:sz="0" w:space="0" w:color="auto"/>
        <w:left w:val="none" w:sz="0" w:space="0" w:color="auto"/>
        <w:bottom w:val="none" w:sz="0" w:space="0" w:color="auto"/>
        <w:right w:val="none" w:sz="0" w:space="0" w:color="auto"/>
      </w:divBdr>
    </w:div>
    <w:div w:id="886795801">
      <w:bodyDiv w:val="1"/>
      <w:marLeft w:val="0"/>
      <w:marRight w:val="0"/>
      <w:marTop w:val="0"/>
      <w:marBottom w:val="0"/>
      <w:divBdr>
        <w:top w:val="none" w:sz="0" w:space="0" w:color="auto"/>
        <w:left w:val="none" w:sz="0" w:space="0" w:color="auto"/>
        <w:bottom w:val="none" w:sz="0" w:space="0" w:color="auto"/>
        <w:right w:val="none" w:sz="0" w:space="0" w:color="auto"/>
      </w:divBdr>
    </w:div>
    <w:div w:id="903029033">
      <w:bodyDiv w:val="1"/>
      <w:marLeft w:val="0"/>
      <w:marRight w:val="0"/>
      <w:marTop w:val="0"/>
      <w:marBottom w:val="0"/>
      <w:divBdr>
        <w:top w:val="none" w:sz="0" w:space="0" w:color="auto"/>
        <w:left w:val="none" w:sz="0" w:space="0" w:color="auto"/>
        <w:bottom w:val="none" w:sz="0" w:space="0" w:color="auto"/>
        <w:right w:val="none" w:sz="0" w:space="0" w:color="auto"/>
      </w:divBdr>
    </w:div>
    <w:div w:id="927885758">
      <w:bodyDiv w:val="1"/>
      <w:marLeft w:val="0"/>
      <w:marRight w:val="0"/>
      <w:marTop w:val="0"/>
      <w:marBottom w:val="0"/>
      <w:divBdr>
        <w:top w:val="none" w:sz="0" w:space="0" w:color="auto"/>
        <w:left w:val="none" w:sz="0" w:space="0" w:color="auto"/>
        <w:bottom w:val="none" w:sz="0" w:space="0" w:color="auto"/>
        <w:right w:val="none" w:sz="0" w:space="0" w:color="auto"/>
      </w:divBdr>
    </w:div>
    <w:div w:id="948313136">
      <w:bodyDiv w:val="1"/>
      <w:marLeft w:val="0"/>
      <w:marRight w:val="0"/>
      <w:marTop w:val="0"/>
      <w:marBottom w:val="0"/>
      <w:divBdr>
        <w:top w:val="none" w:sz="0" w:space="0" w:color="auto"/>
        <w:left w:val="none" w:sz="0" w:space="0" w:color="auto"/>
        <w:bottom w:val="none" w:sz="0" w:space="0" w:color="auto"/>
        <w:right w:val="none" w:sz="0" w:space="0" w:color="auto"/>
      </w:divBdr>
    </w:div>
    <w:div w:id="972563075">
      <w:bodyDiv w:val="1"/>
      <w:marLeft w:val="0"/>
      <w:marRight w:val="0"/>
      <w:marTop w:val="0"/>
      <w:marBottom w:val="0"/>
      <w:divBdr>
        <w:top w:val="none" w:sz="0" w:space="0" w:color="auto"/>
        <w:left w:val="none" w:sz="0" w:space="0" w:color="auto"/>
        <w:bottom w:val="none" w:sz="0" w:space="0" w:color="auto"/>
        <w:right w:val="none" w:sz="0" w:space="0" w:color="auto"/>
      </w:divBdr>
    </w:div>
    <w:div w:id="1005210466">
      <w:bodyDiv w:val="1"/>
      <w:marLeft w:val="0"/>
      <w:marRight w:val="0"/>
      <w:marTop w:val="0"/>
      <w:marBottom w:val="0"/>
      <w:divBdr>
        <w:top w:val="none" w:sz="0" w:space="0" w:color="auto"/>
        <w:left w:val="none" w:sz="0" w:space="0" w:color="auto"/>
        <w:bottom w:val="none" w:sz="0" w:space="0" w:color="auto"/>
        <w:right w:val="none" w:sz="0" w:space="0" w:color="auto"/>
      </w:divBdr>
    </w:div>
    <w:div w:id="1011251573">
      <w:bodyDiv w:val="1"/>
      <w:marLeft w:val="0"/>
      <w:marRight w:val="0"/>
      <w:marTop w:val="0"/>
      <w:marBottom w:val="0"/>
      <w:divBdr>
        <w:top w:val="none" w:sz="0" w:space="0" w:color="auto"/>
        <w:left w:val="none" w:sz="0" w:space="0" w:color="auto"/>
        <w:bottom w:val="none" w:sz="0" w:space="0" w:color="auto"/>
        <w:right w:val="none" w:sz="0" w:space="0" w:color="auto"/>
      </w:divBdr>
    </w:div>
    <w:div w:id="1029524217">
      <w:bodyDiv w:val="1"/>
      <w:marLeft w:val="0"/>
      <w:marRight w:val="0"/>
      <w:marTop w:val="0"/>
      <w:marBottom w:val="0"/>
      <w:divBdr>
        <w:top w:val="none" w:sz="0" w:space="0" w:color="auto"/>
        <w:left w:val="none" w:sz="0" w:space="0" w:color="auto"/>
        <w:bottom w:val="none" w:sz="0" w:space="0" w:color="auto"/>
        <w:right w:val="none" w:sz="0" w:space="0" w:color="auto"/>
      </w:divBdr>
    </w:div>
    <w:div w:id="1048920375">
      <w:bodyDiv w:val="1"/>
      <w:marLeft w:val="0"/>
      <w:marRight w:val="0"/>
      <w:marTop w:val="0"/>
      <w:marBottom w:val="0"/>
      <w:divBdr>
        <w:top w:val="none" w:sz="0" w:space="0" w:color="auto"/>
        <w:left w:val="none" w:sz="0" w:space="0" w:color="auto"/>
        <w:bottom w:val="none" w:sz="0" w:space="0" w:color="auto"/>
        <w:right w:val="none" w:sz="0" w:space="0" w:color="auto"/>
      </w:divBdr>
    </w:div>
    <w:div w:id="1050374661">
      <w:bodyDiv w:val="1"/>
      <w:marLeft w:val="0"/>
      <w:marRight w:val="0"/>
      <w:marTop w:val="0"/>
      <w:marBottom w:val="0"/>
      <w:divBdr>
        <w:top w:val="none" w:sz="0" w:space="0" w:color="auto"/>
        <w:left w:val="none" w:sz="0" w:space="0" w:color="auto"/>
        <w:bottom w:val="none" w:sz="0" w:space="0" w:color="auto"/>
        <w:right w:val="none" w:sz="0" w:space="0" w:color="auto"/>
      </w:divBdr>
    </w:div>
    <w:div w:id="1063481452">
      <w:bodyDiv w:val="1"/>
      <w:marLeft w:val="0"/>
      <w:marRight w:val="0"/>
      <w:marTop w:val="0"/>
      <w:marBottom w:val="0"/>
      <w:divBdr>
        <w:top w:val="none" w:sz="0" w:space="0" w:color="auto"/>
        <w:left w:val="none" w:sz="0" w:space="0" w:color="auto"/>
        <w:bottom w:val="none" w:sz="0" w:space="0" w:color="auto"/>
        <w:right w:val="none" w:sz="0" w:space="0" w:color="auto"/>
      </w:divBdr>
    </w:div>
    <w:div w:id="1070420573">
      <w:bodyDiv w:val="1"/>
      <w:marLeft w:val="0"/>
      <w:marRight w:val="0"/>
      <w:marTop w:val="0"/>
      <w:marBottom w:val="0"/>
      <w:divBdr>
        <w:top w:val="none" w:sz="0" w:space="0" w:color="auto"/>
        <w:left w:val="none" w:sz="0" w:space="0" w:color="auto"/>
        <w:bottom w:val="none" w:sz="0" w:space="0" w:color="auto"/>
        <w:right w:val="none" w:sz="0" w:space="0" w:color="auto"/>
      </w:divBdr>
    </w:div>
    <w:div w:id="1070688315">
      <w:bodyDiv w:val="1"/>
      <w:marLeft w:val="0"/>
      <w:marRight w:val="0"/>
      <w:marTop w:val="0"/>
      <w:marBottom w:val="0"/>
      <w:divBdr>
        <w:top w:val="none" w:sz="0" w:space="0" w:color="auto"/>
        <w:left w:val="none" w:sz="0" w:space="0" w:color="auto"/>
        <w:bottom w:val="none" w:sz="0" w:space="0" w:color="auto"/>
        <w:right w:val="none" w:sz="0" w:space="0" w:color="auto"/>
      </w:divBdr>
    </w:div>
    <w:div w:id="1072774650">
      <w:bodyDiv w:val="1"/>
      <w:marLeft w:val="0"/>
      <w:marRight w:val="0"/>
      <w:marTop w:val="0"/>
      <w:marBottom w:val="0"/>
      <w:divBdr>
        <w:top w:val="none" w:sz="0" w:space="0" w:color="auto"/>
        <w:left w:val="none" w:sz="0" w:space="0" w:color="auto"/>
        <w:bottom w:val="none" w:sz="0" w:space="0" w:color="auto"/>
        <w:right w:val="none" w:sz="0" w:space="0" w:color="auto"/>
      </w:divBdr>
    </w:div>
    <w:div w:id="1074860410">
      <w:bodyDiv w:val="1"/>
      <w:marLeft w:val="0"/>
      <w:marRight w:val="0"/>
      <w:marTop w:val="0"/>
      <w:marBottom w:val="0"/>
      <w:divBdr>
        <w:top w:val="none" w:sz="0" w:space="0" w:color="auto"/>
        <w:left w:val="none" w:sz="0" w:space="0" w:color="auto"/>
        <w:bottom w:val="none" w:sz="0" w:space="0" w:color="auto"/>
        <w:right w:val="none" w:sz="0" w:space="0" w:color="auto"/>
      </w:divBdr>
    </w:div>
    <w:div w:id="1077675942">
      <w:bodyDiv w:val="1"/>
      <w:marLeft w:val="0"/>
      <w:marRight w:val="0"/>
      <w:marTop w:val="0"/>
      <w:marBottom w:val="0"/>
      <w:divBdr>
        <w:top w:val="none" w:sz="0" w:space="0" w:color="auto"/>
        <w:left w:val="none" w:sz="0" w:space="0" w:color="auto"/>
        <w:bottom w:val="none" w:sz="0" w:space="0" w:color="auto"/>
        <w:right w:val="none" w:sz="0" w:space="0" w:color="auto"/>
      </w:divBdr>
    </w:div>
    <w:div w:id="1120605475">
      <w:bodyDiv w:val="1"/>
      <w:marLeft w:val="0"/>
      <w:marRight w:val="0"/>
      <w:marTop w:val="0"/>
      <w:marBottom w:val="0"/>
      <w:divBdr>
        <w:top w:val="none" w:sz="0" w:space="0" w:color="auto"/>
        <w:left w:val="none" w:sz="0" w:space="0" w:color="auto"/>
        <w:bottom w:val="none" w:sz="0" w:space="0" w:color="auto"/>
        <w:right w:val="none" w:sz="0" w:space="0" w:color="auto"/>
      </w:divBdr>
    </w:div>
    <w:div w:id="1123042372">
      <w:bodyDiv w:val="1"/>
      <w:marLeft w:val="0"/>
      <w:marRight w:val="0"/>
      <w:marTop w:val="0"/>
      <w:marBottom w:val="0"/>
      <w:divBdr>
        <w:top w:val="none" w:sz="0" w:space="0" w:color="auto"/>
        <w:left w:val="none" w:sz="0" w:space="0" w:color="auto"/>
        <w:bottom w:val="none" w:sz="0" w:space="0" w:color="auto"/>
        <w:right w:val="none" w:sz="0" w:space="0" w:color="auto"/>
      </w:divBdr>
    </w:div>
    <w:div w:id="1128937075">
      <w:bodyDiv w:val="1"/>
      <w:marLeft w:val="0"/>
      <w:marRight w:val="0"/>
      <w:marTop w:val="0"/>
      <w:marBottom w:val="0"/>
      <w:divBdr>
        <w:top w:val="none" w:sz="0" w:space="0" w:color="auto"/>
        <w:left w:val="none" w:sz="0" w:space="0" w:color="auto"/>
        <w:bottom w:val="none" w:sz="0" w:space="0" w:color="auto"/>
        <w:right w:val="none" w:sz="0" w:space="0" w:color="auto"/>
      </w:divBdr>
    </w:div>
    <w:div w:id="1145469030">
      <w:bodyDiv w:val="1"/>
      <w:marLeft w:val="0"/>
      <w:marRight w:val="0"/>
      <w:marTop w:val="0"/>
      <w:marBottom w:val="0"/>
      <w:divBdr>
        <w:top w:val="none" w:sz="0" w:space="0" w:color="auto"/>
        <w:left w:val="none" w:sz="0" w:space="0" w:color="auto"/>
        <w:bottom w:val="none" w:sz="0" w:space="0" w:color="auto"/>
        <w:right w:val="none" w:sz="0" w:space="0" w:color="auto"/>
      </w:divBdr>
    </w:div>
    <w:div w:id="1167787158">
      <w:bodyDiv w:val="1"/>
      <w:marLeft w:val="0"/>
      <w:marRight w:val="0"/>
      <w:marTop w:val="0"/>
      <w:marBottom w:val="0"/>
      <w:divBdr>
        <w:top w:val="none" w:sz="0" w:space="0" w:color="auto"/>
        <w:left w:val="none" w:sz="0" w:space="0" w:color="auto"/>
        <w:bottom w:val="none" w:sz="0" w:space="0" w:color="auto"/>
        <w:right w:val="none" w:sz="0" w:space="0" w:color="auto"/>
      </w:divBdr>
    </w:div>
    <w:div w:id="1170412178">
      <w:bodyDiv w:val="1"/>
      <w:marLeft w:val="0"/>
      <w:marRight w:val="0"/>
      <w:marTop w:val="0"/>
      <w:marBottom w:val="0"/>
      <w:divBdr>
        <w:top w:val="none" w:sz="0" w:space="0" w:color="auto"/>
        <w:left w:val="none" w:sz="0" w:space="0" w:color="auto"/>
        <w:bottom w:val="none" w:sz="0" w:space="0" w:color="auto"/>
        <w:right w:val="none" w:sz="0" w:space="0" w:color="auto"/>
      </w:divBdr>
    </w:div>
    <w:div w:id="1203906345">
      <w:bodyDiv w:val="1"/>
      <w:marLeft w:val="0"/>
      <w:marRight w:val="0"/>
      <w:marTop w:val="0"/>
      <w:marBottom w:val="0"/>
      <w:divBdr>
        <w:top w:val="none" w:sz="0" w:space="0" w:color="auto"/>
        <w:left w:val="none" w:sz="0" w:space="0" w:color="auto"/>
        <w:bottom w:val="none" w:sz="0" w:space="0" w:color="auto"/>
        <w:right w:val="none" w:sz="0" w:space="0" w:color="auto"/>
      </w:divBdr>
    </w:div>
    <w:div w:id="1213076750">
      <w:bodyDiv w:val="1"/>
      <w:marLeft w:val="0"/>
      <w:marRight w:val="0"/>
      <w:marTop w:val="0"/>
      <w:marBottom w:val="0"/>
      <w:divBdr>
        <w:top w:val="none" w:sz="0" w:space="0" w:color="auto"/>
        <w:left w:val="none" w:sz="0" w:space="0" w:color="auto"/>
        <w:bottom w:val="none" w:sz="0" w:space="0" w:color="auto"/>
        <w:right w:val="none" w:sz="0" w:space="0" w:color="auto"/>
      </w:divBdr>
    </w:div>
    <w:div w:id="1244879043">
      <w:bodyDiv w:val="1"/>
      <w:marLeft w:val="0"/>
      <w:marRight w:val="0"/>
      <w:marTop w:val="0"/>
      <w:marBottom w:val="0"/>
      <w:divBdr>
        <w:top w:val="none" w:sz="0" w:space="0" w:color="auto"/>
        <w:left w:val="none" w:sz="0" w:space="0" w:color="auto"/>
        <w:bottom w:val="none" w:sz="0" w:space="0" w:color="auto"/>
        <w:right w:val="none" w:sz="0" w:space="0" w:color="auto"/>
      </w:divBdr>
    </w:div>
    <w:div w:id="1268273132">
      <w:bodyDiv w:val="1"/>
      <w:marLeft w:val="0"/>
      <w:marRight w:val="0"/>
      <w:marTop w:val="0"/>
      <w:marBottom w:val="0"/>
      <w:divBdr>
        <w:top w:val="none" w:sz="0" w:space="0" w:color="auto"/>
        <w:left w:val="none" w:sz="0" w:space="0" w:color="auto"/>
        <w:bottom w:val="none" w:sz="0" w:space="0" w:color="auto"/>
        <w:right w:val="none" w:sz="0" w:space="0" w:color="auto"/>
      </w:divBdr>
    </w:div>
    <w:div w:id="1289975948">
      <w:bodyDiv w:val="1"/>
      <w:marLeft w:val="0"/>
      <w:marRight w:val="0"/>
      <w:marTop w:val="0"/>
      <w:marBottom w:val="0"/>
      <w:divBdr>
        <w:top w:val="none" w:sz="0" w:space="0" w:color="auto"/>
        <w:left w:val="none" w:sz="0" w:space="0" w:color="auto"/>
        <w:bottom w:val="none" w:sz="0" w:space="0" w:color="auto"/>
        <w:right w:val="none" w:sz="0" w:space="0" w:color="auto"/>
      </w:divBdr>
    </w:div>
    <w:div w:id="1296988898">
      <w:bodyDiv w:val="1"/>
      <w:marLeft w:val="0"/>
      <w:marRight w:val="0"/>
      <w:marTop w:val="0"/>
      <w:marBottom w:val="0"/>
      <w:divBdr>
        <w:top w:val="none" w:sz="0" w:space="0" w:color="auto"/>
        <w:left w:val="none" w:sz="0" w:space="0" w:color="auto"/>
        <w:bottom w:val="none" w:sz="0" w:space="0" w:color="auto"/>
        <w:right w:val="none" w:sz="0" w:space="0" w:color="auto"/>
      </w:divBdr>
    </w:div>
    <w:div w:id="1348293206">
      <w:bodyDiv w:val="1"/>
      <w:marLeft w:val="0"/>
      <w:marRight w:val="0"/>
      <w:marTop w:val="0"/>
      <w:marBottom w:val="0"/>
      <w:divBdr>
        <w:top w:val="none" w:sz="0" w:space="0" w:color="auto"/>
        <w:left w:val="none" w:sz="0" w:space="0" w:color="auto"/>
        <w:bottom w:val="none" w:sz="0" w:space="0" w:color="auto"/>
        <w:right w:val="none" w:sz="0" w:space="0" w:color="auto"/>
      </w:divBdr>
    </w:div>
    <w:div w:id="1359964642">
      <w:bodyDiv w:val="1"/>
      <w:marLeft w:val="0"/>
      <w:marRight w:val="0"/>
      <w:marTop w:val="0"/>
      <w:marBottom w:val="0"/>
      <w:divBdr>
        <w:top w:val="none" w:sz="0" w:space="0" w:color="auto"/>
        <w:left w:val="none" w:sz="0" w:space="0" w:color="auto"/>
        <w:bottom w:val="none" w:sz="0" w:space="0" w:color="auto"/>
        <w:right w:val="none" w:sz="0" w:space="0" w:color="auto"/>
      </w:divBdr>
    </w:div>
    <w:div w:id="1365666740">
      <w:bodyDiv w:val="1"/>
      <w:marLeft w:val="0"/>
      <w:marRight w:val="0"/>
      <w:marTop w:val="0"/>
      <w:marBottom w:val="0"/>
      <w:divBdr>
        <w:top w:val="none" w:sz="0" w:space="0" w:color="auto"/>
        <w:left w:val="none" w:sz="0" w:space="0" w:color="auto"/>
        <w:bottom w:val="none" w:sz="0" w:space="0" w:color="auto"/>
        <w:right w:val="none" w:sz="0" w:space="0" w:color="auto"/>
      </w:divBdr>
    </w:div>
    <w:div w:id="1386443428">
      <w:bodyDiv w:val="1"/>
      <w:marLeft w:val="0"/>
      <w:marRight w:val="0"/>
      <w:marTop w:val="0"/>
      <w:marBottom w:val="0"/>
      <w:divBdr>
        <w:top w:val="none" w:sz="0" w:space="0" w:color="auto"/>
        <w:left w:val="none" w:sz="0" w:space="0" w:color="auto"/>
        <w:bottom w:val="none" w:sz="0" w:space="0" w:color="auto"/>
        <w:right w:val="none" w:sz="0" w:space="0" w:color="auto"/>
      </w:divBdr>
    </w:div>
    <w:div w:id="1403597372">
      <w:bodyDiv w:val="1"/>
      <w:marLeft w:val="0"/>
      <w:marRight w:val="0"/>
      <w:marTop w:val="0"/>
      <w:marBottom w:val="0"/>
      <w:divBdr>
        <w:top w:val="none" w:sz="0" w:space="0" w:color="auto"/>
        <w:left w:val="none" w:sz="0" w:space="0" w:color="auto"/>
        <w:bottom w:val="none" w:sz="0" w:space="0" w:color="auto"/>
        <w:right w:val="none" w:sz="0" w:space="0" w:color="auto"/>
      </w:divBdr>
    </w:div>
    <w:div w:id="1420832985">
      <w:bodyDiv w:val="1"/>
      <w:marLeft w:val="0"/>
      <w:marRight w:val="0"/>
      <w:marTop w:val="0"/>
      <w:marBottom w:val="0"/>
      <w:divBdr>
        <w:top w:val="none" w:sz="0" w:space="0" w:color="auto"/>
        <w:left w:val="none" w:sz="0" w:space="0" w:color="auto"/>
        <w:bottom w:val="none" w:sz="0" w:space="0" w:color="auto"/>
        <w:right w:val="none" w:sz="0" w:space="0" w:color="auto"/>
      </w:divBdr>
    </w:div>
    <w:div w:id="1446345484">
      <w:bodyDiv w:val="1"/>
      <w:marLeft w:val="0"/>
      <w:marRight w:val="0"/>
      <w:marTop w:val="0"/>
      <w:marBottom w:val="0"/>
      <w:divBdr>
        <w:top w:val="none" w:sz="0" w:space="0" w:color="auto"/>
        <w:left w:val="none" w:sz="0" w:space="0" w:color="auto"/>
        <w:bottom w:val="none" w:sz="0" w:space="0" w:color="auto"/>
        <w:right w:val="none" w:sz="0" w:space="0" w:color="auto"/>
      </w:divBdr>
    </w:div>
    <w:div w:id="1446384326">
      <w:bodyDiv w:val="1"/>
      <w:marLeft w:val="0"/>
      <w:marRight w:val="0"/>
      <w:marTop w:val="0"/>
      <w:marBottom w:val="0"/>
      <w:divBdr>
        <w:top w:val="none" w:sz="0" w:space="0" w:color="auto"/>
        <w:left w:val="none" w:sz="0" w:space="0" w:color="auto"/>
        <w:bottom w:val="none" w:sz="0" w:space="0" w:color="auto"/>
        <w:right w:val="none" w:sz="0" w:space="0" w:color="auto"/>
      </w:divBdr>
    </w:div>
    <w:div w:id="1454128972">
      <w:bodyDiv w:val="1"/>
      <w:marLeft w:val="0"/>
      <w:marRight w:val="0"/>
      <w:marTop w:val="0"/>
      <w:marBottom w:val="0"/>
      <w:divBdr>
        <w:top w:val="none" w:sz="0" w:space="0" w:color="auto"/>
        <w:left w:val="none" w:sz="0" w:space="0" w:color="auto"/>
        <w:bottom w:val="none" w:sz="0" w:space="0" w:color="auto"/>
        <w:right w:val="none" w:sz="0" w:space="0" w:color="auto"/>
      </w:divBdr>
    </w:div>
    <w:div w:id="1457915524">
      <w:bodyDiv w:val="1"/>
      <w:marLeft w:val="0"/>
      <w:marRight w:val="0"/>
      <w:marTop w:val="0"/>
      <w:marBottom w:val="0"/>
      <w:divBdr>
        <w:top w:val="none" w:sz="0" w:space="0" w:color="auto"/>
        <w:left w:val="none" w:sz="0" w:space="0" w:color="auto"/>
        <w:bottom w:val="none" w:sz="0" w:space="0" w:color="auto"/>
        <w:right w:val="none" w:sz="0" w:space="0" w:color="auto"/>
      </w:divBdr>
    </w:div>
    <w:div w:id="1469127907">
      <w:bodyDiv w:val="1"/>
      <w:marLeft w:val="0"/>
      <w:marRight w:val="0"/>
      <w:marTop w:val="0"/>
      <w:marBottom w:val="0"/>
      <w:divBdr>
        <w:top w:val="none" w:sz="0" w:space="0" w:color="auto"/>
        <w:left w:val="none" w:sz="0" w:space="0" w:color="auto"/>
        <w:bottom w:val="none" w:sz="0" w:space="0" w:color="auto"/>
        <w:right w:val="none" w:sz="0" w:space="0" w:color="auto"/>
      </w:divBdr>
    </w:div>
    <w:div w:id="1508402103">
      <w:bodyDiv w:val="1"/>
      <w:marLeft w:val="0"/>
      <w:marRight w:val="0"/>
      <w:marTop w:val="0"/>
      <w:marBottom w:val="0"/>
      <w:divBdr>
        <w:top w:val="none" w:sz="0" w:space="0" w:color="auto"/>
        <w:left w:val="none" w:sz="0" w:space="0" w:color="auto"/>
        <w:bottom w:val="none" w:sz="0" w:space="0" w:color="auto"/>
        <w:right w:val="none" w:sz="0" w:space="0" w:color="auto"/>
      </w:divBdr>
    </w:div>
    <w:div w:id="1512598031">
      <w:bodyDiv w:val="1"/>
      <w:marLeft w:val="0"/>
      <w:marRight w:val="0"/>
      <w:marTop w:val="0"/>
      <w:marBottom w:val="0"/>
      <w:divBdr>
        <w:top w:val="none" w:sz="0" w:space="0" w:color="auto"/>
        <w:left w:val="none" w:sz="0" w:space="0" w:color="auto"/>
        <w:bottom w:val="none" w:sz="0" w:space="0" w:color="auto"/>
        <w:right w:val="none" w:sz="0" w:space="0" w:color="auto"/>
      </w:divBdr>
    </w:div>
    <w:div w:id="1515803955">
      <w:bodyDiv w:val="1"/>
      <w:marLeft w:val="0"/>
      <w:marRight w:val="0"/>
      <w:marTop w:val="0"/>
      <w:marBottom w:val="0"/>
      <w:divBdr>
        <w:top w:val="none" w:sz="0" w:space="0" w:color="auto"/>
        <w:left w:val="none" w:sz="0" w:space="0" w:color="auto"/>
        <w:bottom w:val="none" w:sz="0" w:space="0" w:color="auto"/>
        <w:right w:val="none" w:sz="0" w:space="0" w:color="auto"/>
      </w:divBdr>
    </w:div>
    <w:div w:id="1571889572">
      <w:bodyDiv w:val="1"/>
      <w:marLeft w:val="0"/>
      <w:marRight w:val="0"/>
      <w:marTop w:val="0"/>
      <w:marBottom w:val="0"/>
      <w:divBdr>
        <w:top w:val="none" w:sz="0" w:space="0" w:color="auto"/>
        <w:left w:val="none" w:sz="0" w:space="0" w:color="auto"/>
        <w:bottom w:val="none" w:sz="0" w:space="0" w:color="auto"/>
        <w:right w:val="none" w:sz="0" w:space="0" w:color="auto"/>
      </w:divBdr>
    </w:div>
    <w:div w:id="1575890453">
      <w:bodyDiv w:val="1"/>
      <w:marLeft w:val="0"/>
      <w:marRight w:val="0"/>
      <w:marTop w:val="0"/>
      <w:marBottom w:val="0"/>
      <w:divBdr>
        <w:top w:val="none" w:sz="0" w:space="0" w:color="auto"/>
        <w:left w:val="none" w:sz="0" w:space="0" w:color="auto"/>
        <w:bottom w:val="none" w:sz="0" w:space="0" w:color="auto"/>
        <w:right w:val="none" w:sz="0" w:space="0" w:color="auto"/>
      </w:divBdr>
    </w:div>
    <w:div w:id="1581672158">
      <w:bodyDiv w:val="1"/>
      <w:marLeft w:val="0"/>
      <w:marRight w:val="0"/>
      <w:marTop w:val="0"/>
      <w:marBottom w:val="0"/>
      <w:divBdr>
        <w:top w:val="none" w:sz="0" w:space="0" w:color="auto"/>
        <w:left w:val="none" w:sz="0" w:space="0" w:color="auto"/>
        <w:bottom w:val="none" w:sz="0" w:space="0" w:color="auto"/>
        <w:right w:val="none" w:sz="0" w:space="0" w:color="auto"/>
      </w:divBdr>
    </w:div>
    <w:div w:id="1590966031">
      <w:bodyDiv w:val="1"/>
      <w:marLeft w:val="0"/>
      <w:marRight w:val="0"/>
      <w:marTop w:val="0"/>
      <w:marBottom w:val="0"/>
      <w:divBdr>
        <w:top w:val="none" w:sz="0" w:space="0" w:color="auto"/>
        <w:left w:val="none" w:sz="0" w:space="0" w:color="auto"/>
        <w:bottom w:val="none" w:sz="0" w:space="0" w:color="auto"/>
        <w:right w:val="none" w:sz="0" w:space="0" w:color="auto"/>
      </w:divBdr>
    </w:div>
    <w:div w:id="1593397847">
      <w:bodyDiv w:val="1"/>
      <w:marLeft w:val="0"/>
      <w:marRight w:val="0"/>
      <w:marTop w:val="0"/>
      <w:marBottom w:val="0"/>
      <w:divBdr>
        <w:top w:val="none" w:sz="0" w:space="0" w:color="auto"/>
        <w:left w:val="none" w:sz="0" w:space="0" w:color="auto"/>
        <w:bottom w:val="none" w:sz="0" w:space="0" w:color="auto"/>
        <w:right w:val="none" w:sz="0" w:space="0" w:color="auto"/>
      </w:divBdr>
    </w:div>
    <w:div w:id="1597708382">
      <w:bodyDiv w:val="1"/>
      <w:marLeft w:val="0"/>
      <w:marRight w:val="0"/>
      <w:marTop w:val="0"/>
      <w:marBottom w:val="0"/>
      <w:divBdr>
        <w:top w:val="none" w:sz="0" w:space="0" w:color="auto"/>
        <w:left w:val="none" w:sz="0" w:space="0" w:color="auto"/>
        <w:bottom w:val="none" w:sz="0" w:space="0" w:color="auto"/>
        <w:right w:val="none" w:sz="0" w:space="0" w:color="auto"/>
      </w:divBdr>
    </w:div>
    <w:div w:id="1604874717">
      <w:bodyDiv w:val="1"/>
      <w:marLeft w:val="0"/>
      <w:marRight w:val="0"/>
      <w:marTop w:val="0"/>
      <w:marBottom w:val="0"/>
      <w:divBdr>
        <w:top w:val="none" w:sz="0" w:space="0" w:color="auto"/>
        <w:left w:val="none" w:sz="0" w:space="0" w:color="auto"/>
        <w:bottom w:val="none" w:sz="0" w:space="0" w:color="auto"/>
        <w:right w:val="none" w:sz="0" w:space="0" w:color="auto"/>
      </w:divBdr>
    </w:div>
    <w:div w:id="1606427664">
      <w:bodyDiv w:val="1"/>
      <w:marLeft w:val="0"/>
      <w:marRight w:val="0"/>
      <w:marTop w:val="0"/>
      <w:marBottom w:val="0"/>
      <w:divBdr>
        <w:top w:val="none" w:sz="0" w:space="0" w:color="auto"/>
        <w:left w:val="none" w:sz="0" w:space="0" w:color="auto"/>
        <w:bottom w:val="none" w:sz="0" w:space="0" w:color="auto"/>
        <w:right w:val="none" w:sz="0" w:space="0" w:color="auto"/>
      </w:divBdr>
    </w:div>
    <w:div w:id="1679194416">
      <w:bodyDiv w:val="1"/>
      <w:marLeft w:val="0"/>
      <w:marRight w:val="0"/>
      <w:marTop w:val="0"/>
      <w:marBottom w:val="0"/>
      <w:divBdr>
        <w:top w:val="none" w:sz="0" w:space="0" w:color="auto"/>
        <w:left w:val="none" w:sz="0" w:space="0" w:color="auto"/>
        <w:bottom w:val="none" w:sz="0" w:space="0" w:color="auto"/>
        <w:right w:val="none" w:sz="0" w:space="0" w:color="auto"/>
      </w:divBdr>
    </w:div>
    <w:div w:id="1682858660">
      <w:bodyDiv w:val="1"/>
      <w:marLeft w:val="0"/>
      <w:marRight w:val="0"/>
      <w:marTop w:val="0"/>
      <w:marBottom w:val="0"/>
      <w:divBdr>
        <w:top w:val="none" w:sz="0" w:space="0" w:color="auto"/>
        <w:left w:val="none" w:sz="0" w:space="0" w:color="auto"/>
        <w:bottom w:val="none" w:sz="0" w:space="0" w:color="auto"/>
        <w:right w:val="none" w:sz="0" w:space="0" w:color="auto"/>
      </w:divBdr>
      <w:divsChild>
        <w:div w:id="1984191230">
          <w:marLeft w:val="0"/>
          <w:marRight w:val="0"/>
          <w:marTop w:val="0"/>
          <w:marBottom w:val="0"/>
          <w:divBdr>
            <w:top w:val="none" w:sz="0" w:space="0" w:color="auto"/>
            <w:left w:val="none" w:sz="0" w:space="0" w:color="auto"/>
            <w:bottom w:val="none" w:sz="0" w:space="0" w:color="auto"/>
            <w:right w:val="none" w:sz="0" w:space="0" w:color="auto"/>
          </w:divBdr>
          <w:divsChild>
            <w:div w:id="11714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31418">
      <w:bodyDiv w:val="1"/>
      <w:marLeft w:val="0"/>
      <w:marRight w:val="0"/>
      <w:marTop w:val="0"/>
      <w:marBottom w:val="0"/>
      <w:divBdr>
        <w:top w:val="none" w:sz="0" w:space="0" w:color="auto"/>
        <w:left w:val="none" w:sz="0" w:space="0" w:color="auto"/>
        <w:bottom w:val="none" w:sz="0" w:space="0" w:color="auto"/>
        <w:right w:val="none" w:sz="0" w:space="0" w:color="auto"/>
      </w:divBdr>
    </w:div>
    <w:div w:id="1701857152">
      <w:bodyDiv w:val="1"/>
      <w:marLeft w:val="0"/>
      <w:marRight w:val="0"/>
      <w:marTop w:val="0"/>
      <w:marBottom w:val="0"/>
      <w:divBdr>
        <w:top w:val="none" w:sz="0" w:space="0" w:color="auto"/>
        <w:left w:val="none" w:sz="0" w:space="0" w:color="auto"/>
        <w:bottom w:val="none" w:sz="0" w:space="0" w:color="auto"/>
        <w:right w:val="none" w:sz="0" w:space="0" w:color="auto"/>
      </w:divBdr>
    </w:div>
    <w:div w:id="1704861863">
      <w:bodyDiv w:val="1"/>
      <w:marLeft w:val="0"/>
      <w:marRight w:val="0"/>
      <w:marTop w:val="0"/>
      <w:marBottom w:val="0"/>
      <w:divBdr>
        <w:top w:val="none" w:sz="0" w:space="0" w:color="auto"/>
        <w:left w:val="none" w:sz="0" w:space="0" w:color="auto"/>
        <w:bottom w:val="none" w:sz="0" w:space="0" w:color="auto"/>
        <w:right w:val="none" w:sz="0" w:space="0" w:color="auto"/>
      </w:divBdr>
    </w:div>
    <w:div w:id="1706562762">
      <w:bodyDiv w:val="1"/>
      <w:marLeft w:val="0"/>
      <w:marRight w:val="0"/>
      <w:marTop w:val="0"/>
      <w:marBottom w:val="0"/>
      <w:divBdr>
        <w:top w:val="none" w:sz="0" w:space="0" w:color="auto"/>
        <w:left w:val="none" w:sz="0" w:space="0" w:color="auto"/>
        <w:bottom w:val="none" w:sz="0" w:space="0" w:color="auto"/>
        <w:right w:val="none" w:sz="0" w:space="0" w:color="auto"/>
      </w:divBdr>
    </w:div>
    <w:div w:id="1782603301">
      <w:bodyDiv w:val="1"/>
      <w:marLeft w:val="0"/>
      <w:marRight w:val="0"/>
      <w:marTop w:val="0"/>
      <w:marBottom w:val="0"/>
      <w:divBdr>
        <w:top w:val="none" w:sz="0" w:space="0" w:color="auto"/>
        <w:left w:val="none" w:sz="0" w:space="0" w:color="auto"/>
        <w:bottom w:val="none" w:sz="0" w:space="0" w:color="auto"/>
        <w:right w:val="none" w:sz="0" w:space="0" w:color="auto"/>
      </w:divBdr>
    </w:div>
    <w:div w:id="1788311275">
      <w:bodyDiv w:val="1"/>
      <w:marLeft w:val="0"/>
      <w:marRight w:val="0"/>
      <w:marTop w:val="0"/>
      <w:marBottom w:val="0"/>
      <w:divBdr>
        <w:top w:val="none" w:sz="0" w:space="0" w:color="auto"/>
        <w:left w:val="none" w:sz="0" w:space="0" w:color="auto"/>
        <w:bottom w:val="none" w:sz="0" w:space="0" w:color="auto"/>
        <w:right w:val="none" w:sz="0" w:space="0" w:color="auto"/>
      </w:divBdr>
    </w:div>
    <w:div w:id="1789351934">
      <w:bodyDiv w:val="1"/>
      <w:marLeft w:val="0"/>
      <w:marRight w:val="0"/>
      <w:marTop w:val="0"/>
      <w:marBottom w:val="0"/>
      <w:divBdr>
        <w:top w:val="none" w:sz="0" w:space="0" w:color="auto"/>
        <w:left w:val="none" w:sz="0" w:space="0" w:color="auto"/>
        <w:bottom w:val="none" w:sz="0" w:space="0" w:color="auto"/>
        <w:right w:val="none" w:sz="0" w:space="0" w:color="auto"/>
      </w:divBdr>
    </w:div>
    <w:div w:id="1799031196">
      <w:bodyDiv w:val="1"/>
      <w:marLeft w:val="0"/>
      <w:marRight w:val="0"/>
      <w:marTop w:val="0"/>
      <w:marBottom w:val="0"/>
      <w:divBdr>
        <w:top w:val="none" w:sz="0" w:space="0" w:color="auto"/>
        <w:left w:val="none" w:sz="0" w:space="0" w:color="auto"/>
        <w:bottom w:val="none" w:sz="0" w:space="0" w:color="auto"/>
        <w:right w:val="none" w:sz="0" w:space="0" w:color="auto"/>
      </w:divBdr>
    </w:div>
    <w:div w:id="1818499311">
      <w:bodyDiv w:val="1"/>
      <w:marLeft w:val="0"/>
      <w:marRight w:val="0"/>
      <w:marTop w:val="0"/>
      <w:marBottom w:val="0"/>
      <w:divBdr>
        <w:top w:val="none" w:sz="0" w:space="0" w:color="auto"/>
        <w:left w:val="none" w:sz="0" w:space="0" w:color="auto"/>
        <w:bottom w:val="none" w:sz="0" w:space="0" w:color="auto"/>
        <w:right w:val="none" w:sz="0" w:space="0" w:color="auto"/>
      </w:divBdr>
    </w:div>
    <w:div w:id="1825007809">
      <w:bodyDiv w:val="1"/>
      <w:marLeft w:val="0"/>
      <w:marRight w:val="0"/>
      <w:marTop w:val="0"/>
      <w:marBottom w:val="0"/>
      <w:divBdr>
        <w:top w:val="none" w:sz="0" w:space="0" w:color="auto"/>
        <w:left w:val="none" w:sz="0" w:space="0" w:color="auto"/>
        <w:bottom w:val="none" w:sz="0" w:space="0" w:color="auto"/>
        <w:right w:val="none" w:sz="0" w:space="0" w:color="auto"/>
      </w:divBdr>
    </w:div>
    <w:div w:id="1866674477">
      <w:bodyDiv w:val="1"/>
      <w:marLeft w:val="0"/>
      <w:marRight w:val="0"/>
      <w:marTop w:val="0"/>
      <w:marBottom w:val="0"/>
      <w:divBdr>
        <w:top w:val="none" w:sz="0" w:space="0" w:color="auto"/>
        <w:left w:val="none" w:sz="0" w:space="0" w:color="auto"/>
        <w:bottom w:val="none" w:sz="0" w:space="0" w:color="auto"/>
        <w:right w:val="none" w:sz="0" w:space="0" w:color="auto"/>
      </w:divBdr>
      <w:divsChild>
        <w:div w:id="504175721">
          <w:marLeft w:val="0"/>
          <w:marRight w:val="0"/>
          <w:marTop w:val="0"/>
          <w:marBottom w:val="0"/>
          <w:divBdr>
            <w:top w:val="none" w:sz="0" w:space="0" w:color="auto"/>
            <w:left w:val="none" w:sz="0" w:space="0" w:color="auto"/>
            <w:bottom w:val="none" w:sz="0" w:space="0" w:color="auto"/>
            <w:right w:val="none" w:sz="0" w:space="0" w:color="auto"/>
          </w:divBdr>
          <w:divsChild>
            <w:div w:id="9092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5099">
      <w:bodyDiv w:val="1"/>
      <w:marLeft w:val="0"/>
      <w:marRight w:val="0"/>
      <w:marTop w:val="0"/>
      <w:marBottom w:val="0"/>
      <w:divBdr>
        <w:top w:val="none" w:sz="0" w:space="0" w:color="auto"/>
        <w:left w:val="none" w:sz="0" w:space="0" w:color="auto"/>
        <w:bottom w:val="none" w:sz="0" w:space="0" w:color="auto"/>
        <w:right w:val="none" w:sz="0" w:space="0" w:color="auto"/>
      </w:divBdr>
    </w:div>
    <w:div w:id="1913656838">
      <w:bodyDiv w:val="1"/>
      <w:marLeft w:val="0"/>
      <w:marRight w:val="0"/>
      <w:marTop w:val="0"/>
      <w:marBottom w:val="0"/>
      <w:divBdr>
        <w:top w:val="none" w:sz="0" w:space="0" w:color="auto"/>
        <w:left w:val="none" w:sz="0" w:space="0" w:color="auto"/>
        <w:bottom w:val="none" w:sz="0" w:space="0" w:color="auto"/>
        <w:right w:val="none" w:sz="0" w:space="0" w:color="auto"/>
      </w:divBdr>
    </w:div>
    <w:div w:id="1940718873">
      <w:bodyDiv w:val="1"/>
      <w:marLeft w:val="0"/>
      <w:marRight w:val="0"/>
      <w:marTop w:val="0"/>
      <w:marBottom w:val="0"/>
      <w:divBdr>
        <w:top w:val="none" w:sz="0" w:space="0" w:color="auto"/>
        <w:left w:val="none" w:sz="0" w:space="0" w:color="auto"/>
        <w:bottom w:val="none" w:sz="0" w:space="0" w:color="auto"/>
        <w:right w:val="none" w:sz="0" w:space="0" w:color="auto"/>
      </w:divBdr>
    </w:div>
    <w:div w:id="1956670926">
      <w:bodyDiv w:val="1"/>
      <w:marLeft w:val="0"/>
      <w:marRight w:val="0"/>
      <w:marTop w:val="0"/>
      <w:marBottom w:val="0"/>
      <w:divBdr>
        <w:top w:val="none" w:sz="0" w:space="0" w:color="auto"/>
        <w:left w:val="none" w:sz="0" w:space="0" w:color="auto"/>
        <w:bottom w:val="none" w:sz="0" w:space="0" w:color="auto"/>
        <w:right w:val="none" w:sz="0" w:space="0" w:color="auto"/>
      </w:divBdr>
    </w:div>
    <w:div w:id="1958753465">
      <w:bodyDiv w:val="1"/>
      <w:marLeft w:val="0"/>
      <w:marRight w:val="0"/>
      <w:marTop w:val="0"/>
      <w:marBottom w:val="0"/>
      <w:divBdr>
        <w:top w:val="none" w:sz="0" w:space="0" w:color="auto"/>
        <w:left w:val="none" w:sz="0" w:space="0" w:color="auto"/>
        <w:bottom w:val="none" w:sz="0" w:space="0" w:color="auto"/>
        <w:right w:val="none" w:sz="0" w:space="0" w:color="auto"/>
      </w:divBdr>
    </w:div>
    <w:div w:id="1964577079">
      <w:bodyDiv w:val="1"/>
      <w:marLeft w:val="0"/>
      <w:marRight w:val="0"/>
      <w:marTop w:val="0"/>
      <w:marBottom w:val="0"/>
      <w:divBdr>
        <w:top w:val="none" w:sz="0" w:space="0" w:color="auto"/>
        <w:left w:val="none" w:sz="0" w:space="0" w:color="auto"/>
        <w:bottom w:val="none" w:sz="0" w:space="0" w:color="auto"/>
        <w:right w:val="none" w:sz="0" w:space="0" w:color="auto"/>
      </w:divBdr>
    </w:div>
    <w:div w:id="1970893142">
      <w:bodyDiv w:val="1"/>
      <w:marLeft w:val="0"/>
      <w:marRight w:val="0"/>
      <w:marTop w:val="0"/>
      <w:marBottom w:val="0"/>
      <w:divBdr>
        <w:top w:val="none" w:sz="0" w:space="0" w:color="auto"/>
        <w:left w:val="none" w:sz="0" w:space="0" w:color="auto"/>
        <w:bottom w:val="none" w:sz="0" w:space="0" w:color="auto"/>
        <w:right w:val="none" w:sz="0" w:space="0" w:color="auto"/>
      </w:divBdr>
    </w:div>
    <w:div w:id="1983148622">
      <w:bodyDiv w:val="1"/>
      <w:marLeft w:val="0"/>
      <w:marRight w:val="0"/>
      <w:marTop w:val="0"/>
      <w:marBottom w:val="0"/>
      <w:divBdr>
        <w:top w:val="none" w:sz="0" w:space="0" w:color="auto"/>
        <w:left w:val="none" w:sz="0" w:space="0" w:color="auto"/>
        <w:bottom w:val="none" w:sz="0" w:space="0" w:color="auto"/>
        <w:right w:val="none" w:sz="0" w:space="0" w:color="auto"/>
      </w:divBdr>
    </w:div>
    <w:div w:id="1997152043">
      <w:bodyDiv w:val="1"/>
      <w:marLeft w:val="0"/>
      <w:marRight w:val="0"/>
      <w:marTop w:val="0"/>
      <w:marBottom w:val="0"/>
      <w:divBdr>
        <w:top w:val="none" w:sz="0" w:space="0" w:color="auto"/>
        <w:left w:val="none" w:sz="0" w:space="0" w:color="auto"/>
        <w:bottom w:val="none" w:sz="0" w:space="0" w:color="auto"/>
        <w:right w:val="none" w:sz="0" w:space="0" w:color="auto"/>
      </w:divBdr>
    </w:div>
    <w:div w:id="2011059061">
      <w:bodyDiv w:val="1"/>
      <w:marLeft w:val="0"/>
      <w:marRight w:val="0"/>
      <w:marTop w:val="0"/>
      <w:marBottom w:val="0"/>
      <w:divBdr>
        <w:top w:val="none" w:sz="0" w:space="0" w:color="auto"/>
        <w:left w:val="none" w:sz="0" w:space="0" w:color="auto"/>
        <w:bottom w:val="none" w:sz="0" w:space="0" w:color="auto"/>
        <w:right w:val="none" w:sz="0" w:space="0" w:color="auto"/>
      </w:divBdr>
    </w:div>
    <w:div w:id="2023437190">
      <w:bodyDiv w:val="1"/>
      <w:marLeft w:val="0"/>
      <w:marRight w:val="0"/>
      <w:marTop w:val="0"/>
      <w:marBottom w:val="0"/>
      <w:divBdr>
        <w:top w:val="none" w:sz="0" w:space="0" w:color="auto"/>
        <w:left w:val="none" w:sz="0" w:space="0" w:color="auto"/>
        <w:bottom w:val="none" w:sz="0" w:space="0" w:color="auto"/>
        <w:right w:val="none" w:sz="0" w:space="0" w:color="auto"/>
      </w:divBdr>
    </w:div>
    <w:div w:id="2044594077">
      <w:bodyDiv w:val="1"/>
      <w:marLeft w:val="0"/>
      <w:marRight w:val="0"/>
      <w:marTop w:val="0"/>
      <w:marBottom w:val="0"/>
      <w:divBdr>
        <w:top w:val="none" w:sz="0" w:space="0" w:color="auto"/>
        <w:left w:val="none" w:sz="0" w:space="0" w:color="auto"/>
        <w:bottom w:val="none" w:sz="0" w:space="0" w:color="auto"/>
        <w:right w:val="none" w:sz="0" w:space="0" w:color="auto"/>
      </w:divBdr>
    </w:div>
    <w:div w:id="2048332279">
      <w:bodyDiv w:val="1"/>
      <w:marLeft w:val="0"/>
      <w:marRight w:val="0"/>
      <w:marTop w:val="0"/>
      <w:marBottom w:val="0"/>
      <w:divBdr>
        <w:top w:val="none" w:sz="0" w:space="0" w:color="auto"/>
        <w:left w:val="none" w:sz="0" w:space="0" w:color="auto"/>
        <w:bottom w:val="none" w:sz="0" w:space="0" w:color="auto"/>
        <w:right w:val="none" w:sz="0" w:space="0" w:color="auto"/>
      </w:divBdr>
    </w:div>
    <w:div w:id="2066639302">
      <w:bodyDiv w:val="1"/>
      <w:marLeft w:val="0"/>
      <w:marRight w:val="0"/>
      <w:marTop w:val="0"/>
      <w:marBottom w:val="0"/>
      <w:divBdr>
        <w:top w:val="none" w:sz="0" w:space="0" w:color="auto"/>
        <w:left w:val="none" w:sz="0" w:space="0" w:color="auto"/>
        <w:bottom w:val="none" w:sz="0" w:space="0" w:color="auto"/>
        <w:right w:val="none" w:sz="0" w:space="0" w:color="auto"/>
      </w:divBdr>
    </w:div>
    <w:div w:id="2074887800">
      <w:bodyDiv w:val="1"/>
      <w:marLeft w:val="0"/>
      <w:marRight w:val="0"/>
      <w:marTop w:val="0"/>
      <w:marBottom w:val="0"/>
      <w:divBdr>
        <w:top w:val="none" w:sz="0" w:space="0" w:color="auto"/>
        <w:left w:val="none" w:sz="0" w:space="0" w:color="auto"/>
        <w:bottom w:val="none" w:sz="0" w:space="0" w:color="auto"/>
        <w:right w:val="none" w:sz="0" w:space="0" w:color="auto"/>
      </w:divBdr>
    </w:div>
    <w:div w:id="2077975276">
      <w:bodyDiv w:val="1"/>
      <w:marLeft w:val="0"/>
      <w:marRight w:val="0"/>
      <w:marTop w:val="0"/>
      <w:marBottom w:val="0"/>
      <w:divBdr>
        <w:top w:val="none" w:sz="0" w:space="0" w:color="auto"/>
        <w:left w:val="none" w:sz="0" w:space="0" w:color="auto"/>
        <w:bottom w:val="none" w:sz="0" w:space="0" w:color="auto"/>
        <w:right w:val="none" w:sz="0" w:space="0" w:color="auto"/>
      </w:divBdr>
    </w:div>
    <w:div w:id="2080051492">
      <w:bodyDiv w:val="1"/>
      <w:marLeft w:val="0"/>
      <w:marRight w:val="0"/>
      <w:marTop w:val="0"/>
      <w:marBottom w:val="0"/>
      <w:divBdr>
        <w:top w:val="none" w:sz="0" w:space="0" w:color="auto"/>
        <w:left w:val="none" w:sz="0" w:space="0" w:color="auto"/>
        <w:bottom w:val="none" w:sz="0" w:space="0" w:color="auto"/>
        <w:right w:val="none" w:sz="0" w:space="0" w:color="auto"/>
      </w:divBdr>
    </w:div>
    <w:div w:id="2111966904">
      <w:bodyDiv w:val="1"/>
      <w:marLeft w:val="0"/>
      <w:marRight w:val="0"/>
      <w:marTop w:val="0"/>
      <w:marBottom w:val="0"/>
      <w:divBdr>
        <w:top w:val="none" w:sz="0" w:space="0" w:color="auto"/>
        <w:left w:val="none" w:sz="0" w:space="0" w:color="auto"/>
        <w:bottom w:val="none" w:sz="0" w:space="0" w:color="auto"/>
        <w:right w:val="none" w:sz="0" w:space="0" w:color="auto"/>
      </w:divBdr>
    </w:div>
    <w:div w:id="2117944185">
      <w:bodyDiv w:val="1"/>
      <w:marLeft w:val="0"/>
      <w:marRight w:val="0"/>
      <w:marTop w:val="0"/>
      <w:marBottom w:val="0"/>
      <w:divBdr>
        <w:top w:val="none" w:sz="0" w:space="0" w:color="auto"/>
        <w:left w:val="none" w:sz="0" w:space="0" w:color="auto"/>
        <w:bottom w:val="none" w:sz="0" w:space="0" w:color="auto"/>
        <w:right w:val="none" w:sz="0" w:space="0" w:color="auto"/>
      </w:divBdr>
    </w:div>
    <w:div w:id="2142309534">
      <w:bodyDiv w:val="1"/>
      <w:marLeft w:val="0"/>
      <w:marRight w:val="0"/>
      <w:marTop w:val="0"/>
      <w:marBottom w:val="0"/>
      <w:divBdr>
        <w:top w:val="none" w:sz="0" w:space="0" w:color="auto"/>
        <w:left w:val="none" w:sz="0" w:space="0" w:color="auto"/>
        <w:bottom w:val="none" w:sz="0" w:space="0" w:color="auto"/>
        <w:right w:val="none" w:sz="0" w:space="0" w:color="auto"/>
      </w:divBdr>
    </w:div>
    <w:div w:id="214442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creativecommons.org/licenses/by-nd/3.0/au/" TargetMode="External"/><Relationship Id="rId26" Type="http://schemas.openxmlformats.org/officeDocument/2006/relationships/hyperlink" Target="mailto:g.adda@boxhill.edu.au" TargetMode="External"/><Relationship Id="rId3" Type="http://schemas.openxmlformats.org/officeDocument/2006/relationships/customXml" Target="../customXml/item3.xml"/><Relationship Id="rId21" Type="http://schemas.openxmlformats.org/officeDocument/2006/relationships/hyperlink" Target="https://training.gov.au/Home/Tga"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teresa.signorello@holmesglen.edu.au" TargetMode="External"/><Relationship Id="rId33" Type="http://schemas.openxmlformats.org/officeDocument/2006/relationships/hyperlink" Target="https://www2.delwp.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https://www.dese.gov.au/programs-initiativ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yperlink" Target="http://www.vrqa.vic.gov.au/"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vetnet.education.gov.au/Pages/default.aspx" TargetMode="External"/><Relationship Id="rId28" Type="http://schemas.openxmlformats.org/officeDocument/2006/relationships/hyperlink" Target="http://training.gov.au/"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www.asqa.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www.skillsforaustralia.com/" TargetMode="External"/><Relationship Id="rId30" Type="http://schemas.openxmlformats.org/officeDocument/2006/relationships/hyperlink" Target="http://www.education.vic.gov.au/" TargetMode="External"/><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RII%20VPG%202020\2020_VP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early Childhood Development</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Guide / Manual</TermName>
          <TermId xmlns="http://schemas.microsoft.com/office/infopath/2007/PartnerControls">b3949c2d-9e4b-4ecf-ba30-8067d8603b3b</TermId>
        </TermInfo>
      </Terms>
    </a319977fc8504e09982f090ae1d7c602>
    <TaxCatchAll xmlns="cb9114c1-daad-44dd-acad-30f4246641f2">
      <Value>97</Value>
      <Value>94</Value>
      <Value>128</Value>
    </TaxCatchAll>
    <DEECD_Expired xmlns="http://schemas.microsoft.com/sharepoint/v3">false</DEECD_Expired>
    <DEECD_Keywords xmlns="http://schemas.microsoft.com/sharepoint/v3">VPG, AMP, Australian Meat Processing, nominal hours</DEECD_Keywords>
    <PublishingExpirationDate xmlns="http://schemas.microsoft.com/sharepoint/v3" xsi:nil="true"/>
    <DEECD_Description xmlns="http://schemas.microsoft.com/sharepoint/v3">VRII Resources and Infrastructure Industry Training Package 1.1</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Training Providers</TermName>
          <TermId xmlns="http://schemas.microsoft.com/office/infopath/2007/PartnerControls">4678ec9c-7948-40c9-b14d-b0149fe9985e</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0F99B-DF6A-4A29-84AD-57047147C5FB}">
  <ds:schemaRefs>
    <ds:schemaRef ds:uri="http://schemas.openxmlformats.org/package/2006/metadata/core-properties"/>
    <ds:schemaRef ds:uri="http://schemas.microsoft.com/office/2006/metadata/properties"/>
    <ds:schemaRef ds:uri="http://schemas.microsoft.com/office/2006/documentManagement/types"/>
    <ds:schemaRef ds:uri="cb9114c1-daad-44dd-acad-30f4246641f2"/>
    <ds:schemaRef ds:uri="http://schemas.microsoft.com/office/infopath/2007/PartnerControls"/>
    <ds:schemaRef ds:uri="http://purl.org/dc/terms/"/>
    <ds:schemaRef ds:uri="http://www.w3.org/XML/1998/namespace"/>
    <ds:schemaRef ds:uri="76b566cd-adb9-46c2-964b-22eba181fd0b"/>
    <ds:schemaRef ds:uri="http://schemas.microsoft.com/sharepoint/v3"/>
    <ds:schemaRef ds:uri="http://purl.org/dc/dcmitype/"/>
    <ds:schemaRef ds:uri="http://purl.org/dc/elements/1.1/"/>
  </ds:schemaRefs>
</ds:datastoreItem>
</file>

<file path=customXml/itemProps2.xml><?xml version="1.0" encoding="utf-8"?>
<ds:datastoreItem xmlns:ds="http://schemas.openxmlformats.org/officeDocument/2006/customXml" ds:itemID="{CA477BD0-DD5E-4882-ACC8-7FB23F746369}">
  <ds:schemaRefs>
    <ds:schemaRef ds:uri="http://schemas.microsoft.com/sharepoint/v3/contenttype/forms"/>
  </ds:schemaRefs>
</ds:datastoreItem>
</file>

<file path=customXml/itemProps3.xml><?xml version="1.0" encoding="utf-8"?>
<ds:datastoreItem xmlns:ds="http://schemas.openxmlformats.org/officeDocument/2006/customXml" ds:itemID="{FA2BFF5D-216D-4139-B441-BE4080438EFC}"/>
</file>

<file path=customXml/itemProps4.xml><?xml version="1.0" encoding="utf-8"?>
<ds:datastoreItem xmlns:ds="http://schemas.openxmlformats.org/officeDocument/2006/customXml" ds:itemID="{E33DA53C-7BCB-40F4-BF92-B48BACD0ED6D}">
  <ds:schemaRefs>
    <ds:schemaRef ds:uri="http://schemas.microsoft.com/office/2006/metadata/longProperties"/>
  </ds:schemaRefs>
</ds:datastoreItem>
</file>

<file path=customXml/itemProps5.xml><?xml version="1.0" encoding="utf-8"?>
<ds:datastoreItem xmlns:ds="http://schemas.openxmlformats.org/officeDocument/2006/customXml" ds:itemID="{BD8F4E5B-05DB-49B6-A8C2-C78E3710D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2020_VPG Template</Template>
  <TotalTime>176</TotalTime>
  <Pages>50</Pages>
  <Words>8871</Words>
  <Characters>50570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VRII Resources and Infrastructure Industry Training Package 1.1</vt:lpstr>
    </vt:vector>
  </TitlesOfParts>
  <Company>Dept. Of Education and Training (DE&amp;T)</Company>
  <LinksUpToDate>false</LinksUpToDate>
  <CharactersWithSpaces>59323</CharactersWithSpaces>
  <SharedDoc>false</SharedDoc>
  <HLinks>
    <vt:vector size="108" baseType="variant">
      <vt:variant>
        <vt:i4>7929910</vt:i4>
      </vt:variant>
      <vt:variant>
        <vt:i4>78</vt:i4>
      </vt:variant>
      <vt:variant>
        <vt:i4>0</vt:i4>
      </vt:variant>
      <vt:variant>
        <vt:i4>5</vt:i4>
      </vt:variant>
      <vt:variant>
        <vt:lpwstr>http://www.mintrac.com.au/</vt:lpwstr>
      </vt:variant>
      <vt:variant>
        <vt:lpwstr/>
      </vt:variant>
      <vt:variant>
        <vt:i4>852069</vt:i4>
      </vt:variant>
      <vt:variant>
        <vt:i4>75</vt:i4>
      </vt:variant>
      <vt:variant>
        <vt:i4>0</vt:i4>
      </vt:variant>
      <vt:variant>
        <vt:i4>5</vt:i4>
      </vt:variant>
      <vt:variant>
        <vt:lpwstr>mailto:mintrac@mintrac.com.au</vt:lpwstr>
      </vt:variant>
      <vt:variant>
        <vt:lpwstr/>
      </vt:variant>
      <vt:variant>
        <vt:i4>7405606</vt:i4>
      </vt:variant>
      <vt:variant>
        <vt:i4>72</vt:i4>
      </vt:variant>
      <vt:variant>
        <vt:i4>0</vt:i4>
      </vt:variant>
      <vt:variant>
        <vt:i4>5</vt:i4>
      </vt:variant>
      <vt:variant>
        <vt:lpwstr>http://www.vrqa.vic.gov.au/</vt:lpwstr>
      </vt:variant>
      <vt:variant>
        <vt:lpwstr/>
      </vt:variant>
      <vt:variant>
        <vt:i4>2162738</vt:i4>
      </vt:variant>
      <vt:variant>
        <vt:i4>69</vt:i4>
      </vt:variant>
      <vt:variant>
        <vt:i4>0</vt:i4>
      </vt:variant>
      <vt:variant>
        <vt:i4>5</vt:i4>
      </vt:variant>
      <vt:variant>
        <vt:lpwstr>http://www.asqa.gov.au/</vt:lpwstr>
      </vt:variant>
      <vt:variant>
        <vt:lpwstr/>
      </vt:variant>
      <vt:variant>
        <vt:i4>1507345</vt:i4>
      </vt:variant>
      <vt:variant>
        <vt:i4>66</vt:i4>
      </vt:variant>
      <vt:variant>
        <vt:i4>0</vt:i4>
      </vt:variant>
      <vt:variant>
        <vt:i4>5</vt:i4>
      </vt:variant>
      <vt:variant>
        <vt:lpwstr>http://www.education.vic.gov.au/</vt:lpwstr>
      </vt:variant>
      <vt:variant>
        <vt:lpwstr/>
      </vt:variant>
      <vt:variant>
        <vt:i4>2359404</vt:i4>
      </vt:variant>
      <vt:variant>
        <vt:i4>63</vt:i4>
      </vt:variant>
      <vt:variant>
        <vt:i4>0</vt:i4>
      </vt:variant>
      <vt:variant>
        <vt:i4>5</vt:i4>
      </vt:variant>
      <vt:variant>
        <vt:lpwstr>http://training.gov.au/</vt:lpwstr>
      </vt:variant>
      <vt:variant>
        <vt:lpwstr/>
      </vt:variant>
      <vt:variant>
        <vt:i4>7471208</vt:i4>
      </vt:variant>
      <vt:variant>
        <vt:i4>60</vt:i4>
      </vt:variant>
      <vt:variant>
        <vt:i4>0</vt:i4>
      </vt:variant>
      <vt:variant>
        <vt:i4>5</vt:i4>
      </vt:variant>
      <vt:variant>
        <vt:lpwstr>http://www.agrifoodskills.site-ym.com/</vt:lpwstr>
      </vt:variant>
      <vt:variant>
        <vt:lpwstr/>
      </vt:variant>
      <vt:variant>
        <vt:i4>7864347</vt:i4>
      </vt:variant>
      <vt:variant>
        <vt:i4>57</vt:i4>
      </vt:variant>
      <vt:variant>
        <vt:i4>0</vt:i4>
      </vt:variant>
      <vt:variant>
        <vt:i4>5</vt:i4>
      </vt:variant>
      <vt:variant>
        <vt:lpwstr>mailto:reception@agrifoodskills.net.au</vt:lpwstr>
      </vt:variant>
      <vt:variant>
        <vt:lpwstr/>
      </vt:variant>
      <vt:variant>
        <vt:i4>1900594</vt:i4>
      </vt:variant>
      <vt:variant>
        <vt:i4>50</vt:i4>
      </vt:variant>
      <vt:variant>
        <vt:i4>0</vt:i4>
      </vt:variant>
      <vt:variant>
        <vt:i4>5</vt:i4>
      </vt:variant>
      <vt:variant>
        <vt:lpwstr/>
      </vt:variant>
      <vt:variant>
        <vt:lpwstr>_Toc418498772</vt:lpwstr>
      </vt:variant>
      <vt:variant>
        <vt:i4>1900594</vt:i4>
      </vt:variant>
      <vt:variant>
        <vt:i4>44</vt:i4>
      </vt:variant>
      <vt:variant>
        <vt:i4>0</vt:i4>
      </vt:variant>
      <vt:variant>
        <vt:i4>5</vt:i4>
      </vt:variant>
      <vt:variant>
        <vt:lpwstr/>
      </vt:variant>
      <vt:variant>
        <vt:lpwstr>_Toc418498771</vt:lpwstr>
      </vt:variant>
      <vt:variant>
        <vt:i4>1900594</vt:i4>
      </vt:variant>
      <vt:variant>
        <vt:i4>38</vt:i4>
      </vt:variant>
      <vt:variant>
        <vt:i4>0</vt:i4>
      </vt:variant>
      <vt:variant>
        <vt:i4>5</vt:i4>
      </vt:variant>
      <vt:variant>
        <vt:lpwstr/>
      </vt:variant>
      <vt:variant>
        <vt:lpwstr>_Toc418498770</vt:lpwstr>
      </vt:variant>
      <vt:variant>
        <vt:i4>1835058</vt:i4>
      </vt:variant>
      <vt:variant>
        <vt:i4>32</vt:i4>
      </vt:variant>
      <vt:variant>
        <vt:i4>0</vt:i4>
      </vt:variant>
      <vt:variant>
        <vt:i4>5</vt:i4>
      </vt:variant>
      <vt:variant>
        <vt:lpwstr/>
      </vt:variant>
      <vt:variant>
        <vt:lpwstr>_Toc418498769</vt:lpwstr>
      </vt:variant>
      <vt:variant>
        <vt:i4>1835058</vt:i4>
      </vt:variant>
      <vt:variant>
        <vt:i4>26</vt:i4>
      </vt:variant>
      <vt:variant>
        <vt:i4>0</vt:i4>
      </vt:variant>
      <vt:variant>
        <vt:i4>5</vt:i4>
      </vt:variant>
      <vt:variant>
        <vt:lpwstr/>
      </vt:variant>
      <vt:variant>
        <vt:lpwstr>_Toc418498768</vt:lpwstr>
      </vt:variant>
      <vt:variant>
        <vt:i4>1835058</vt:i4>
      </vt:variant>
      <vt:variant>
        <vt:i4>20</vt:i4>
      </vt:variant>
      <vt:variant>
        <vt:i4>0</vt:i4>
      </vt:variant>
      <vt:variant>
        <vt:i4>5</vt:i4>
      </vt:variant>
      <vt:variant>
        <vt:lpwstr/>
      </vt:variant>
      <vt:variant>
        <vt:lpwstr>_Toc418498767</vt:lpwstr>
      </vt:variant>
      <vt:variant>
        <vt:i4>1835058</vt:i4>
      </vt:variant>
      <vt:variant>
        <vt:i4>14</vt:i4>
      </vt:variant>
      <vt:variant>
        <vt:i4>0</vt:i4>
      </vt:variant>
      <vt:variant>
        <vt:i4>5</vt:i4>
      </vt:variant>
      <vt:variant>
        <vt:lpwstr/>
      </vt:variant>
      <vt:variant>
        <vt:lpwstr>_Toc418498766</vt:lpwstr>
      </vt:variant>
      <vt:variant>
        <vt:i4>1835058</vt:i4>
      </vt:variant>
      <vt:variant>
        <vt:i4>8</vt:i4>
      </vt:variant>
      <vt:variant>
        <vt:i4>0</vt:i4>
      </vt:variant>
      <vt:variant>
        <vt:i4>5</vt:i4>
      </vt:variant>
      <vt:variant>
        <vt:lpwstr/>
      </vt:variant>
      <vt:variant>
        <vt:lpwstr>_Toc418498765</vt:lpwstr>
      </vt:variant>
      <vt:variant>
        <vt:i4>983059</vt:i4>
      </vt:variant>
      <vt:variant>
        <vt:i4>3</vt:i4>
      </vt:variant>
      <vt:variant>
        <vt:i4>0</vt:i4>
      </vt:variant>
      <vt:variant>
        <vt:i4>5</vt:i4>
      </vt:variant>
      <vt:variant>
        <vt:lpwstr>https://agrifoodskills.site-ym.com/?AMPPhase1</vt:lpwstr>
      </vt:variant>
      <vt:variant>
        <vt:lpwstr/>
      </vt:variant>
      <vt:variant>
        <vt:i4>5374028</vt:i4>
      </vt:variant>
      <vt:variant>
        <vt:i4>0</vt:i4>
      </vt:variant>
      <vt:variant>
        <vt:i4>0</vt:i4>
      </vt:variant>
      <vt:variant>
        <vt:i4>5</vt:i4>
      </vt:variant>
      <vt:variant>
        <vt:lpwstr>http://creativecommons.org/licenses/by-nd/3.0/au/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VRII Resources and Infrastructure Industry Training Package 1.1</dc:title>
  <dc:creator>home</dc:creator>
  <cp:lastModifiedBy>Madeleine Hayne</cp:lastModifiedBy>
  <cp:revision>24</cp:revision>
  <cp:lastPrinted>2020-11-12T03:04:00Z</cp:lastPrinted>
  <dcterms:created xsi:type="dcterms:W3CDTF">2020-11-09T22:00:00Z</dcterms:created>
  <dcterms:modified xsi:type="dcterms:W3CDTF">2021-01-15T05:55:00Z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vt:lpwstr>
  </property>
  <property fmtid="{D5CDD505-2E9C-101B-9397-08002B2CF9AE}" pid="3" name="ofbb8b9a280a423a91cf717fb81349cd">
    <vt:lpwstr>Education|5232e41c-5101-41fe-b638-7d41d1371531</vt:lpwstr>
  </property>
  <property fmtid="{D5CDD505-2E9C-101B-9397-08002B2CF9AE}" pid="4" name="DEECD_Author">
    <vt:lpwstr>94;#Education|5232e41c-5101-41fe-b638-7d41d1371531</vt:lpwstr>
  </property>
  <property fmtid="{D5CDD505-2E9C-101B-9397-08002B2CF9AE}" pid="5" name="TaxCatchAll">
    <vt:lpwstr>97;#Guide / Manual|b3949c2d-9e4b-4ecf-ba30-8067d8603b3b;#128;#Training Providers|4678ec9c-7948-40c9-b14d-b0149fe9985e;#94;#Education|5232e41c-5101-41fe-b638-7d41d1371531</vt:lpwstr>
  </property>
  <property fmtid="{D5CDD505-2E9C-101B-9397-08002B2CF9AE}" pid="6" name="DEECD_ItemType">
    <vt:lpwstr>97;#Guide / Manual|b3949c2d-9e4b-4ecf-ba30-8067d8603b3b</vt:lpwstr>
  </property>
  <property fmtid="{D5CDD505-2E9C-101B-9397-08002B2CF9AE}" pid="7" name="a319977fc8504e09982f090ae1d7c602">
    <vt:lpwstr>Guide / Manual|b3949c2d-9e4b-4ecf-ba30-8067d8603b3b</vt:lpwstr>
  </property>
  <property fmtid="{D5CDD505-2E9C-101B-9397-08002B2CF9AE}" pid="8" name="DEECD_Expired">
    <vt:lpwstr>0</vt:lpwstr>
  </property>
  <property fmtid="{D5CDD505-2E9C-101B-9397-08002B2CF9AE}" pid="9" name="DEECD_Keywords">
    <vt:lpwstr>VPG, AMP, Australian Meat Processing, nominal hours</vt:lpwstr>
  </property>
  <property fmtid="{D5CDD505-2E9C-101B-9397-08002B2CF9AE}" pid="10" name="DEECD_Audience">
    <vt:lpwstr>128;#Training Providers|4678ec9c-7948-40c9-b14d-b0149fe9985e</vt:lpwstr>
  </property>
  <property fmtid="{D5CDD505-2E9C-101B-9397-08002B2CF9AE}" pid="11" name="DEECD_Publisher">
    <vt:lpwstr>Department of Education and early Childhood Development</vt:lpwstr>
  </property>
  <property fmtid="{D5CDD505-2E9C-101B-9397-08002B2CF9AE}" pid="12" name="DEECD_Description">
    <vt:lpwstr/>
  </property>
  <property fmtid="{D5CDD505-2E9C-101B-9397-08002B2CF9AE}" pid="13" name="b1688cb4a3a940449dc8286705012a42">
    <vt:lpwstr>Training Providers|4678ec9c-7948-40c9-b14d-b0149fe9985e</vt:lpwstr>
  </property>
  <property fmtid="{D5CDD505-2E9C-101B-9397-08002B2CF9AE}" pid="14" name="xd_Signature">
    <vt:lpwstr/>
  </property>
  <property fmtid="{D5CDD505-2E9C-101B-9397-08002B2CF9AE}" pid="15" name="display_urn:schemas-microsoft-com:office:office#Editor">
    <vt:lpwstr>System Account</vt:lpwstr>
  </property>
  <property fmtid="{D5CDD505-2E9C-101B-9397-08002B2CF9AE}" pid="16" name="Order">
    <vt:lpwstr>1915100.00000000</vt:lpwstr>
  </property>
  <property fmtid="{D5CDD505-2E9C-101B-9397-08002B2CF9AE}" pid="17" name="TemplateUrl">
    <vt:lpwstr/>
  </property>
  <property fmtid="{D5CDD505-2E9C-101B-9397-08002B2CF9AE}" pid="18" name="DEECD_SubjectCategory">
    <vt:lpwstr/>
  </property>
  <property fmtid="{D5CDD505-2E9C-101B-9397-08002B2CF9AE}" pid="19" name="pfad5814e62747ed9f131defefc62dac">
    <vt:lpwstr/>
  </property>
  <property fmtid="{D5CDD505-2E9C-101B-9397-08002B2CF9AE}" pid="20" name="xd_ProgID">
    <vt:lpwstr/>
  </property>
  <property fmtid="{D5CDD505-2E9C-101B-9397-08002B2CF9AE}" pid="21" name="display_urn:schemas-microsoft-com:office:office#Author">
    <vt:lpwstr>System Account</vt:lpwstr>
  </property>
  <property fmtid="{D5CDD505-2E9C-101B-9397-08002B2CF9AE}" pid="22" name="PublishingExpirationDate">
    <vt:lpwstr/>
  </property>
  <property fmtid="{D5CDD505-2E9C-101B-9397-08002B2CF9AE}" pid="23" name="PublishingStartDate">
    <vt:lpwstr/>
  </property>
  <property fmtid="{D5CDD505-2E9C-101B-9397-08002B2CF9AE}" pid="24" name="ContentTypeId">
    <vt:lpwstr>0x0101008840106FE30D4F50BC61A726A7CA6E3800A01D47DD30CBB54F95863B7DC80A2CEC</vt:lpwstr>
  </property>
  <property fmtid="{D5CDD505-2E9C-101B-9397-08002B2CF9AE}" pid="25" name="DET_EDRMS_RCS">
    <vt:lpwstr/>
  </property>
  <property fmtid="{D5CDD505-2E9C-101B-9397-08002B2CF9AE}" pid="26" name="DET_EDRMS_BusUnit">
    <vt:lpwstr/>
  </property>
  <property fmtid="{D5CDD505-2E9C-101B-9397-08002B2CF9AE}" pid="27" name="DET_EDRMS_SecClass">
    <vt:lpwstr/>
  </property>
  <property fmtid="{D5CDD505-2E9C-101B-9397-08002B2CF9AE}" pid="28" name="RecordPoint_WorkflowType">
    <vt:lpwstr>ActiveSubmitStub</vt:lpwstr>
  </property>
  <property fmtid="{D5CDD505-2E9C-101B-9397-08002B2CF9AE}" pid="29" name="RecordPoint_ActiveItemWebId">
    <vt:lpwstr>{f733d64c-51fd-4257-a682-429266dda9cd}</vt:lpwstr>
  </property>
  <property fmtid="{D5CDD505-2E9C-101B-9397-08002B2CF9AE}" pid="30" name="RecordPoint_ActiveItemSiteId">
    <vt:lpwstr>{03dc8113-b288-4f44-a289-6e7ea0196235}</vt:lpwstr>
  </property>
  <property fmtid="{D5CDD505-2E9C-101B-9397-08002B2CF9AE}" pid="31" name="RecordPoint_ActiveItemListId">
    <vt:lpwstr>{51fa60bd-1929-4c18-a25d-5eddcacea48d}</vt:lpwstr>
  </property>
  <property fmtid="{D5CDD505-2E9C-101B-9397-08002B2CF9AE}" pid="32" name="RecordPoint_ActiveItemUniqueId">
    <vt:lpwstr>{7d735135-4a34-4997-bef8-57fe0bea4be2}</vt:lpwstr>
  </property>
  <property fmtid="{D5CDD505-2E9C-101B-9397-08002B2CF9AE}" pid="33" name="RecordPoint_RecordNumberSubmitted">
    <vt:lpwstr>R2018/0269248</vt:lpwstr>
  </property>
  <property fmtid="{D5CDD505-2E9C-101B-9397-08002B2CF9AE}" pid="34" name="RecordPoint_SubmissionCompleted">
    <vt:lpwstr>2018-05-18T08:55:04.7457918+10:00</vt:lpwstr>
  </property>
  <property fmtid="{D5CDD505-2E9C-101B-9397-08002B2CF9AE}" pid="35" name="RecordPoint_SubmissionDate">
    <vt:lpwstr/>
  </property>
  <property fmtid="{D5CDD505-2E9C-101B-9397-08002B2CF9AE}" pid="36" name="RecordPoint_ActiveItemMoved">
    <vt:lpwstr/>
  </property>
  <property fmtid="{D5CDD505-2E9C-101B-9397-08002B2CF9AE}" pid="37" name="RecordPoint_RecordFormat">
    <vt:lpwstr/>
  </property>
  <property fmtid="{D5CDD505-2E9C-101B-9397-08002B2CF9AE}" pid="38" name="_docset_NoMedatataSyncRequired">
    <vt:lpwstr>False</vt:lpwstr>
  </property>
</Properties>
</file>