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3D8B6" w14:textId="77777777" w:rsidR="00380A73" w:rsidRPr="00FD79B2" w:rsidRDefault="00380A73" w:rsidP="00380A73">
      <w:pPr>
        <w:pStyle w:val="Header"/>
        <w:keepNext/>
        <w:spacing w:before="200"/>
        <w:jc w:val="center"/>
        <w:rPr>
          <w:b/>
          <w:sz w:val="36"/>
          <w:szCs w:val="36"/>
        </w:rPr>
      </w:pPr>
      <w:r w:rsidRPr="00FD79B2">
        <w:rPr>
          <w:b/>
          <w:sz w:val="36"/>
          <w:szCs w:val="36"/>
        </w:rPr>
        <w:t>Victorian Purchasing Guide</w:t>
      </w:r>
    </w:p>
    <w:p w14:paraId="6B5DBACC" w14:textId="77777777" w:rsidR="00380A73" w:rsidRPr="00FD79B2" w:rsidRDefault="00380A73" w:rsidP="00380A73">
      <w:pPr>
        <w:pStyle w:val="Header"/>
        <w:keepNext/>
        <w:spacing w:before="200"/>
        <w:jc w:val="center"/>
        <w:rPr>
          <w:b/>
          <w:sz w:val="36"/>
          <w:szCs w:val="36"/>
        </w:rPr>
      </w:pPr>
      <w:r>
        <w:rPr>
          <w:b/>
          <w:sz w:val="36"/>
          <w:szCs w:val="36"/>
        </w:rPr>
        <w:t>for</w:t>
      </w:r>
    </w:p>
    <w:p w14:paraId="05D4078B" w14:textId="77777777" w:rsidR="00380A73" w:rsidRDefault="00380A73" w:rsidP="00380A73">
      <w:pPr>
        <w:pStyle w:val="Header"/>
        <w:keepNext/>
        <w:spacing w:before="200"/>
        <w:jc w:val="center"/>
        <w:rPr>
          <w:b/>
          <w:sz w:val="36"/>
          <w:szCs w:val="36"/>
        </w:rPr>
      </w:pPr>
      <w:r>
        <w:rPr>
          <w:b/>
          <w:sz w:val="36"/>
          <w:szCs w:val="36"/>
          <w:lang w:val="en-AU"/>
        </w:rPr>
        <w:t>MSM</w:t>
      </w:r>
      <w:r>
        <w:rPr>
          <w:b/>
          <w:sz w:val="36"/>
          <w:szCs w:val="36"/>
        </w:rPr>
        <w:t xml:space="preserve"> </w:t>
      </w:r>
      <w:r>
        <w:rPr>
          <w:b/>
          <w:sz w:val="36"/>
          <w:szCs w:val="36"/>
          <w:lang w:val="en-AU"/>
        </w:rPr>
        <w:t>Manufacturing</w:t>
      </w:r>
      <w:r>
        <w:rPr>
          <w:b/>
          <w:sz w:val="36"/>
          <w:szCs w:val="36"/>
          <w:lang w:val="en-AU"/>
        </w:rPr>
        <w:br/>
      </w:r>
      <w:r w:rsidRPr="005B157A">
        <w:rPr>
          <w:b/>
          <w:sz w:val="36"/>
          <w:szCs w:val="36"/>
        </w:rPr>
        <w:t>Training Package</w:t>
      </w:r>
      <w:r>
        <w:rPr>
          <w:b/>
          <w:sz w:val="36"/>
          <w:szCs w:val="36"/>
        </w:rPr>
        <w:t xml:space="preserve"> </w:t>
      </w:r>
    </w:p>
    <w:p w14:paraId="32321479" w14:textId="6CF442A8" w:rsidR="00380A73" w:rsidRPr="00CE56DD" w:rsidRDefault="00380A73" w:rsidP="00380A73">
      <w:pPr>
        <w:pStyle w:val="Header"/>
        <w:keepNext/>
        <w:spacing w:before="200"/>
        <w:jc w:val="center"/>
        <w:rPr>
          <w:b/>
          <w:sz w:val="36"/>
          <w:szCs w:val="36"/>
          <w:lang w:val="en-AU"/>
        </w:rPr>
      </w:pPr>
      <w:r>
        <w:rPr>
          <w:b/>
          <w:sz w:val="36"/>
          <w:szCs w:val="36"/>
        </w:rPr>
        <w:t>Release</w:t>
      </w:r>
      <w:r>
        <w:rPr>
          <w:b/>
          <w:sz w:val="36"/>
          <w:szCs w:val="36"/>
          <w:lang w:val="en-AU"/>
        </w:rPr>
        <w:t xml:space="preserve"> 6.1</w:t>
      </w:r>
    </w:p>
    <w:p w14:paraId="4648298B" w14:textId="74CE2114" w:rsidR="00380A73" w:rsidRPr="00C36112" w:rsidRDefault="001C168F" w:rsidP="00380A73">
      <w:pPr>
        <w:pStyle w:val="Header"/>
        <w:keepNext/>
        <w:spacing w:before="720"/>
        <w:jc w:val="center"/>
        <w:rPr>
          <w:b/>
          <w:sz w:val="36"/>
          <w:szCs w:val="36"/>
        </w:rPr>
      </w:pPr>
      <w:r>
        <w:rPr>
          <w:b/>
          <w:sz w:val="36"/>
          <w:szCs w:val="36"/>
          <w:lang w:val="en-AU"/>
        </w:rPr>
        <w:t>July</w:t>
      </w:r>
      <w:r w:rsidR="00380A73">
        <w:rPr>
          <w:b/>
          <w:sz w:val="36"/>
          <w:szCs w:val="36"/>
          <w:lang w:val="en-AU"/>
        </w:rPr>
        <w:t xml:space="preserve"> 2021 </w:t>
      </w:r>
    </w:p>
    <w:p w14:paraId="23F68A4E"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23F68A4F" w14:textId="11C5F37C"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6B17F8">
        <w:rPr>
          <w:rFonts w:cs="Arial"/>
          <w:color w:val="000000"/>
        </w:rPr>
        <w:t>21</w:t>
      </w:r>
      <w:r w:rsidRPr="00AB1927">
        <w:rPr>
          <w:rFonts w:cs="Arial"/>
          <w:color w:val="000000"/>
        </w:rPr>
        <w:t>.</w:t>
      </w:r>
    </w:p>
    <w:p w14:paraId="23F68A50"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3F68A51"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23F68A52"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3F68A53"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3F68A54"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23F68A55"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23F68A56" w14:textId="77777777" w:rsidR="00C85519" w:rsidRPr="00483FA0" w:rsidRDefault="00C85519" w:rsidP="00C85519">
      <w:pPr>
        <w:spacing w:beforeLines="75" w:before="180" w:after="75"/>
        <w:textAlignment w:val="top"/>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proofErr w:type="gramStart"/>
      <w:r w:rsidRPr="00AB1927">
        <w:rPr>
          <w:rFonts w:cs="Arial"/>
          <w:color w:val="000000"/>
        </w:rPr>
        <w:t>third party</w:t>
      </w:r>
      <w:proofErr w:type="gramEnd"/>
      <w:r w:rsidRPr="00AB1927">
        <w:rPr>
          <w:rFonts w:cs="Arial"/>
          <w:color w:val="000000"/>
        </w:rPr>
        <w:t xml:space="preserve"> sites for conditions of usage.</w:t>
      </w:r>
    </w:p>
    <w:p w14:paraId="23F68A57" w14:textId="77777777" w:rsidR="00CA4363" w:rsidRDefault="00CA4363" w:rsidP="00DF6C5D">
      <w:pPr>
        <w:pStyle w:val="Heading8"/>
        <w:ind w:left="-284"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23F68A58"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23F68A59" w14:textId="58B13362" w:rsidR="001E5BDE" w:rsidRDefault="001E5BDE" w:rsidP="00DF6F03">
      <w:pPr>
        <w:ind w:left="-142"/>
      </w:pPr>
      <w:r w:rsidRPr="001E5BDE">
        <w:rPr>
          <w:b/>
        </w:rPr>
        <w:t>Note</w:t>
      </w:r>
      <w:r>
        <w:t xml:space="preserve">: RTOs should refer to the </w:t>
      </w:r>
      <w:hyperlink r:id="rId18" w:history="1">
        <w:r w:rsidR="00BC38DA" w:rsidRPr="00540D97">
          <w:rPr>
            <w:rStyle w:val="Hyperlink"/>
          </w:rPr>
          <w:t>National Register</w:t>
        </w:r>
      </w:hyperlink>
      <w:r w:rsidR="00BC38DA">
        <w:t xml:space="preserve"> f</w:t>
      </w:r>
      <w:r>
        <w:t>or the detail of changes made in each Release.</w:t>
      </w:r>
    </w:p>
    <w:p w14:paraId="7E21D48F" w14:textId="77777777" w:rsidR="00967E4E" w:rsidRPr="00967E4E" w:rsidRDefault="00967E4E" w:rsidP="00DF6F03">
      <w:pPr>
        <w:ind w:left="-142"/>
        <w:rPr>
          <w:sz w:val="8"/>
          <w:szCs w:val="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804"/>
      </w:tblGrid>
      <w:tr w:rsidR="006C5A23" w14:paraId="23F68A5D" w14:textId="77777777" w:rsidTr="00BC38DA">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23F68A5A" w14:textId="77777777" w:rsidR="006C5A23" w:rsidRPr="006B17F8" w:rsidRDefault="006C5A23" w:rsidP="006B17F8">
            <w:r w:rsidRPr="006B17F8">
              <w:rPr>
                <w:b/>
              </w:rPr>
              <w:t xml:space="preserve">Training Package </w:t>
            </w:r>
            <w:r w:rsidR="00717575" w:rsidRPr="006B17F8">
              <w:rPr>
                <w:b/>
              </w:rPr>
              <w:t>Release</w:t>
            </w:r>
            <w:r w:rsidRPr="006B17F8">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23F68A5B" w14:textId="77777777" w:rsidR="006C5A23" w:rsidRPr="00B30F6A" w:rsidRDefault="006C5A23" w:rsidP="00207CC4">
            <w:pPr>
              <w:rPr>
                <w:b/>
              </w:rPr>
            </w:pPr>
            <w:r w:rsidRPr="00B30F6A">
              <w:rPr>
                <w:b/>
              </w:rPr>
              <w:t>Date VPG</w:t>
            </w:r>
            <w:r w:rsidRPr="00B30F6A">
              <w:rPr>
                <w:b/>
              </w:rPr>
              <w:br/>
              <w:t>Approved</w:t>
            </w:r>
          </w:p>
        </w:tc>
        <w:tc>
          <w:tcPr>
            <w:tcW w:w="6804"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23F68A5C" w14:textId="77777777" w:rsidR="006C5A23" w:rsidRPr="00F72A91" w:rsidRDefault="006C5A23" w:rsidP="006B17F8">
            <w:r w:rsidRPr="00F72A91">
              <w:t>Comments</w:t>
            </w:r>
          </w:p>
        </w:tc>
      </w:tr>
      <w:tr w:rsidR="00EE689D" w14:paraId="23F68A68" w14:textId="77777777" w:rsidTr="00BC38DA">
        <w:trPr>
          <w:trHeight w:val="1487"/>
          <w:jc w:val="center"/>
        </w:trPr>
        <w:tc>
          <w:tcPr>
            <w:tcW w:w="2139" w:type="dxa"/>
            <w:gridSpan w:val="2"/>
            <w:tcBorders>
              <w:left w:val="single" w:sz="4" w:space="0" w:color="auto"/>
            </w:tcBorders>
            <w:tcMar>
              <w:top w:w="57" w:type="dxa"/>
              <w:bottom w:w="57" w:type="dxa"/>
            </w:tcMar>
          </w:tcPr>
          <w:p w14:paraId="29A4E714" w14:textId="77777777" w:rsidR="008020EA" w:rsidRDefault="008020EA" w:rsidP="008020EA">
            <w:pPr>
              <w:rPr>
                <w:rFonts w:cs="Arial"/>
                <w:lang w:val="en-US"/>
              </w:rPr>
            </w:pPr>
            <w:r>
              <w:rPr>
                <w:rFonts w:cs="Arial"/>
                <w:lang w:val="en-US"/>
              </w:rPr>
              <w:t>MSM</w:t>
            </w:r>
            <w:r w:rsidRPr="00AE2D13">
              <w:rPr>
                <w:rFonts w:cs="Arial"/>
                <w:lang w:val="en-US"/>
              </w:rPr>
              <w:t xml:space="preserve"> </w:t>
            </w:r>
            <w:r>
              <w:rPr>
                <w:rFonts w:cs="Arial"/>
                <w:lang w:val="en-US"/>
              </w:rPr>
              <w:t>Manufacturing</w:t>
            </w:r>
            <w:r w:rsidRPr="00AE2D13">
              <w:rPr>
                <w:rFonts w:cs="Arial"/>
                <w:lang w:val="en-US"/>
              </w:rPr>
              <w:br/>
              <w:t>Training Package</w:t>
            </w:r>
          </w:p>
          <w:p w14:paraId="23F68A5E" w14:textId="47F395B2" w:rsidR="00EE689D" w:rsidRDefault="008020EA" w:rsidP="008020EA">
            <w:pPr>
              <w:rPr>
                <w:rFonts w:cs="Arial"/>
                <w:lang w:val="en-US"/>
              </w:rPr>
            </w:pPr>
            <w:r w:rsidRPr="00AE2D13">
              <w:rPr>
                <w:rFonts w:cs="Arial"/>
                <w:lang w:val="en-US"/>
              </w:rPr>
              <w:t>R</w:t>
            </w:r>
            <w:r>
              <w:rPr>
                <w:rFonts w:cs="Arial"/>
                <w:lang w:val="en-US"/>
              </w:rPr>
              <w:t>elease No 6.1</w:t>
            </w:r>
          </w:p>
        </w:tc>
        <w:tc>
          <w:tcPr>
            <w:tcW w:w="1117" w:type="dxa"/>
            <w:tcMar>
              <w:top w:w="57" w:type="dxa"/>
              <w:bottom w:w="57" w:type="dxa"/>
            </w:tcMar>
          </w:tcPr>
          <w:p w14:paraId="23F68A5F" w14:textId="7C6F05FC" w:rsidR="00EE689D" w:rsidRPr="00D12726" w:rsidRDefault="00B42B7F" w:rsidP="00D12726">
            <w:pPr>
              <w:rPr>
                <w:rFonts w:cs="Arial"/>
                <w:lang w:val="en-US"/>
              </w:rPr>
            </w:pPr>
            <w:r>
              <w:rPr>
                <w:rFonts w:cs="Arial"/>
                <w:lang w:val="en-US"/>
              </w:rPr>
              <w:t>8 July 2021</w:t>
            </w:r>
          </w:p>
        </w:tc>
        <w:tc>
          <w:tcPr>
            <w:tcW w:w="6804" w:type="dxa"/>
            <w:tcMar>
              <w:top w:w="57" w:type="dxa"/>
              <w:bottom w:w="57" w:type="dxa"/>
            </w:tcMar>
          </w:tcPr>
          <w:p w14:paraId="764BC4CA" w14:textId="3CDDD030" w:rsidR="002024AC" w:rsidRDefault="002024AC" w:rsidP="002024AC">
            <w:r>
              <w:rPr>
                <w:rFonts w:cs="Arial"/>
                <w:lang w:val="en-US"/>
              </w:rPr>
              <w:t xml:space="preserve">Release 6.1 of the </w:t>
            </w:r>
            <w:r>
              <w:rPr>
                <w:rFonts w:cs="Arial"/>
              </w:rPr>
              <w:t>MSM</w:t>
            </w:r>
            <w:r w:rsidRPr="00AE2D13">
              <w:rPr>
                <w:rFonts w:cs="Arial"/>
              </w:rPr>
              <w:t xml:space="preserve"> </w:t>
            </w:r>
            <w:r>
              <w:rPr>
                <w:rFonts w:cs="Arial"/>
              </w:rPr>
              <w:t xml:space="preserve">Manufacturing </w:t>
            </w:r>
            <w:r>
              <w:rPr>
                <w:rFonts w:cs="Arial"/>
                <w:lang w:val="en-US"/>
              </w:rPr>
              <w:t xml:space="preserve">Training Package </w:t>
            </w:r>
            <w:r>
              <w:t xml:space="preserve">reflects the deletion of training products with low or no enrolments, as instructed by the Commonwealth Skills Minister and authorised by the AISC Communiques issued on 2 December 2020 and confirmed on 23 February 2021. </w:t>
            </w:r>
          </w:p>
          <w:p w14:paraId="53C972D7" w14:textId="3FE5135F" w:rsidR="002024AC" w:rsidRDefault="002024AC" w:rsidP="002024AC">
            <w:r>
              <w:t>D</w:t>
            </w:r>
            <w:r w:rsidR="00E079B0">
              <w:t>eletions include twenty-five (25</w:t>
            </w:r>
            <w:r>
              <w:t>) units and the fol</w:t>
            </w:r>
            <w:r w:rsidR="00E079B0">
              <w:t>lowing qualification</w:t>
            </w:r>
            <w:r>
              <w:t>:</w:t>
            </w:r>
          </w:p>
          <w:p w14:paraId="642E032B" w14:textId="07307E51" w:rsidR="002024AC" w:rsidRPr="002024AC" w:rsidRDefault="002024AC" w:rsidP="000B4AFC">
            <w:pPr>
              <w:pStyle w:val="ListParagraph"/>
              <w:numPr>
                <w:ilvl w:val="0"/>
                <w:numId w:val="7"/>
              </w:numPr>
              <w:spacing w:before="80" w:after="80"/>
              <w:rPr>
                <w:rFonts w:cs="Arial"/>
              </w:rPr>
            </w:pPr>
            <w:r w:rsidRPr="002024AC">
              <w:rPr>
                <w:rFonts w:cs="Arial"/>
                <w:lang w:val="en-US"/>
              </w:rPr>
              <w:t>MSM51015</w:t>
            </w:r>
            <w:r w:rsidRPr="002024AC">
              <w:rPr>
                <w:rFonts w:cs="Arial"/>
                <w:lang w:val="en-US"/>
              </w:rPr>
              <w:tab/>
              <w:t>Diploma of Recreational Vehicles.</w:t>
            </w:r>
          </w:p>
          <w:p w14:paraId="23F68A67" w14:textId="357BC0EA" w:rsidR="00EE689D" w:rsidRDefault="002024AC" w:rsidP="002024AC">
            <w:pPr>
              <w:rPr>
                <w:rFonts w:cs="Arial"/>
              </w:rPr>
            </w:pPr>
            <w:r>
              <w:rPr>
                <w:rFonts w:cs="Arial"/>
              </w:rPr>
              <w:t>Please refer to the Release 6.1 MSM</w:t>
            </w:r>
            <w:r w:rsidRPr="00AE2D13">
              <w:rPr>
                <w:rFonts w:cs="Arial"/>
              </w:rPr>
              <w:t xml:space="preserve"> </w:t>
            </w:r>
            <w:r>
              <w:rPr>
                <w:rFonts w:cs="Arial"/>
              </w:rPr>
              <w:t>Manufacturing</w:t>
            </w:r>
            <w:r w:rsidRPr="00AE2D13">
              <w:rPr>
                <w:rFonts w:cs="Arial"/>
              </w:rPr>
              <w:t xml:space="preserve"> Training Package</w:t>
            </w:r>
            <w:r>
              <w:rPr>
                <w:rFonts w:cs="Arial"/>
              </w:rPr>
              <w:t xml:space="preserve"> Companion Volume - </w:t>
            </w:r>
            <w:hyperlink r:id="rId19" w:history="1">
              <w:r w:rsidRPr="00364246">
                <w:rPr>
                  <w:rStyle w:val="Hyperlink"/>
                </w:rPr>
                <w:t>Implementation Guide</w:t>
              </w:r>
            </w:hyperlink>
            <w:r w:rsidRPr="00364246">
              <w:rPr>
                <w:rStyle w:val="Hyperlink"/>
              </w:rPr>
              <w:t xml:space="preserve"> </w:t>
            </w:r>
            <w:r>
              <w:rPr>
                <w:rFonts w:cs="Arial"/>
              </w:rPr>
              <w:t>for further details.</w:t>
            </w:r>
          </w:p>
        </w:tc>
      </w:tr>
      <w:tr w:rsidR="00380A73" w14:paraId="23F68A73" w14:textId="77777777" w:rsidTr="00BC38DA">
        <w:trPr>
          <w:trHeight w:val="1487"/>
          <w:jc w:val="center"/>
        </w:trPr>
        <w:tc>
          <w:tcPr>
            <w:tcW w:w="2139" w:type="dxa"/>
            <w:gridSpan w:val="2"/>
            <w:tcBorders>
              <w:left w:val="single" w:sz="4" w:space="0" w:color="auto"/>
            </w:tcBorders>
            <w:tcMar>
              <w:top w:w="57" w:type="dxa"/>
              <w:bottom w:w="57" w:type="dxa"/>
            </w:tcMar>
          </w:tcPr>
          <w:p w14:paraId="3ACE11D6" w14:textId="77777777" w:rsidR="00380A73" w:rsidRDefault="00380A73" w:rsidP="00380A73">
            <w:pPr>
              <w:rPr>
                <w:rFonts w:cs="Arial"/>
                <w:lang w:val="en-US"/>
              </w:rPr>
            </w:pPr>
            <w:r>
              <w:rPr>
                <w:rFonts w:cs="Arial"/>
                <w:lang w:val="en-US"/>
              </w:rPr>
              <w:t>MSM</w:t>
            </w:r>
            <w:r w:rsidRPr="00AE2D13">
              <w:rPr>
                <w:rFonts w:cs="Arial"/>
                <w:lang w:val="en-US"/>
              </w:rPr>
              <w:t xml:space="preserve"> </w:t>
            </w:r>
            <w:r>
              <w:rPr>
                <w:rFonts w:cs="Arial"/>
                <w:lang w:val="en-US"/>
              </w:rPr>
              <w:t>Manufacturing</w:t>
            </w:r>
            <w:r w:rsidRPr="00AE2D13">
              <w:rPr>
                <w:rFonts w:cs="Arial"/>
                <w:lang w:val="en-US"/>
              </w:rPr>
              <w:br/>
              <w:t>Training Package</w:t>
            </w:r>
          </w:p>
          <w:p w14:paraId="23F68A69" w14:textId="0E8F20C0" w:rsidR="00380A73" w:rsidRPr="00AE2D13" w:rsidRDefault="00380A73" w:rsidP="00380A73">
            <w:pPr>
              <w:rPr>
                <w:rFonts w:cs="Arial"/>
                <w:lang w:val="en-US"/>
              </w:rPr>
            </w:pPr>
            <w:r w:rsidRPr="00AE2D13">
              <w:rPr>
                <w:rFonts w:cs="Arial"/>
                <w:lang w:val="en-US"/>
              </w:rPr>
              <w:t>R</w:t>
            </w:r>
            <w:r>
              <w:rPr>
                <w:rFonts w:cs="Arial"/>
                <w:lang w:val="en-US"/>
              </w:rPr>
              <w:t>elease No 6.0</w:t>
            </w:r>
          </w:p>
        </w:tc>
        <w:tc>
          <w:tcPr>
            <w:tcW w:w="1117" w:type="dxa"/>
            <w:tcMar>
              <w:top w:w="57" w:type="dxa"/>
              <w:bottom w:w="57" w:type="dxa"/>
            </w:tcMar>
          </w:tcPr>
          <w:p w14:paraId="6B16C0B8" w14:textId="77777777" w:rsidR="00380A73" w:rsidRDefault="00380A73" w:rsidP="00380A73">
            <w:pPr>
              <w:spacing w:after="0"/>
            </w:pPr>
            <w:r>
              <w:t xml:space="preserve">29 Sept </w:t>
            </w:r>
          </w:p>
          <w:p w14:paraId="23F68A6A" w14:textId="03FF1008" w:rsidR="00380A73" w:rsidRPr="00380A73" w:rsidRDefault="00380A73" w:rsidP="00380A73">
            <w:pPr>
              <w:spacing w:before="0"/>
            </w:pPr>
            <w:r w:rsidRPr="00380A73">
              <w:t>2020</w:t>
            </w:r>
          </w:p>
        </w:tc>
        <w:tc>
          <w:tcPr>
            <w:tcW w:w="6804" w:type="dxa"/>
            <w:tcMar>
              <w:top w:w="57" w:type="dxa"/>
              <w:bottom w:w="57" w:type="dxa"/>
            </w:tcMar>
          </w:tcPr>
          <w:p w14:paraId="107A449D" w14:textId="77777777" w:rsidR="00380A73" w:rsidRDefault="00380A73" w:rsidP="00380A73">
            <w:r>
              <w:rPr>
                <w:rFonts w:cs="Arial"/>
              </w:rPr>
              <w:t>This VPG reflects Release 6.0 of the MSM</w:t>
            </w:r>
            <w:r w:rsidRPr="00D61EC6">
              <w:rPr>
                <w:rFonts w:cs="Arial"/>
              </w:rPr>
              <w:t xml:space="preserve"> </w:t>
            </w:r>
            <w:r>
              <w:rPr>
                <w:rFonts w:cs="Arial"/>
              </w:rPr>
              <w:t>Manufacturing</w:t>
            </w:r>
            <w:r w:rsidRPr="00D61EC6">
              <w:rPr>
                <w:rFonts w:cs="Arial"/>
              </w:rPr>
              <w:t xml:space="preserve"> Training Package</w:t>
            </w:r>
            <w:r>
              <w:rPr>
                <w:rFonts w:cs="Arial"/>
              </w:rPr>
              <w:t xml:space="preserve"> which includes </w:t>
            </w:r>
            <w:r>
              <w:t>two new Recreational Vehicle units as follows:</w:t>
            </w:r>
          </w:p>
          <w:p w14:paraId="3DA70690" w14:textId="408AF86B" w:rsidR="00380A73" w:rsidRPr="00254ED8" w:rsidRDefault="00380A73" w:rsidP="000B4AFC">
            <w:pPr>
              <w:pStyle w:val="ListParagraph"/>
              <w:numPr>
                <w:ilvl w:val="0"/>
                <w:numId w:val="8"/>
              </w:numPr>
              <w:spacing w:after="0"/>
              <w:rPr>
                <w:rFonts w:cs="Arial"/>
              </w:rPr>
            </w:pPr>
            <w:r w:rsidRPr="00254ED8">
              <w:rPr>
                <w:rFonts w:cs="Arial"/>
              </w:rPr>
              <w:t>MSMRV367</w:t>
            </w:r>
            <w:r w:rsidRPr="00254ED8">
              <w:rPr>
                <w:rFonts w:cs="Arial"/>
              </w:rPr>
              <w:tab/>
            </w:r>
            <w:r>
              <w:rPr>
                <w:rFonts w:cs="Arial"/>
              </w:rPr>
              <w:t xml:space="preserve"> </w:t>
            </w:r>
            <w:r w:rsidRPr="00254ED8">
              <w:rPr>
                <w:rFonts w:cs="Arial"/>
              </w:rPr>
              <w:t>Fabricate frame structures</w:t>
            </w:r>
          </w:p>
          <w:p w14:paraId="4BB39FBF" w14:textId="0F20D6CE" w:rsidR="00380A73" w:rsidRPr="00254ED8" w:rsidRDefault="00380A73" w:rsidP="000B4AFC">
            <w:pPr>
              <w:pStyle w:val="ListParagraph"/>
              <w:numPr>
                <w:ilvl w:val="0"/>
                <w:numId w:val="8"/>
              </w:numPr>
              <w:spacing w:before="0"/>
              <w:rPr>
                <w:rFonts w:cs="Arial"/>
              </w:rPr>
            </w:pPr>
            <w:r w:rsidRPr="00254ED8">
              <w:rPr>
                <w:rFonts w:cs="Arial"/>
              </w:rPr>
              <w:t>M</w:t>
            </w:r>
            <w:r>
              <w:rPr>
                <w:rFonts w:cs="Arial"/>
              </w:rPr>
              <w:t>SMRV368 Install frame structure</w:t>
            </w:r>
          </w:p>
          <w:p w14:paraId="23F68A72" w14:textId="2678D33C" w:rsidR="00380A73" w:rsidRPr="001E5BDE" w:rsidRDefault="00380A73" w:rsidP="00380A73">
            <w:pPr>
              <w:spacing w:before="0"/>
              <w:rPr>
                <w:rFonts w:cs="Arial"/>
              </w:rPr>
            </w:pPr>
            <w:r>
              <w:rPr>
                <w:rFonts w:cs="Arial"/>
                <w:lang w:val="en-US"/>
              </w:rPr>
              <w:t xml:space="preserve">For detailed mapping of qualifications and units between MSM Release 6.0 and MSM Release 5.0 please see </w:t>
            </w:r>
            <w:r w:rsidRPr="00FC3EB9">
              <w:t>Training Package</w:t>
            </w:r>
            <w:r>
              <w:rPr>
                <w:b/>
              </w:rPr>
              <w:t xml:space="preserve"> </w:t>
            </w:r>
            <w:r w:rsidRPr="007D3101">
              <w:t>Companion</w:t>
            </w:r>
            <w:r>
              <w:rPr>
                <w:b/>
              </w:rPr>
              <w:t xml:space="preserve"> </w:t>
            </w:r>
            <w:r>
              <w:t xml:space="preserve">Volume </w:t>
            </w:r>
            <w:hyperlink r:id="rId20" w:history="1">
              <w:r w:rsidRPr="00CB4E81">
                <w:rPr>
                  <w:rStyle w:val="Hyperlink"/>
                </w:rPr>
                <w:t>Implementation Guide</w:t>
              </w:r>
            </w:hyperlink>
            <w:r>
              <w:t>.</w:t>
            </w:r>
            <w:r w:rsidRPr="0058522D">
              <w:t xml:space="preserve"> </w:t>
            </w:r>
          </w:p>
        </w:tc>
      </w:tr>
      <w:tr w:rsidR="00380A73" w14:paraId="5A32345F" w14:textId="77777777" w:rsidTr="00BC38DA">
        <w:trPr>
          <w:trHeight w:val="1487"/>
          <w:jc w:val="center"/>
        </w:trPr>
        <w:tc>
          <w:tcPr>
            <w:tcW w:w="2139" w:type="dxa"/>
            <w:gridSpan w:val="2"/>
            <w:tcBorders>
              <w:left w:val="single" w:sz="4" w:space="0" w:color="auto"/>
            </w:tcBorders>
            <w:tcMar>
              <w:top w:w="57" w:type="dxa"/>
              <w:bottom w:w="57" w:type="dxa"/>
            </w:tcMar>
          </w:tcPr>
          <w:p w14:paraId="503AEEE6" w14:textId="77777777" w:rsidR="00380A73" w:rsidRPr="00AE2D13" w:rsidRDefault="00380A73" w:rsidP="00380A73">
            <w:pPr>
              <w:rPr>
                <w:rFonts w:cs="Arial"/>
                <w:lang w:val="en-US"/>
              </w:rPr>
            </w:pPr>
            <w:r w:rsidRPr="00AE2D13">
              <w:rPr>
                <w:rFonts w:cs="Arial"/>
                <w:lang w:val="en-US"/>
              </w:rPr>
              <w:t xml:space="preserve">MSM Manufacturing </w:t>
            </w:r>
            <w:r w:rsidRPr="00AE2D13">
              <w:rPr>
                <w:rFonts w:cs="Arial"/>
                <w:lang w:val="en-US"/>
              </w:rPr>
              <w:br/>
              <w:t>Training Package</w:t>
            </w:r>
          </w:p>
          <w:p w14:paraId="7FEBBF86" w14:textId="77777777" w:rsidR="00380A73" w:rsidRDefault="00380A73" w:rsidP="00380A73">
            <w:pPr>
              <w:rPr>
                <w:rFonts w:cs="Arial"/>
                <w:lang w:val="en-US"/>
              </w:rPr>
            </w:pPr>
            <w:r w:rsidRPr="00AE2D13">
              <w:rPr>
                <w:rFonts w:cs="Arial"/>
                <w:lang w:val="en-US"/>
              </w:rPr>
              <w:t>R</w:t>
            </w:r>
            <w:r>
              <w:rPr>
                <w:rFonts w:cs="Arial"/>
                <w:lang w:val="en-US"/>
              </w:rPr>
              <w:t>elease No 5.0</w:t>
            </w:r>
          </w:p>
          <w:p w14:paraId="5B1EB6D6" w14:textId="77777777" w:rsidR="00380A73" w:rsidRPr="00AE2D13" w:rsidRDefault="00380A73" w:rsidP="00380A73">
            <w:pPr>
              <w:rPr>
                <w:rFonts w:cs="Arial"/>
                <w:lang w:val="en-US"/>
              </w:rPr>
            </w:pPr>
          </w:p>
        </w:tc>
        <w:tc>
          <w:tcPr>
            <w:tcW w:w="1117" w:type="dxa"/>
            <w:tcMar>
              <w:top w:w="57" w:type="dxa"/>
              <w:bottom w:w="57" w:type="dxa"/>
            </w:tcMar>
          </w:tcPr>
          <w:p w14:paraId="44591F29" w14:textId="121F6CF2" w:rsidR="00380A73" w:rsidRDefault="00380A73" w:rsidP="00380A73">
            <w:r>
              <w:t>5 Sept 2019</w:t>
            </w:r>
          </w:p>
        </w:tc>
        <w:tc>
          <w:tcPr>
            <w:tcW w:w="6804" w:type="dxa"/>
            <w:tcMar>
              <w:top w:w="57" w:type="dxa"/>
              <w:bottom w:w="57" w:type="dxa"/>
            </w:tcMar>
          </w:tcPr>
          <w:p w14:paraId="5AA33DBB" w14:textId="77777777" w:rsidR="00380A73" w:rsidRDefault="00380A73" w:rsidP="00380A73">
            <w:pPr>
              <w:pStyle w:val="ListParagraph"/>
              <w:ind w:left="0"/>
              <w:rPr>
                <w:rFonts w:cs="Arial"/>
              </w:rPr>
            </w:pPr>
            <w:r w:rsidRPr="00DF459D">
              <w:rPr>
                <w:rFonts w:cs="Arial"/>
              </w:rPr>
              <w:t>Release 5</w:t>
            </w:r>
            <w:r>
              <w:rPr>
                <w:rFonts w:cs="Arial"/>
              </w:rPr>
              <w:t>.0</w:t>
            </w:r>
            <w:r w:rsidRPr="00DF459D">
              <w:rPr>
                <w:rFonts w:cs="Arial"/>
              </w:rPr>
              <w:t xml:space="preserve"> of the MSM Manufacturing Training Package includes four new units of competency to support the bioproducts industry; specifically, the production of biofuels and bioenergy usin</w:t>
            </w:r>
            <w:r>
              <w:rPr>
                <w:rFonts w:cs="Arial"/>
              </w:rPr>
              <w:t>g new and existing technologies:</w:t>
            </w:r>
          </w:p>
          <w:p w14:paraId="43840327" w14:textId="77777777" w:rsidR="00380A73" w:rsidRDefault="00380A73" w:rsidP="00380A73">
            <w:pPr>
              <w:pStyle w:val="ListParagraph"/>
              <w:ind w:left="0"/>
              <w:rPr>
                <w:rFonts w:cs="Arial"/>
              </w:rPr>
            </w:pPr>
          </w:p>
          <w:p w14:paraId="3A79CF4D" w14:textId="395DE17B" w:rsidR="00380A73" w:rsidRPr="00DF459D" w:rsidRDefault="00380A73" w:rsidP="000B4AFC">
            <w:pPr>
              <w:pStyle w:val="ListParagraph"/>
              <w:numPr>
                <w:ilvl w:val="0"/>
                <w:numId w:val="6"/>
              </w:numPr>
              <w:spacing w:before="0" w:after="0"/>
              <w:rPr>
                <w:rFonts w:cs="Arial"/>
              </w:rPr>
            </w:pPr>
            <w:r>
              <w:rPr>
                <w:rFonts w:cs="Arial"/>
              </w:rPr>
              <w:t xml:space="preserve">MSMBIO301 </w:t>
            </w:r>
            <w:r w:rsidRPr="00DF459D">
              <w:rPr>
                <w:rFonts w:cs="Arial"/>
              </w:rPr>
              <w:t xml:space="preserve">Process biomass using </w:t>
            </w:r>
            <w:proofErr w:type="spellStart"/>
            <w:r w:rsidRPr="00DF459D">
              <w:rPr>
                <w:rFonts w:cs="Arial"/>
              </w:rPr>
              <w:t>pyrolyser</w:t>
            </w:r>
            <w:proofErr w:type="spellEnd"/>
          </w:p>
          <w:p w14:paraId="6E129888" w14:textId="7C449EBF" w:rsidR="00380A73" w:rsidRPr="00DF459D" w:rsidRDefault="00380A73" w:rsidP="000B4AFC">
            <w:pPr>
              <w:pStyle w:val="ListParagraph"/>
              <w:numPr>
                <w:ilvl w:val="0"/>
                <w:numId w:val="6"/>
              </w:numPr>
              <w:spacing w:before="0" w:after="0"/>
              <w:rPr>
                <w:rFonts w:cs="Arial"/>
              </w:rPr>
            </w:pPr>
            <w:r>
              <w:rPr>
                <w:rFonts w:cs="Arial"/>
              </w:rPr>
              <w:t xml:space="preserve">MSMBIO302 </w:t>
            </w:r>
            <w:r w:rsidRPr="00DF459D">
              <w:rPr>
                <w:rFonts w:cs="Arial"/>
              </w:rPr>
              <w:t xml:space="preserve">Ferment biomaterial to produce bioproducts  </w:t>
            </w:r>
          </w:p>
          <w:p w14:paraId="5A729842" w14:textId="4B4DE06E" w:rsidR="00380A73" w:rsidRPr="00DF459D" w:rsidRDefault="00380A73" w:rsidP="000B4AFC">
            <w:pPr>
              <w:pStyle w:val="ListParagraph"/>
              <w:numPr>
                <w:ilvl w:val="0"/>
                <w:numId w:val="6"/>
              </w:numPr>
              <w:spacing w:before="0" w:after="0"/>
              <w:rPr>
                <w:rFonts w:cs="Arial"/>
              </w:rPr>
            </w:pPr>
            <w:r>
              <w:rPr>
                <w:rFonts w:cs="Arial"/>
              </w:rPr>
              <w:t>MSMBIO303</w:t>
            </w:r>
            <w:r w:rsidR="001C168F">
              <w:rPr>
                <w:rFonts w:cs="Arial"/>
              </w:rPr>
              <w:t xml:space="preserve"> </w:t>
            </w:r>
            <w:r w:rsidRPr="00DF459D">
              <w:rPr>
                <w:rFonts w:cs="Arial"/>
              </w:rPr>
              <w:t>Distil bioproducts</w:t>
            </w:r>
          </w:p>
          <w:p w14:paraId="794809BE" w14:textId="4BB3834D" w:rsidR="00380A73" w:rsidRDefault="00380A73" w:rsidP="000B4AFC">
            <w:pPr>
              <w:pStyle w:val="ListParagraph"/>
              <w:numPr>
                <w:ilvl w:val="0"/>
                <w:numId w:val="6"/>
              </w:numPr>
              <w:spacing w:before="0" w:after="0"/>
              <w:rPr>
                <w:rFonts w:cs="Arial"/>
              </w:rPr>
            </w:pPr>
            <w:r w:rsidRPr="00DF459D">
              <w:rPr>
                <w:rFonts w:cs="Arial"/>
              </w:rPr>
              <w:t>MSM</w:t>
            </w:r>
            <w:r>
              <w:rPr>
                <w:rFonts w:cs="Arial"/>
              </w:rPr>
              <w:t xml:space="preserve">BIO304 </w:t>
            </w:r>
            <w:r w:rsidRPr="00DF459D">
              <w:rPr>
                <w:rFonts w:cs="Arial"/>
              </w:rPr>
              <w:t>Separate and recover bioproducts</w:t>
            </w:r>
          </w:p>
          <w:p w14:paraId="5BAAC232" w14:textId="77777777" w:rsidR="00380A73" w:rsidRDefault="00380A73" w:rsidP="00380A73">
            <w:pPr>
              <w:pStyle w:val="ListParagraph"/>
              <w:spacing w:before="0" w:after="0"/>
              <w:ind w:left="0"/>
              <w:rPr>
                <w:rFonts w:cs="Arial"/>
              </w:rPr>
            </w:pPr>
          </w:p>
          <w:p w14:paraId="40E8E1E3" w14:textId="77777777" w:rsidR="00380A73" w:rsidRDefault="00380A73" w:rsidP="00380A73">
            <w:pPr>
              <w:pStyle w:val="ListParagraph"/>
              <w:ind w:left="0"/>
              <w:rPr>
                <w:rFonts w:cs="Arial"/>
              </w:rPr>
            </w:pPr>
            <w:r w:rsidRPr="00DF459D">
              <w:rPr>
                <w:rFonts w:cs="Arial"/>
              </w:rPr>
              <w:t>These new units have been included as electives in MSM30116 Certificate III in Process Manufact</w:t>
            </w:r>
            <w:r>
              <w:rPr>
                <w:rFonts w:cs="Arial"/>
              </w:rPr>
              <w:t>uring.</w:t>
            </w:r>
          </w:p>
          <w:p w14:paraId="412EA69E" w14:textId="77777777" w:rsidR="00380A73" w:rsidRDefault="00380A73" w:rsidP="00380A73">
            <w:pPr>
              <w:pStyle w:val="ListParagraph"/>
              <w:spacing w:before="0" w:after="0"/>
              <w:ind w:left="0"/>
              <w:rPr>
                <w:rFonts w:cs="Arial"/>
              </w:rPr>
            </w:pPr>
          </w:p>
          <w:p w14:paraId="2A0D458E" w14:textId="430E9676" w:rsidR="00380A73" w:rsidRPr="001E5BDE" w:rsidRDefault="002024AC" w:rsidP="00380A73">
            <w:pPr>
              <w:spacing w:before="0"/>
              <w:rPr>
                <w:rFonts w:cs="Arial"/>
              </w:rPr>
            </w:pPr>
            <w:r>
              <w:rPr>
                <w:rFonts w:cs="Arial"/>
                <w:lang w:val="en-US"/>
              </w:rPr>
              <w:t xml:space="preserve">For detailed mapping of qualifications and units between MSM Release 5.0 and MSM Release 4.0 please see </w:t>
            </w:r>
            <w:r w:rsidRPr="00FC3EB9">
              <w:t>Training Package</w:t>
            </w:r>
            <w:r>
              <w:rPr>
                <w:b/>
              </w:rPr>
              <w:t xml:space="preserve"> </w:t>
            </w:r>
            <w:r w:rsidRPr="007D3101">
              <w:t>Companion</w:t>
            </w:r>
            <w:r>
              <w:rPr>
                <w:b/>
              </w:rPr>
              <w:t xml:space="preserve"> </w:t>
            </w:r>
            <w:r>
              <w:t xml:space="preserve">Volume </w:t>
            </w:r>
            <w:hyperlink r:id="rId21" w:history="1">
              <w:r w:rsidRPr="00CB4E81">
                <w:rPr>
                  <w:rStyle w:val="Hyperlink"/>
                </w:rPr>
                <w:t>Implementation Guide</w:t>
              </w:r>
            </w:hyperlink>
            <w:r>
              <w:t>.</w:t>
            </w:r>
          </w:p>
        </w:tc>
      </w:tr>
      <w:tr w:rsidR="00BC38DA" w14:paraId="0D1E9BCB" w14:textId="77777777" w:rsidTr="00BC38DA">
        <w:trPr>
          <w:trHeight w:val="5486"/>
          <w:jc w:val="center"/>
        </w:trPr>
        <w:tc>
          <w:tcPr>
            <w:tcW w:w="2139" w:type="dxa"/>
            <w:gridSpan w:val="2"/>
            <w:tcBorders>
              <w:left w:val="single" w:sz="4" w:space="0" w:color="auto"/>
            </w:tcBorders>
            <w:tcMar>
              <w:top w:w="57" w:type="dxa"/>
              <w:bottom w:w="57" w:type="dxa"/>
            </w:tcMar>
          </w:tcPr>
          <w:p w14:paraId="762FCB5A" w14:textId="77777777" w:rsidR="00BC38DA" w:rsidRPr="00AE2D13" w:rsidRDefault="00BC38DA" w:rsidP="00380A73">
            <w:pPr>
              <w:rPr>
                <w:rFonts w:cs="Arial"/>
                <w:lang w:val="en-US"/>
              </w:rPr>
            </w:pPr>
            <w:r w:rsidRPr="00AE2D13">
              <w:rPr>
                <w:rFonts w:cs="Arial"/>
                <w:lang w:val="en-US"/>
              </w:rPr>
              <w:lastRenderedPageBreak/>
              <w:t xml:space="preserve">MSM Manufacturing </w:t>
            </w:r>
            <w:r w:rsidRPr="00AE2D13">
              <w:rPr>
                <w:rFonts w:cs="Arial"/>
                <w:lang w:val="en-US"/>
              </w:rPr>
              <w:br/>
              <w:t>Training Package</w:t>
            </w:r>
          </w:p>
          <w:p w14:paraId="130AFF70" w14:textId="229922E0" w:rsidR="00BC38DA" w:rsidRPr="00AE2D13" w:rsidRDefault="00BC38DA" w:rsidP="00380A73">
            <w:pPr>
              <w:rPr>
                <w:rFonts w:cs="Arial"/>
                <w:lang w:val="en-US"/>
              </w:rPr>
            </w:pPr>
            <w:r w:rsidRPr="00AE2D13">
              <w:rPr>
                <w:rFonts w:cs="Arial"/>
                <w:lang w:val="en-US"/>
              </w:rPr>
              <w:t>R</w:t>
            </w:r>
            <w:r>
              <w:rPr>
                <w:rFonts w:cs="Arial"/>
                <w:lang w:val="en-US"/>
              </w:rPr>
              <w:t>elease No 4.0</w:t>
            </w:r>
          </w:p>
        </w:tc>
        <w:tc>
          <w:tcPr>
            <w:tcW w:w="1117" w:type="dxa"/>
            <w:tcMar>
              <w:top w:w="57" w:type="dxa"/>
              <w:bottom w:w="57" w:type="dxa"/>
            </w:tcMar>
          </w:tcPr>
          <w:p w14:paraId="27F62143" w14:textId="67DBA37F" w:rsidR="00BC38DA" w:rsidRDefault="00BC38DA" w:rsidP="00380A73">
            <w:r>
              <w:t>15 April 2019</w:t>
            </w:r>
          </w:p>
        </w:tc>
        <w:tc>
          <w:tcPr>
            <w:tcW w:w="6804" w:type="dxa"/>
            <w:tcMar>
              <w:top w:w="57" w:type="dxa"/>
              <w:bottom w:w="57" w:type="dxa"/>
            </w:tcMar>
          </w:tcPr>
          <w:p w14:paraId="04E4C024" w14:textId="77777777" w:rsidR="00BC38DA" w:rsidRPr="001E5BDE" w:rsidRDefault="00BC38DA" w:rsidP="00380A73">
            <w:pPr>
              <w:spacing w:before="0"/>
              <w:rPr>
                <w:rFonts w:cs="Arial"/>
              </w:rPr>
            </w:pPr>
            <w:r>
              <w:rPr>
                <w:rFonts w:cs="Arial"/>
              </w:rPr>
              <w:t>The previous Victorian Purchasing Guide incorporated changes made in Releases 3.0 &amp; 4.0 of the MSM Manufacturing Training Package as below:</w:t>
            </w:r>
          </w:p>
          <w:p w14:paraId="56ABD781" w14:textId="77777777" w:rsidR="00BC38DA" w:rsidRDefault="00BC38DA" w:rsidP="00380A73">
            <w:pPr>
              <w:pStyle w:val="ListParagraph"/>
              <w:ind w:left="0"/>
              <w:rPr>
                <w:rFonts w:cs="Arial"/>
              </w:rPr>
            </w:pPr>
            <w:r>
              <w:rPr>
                <w:rFonts w:cs="Arial"/>
              </w:rPr>
              <w:t>Release 4.0</w:t>
            </w:r>
            <w:r w:rsidRPr="00AE2D13">
              <w:rPr>
                <w:rFonts w:cs="Arial"/>
              </w:rPr>
              <w:t xml:space="preserve"> of the MSM Manufacturing Training Package</w:t>
            </w:r>
            <w:r>
              <w:rPr>
                <w:rFonts w:cs="Arial"/>
              </w:rPr>
              <w:t xml:space="preserve"> includes the following changes: </w:t>
            </w:r>
          </w:p>
          <w:p w14:paraId="19775312" w14:textId="77777777" w:rsidR="00BC38DA" w:rsidRPr="00CE572F" w:rsidRDefault="00BC38DA" w:rsidP="00380A73">
            <w:pPr>
              <w:pStyle w:val="ListParagraph"/>
              <w:ind w:left="0"/>
              <w:rPr>
                <w:rFonts w:cs="Arial"/>
                <w:sz w:val="12"/>
                <w:szCs w:val="12"/>
              </w:rPr>
            </w:pPr>
          </w:p>
          <w:p w14:paraId="11BA9FE6" w14:textId="77777777" w:rsidR="00BC38DA" w:rsidRPr="00BC38DA" w:rsidRDefault="00BC38DA" w:rsidP="00BC38DA">
            <w:pPr>
              <w:spacing w:before="0" w:after="0"/>
              <w:rPr>
                <w:rFonts w:cs="Arial"/>
              </w:rPr>
            </w:pPr>
            <w:r w:rsidRPr="00BC38DA">
              <w:rPr>
                <w:rFonts w:cs="Arial"/>
              </w:rPr>
              <w:t xml:space="preserve">One new qualification - MSM30418: Certificate III in Fenestration. </w:t>
            </w:r>
          </w:p>
          <w:p w14:paraId="3F950389" w14:textId="77777777" w:rsidR="00BC38DA" w:rsidRPr="00BC38DA" w:rsidRDefault="00BC38DA" w:rsidP="00BC38DA">
            <w:pPr>
              <w:spacing w:before="0" w:after="0"/>
              <w:rPr>
                <w:rFonts w:cs="Arial"/>
                <w:sz w:val="12"/>
                <w:szCs w:val="12"/>
              </w:rPr>
            </w:pPr>
            <w:r w:rsidRPr="00BC38DA">
              <w:rPr>
                <w:rFonts w:cs="Arial"/>
              </w:rPr>
              <w:t>Imported unit updates including the inclusion of the following MSF Furniture Training Package units for this new qualification:</w:t>
            </w:r>
          </w:p>
          <w:p w14:paraId="52B57576" w14:textId="77777777" w:rsidR="00BC38DA" w:rsidRPr="00FF1396" w:rsidRDefault="00BC38DA" w:rsidP="00380A73">
            <w:pPr>
              <w:pStyle w:val="ListParagraph"/>
              <w:spacing w:before="0" w:after="0"/>
              <w:ind w:left="360"/>
              <w:rPr>
                <w:rFonts w:cs="Arial"/>
                <w:sz w:val="12"/>
                <w:szCs w:val="12"/>
              </w:rPr>
            </w:pPr>
          </w:p>
          <w:p w14:paraId="16680FC7"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 xml:space="preserve">MSFFM3021 - Set up, </w:t>
            </w:r>
            <w:proofErr w:type="gramStart"/>
            <w:r w:rsidRPr="00445064">
              <w:rPr>
                <w:rFonts w:cs="Arial"/>
              </w:rPr>
              <w:t>operate</w:t>
            </w:r>
            <w:proofErr w:type="gramEnd"/>
            <w:r w:rsidRPr="00445064">
              <w:rPr>
                <w:rFonts w:cs="Arial"/>
              </w:rPr>
              <w:t xml:space="preserve"> and maintain computer numerically controlled (CNC)</w:t>
            </w:r>
            <w:r>
              <w:rPr>
                <w:rFonts w:cs="Arial"/>
              </w:rPr>
              <w:t xml:space="preserve"> </w:t>
            </w:r>
            <w:r w:rsidRPr="00445064">
              <w:rPr>
                <w:rFonts w:cs="Arial"/>
              </w:rPr>
              <w:t>sizing machines</w:t>
            </w:r>
          </w:p>
          <w:p w14:paraId="31320BF4"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 xml:space="preserve">MSFFM3022 - Set up, </w:t>
            </w:r>
            <w:proofErr w:type="gramStart"/>
            <w:r w:rsidRPr="00445064">
              <w:rPr>
                <w:rFonts w:cs="Arial"/>
              </w:rPr>
              <w:t>operate</w:t>
            </w:r>
            <w:proofErr w:type="gramEnd"/>
            <w:r w:rsidRPr="00445064">
              <w:rPr>
                <w:rFonts w:cs="Arial"/>
              </w:rPr>
              <w:t xml:space="preserve"> and maintain computer numerically controlled (CNC)</w:t>
            </w:r>
            <w:r>
              <w:rPr>
                <w:rFonts w:cs="Arial"/>
              </w:rPr>
              <w:t xml:space="preserve"> </w:t>
            </w:r>
            <w:r w:rsidRPr="00445064">
              <w:rPr>
                <w:rFonts w:cs="Arial"/>
              </w:rPr>
              <w:t xml:space="preserve">machining and processing centres </w:t>
            </w:r>
          </w:p>
          <w:p w14:paraId="68014E21"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 xml:space="preserve">MSFGG2013 - Move single glass sheets by mechanical means </w:t>
            </w:r>
          </w:p>
          <w:p w14:paraId="151F3490"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 xml:space="preserve">MSFGG2016 - Assemble glazing products </w:t>
            </w:r>
          </w:p>
          <w:p w14:paraId="6930335B"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 xml:space="preserve">MSFGG3028 - Select, </w:t>
            </w:r>
            <w:proofErr w:type="gramStart"/>
            <w:r w:rsidRPr="00445064">
              <w:rPr>
                <w:rFonts w:cs="Arial"/>
              </w:rPr>
              <w:t>cut</w:t>
            </w:r>
            <w:proofErr w:type="gramEnd"/>
            <w:r w:rsidRPr="00445064">
              <w:rPr>
                <w:rFonts w:cs="Arial"/>
              </w:rPr>
              <w:t xml:space="preserve"> and process materials for glazing products</w:t>
            </w:r>
          </w:p>
          <w:p w14:paraId="792F08FD" w14:textId="16FF3ABC" w:rsidR="00BC38DA"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MSFGG3029 - Assess glass and glazing requirements</w:t>
            </w:r>
          </w:p>
          <w:p w14:paraId="1C78D76F" w14:textId="77777777" w:rsidR="00BC38DA" w:rsidRPr="00BC38DA" w:rsidRDefault="00BC38DA" w:rsidP="000B4AFC">
            <w:pPr>
              <w:pStyle w:val="ListParagraph"/>
              <w:numPr>
                <w:ilvl w:val="0"/>
                <w:numId w:val="9"/>
              </w:numPr>
              <w:autoSpaceDE w:val="0"/>
              <w:autoSpaceDN w:val="0"/>
              <w:adjustRightInd w:val="0"/>
              <w:spacing w:before="0" w:after="0"/>
              <w:ind w:left="312" w:hanging="284"/>
              <w:rPr>
                <w:rFonts w:cs="Arial"/>
              </w:rPr>
            </w:pPr>
            <w:r w:rsidRPr="00BC38DA">
              <w:rPr>
                <w:rFonts w:cs="Arial"/>
              </w:rPr>
              <w:t xml:space="preserve">MSFGG3039 - Manually move glass </w:t>
            </w:r>
          </w:p>
          <w:p w14:paraId="62ED8B2C" w14:textId="77777777" w:rsidR="00BC38DA" w:rsidRPr="00E079B0" w:rsidRDefault="00BC38DA" w:rsidP="00380A73">
            <w:pPr>
              <w:spacing w:before="0"/>
              <w:rPr>
                <w:rFonts w:cs="Arial"/>
                <w:sz w:val="8"/>
                <w:szCs w:val="8"/>
              </w:rPr>
            </w:pPr>
          </w:p>
          <w:p w14:paraId="2866DC4F" w14:textId="4E010C9F" w:rsidR="00BC38DA" w:rsidRPr="001E5BDE" w:rsidRDefault="00BC38DA" w:rsidP="00380A73">
            <w:pPr>
              <w:spacing w:before="0"/>
              <w:rPr>
                <w:rFonts w:cs="Arial"/>
              </w:rPr>
            </w:pPr>
            <w:r>
              <w:rPr>
                <w:rFonts w:cs="Arial"/>
                <w:lang w:val="en-US"/>
              </w:rPr>
              <w:t xml:space="preserve">For detailed mapping of qualifications and units between MSM Release 4.0 and MSM Release 3.0 please see </w:t>
            </w:r>
            <w:r w:rsidRPr="00FC3EB9">
              <w:t>Training Package</w:t>
            </w:r>
            <w:r>
              <w:rPr>
                <w:b/>
              </w:rPr>
              <w:t xml:space="preserve"> </w:t>
            </w:r>
            <w:r w:rsidRPr="007D3101">
              <w:t>Companion</w:t>
            </w:r>
            <w:r>
              <w:rPr>
                <w:b/>
              </w:rPr>
              <w:t xml:space="preserve"> </w:t>
            </w:r>
            <w:r>
              <w:t xml:space="preserve">Volume </w:t>
            </w:r>
            <w:hyperlink r:id="rId22" w:history="1">
              <w:r w:rsidRPr="00CB4E81">
                <w:rPr>
                  <w:rStyle w:val="Hyperlink"/>
                </w:rPr>
                <w:t>Implementation Guide</w:t>
              </w:r>
            </w:hyperlink>
            <w:r>
              <w:t>.</w:t>
            </w:r>
          </w:p>
        </w:tc>
      </w:tr>
      <w:tr w:rsidR="00380A73" w14:paraId="400695E3" w14:textId="77777777" w:rsidTr="00BC38DA">
        <w:trPr>
          <w:trHeight w:val="1487"/>
          <w:jc w:val="center"/>
        </w:trPr>
        <w:tc>
          <w:tcPr>
            <w:tcW w:w="2139" w:type="dxa"/>
            <w:gridSpan w:val="2"/>
            <w:tcBorders>
              <w:left w:val="single" w:sz="4" w:space="0" w:color="auto"/>
            </w:tcBorders>
            <w:tcMar>
              <w:top w:w="57" w:type="dxa"/>
              <w:bottom w:w="57" w:type="dxa"/>
            </w:tcMar>
          </w:tcPr>
          <w:p w14:paraId="4B6DF3FB" w14:textId="77777777" w:rsidR="00380A73" w:rsidRPr="00AE2D13" w:rsidRDefault="00380A73" w:rsidP="00380A73">
            <w:pPr>
              <w:rPr>
                <w:rFonts w:cs="Arial"/>
                <w:lang w:val="en-US"/>
              </w:rPr>
            </w:pPr>
            <w:r w:rsidRPr="00AE2D13">
              <w:rPr>
                <w:rFonts w:cs="Arial"/>
                <w:lang w:val="en-US"/>
              </w:rPr>
              <w:t xml:space="preserve">MSM Manufacturing </w:t>
            </w:r>
            <w:r w:rsidRPr="00AE2D13">
              <w:rPr>
                <w:rFonts w:cs="Arial"/>
                <w:lang w:val="en-US"/>
              </w:rPr>
              <w:br/>
              <w:t>Training Package</w:t>
            </w:r>
          </w:p>
          <w:p w14:paraId="607958D0" w14:textId="5435C5F7" w:rsidR="00380A73" w:rsidRPr="00AE2D13" w:rsidRDefault="00380A73" w:rsidP="00380A73">
            <w:pPr>
              <w:rPr>
                <w:rFonts w:cs="Arial"/>
                <w:lang w:val="en-US"/>
              </w:rPr>
            </w:pPr>
            <w:r w:rsidRPr="00AE2D13">
              <w:rPr>
                <w:rFonts w:cs="Arial"/>
                <w:lang w:val="en-US"/>
              </w:rPr>
              <w:t>R</w:t>
            </w:r>
            <w:r>
              <w:rPr>
                <w:rFonts w:cs="Arial"/>
                <w:lang w:val="en-US"/>
              </w:rPr>
              <w:t>elease No 3.0</w:t>
            </w:r>
          </w:p>
        </w:tc>
        <w:tc>
          <w:tcPr>
            <w:tcW w:w="1117" w:type="dxa"/>
            <w:tcMar>
              <w:top w:w="57" w:type="dxa"/>
              <w:bottom w:w="57" w:type="dxa"/>
            </w:tcMar>
          </w:tcPr>
          <w:p w14:paraId="2A50FEAD" w14:textId="2DF87025" w:rsidR="00380A73" w:rsidRDefault="00380A73" w:rsidP="00380A73">
            <w:r>
              <w:t>15 April 2019</w:t>
            </w:r>
          </w:p>
        </w:tc>
        <w:tc>
          <w:tcPr>
            <w:tcW w:w="6804" w:type="dxa"/>
            <w:tcMar>
              <w:top w:w="57" w:type="dxa"/>
              <w:bottom w:w="57" w:type="dxa"/>
            </w:tcMar>
          </w:tcPr>
          <w:p w14:paraId="2EF305FF" w14:textId="77777777" w:rsidR="00380A73" w:rsidRDefault="00380A73" w:rsidP="00380A73">
            <w:pPr>
              <w:pStyle w:val="ListParagraph"/>
              <w:ind w:left="0"/>
              <w:rPr>
                <w:rFonts w:cs="Arial"/>
              </w:rPr>
            </w:pPr>
            <w:r>
              <w:rPr>
                <w:rFonts w:cs="Arial"/>
              </w:rPr>
              <w:t>Release 3.0</w:t>
            </w:r>
            <w:r w:rsidRPr="00AE2D13">
              <w:rPr>
                <w:rFonts w:cs="Arial"/>
              </w:rPr>
              <w:t xml:space="preserve"> of the MSM Manufacturing Training Package</w:t>
            </w:r>
            <w:r>
              <w:rPr>
                <w:rFonts w:cs="Arial"/>
              </w:rPr>
              <w:t xml:space="preserve"> includes the following changes: </w:t>
            </w:r>
          </w:p>
          <w:p w14:paraId="3C39D736" w14:textId="77777777" w:rsidR="00380A73" w:rsidRPr="00CE572F" w:rsidRDefault="00380A73" w:rsidP="00380A73">
            <w:pPr>
              <w:pStyle w:val="ListParagraph"/>
              <w:ind w:left="0"/>
              <w:rPr>
                <w:rFonts w:cs="Arial"/>
                <w:sz w:val="12"/>
                <w:szCs w:val="12"/>
              </w:rPr>
            </w:pPr>
          </w:p>
          <w:p w14:paraId="120208B7" w14:textId="77777777" w:rsidR="00380A73" w:rsidRDefault="00380A73" w:rsidP="00380A73">
            <w:pPr>
              <w:pStyle w:val="ListParagraph"/>
              <w:ind w:left="0"/>
              <w:rPr>
                <w:rFonts w:cs="Arial"/>
              </w:rPr>
            </w:pPr>
            <w:r w:rsidRPr="0016009B">
              <w:rPr>
                <w:rFonts w:cs="Arial"/>
              </w:rPr>
              <w:t>The PMC Manufactured Mineral Products Training Package has been cancelled.  Aspects of the PMC Training Package have been transferred into MSM Release 3.0</w:t>
            </w:r>
            <w:r>
              <w:rPr>
                <w:rFonts w:cs="Arial"/>
              </w:rPr>
              <w:t>, as follows:</w:t>
            </w:r>
          </w:p>
          <w:p w14:paraId="7314FCA4" w14:textId="77777777" w:rsidR="00380A73" w:rsidRPr="0016009B" w:rsidRDefault="00380A73" w:rsidP="00380A73">
            <w:pPr>
              <w:pStyle w:val="ListParagraph"/>
              <w:ind w:left="0"/>
              <w:rPr>
                <w:rFonts w:cs="Arial"/>
              </w:rPr>
            </w:pPr>
          </w:p>
          <w:p w14:paraId="072D0735" w14:textId="77777777" w:rsidR="00380A73" w:rsidRPr="008778AA" w:rsidRDefault="00380A73" w:rsidP="000B4AFC">
            <w:pPr>
              <w:pStyle w:val="ListParagraph"/>
              <w:numPr>
                <w:ilvl w:val="0"/>
                <w:numId w:val="3"/>
              </w:numPr>
              <w:spacing w:before="0" w:after="0"/>
              <w:rPr>
                <w:rFonts w:cs="Arial"/>
              </w:rPr>
            </w:pPr>
            <w:r w:rsidRPr="008778AA">
              <w:rPr>
                <w:rFonts w:cs="Arial"/>
              </w:rPr>
              <w:t xml:space="preserve">One new qualification - MSM30318 Certificate III in Manufactured Mineral Products (MMP). </w:t>
            </w:r>
          </w:p>
          <w:p w14:paraId="657A37D2" w14:textId="77777777" w:rsidR="00380A73" w:rsidRPr="003E5F88" w:rsidRDefault="00380A73" w:rsidP="000B4AFC">
            <w:pPr>
              <w:pStyle w:val="ListParagraph"/>
              <w:numPr>
                <w:ilvl w:val="0"/>
                <w:numId w:val="3"/>
              </w:numPr>
              <w:spacing w:before="0" w:after="0"/>
              <w:rPr>
                <w:rFonts w:cs="Arial"/>
              </w:rPr>
            </w:pPr>
            <w:r w:rsidRPr="003E5F88">
              <w:rPr>
                <w:rFonts w:cs="Arial"/>
              </w:rPr>
              <w:t xml:space="preserve">36 new </w:t>
            </w:r>
            <w:r>
              <w:rPr>
                <w:rFonts w:cs="Arial"/>
              </w:rPr>
              <w:t xml:space="preserve">MMP </w:t>
            </w:r>
            <w:r w:rsidRPr="003E5F88">
              <w:rPr>
                <w:rFonts w:cs="Arial"/>
              </w:rPr>
              <w:t>units transferred and updated from the cancelled PMC Manufactured Mineral Products Training Package.</w:t>
            </w:r>
          </w:p>
          <w:p w14:paraId="1CBC5CA4" w14:textId="77777777" w:rsidR="00380A73" w:rsidRPr="004E1C26" w:rsidRDefault="00380A73" w:rsidP="000B4AFC">
            <w:pPr>
              <w:pStyle w:val="ListParagraph"/>
              <w:numPr>
                <w:ilvl w:val="0"/>
                <w:numId w:val="3"/>
              </w:numPr>
              <w:spacing w:before="0" w:after="0"/>
              <w:rPr>
                <w:rFonts w:cs="Arial"/>
              </w:rPr>
            </w:pPr>
            <w:r>
              <w:rPr>
                <w:rFonts w:cs="Arial"/>
              </w:rPr>
              <w:t>Minor upgrades</w:t>
            </w:r>
            <w:r w:rsidRPr="004E1C26">
              <w:rPr>
                <w:rFonts w:cs="Arial"/>
              </w:rPr>
              <w:t xml:space="preserve"> and imported unit </w:t>
            </w:r>
            <w:r>
              <w:rPr>
                <w:rFonts w:cs="Arial"/>
              </w:rPr>
              <w:t>updates</w:t>
            </w:r>
            <w:r w:rsidRPr="004E1C26">
              <w:rPr>
                <w:rFonts w:cs="Arial"/>
              </w:rPr>
              <w:t>.</w:t>
            </w:r>
          </w:p>
          <w:p w14:paraId="013AC1E5" w14:textId="77777777" w:rsidR="00380A73" w:rsidRDefault="00380A73" w:rsidP="00380A73">
            <w:pPr>
              <w:rPr>
                <w:rFonts w:cs="Arial"/>
              </w:rPr>
            </w:pPr>
            <w:r>
              <w:rPr>
                <w:rFonts w:cs="Arial"/>
              </w:rPr>
              <w:t xml:space="preserve">Note: </w:t>
            </w:r>
            <w:r w:rsidRPr="00E757C6">
              <w:rPr>
                <w:rFonts w:cs="Arial"/>
              </w:rPr>
              <w:t xml:space="preserve">Previous releases of the MSM Manufacturing Training Package have not totally replaced or superseded MSA07. </w:t>
            </w:r>
            <w:r>
              <w:rPr>
                <w:rFonts w:cs="Arial"/>
              </w:rPr>
              <w:t xml:space="preserve"> </w:t>
            </w:r>
            <w:r w:rsidRPr="00E757C6">
              <w:rPr>
                <w:rFonts w:cs="Arial"/>
              </w:rPr>
              <w:t xml:space="preserve">Four Manufacturing Technology qualifications and 35 MSATC units of competency are to be progressively reviewed for inclusion in MEM Manufacturing and Engineering Training Package. </w:t>
            </w:r>
          </w:p>
          <w:p w14:paraId="004707E5" w14:textId="77195214" w:rsidR="00380A73" w:rsidRPr="001E5BDE" w:rsidRDefault="002024AC" w:rsidP="00380A73">
            <w:pPr>
              <w:spacing w:before="0"/>
              <w:rPr>
                <w:rFonts w:cs="Arial"/>
              </w:rPr>
            </w:pPr>
            <w:r>
              <w:rPr>
                <w:rFonts w:cs="Arial"/>
                <w:lang w:val="en-US"/>
              </w:rPr>
              <w:t xml:space="preserve">For detailed mapping of qualifications and units between MSM Release 3.0 and MSM Release 2.0 please see </w:t>
            </w:r>
            <w:r w:rsidRPr="00FC3EB9">
              <w:t>Training Package</w:t>
            </w:r>
            <w:r>
              <w:rPr>
                <w:b/>
              </w:rPr>
              <w:t xml:space="preserve"> </w:t>
            </w:r>
            <w:r w:rsidRPr="007D3101">
              <w:t>Companion</w:t>
            </w:r>
            <w:r>
              <w:rPr>
                <w:b/>
              </w:rPr>
              <w:t xml:space="preserve"> </w:t>
            </w:r>
            <w:r>
              <w:t xml:space="preserve">Volume </w:t>
            </w:r>
            <w:hyperlink r:id="rId23" w:history="1">
              <w:r w:rsidRPr="00CB4E81">
                <w:rPr>
                  <w:rStyle w:val="Hyperlink"/>
                </w:rPr>
                <w:t>Implementation Guide</w:t>
              </w:r>
            </w:hyperlink>
            <w:r>
              <w:t>.</w:t>
            </w:r>
          </w:p>
        </w:tc>
      </w:tr>
      <w:tr w:rsidR="00380A73" w14:paraId="7E42DB38" w14:textId="77777777" w:rsidTr="00BC38DA">
        <w:trPr>
          <w:trHeight w:val="950"/>
          <w:jc w:val="center"/>
        </w:trPr>
        <w:tc>
          <w:tcPr>
            <w:tcW w:w="2139" w:type="dxa"/>
            <w:gridSpan w:val="2"/>
            <w:tcBorders>
              <w:left w:val="single" w:sz="4" w:space="0" w:color="auto"/>
            </w:tcBorders>
            <w:tcMar>
              <w:top w:w="57" w:type="dxa"/>
              <w:bottom w:w="57" w:type="dxa"/>
            </w:tcMar>
          </w:tcPr>
          <w:p w14:paraId="38C4B73C" w14:textId="77777777" w:rsidR="00380A73" w:rsidRPr="00AE2D13" w:rsidRDefault="00380A73" w:rsidP="00380A73">
            <w:pPr>
              <w:rPr>
                <w:rFonts w:cs="Arial"/>
                <w:lang w:val="en-US"/>
              </w:rPr>
            </w:pPr>
            <w:r w:rsidRPr="00AE2D13">
              <w:rPr>
                <w:rFonts w:cs="Arial"/>
                <w:lang w:val="en-US"/>
              </w:rPr>
              <w:t xml:space="preserve">MSM Manufacturing </w:t>
            </w:r>
            <w:r w:rsidRPr="00AE2D13">
              <w:rPr>
                <w:rFonts w:cs="Arial"/>
                <w:lang w:val="en-US"/>
              </w:rPr>
              <w:br/>
              <w:t>Training Package</w:t>
            </w:r>
          </w:p>
          <w:p w14:paraId="3E4C7F45" w14:textId="6DB6546F" w:rsidR="00380A73" w:rsidRPr="00AE2D13" w:rsidRDefault="00380A73" w:rsidP="00380A73">
            <w:pPr>
              <w:rPr>
                <w:rFonts w:cs="Arial"/>
                <w:lang w:val="en-US"/>
              </w:rPr>
            </w:pPr>
            <w:r w:rsidRPr="00AE2D13">
              <w:rPr>
                <w:rFonts w:cs="Arial"/>
                <w:lang w:val="en-US"/>
              </w:rPr>
              <w:t>R</w:t>
            </w:r>
            <w:r>
              <w:rPr>
                <w:rFonts w:cs="Arial"/>
                <w:lang w:val="en-US"/>
              </w:rPr>
              <w:t>elease No 2.0</w:t>
            </w:r>
          </w:p>
        </w:tc>
        <w:tc>
          <w:tcPr>
            <w:tcW w:w="1117" w:type="dxa"/>
            <w:tcMar>
              <w:top w:w="57" w:type="dxa"/>
              <w:bottom w:w="57" w:type="dxa"/>
            </w:tcMar>
          </w:tcPr>
          <w:p w14:paraId="17BB60CC" w14:textId="06D205C9" w:rsidR="00380A73" w:rsidRDefault="00380A73" w:rsidP="00380A73">
            <w:r>
              <w:t>7 July 2016</w:t>
            </w:r>
          </w:p>
        </w:tc>
        <w:tc>
          <w:tcPr>
            <w:tcW w:w="6804" w:type="dxa"/>
            <w:tcMar>
              <w:top w:w="57" w:type="dxa"/>
              <w:bottom w:w="57" w:type="dxa"/>
            </w:tcMar>
          </w:tcPr>
          <w:p w14:paraId="4234B361" w14:textId="6A1FC8C5" w:rsidR="00380A73" w:rsidRDefault="00380A73" w:rsidP="00380A73">
            <w:pPr>
              <w:rPr>
                <w:rFonts w:cs="Arial"/>
              </w:rPr>
            </w:pPr>
            <w:r>
              <w:rPr>
                <w:rFonts w:cs="Arial"/>
              </w:rPr>
              <w:t>Release 2.0</w:t>
            </w:r>
            <w:r w:rsidRPr="00AE2D13">
              <w:rPr>
                <w:rFonts w:cs="Arial"/>
              </w:rPr>
              <w:t xml:space="preserve"> of the MSM Manufacturing Training Package</w:t>
            </w:r>
            <w:r>
              <w:rPr>
                <w:rFonts w:cs="Arial"/>
              </w:rPr>
              <w:t xml:space="preserve"> consolidates the remaining qualifications from the MSA07 Training Package. It </w:t>
            </w:r>
            <w:r w:rsidRPr="00AE2D13">
              <w:rPr>
                <w:rFonts w:cs="Arial"/>
              </w:rPr>
              <w:t>includes the following components:</w:t>
            </w:r>
          </w:p>
          <w:p w14:paraId="7AD27563" w14:textId="77777777" w:rsidR="00380A73" w:rsidRPr="00BC38DA" w:rsidRDefault="00380A73" w:rsidP="000B4AFC">
            <w:pPr>
              <w:pStyle w:val="ListParagraph"/>
              <w:numPr>
                <w:ilvl w:val="0"/>
                <w:numId w:val="11"/>
              </w:numPr>
              <w:spacing w:before="0" w:after="0"/>
              <w:ind w:left="312" w:hanging="284"/>
              <w:rPr>
                <w:rFonts w:cs="Arial"/>
              </w:rPr>
            </w:pPr>
            <w:r w:rsidRPr="00BC38DA">
              <w:rPr>
                <w:rFonts w:cs="Arial"/>
              </w:rPr>
              <w:t xml:space="preserve">Eight Process Manufacturing, Manufacturing Technology and Surface Preparation qualifications, </w:t>
            </w:r>
          </w:p>
          <w:p w14:paraId="5CD5CCA0" w14:textId="77A883E6" w:rsidR="002024AC" w:rsidRPr="00BC38DA" w:rsidRDefault="00380A73" w:rsidP="000B4AFC">
            <w:pPr>
              <w:pStyle w:val="ListParagraph"/>
              <w:numPr>
                <w:ilvl w:val="0"/>
                <w:numId w:val="11"/>
              </w:numPr>
              <w:spacing w:before="0" w:after="0"/>
              <w:ind w:left="312" w:hanging="284"/>
              <w:rPr>
                <w:rFonts w:cs="Arial"/>
              </w:rPr>
            </w:pPr>
            <w:r w:rsidRPr="00BC38DA">
              <w:rPr>
                <w:rFonts w:cs="Arial"/>
              </w:rPr>
              <w:t xml:space="preserve">Note that Certificates III, IV, Diploma and Advanced Diploma of Manufacturing Technology have not carried forward and will be included in the MEM Training Package. </w:t>
            </w:r>
          </w:p>
          <w:p w14:paraId="16D91893" w14:textId="77777777" w:rsidR="002024AC" w:rsidRPr="002024AC" w:rsidRDefault="002024AC" w:rsidP="00BC38DA">
            <w:pPr>
              <w:spacing w:before="0" w:after="0"/>
              <w:ind w:left="454"/>
              <w:rPr>
                <w:rFonts w:cs="Arial"/>
                <w:sz w:val="8"/>
                <w:szCs w:val="8"/>
              </w:rPr>
            </w:pPr>
          </w:p>
          <w:p w14:paraId="0A7D26B6" w14:textId="56321E40" w:rsidR="00380A73" w:rsidRPr="001E5BDE" w:rsidRDefault="002024AC" w:rsidP="00380A73">
            <w:pPr>
              <w:spacing w:before="0"/>
              <w:rPr>
                <w:rFonts w:cs="Arial"/>
              </w:rPr>
            </w:pPr>
            <w:r>
              <w:rPr>
                <w:rFonts w:cs="Arial"/>
                <w:lang w:val="en-US"/>
              </w:rPr>
              <w:lastRenderedPageBreak/>
              <w:t xml:space="preserve">For detailed mapping of qualifications and units between MSM Release 2.0 and MSM Release 2.0 please see </w:t>
            </w:r>
            <w:r w:rsidRPr="00FC3EB9">
              <w:t>Training Package</w:t>
            </w:r>
            <w:r>
              <w:rPr>
                <w:b/>
              </w:rPr>
              <w:t xml:space="preserve"> </w:t>
            </w:r>
            <w:r w:rsidRPr="007D3101">
              <w:t>Companion</w:t>
            </w:r>
            <w:r>
              <w:rPr>
                <w:b/>
              </w:rPr>
              <w:t xml:space="preserve"> </w:t>
            </w:r>
            <w:r>
              <w:t xml:space="preserve">Volume </w:t>
            </w:r>
            <w:hyperlink r:id="rId24" w:history="1">
              <w:r w:rsidRPr="00CB4E81">
                <w:rPr>
                  <w:rStyle w:val="Hyperlink"/>
                </w:rPr>
                <w:t>Implementation Guide</w:t>
              </w:r>
            </w:hyperlink>
            <w:r>
              <w:t>.</w:t>
            </w:r>
          </w:p>
        </w:tc>
      </w:tr>
      <w:tr w:rsidR="00380A73" w14:paraId="114DCE0F" w14:textId="77777777" w:rsidTr="00BC38DA">
        <w:trPr>
          <w:trHeight w:val="1487"/>
          <w:jc w:val="center"/>
        </w:trPr>
        <w:tc>
          <w:tcPr>
            <w:tcW w:w="2139" w:type="dxa"/>
            <w:gridSpan w:val="2"/>
            <w:tcBorders>
              <w:left w:val="single" w:sz="4" w:space="0" w:color="auto"/>
            </w:tcBorders>
            <w:tcMar>
              <w:top w:w="57" w:type="dxa"/>
              <w:bottom w:w="57" w:type="dxa"/>
            </w:tcMar>
          </w:tcPr>
          <w:p w14:paraId="22E92054" w14:textId="77777777" w:rsidR="00380A73" w:rsidRPr="00AE2D13" w:rsidRDefault="00380A73" w:rsidP="00380A73">
            <w:pPr>
              <w:rPr>
                <w:rFonts w:cs="Arial"/>
                <w:lang w:val="en-US"/>
              </w:rPr>
            </w:pPr>
            <w:r w:rsidRPr="00AE2D13">
              <w:rPr>
                <w:rFonts w:cs="Arial"/>
                <w:lang w:val="en-US"/>
              </w:rPr>
              <w:lastRenderedPageBreak/>
              <w:t xml:space="preserve">MSM Manufacturing </w:t>
            </w:r>
            <w:r w:rsidRPr="00AE2D13">
              <w:rPr>
                <w:rFonts w:cs="Arial"/>
                <w:lang w:val="en-US"/>
              </w:rPr>
              <w:br/>
              <w:t>Training Package</w:t>
            </w:r>
          </w:p>
          <w:p w14:paraId="2A2D8BC6" w14:textId="6489F408" w:rsidR="00380A73" w:rsidRPr="00AE2D13" w:rsidRDefault="00380A73" w:rsidP="00380A73">
            <w:pPr>
              <w:rPr>
                <w:rFonts w:cs="Arial"/>
                <w:lang w:val="en-US"/>
              </w:rPr>
            </w:pPr>
            <w:r w:rsidRPr="00AE2D13">
              <w:rPr>
                <w:rFonts w:cs="Arial"/>
                <w:lang w:val="en-US"/>
              </w:rPr>
              <w:t>Release No 1</w:t>
            </w:r>
            <w:r>
              <w:rPr>
                <w:rFonts w:cs="Arial"/>
                <w:lang w:val="en-US"/>
              </w:rPr>
              <w:t>.0</w:t>
            </w:r>
          </w:p>
        </w:tc>
        <w:tc>
          <w:tcPr>
            <w:tcW w:w="1117" w:type="dxa"/>
            <w:tcMar>
              <w:top w:w="57" w:type="dxa"/>
              <w:bottom w:w="57" w:type="dxa"/>
            </w:tcMar>
          </w:tcPr>
          <w:p w14:paraId="3057F4A9" w14:textId="1B63B59E" w:rsidR="00380A73" w:rsidRDefault="00380A73" w:rsidP="00380A73">
            <w:r>
              <w:t>22 March 2016</w:t>
            </w:r>
          </w:p>
        </w:tc>
        <w:tc>
          <w:tcPr>
            <w:tcW w:w="6804" w:type="dxa"/>
            <w:tcMar>
              <w:top w:w="57" w:type="dxa"/>
              <w:bottom w:w="57" w:type="dxa"/>
            </w:tcMar>
          </w:tcPr>
          <w:p w14:paraId="5B3B38A7" w14:textId="77777777" w:rsidR="00380A73" w:rsidRPr="00AE2D13" w:rsidRDefault="00380A73" w:rsidP="00380A73">
            <w:pPr>
              <w:rPr>
                <w:rFonts w:cs="Arial"/>
              </w:rPr>
            </w:pPr>
            <w:r w:rsidRPr="00AE2D13">
              <w:rPr>
                <w:rFonts w:cs="Arial"/>
              </w:rPr>
              <w:t>Release 1</w:t>
            </w:r>
            <w:r>
              <w:rPr>
                <w:rFonts w:cs="Arial"/>
              </w:rPr>
              <w:t>.0</w:t>
            </w:r>
            <w:r w:rsidRPr="00AE2D13">
              <w:rPr>
                <w:rFonts w:cs="Arial"/>
              </w:rPr>
              <w:t xml:space="preserve"> of the MSM Manufacturing Training Package includes the following components:</w:t>
            </w:r>
          </w:p>
          <w:p w14:paraId="09F938BC" w14:textId="77777777" w:rsidR="00380A73" w:rsidRPr="00BC38DA" w:rsidRDefault="00380A73" w:rsidP="000B4AFC">
            <w:pPr>
              <w:pStyle w:val="ListParagraph"/>
              <w:numPr>
                <w:ilvl w:val="0"/>
                <w:numId w:val="10"/>
              </w:numPr>
              <w:spacing w:before="0" w:after="0"/>
              <w:ind w:left="312" w:hanging="284"/>
              <w:rPr>
                <w:rFonts w:cs="Arial"/>
              </w:rPr>
            </w:pPr>
            <w:r w:rsidRPr="00BC38DA">
              <w:rPr>
                <w:rFonts w:cs="Arial"/>
              </w:rPr>
              <w:t>recreational vehicle qualifications and units of competency</w:t>
            </w:r>
          </w:p>
          <w:p w14:paraId="39024483" w14:textId="77777777" w:rsidR="00380A73" w:rsidRPr="00BC38DA" w:rsidRDefault="00380A73" w:rsidP="000B4AFC">
            <w:pPr>
              <w:pStyle w:val="ListParagraph"/>
              <w:numPr>
                <w:ilvl w:val="0"/>
                <w:numId w:val="10"/>
              </w:numPr>
              <w:spacing w:before="0" w:after="0"/>
              <w:ind w:left="312" w:hanging="284"/>
              <w:rPr>
                <w:rFonts w:cs="Arial"/>
              </w:rPr>
            </w:pPr>
            <w:r w:rsidRPr="00BC38DA">
              <w:rPr>
                <w:rFonts w:cs="Arial"/>
              </w:rPr>
              <w:t>water jetting and vacuum draining units of competency</w:t>
            </w:r>
          </w:p>
          <w:p w14:paraId="270B229E" w14:textId="154A8054" w:rsidR="00380A73" w:rsidRPr="00BC38DA" w:rsidRDefault="00380A73" w:rsidP="000B4AFC">
            <w:pPr>
              <w:pStyle w:val="ListParagraph"/>
              <w:numPr>
                <w:ilvl w:val="0"/>
                <w:numId w:val="10"/>
              </w:numPr>
              <w:spacing w:before="0" w:after="0"/>
              <w:ind w:left="312" w:hanging="284"/>
              <w:rPr>
                <w:rFonts w:cs="Arial"/>
              </w:rPr>
            </w:pPr>
            <w:r w:rsidRPr="00BC38DA">
              <w:rPr>
                <w:rFonts w:cs="Arial"/>
              </w:rPr>
              <w:t>high risk licensing units for boiler operations</w:t>
            </w:r>
          </w:p>
          <w:p w14:paraId="6799CFE8" w14:textId="48588734" w:rsidR="002024AC" w:rsidRPr="008E64C7" w:rsidRDefault="002024AC" w:rsidP="002024AC">
            <w:pPr>
              <w:pStyle w:val="ListParagraph"/>
              <w:ind w:left="0"/>
              <w:rPr>
                <w:rFonts w:cs="Arial"/>
                <w:sz w:val="8"/>
                <w:szCs w:val="8"/>
              </w:rPr>
            </w:pPr>
          </w:p>
          <w:p w14:paraId="1FAA44F1" w14:textId="34498523" w:rsidR="00380A73" w:rsidRDefault="00380A73" w:rsidP="002024AC">
            <w:pPr>
              <w:pStyle w:val="ListParagraph"/>
              <w:ind w:left="0"/>
              <w:rPr>
                <w:rFonts w:cs="Arial"/>
              </w:rPr>
            </w:pPr>
            <w:r>
              <w:rPr>
                <w:rFonts w:cs="Arial"/>
              </w:rPr>
              <w:t xml:space="preserve">For Process Manufacturing, Manufacturing Technology and Surface Preparation qualifications, refer to </w:t>
            </w:r>
            <w:hyperlink r:id="rId25" w:history="1">
              <w:r w:rsidRPr="002024AC">
                <w:t>MSA07 Victorian Purchasing Guide</w:t>
              </w:r>
            </w:hyperlink>
            <w:r>
              <w:rPr>
                <w:rFonts w:cs="Arial"/>
              </w:rPr>
              <w:t xml:space="preserve">: </w:t>
            </w:r>
          </w:p>
          <w:p w14:paraId="3951C70B" w14:textId="36A7143B" w:rsidR="00380A73" w:rsidRPr="001E5BDE" w:rsidRDefault="00380A73" w:rsidP="00380A73">
            <w:pPr>
              <w:spacing w:before="0"/>
              <w:rPr>
                <w:rFonts w:cs="Arial"/>
              </w:rPr>
            </w:pPr>
            <w:r w:rsidRPr="00E757C6">
              <w:rPr>
                <w:rFonts w:cs="Arial"/>
              </w:rPr>
              <w:t xml:space="preserve">Please also refer to MSM Release 1 </w:t>
            </w:r>
            <w:hyperlink r:id="rId26" w:history="1">
              <w:r w:rsidRPr="00E757C6">
                <w:rPr>
                  <w:rStyle w:val="Hyperlink"/>
                  <w:rFonts w:cs="Arial"/>
                </w:rPr>
                <w:t>Implementation Guide</w:t>
              </w:r>
            </w:hyperlink>
            <w:r w:rsidRPr="00E757C6">
              <w:rPr>
                <w:rFonts w:cs="Arial"/>
              </w:rPr>
              <w:t xml:space="preserve"> for further information.</w:t>
            </w:r>
          </w:p>
        </w:tc>
      </w:tr>
    </w:tbl>
    <w:p w14:paraId="23F68A95" w14:textId="77777777" w:rsidR="003E0CA4" w:rsidRDefault="003E0CA4">
      <w:pPr>
        <w:rPr>
          <w:lang w:val="en-US"/>
        </w:rPr>
      </w:pPr>
    </w:p>
    <w:p w14:paraId="23F68A96"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3F68A97" w14:textId="697D268B" w:rsidR="00772686" w:rsidRPr="00AB3458" w:rsidRDefault="00380A73" w:rsidP="00772686">
      <w:pPr>
        <w:pStyle w:val="Header"/>
        <w:jc w:val="center"/>
        <w:rPr>
          <w:b/>
          <w:sz w:val="28"/>
          <w:szCs w:val="28"/>
        </w:rPr>
      </w:pPr>
      <w:r w:rsidRPr="00380A73">
        <w:rPr>
          <w:b/>
          <w:sz w:val="28"/>
          <w:szCs w:val="28"/>
          <w:lang w:val="en-AU"/>
        </w:rPr>
        <w:lastRenderedPageBreak/>
        <w:t>MSM Manufacturing</w:t>
      </w:r>
      <w:r w:rsidR="00EE689D">
        <w:rPr>
          <w:b/>
          <w:sz w:val="28"/>
          <w:szCs w:val="28"/>
          <w:lang w:val="en-AU"/>
        </w:rPr>
        <w:br/>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Pr>
          <w:b/>
          <w:sz w:val="28"/>
          <w:szCs w:val="28"/>
          <w:lang w:val="en-AU"/>
        </w:rPr>
        <w:t>6.1</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23F68A98" w14:textId="77777777" w:rsidR="00F173F1" w:rsidRDefault="00F173F1" w:rsidP="00207CC4">
      <w:pPr>
        <w:pBdr>
          <w:bottom w:val="single" w:sz="4" w:space="1" w:color="auto"/>
        </w:pBdr>
        <w:spacing w:before="360"/>
        <w:rPr>
          <w:b/>
          <w:sz w:val="24"/>
          <w:szCs w:val="24"/>
        </w:rPr>
      </w:pPr>
      <w:r>
        <w:rPr>
          <w:b/>
          <w:sz w:val="24"/>
          <w:szCs w:val="24"/>
        </w:rPr>
        <w:t>CONTENTS</w:t>
      </w:r>
    </w:p>
    <w:p w14:paraId="23F68A99" w14:textId="07BA094F"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D01529">
          <w:rPr>
            <w:webHidden/>
          </w:rPr>
          <w:t>2</w:t>
        </w:r>
        <w:r w:rsidR="00717575">
          <w:rPr>
            <w:webHidden/>
          </w:rPr>
          <w:fldChar w:fldCharType="end"/>
        </w:r>
      </w:hyperlink>
    </w:p>
    <w:p w14:paraId="23F68A9A" w14:textId="362A5A4D" w:rsidR="00717575" w:rsidRDefault="003D7D59">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D01529">
          <w:rPr>
            <w:webHidden/>
          </w:rPr>
          <w:t>2</w:t>
        </w:r>
        <w:r w:rsidR="00717575">
          <w:rPr>
            <w:webHidden/>
          </w:rPr>
          <w:fldChar w:fldCharType="end"/>
        </w:r>
      </w:hyperlink>
    </w:p>
    <w:p w14:paraId="23F68A9B" w14:textId="7F8A0AFA" w:rsidR="00717575" w:rsidRDefault="003D7D59">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D01529">
          <w:rPr>
            <w:webHidden/>
          </w:rPr>
          <w:t>2</w:t>
        </w:r>
        <w:r w:rsidR="00717575">
          <w:rPr>
            <w:webHidden/>
          </w:rPr>
          <w:fldChar w:fldCharType="end"/>
        </w:r>
      </w:hyperlink>
    </w:p>
    <w:p w14:paraId="23F68A9C" w14:textId="7DB6C294" w:rsidR="00717575" w:rsidRDefault="003D7D59">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D01529">
          <w:rPr>
            <w:webHidden/>
          </w:rPr>
          <w:t>2</w:t>
        </w:r>
        <w:r w:rsidR="00717575">
          <w:rPr>
            <w:webHidden/>
          </w:rPr>
          <w:fldChar w:fldCharType="end"/>
        </w:r>
      </w:hyperlink>
    </w:p>
    <w:p w14:paraId="23F68A9D" w14:textId="0CF2C2C7" w:rsidR="00717575" w:rsidRDefault="003D7D59">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D01529">
          <w:rPr>
            <w:webHidden/>
          </w:rPr>
          <w:t>3</w:t>
        </w:r>
        <w:r w:rsidR="00717575">
          <w:rPr>
            <w:webHidden/>
          </w:rPr>
          <w:fldChar w:fldCharType="end"/>
        </w:r>
      </w:hyperlink>
    </w:p>
    <w:p w14:paraId="23F68A9E" w14:textId="6D540189" w:rsidR="00717575" w:rsidRDefault="003D7D59">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D01529">
          <w:rPr>
            <w:webHidden/>
          </w:rPr>
          <w:t>4</w:t>
        </w:r>
        <w:r w:rsidR="00717575">
          <w:rPr>
            <w:webHidden/>
          </w:rPr>
          <w:fldChar w:fldCharType="end"/>
        </w:r>
      </w:hyperlink>
    </w:p>
    <w:p w14:paraId="23F68A9F" w14:textId="0810F92E" w:rsidR="00717575" w:rsidRDefault="003D7D59">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D01529">
          <w:rPr>
            <w:webHidden/>
          </w:rPr>
          <w:t>11</w:t>
        </w:r>
        <w:r w:rsidR="00717575">
          <w:rPr>
            <w:webHidden/>
          </w:rPr>
          <w:fldChar w:fldCharType="end"/>
        </w:r>
      </w:hyperlink>
    </w:p>
    <w:p w14:paraId="23F68AA0" w14:textId="7E7D5583" w:rsidR="00717575" w:rsidRDefault="003D7D59">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D01529">
          <w:rPr>
            <w:webHidden/>
          </w:rPr>
          <w:t>13</w:t>
        </w:r>
        <w:r w:rsidR="00717575">
          <w:rPr>
            <w:webHidden/>
          </w:rPr>
          <w:fldChar w:fldCharType="end"/>
        </w:r>
      </w:hyperlink>
    </w:p>
    <w:p w14:paraId="23F68AA1" w14:textId="77777777" w:rsidR="00C2031B" w:rsidRDefault="005571FA" w:rsidP="00207CC4">
      <w:pPr>
        <w:pStyle w:val="TOC2"/>
      </w:pPr>
      <w:r>
        <w:rPr>
          <w:rFonts w:eastAsia="Times" w:cs="Arial"/>
          <w:b/>
          <w:bCs w:val="0"/>
          <w:caps/>
          <w:noProof w:val="0"/>
        </w:rPr>
        <w:fldChar w:fldCharType="end"/>
      </w:r>
    </w:p>
    <w:p w14:paraId="23F68AA2" w14:textId="77777777" w:rsidR="003E0CA4" w:rsidRPr="00C2031B" w:rsidRDefault="003E0CA4" w:rsidP="00C2031B">
      <w:pPr>
        <w:pStyle w:val="T2"/>
        <w:sectPr w:rsidR="003E0CA4" w:rsidRPr="00C2031B" w:rsidSect="00CA4363">
          <w:footerReference w:type="default" r:id="rId27"/>
          <w:pgSz w:w="11907" w:h="16840" w:code="9"/>
          <w:pgMar w:top="1134" w:right="1134" w:bottom="1134" w:left="1134" w:header="720" w:footer="720" w:gutter="0"/>
          <w:pgNumType w:start="1"/>
          <w:cols w:space="720"/>
          <w:formProt w:val="0"/>
        </w:sectPr>
      </w:pPr>
    </w:p>
    <w:p w14:paraId="23F68AA3" w14:textId="77777777" w:rsidR="00772686" w:rsidRPr="00C2031B" w:rsidRDefault="00772686" w:rsidP="00207CC4">
      <w:pPr>
        <w:pStyle w:val="T1"/>
        <w:spacing w:after="240"/>
      </w:pPr>
      <w:bookmarkStart w:id="10" w:name="_Toc11847573"/>
      <w:r w:rsidRPr="00C2031B">
        <w:lastRenderedPageBreak/>
        <w:t>INTRODUCTION</w:t>
      </w:r>
      <w:bookmarkEnd w:id="10"/>
    </w:p>
    <w:p w14:paraId="23F68AA4" w14:textId="77777777" w:rsidR="00861B00" w:rsidRPr="00C2031B" w:rsidRDefault="00861B00" w:rsidP="00421A51">
      <w:pPr>
        <w:pStyle w:val="T2"/>
      </w:pPr>
      <w:bookmarkStart w:id="11" w:name="_Toc11847574"/>
      <w:r w:rsidRPr="00C2031B">
        <w:t>What is a Victorian Purchasing Guide?</w:t>
      </w:r>
      <w:bookmarkEnd w:id="11"/>
    </w:p>
    <w:p w14:paraId="23F68AA5"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3F68AA6"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23F68AA7"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23F68AA8" w14:textId="77777777" w:rsidR="00C34B68" w:rsidRDefault="00C34B68" w:rsidP="00B30F6A">
      <w:pPr>
        <w:pStyle w:val="bullet"/>
        <w:rPr>
          <w:lang w:eastAsia="en-AU"/>
        </w:rPr>
      </w:pPr>
      <w:r w:rsidRPr="00483FA0">
        <w:rPr>
          <w:lang w:eastAsia="en-AU"/>
        </w:rPr>
        <w:t>Nominal hours for each unit of competency within the Training Package.</w:t>
      </w:r>
    </w:p>
    <w:p w14:paraId="23F68AA9"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23F68AA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3F68AAB"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23F68AAC"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23F68AAD" w14:textId="77777777" w:rsidR="00717575" w:rsidRDefault="00717575" w:rsidP="00717575">
      <w:pPr>
        <w:pStyle w:val="T2"/>
        <w:spacing w:before="360"/>
      </w:pPr>
      <w:bookmarkStart w:id="13" w:name="_Toc11847576"/>
      <w:r>
        <w:t>Transition</w:t>
      </w:r>
      <w:bookmarkEnd w:id="13"/>
      <w:r>
        <w:t xml:space="preserve"> </w:t>
      </w:r>
    </w:p>
    <w:p w14:paraId="23F68AAE" w14:textId="78484BA4" w:rsidR="00717575" w:rsidRPr="00EE689D" w:rsidRDefault="00717575" w:rsidP="00EE689D">
      <w:pPr>
        <w:spacing w:before="0"/>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380A73">
        <w:rPr>
          <w:b/>
        </w:rPr>
        <w:t>MSM Manufacturing</w:t>
      </w:r>
      <w:r>
        <w:rPr>
          <w:b/>
        </w:rPr>
        <w:t xml:space="preserve"> </w:t>
      </w:r>
      <w:r w:rsidRPr="00400D14">
        <w:rPr>
          <w:b/>
        </w:rPr>
        <w:t>Training</w:t>
      </w:r>
      <w:r>
        <w:rPr>
          <w:b/>
        </w:rPr>
        <w:t xml:space="preserve"> Package</w:t>
      </w:r>
      <w:r w:rsidRPr="00400D14">
        <w:rPr>
          <w:b/>
        </w:rPr>
        <w:t xml:space="preserve"> </w:t>
      </w:r>
      <w:r w:rsidR="00380A73">
        <w:rPr>
          <w:b/>
        </w:rPr>
        <w:t>Release 6.1</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8" w:history="1">
        <w:r w:rsidR="00EE689D" w:rsidRPr="001D327F">
          <w:rPr>
            <w:rStyle w:val="Hyperlink"/>
            <w:rFonts w:cs="Arial"/>
            <w:lang w:val="en-US"/>
          </w:rPr>
          <w:t>Companion Volume</w:t>
        </w:r>
      </w:hyperlink>
      <w:r w:rsidR="00EE689D">
        <w:rPr>
          <w:rStyle w:val="Hyperlink"/>
          <w:rFonts w:cs="Arial"/>
          <w:lang w:val="en-US"/>
        </w:rPr>
        <w:t xml:space="preserve">s </w:t>
      </w:r>
      <w:r w:rsidR="00540D97">
        <w:t>for more information)</w:t>
      </w:r>
      <w:r>
        <w:t>.</w:t>
      </w:r>
      <w:r w:rsidRPr="0058522D">
        <w:t xml:space="preserve"> </w:t>
      </w:r>
    </w:p>
    <w:p w14:paraId="23F68AAF"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23F68AB0" w14:textId="4B08F21E"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380A73">
        <w:rPr>
          <w:b/>
        </w:rPr>
        <w:t xml:space="preserve">MSM Manufacturing </w:t>
      </w:r>
      <w:r w:rsidR="00380A73" w:rsidRPr="00400D14">
        <w:rPr>
          <w:b/>
        </w:rPr>
        <w:t>Training</w:t>
      </w:r>
      <w:r w:rsidR="00380A73">
        <w:rPr>
          <w:b/>
        </w:rPr>
        <w:t xml:space="preserve"> Package</w:t>
      </w:r>
      <w:r w:rsidR="00380A73" w:rsidRPr="00400D14">
        <w:rPr>
          <w:b/>
        </w:rPr>
        <w:t xml:space="preserve"> </w:t>
      </w:r>
      <w:r w:rsidR="00380A73">
        <w:rPr>
          <w:b/>
        </w:rPr>
        <w:t>Release 6.1</w:t>
      </w:r>
      <w:r w:rsidR="000D788A">
        <w:rPr>
          <w:b/>
        </w:rPr>
        <w:t xml:space="preserve"> </w:t>
      </w:r>
      <w:r w:rsidRPr="00EC1CA3">
        <w:rPr>
          <w:rFonts w:cs="Arial"/>
          <w:lang w:val="en-US"/>
        </w:rPr>
        <w:t>is conducted against the Training Package units of competency and complies with the assessment requirements.</w:t>
      </w:r>
    </w:p>
    <w:p w14:paraId="23F68AB1" w14:textId="77777777" w:rsidR="00717575" w:rsidRPr="00483FA0" w:rsidRDefault="00717575" w:rsidP="00C34B68">
      <w:pPr>
        <w:autoSpaceDE w:val="0"/>
        <w:autoSpaceDN w:val="0"/>
        <w:adjustRightInd w:val="0"/>
        <w:rPr>
          <w:rFonts w:cs="Arial"/>
          <w:lang w:eastAsia="en-AU"/>
        </w:rPr>
      </w:pPr>
    </w:p>
    <w:p w14:paraId="23F68AB2" w14:textId="77777777" w:rsidR="008C0A16" w:rsidRDefault="008C0A16">
      <w:pPr>
        <w:rPr>
          <w:rFonts w:cs="Arial"/>
        </w:rPr>
      </w:pPr>
    </w:p>
    <w:p w14:paraId="23F68AB3" w14:textId="77777777" w:rsidR="00207CC4" w:rsidRDefault="00207CC4">
      <w:pPr>
        <w:rPr>
          <w:rFonts w:cs="Arial"/>
        </w:rPr>
        <w:sectPr w:rsidR="00207CC4" w:rsidSect="004F649A">
          <w:headerReference w:type="default" r:id="rId29"/>
          <w:pgSz w:w="11907" w:h="16840" w:code="9"/>
          <w:pgMar w:top="1134" w:right="1134" w:bottom="1134" w:left="1134" w:header="720" w:footer="720" w:gutter="0"/>
          <w:cols w:space="720"/>
        </w:sectPr>
      </w:pPr>
    </w:p>
    <w:p w14:paraId="23F68AB4" w14:textId="77777777" w:rsidR="00772686" w:rsidRDefault="00772686" w:rsidP="004D6A95">
      <w:pPr>
        <w:pStyle w:val="T1"/>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23F68AB9" w14:textId="77777777" w:rsidTr="00D330DF">
        <w:tc>
          <w:tcPr>
            <w:tcW w:w="1336" w:type="dxa"/>
            <w:tcBorders>
              <w:top w:val="single" w:sz="4" w:space="0" w:color="FFFFFF"/>
              <w:right w:val="single" w:sz="4" w:space="0" w:color="FFFFFF"/>
            </w:tcBorders>
            <w:shd w:val="clear" w:color="auto" w:fill="000000"/>
          </w:tcPr>
          <w:p w14:paraId="23F68AB5"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23F68AB6"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23F68AB7"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23F68AB8"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380A73" w14:paraId="23F68ABE" w14:textId="77777777" w:rsidTr="00254ED8">
        <w:trPr>
          <w:trHeight w:val="454"/>
        </w:trPr>
        <w:tc>
          <w:tcPr>
            <w:tcW w:w="1336" w:type="dxa"/>
            <w:vAlign w:val="center"/>
          </w:tcPr>
          <w:p w14:paraId="23F68ABA" w14:textId="26EB93B5" w:rsidR="00380A73" w:rsidRDefault="00380A73" w:rsidP="00380A73">
            <w:pPr>
              <w:spacing w:before="0" w:after="0"/>
              <w:jc w:val="center"/>
              <w:rPr>
                <w:rFonts w:ascii="Calibri" w:hAnsi="Calibri" w:cs="Calibri"/>
                <w:sz w:val="22"/>
                <w:szCs w:val="22"/>
                <w:lang w:eastAsia="en-AU"/>
              </w:rPr>
            </w:pPr>
            <w:r w:rsidRPr="008014F3">
              <w:rPr>
                <w:rFonts w:eastAsia="Calibri" w:cs="Arial"/>
              </w:rPr>
              <w:t>MSM10116</w:t>
            </w:r>
          </w:p>
        </w:tc>
        <w:tc>
          <w:tcPr>
            <w:tcW w:w="5751" w:type="dxa"/>
            <w:vAlign w:val="center"/>
          </w:tcPr>
          <w:p w14:paraId="23F68ABB" w14:textId="368E4F36" w:rsidR="00380A73" w:rsidRDefault="00380A73" w:rsidP="00380A73">
            <w:pPr>
              <w:rPr>
                <w:rFonts w:ascii="Calibri" w:hAnsi="Calibri" w:cs="Calibri"/>
                <w:sz w:val="22"/>
                <w:szCs w:val="22"/>
              </w:rPr>
            </w:pPr>
            <w:r w:rsidRPr="008014F3">
              <w:rPr>
                <w:rFonts w:eastAsia="Calibri" w:cs="Arial"/>
              </w:rPr>
              <w:t>Certificate I in Process Manufacturing</w:t>
            </w:r>
          </w:p>
        </w:tc>
        <w:tc>
          <w:tcPr>
            <w:tcW w:w="1415" w:type="dxa"/>
            <w:vAlign w:val="center"/>
          </w:tcPr>
          <w:p w14:paraId="23F68ABC" w14:textId="0C8196E6" w:rsidR="00380A73" w:rsidRPr="008014F3" w:rsidRDefault="00380A73" w:rsidP="00380A73">
            <w:pPr>
              <w:jc w:val="center"/>
              <w:rPr>
                <w:rFonts w:eastAsia="Calibri" w:cs="Arial"/>
              </w:rPr>
            </w:pPr>
            <w:r w:rsidRPr="008014F3">
              <w:rPr>
                <w:rFonts w:eastAsia="Calibri" w:cs="Arial"/>
              </w:rPr>
              <w:t>171</w:t>
            </w:r>
          </w:p>
        </w:tc>
        <w:tc>
          <w:tcPr>
            <w:tcW w:w="1416" w:type="dxa"/>
            <w:vAlign w:val="center"/>
          </w:tcPr>
          <w:p w14:paraId="23F68ABD" w14:textId="6286A595" w:rsidR="00380A73" w:rsidRPr="005F7386" w:rsidRDefault="00380A73" w:rsidP="00380A73">
            <w:pPr>
              <w:jc w:val="center"/>
            </w:pPr>
            <w:r w:rsidRPr="008014F3">
              <w:rPr>
                <w:rFonts w:eastAsia="Calibri" w:cs="Arial"/>
              </w:rPr>
              <w:t>180</w:t>
            </w:r>
          </w:p>
        </w:tc>
      </w:tr>
      <w:tr w:rsidR="00380A73" w14:paraId="23F68AC3" w14:textId="77777777" w:rsidTr="00254ED8">
        <w:trPr>
          <w:trHeight w:val="454"/>
        </w:trPr>
        <w:tc>
          <w:tcPr>
            <w:tcW w:w="1336" w:type="dxa"/>
            <w:vAlign w:val="center"/>
          </w:tcPr>
          <w:p w14:paraId="23F68ABF" w14:textId="628B2F86" w:rsidR="00380A73" w:rsidRPr="005D6C39" w:rsidRDefault="00380A73" w:rsidP="00380A73">
            <w:pPr>
              <w:jc w:val="center"/>
              <w:rPr>
                <w:rFonts w:ascii="Calibri" w:hAnsi="Calibri" w:cs="Calibri"/>
                <w:sz w:val="22"/>
                <w:szCs w:val="22"/>
              </w:rPr>
            </w:pPr>
            <w:r w:rsidRPr="008014F3">
              <w:rPr>
                <w:rFonts w:eastAsia="Calibri" w:cs="Arial"/>
              </w:rPr>
              <w:t>MSM10216</w:t>
            </w:r>
          </w:p>
        </w:tc>
        <w:tc>
          <w:tcPr>
            <w:tcW w:w="5751" w:type="dxa"/>
            <w:vAlign w:val="center"/>
          </w:tcPr>
          <w:p w14:paraId="23F68AC0" w14:textId="10AB2530" w:rsidR="00380A73" w:rsidRPr="005D6C39" w:rsidRDefault="00380A73" w:rsidP="00380A73">
            <w:pPr>
              <w:rPr>
                <w:rFonts w:ascii="Calibri" w:hAnsi="Calibri" w:cs="Calibri"/>
                <w:sz w:val="22"/>
                <w:szCs w:val="22"/>
              </w:rPr>
            </w:pPr>
            <w:r w:rsidRPr="008014F3">
              <w:rPr>
                <w:rFonts w:eastAsia="Calibri" w:cs="Arial"/>
              </w:rPr>
              <w:t>Certificate I in Manufacturing (Pathways)</w:t>
            </w:r>
          </w:p>
        </w:tc>
        <w:tc>
          <w:tcPr>
            <w:tcW w:w="1415" w:type="dxa"/>
            <w:vAlign w:val="center"/>
          </w:tcPr>
          <w:p w14:paraId="23F68AC1" w14:textId="10BE5F6F" w:rsidR="00380A73" w:rsidRPr="005D6C39" w:rsidRDefault="00380A73" w:rsidP="00380A73">
            <w:pPr>
              <w:jc w:val="center"/>
              <w:rPr>
                <w:rFonts w:eastAsia="Calibri" w:cs="Arial"/>
              </w:rPr>
            </w:pPr>
            <w:r w:rsidRPr="008014F3">
              <w:rPr>
                <w:rFonts w:eastAsia="Calibri" w:cs="Arial"/>
              </w:rPr>
              <w:t>270</w:t>
            </w:r>
          </w:p>
        </w:tc>
        <w:tc>
          <w:tcPr>
            <w:tcW w:w="1416" w:type="dxa"/>
            <w:vAlign w:val="center"/>
          </w:tcPr>
          <w:p w14:paraId="23F68AC2" w14:textId="725FD341" w:rsidR="00380A73" w:rsidRPr="005D6C39" w:rsidRDefault="00380A73" w:rsidP="00380A73">
            <w:pPr>
              <w:jc w:val="center"/>
            </w:pPr>
            <w:r w:rsidRPr="008014F3">
              <w:rPr>
                <w:rFonts w:eastAsia="Calibri" w:cs="Arial"/>
              </w:rPr>
              <w:t>284</w:t>
            </w:r>
          </w:p>
        </w:tc>
      </w:tr>
      <w:tr w:rsidR="00380A73" w14:paraId="23F68AC8" w14:textId="77777777" w:rsidTr="00254ED8">
        <w:trPr>
          <w:trHeight w:val="454"/>
        </w:trPr>
        <w:tc>
          <w:tcPr>
            <w:tcW w:w="1336" w:type="dxa"/>
            <w:vAlign w:val="center"/>
          </w:tcPr>
          <w:p w14:paraId="23F68AC4" w14:textId="61384BB7" w:rsidR="00380A73" w:rsidRPr="00D01E24" w:rsidRDefault="00380A73" w:rsidP="00380A73">
            <w:pPr>
              <w:jc w:val="center"/>
              <w:rPr>
                <w:rFonts w:ascii="Calibri" w:hAnsi="Calibri" w:cs="Calibri"/>
                <w:sz w:val="22"/>
                <w:szCs w:val="22"/>
              </w:rPr>
            </w:pPr>
            <w:r w:rsidRPr="008014F3">
              <w:rPr>
                <w:rFonts w:eastAsia="Calibri" w:cs="Arial"/>
              </w:rPr>
              <w:t>MSM20116</w:t>
            </w:r>
          </w:p>
        </w:tc>
        <w:tc>
          <w:tcPr>
            <w:tcW w:w="5751" w:type="dxa"/>
            <w:vAlign w:val="center"/>
          </w:tcPr>
          <w:p w14:paraId="23F68AC5" w14:textId="47BD82EC" w:rsidR="00380A73" w:rsidRPr="00D01E24" w:rsidRDefault="00380A73" w:rsidP="00380A73">
            <w:pPr>
              <w:rPr>
                <w:rFonts w:ascii="Calibri" w:hAnsi="Calibri" w:cs="Calibri"/>
                <w:sz w:val="22"/>
                <w:szCs w:val="22"/>
              </w:rPr>
            </w:pPr>
            <w:r w:rsidRPr="008014F3">
              <w:rPr>
                <w:rFonts w:eastAsia="Calibri" w:cs="Arial"/>
              </w:rPr>
              <w:t>Certificate II in Process Manufacturing</w:t>
            </w:r>
          </w:p>
        </w:tc>
        <w:tc>
          <w:tcPr>
            <w:tcW w:w="1415" w:type="dxa"/>
            <w:shd w:val="clear" w:color="auto" w:fill="auto"/>
            <w:vAlign w:val="center"/>
          </w:tcPr>
          <w:p w14:paraId="23F68AC6" w14:textId="4C547099" w:rsidR="00380A73" w:rsidRPr="00D01E24" w:rsidRDefault="00380A73" w:rsidP="00380A73">
            <w:pPr>
              <w:jc w:val="center"/>
              <w:rPr>
                <w:rFonts w:eastAsia="Calibri" w:cs="Arial"/>
              </w:rPr>
            </w:pPr>
            <w:r w:rsidRPr="008014F3">
              <w:rPr>
                <w:rFonts w:eastAsia="Calibri" w:cs="Arial"/>
              </w:rPr>
              <w:t>428</w:t>
            </w:r>
          </w:p>
        </w:tc>
        <w:tc>
          <w:tcPr>
            <w:tcW w:w="1416" w:type="dxa"/>
            <w:shd w:val="clear" w:color="auto" w:fill="auto"/>
            <w:vAlign w:val="center"/>
          </w:tcPr>
          <w:p w14:paraId="23F68AC7" w14:textId="5E7087C1" w:rsidR="00380A73" w:rsidRPr="00D01E24" w:rsidRDefault="00380A73" w:rsidP="00380A73">
            <w:pPr>
              <w:jc w:val="center"/>
            </w:pPr>
            <w:r w:rsidRPr="008014F3">
              <w:rPr>
                <w:rFonts w:eastAsia="Calibri" w:cs="Arial"/>
              </w:rPr>
              <w:t>450</w:t>
            </w:r>
          </w:p>
        </w:tc>
      </w:tr>
      <w:tr w:rsidR="00380A73" w14:paraId="23F68ACD" w14:textId="77777777" w:rsidTr="00254ED8">
        <w:trPr>
          <w:trHeight w:val="454"/>
        </w:trPr>
        <w:tc>
          <w:tcPr>
            <w:tcW w:w="1336" w:type="dxa"/>
            <w:vAlign w:val="center"/>
          </w:tcPr>
          <w:p w14:paraId="23F68AC9" w14:textId="1E14DFB7" w:rsidR="00380A73" w:rsidRPr="00D01E24" w:rsidRDefault="00380A73" w:rsidP="00380A73">
            <w:pPr>
              <w:jc w:val="center"/>
              <w:rPr>
                <w:rFonts w:ascii="Calibri" w:hAnsi="Calibri" w:cs="Calibri"/>
                <w:sz w:val="22"/>
                <w:szCs w:val="22"/>
              </w:rPr>
            </w:pPr>
            <w:r w:rsidRPr="008014F3">
              <w:rPr>
                <w:rFonts w:eastAsia="Calibri" w:cs="Arial"/>
              </w:rPr>
              <w:t>MSM20216</w:t>
            </w:r>
          </w:p>
        </w:tc>
        <w:tc>
          <w:tcPr>
            <w:tcW w:w="5751" w:type="dxa"/>
            <w:vAlign w:val="center"/>
          </w:tcPr>
          <w:p w14:paraId="23F68ACA" w14:textId="21D738D6" w:rsidR="00380A73" w:rsidRPr="00D01E24" w:rsidRDefault="00380A73" w:rsidP="00380A73">
            <w:pPr>
              <w:rPr>
                <w:rFonts w:ascii="Calibri" w:hAnsi="Calibri" w:cs="Calibri"/>
                <w:sz w:val="22"/>
                <w:szCs w:val="22"/>
              </w:rPr>
            </w:pPr>
            <w:r w:rsidRPr="008014F3">
              <w:rPr>
                <w:rFonts w:eastAsia="Calibri" w:cs="Arial"/>
              </w:rPr>
              <w:t>Certificate II in Manufacturing Technology</w:t>
            </w:r>
          </w:p>
        </w:tc>
        <w:tc>
          <w:tcPr>
            <w:tcW w:w="1415" w:type="dxa"/>
            <w:vAlign w:val="center"/>
          </w:tcPr>
          <w:p w14:paraId="23F68ACB" w14:textId="58AC3CE9" w:rsidR="00380A73" w:rsidRPr="00D01E24" w:rsidRDefault="00380A73" w:rsidP="00380A73">
            <w:pPr>
              <w:jc w:val="center"/>
              <w:rPr>
                <w:rFonts w:eastAsia="Calibri" w:cs="Arial"/>
              </w:rPr>
            </w:pPr>
            <w:r w:rsidRPr="008014F3">
              <w:rPr>
                <w:rFonts w:eastAsia="Calibri" w:cs="Arial"/>
              </w:rPr>
              <w:t>342</w:t>
            </w:r>
          </w:p>
        </w:tc>
        <w:tc>
          <w:tcPr>
            <w:tcW w:w="1416" w:type="dxa"/>
            <w:vAlign w:val="center"/>
          </w:tcPr>
          <w:p w14:paraId="23F68ACC" w14:textId="62A9A84F" w:rsidR="00380A73" w:rsidRPr="00D01E24" w:rsidRDefault="00380A73" w:rsidP="00380A73">
            <w:pPr>
              <w:jc w:val="center"/>
            </w:pPr>
            <w:r w:rsidRPr="008014F3">
              <w:rPr>
                <w:rFonts w:eastAsia="Calibri" w:cs="Arial"/>
              </w:rPr>
              <w:t>360</w:t>
            </w:r>
          </w:p>
        </w:tc>
      </w:tr>
      <w:tr w:rsidR="00380A73" w14:paraId="23F68AD2" w14:textId="77777777" w:rsidTr="00254ED8">
        <w:trPr>
          <w:trHeight w:val="454"/>
        </w:trPr>
        <w:tc>
          <w:tcPr>
            <w:tcW w:w="1336" w:type="dxa"/>
            <w:vAlign w:val="center"/>
          </w:tcPr>
          <w:p w14:paraId="23F68ACE" w14:textId="21AACD98" w:rsidR="00380A73" w:rsidRDefault="00380A73" w:rsidP="00380A73">
            <w:pPr>
              <w:jc w:val="center"/>
              <w:rPr>
                <w:rFonts w:ascii="Calibri" w:hAnsi="Calibri" w:cs="Calibri"/>
                <w:sz w:val="22"/>
                <w:szCs w:val="22"/>
              </w:rPr>
            </w:pPr>
            <w:r w:rsidRPr="008014F3">
              <w:rPr>
                <w:rFonts w:eastAsia="Calibri" w:cs="Arial"/>
              </w:rPr>
              <w:t>MSM21015</w:t>
            </w:r>
          </w:p>
        </w:tc>
        <w:tc>
          <w:tcPr>
            <w:tcW w:w="5751" w:type="dxa"/>
            <w:vAlign w:val="center"/>
          </w:tcPr>
          <w:p w14:paraId="23F68ACF" w14:textId="309E1377" w:rsidR="00380A73" w:rsidRDefault="00380A73" w:rsidP="00380A73">
            <w:pPr>
              <w:rPr>
                <w:rFonts w:ascii="Calibri" w:hAnsi="Calibri" w:cs="Calibri"/>
                <w:sz w:val="22"/>
                <w:szCs w:val="22"/>
              </w:rPr>
            </w:pPr>
            <w:r w:rsidRPr="008014F3">
              <w:rPr>
                <w:rFonts w:eastAsia="Calibri" w:cs="Arial"/>
              </w:rPr>
              <w:t>Certificate II in Recreational Vehicle Service and Repair</w:t>
            </w:r>
          </w:p>
        </w:tc>
        <w:tc>
          <w:tcPr>
            <w:tcW w:w="1415" w:type="dxa"/>
            <w:shd w:val="clear" w:color="auto" w:fill="auto"/>
            <w:vAlign w:val="center"/>
          </w:tcPr>
          <w:p w14:paraId="23F68AD0" w14:textId="3B5D8E81" w:rsidR="00380A73" w:rsidRPr="008014F3" w:rsidRDefault="00380A73" w:rsidP="00380A73">
            <w:pPr>
              <w:spacing w:line="242" w:lineRule="exact"/>
              <w:jc w:val="center"/>
              <w:rPr>
                <w:rFonts w:eastAsia="Calibri" w:cs="Arial"/>
              </w:rPr>
            </w:pPr>
            <w:r>
              <w:rPr>
                <w:rFonts w:eastAsia="Calibri" w:cs="Arial"/>
              </w:rPr>
              <w:t>255</w:t>
            </w:r>
          </w:p>
        </w:tc>
        <w:tc>
          <w:tcPr>
            <w:tcW w:w="1416" w:type="dxa"/>
            <w:shd w:val="clear" w:color="auto" w:fill="auto"/>
            <w:vAlign w:val="center"/>
          </w:tcPr>
          <w:p w14:paraId="23F68AD1" w14:textId="0F30AF47" w:rsidR="00380A73" w:rsidRPr="005F7386" w:rsidRDefault="00380A73" w:rsidP="00380A73">
            <w:pPr>
              <w:jc w:val="center"/>
            </w:pPr>
            <w:r w:rsidRPr="008014F3">
              <w:rPr>
                <w:rFonts w:eastAsia="Calibri" w:cs="Arial"/>
              </w:rPr>
              <w:t>269</w:t>
            </w:r>
          </w:p>
        </w:tc>
      </w:tr>
      <w:tr w:rsidR="00380A73" w14:paraId="7A1D03B7" w14:textId="77777777" w:rsidTr="00254ED8">
        <w:trPr>
          <w:trHeight w:val="454"/>
        </w:trPr>
        <w:tc>
          <w:tcPr>
            <w:tcW w:w="1336" w:type="dxa"/>
            <w:vAlign w:val="center"/>
          </w:tcPr>
          <w:p w14:paraId="0948D728" w14:textId="59C0E40C" w:rsidR="00380A73" w:rsidRDefault="00380A73" w:rsidP="00380A73">
            <w:pPr>
              <w:jc w:val="center"/>
              <w:rPr>
                <w:rFonts w:ascii="Calibri" w:hAnsi="Calibri" w:cs="Calibri"/>
                <w:sz w:val="22"/>
                <w:szCs w:val="22"/>
              </w:rPr>
            </w:pPr>
            <w:r w:rsidRPr="008014F3">
              <w:rPr>
                <w:rFonts w:eastAsia="Calibri" w:cs="Arial"/>
              </w:rPr>
              <w:t>MSM21115</w:t>
            </w:r>
          </w:p>
        </w:tc>
        <w:tc>
          <w:tcPr>
            <w:tcW w:w="5751" w:type="dxa"/>
            <w:vAlign w:val="center"/>
          </w:tcPr>
          <w:p w14:paraId="4A72C9B6" w14:textId="57F99579" w:rsidR="00380A73" w:rsidRDefault="00380A73" w:rsidP="00380A73">
            <w:pPr>
              <w:rPr>
                <w:rFonts w:ascii="Calibri" w:hAnsi="Calibri" w:cs="Calibri"/>
                <w:sz w:val="22"/>
                <w:szCs w:val="22"/>
              </w:rPr>
            </w:pPr>
            <w:r w:rsidRPr="008014F3">
              <w:rPr>
                <w:rFonts w:eastAsia="Calibri" w:cs="Arial"/>
              </w:rPr>
              <w:t>Certificate II in Recreational Vehicle Manufacturing</w:t>
            </w:r>
          </w:p>
        </w:tc>
        <w:tc>
          <w:tcPr>
            <w:tcW w:w="1415" w:type="dxa"/>
            <w:shd w:val="clear" w:color="auto" w:fill="auto"/>
            <w:vAlign w:val="center"/>
          </w:tcPr>
          <w:p w14:paraId="30B11D17" w14:textId="1CE81921" w:rsidR="00380A73" w:rsidRPr="008014F3" w:rsidRDefault="00380A73" w:rsidP="00380A73">
            <w:pPr>
              <w:spacing w:line="242" w:lineRule="exact"/>
              <w:jc w:val="center"/>
              <w:rPr>
                <w:rFonts w:eastAsia="Calibri" w:cs="Arial"/>
              </w:rPr>
            </w:pPr>
            <w:r w:rsidRPr="008014F3">
              <w:rPr>
                <w:rFonts w:eastAsia="Calibri" w:cs="Arial"/>
              </w:rPr>
              <w:t>361</w:t>
            </w:r>
          </w:p>
        </w:tc>
        <w:tc>
          <w:tcPr>
            <w:tcW w:w="1416" w:type="dxa"/>
            <w:shd w:val="clear" w:color="auto" w:fill="auto"/>
            <w:vAlign w:val="center"/>
          </w:tcPr>
          <w:p w14:paraId="15B5CA42" w14:textId="0F18B61F" w:rsidR="00380A73" w:rsidRPr="005F7386" w:rsidRDefault="00380A73" w:rsidP="00380A73">
            <w:pPr>
              <w:jc w:val="center"/>
            </w:pPr>
            <w:r w:rsidRPr="008014F3">
              <w:rPr>
                <w:rFonts w:eastAsia="Calibri" w:cs="Arial"/>
              </w:rPr>
              <w:t>380</w:t>
            </w:r>
          </w:p>
        </w:tc>
      </w:tr>
      <w:tr w:rsidR="00380A73" w14:paraId="357683B4" w14:textId="77777777" w:rsidTr="00254ED8">
        <w:trPr>
          <w:trHeight w:val="454"/>
        </w:trPr>
        <w:tc>
          <w:tcPr>
            <w:tcW w:w="1336" w:type="dxa"/>
            <w:vAlign w:val="center"/>
          </w:tcPr>
          <w:p w14:paraId="5CE3940A" w14:textId="420F8067" w:rsidR="00380A73" w:rsidRDefault="00380A73" w:rsidP="00380A73">
            <w:pPr>
              <w:jc w:val="center"/>
              <w:rPr>
                <w:rFonts w:ascii="Calibri" w:hAnsi="Calibri" w:cs="Calibri"/>
                <w:sz w:val="22"/>
                <w:szCs w:val="22"/>
              </w:rPr>
            </w:pPr>
            <w:r w:rsidRPr="008014F3">
              <w:rPr>
                <w:rFonts w:eastAsia="Calibri" w:cs="Arial"/>
              </w:rPr>
              <w:t>MSM30116</w:t>
            </w:r>
          </w:p>
        </w:tc>
        <w:tc>
          <w:tcPr>
            <w:tcW w:w="5751" w:type="dxa"/>
            <w:vAlign w:val="center"/>
          </w:tcPr>
          <w:p w14:paraId="21B3280A" w14:textId="67BDD1A6" w:rsidR="00380A73" w:rsidRDefault="00380A73" w:rsidP="00380A73">
            <w:pPr>
              <w:rPr>
                <w:rFonts w:ascii="Calibri" w:hAnsi="Calibri" w:cs="Calibri"/>
                <w:sz w:val="22"/>
                <w:szCs w:val="22"/>
              </w:rPr>
            </w:pPr>
            <w:r w:rsidRPr="008014F3">
              <w:rPr>
                <w:rFonts w:eastAsia="Calibri" w:cs="Arial"/>
              </w:rPr>
              <w:t>Certificate III in Process Manufacturing</w:t>
            </w:r>
          </w:p>
        </w:tc>
        <w:tc>
          <w:tcPr>
            <w:tcW w:w="1415" w:type="dxa"/>
            <w:shd w:val="clear" w:color="auto" w:fill="auto"/>
            <w:vAlign w:val="center"/>
          </w:tcPr>
          <w:p w14:paraId="7113CA64" w14:textId="7820AC29" w:rsidR="00380A73" w:rsidRPr="008014F3" w:rsidRDefault="00380A73" w:rsidP="00380A73">
            <w:pPr>
              <w:spacing w:line="242" w:lineRule="exact"/>
              <w:jc w:val="center"/>
              <w:rPr>
                <w:rFonts w:eastAsia="Calibri" w:cs="Arial"/>
              </w:rPr>
            </w:pPr>
            <w:r w:rsidRPr="008014F3">
              <w:rPr>
                <w:rFonts w:eastAsia="Calibri" w:cs="Arial"/>
              </w:rPr>
              <w:t>760</w:t>
            </w:r>
          </w:p>
        </w:tc>
        <w:tc>
          <w:tcPr>
            <w:tcW w:w="1416" w:type="dxa"/>
            <w:shd w:val="clear" w:color="auto" w:fill="auto"/>
            <w:vAlign w:val="center"/>
          </w:tcPr>
          <w:p w14:paraId="1F485877" w14:textId="18799F73" w:rsidR="00380A73" w:rsidRPr="005F7386" w:rsidRDefault="00380A73" w:rsidP="00380A73">
            <w:pPr>
              <w:jc w:val="center"/>
            </w:pPr>
            <w:r w:rsidRPr="008014F3">
              <w:rPr>
                <w:rFonts w:eastAsia="Calibri" w:cs="Arial"/>
              </w:rPr>
              <w:t>800</w:t>
            </w:r>
          </w:p>
        </w:tc>
      </w:tr>
      <w:tr w:rsidR="00380A73" w14:paraId="0252A7F7" w14:textId="77777777" w:rsidTr="00254ED8">
        <w:trPr>
          <w:trHeight w:val="454"/>
        </w:trPr>
        <w:tc>
          <w:tcPr>
            <w:tcW w:w="1336" w:type="dxa"/>
            <w:vAlign w:val="center"/>
          </w:tcPr>
          <w:p w14:paraId="3B6890A5" w14:textId="0CE6D0AD" w:rsidR="00380A73" w:rsidRDefault="00380A73" w:rsidP="00380A73">
            <w:pPr>
              <w:jc w:val="center"/>
              <w:rPr>
                <w:rFonts w:ascii="Calibri" w:hAnsi="Calibri" w:cs="Calibri"/>
                <w:sz w:val="22"/>
                <w:szCs w:val="22"/>
              </w:rPr>
            </w:pPr>
            <w:r w:rsidRPr="008014F3">
              <w:rPr>
                <w:rFonts w:eastAsia="Calibri" w:cs="Arial"/>
              </w:rPr>
              <w:t>MSM30216</w:t>
            </w:r>
          </w:p>
        </w:tc>
        <w:tc>
          <w:tcPr>
            <w:tcW w:w="5751" w:type="dxa"/>
            <w:vAlign w:val="center"/>
          </w:tcPr>
          <w:p w14:paraId="3581CFA0" w14:textId="0DE044C8" w:rsidR="00380A73" w:rsidRDefault="00380A73" w:rsidP="00380A73">
            <w:pPr>
              <w:rPr>
                <w:rFonts w:ascii="Calibri" w:hAnsi="Calibri" w:cs="Calibri"/>
                <w:sz w:val="22"/>
                <w:szCs w:val="22"/>
              </w:rPr>
            </w:pPr>
            <w:r w:rsidRPr="008014F3">
              <w:rPr>
                <w:rFonts w:eastAsia="Calibri" w:cs="Arial"/>
              </w:rPr>
              <w:t>Certificate III in Surface Preparation and Coating Application</w:t>
            </w:r>
          </w:p>
        </w:tc>
        <w:tc>
          <w:tcPr>
            <w:tcW w:w="1415" w:type="dxa"/>
            <w:shd w:val="clear" w:color="auto" w:fill="auto"/>
            <w:vAlign w:val="center"/>
          </w:tcPr>
          <w:p w14:paraId="5007041E" w14:textId="6FBB6E84" w:rsidR="00380A73" w:rsidRPr="008014F3" w:rsidRDefault="00380A73" w:rsidP="00380A73">
            <w:pPr>
              <w:spacing w:line="242" w:lineRule="exact"/>
              <w:jc w:val="center"/>
              <w:rPr>
                <w:rFonts w:eastAsia="Calibri" w:cs="Arial"/>
              </w:rPr>
            </w:pPr>
            <w:r w:rsidRPr="008014F3">
              <w:rPr>
                <w:rFonts w:eastAsia="Calibri" w:cs="Arial"/>
              </w:rPr>
              <w:t>931</w:t>
            </w:r>
          </w:p>
        </w:tc>
        <w:tc>
          <w:tcPr>
            <w:tcW w:w="1416" w:type="dxa"/>
            <w:shd w:val="clear" w:color="auto" w:fill="auto"/>
            <w:vAlign w:val="center"/>
          </w:tcPr>
          <w:p w14:paraId="3835C851" w14:textId="048BB132" w:rsidR="00380A73" w:rsidRPr="005F7386" w:rsidRDefault="00380A73" w:rsidP="00380A73">
            <w:pPr>
              <w:jc w:val="center"/>
            </w:pPr>
            <w:r w:rsidRPr="008014F3">
              <w:rPr>
                <w:rFonts w:eastAsia="Calibri" w:cs="Arial"/>
              </w:rPr>
              <w:t>980</w:t>
            </w:r>
          </w:p>
        </w:tc>
      </w:tr>
      <w:tr w:rsidR="00380A73" w14:paraId="6AE36C10" w14:textId="77777777" w:rsidTr="00254ED8">
        <w:trPr>
          <w:trHeight w:val="454"/>
        </w:trPr>
        <w:tc>
          <w:tcPr>
            <w:tcW w:w="1336" w:type="dxa"/>
            <w:vAlign w:val="center"/>
          </w:tcPr>
          <w:p w14:paraId="6005C76D" w14:textId="7E198CB9" w:rsidR="00380A73" w:rsidRDefault="00380A73" w:rsidP="00380A73">
            <w:pPr>
              <w:jc w:val="center"/>
              <w:rPr>
                <w:rFonts w:ascii="Calibri" w:hAnsi="Calibri" w:cs="Calibri"/>
                <w:sz w:val="22"/>
                <w:szCs w:val="22"/>
              </w:rPr>
            </w:pPr>
            <w:r w:rsidRPr="00AE1227">
              <w:rPr>
                <w:rFonts w:eastAsia="Calibri" w:cs="Arial"/>
              </w:rPr>
              <w:t>MSM30318</w:t>
            </w:r>
          </w:p>
        </w:tc>
        <w:tc>
          <w:tcPr>
            <w:tcW w:w="5751" w:type="dxa"/>
            <w:vAlign w:val="center"/>
          </w:tcPr>
          <w:p w14:paraId="58C08AC5" w14:textId="353892F0" w:rsidR="00380A73" w:rsidRDefault="00380A73" w:rsidP="00380A73">
            <w:pPr>
              <w:rPr>
                <w:rFonts w:ascii="Calibri" w:hAnsi="Calibri" w:cs="Calibri"/>
                <w:sz w:val="22"/>
                <w:szCs w:val="22"/>
              </w:rPr>
            </w:pPr>
            <w:r w:rsidRPr="00AE1227">
              <w:rPr>
                <w:rFonts w:eastAsia="Calibri" w:cs="Arial"/>
              </w:rPr>
              <w:t>Certificate III in Manufactured Mineral Products.</w:t>
            </w:r>
          </w:p>
        </w:tc>
        <w:tc>
          <w:tcPr>
            <w:tcW w:w="1415" w:type="dxa"/>
            <w:shd w:val="clear" w:color="auto" w:fill="auto"/>
            <w:vAlign w:val="center"/>
          </w:tcPr>
          <w:p w14:paraId="6D98902A" w14:textId="5669D33C" w:rsidR="00380A73" w:rsidRPr="008014F3" w:rsidRDefault="00380A73" w:rsidP="00380A73">
            <w:pPr>
              <w:spacing w:line="242" w:lineRule="exact"/>
              <w:jc w:val="center"/>
              <w:rPr>
                <w:rFonts w:eastAsia="Calibri" w:cs="Arial"/>
              </w:rPr>
            </w:pPr>
            <w:r w:rsidRPr="00AE1227">
              <w:rPr>
                <w:rFonts w:eastAsia="Calibri" w:cs="Arial"/>
              </w:rPr>
              <w:t>817</w:t>
            </w:r>
          </w:p>
        </w:tc>
        <w:tc>
          <w:tcPr>
            <w:tcW w:w="1416" w:type="dxa"/>
            <w:shd w:val="clear" w:color="auto" w:fill="auto"/>
            <w:vAlign w:val="center"/>
          </w:tcPr>
          <w:p w14:paraId="10DF8AFB" w14:textId="34D97AAA" w:rsidR="00380A73" w:rsidRPr="005F7386" w:rsidRDefault="00380A73" w:rsidP="00380A73">
            <w:pPr>
              <w:jc w:val="center"/>
            </w:pPr>
            <w:r w:rsidRPr="00AE1227">
              <w:rPr>
                <w:rFonts w:eastAsia="Calibri" w:cs="Arial"/>
              </w:rPr>
              <w:t>860</w:t>
            </w:r>
          </w:p>
        </w:tc>
      </w:tr>
      <w:tr w:rsidR="00380A73" w14:paraId="06916475" w14:textId="77777777" w:rsidTr="00254ED8">
        <w:trPr>
          <w:trHeight w:val="454"/>
        </w:trPr>
        <w:tc>
          <w:tcPr>
            <w:tcW w:w="1336" w:type="dxa"/>
            <w:vAlign w:val="center"/>
          </w:tcPr>
          <w:p w14:paraId="5BC3E9E1" w14:textId="1643ABBE" w:rsidR="00380A73" w:rsidRDefault="00380A73" w:rsidP="00380A73">
            <w:pPr>
              <w:jc w:val="center"/>
              <w:rPr>
                <w:rFonts w:ascii="Calibri" w:hAnsi="Calibri" w:cs="Calibri"/>
                <w:sz w:val="22"/>
                <w:szCs w:val="22"/>
              </w:rPr>
            </w:pPr>
            <w:r w:rsidRPr="00AE1227">
              <w:rPr>
                <w:rFonts w:cs="Arial"/>
              </w:rPr>
              <w:t>MSM30418</w:t>
            </w:r>
          </w:p>
        </w:tc>
        <w:tc>
          <w:tcPr>
            <w:tcW w:w="5751" w:type="dxa"/>
            <w:vAlign w:val="center"/>
          </w:tcPr>
          <w:p w14:paraId="05F03396" w14:textId="3D2065A6" w:rsidR="00380A73" w:rsidRDefault="00380A73" w:rsidP="00380A73">
            <w:pPr>
              <w:rPr>
                <w:rFonts w:ascii="Calibri" w:hAnsi="Calibri" w:cs="Calibri"/>
                <w:sz w:val="22"/>
                <w:szCs w:val="22"/>
              </w:rPr>
            </w:pPr>
            <w:r w:rsidRPr="00AE1227">
              <w:rPr>
                <w:rFonts w:cs="Arial"/>
              </w:rPr>
              <w:t>Certificate III in Fenestration</w:t>
            </w:r>
          </w:p>
        </w:tc>
        <w:tc>
          <w:tcPr>
            <w:tcW w:w="1415" w:type="dxa"/>
            <w:shd w:val="clear" w:color="auto" w:fill="auto"/>
            <w:vAlign w:val="center"/>
          </w:tcPr>
          <w:p w14:paraId="6AF7A29C" w14:textId="1EE8720A" w:rsidR="00380A73" w:rsidRPr="008014F3" w:rsidRDefault="00380A73" w:rsidP="00380A73">
            <w:pPr>
              <w:spacing w:line="242" w:lineRule="exact"/>
              <w:jc w:val="center"/>
              <w:rPr>
                <w:rFonts w:eastAsia="Calibri" w:cs="Arial"/>
              </w:rPr>
            </w:pPr>
            <w:r w:rsidRPr="00AE1227">
              <w:rPr>
                <w:rFonts w:eastAsia="Calibri" w:cs="Arial"/>
              </w:rPr>
              <w:t>513</w:t>
            </w:r>
          </w:p>
        </w:tc>
        <w:tc>
          <w:tcPr>
            <w:tcW w:w="1416" w:type="dxa"/>
            <w:shd w:val="clear" w:color="auto" w:fill="auto"/>
            <w:vAlign w:val="center"/>
          </w:tcPr>
          <w:p w14:paraId="39261F74" w14:textId="566BB037" w:rsidR="00380A73" w:rsidRPr="005F7386" w:rsidRDefault="00380A73" w:rsidP="00380A73">
            <w:pPr>
              <w:jc w:val="center"/>
            </w:pPr>
            <w:r w:rsidRPr="00AE1227">
              <w:rPr>
                <w:rFonts w:eastAsia="Calibri" w:cs="Arial"/>
              </w:rPr>
              <w:t>540</w:t>
            </w:r>
          </w:p>
        </w:tc>
      </w:tr>
      <w:tr w:rsidR="00380A73" w14:paraId="59ED45BC" w14:textId="77777777" w:rsidTr="00254ED8">
        <w:trPr>
          <w:trHeight w:val="454"/>
        </w:trPr>
        <w:tc>
          <w:tcPr>
            <w:tcW w:w="1336" w:type="dxa"/>
            <w:vAlign w:val="center"/>
          </w:tcPr>
          <w:p w14:paraId="5B0DCA51" w14:textId="7C540BDD" w:rsidR="00380A73" w:rsidRDefault="00380A73" w:rsidP="00380A73">
            <w:pPr>
              <w:jc w:val="center"/>
              <w:rPr>
                <w:rFonts w:ascii="Calibri" w:hAnsi="Calibri" w:cs="Calibri"/>
                <w:sz w:val="22"/>
                <w:szCs w:val="22"/>
              </w:rPr>
            </w:pPr>
            <w:r w:rsidRPr="008014F3">
              <w:rPr>
                <w:rFonts w:eastAsia="Calibri" w:cs="Arial"/>
              </w:rPr>
              <w:t>MSM31015</w:t>
            </w:r>
          </w:p>
        </w:tc>
        <w:tc>
          <w:tcPr>
            <w:tcW w:w="5751" w:type="dxa"/>
            <w:vAlign w:val="center"/>
          </w:tcPr>
          <w:p w14:paraId="3B176A48" w14:textId="3F580DFA" w:rsidR="00380A73" w:rsidRDefault="00380A73" w:rsidP="00380A73">
            <w:pPr>
              <w:rPr>
                <w:rFonts w:ascii="Calibri" w:hAnsi="Calibri" w:cs="Calibri"/>
                <w:sz w:val="22"/>
                <w:szCs w:val="22"/>
              </w:rPr>
            </w:pPr>
            <w:r w:rsidRPr="008014F3">
              <w:rPr>
                <w:rFonts w:eastAsia="Calibri" w:cs="Arial"/>
              </w:rPr>
              <w:t>Certificate III in Recreational Vehicle Service and Repair</w:t>
            </w:r>
          </w:p>
        </w:tc>
        <w:tc>
          <w:tcPr>
            <w:tcW w:w="1415" w:type="dxa"/>
            <w:shd w:val="clear" w:color="auto" w:fill="auto"/>
            <w:vAlign w:val="center"/>
          </w:tcPr>
          <w:p w14:paraId="0C55125E" w14:textId="301D10DB" w:rsidR="00380A73" w:rsidRPr="008014F3" w:rsidRDefault="00380A73" w:rsidP="00380A73">
            <w:pPr>
              <w:spacing w:line="242" w:lineRule="exact"/>
              <w:jc w:val="center"/>
              <w:rPr>
                <w:rFonts w:eastAsia="Calibri" w:cs="Arial"/>
              </w:rPr>
            </w:pPr>
            <w:r>
              <w:rPr>
                <w:rFonts w:eastAsia="Calibri" w:cs="Arial"/>
              </w:rPr>
              <w:t>506</w:t>
            </w:r>
          </w:p>
        </w:tc>
        <w:tc>
          <w:tcPr>
            <w:tcW w:w="1416" w:type="dxa"/>
            <w:shd w:val="clear" w:color="auto" w:fill="auto"/>
            <w:vAlign w:val="center"/>
          </w:tcPr>
          <w:p w14:paraId="36AE5B31" w14:textId="661C5DA6" w:rsidR="00380A73" w:rsidRPr="005F7386" w:rsidRDefault="00380A73" w:rsidP="00380A73">
            <w:pPr>
              <w:jc w:val="center"/>
            </w:pPr>
            <w:r w:rsidRPr="008014F3">
              <w:rPr>
                <w:rFonts w:eastAsia="Calibri" w:cs="Arial"/>
              </w:rPr>
              <w:t>533</w:t>
            </w:r>
          </w:p>
        </w:tc>
      </w:tr>
      <w:tr w:rsidR="00380A73" w14:paraId="12277D96" w14:textId="77777777" w:rsidTr="00254ED8">
        <w:trPr>
          <w:trHeight w:val="454"/>
        </w:trPr>
        <w:tc>
          <w:tcPr>
            <w:tcW w:w="1336" w:type="dxa"/>
            <w:vAlign w:val="center"/>
          </w:tcPr>
          <w:p w14:paraId="243DAB2E" w14:textId="69419D11" w:rsidR="00380A73" w:rsidRDefault="00380A73" w:rsidP="00380A73">
            <w:pPr>
              <w:jc w:val="center"/>
              <w:rPr>
                <w:rFonts w:ascii="Calibri" w:hAnsi="Calibri" w:cs="Calibri"/>
                <w:sz w:val="22"/>
                <w:szCs w:val="22"/>
              </w:rPr>
            </w:pPr>
            <w:r w:rsidRPr="008014F3">
              <w:rPr>
                <w:rFonts w:eastAsia="Calibri" w:cs="Arial"/>
              </w:rPr>
              <w:t>MSM31115</w:t>
            </w:r>
          </w:p>
        </w:tc>
        <w:tc>
          <w:tcPr>
            <w:tcW w:w="5751" w:type="dxa"/>
            <w:vAlign w:val="center"/>
          </w:tcPr>
          <w:p w14:paraId="6CDCC845" w14:textId="1533875F" w:rsidR="00380A73" w:rsidRDefault="00380A73" w:rsidP="00380A73">
            <w:pPr>
              <w:rPr>
                <w:rFonts w:ascii="Calibri" w:hAnsi="Calibri" w:cs="Calibri"/>
                <w:sz w:val="22"/>
                <w:szCs w:val="22"/>
              </w:rPr>
            </w:pPr>
            <w:r w:rsidRPr="008014F3">
              <w:rPr>
                <w:rFonts w:eastAsia="Calibri" w:cs="Arial"/>
              </w:rPr>
              <w:t>Certificate III in Recreational Vehicle Manufacturing</w:t>
            </w:r>
          </w:p>
        </w:tc>
        <w:tc>
          <w:tcPr>
            <w:tcW w:w="1415" w:type="dxa"/>
            <w:shd w:val="clear" w:color="auto" w:fill="auto"/>
            <w:vAlign w:val="center"/>
          </w:tcPr>
          <w:p w14:paraId="6CFBE09F" w14:textId="74DCF417" w:rsidR="00380A73" w:rsidRPr="008014F3" w:rsidRDefault="00380A73" w:rsidP="00380A73">
            <w:pPr>
              <w:spacing w:line="242" w:lineRule="exact"/>
              <w:jc w:val="center"/>
              <w:rPr>
                <w:rFonts w:eastAsia="Calibri" w:cs="Arial"/>
              </w:rPr>
            </w:pPr>
            <w:r w:rsidRPr="008014F3">
              <w:rPr>
                <w:rFonts w:eastAsia="Calibri" w:cs="Arial"/>
              </w:rPr>
              <w:t>633</w:t>
            </w:r>
          </w:p>
        </w:tc>
        <w:tc>
          <w:tcPr>
            <w:tcW w:w="1416" w:type="dxa"/>
            <w:shd w:val="clear" w:color="auto" w:fill="auto"/>
            <w:vAlign w:val="center"/>
          </w:tcPr>
          <w:p w14:paraId="15E520C9" w14:textId="5B8D197B" w:rsidR="00380A73" w:rsidRPr="005F7386" w:rsidRDefault="00380A73" w:rsidP="00380A73">
            <w:pPr>
              <w:jc w:val="center"/>
            </w:pPr>
            <w:r w:rsidRPr="008014F3">
              <w:rPr>
                <w:rFonts w:eastAsia="Calibri" w:cs="Arial"/>
              </w:rPr>
              <w:t>666</w:t>
            </w:r>
          </w:p>
        </w:tc>
      </w:tr>
      <w:tr w:rsidR="00380A73" w14:paraId="163EAEF1" w14:textId="77777777" w:rsidTr="00254ED8">
        <w:trPr>
          <w:trHeight w:val="454"/>
        </w:trPr>
        <w:tc>
          <w:tcPr>
            <w:tcW w:w="1336" w:type="dxa"/>
            <w:vAlign w:val="center"/>
          </w:tcPr>
          <w:p w14:paraId="5251AE25" w14:textId="4F1758BA" w:rsidR="00380A73" w:rsidRDefault="00380A73" w:rsidP="00380A73">
            <w:pPr>
              <w:jc w:val="center"/>
              <w:rPr>
                <w:rFonts w:ascii="Calibri" w:hAnsi="Calibri" w:cs="Calibri"/>
                <w:sz w:val="22"/>
                <w:szCs w:val="22"/>
              </w:rPr>
            </w:pPr>
            <w:r w:rsidRPr="008014F3">
              <w:rPr>
                <w:rFonts w:eastAsia="Calibri" w:cs="Arial"/>
              </w:rPr>
              <w:t>MSM31215</w:t>
            </w:r>
          </w:p>
        </w:tc>
        <w:tc>
          <w:tcPr>
            <w:tcW w:w="5751" w:type="dxa"/>
            <w:vAlign w:val="center"/>
          </w:tcPr>
          <w:p w14:paraId="22929969" w14:textId="4DB3B7A1" w:rsidR="00380A73" w:rsidRDefault="00380A73" w:rsidP="00380A73">
            <w:pPr>
              <w:rPr>
                <w:rFonts w:ascii="Calibri" w:hAnsi="Calibri" w:cs="Calibri"/>
                <w:sz w:val="22"/>
                <w:szCs w:val="22"/>
              </w:rPr>
            </w:pPr>
            <w:r w:rsidRPr="008014F3">
              <w:rPr>
                <w:rFonts w:eastAsia="Calibri" w:cs="Arial"/>
              </w:rPr>
              <w:t>Certificate III in Recreational Vehicle and Accessories Retailing</w:t>
            </w:r>
          </w:p>
        </w:tc>
        <w:tc>
          <w:tcPr>
            <w:tcW w:w="1415" w:type="dxa"/>
            <w:shd w:val="clear" w:color="auto" w:fill="auto"/>
            <w:vAlign w:val="center"/>
          </w:tcPr>
          <w:p w14:paraId="6D140E0F" w14:textId="02987016" w:rsidR="00380A73" w:rsidRPr="008014F3" w:rsidRDefault="00380A73" w:rsidP="00380A73">
            <w:pPr>
              <w:spacing w:line="242" w:lineRule="exact"/>
              <w:jc w:val="center"/>
              <w:rPr>
                <w:rFonts w:eastAsia="Calibri" w:cs="Arial"/>
              </w:rPr>
            </w:pPr>
            <w:r>
              <w:rPr>
                <w:rFonts w:eastAsia="Calibri" w:cs="Arial"/>
              </w:rPr>
              <w:t>508</w:t>
            </w:r>
          </w:p>
        </w:tc>
        <w:tc>
          <w:tcPr>
            <w:tcW w:w="1416" w:type="dxa"/>
            <w:shd w:val="clear" w:color="auto" w:fill="auto"/>
            <w:vAlign w:val="center"/>
          </w:tcPr>
          <w:p w14:paraId="356C4924" w14:textId="2D10B23E" w:rsidR="00380A73" w:rsidRPr="005F7386" w:rsidRDefault="00380A73" w:rsidP="00380A73">
            <w:pPr>
              <w:jc w:val="center"/>
            </w:pPr>
            <w:r>
              <w:rPr>
                <w:rFonts w:eastAsia="Calibri" w:cs="Arial"/>
              </w:rPr>
              <w:t>53</w:t>
            </w:r>
            <w:r w:rsidRPr="008014F3">
              <w:rPr>
                <w:rFonts w:eastAsia="Calibri" w:cs="Arial"/>
              </w:rPr>
              <w:t>5</w:t>
            </w:r>
          </w:p>
        </w:tc>
      </w:tr>
      <w:tr w:rsidR="00380A73" w14:paraId="0D098B11" w14:textId="77777777" w:rsidTr="00254ED8">
        <w:trPr>
          <w:trHeight w:val="454"/>
        </w:trPr>
        <w:tc>
          <w:tcPr>
            <w:tcW w:w="1336" w:type="dxa"/>
            <w:vAlign w:val="center"/>
          </w:tcPr>
          <w:p w14:paraId="07942252" w14:textId="7492BB7B" w:rsidR="00380A73" w:rsidRDefault="00380A73" w:rsidP="00380A73">
            <w:pPr>
              <w:jc w:val="center"/>
              <w:rPr>
                <w:rFonts w:ascii="Calibri" w:hAnsi="Calibri" w:cs="Calibri"/>
                <w:sz w:val="22"/>
                <w:szCs w:val="22"/>
              </w:rPr>
            </w:pPr>
            <w:r w:rsidRPr="008014F3">
              <w:rPr>
                <w:rFonts w:eastAsia="Calibri" w:cs="Arial"/>
              </w:rPr>
              <w:t>MSM40116</w:t>
            </w:r>
          </w:p>
        </w:tc>
        <w:tc>
          <w:tcPr>
            <w:tcW w:w="5751" w:type="dxa"/>
            <w:vAlign w:val="center"/>
          </w:tcPr>
          <w:p w14:paraId="58F55577" w14:textId="3C2F4F0D" w:rsidR="00380A73" w:rsidRDefault="00380A73" w:rsidP="00380A73">
            <w:pPr>
              <w:rPr>
                <w:rFonts w:ascii="Calibri" w:hAnsi="Calibri" w:cs="Calibri"/>
                <w:sz w:val="22"/>
                <w:szCs w:val="22"/>
              </w:rPr>
            </w:pPr>
            <w:r w:rsidRPr="008014F3">
              <w:rPr>
                <w:rFonts w:eastAsia="Calibri" w:cs="Arial"/>
              </w:rPr>
              <w:t>Certificate IV in Process Manufacturing</w:t>
            </w:r>
          </w:p>
        </w:tc>
        <w:tc>
          <w:tcPr>
            <w:tcW w:w="1415" w:type="dxa"/>
            <w:shd w:val="clear" w:color="auto" w:fill="auto"/>
            <w:vAlign w:val="center"/>
          </w:tcPr>
          <w:p w14:paraId="56DCA07A" w14:textId="7DF878D1" w:rsidR="00380A73" w:rsidRPr="008014F3" w:rsidRDefault="00380A73" w:rsidP="00380A73">
            <w:pPr>
              <w:spacing w:line="242" w:lineRule="exact"/>
              <w:jc w:val="center"/>
              <w:rPr>
                <w:rFonts w:eastAsia="Calibri" w:cs="Arial"/>
              </w:rPr>
            </w:pPr>
            <w:r w:rsidRPr="008014F3">
              <w:rPr>
                <w:rFonts w:eastAsia="Calibri" w:cs="Arial"/>
              </w:rPr>
              <w:t>1045</w:t>
            </w:r>
          </w:p>
        </w:tc>
        <w:tc>
          <w:tcPr>
            <w:tcW w:w="1416" w:type="dxa"/>
            <w:shd w:val="clear" w:color="auto" w:fill="auto"/>
            <w:vAlign w:val="center"/>
          </w:tcPr>
          <w:p w14:paraId="690557E3" w14:textId="403FD4A0" w:rsidR="00380A73" w:rsidRPr="005F7386" w:rsidRDefault="00380A73" w:rsidP="00380A73">
            <w:pPr>
              <w:jc w:val="center"/>
            </w:pPr>
            <w:r w:rsidRPr="008014F3">
              <w:rPr>
                <w:rFonts w:eastAsia="Calibri" w:cs="Arial"/>
              </w:rPr>
              <w:t>1100</w:t>
            </w:r>
          </w:p>
        </w:tc>
      </w:tr>
      <w:tr w:rsidR="00380A73" w14:paraId="47890E06" w14:textId="77777777" w:rsidTr="00254ED8">
        <w:trPr>
          <w:trHeight w:val="454"/>
        </w:trPr>
        <w:tc>
          <w:tcPr>
            <w:tcW w:w="1336" w:type="dxa"/>
            <w:vAlign w:val="center"/>
          </w:tcPr>
          <w:p w14:paraId="1CD2BBF4" w14:textId="6BCCCAC6" w:rsidR="00380A73" w:rsidRDefault="00380A73" w:rsidP="00380A73">
            <w:pPr>
              <w:jc w:val="center"/>
              <w:rPr>
                <w:rFonts w:ascii="Calibri" w:hAnsi="Calibri" w:cs="Calibri"/>
                <w:sz w:val="22"/>
                <w:szCs w:val="22"/>
              </w:rPr>
            </w:pPr>
            <w:r w:rsidRPr="008014F3">
              <w:rPr>
                <w:rFonts w:eastAsia="Calibri" w:cs="Arial"/>
              </w:rPr>
              <w:t>MSM41015</w:t>
            </w:r>
          </w:p>
        </w:tc>
        <w:tc>
          <w:tcPr>
            <w:tcW w:w="5751" w:type="dxa"/>
            <w:vAlign w:val="center"/>
          </w:tcPr>
          <w:p w14:paraId="5B81342A" w14:textId="2A8C072A" w:rsidR="00380A73" w:rsidRDefault="00380A73" w:rsidP="00380A73">
            <w:pPr>
              <w:rPr>
                <w:rFonts w:ascii="Calibri" w:hAnsi="Calibri" w:cs="Calibri"/>
                <w:sz w:val="22"/>
                <w:szCs w:val="22"/>
              </w:rPr>
            </w:pPr>
            <w:r w:rsidRPr="008014F3">
              <w:rPr>
                <w:rFonts w:eastAsia="Calibri" w:cs="Arial"/>
              </w:rPr>
              <w:t>Certificate IV in Recreational Vehicles</w:t>
            </w:r>
          </w:p>
        </w:tc>
        <w:tc>
          <w:tcPr>
            <w:tcW w:w="1415" w:type="dxa"/>
            <w:shd w:val="clear" w:color="auto" w:fill="auto"/>
            <w:vAlign w:val="center"/>
          </w:tcPr>
          <w:p w14:paraId="06BB15C3" w14:textId="58FBAC33" w:rsidR="00380A73" w:rsidRPr="008014F3" w:rsidRDefault="00380A73" w:rsidP="00380A73">
            <w:pPr>
              <w:spacing w:line="242" w:lineRule="exact"/>
              <w:jc w:val="center"/>
              <w:rPr>
                <w:rFonts w:eastAsia="Calibri" w:cs="Arial"/>
              </w:rPr>
            </w:pPr>
            <w:r>
              <w:rPr>
                <w:rFonts w:eastAsia="Calibri" w:cs="Arial"/>
              </w:rPr>
              <w:t>947</w:t>
            </w:r>
          </w:p>
        </w:tc>
        <w:tc>
          <w:tcPr>
            <w:tcW w:w="1416" w:type="dxa"/>
            <w:shd w:val="clear" w:color="auto" w:fill="auto"/>
            <w:vAlign w:val="center"/>
          </w:tcPr>
          <w:p w14:paraId="523E9FE6" w14:textId="4A0A077B" w:rsidR="00380A73" w:rsidRPr="005F7386" w:rsidRDefault="00380A73" w:rsidP="00380A73">
            <w:pPr>
              <w:jc w:val="center"/>
            </w:pPr>
            <w:r>
              <w:rPr>
                <w:rFonts w:eastAsia="Calibri" w:cs="Arial"/>
              </w:rPr>
              <w:t>997</w:t>
            </w:r>
          </w:p>
        </w:tc>
      </w:tr>
      <w:tr w:rsidR="00380A73" w14:paraId="3B702BC6" w14:textId="77777777" w:rsidTr="00254ED8">
        <w:trPr>
          <w:trHeight w:val="454"/>
        </w:trPr>
        <w:tc>
          <w:tcPr>
            <w:tcW w:w="1336" w:type="dxa"/>
            <w:vAlign w:val="center"/>
          </w:tcPr>
          <w:p w14:paraId="444182A8" w14:textId="594C0D8A" w:rsidR="00380A73" w:rsidRPr="008014F3" w:rsidRDefault="00380A73" w:rsidP="00380A73">
            <w:pPr>
              <w:jc w:val="center"/>
              <w:rPr>
                <w:rFonts w:eastAsia="Calibri" w:cs="Arial"/>
              </w:rPr>
            </w:pPr>
            <w:r w:rsidRPr="008014F3">
              <w:rPr>
                <w:rFonts w:eastAsia="Calibri" w:cs="Arial"/>
              </w:rPr>
              <w:t>MSM41115</w:t>
            </w:r>
          </w:p>
        </w:tc>
        <w:tc>
          <w:tcPr>
            <w:tcW w:w="5751" w:type="dxa"/>
            <w:vAlign w:val="center"/>
          </w:tcPr>
          <w:p w14:paraId="203E3675" w14:textId="55B05354" w:rsidR="00380A73" w:rsidRPr="008014F3" w:rsidRDefault="00380A73" w:rsidP="00380A73">
            <w:pPr>
              <w:rPr>
                <w:rFonts w:eastAsia="Calibri" w:cs="Arial"/>
              </w:rPr>
            </w:pPr>
            <w:r w:rsidRPr="008014F3">
              <w:rPr>
                <w:rFonts w:eastAsia="Calibri" w:cs="Arial"/>
              </w:rPr>
              <w:t>Certificate IV in Recreational Vehicle and Accessories Retailing</w:t>
            </w:r>
          </w:p>
        </w:tc>
        <w:tc>
          <w:tcPr>
            <w:tcW w:w="1415" w:type="dxa"/>
            <w:shd w:val="clear" w:color="auto" w:fill="auto"/>
            <w:vAlign w:val="center"/>
          </w:tcPr>
          <w:p w14:paraId="0DBBEEAA" w14:textId="6879A271" w:rsidR="00380A73" w:rsidRDefault="00380A73" w:rsidP="00380A73">
            <w:pPr>
              <w:spacing w:line="242" w:lineRule="exact"/>
              <w:jc w:val="center"/>
              <w:rPr>
                <w:rFonts w:eastAsia="Calibri" w:cs="Arial"/>
              </w:rPr>
            </w:pPr>
            <w:r>
              <w:rPr>
                <w:rFonts w:eastAsia="Calibri" w:cs="Arial"/>
              </w:rPr>
              <w:t>922</w:t>
            </w:r>
          </w:p>
        </w:tc>
        <w:tc>
          <w:tcPr>
            <w:tcW w:w="1416" w:type="dxa"/>
            <w:shd w:val="clear" w:color="auto" w:fill="auto"/>
            <w:vAlign w:val="center"/>
          </w:tcPr>
          <w:p w14:paraId="7DBFA028" w14:textId="1D59BC98" w:rsidR="00380A73" w:rsidRDefault="00380A73" w:rsidP="00380A73">
            <w:pPr>
              <w:jc w:val="center"/>
              <w:rPr>
                <w:rFonts w:eastAsia="Calibri" w:cs="Arial"/>
              </w:rPr>
            </w:pPr>
            <w:r>
              <w:rPr>
                <w:rFonts w:eastAsia="Calibri" w:cs="Arial"/>
              </w:rPr>
              <w:t>970</w:t>
            </w:r>
          </w:p>
        </w:tc>
      </w:tr>
      <w:tr w:rsidR="00380A73" w14:paraId="35E53538" w14:textId="77777777" w:rsidTr="00254ED8">
        <w:trPr>
          <w:trHeight w:val="454"/>
        </w:trPr>
        <w:tc>
          <w:tcPr>
            <w:tcW w:w="1336" w:type="dxa"/>
            <w:vAlign w:val="center"/>
          </w:tcPr>
          <w:p w14:paraId="78F2D6FD" w14:textId="35378733" w:rsidR="00380A73" w:rsidRPr="008014F3" w:rsidRDefault="00380A73" w:rsidP="00380A73">
            <w:pPr>
              <w:jc w:val="center"/>
              <w:rPr>
                <w:rFonts w:eastAsia="Calibri" w:cs="Arial"/>
              </w:rPr>
            </w:pPr>
            <w:r w:rsidRPr="008014F3">
              <w:rPr>
                <w:rFonts w:eastAsia="Calibri" w:cs="Arial"/>
              </w:rPr>
              <w:t>MSM50316</w:t>
            </w:r>
          </w:p>
        </w:tc>
        <w:tc>
          <w:tcPr>
            <w:tcW w:w="5751" w:type="dxa"/>
            <w:vAlign w:val="center"/>
          </w:tcPr>
          <w:p w14:paraId="172EA57E" w14:textId="2E4A91E9" w:rsidR="00380A73" w:rsidRPr="008014F3" w:rsidRDefault="00380A73" w:rsidP="00380A73">
            <w:pPr>
              <w:rPr>
                <w:rFonts w:eastAsia="Calibri" w:cs="Arial"/>
              </w:rPr>
            </w:pPr>
            <w:r w:rsidRPr="008014F3">
              <w:rPr>
                <w:rFonts w:eastAsia="Calibri" w:cs="Arial"/>
              </w:rPr>
              <w:t>Diploma of Production Management</w:t>
            </w:r>
          </w:p>
        </w:tc>
        <w:tc>
          <w:tcPr>
            <w:tcW w:w="1415" w:type="dxa"/>
            <w:shd w:val="clear" w:color="auto" w:fill="auto"/>
            <w:vAlign w:val="center"/>
          </w:tcPr>
          <w:p w14:paraId="738F96BB" w14:textId="7DCC5E13" w:rsidR="00380A73" w:rsidRDefault="00380A73" w:rsidP="00380A73">
            <w:pPr>
              <w:spacing w:line="242" w:lineRule="exact"/>
              <w:jc w:val="center"/>
              <w:rPr>
                <w:rFonts w:eastAsia="Calibri" w:cs="Arial"/>
              </w:rPr>
            </w:pPr>
            <w:r w:rsidRPr="008014F3">
              <w:rPr>
                <w:rFonts w:eastAsia="Calibri" w:cs="Arial"/>
              </w:rPr>
              <w:t>751</w:t>
            </w:r>
          </w:p>
        </w:tc>
        <w:tc>
          <w:tcPr>
            <w:tcW w:w="1416" w:type="dxa"/>
            <w:shd w:val="clear" w:color="auto" w:fill="auto"/>
            <w:vAlign w:val="center"/>
          </w:tcPr>
          <w:p w14:paraId="66967A78" w14:textId="2441F537" w:rsidR="00380A73" w:rsidRDefault="00380A73" w:rsidP="00380A73">
            <w:pPr>
              <w:jc w:val="center"/>
              <w:rPr>
                <w:rFonts w:eastAsia="Calibri" w:cs="Arial"/>
              </w:rPr>
            </w:pPr>
            <w:r w:rsidRPr="008014F3">
              <w:rPr>
                <w:rFonts w:eastAsia="Calibri" w:cs="Arial"/>
              </w:rPr>
              <w:t>790</w:t>
            </w:r>
          </w:p>
        </w:tc>
      </w:tr>
    </w:tbl>
    <w:p w14:paraId="23F68B2D"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23F68B2E" w14:textId="77777777" w:rsidR="00772686" w:rsidRDefault="00772686" w:rsidP="00926714">
      <w:pPr>
        <w:pStyle w:val="T1"/>
      </w:pPr>
      <w:bookmarkStart w:id="15" w:name="_Toc11847578"/>
      <w:r>
        <w:lastRenderedPageBreak/>
        <w:t>UNITS OF COMPETENCY AND NOMINAL HOURS</w:t>
      </w:r>
      <w:bookmarkEnd w:id="15"/>
    </w:p>
    <w:p w14:paraId="23F68B2F"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23F68B33" w14:textId="77777777" w:rsidTr="006B17F8">
        <w:trPr>
          <w:tblHeader/>
        </w:trPr>
        <w:tc>
          <w:tcPr>
            <w:tcW w:w="1800" w:type="dxa"/>
            <w:tcBorders>
              <w:right w:val="single" w:sz="4" w:space="0" w:color="FFFFFF"/>
            </w:tcBorders>
            <w:shd w:val="clear" w:color="auto" w:fill="000000"/>
            <w:tcMar>
              <w:top w:w="57" w:type="dxa"/>
              <w:bottom w:w="57" w:type="dxa"/>
            </w:tcMar>
          </w:tcPr>
          <w:p w14:paraId="23F68B30" w14:textId="77777777" w:rsidR="00F81859" w:rsidRPr="006B17F8" w:rsidRDefault="00F81859" w:rsidP="006B17F8">
            <w:pPr>
              <w:rPr>
                <w:b/>
              </w:rPr>
            </w:pPr>
            <w:r w:rsidRPr="006B17F8">
              <w:rPr>
                <w:b/>
              </w:rPr>
              <w:t>Unit Code</w:t>
            </w:r>
          </w:p>
        </w:tc>
        <w:tc>
          <w:tcPr>
            <w:tcW w:w="6280" w:type="dxa"/>
            <w:tcBorders>
              <w:left w:val="single" w:sz="4" w:space="0" w:color="FFFFFF"/>
              <w:right w:val="single" w:sz="4" w:space="0" w:color="FFFFFF"/>
            </w:tcBorders>
            <w:shd w:val="clear" w:color="auto" w:fill="000000"/>
            <w:tcMar>
              <w:top w:w="57" w:type="dxa"/>
              <w:bottom w:w="57" w:type="dxa"/>
            </w:tcMar>
          </w:tcPr>
          <w:p w14:paraId="23F68B31" w14:textId="77777777" w:rsidR="00F81859" w:rsidRPr="006B17F8" w:rsidRDefault="00F81859" w:rsidP="006B17F8">
            <w:pPr>
              <w:rPr>
                <w:b/>
              </w:rPr>
            </w:pPr>
            <w:r w:rsidRPr="006B17F8">
              <w:rPr>
                <w:b/>
              </w:rPr>
              <w:t>Unit Title</w:t>
            </w:r>
          </w:p>
        </w:tc>
        <w:tc>
          <w:tcPr>
            <w:tcW w:w="1460" w:type="dxa"/>
            <w:tcBorders>
              <w:left w:val="single" w:sz="4" w:space="0" w:color="FFFFFF"/>
              <w:right w:val="single" w:sz="4" w:space="0" w:color="auto"/>
            </w:tcBorders>
            <w:shd w:val="clear" w:color="auto" w:fill="000000"/>
            <w:tcMar>
              <w:top w:w="57" w:type="dxa"/>
              <w:bottom w:w="57" w:type="dxa"/>
            </w:tcMar>
          </w:tcPr>
          <w:p w14:paraId="23F68B32" w14:textId="77777777" w:rsidR="00F81859" w:rsidRPr="006B17F8" w:rsidRDefault="00F81859" w:rsidP="006B17F8">
            <w:pPr>
              <w:rPr>
                <w:b/>
              </w:rPr>
            </w:pPr>
            <w:r w:rsidRPr="006B17F8">
              <w:rPr>
                <w:b/>
              </w:rPr>
              <w:t>Nominal Hours</w:t>
            </w:r>
          </w:p>
        </w:tc>
      </w:tr>
      <w:tr w:rsidR="00380A73" w:rsidRPr="0072047E" w14:paraId="23F68DC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C4" w14:textId="056B678E" w:rsidR="00380A73" w:rsidRDefault="00380A73" w:rsidP="00380A73">
            <w:pPr>
              <w:rPr>
                <w:rFonts w:ascii="Calibri" w:hAnsi="Calibri" w:cs="Calibri"/>
                <w:sz w:val="22"/>
                <w:szCs w:val="22"/>
              </w:rPr>
            </w:pPr>
            <w:r w:rsidRPr="00E42693">
              <w:rPr>
                <w:rFonts w:cs="Arial"/>
              </w:rPr>
              <w:t>MSMBIO301</w:t>
            </w:r>
          </w:p>
        </w:tc>
        <w:tc>
          <w:tcPr>
            <w:tcW w:w="6280" w:type="dxa"/>
            <w:tcBorders>
              <w:top w:val="single" w:sz="4" w:space="0" w:color="auto"/>
              <w:bottom w:val="single" w:sz="4" w:space="0" w:color="auto"/>
            </w:tcBorders>
            <w:tcMar>
              <w:top w:w="57" w:type="dxa"/>
              <w:bottom w:w="57" w:type="dxa"/>
            </w:tcMar>
            <w:vAlign w:val="bottom"/>
          </w:tcPr>
          <w:p w14:paraId="23F68DC5" w14:textId="04706252" w:rsidR="00380A73" w:rsidRDefault="00380A73" w:rsidP="00380A73">
            <w:pPr>
              <w:rPr>
                <w:rFonts w:ascii="Calibri" w:hAnsi="Calibri" w:cs="Calibri"/>
                <w:sz w:val="22"/>
                <w:szCs w:val="22"/>
              </w:rPr>
            </w:pPr>
            <w:r w:rsidRPr="00E42693">
              <w:rPr>
                <w:rFonts w:cs="Arial"/>
              </w:rPr>
              <w:t xml:space="preserve">Process biomass using </w:t>
            </w:r>
            <w:proofErr w:type="spellStart"/>
            <w:r w:rsidRPr="00E42693">
              <w:rPr>
                <w:rFonts w:cs="Arial"/>
              </w:rPr>
              <w:t>pyrolyser</w:t>
            </w:r>
            <w:proofErr w:type="spellEnd"/>
          </w:p>
        </w:tc>
        <w:tc>
          <w:tcPr>
            <w:tcW w:w="1460" w:type="dxa"/>
            <w:tcBorders>
              <w:top w:val="single" w:sz="4" w:space="0" w:color="auto"/>
              <w:bottom w:val="single" w:sz="4" w:space="0" w:color="auto"/>
            </w:tcBorders>
            <w:tcMar>
              <w:top w:w="57" w:type="dxa"/>
              <w:bottom w:w="57" w:type="dxa"/>
            </w:tcMar>
            <w:vAlign w:val="center"/>
          </w:tcPr>
          <w:p w14:paraId="23F68DC6" w14:textId="66788BF3" w:rsidR="00380A73" w:rsidRDefault="00380A73" w:rsidP="00380A73">
            <w:pPr>
              <w:jc w:val="center"/>
              <w:rPr>
                <w:rFonts w:ascii="Calibri" w:hAnsi="Calibri" w:cs="Calibri"/>
                <w:sz w:val="22"/>
                <w:szCs w:val="22"/>
              </w:rPr>
            </w:pPr>
            <w:r w:rsidRPr="00E42693">
              <w:rPr>
                <w:rFonts w:cs="Arial"/>
              </w:rPr>
              <w:t>50</w:t>
            </w:r>
          </w:p>
        </w:tc>
      </w:tr>
      <w:tr w:rsidR="00380A73" w:rsidRPr="0072047E" w14:paraId="23F68DC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C8" w14:textId="399DD0E7" w:rsidR="00380A73" w:rsidRDefault="00380A73" w:rsidP="00380A73">
            <w:pPr>
              <w:rPr>
                <w:rFonts w:ascii="Calibri" w:hAnsi="Calibri" w:cs="Calibri"/>
                <w:sz w:val="22"/>
                <w:szCs w:val="22"/>
              </w:rPr>
            </w:pPr>
            <w:r w:rsidRPr="00E42693">
              <w:rPr>
                <w:rFonts w:cs="Arial"/>
              </w:rPr>
              <w:t>MSMBIO302</w:t>
            </w:r>
          </w:p>
        </w:tc>
        <w:tc>
          <w:tcPr>
            <w:tcW w:w="6280" w:type="dxa"/>
            <w:tcBorders>
              <w:top w:val="single" w:sz="4" w:space="0" w:color="auto"/>
              <w:bottom w:val="single" w:sz="4" w:space="0" w:color="auto"/>
            </w:tcBorders>
            <w:tcMar>
              <w:top w:w="57" w:type="dxa"/>
              <w:bottom w:w="57" w:type="dxa"/>
            </w:tcMar>
            <w:vAlign w:val="bottom"/>
          </w:tcPr>
          <w:p w14:paraId="23F68DC9" w14:textId="76640FC5" w:rsidR="00380A73" w:rsidRDefault="00380A73" w:rsidP="00380A73">
            <w:pPr>
              <w:rPr>
                <w:rFonts w:ascii="Calibri" w:hAnsi="Calibri" w:cs="Calibri"/>
                <w:sz w:val="22"/>
                <w:szCs w:val="22"/>
              </w:rPr>
            </w:pPr>
            <w:r w:rsidRPr="00E42693">
              <w:rPr>
                <w:rFonts w:cs="Arial"/>
              </w:rPr>
              <w:t xml:space="preserve">Ferment biomaterial to produce bioproducts  </w:t>
            </w:r>
          </w:p>
        </w:tc>
        <w:tc>
          <w:tcPr>
            <w:tcW w:w="1460" w:type="dxa"/>
            <w:tcBorders>
              <w:top w:val="single" w:sz="4" w:space="0" w:color="auto"/>
              <w:bottom w:val="single" w:sz="4" w:space="0" w:color="auto"/>
            </w:tcBorders>
            <w:tcMar>
              <w:top w:w="57" w:type="dxa"/>
              <w:bottom w:w="57" w:type="dxa"/>
            </w:tcMar>
            <w:vAlign w:val="center"/>
          </w:tcPr>
          <w:p w14:paraId="23F68DCA" w14:textId="77BE014F" w:rsidR="00380A73" w:rsidRDefault="00380A73" w:rsidP="00380A73">
            <w:pPr>
              <w:jc w:val="center"/>
              <w:rPr>
                <w:rFonts w:ascii="Calibri" w:hAnsi="Calibri" w:cs="Calibri"/>
                <w:sz w:val="22"/>
                <w:szCs w:val="22"/>
              </w:rPr>
            </w:pPr>
            <w:r w:rsidRPr="00E42693">
              <w:rPr>
                <w:rFonts w:cs="Arial"/>
              </w:rPr>
              <w:t>40</w:t>
            </w:r>
          </w:p>
        </w:tc>
      </w:tr>
      <w:tr w:rsidR="00380A73" w:rsidRPr="0072047E" w14:paraId="23F68DC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CC" w14:textId="4F452092" w:rsidR="00380A73" w:rsidRDefault="00380A73" w:rsidP="00380A73">
            <w:pPr>
              <w:rPr>
                <w:rFonts w:ascii="Calibri" w:hAnsi="Calibri" w:cs="Calibri"/>
                <w:sz w:val="22"/>
                <w:szCs w:val="22"/>
              </w:rPr>
            </w:pPr>
            <w:r w:rsidRPr="00E42693">
              <w:rPr>
                <w:rFonts w:cs="Arial"/>
              </w:rPr>
              <w:t>MSMBIO303</w:t>
            </w:r>
          </w:p>
        </w:tc>
        <w:tc>
          <w:tcPr>
            <w:tcW w:w="6280" w:type="dxa"/>
            <w:tcBorders>
              <w:top w:val="single" w:sz="4" w:space="0" w:color="auto"/>
              <w:bottom w:val="single" w:sz="4" w:space="0" w:color="auto"/>
            </w:tcBorders>
            <w:tcMar>
              <w:top w:w="57" w:type="dxa"/>
              <w:bottom w:w="57" w:type="dxa"/>
            </w:tcMar>
            <w:vAlign w:val="bottom"/>
          </w:tcPr>
          <w:p w14:paraId="23F68DCD" w14:textId="29FF5808" w:rsidR="00380A73" w:rsidRDefault="00380A73" w:rsidP="00380A73">
            <w:pPr>
              <w:rPr>
                <w:rFonts w:ascii="Calibri" w:hAnsi="Calibri" w:cs="Calibri"/>
                <w:sz w:val="22"/>
                <w:szCs w:val="22"/>
              </w:rPr>
            </w:pPr>
            <w:r w:rsidRPr="00E42693">
              <w:rPr>
                <w:rFonts w:cs="Arial"/>
              </w:rPr>
              <w:t>Distil bioproducts</w:t>
            </w:r>
          </w:p>
        </w:tc>
        <w:tc>
          <w:tcPr>
            <w:tcW w:w="1460" w:type="dxa"/>
            <w:tcBorders>
              <w:top w:val="single" w:sz="4" w:space="0" w:color="auto"/>
              <w:bottom w:val="single" w:sz="4" w:space="0" w:color="auto"/>
            </w:tcBorders>
            <w:tcMar>
              <w:top w:w="57" w:type="dxa"/>
              <w:bottom w:w="57" w:type="dxa"/>
            </w:tcMar>
            <w:vAlign w:val="center"/>
          </w:tcPr>
          <w:p w14:paraId="23F68DCE" w14:textId="43E10053" w:rsidR="00380A73" w:rsidRDefault="00380A73" w:rsidP="00380A73">
            <w:pPr>
              <w:jc w:val="center"/>
              <w:rPr>
                <w:rFonts w:ascii="Calibri" w:hAnsi="Calibri" w:cs="Calibri"/>
                <w:sz w:val="22"/>
                <w:szCs w:val="22"/>
              </w:rPr>
            </w:pPr>
            <w:r w:rsidRPr="00E42693">
              <w:rPr>
                <w:rFonts w:cs="Arial"/>
              </w:rPr>
              <w:t>40</w:t>
            </w:r>
          </w:p>
        </w:tc>
      </w:tr>
      <w:tr w:rsidR="00380A73" w:rsidRPr="009E17E9" w14:paraId="23F68DD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D0" w14:textId="29D64CB1" w:rsidR="00380A73" w:rsidRPr="009E17E9" w:rsidRDefault="00380A73" w:rsidP="00380A73">
            <w:pPr>
              <w:rPr>
                <w:rFonts w:ascii="Calibri" w:hAnsi="Calibri" w:cs="Calibri"/>
                <w:sz w:val="22"/>
                <w:szCs w:val="22"/>
              </w:rPr>
            </w:pPr>
            <w:r w:rsidRPr="00E42693">
              <w:rPr>
                <w:rFonts w:cs="Arial"/>
              </w:rPr>
              <w:t>MSMBIO304</w:t>
            </w:r>
          </w:p>
        </w:tc>
        <w:tc>
          <w:tcPr>
            <w:tcW w:w="6280" w:type="dxa"/>
            <w:tcBorders>
              <w:top w:val="single" w:sz="4" w:space="0" w:color="auto"/>
              <w:bottom w:val="single" w:sz="4" w:space="0" w:color="auto"/>
            </w:tcBorders>
            <w:tcMar>
              <w:top w:w="57" w:type="dxa"/>
              <w:bottom w:w="57" w:type="dxa"/>
            </w:tcMar>
            <w:vAlign w:val="bottom"/>
          </w:tcPr>
          <w:p w14:paraId="23F68DD1" w14:textId="1D48E24B" w:rsidR="00380A73" w:rsidRPr="009E17E9" w:rsidRDefault="00380A73" w:rsidP="00380A73">
            <w:pPr>
              <w:rPr>
                <w:rFonts w:ascii="Calibri" w:hAnsi="Calibri" w:cs="Calibri"/>
                <w:sz w:val="22"/>
                <w:szCs w:val="22"/>
              </w:rPr>
            </w:pPr>
            <w:r w:rsidRPr="00E42693">
              <w:rPr>
                <w:rFonts w:cs="Arial"/>
              </w:rPr>
              <w:t>Separate and recover bioproducts</w:t>
            </w:r>
          </w:p>
        </w:tc>
        <w:tc>
          <w:tcPr>
            <w:tcW w:w="1460" w:type="dxa"/>
            <w:tcBorders>
              <w:top w:val="single" w:sz="4" w:space="0" w:color="auto"/>
              <w:bottom w:val="single" w:sz="4" w:space="0" w:color="auto"/>
            </w:tcBorders>
            <w:tcMar>
              <w:top w:w="57" w:type="dxa"/>
              <w:bottom w:w="57" w:type="dxa"/>
            </w:tcMar>
            <w:vAlign w:val="center"/>
          </w:tcPr>
          <w:p w14:paraId="23F68DD2" w14:textId="101E0F5F" w:rsidR="00380A73" w:rsidRPr="009E17E9" w:rsidRDefault="00380A73" w:rsidP="00380A73">
            <w:pPr>
              <w:jc w:val="center"/>
              <w:rPr>
                <w:rFonts w:ascii="Calibri" w:hAnsi="Calibri" w:cs="Calibri"/>
                <w:sz w:val="22"/>
                <w:szCs w:val="22"/>
              </w:rPr>
            </w:pPr>
            <w:r w:rsidRPr="00E42693">
              <w:rPr>
                <w:rFonts w:cs="Arial"/>
              </w:rPr>
              <w:t>40</w:t>
            </w:r>
          </w:p>
        </w:tc>
      </w:tr>
      <w:tr w:rsidR="00380A73" w:rsidRPr="0072047E" w14:paraId="23F68DD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DD4" w14:textId="6C4064DC" w:rsidR="00380A73" w:rsidRDefault="00380A73" w:rsidP="00380A73">
            <w:pPr>
              <w:rPr>
                <w:rFonts w:ascii="Calibri" w:hAnsi="Calibri" w:cs="Calibri"/>
                <w:sz w:val="22"/>
                <w:szCs w:val="22"/>
              </w:rPr>
            </w:pPr>
            <w:r>
              <w:rPr>
                <w:rFonts w:cs="Arial"/>
              </w:rPr>
              <w:t>MSMBLIC001</w:t>
            </w:r>
          </w:p>
        </w:tc>
        <w:tc>
          <w:tcPr>
            <w:tcW w:w="6280" w:type="dxa"/>
            <w:tcBorders>
              <w:top w:val="single" w:sz="4" w:space="0" w:color="auto"/>
              <w:bottom w:val="single" w:sz="4" w:space="0" w:color="auto"/>
            </w:tcBorders>
            <w:tcMar>
              <w:top w:w="57" w:type="dxa"/>
              <w:bottom w:w="57" w:type="dxa"/>
            </w:tcMar>
            <w:vAlign w:val="center"/>
          </w:tcPr>
          <w:p w14:paraId="23F68DD5" w14:textId="7D6A3258" w:rsidR="00380A73" w:rsidRDefault="00380A73" w:rsidP="00380A73">
            <w:pPr>
              <w:rPr>
                <w:rFonts w:ascii="Calibri" w:hAnsi="Calibri" w:cs="Calibri"/>
                <w:sz w:val="22"/>
                <w:szCs w:val="22"/>
              </w:rPr>
            </w:pPr>
            <w:r>
              <w:rPr>
                <w:rFonts w:cs="Arial"/>
              </w:rPr>
              <w:t>Licence to operate a standard boiler</w:t>
            </w:r>
          </w:p>
        </w:tc>
        <w:tc>
          <w:tcPr>
            <w:tcW w:w="1460" w:type="dxa"/>
            <w:tcBorders>
              <w:top w:val="single" w:sz="4" w:space="0" w:color="auto"/>
              <w:bottom w:val="single" w:sz="4" w:space="0" w:color="auto"/>
            </w:tcBorders>
            <w:tcMar>
              <w:top w:w="57" w:type="dxa"/>
              <w:bottom w:w="57" w:type="dxa"/>
            </w:tcMar>
            <w:vAlign w:val="center"/>
          </w:tcPr>
          <w:p w14:paraId="23F68DD6" w14:textId="6E1A65DB" w:rsidR="00380A73" w:rsidRDefault="00380A73" w:rsidP="00380A73">
            <w:pPr>
              <w:jc w:val="center"/>
              <w:rPr>
                <w:rFonts w:ascii="Calibri" w:hAnsi="Calibri" w:cs="Calibri"/>
                <w:sz w:val="22"/>
                <w:szCs w:val="22"/>
              </w:rPr>
            </w:pPr>
            <w:r>
              <w:rPr>
                <w:rFonts w:cs="Arial"/>
              </w:rPr>
              <w:t>40</w:t>
            </w:r>
          </w:p>
        </w:tc>
      </w:tr>
      <w:tr w:rsidR="00380A73" w:rsidRPr="009E17E9" w14:paraId="23F68DD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DD8" w14:textId="05C2878F" w:rsidR="00380A73" w:rsidRPr="009E17E9" w:rsidRDefault="00380A73" w:rsidP="00380A73">
            <w:pPr>
              <w:rPr>
                <w:rFonts w:ascii="Calibri" w:hAnsi="Calibri" w:cs="Calibri"/>
                <w:sz w:val="22"/>
                <w:szCs w:val="22"/>
              </w:rPr>
            </w:pPr>
            <w:r>
              <w:rPr>
                <w:rFonts w:cs="Arial"/>
              </w:rPr>
              <w:t>MSMBLIC002</w:t>
            </w:r>
          </w:p>
        </w:tc>
        <w:tc>
          <w:tcPr>
            <w:tcW w:w="6280" w:type="dxa"/>
            <w:tcBorders>
              <w:top w:val="single" w:sz="4" w:space="0" w:color="auto"/>
              <w:bottom w:val="single" w:sz="4" w:space="0" w:color="auto"/>
            </w:tcBorders>
            <w:tcMar>
              <w:top w:w="57" w:type="dxa"/>
              <w:bottom w:w="57" w:type="dxa"/>
            </w:tcMar>
            <w:vAlign w:val="center"/>
          </w:tcPr>
          <w:p w14:paraId="23F68DD9" w14:textId="12D73C50" w:rsidR="00380A73" w:rsidRPr="009E17E9" w:rsidRDefault="00380A73" w:rsidP="00380A73">
            <w:pPr>
              <w:rPr>
                <w:rFonts w:ascii="Calibri" w:hAnsi="Calibri" w:cs="Calibri"/>
                <w:sz w:val="22"/>
                <w:szCs w:val="22"/>
              </w:rPr>
            </w:pPr>
            <w:r>
              <w:rPr>
                <w:rFonts w:cs="Arial"/>
              </w:rPr>
              <w:t>Licence to operate an advanced boiler</w:t>
            </w:r>
          </w:p>
        </w:tc>
        <w:tc>
          <w:tcPr>
            <w:tcW w:w="1460" w:type="dxa"/>
            <w:tcBorders>
              <w:top w:val="single" w:sz="4" w:space="0" w:color="auto"/>
              <w:bottom w:val="single" w:sz="4" w:space="0" w:color="auto"/>
            </w:tcBorders>
            <w:tcMar>
              <w:top w:w="57" w:type="dxa"/>
              <w:bottom w:w="57" w:type="dxa"/>
            </w:tcMar>
            <w:vAlign w:val="center"/>
          </w:tcPr>
          <w:p w14:paraId="23F68DDA" w14:textId="663187DA" w:rsidR="00380A73" w:rsidRPr="009E17E9" w:rsidRDefault="00380A73" w:rsidP="00380A73">
            <w:pPr>
              <w:jc w:val="center"/>
              <w:rPr>
                <w:rFonts w:ascii="Calibri" w:hAnsi="Calibri" w:cs="Calibri"/>
                <w:sz w:val="22"/>
                <w:szCs w:val="22"/>
              </w:rPr>
            </w:pPr>
            <w:r>
              <w:rPr>
                <w:rFonts w:cs="Arial"/>
              </w:rPr>
              <w:t>60</w:t>
            </w:r>
          </w:p>
        </w:tc>
      </w:tr>
      <w:tr w:rsidR="00380A73" w:rsidRPr="0072047E" w14:paraId="23F68DD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DDC" w14:textId="15359848" w:rsidR="00380A73" w:rsidRDefault="00380A73" w:rsidP="00380A73">
            <w:pPr>
              <w:rPr>
                <w:rFonts w:ascii="Calibri" w:hAnsi="Calibri" w:cs="Calibri"/>
                <w:sz w:val="22"/>
                <w:szCs w:val="22"/>
              </w:rPr>
            </w:pPr>
            <w:r>
              <w:rPr>
                <w:rFonts w:cs="Arial"/>
              </w:rPr>
              <w:t>MSMENV172</w:t>
            </w:r>
          </w:p>
        </w:tc>
        <w:tc>
          <w:tcPr>
            <w:tcW w:w="6280" w:type="dxa"/>
            <w:tcBorders>
              <w:top w:val="single" w:sz="4" w:space="0" w:color="auto"/>
              <w:bottom w:val="single" w:sz="4" w:space="0" w:color="auto"/>
            </w:tcBorders>
            <w:tcMar>
              <w:top w:w="57" w:type="dxa"/>
              <w:bottom w:w="57" w:type="dxa"/>
            </w:tcMar>
            <w:vAlign w:val="center"/>
          </w:tcPr>
          <w:p w14:paraId="23F68DDD" w14:textId="441FACB7" w:rsidR="00380A73" w:rsidRDefault="00380A73" w:rsidP="00380A73">
            <w:pPr>
              <w:rPr>
                <w:rFonts w:ascii="Calibri" w:hAnsi="Calibri" w:cs="Calibri"/>
                <w:sz w:val="22"/>
                <w:szCs w:val="22"/>
              </w:rPr>
            </w:pPr>
            <w:r w:rsidRPr="001A3D56">
              <w:rPr>
                <w:rFonts w:cs="Arial"/>
              </w:rPr>
              <w:t>Identify and minimise environmental hazards</w:t>
            </w:r>
          </w:p>
        </w:tc>
        <w:tc>
          <w:tcPr>
            <w:tcW w:w="1460" w:type="dxa"/>
            <w:tcBorders>
              <w:top w:val="single" w:sz="4" w:space="0" w:color="auto"/>
              <w:bottom w:val="single" w:sz="4" w:space="0" w:color="auto"/>
            </w:tcBorders>
            <w:tcMar>
              <w:top w:w="57" w:type="dxa"/>
              <w:bottom w:w="57" w:type="dxa"/>
            </w:tcMar>
            <w:vAlign w:val="center"/>
          </w:tcPr>
          <w:p w14:paraId="23F68DDE" w14:textId="0E31C8EB" w:rsidR="00380A73" w:rsidRDefault="00380A73" w:rsidP="00380A73">
            <w:pPr>
              <w:jc w:val="center"/>
              <w:rPr>
                <w:rFonts w:ascii="Calibri" w:hAnsi="Calibri" w:cs="Calibri"/>
                <w:sz w:val="22"/>
                <w:szCs w:val="22"/>
              </w:rPr>
            </w:pPr>
            <w:r>
              <w:rPr>
                <w:rFonts w:cs="Arial"/>
              </w:rPr>
              <w:t>20</w:t>
            </w:r>
          </w:p>
        </w:tc>
      </w:tr>
      <w:tr w:rsidR="00380A73" w:rsidRPr="0072047E" w14:paraId="73F9D1B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6296AA1" w14:textId="26F58A15" w:rsidR="00380A73" w:rsidRDefault="00380A73" w:rsidP="00380A73">
            <w:pPr>
              <w:rPr>
                <w:rFonts w:cs="Arial"/>
                <w:color w:val="000000"/>
              </w:rPr>
            </w:pPr>
            <w:r>
              <w:rPr>
                <w:rFonts w:cs="Arial"/>
              </w:rPr>
              <w:t>MSMENV272</w:t>
            </w:r>
          </w:p>
        </w:tc>
        <w:tc>
          <w:tcPr>
            <w:tcW w:w="6280" w:type="dxa"/>
            <w:tcBorders>
              <w:top w:val="single" w:sz="4" w:space="0" w:color="auto"/>
              <w:bottom w:val="single" w:sz="4" w:space="0" w:color="auto"/>
            </w:tcBorders>
            <w:tcMar>
              <w:top w:w="57" w:type="dxa"/>
              <w:bottom w:w="57" w:type="dxa"/>
            </w:tcMar>
            <w:vAlign w:val="center"/>
          </w:tcPr>
          <w:p w14:paraId="0DEC8552" w14:textId="34BF0FA3" w:rsidR="00380A73" w:rsidRDefault="00380A73" w:rsidP="00380A73">
            <w:pPr>
              <w:rPr>
                <w:rFonts w:cs="Arial"/>
                <w:color w:val="000000"/>
              </w:rPr>
            </w:pPr>
            <w:r>
              <w:rPr>
                <w:rFonts w:cs="Arial"/>
              </w:rPr>
              <w:t>Participate in environmentally sustainable work practices</w:t>
            </w:r>
          </w:p>
        </w:tc>
        <w:tc>
          <w:tcPr>
            <w:tcW w:w="1460" w:type="dxa"/>
            <w:tcBorders>
              <w:top w:val="single" w:sz="4" w:space="0" w:color="auto"/>
              <w:bottom w:val="single" w:sz="4" w:space="0" w:color="auto"/>
            </w:tcBorders>
            <w:tcMar>
              <w:top w:w="57" w:type="dxa"/>
              <w:bottom w:w="57" w:type="dxa"/>
            </w:tcMar>
            <w:vAlign w:val="center"/>
          </w:tcPr>
          <w:p w14:paraId="45C364AB" w14:textId="20C7A90C" w:rsidR="00380A73" w:rsidRDefault="00380A73" w:rsidP="00380A73">
            <w:pPr>
              <w:jc w:val="center"/>
              <w:rPr>
                <w:rFonts w:cs="Arial"/>
                <w:color w:val="000000"/>
              </w:rPr>
            </w:pPr>
            <w:r>
              <w:rPr>
                <w:rFonts w:cs="Arial"/>
              </w:rPr>
              <w:t>30</w:t>
            </w:r>
          </w:p>
        </w:tc>
      </w:tr>
      <w:tr w:rsidR="00380A73" w:rsidRPr="0072047E" w14:paraId="01FBF33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586FD3B" w14:textId="26ACFA1E" w:rsidR="00380A73" w:rsidRDefault="00380A73" w:rsidP="00380A73">
            <w:pPr>
              <w:rPr>
                <w:rFonts w:cs="Arial"/>
                <w:color w:val="000000"/>
              </w:rPr>
            </w:pPr>
            <w:r>
              <w:rPr>
                <w:rFonts w:cs="Arial"/>
              </w:rPr>
              <w:t>MSMENV472</w:t>
            </w:r>
          </w:p>
        </w:tc>
        <w:tc>
          <w:tcPr>
            <w:tcW w:w="6280" w:type="dxa"/>
            <w:tcBorders>
              <w:top w:val="single" w:sz="4" w:space="0" w:color="auto"/>
              <w:bottom w:val="single" w:sz="4" w:space="0" w:color="auto"/>
            </w:tcBorders>
            <w:tcMar>
              <w:top w:w="57" w:type="dxa"/>
              <w:bottom w:w="57" w:type="dxa"/>
            </w:tcMar>
            <w:vAlign w:val="center"/>
          </w:tcPr>
          <w:p w14:paraId="46AD770E" w14:textId="550412AF" w:rsidR="00380A73" w:rsidRDefault="00380A73" w:rsidP="00380A73">
            <w:pPr>
              <w:rPr>
                <w:rFonts w:cs="Arial"/>
                <w:color w:val="000000"/>
              </w:rPr>
            </w:pPr>
            <w:r>
              <w:rPr>
                <w:rFonts w:cs="Arial"/>
              </w:rPr>
              <w:t>Implement and monitor environmentally sustainable work practices</w:t>
            </w:r>
          </w:p>
        </w:tc>
        <w:tc>
          <w:tcPr>
            <w:tcW w:w="1460" w:type="dxa"/>
            <w:tcBorders>
              <w:top w:val="single" w:sz="4" w:space="0" w:color="auto"/>
              <w:bottom w:val="single" w:sz="4" w:space="0" w:color="auto"/>
            </w:tcBorders>
            <w:tcMar>
              <w:top w:w="57" w:type="dxa"/>
              <w:bottom w:w="57" w:type="dxa"/>
            </w:tcMar>
            <w:vAlign w:val="center"/>
          </w:tcPr>
          <w:p w14:paraId="07BD3DE3" w14:textId="184DAFD9" w:rsidR="00380A73" w:rsidRDefault="00380A73" w:rsidP="00380A73">
            <w:pPr>
              <w:jc w:val="center"/>
              <w:rPr>
                <w:rFonts w:cs="Arial"/>
                <w:color w:val="000000"/>
              </w:rPr>
            </w:pPr>
            <w:r>
              <w:rPr>
                <w:rFonts w:cs="Arial"/>
              </w:rPr>
              <w:t>40</w:t>
            </w:r>
          </w:p>
        </w:tc>
      </w:tr>
      <w:tr w:rsidR="00380A73" w:rsidRPr="0072047E" w14:paraId="0FB6AF5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A8C19A6" w14:textId="775FDD5D" w:rsidR="00380A73" w:rsidRDefault="00380A73" w:rsidP="00380A73">
            <w:pPr>
              <w:rPr>
                <w:rFonts w:cs="Arial"/>
                <w:color w:val="000000"/>
              </w:rPr>
            </w:pPr>
            <w:r>
              <w:rPr>
                <w:rFonts w:cs="Arial"/>
              </w:rPr>
              <w:t>MSMENV672</w:t>
            </w:r>
          </w:p>
        </w:tc>
        <w:tc>
          <w:tcPr>
            <w:tcW w:w="6280" w:type="dxa"/>
            <w:tcBorders>
              <w:top w:val="single" w:sz="4" w:space="0" w:color="auto"/>
              <w:bottom w:val="single" w:sz="4" w:space="0" w:color="auto"/>
            </w:tcBorders>
            <w:tcMar>
              <w:top w:w="57" w:type="dxa"/>
              <w:bottom w:w="57" w:type="dxa"/>
            </w:tcMar>
            <w:vAlign w:val="center"/>
          </w:tcPr>
          <w:p w14:paraId="0BC0BC57" w14:textId="33BC2834" w:rsidR="00380A73" w:rsidRDefault="00380A73" w:rsidP="00380A73">
            <w:pPr>
              <w:rPr>
                <w:rFonts w:cs="Arial"/>
                <w:color w:val="000000"/>
              </w:rPr>
            </w:pPr>
            <w:r>
              <w:rPr>
                <w:rFonts w:cs="Arial"/>
              </w:rPr>
              <w:t>Develop workplace policy and procedures for environmental sustainability</w:t>
            </w:r>
          </w:p>
        </w:tc>
        <w:tc>
          <w:tcPr>
            <w:tcW w:w="1460" w:type="dxa"/>
            <w:tcBorders>
              <w:top w:val="single" w:sz="4" w:space="0" w:color="auto"/>
              <w:bottom w:val="single" w:sz="4" w:space="0" w:color="auto"/>
            </w:tcBorders>
            <w:tcMar>
              <w:top w:w="57" w:type="dxa"/>
              <w:bottom w:w="57" w:type="dxa"/>
            </w:tcMar>
            <w:vAlign w:val="center"/>
          </w:tcPr>
          <w:p w14:paraId="7C061092" w14:textId="545F30A0" w:rsidR="00380A73" w:rsidRDefault="00380A73" w:rsidP="00380A73">
            <w:pPr>
              <w:jc w:val="center"/>
              <w:rPr>
                <w:rFonts w:cs="Arial"/>
                <w:color w:val="000000"/>
              </w:rPr>
            </w:pPr>
            <w:r>
              <w:rPr>
                <w:rFonts w:cs="Arial"/>
              </w:rPr>
              <w:t>50</w:t>
            </w:r>
          </w:p>
        </w:tc>
      </w:tr>
      <w:tr w:rsidR="00380A73" w:rsidRPr="0072047E" w14:paraId="2AE65E56"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380A6DF" w14:textId="62D94CE1" w:rsidR="00380A73" w:rsidRDefault="00380A73" w:rsidP="00380A73">
            <w:pPr>
              <w:rPr>
                <w:rFonts w:cs="Arial"/>
                <w:color w:val="000000"/>
              </w:rPr>
            </w:pPr>
            <w:r>
              <w:rPr>
                <w:rFonts w:cs="Arial"/>
              </w:rPr>
              <w:t>MSMOPS100</w:t>
            </w:r>
          </w:p>
        </w:tc>
        <w:tc>
          <w:tcPr>
            <w:tcW w:w="6280" w:type="dxa"/>
            <w:tcBorders>
              <w:top w:val="single" w:sz="4" w:space="0" w:color="auto"/>
              <w:bottom w:val="single" w:sz="4" w:space="0" w:color="auto"/>
            </w:tcBorders>
            <w:tcMar>
              <w:top w:w="57" w:type="dxa"/>
              <w:bottom w:w="57" w:type="dxa"/>
            </w:tcMar>
            <w:vAlign w:val="center"/>
          </w:tcPr>
          <w:p w14:paraId="298EA5A9" w14:textId="45673D03" w:rsidR="00380A73" w:rsidRDefault="00380A73" w:rsidP="00380A73">
            <w:pPr>
              <w:rPr>
                <w:rFonts w:cs="Arial"/>
                <w:color w:val="000000"/>
              </w:rPr>
            </w:pPr>
            <w:r>
              <w:rPr>
                <w:rFonts w:cs="Arial"/>
              </w:rPr>
              <w:t>Use equipment</w:t>
            </w:r>
          </w:p>
        </w:tc>
        <w:tc>
          <w:tcPr>
            <w:tcW w:w="1460" w:type="dxa"/>
            <w:tcBorders>
              <w:top w:val="single" w:sz="4" w:space="0" w:color="auto"/>
              <w:bottom w:val="single" w:sz="4" w:space="0" w:color="auto"/>
            </w:tcBorders>
            <w:tcMar>
              <w:top w:w="57" w:type="dxa"/>
              <w:bottom w:w="57" w:type="dxa"/>
            </w:tcMar>
            <w:vAlign w:val="center"/>
          </w:tcPr>
          <w:p w14:paraId="6076068E" w14:textId="249C7DCC" w:rsidR="00380A73" w:rsidRDefault="00380A73" w:rsidP="00380A73">
            <w:pPr>
              <w:jc w:val="center"/>
              <w:rPr>
                <w:rFonts w:cs="Arial"/>
                <w:color w:val="000000"/>
              </w:rPr>
            </w:pPr>
            <w:r>
              <w:rPr>
                <w:rFonts w:cs="Arial"/>
              </w:rPr>
              <w:t>30</w:t>
            </w:r>
          </w:p>
        </w:tc>
      </w:tr>
      <w:tr w:rsidR="00380A73" w:rsidRPr="0072047E" w14:paraId="660E065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8553D9" w14:textId="2292CF8E" w:rsidR="00380A73" w:rsidRDefault="00380A73" w:rsidP="00380A73">
            <w:pPr>
              <w:rPr>
                <w:rFonts w:cs="Arial"/>
                <w:color w:val="000000"/>
              </w:rPr>
            </w:pPr>
            <w:r>
              <w:rPr>
                <w:rFonts w:cs="Arial"/>
              </w:rPr>
              <w:t>MSMOPS101</w:t>
            </w:r>
          </w:p>
        </w:tc>
        <w:tc>
          <w:tcPr>
            <w:tcW w:w="6280" w:type="dxa"/>
            <w:tcBorders>
              <w:top w:val="single" w:sz="4" w:space="0" w:color="auto"/>
              <w:bottom w:val="single" w:sz="4" w:space="0" w:color="auto"/>
            </w:tcBorders>
            <w:tcMar>
              <w:top w:w="57" w:type="dxa"/>
              <w:bottom w:w="57" w:type="dxa"/>
            </w:tcMar>
            <w:vAlign w:val="center"/>
          </w:tcPr>
          <w:p w14:paraId="3FEE6C0C" w14:textId="75314942" w:rsidR="00380A73" w:rsidRDefault="00380A73" w:rsidP="00380A73">
            <w:pPr>
              <w:rPr>
                <w:rFonts w:cs="Arial"/>
                <w:color w:val="000000"/>
              </w:rPr>
            </w:pPr>
            <w:r>
              <w:rPr>
                <w:rFonts w:cs="Arial"/>
              </w:rPr>
              <w:t>Make measurements</w:t>
            </w:r>
          </w:p>
        </w:tc>
        <w:tc>
          <w:tcPr>
            <w:tcW w:w="1460" w:type="dxa"/>
            <w:tcBorders>
              <w:top w:val="single" w:sz="4" w:space="0" w:color="auto"/>
              <w:bottom w:val="single" w:sz="4" w:space="0" w:color="auto"/>
            </w:tcBorders>
            <w:tcMar>
              <w:top w:w="57" w:type="dxa"/>
              <w:bottom w:w="57" w:type="dxa"/>
            </w:tcMar>
            <w:vAlign w:val="center"/>
          </w:tcPr>
          <w:p w14:paraId="38B3D563" w14:textId="7ED45E89" w:rsidR="00380A73" w:rsidRDefault="00380A73" w:rsidP="00380A73">
            <w:pPr>
              <w:jc w:val="center"/>
              <w:rPr>
                <w:rFonts w:cs="Arial"/>
                <w:color w:val="000000"/>
              </w:rPr>
            </w:pPr>
            <w:r>
              <w:rPr>
                <w:rFonts w:cs="Arial"/>
              </w:rPr>
              <w:t>30</w:t>
            </w:r>
          </w:p>
        </w:tc>
      </w:tr>
      <w:tr w:rsidR="00380A73" w:rsidRPr="0072047E" w14:paraId="2D98BD8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4FE9F1A" w14:textId="343BADD3" w:rsidR="00380A73" w:rsidRDefault="00380A73" w:rsidP="00380A73">
            <w:pPr>
              <w:rPr>
                <w:rFonts w:cs="Arial"/>
                <w:color w:val="000000"/>
              </w:rPr>
            </w:pPr>
            <w:r>
              <w:rPr>
                <w:rFonts w:cs="Arial"/>
              </w:rPr>
              <w:t>MSMOPS102</w:t>
            </w:r>
          </w:p>
        </w:tc>
        <w:tc>
          <w:tcPr>
            <w:tcW w:w="6280" w:type="dxa"/>
            <w:tcBorders>
              <w:top w:val="single" w:sz="4" w:space="0" w:color="auto"/>
              <w:bottom w:val="single" w:sz="4" w:space="0" w:color="auto"/>
            </w:tcBorders>
            <w:tcMar>
              <w:top w:w="57" w:type="dxa"/>
              <w:bottom w:w="57" w:type="dxa"/>
            </w:tcMar>
            <w:vAlign w:val="center"/>
          </w:tcPr>
          <w:p w14:paraId="672AA859" w14:textId="70883B76" w:rsidR="00380A73" w:rsidRDefault="00380A73" w:rsidP="00380A73">
            <w:pPr>
              <w:rPr>
                <w:rFonts w:cs="Arial"/>
                <w:color w:val="000000"/>
              </w:rPr>
            </w:pPr>
            <w:r>
              <w:rPr>
                <w:rFonts w:cs="Arial"/>
              </w:rPr>
              <w:t>Perform tasks to support production</w:t>
            </w:r>
          </w:p>
        </w:tc>
        <w:tc>
          <w:tcPr>
            <w:tcW w:w="1460" w:type="dxa"/>
            <w:tcBorders>
              <w:top w:val="single" w:sz="4" w:space="0" w:color="auto"/>
              <w:bottom w:val="single" w:sz="4" w:space="0" w:color="auto"/>
            </w:tcBorders>
            <w:tcMar>
              <w:top w:w="57" w:type="dxa"/>
              <w:bottom w:w="57" w:type="dxa"/>
            </w:tcMar>
            <w:vAlign w:val="center"/>
          </w:tcPr>
          <w:p w14:paraId="6A893A91" w14:textId="355E0678" w:rsidR="00380A73" w:rsidRDefault="00380A73" w:rsidP="00380A73">
            <w:pPr>
              <w:jc w:val="center"/>
              <w:rPr>
                <w:rFonts w:cs="Arial"/>
                <w:color w:val="000000"/>
              </w:rPr>
            </w:pPr>
            <w:r>
              <w:rPr>
                <w:rFonts w:cs="Arial"/>
              </w:rPr>
              <w:t>30</w:t>
            </w:r>
          </w:p>
        </w:tc>
      </w:tr>
      <w:tr w:rsidR="00380A73" w:rsidRPr="0072047E" w14:paraId="6081936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3C1EEB" w14:textId="732AF2F2" w:rsidR="00380A73" w:rsidRDefault="00380A73" w:rsidP="00380A73">
            <w:pPr>
              <w:rPr>
                <w:rFonts w:cs="Arial"/>
                <w:color w:val="000000"/>
              </w:rPr>
            </w:pPr>
            <w:r>
              <w:rPr>
                <w:rFonts w:cs="Arial"/>
              </w:rPr>
              <w:t>MSMOPS200</w:t>
            </w:r>
          </w:p>
        </w:tc>
        <w:tc>
          <w:tcPr>
            <w:tcW w:w="6280" w:type="dxa"/>
            <w:tcBorders>
              <w:top w:val="single" w:sz="4" w:space="0" w:color="auto"/>
              <w:bottom w:val="single" w:sz="4" w:space="0" w:color="auto"/>
            </w:tcBorders>
            <w:tcMar>
              <w:top w:w="57" w:type="dxa"/>
              <w:bottom w:w="57" w:type="dxa"/>
            </w:tcMar>
            <w:vAlign w:val="center"/>
          </w:tcPr>
          <w:p w14:paraId="477AFBEE" w14:textId="51B72772" w:rsidR="00380A73" w:rsidRDefault="00380A73" w:rsidP="00380A73">
            <w:pPr>
              <w:rPr>
                <w:rFonts w:cs="Arial"/>
                <w:color w:val="000000"/>
              </w:rPr>
            </w:pPr>
            <w:r>
              <w:rPr>
                <w:rFonts w:cs="Arial"/>
              </w:rPr>
              <w:t>Operate equipment</w:t>
            </w:r>
          </w:p>
        </w:tc>
        <w:tc>
          <w:tcPr>
            <w:tcW w:w="1460" w:type="dxa"/>
            <w:tcBorders>
              <w:top w:val="single" w:sz="4" w:space="0" w:color="auto"/>
              <w:bottom w:val="single" w:sz="4" w:space="0" w:color="auto"/>
            </w:tcBorders>
            <w:tcMar>
              <w:top w:w="57" w:type="dxa"/>
              <w:bottom w:w="57" w:type="dxa"/>
            </w:tcMar>
            <w:vAlign w:val="center"/>
          </w:tcPr>
          <w:p w14:paraId="541FBC24" w14:textId="7A71323A" w:rsidR="00380A73" w:rsidRDefault="00380A73" w:rsidP="00380A73">
            <w:pPr>
              <w:jc w:val="center"/>
              <w:rPr>
                <w:rFonts w:cs="Arial"/>
                <w:color w:val="000000"/>
              </w:rPr>
            </w:pPr>
            <w:r>
              <w:rPr>
                <w:rFonts w:cs="Arial"/>
              </w:rPr>
              <w:t>40</w:t>
            </w:r>
          </w:p>
        </w:tc>
      </w:tr>
      <w:tr w:rsidR="00380A73" w:rsidRPr="0072047E" w14:paraId="430C0D3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F73D00F" w14:textId="40637183" w:rsidR="00380A73" w:rsidRDefault="00380A73" w:rsidP="00380A73">
            <w:pPr>
              <w:rPr>
                <w:rFonts w:cs="Arial"/>
              </w:rPr>
            </w:pPr>
            <w:r>
              <w:rPr>
                <w:rFonts w:cs="Arial"/>
              </w:rPr>
              <w:t>MSMOPS212</w:t>
            </w:r>
          </w:p>
        </w:tc>
        <w:tc>
          <w:tcPr>
            <w:tcW w:w="6280" w:type="dxa"/>
            <w:tcBorders>
              <w:top w:val="single" w:sz="4" w:space="0" w:color="auto"/>
              <w:bottom w:val="single" w:sz="4" w:space="0" w:color="auto"/>
            </w:tcBorders>
            <w:tcMar>
              <w:top w:w="57" w:type="dxa"/>
              <w:bottom w:w="57" w:type="dxa"/>
            </w:tcMar>
            <w:vAlign w:val="center"/>
          </w:tcPr>
          <w:p w14:paraId="0901A03A" w14:textId="42067E77" w:rsidR="00380A73" w:rsidRDefault="00380A73" w:rsidP="00380A73">
            <w:pPr>
              <w:rPr>
                <w:rFonts w:cs="Arial"/>
              </w:rPr>
            </w:pPr>
            <w:r>
              <w:rPr>
                <w:rFonts w:cs="Arial"/>
              </w:rPr>
              <w:t>Use organisation computers or data systems</w:t>
            </w:r>
          </w:p>
        </w:tc>
        <w:tc>
          <w:tcPr>
            <w:tcW w:w="1460" w:type="dxa"/>
            <w:tcBorders>
              <w:top w:val="single" w:sz="4" w:space="0" w:color="auto"/>
              <w:bottom w:val="single" w:sz="4" w:space="0" w:color="auto"/>
            </w:tcBorders>
            <w:tcMar>
              <w:top w:w="57" w:type="dxa"/>
              <w:bottom w:w="57" w:type="dxa"/>
            </w:tcMar>
            <w:vAlign w:val="center"/>
          </w:tcPr>
          <w:p w14:paraId="1E6C7D35" w14:textId="0E2E66D6" w:rsidR="00380A73" w:rsidRDefault="00380A73" w:rsidP="00380A73">
            <w:pPr>
              <w:jc w:val="center"/>
              <w:rPr>
                <w:rFonts w:cs="Arial"/>
              </w:rPr>
            </w:pPr>
            <w:r>
              <w:rPr>
                <w:rFonts w:cs="Arial"/>
              </w:rPr>
              <w:t>30</w:t>
            </w:r>
          </w:p>
        </w:tc>
      </w:tr>
      <w:tr w:rsidR="00380A73" w:rsidRPr="0072047E" w14:paraId="0F3DFE7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53C4848" w14:textId="58590728" w:rsidR="00380A73" w:rsidRDefault="00380A73" w:rsidP="00380A73">
            <w:pPr>
              <w:rPr>
                <w:rFonts w:cs="Arial"/>
              </w:rPr>
            </w:pPr>
            <w:r>
              <w:rPr>
                <w:rFonts w:cs="Arial"/>
              </w:rPr>
              <w:t>MSMOPS244</w:t>
            </w:r>
          </w:p>
        </w:tc>
        <w:tc>
          <w:tcPr>
            <w:tcW w:w="6280" w:type="dxa"/>
            <w:tcBorders>
              <w:top w:val="single" w:sz="4" w:space="0" w:color="auto"/>
              <w:bottom w:val="single" w:sz="4" w:space="0" w:color="auto"/>
            </w:tcBorders>
            <w:tcMar>
              <w:top w:w="57" w:type="dxa"/>
              <w:bottom w:w="57" w:type="dxa"/>
            </w:tcMar>
            <w:vAlign w:val="center"/>
          </w:tcPr>
          <w:p w14:paraId="04ADE673" w14:textId="6A746C22" w:rsidR="00380A73" w:rsidRDefault="00380A73" w:rsidP="00380A73">
            <w:pPr>
              <w:rPr>
                <w:rFonts w:cs="Arial"/>
              </w:rPr>
            </w:pPr>
            <w:r>
              <w:rPr>
                <w:rFonts w:cs="Arial"/>
              </w:rPr>
              <w:t>Lay out and cut materials</w:t>
            </w:r>
          </w:p>
        </w:tc>
        <w:tc>
          <w:tcPr>
            <w:tcW w:w="1460" w:type="dxa"/>
            <w:tcBorders>
              <w:top w:val="single" w:sz="4" w:space="0" w:color="auto"/>
              <w:bottom w:val="single" w:sz="4" w:space="0" w:color="auto"/>
            </w:tcBorders>
            <w:tcMar>
              <w:top w:w="57" w:type="dxa"/>
              <w:bottom w:w="57" w:type="dxa"/>
            </w:tcMar>
            <w:vAlign w:val="center"/>
          </w:tcPr>
          <w:p w14:paraId="1E6E79A9" w14:textId="0F65560E" w:rsidR="00380A73" w:rsidRDefault="00380A73" w:rsidP="00380A73">
            <w:pPr>
              <w:jc w:val="center"/>
              <w:rPr>
                <w:rFonts w:cs="Arial"/>
              </w:rPr>
            </w:pPr>
            <w:r>
              <w:rPr>
                <w:rFonts w:cs="Arial"/>
              </w:rPr>
              <w:t>30</w:t>
            </w:r>
          </w:p>
        </w:tc>
      </w:tr>
      <w:tr w:rsidR="00380A73" w:rsidRPr="0072047E" w14:paraId="4491718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4644C02" w14:textId="1ABCB5B0" w:rsidR="00380A73" w:rsidRDefault="00380A73" w:rsidP="00380A73">
            <w:pPr>
              <w:rPr>
                <w:rFonts w:cs="Arial"/>
              </w:rPr>
            </w:pPr>
            <w:r>
              <w:rPr>
                <w:rFonts w:cs="Arial"/>
              </w:rPr>
              <w:t>MSMOPS301</w:t>
            </w:r>
          </w:p>
        </w:tc>
        <w:tc>
          <w:tcPr>
            <w:tcW w:w="6280" w:type="dxa"/>
            <w:tcBorders>
              <w:top w:val="single" w:sz="4" w:space="0" w:color="auto"/>
              <w:bottom w:val="single" w:sz="4" w:space="0" w:color="auto"/>
            </w:tcBorders>
            <w:tcMar>
              <w:top w:w="57" w:type="dxa"/>
              <w:bottom w:w="57" w:type="dxa"/>
            </w:tcMar>
            <w:vAlign w:val="center"/>
          </w:tcPr>
          <w:p w14:paraId="36C4BE98" w14:textId="5492E785" w:rsidR="00380A73" w:rsidRDefault="00380A73" w:rsidP="00380A73">
            <w:pPr>
              <w:rPr>
                <w:rFonts w:cs="Arial"/>
              </w:rPr>
            </w:pPr>
            <w:r>
              <w:rPr>
                <w:rFonts w:cs="Arial"/>
              </w:rPr>
              <w:t>Treat corrosion</w:t>
            </w:r>
          </w:p>
        </w:tc>
        <w:tc>
          <w:tcPr>
            <w:tcW w:w="1460" w:type="dxa"/>
            <w:tcBorders>
              <w:top w:val="single" w:sz="4" w:space="0" w:color="auto"/>
              <w:bottom w:val="single" w:sz="4" w:space="0" w:color="auto"/>
            </w:tcBorders>
            <w:tcMar>
              <w:top w:w="57" w:type="dxa"/>
              <w:bottom w:w="57" w:type="dxa"/>
            </w:tcMar>
            <w:vAlign w:val="center"/>
          </w:tcPr>
          <w:p w14:paraId="34D0AD34" w14:textId="22C8B734" w:rsidR="00380A73" w:rsidRDefault="00380A73" w:rsidP="00380A73">
            <w:pPr>
              <w:jc w:val="center"/>
              <w:rPr>
                <w:rFonts w:cs="Arial"/>
              </w:rPr>
            </w:pPr>
            <w:r>
              <w:rPr>
                <w:rFonts w:cs="Arial"/>
              </w:rPr>
              <w:t>20</w:t>
            </w:r>
          </w:p>
        </w:tc>
      </w:tr>
      <w:tr w:rsidR="00380A73" w:rsidRPr="0072047E" w14:paraId="74FEB18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5311847" w14:textId="69EDA9A9" w:rsidR="00380A73" w:rsidRDefault="00380A73" w:rsidP="00380A73">
            <w:pPr>
              <w:rPr>
                <w:rFonts w:cs="Arial"/>
              </w:rPr>
            </w:pPr>
            <w:r>
              <w:rPr>
                <w:rFonts w:cs="Arial"/>
              </w:rPr>
              <w:t>MSMOPS363</w:t>
            </w:r>
          </w:p>
        </w:tc>
        <w:tc>
          <w:tcPr>
            <w:tcW w:w="6280" w:type="dxa"/>
            <w:tcBorders>
              <w:top w:val="single" w:sz="4" w:space="0" w:color="auto"/>
              <w:bottom w:val="single" w:sz="4" w:space="0" w:color="auto"/>
            </w:tcBorders>
            <w:tcMar>
              <w:top w:w="57" w:type="dxa"/>
              <w:bottom w:w="57" w:type="dxa"/>
            </w:tcMar>
            <w:vAlign w:val="center"/>
          </w:tcPr>
          <w:p w14:paraId="277D4DFC" w14:textId="5D92B0F4" w:rsidR="00380A73" w:rsidRDefault="00380A73" w:rsidP="00380A73">
            <w:pPr>
              <w:rPr>
                <w:rFonts w:cs="Arial"/>
              </w:rPr>
            </w:pPr>
            <w:r>
              <w:rPr>
                <w:rFonts w:cs="Arial"/>
              </w:rPr>
              <w:t>Organise on-site work</w:t>
            </w:r>
          </w:p>
        </w:tc>
        <w:tc>
          <w:tcPr>
            <w:tcW w:w="1460" w:type="dxa"/>
            <w:tcBorders>
              <w:top w:val="single" w:sz="4" w:space="0" w:color="auto"/>
              <w:bottom w:val="single" w:sz="4" w:space="0" w:color="auto"/>
            </w:tcBorders>
            <w:tcMar>
              <w:top w:w="57" w:type="dxa"/>
              <w:bottom w:w="57" w:type="dxa"/>
            </w:tcMar>
            <w:vAlign w:val="center"/>
          </w:tcPr>
          <w:p w14:paraId="0D258F7F" w14:textId="5F9B6472" w:rsidR="00380A73" w:rsidRDefault="00380A73" w:rsidP="00380A73">
            <w:pPr>
              <w:jc w:val="center"/>
              <w:rPr>
                <w:rFonts w:cs="Arial"/>
              </w:rPr>
            </w:pPr>
            <w:r>
              <w:rPr>
                <w:rFonts w:cs="Arial"/>
              </w:rPr>
              <w:t>30</w:t>
            </w:r>
          </w:p>
        </w:tc>
      </w:tr>
      <w:tr w:rsidR="00380A73" w:rsidRPr="0072047E" w14:paraId="123F6546"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6008E31" w14:textId="251CD6E5" w:rsidR="00380A73" w:rsidRDefault="00380A73" w:rsidP="00380A73">
            <w:pPr>
              <w:rPr>
                <w:rFonts w:cs="Arial"/>
              </w:rPr>
            </w:pPr>
            <w:r>
              <w:rPr>
                <w:rFonts w:cs="Arial"/>
              </w:rPr>
              <w:t>MSMOPS400</w:t>
            </w:r>
          </w:p>
        </w:tc>
        <w:tc>
          <w:tcPr>
            <w:tcW w:w="6280" w:type="dxa"/>
            <w:tcBorders>
              <w:top w:val="single" w:sz="4" w:space="0" w:color="auto"/>
              <w:bottom w:val="single" w:sz="4" w:space="0" w:color="auto"/>
            </w:tcBorders>
            <w:tcMar>
              <w:top w:w="57" w:type="dxa"/>
              <w:bottom w:w="57" w:type="dxa"/>
            </w:tcMar>
            <w:vAlign w:val="center"/>
          </w:tcPr>
          <w:p w14:paraId="4E5BCF6F" w14:textId="5E6CC5F6" w:rsidR="00380A73" w:rsidRDefault="00380A73" w:rsidP="00380A73">
            <w:pPr>
              <w:rPr>
                <w:rFonts w:cs="Arial"/>
              </w:rPr>
            </w:pPr>
            <w:r>
              <w:rPr>
                <w:rFonts w:cs="Arial"/>
              </w:rPr>
              <w:t>Optimise process/plant area</w:t>
            </w:r>
          </w:p>
        </w:tc>
        <w:tc>
          <w:tcPr>
            <w:tcW w:w="1460" w:type="dxa"/>
            <w:tcBorders>
              <w:top w:val="single" w:sz="4" w:space="0" w:color="auto"/>
              <w:bottom w:val="single" w:sz="4" w:space="0" w:color="auto"/>
            </w:tcBorders>
            <w:tcMar>
              <w:top w:w="57" w:type="dxa"/>
              <w:bottom w:w="57" w:type="dxa"/>
            </w:tcMar>
            <w:vAlign w:val="center"/>
          </w:tcPr>
          <w:p w14:paraId="3331A2CD" w14:textId="0DF3661B" w:rsidR="00380A73" w:rsidRDefault="00380A73" w:rsidP="00380A73">
            <w:pPr>
              <w:jc w:val="center"/>
              <w:rPr>
                <w:rFonts w:cs="Arial"/>
              </w:rPr>
            </w:pPr>
            <w:r>
              <w:rPr>
                <w:rFonts w:cs="Arial"/>
              </w:rPr>
              <w:t>60</w:t>
            </w:r>
          </w:p>
        </w:tc>
      </w:tr>
      <w:tr w:rsidR="00380A73" w:rsidRPr="0072047E" w14:paraId="271BF91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3CF4132" w14:textId="772F0F16" w:rsidR="00380A73" w:rsidRDefault="00380A73" w:rsidP="00380A73">
            <w:pPr>
              <w:rPr>
                <w:rFonts w:cs="Arial"/>
              </w:rPr>
            </w:pPr>
            <w:r>
              <w:rPr>
                <w:rFonts w:cs="Arial"/>
              </w:rPr>
              <w:t>MSMOPS401</w:t>
            </w:r>
          </w:p>
        </w:tc>
        <w:tc>
          <w:tcPr>
            <w:tcW w:w="6280" w:type="dxa"/>
            <w:tcBorders>
              <w:top w:val="single" w:sz="4" w:space="0" w:color="auto"/>
              <w:bottom w:val="single" w:sz="4" w:space="0" w:color="auto"/>
            </w:tcBorders>
            <w:tcMar>
              <w:top w:w="57" w:type="dxa"/>
              <w:bottom w:w="57" w:type="dxa"/>
            </w:tcMar>
            <w:vAlign w:val="center"/>
          </w:tcPr>
          <w:p w14:paraId="510501BD" w14:textId="6362C03E" w:rsidR="00380A73" w:rsidRDefault="00380A73" w:rsidP="00380A73">
            <w:pPr>
              <w:rPr>
                <w:rFonts w:cs="Arial"/>
              </w:rPr>
            </w:pPr>
            <w:r>
              <w:rPr>
                <w:rFonts w:cs="Arial"/>
              </w:rPr>
              <w:t>Trial new process or product</w:t>
            </w:r>
          </w:p>
        </w:tc>
        <w:tc>
          <w:tcPr>
            <w:tcW w:w="1460" w:type="dxa"/>
            <w:tcBorders>
              <w:top w:val="single" w:sz="4" w:space="0" w:color="auto"/>
              <w:bottom w:val="single" w:sz="4" w:space="0" w:color="auto"/>
            </w:tcBorders>
            <w:tcMar>
              <w:top w:w="57" w:type="dxa"/>
              <w:bottom w:w="57" w:type="dxa"/>
            </w:tcMar>
            <w:vAlign w:val="center"/>
          </w:tcPr>
          <w:p w14:paraId="4820A30D" w14:textId="5E75F119" w:rsidR="00380A73" w:rsidRDefault="00380A73" w:rsidP="00380A73">
            <w:pPr>
              <w:jc w:val="center"/>
              <w:rPr>
                <w:rFonts w:cs="Arial"/>
              </w:rPr>
            </w:pPr>
            <w:r>
              <w:rPr>
                <w:rFonts w:cs="Arial"/>
              </w:rPr>
              <w:t>60</w:t>
            </w:r>
          </w:p>
        </w:tc>
      </w:tr>
      <w:tr w:rsidR="00380A73" w:rsidRPr="0072047E" w14:paraId="585D841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F1CC84" w14:textId="16A20CB6" w:rsidR="00380A73" w:rsidRDefault="00380A73" w:rsidP="00380A73">
            <w:pPr>
              <w:rPr>
                <w:rFonts w:cs="Arial"/>
              </w:rPr>
            </w:pPr>
            <w:r>
              <w:rPr>
                <w:rFonts w:cs="Arial"/>
              </w:rPr>
              <w:lastRenderedPageBreak/>
              <w:t>MSMPCI101</w:t>
            </w:r>
          </w:p>
        </w:tc>
        <w:tc>
          <w:tcPr>
            <w:tcW w:w="6280" w:type="dxa"/>
            <w:tcBorders>
              <w:top w:val="single" w:sz="4" w:space="0" w:color="auto"/>
              <w:bottom w:val="single" w:sz="4" w:space="0" w:color="auto"/>
            </w:tcBorders>
            <w:tcMar>
              <w:top w:w="57" w:type="dxa"/>
              <w:bottom w:w="57" w:type="dxa"/>
            </w:tcMar>
            <w:vAlign w:val="center"/>
          </w:tcPr>
          <w:p w14:paraId="013FA957" w14:textId="61CE67E0" w:rsidR="00380A73" w:rsidRDefault="00380A73" w:rsidP="00380A73">
            <w:pPr>
              <w:rPr>
                <w:rFonts w:cs="Arial"/>
              </w:rPr>
            </w:pPr>
            <w:r>
              <w:rPr>
                <w:rFonts w:cs="Arial"/>
              </w:rPr>
              <w:t>Adapt to work in industry</w:t>
            </w:r>
          </w:p>
        </w:tc>
        <w:tc>
          <w:tcPr>
            <w:tcW w:w="1460" w:type="dxa"/>
            <w:tcBorders>
              <w:top w:val="single" w:sz="4" w:space="0" w:color="auto"/>
              <w:bottom w:val="single" w:sz="4" w:space="0" w:color="auto"/>
            </w:tcBorders>
            <w:tcMar>
              <w:top w:w="57" w:type="dxa"/>
              <w:bottom w:w="57" w:type="dxa"/>
            </w:tcMar>
            <w:vAlign w:val="center"/>
          </w:tcPr>
          <w:p w14:paraId="025029BA" w14:textId="4673DA56" w:rsidR="00380A73" w:rsidRDefault="00380A73" w:rsidP="00380A73">
            <w:pPr>
              <w:jc w:val="center"/>
              <w:rPr>
                <w:rFonts w:cs="Arial"/>
              </w:rPr>
            </w:pPr>
            <w:r>
              <w:rPr>
                <w:rFonts w:cs="Arial"/>
              </w:rPr>
              <w:t>30</w:t>
            </w:r>
          </w:p>
        </w:tc>
      </w:tr>
      <w:tr w:rsidR="00380A73" w:rsidRPr="0072047E" w14:paraId="6B69DFB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70497E5" w14:textId="57B743E5" w:rsidR="00380A73" w:rsidRDefault="00380A73" w:rsidP="00380A73">
            <w:pPr>
              <w:rPr>
                <w:rFonts w:cs="Arial"/>
              </w:rPr>
            </w:pPr>
            <w:r>
              <w:rPr>
                <w:rFonts w:cs="Arial"/>
              </w:rPr>
              <w:t>MSMPCI102</w:t>
            </w:r>
          </w:p>
        </w:tc>
        <w:tc>
          <w:tcPr>
            <w:tcW w:w="6280" w:type="dxa"/>
            <w:tcBorders>
              <w:top w:val="single" w:sz="4" w:space="0" w:color="auto"/>
              <w:bottom w:val="single" w:sz="4" w:space="0" w:color="auto"/>
            </w:tcBorders>
            <w:tcMar>
              <w:top w:w="57" w:type="dxa"/>
              <w:bottom w:w="57" w:type="dxa"/>
            </w:tcMar>
            <w:vAlign w:val="center"/>
          </w:tcPr>
          <w:p w14:paraId="464409C7" w14:textId="2CB483D5" w:rsidR="00380A73" w:rsidRDefault="00380A73" w:rsidP="00380A73">
            <w:pPr>
              <w:rPr>
                <w:rFonts w:cs="Arial"/>
              </w:rPr>
            </w:pPr>
            <w:r>
              <w:rPr>
                <w:rFonts w:cs="Arial"/>
              </w:rPr>
              <w:t xml:space="preserve">Apply effective work practices </w:t>
            </w:r>
          </w:p>
        </w:tc>
        <w:tc>
          <w:tcPr>
            <w:tcW w:w="1460" w:type="dxa"/>
            <w:tcBorders>
              <w:top w:val="single" w:sz="4" w:space="0" w:color="auto"/>
              <w:bottom w:val="single" w:sz="4" w:space="0" w:color="auto"/>
            </w:tcBorders>
            <w:tcMar>
              <w:top w:w="57" w:type="dxa"/>
              <w:bottom w:w="57" w:type="dxa"/>
            </w:tcMar>
            <w:vAlign w:val="center"/>
          </w:tcPr>
          <w:p w14:paraId="3B37EC1D" w14:textId="24323B7A" w:rsidR="00380A73" w:rsidRDefault="00380A73" w:rsidP="00380A73">
            <w:pPr>
              <w:jc w:val="center"/>
              <w:rPr>
                <w:rFonts w:cs="Arial"/>
              </w:rPr>
            </w:pPr>
            <w:r>
              <w:rPr>
                <w:rFonts w:cs="Arial"/>
              </w:rPr>
              <w:t>40</w:t>
            </w:r>
          </w:p>
        </w:tc>
      </w:tr>
      <w:tr w:rsidR="00380A73" w:rsidRPr="0072047E" w14:paraId="4EC4ED9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2FC7C2B" w14:textId="73DC3649" w:rsidR="00380A73" w:rsidRDefault="00380A73" w:rsidP="00380A73">
            <w:pPr>
              <w:rPr>
                <w:rFonts w:cs="Arial"/>
              </w:rPr>
            </w:pPr>
            <w:r>
              <w:rPr>
                <w:rFonts w:cs="Arial"/>
              </w:rPr>
              <w:t>MSMPCI103</w:t>
            </w:r>
          </w:p>
        </w:tc>
        <w:tc>
          <w:tcPr>
            <w:tcW w:w="6280" w:type="dxa"/>
            <w:tcBorders>
              <w:top w:val="single" w:sz="4" w:space="0" w:color="auto"/>
              <w:bottom w:val="single" w:sz="4" w:space="0" w:color="auto"/>
            </w:tcBorders>
            <w:tcMar>
              <w:top w:w="57" w:type="dxa"/>
              <w:bottom w:w="57" w:type="dxa"/>
            </w:tcMar>
            <w:vAlign w:val="center"/>
          </w:tcPr>
          <w:p w14:paraId="2B343EBC" w14:textId="621B8CB2" w:rsidR="00380A73" w:rsidRDefault="00380A73" w:rsidP="00380A73">
            <w:pPr>
              <w:rPr>
                <w:rFonts w:cs="Arial"/>
              </w:rPr>
            </w:pPr>
            <w:r>
              <w:rPr>
                <w:rFonts w:cs="Arial"/>
              </w:rPr>
              <w:t>Demonstrate care and apply safe practices at work</w:t>
            </w:r>
          </w:p>
        </w:tc>
        <w:tc>
          <w:tcPr>
            <w:tcW w:w="1460" w:type="dxa"/>
            <w:tcBorders>
              <w:top w:val="single" w:sz="4" w:space="0" w:color="auto"/>
              <w:bottom w:val="single" w:sz="4" w:space="0" w:color="auto"/>
            </w:tcBorders>
            <w:tcMar>
              <w:top w:w="57" w:type="dxa"/>
              <w:bottom w:w="57" w:type="dxa"/>
            </w:tcMar>
            <w:vAlign w:val="center"/>
          </w:tcPr>
          <w:p w14:paraId="0E578639" w14:textId="55F1845F" w:rsidR="00380A73" w:rsidRDefault="00380A73" w:rsidP="00380A73">
            <w:pPr>
              <w:jc w:val="center"/>
              <w:rPr>
                <w:rFonts w:cs="Arial"/>
              </w:rPr>
            </w:pPr>
            <w:r>
              <w:rPr>
                <w:rFonts w:cs="Arial"/>
              </w:rPr>
              <w:t>30</w:t>
            </w:r>
          </w:p>
        </w:tc>
      </w:tr>
      <w:tr w:rsidR="00380A73" w:rsidRPr="0072047E" w14:paraId="5550623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5A3E3CD" w14:textId="07D54C2D" w:rsidR="00380A73" w:rsidRDefault="00380A73" w:rsidP="00380A73">
            <w:pPr>
              <w:rPr>
                <w:rFonts w:cs="Arial"/>
              </w:rPr>
            </w:pPr>
            <w:r>
              <w:rPr>
                <w:rFonts w:cs="Arial"/>
              </w:rPr>
              <w:t>MSMPCII295</w:t>
            </w:r>
          </w:p>
        </w:tc>
        <w:tc>
          <w:tcPr>
            <w:tcW w:w="6280" w:type="dxa"/>
            <w:tcBorders>
              <w:top w:val="single" w:sz="4" w:space="0" w:color="auto"/>
              <w:bottom w:val="single" w:sz="4" w:space="0" w:color="auto"/>
            </w:tcBorders>
            <w:tcMar>
              <w:top w:w="57" w:type="dxa"/>
              <w:bottom w:w="57" w:type="dxa"/>
            </w:tcMar>
            <w:vAlign w:val="center"/>
          </w:tcPr>
          <w:p w14:paraId="3B670424" w14:textId="1CD80C8D" w:rsidR="00380A73" w:rsidRDefault="00380A73" w:rsidP="00380A73">
            <w:pPr>
              <w:rPr>
                <w:rFonts w:cs="Arial"/>
              </w:rPr>
            </w:pPr>
            <w:r>
              <w:rPr>
                <w:rFonts w:cs="Arial"/>
              </w:rPr>
              <w:t>Operate manufacturing equipment</w:t>
            </w:r>
          </w:p>
        </w:tc>
        <w:tc>
          <w:tcPr>
            <w:tcW w:w="1460" w:type="dxa"/>
            <w:tcBorders>
              <w:top w:val="single" w:sz="4" w:space="0" w:color="auto"/>
              <w:bottom w:val="single" w:sz="4" w:space="0" w:color="auto"/>
            </w:tcBorders>
            <w:tcMar>
              <w:top w:w="57" w:type="dxa"/>
              <w:bottom w:w="57" w:type="dxa"/>
            </w:tcMar>
            <w:vAlign w:val="center"/>
          </w:tcPr>
          <w:p w14:paraId="7A16BCA8" w14:textId="27664B86" w:rsidR="00380A73" w:rsidRDefault="00380A73" w:rsidP="00380A73">
            <w:pPr>
              <w:jc w:val="center"/>
              <w:rPr>
                <w:rFonts w:cs="Arial"/>
              </w:rPr>
            </w:pPr>
            <w:r>
              <w:rPr>
                <w:rFonts w:cs="Arial"/>
              </w:rPr>
              <w:t>40</w:t>
            </w:r>
          </w:p>
        </w:tc>
      </w:tr>
      <w:tr w:rsidR="00380A73" w:rsidRPr="0072047E" w14:paraId="1AC53B9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52743EF" w14:textId="1B8AC8A0" w:rsidR="00380A73" w:rsidRDefault="00380A73" w:rsidP="00380A73">
            <w:pPr>
              <w:rPr>
                <w:rFonts w:cs="Arial"/>
              </w:rPr>
            </w:pPr>
            <w:r>
              <w:rPr>
                <w:rFonts w:cs="Arial"/>
              </w:rPr>
              <w:t>MSMPCII296</w:t>
            </w:r>
          </w:p>
        </w:tc>
        <w:tc>
          <w:tcPr>
            <w:tcW w:w="6280" w:type="dxa"/>
            <w:tcBorders>
              <w:top w:val="single" w:sz="4" w:space="0" w:color="auto"/>
              <w:bottom w:val="single" w:sz="4" w:space="0" w:color="auto"/>
            </w:tcBorders>
            <w:tcMar>
              <w:top w:w="57" w:type="dxa"/>
              <w:bottom w:w="57" w:type="dxa"/>
            </w:tcMar>
            <w:vAlign w:val="center"/>
          </w:tcPr>
          <w:p w14:paraId="2E660F3A" w14:textId="363F5647" w:rsidR="00380A73" w:rsidRDefault="00380A73" w:rsidP="00380A73">
            <w:pPr>
              <w:rPr>
                <w:rFonts w:cs="Arial"/>
              </w:rPr>
            </w:pPr>
            <w:r>
              <w:rPr>
                <w:rFonts w:cs="Arial"/>
              </w:rPr>
              <w:t>Make a small furniture item from timber</w:t>
            </w:r>
          </w:p>
        </w:tc>
        <w:tc>
          <w:tcPr>
            <w:tcW w:w="1460" w:type="dxa"/>
            <w:tcBorders>
              <w:top w:val="single" w:sz="4" w:space="0" w:color="auto"/>
              <w:bottom w:val="single" w:sz="4" w:space="0" w:color="auto"/>
            </w:tcBorders>
            <w:tcMar>
              <w:top w:w="57" w:type="dxa"/>
              <w:bottom w:w="57" w:type="dxa"/>
            </w:tcMar>
            <w:vAlign w:val="center"/>
          </w:tcPr>
          <w:p w14:paraId="1C62F106" w14:textId="36DDA574" w:rsidR="00380A73" w:rsidRDefault="00380A73" w:rsidP="00380A73">
            <w:pPr>
              <w:jc w:val="center"/>
              <w:rPr>
                <w:rFonts w:cs="Arial"/>
              </w:rPr>
            </w:pPr>
            <w:r>
              <w:rPr>
                <w:rFonts w:cs="Arial"/>
              </w:rPr>
              <w:t>0</w:t>
            </w:r>
          </w:p>
        </w:tc>
      </w:tr>
      <w:tr w:rsidR="00380A73" w:rsidRPr="0072047E" w14:paraId="468B55B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D22869A" w14:textId="6A636E18" w:rsidR="00380A73" w:rsidRDefault="00380A73" w:rsidP="00380A73">
            <w:pPr>
              <w:rPr>
                <w:rFonts w:cs="Arial"/>
              </w:rPr>
            </w:pPr>
            <w:r>
              <w:rPr>
                <w:rFonts w:cs="Arial"/>
              </w:rPr>
              <w:t>MSMPCII297</w:t>
            </w:r>
          </w:p>
        </w:tc>
        <w:tc>
          <w:tcPr>
            <w:tcW w:w="6280" w:type="dxa"/>
            <w:tcBorders>
              <w:top w:val="single" w:sz="4" w:space="0" w:color="auto"/>
              <w:bottom w:val="single" w:sz="4" w:space="0" w:color="auto"/>
            </w:tcBorders>
            <w:tcMar>
              <w:top w:w="57" w:type="dxa"/>
              <w:bottom w:w="57" w:type="dxa"/>
            </w:tcMar>
            <w:vAlign w:val="center"/>
          </w:tcPr>
          <w:p w14:paraId="6092AF90" w14:textId="03838629" w:rsidR="00380A73" w:rsidRDefault="00380A73" w:rsidP="00380A73">
            <w:pPr>
              <w:rPr>
                <w:rFonts w:cs="Arial"/>
              </w:rPr>
            </w:pPr>
            <w:r>
              <w:rPr>
                <w:rFonts w:cs="Arial"/>
              </w:rPr>
              <w:t xml:space="preserve">Make an object from cloth using an existing pattern </w:t>
            </w:r>
          </w:p>
        </w:tc>
        <w:tc>
          <w:tcPr>
            <w:tcW w:w="1460" w:type="dxa"/>
            <w:tcBorders>
              <w:top w:val="single" w:sz="4" w:space="0" w:color="auto"/>
              <w:bottom w:val="single" w:sz="4" w:space="0" w:color="auto"/>
            </w:tcBorders>
            <w:tcMar>
              <w:top w:w="57" w:type="dxa"/>
              <w:bottom w:w="57" w:type="dxa"/>
            </w:tcMar>
            <w:vAlign w:val="center"/>
          </w:tcPr>
          <w:p w14:paraId="76661D9F" w14:textId="67BE7489" w:rsidR="00380A73" w:rsidRDefault="00380A73" w:rsidP="00380A73">
            <w:pPr>
              <w:jc w:val="center"/>
              <w:rPr>
                <w:rFonts w:cs="Arial"/>
              </w:rPr>
            </w:pPr>
            <w:r>
              <w:rPr>
                <w:rFonts w:cs="Arial"/>
              </w:rPr>
              <w:t>0</w:t>
            </w:r>
          </w:p>
        </w:tc>
      </w:tr>
      <w:tr w:rsidR="00380A73" w:rsidRPr="0072047E" w14:paraId="45F5C09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4C80170" w14:textId="7FE9AA27" w:rsidR="00380A73" w:rsidRDefault="00380A73" w:rsidP="00380A73">
            <w:pPr>
              <w:rPr>
                <w:rFonts w:cs="Arial"/>
              </w:rPr>
            </w:pPr>
            <w:r>
              <w:rPr>
                <w:rFonts w:cs="Arial"/>
              </w:rPr>
              <w:t>MSMPCII298</w:t>
            </w:r>
          </w:p>
        </w:tc>
        <w:tc>
          <w:tcPr>
            <w:tcW w:w="6280" w:type="dxa"/>
            <w:tcBorders>
              <w:top w:val="single" w:sz="4" w:space="0" w:color="auto"/>
              <w:bottom w:val="single" w:sz="4" w:space="0" w:color="auto"/>
            </w:tcBorders>
            <w:tcMar>
              <w:top w:w="57" w:type="dxa"/>
              <w:bottom w:w="57" w:type="dxa"/>
            </w:tcMar>
            <w:vAlign w:val="center"/>
          </w:tcPr>
          <w:p w14:paraId="77EBEB38" w14:textId="4231A9CE" w:rsidR="00380A73" w:rsidRDefault="00380A73" w:rsidP="00380A73">
            <w:pPr>
              <w:rPr>
                <w:rFonts w:cs="Arial"/>
              </w:rPr>
            </w:pPr>
            <w:r>
              <w:rPr>
                <w:rFonts w:cs="Arial"/>
              </w:rPr>
              <w:t>Make an object from metal</w:t>
            </w:r>
          </w:p>
        </w:tc>
        <w:tc>
          <w:tcPr>
            <w:tcW w:w="1460" w:type="dxa"/>
            <w:tcBorders>
              <w:top w:val="single" w:sz="4" w:space="0" w:color="auto"/>
              <w:bottom w:val="single" w:sz="4" w:space="0" w:color="auto"/>
            </w:tcBorders>
            <w:tcMar>
              <w:top w:w="57" w:type="dxa"/>
              <w:bottom w:w="57" w:type="dxa"/>
            </w:tcMar>
            <w:vAlign w:val="center"/>
          </w:tcPr>
          <w:p w14:paraId="30ABB2C3" w14:textId="064C259F" w:rsidR="00380A73" w:rsidRDefault="00380A73" w:rsidP="00380A73">
            <w:pPr>
              <w:jc w:val="center"/>
              <w:rPr>
                <w:rFonts w:cs="Arial"/>
              </w:rPr>
            </w:pPr>
            <w:r>
              <w:rPr>
                <w:rFonts w:cs="Arial"/>
              </w:rPr>
              <w:t>0</w:t>
            </w:r>
          </w:p>
        </w:tc>
      </w:tr>
      <w:tr w:rsidR="00380A73" w:rsidRPr="0072047E" w14:paraId="7B54997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722510C" w14:textId="778F8CCB" w:rsidR="00380A73" w:rsidRDefault="00380A73" w:rsidP="00380A73">
            <w:pPr>
              <w:rPr>
                <w:rFonts w:cs="Arial"/>
              </w:rPr>
            </w:pPr>
            <w:r>
              <w:rPr>
                <w:rFonts w:cs="Arial"/>
              </w:rPr>
              <w:t>MSMPCII299</w:t>
            </w:r>
          </w:p>
        </w:tc>
        <w:tc>
          <w:tcPr>
            <w:tcW w:w="6280" w:type="dxa"/>
            <w:tcBorders>
              <w:top w:val="single" w:sz="4" w:space="0" w:color="auto"/>
              <w:bottom w:val="single" w:sz="4" w:space="0" w:color="auto"/>
            </w:tcBorders>
            <w:tcMar>
              <w:top w:w="57" w:type="dxa"/>
              <w:bottom w:w="57" w:type="dxa"/>
            </w:tcMar>
            <w:vAlign w:val="center"/>
          </w:tcPr>
          <w:p w14:paraId="2A8C2E40" w14:textId="5919349E" w:rsidR="00380A73" w:rsidRDefault="00380A73" w:rsidP="00380A73">
            <w:pPr>
              <w:rPr>
                <w:rFonts w:cs="Arial"/>
              </w:rPr>
            </w:pPr>
            <w:r>
              <w:rPr>
                <w:rFonts w:cs="Arial"/>
              </w:rPr>
              <w:t>Make an object from plastic</w:t>
            </w:r>
          </w:p>
        </w:tc>
        <w:tc>
          <w:tcPr>
            <w:tcW w:w="1460" w:type="dxa"/>
            <w:tcBorders>
              <w:top w:val="single" w:sz="4" w:space="0" w:color="auto"/>
              <w:bottom w:val="single" w:sz="4" w:space="0" w:color="auto"/>
            </w:tcBorders>
            <w:tcMar>
              <w:top w:w="57" w:type="dxa"/>
              <w:bottom w:w="57" w:type="dxa"/>
            </w:tcMar>
            <w:vAlign w:val="center"/>
          </w:tcPr>
          <w:p w14:paraId="5ED70E83" w14:textId="37046864" w:rsidR="00380A73" w:rsidRDefault="00380A73" w:rsidP="00380A73">
            <w:pPr>
              <w:jc w:val="center"/>
              <w:rPr>
                <w:rFonts w:cs="Arial"/>
              </w:rPr>
            </w:pPr>
            <w:r>
              <w:rPr>
                <w:rFonts w:cs="Arial"/>
              </w:rPr>
              <w:t>0</w:t>
            </w:r>
          </w:p>
        </w:tc>
      </w:tr>
      <w:tr w:rsidR="00380A73" w:rsidRPr="0072047E" w14:paraId="7991215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4556E7B" w14:textId="4FB89178" w:rsidR="00380A73" w:rsidRDefault="00380A73" w:rsidP="00380A73">
            <w:pPr>
              <w:rPr>
                <w:rFonts w:cs="Arial"/>
              </w:rPr>
            </w:pPr>
            <w:r>
              <w:rPr>
                <w:rFonts w:cs="Arial"/>
              </w:rPr>
              <w:t>MSMPER200</w:t>
            </w:r>
          </w:p>
        </w:tc>
        <w:tc>
          <w:tcPr>
            <w:tcW w:w="6280" w:type="dxa"/>
            <w:tcBorders>
              <w:top w:val="single" w:sz="4" w:space="0" w:color="auto"/>
              <w:bottom w:val="single" w:sz="4" w:space="0" w:color="auto"/>
            </w:tcBorders>
            <w:tcMar>
              <w:top w:w="57" w:type="dxa"/>
              <w:bottom w:w="57" w:type="dxa"/>
            </w:tcMar>
            <w:vAlign w:val="center"/>
          </w:tcPr>
          <w:p w14:paraId="2C7C1A09" w14:textId="76B18F78" w:rsidR="00380A73" w:rsidRDefault="00380A73" w:rsidP="00380A73">
            <w:pPr>
              <w:rPr>
                <w:rFonts w:cs="Arial"/>
              </w:rPr>
            </w:pPr>
            <w:r>
              <w:rPr>
                <w:rFonts w:cs="Arial"/>
              </w:rPr>
              <w:t>Work in accordance with an issued permit</w:t>
            </w:r>
          </w:p>
        </w:tc>
        <w:tc>
          <w:tcPr>
            <w:tcW w:w="1460" w:type="dxa"/>
            <w:tcBorders>
              <w:top w:val="single" w:sz="4" w:space="0" w:color="auto"/>
              <w:bottom w:val="single" w:sz="4" w:space="0" w:color="auto"/>
            </w:tcBorders>
            <w:tcMar>
              <w:top w:w="57" w:type="dxa"/>
              <w:bottom w:w="57" w:type="dxa"/>
            </w:tcMar>
            <w:vAlign w:val="center"/>
          </w:tcPr>
          <w:p w14:paraId="2FFF8B56" w14:textId="14D9D77F" w:rsidR="00380A73" w:rsidRDefault="00380A73" w:rsidP="00380A73">
            <w:pPr>
              <w:jc w:val="center"/>
              <w:rPr>
                <w:rFonts w:cs="Arial"/>
              </w:rPr>
            </w:pPr>
            <w:r>
              <w:rPr>
                <w:rFonts w:cs="Arial"/>
              </w:rPr>
              <w:t>20</w:t>
            </w:r>
          </w:p>
        </w:tc>
      </w:tr>
      <w:tr w:rsidR="00380A73" w:rsidRPr="0072047E" w14:paraId="3276A50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76EB37D" w14:textId="0CA6E79A" w:rsidR="00380A73" w:rsidRDefault="00380A73" w:rsidP="00380A73">
            <w:pPr>
              <w:rPr>
                <w:rFonts w:cs="Arial"/>
              </w:rPr>
            </w:pPr>
            <w:r>
              <w:rPr>
                <w:rFonts w:cs="Arial"/>
              </w:rPr>
              <w:t>MSMPER201</w:t>
            </w:r>
          </w:p>
        </w:tc>
        <w:tc>
          <w:tcPr>
            <w:tcW w:w="6280" w:type="dxa"/>
            <w:tcBorders>
              <w:top w:val="single" w:sz="4" w:space="0" w:color="auto"/>
              <w:bottom w:val="single" w:sz="4" w:space="0" w:color="auto"/>
            </w:tcBorders>
            <w:tcMar>
              <w:top w:w="57" w:type="dxa"/>
              <w:bottom w:w="57" w:type="dxa"/>
            </w:tcMar>
            <w:vAlign w:val="center"/>
          </w:tcPr>
          <w:p w14:paraId="5CE88FF6" w14:textId="7A0FA66E" w:rsidR="00380A73" w:rsidRDefault="00380A73" w:rsidP="00380A73">
            <w:pPr>
              <w:rPr>
                <w:rFonts w:cs="Arial"/>
              </w:rPr>
            </w:pPr>
            <w:r>
              <w:rPr>
                <w:rFonts w:cs="Arial"/>
              </w:rPr>
              <w:t>Monitor and control work permits</w:t>
            </w:r>
          </w:p>
        </w:tc>
        <w:tc>
          <w:tcPr>
            <w:tcW w:w="1460" w:type="dxa"/>
            <w:tcBorders>
              <w:top w:val="single" w:sz="4" w:space="0" w:color="auto"/>
              <w:bottom w:val="single" w:sz="4" w:space="0" w:color="auto"/>
            </w:tcBorders>
            <w:tcMar>
              <w:top w:w="57" w:type="dxa"/>
              <w:bottom w:w="57" w:type="dxa"/>
            </w:tcMar>
            <w:vAlign w:val="center"/>
          </w:tcPr>
          <w:p w14:paraId="60E7AA21" w14:textId="4570BF99" w:rsidR="00380A73" w:rsidRDefault="00380A73" w:rsidP="00380A73">
            <w:pPr>
              <w:jc w:val="center"/>
              <w:rPr>
                <w:rFonts w:cs="Arial"/>
              </w:rPr>
            </w:pPr>
            <w:r>
              <w:rPr>
                <w:rFonts w:cs="Arial"/>
              </w:rPr>
              <w:t>20</w:t>
            </w:r>
          </w:p>
        </w:tc>
      </w:tr>
      <w:tr w:rsidR="00380A73" w:rsidRPr="0072047E" w14:paraId="481AFB0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D02425D" w14:textId="4E1C2131" w:rsidR="00380A73" w:rsidRDefault="00380A73" w:rsidP="00380A73">
            <w:pPr>
              <w:rPr>
                <w:rFonts w:cs="Arial"/>
              </w:rPr>
            </w:pPr>
            <w:r>
              <w:rPr>
                <w:rFonts w:cs="Arial"/>
              </w:rPr>
              <w:t>MSMPER202</w:t>
            </w:r>
          </w:p>
        </w:tc>
        <w:tc>
          <w:tcPr>
            <w:tcW w:w="6280" w:type="dxa"/>
            <w:tcBorders>
              <w:top w:val="single" w:sz="4" w:space="0" w:color="auto"/>
              <w:bottom w:val="single" w:sz="4" w:space="0" w:color="auto"/>
            </w:tcBorders>
            <w:tcMar>
              <w:top w:w="57" w:type="dxa"/>
              <w:bottom w:w="57" w:type="dxa"/>
            </w:tcMar>
            <w:vAlign w:val="center"/>
          </w:tcPr>
          <w:p w14:paraId="3AB8CAD1" w14:textId="283227C0" w:rsidR="00380A73" w:rsidRDefault="00380A73" w:rsidP="00380A73">
            <w:pPr>
              <w:rPr>
                <w:rFonts w:cs="Arial"/>
              </w:rPr>
            </w:pPr>
            <w:r>
              <w:rPr>
                <w:rFonts w:cs="Arial"/>
              </w:rPr>
              <w:t>Observe permit work</w:t>
            </w:r>
          </w:p>
        </w:tc>
        <w:tc>
          <w:tcPr>
            <w:tcW w:w="1460" w:type="dxa"/>
            <w:tcBorders>
              <w:top w:val="single" w:sz="4" w:space="0" w:color="auto"/>
              <w:bottom w:val="single" w:sz="4" w:space="0" w:color="auto"/>
            </w:tcBorders>
            <w:tcMar>
              <w:top w:w="57" w:type="dxa"/>
              <w:bottom w:w="57" w:type="dxa"/>
            </w:tcMar>
            <w:vAlign w:val="center"/>
          </w:tcPr>
          <w:p w14:paraId="5E499661" w14:textId="272BA726" w:rsidR="00380A73" w:rsidRDefault="00380A73" w:rsidP="00380A73">
            <w:pPr>
              <w:jc w:val="center"/>
              <w:rPr>
                <w:rFonts w:cs="Arial"/>
              </w:rPr>
            </w:pPr>
            <w:r>
              <w:rPr>
                <w:rFonts w:cs="Arial"/>
              </w:rPr>
              <w:t>20</w:t>
            </w:r>
          </w:p>
        </w:tc>
      </w:tr>
      <w:tr w:rsidR="00380A73" w:rsidRPr="0072047E" w14:paraId="5E95E42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0C98771" w14:textId="375EFF04" w:rsidR="00380A73" w:rsidRDefault="00380A73" w:rsidP="00380A73">
            <w:pPr>
              <w:rPr>
                <w:rFonts w:cs="Arial"/>
              </w:rPr>
            </w:pPr>
            <w:r>
              <w:rPr>
                <w:rFonts w:cs="Arial"/>
              </w:rPr>
              <w:t>MSMPER205</w:t>
            </w:r>
          </w:p>
        </w:tc>
        <w:tc>
          <w:tcPr>
            <w:tcW w:w="6280" w:type="dxa"/>
            <w:tcBorders>
              <w:top w:val="single" w:sz="4" w:space="0" w:color="auto"/>
              <w:bottom w:val="single" w:sz="4" w:space="0" w:color="auto"/>
            </w:tcBorders>
            <w:tcMar>
              <w:top w:w="57" w:type="dxa"/>
              <w:bottom w:w="57" w:type="dxa"/>
            </w:tcMar>
            <w:vAlign w:val="center"/>
          </w:tcPr>
          <w:p w14:paraId="0E5DC80E" w14:textId="526A1B89" w:rsidR="00380A73" w:rsidRDefault="00380A73" w:rsidP="00380A73">
            <w:pPr>
              <w:rPr>
                <w:rFonts w:cs="Arial"/>
              </w:rPr>
            </w:pPr>
            <w:r>
              <w:rPr>
                <w:rFonts w:cs="Arial"/>
              </w:rPr>
              <w:t>Enter confined space</w:t>
            </w:r>
          </w:p>
        </w:tc>
        <w:tc>
          <w:tcPr>
            <w:tcW w:w="1460" w:type="dxa"/>
            <w:tcBorders>
              <w:top w:val="single" w:sz="4" w:space="0" w:color="auto"/>
              <w:bottom w:val="single" w:sz="4" w:space="0" w:color="auto"/>
            </w:tcBorders>
            <w:tcMar>
              <w:top w:w="57" w:type="dxa"/>
              <w:bottom w:w="57" w:type="dxa"/>
            </w:tcMar>
            <w:vAlign w:val="center"/>
          </w:tcPr>
          <w:p w14:paraId="3ED077EF" w14:textId="4BAF43DD" w:rsidR="00380A73" w:rsidRDefault="00380A73" w:rsidP="00380A73">
            <w:pPr>
              <w:jc w:val="center"/>
              <w:rPr>
                <w:rFonts w:cs="Arial"/>
              </w:rPr>
            </w:pPr>
            <w:r>
              <w:rPr>
                <w:rFonts w:cs="Arial"/>
              </w:rPr>
              <w:t>30</w:t>
            </w:r>
          </w:p>
        </w:tc>
      </w:tr>
      <w:tr w:rsidR="00380A73" w:rsidRPr="0072047E" w14:paraId="440BE79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FE1F7E4" w14:textId="17C06852" w:rsidR="00380A73" w:rsidRDefault="00380A73" w:rsidP="00380A73">
            <w:pPr>
              <w:rPr>
                <w:rFonts w:cs="Arial"/>
              </w:rPr>
            </w:pPr>
            <w:r>
              <w:rPr>
                <w:rFonts w:cs="Arial"/>
              </w:rPr>
              <w:t>MSMPER300</w:t>
            </w:r>
          </w:p>
        </w:tc>
        <w:tc>
          <w:tcPr>
            <w:tcW w:w="6280" w:type="dxa"/>
            <w:tcBorders>
              <w:top w:val="single" w:sz="4" w:space="0" w:color="auto"/>
              <w:bottom w:val="single" w:sz="4" w:space="0" w:color="auto"/>
            </w:tcBorders>
            <w:tcMar>
              <w:top w:w="57" w:type="dxa"/>
              <w:bottom w:w="57" w:type="dxa"/>
            </w:tcMar>
            <w:vAlign w:val="center"/>
          </w:tcPr>
          <w:p w14:paraId="6AEFB061" w14:textId="4B6ECACF" w:rsidR="00380A73" w:rsidRDefault="00380A73" w:rsidP="00380A73">
            <w:pPr>
              <w:rPr>
                <w:rFonts w:cs="Arial"/>
              </w:rPr>
            </w:pPr>
            <w:r>
              <w:rPr>
                <w:rFonts w:cs="Arial"/>
              </w:rPr>
              <w:t>Issue work permits</w:t>
            </w:r>
          </w:p>
        </w:tc>
        <w:tc>
          <w:tcPr>
            <w:tcW w:w="1460" w:type="dxa"/>
            <w:tcBorders>
              <w:top w:val="single" w:sz="4" w:space="0" w:color="auto"/>
              <w:bottom w:val="single" w:sz="4" w:space="0" w:color="auto"/>
            </w:tcBorders>
            <w:tcMar>
              <w:top w:w="57" w:type="dxa"/>
              <w:bottom w:w="57" w:type="dxa"/>
            </w:tcMar>
            <w:vAlign w:val="center"/>
          </w:tcPr>
          <w:p w14:paraId="084E6F2E" w14:textId="746749CD" w:rsidR="00380A73" w:rsidRDefault="00380A73" w:rsidP="00380A73">
            <w:pPr>
              <w:jc w:val="center"/>
              <w:rPr>
                <w:rFonts w:cs="Arial"/>
              </w:rPr>
            </w:pPr>
            <w:r>
              <w:rPr>
                <w:rFonts w:cs="Arial"/>
              </w:rPr>
              <w:t>20</w:t>
            </w:r>
          </w:p>
        </w:tc>
      </w:tr>
      <w:tr w:rsidR="00380A73" w:rsidRPr="0072047E" w14:paraId="790AE42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FD445ED" w14:textId="31DEE25D" w:rsidR="00380A73" w:rsidRDefault="00380A73" w:rsidP="00380A73">
            <w:pPr>
              <w:rPr>
                <w:rFonts w:cs="Arial"/>
              </w:rPr>
            </w:pPr>
            <w:r>
              <w:rPr>
                <w:rFonts w:cs="Arial"/>
              </w:rPr>
              <w:t>MSMPER400</w:t>
            </w:r>
          </w:p>
        </w:tc>
        <w:tc>
          <w:tcPr>
            <w:tcW w:w="6280" w:type="dxa"/>
            <w:tcBorders>
              <w:top w:val="single" w:sz="4" w:space="0" w:color="auto"/>
              <w:bottom w:val="single" w:sz="4" w:space="0" w:color="auto"/>
            </w:tcBorders>
            <w:tcMar>
              <w:top w:w="57" w:type="dxa"/>
              <w:bottom w:w="57" w:type="dxa"/>
            </w:tcMar>
            <w:vAlign w:val="center"/>
          </w:tcPr>
          <w:p w14:paraId="4D8B6785" w14:textId="4E9EE6EC" w:rsidR="00380A73" w:rsidRDefault="00380A73" w:rsidP="00380A73">
            <w:pPr>
              <w:rPr>
                <w:rFonts w:cs="Arial"/>
              </w:rPr>
            </w:pPr>
            <w:r>
              <w:rPr>
                <w:rFonts w:cs="Arial"/>
              </w:rPr>
              <w:t>Coordinate permit process</w:t>
            </w:r>
          </w:p>
        </w:tc>
        <w:tc>
          <w:tcPr>
            <w:tcW w:w="1460" w:type="dxa"/>
            <w:tcBorders>
              <w:top w:val="single" w:sz="4" w:space="0" w:color="auto"/>
              <w:bottom w:val="single" w:sz="4" w:space="0" w:color="auto"/>
            </w:tcBorders>
            <w:tcMar>
              <w:top w:w="57" w:type="dxa"/>
              <w:bottom w:w="57" w:type="dxa"/>
            </w:tcMar>
            <w:vAlign w:val="center"/>
          </w:tcPr>
          <w:p w14:paraId="780F2BA9" w14:textId="410DBD1B" w:rsidR="00380A73" w:rsidRDefault="00380A73" w:rsidP="00380A73">
            <w:pPr>
              <w:jc w:val="center"/>
              <w:rPr>
                <w:rFonts w:cs="Arial"/>
              </w:rPr>
            </w:pPr>
            <w:r>
              <w:rPr>
                <w:rFonts w:cs="Arial"/>
              </w:rPr>
              <w:t>30</w:t>
            </w:r>
          </w:p>
        </w:tc>
      </w:tr>
      <w:tr w:rsidR="00380A73" w:rsidRPr="0072047E" w14:paraId="229E6B2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DF1B004" w14:textId="32819EB8" w:rsidR="00380A73" w:rsidRDefault="00380A73" w:rsidP="00380A73">
            <w:pPr>
              <w:rPr>
                <w:rFonts w:cs="Arial"/>
              </w:rPr>
            </w:pPr>
            <w:r w:rsidRPr="005C1B68">
              <w:rPr>
                <w:rFonts w:cs="Arial"/>
              </w:rPr>
              <w:t>MSMPMC200</w:t>
            </w:r>
          </w:p>
        </w:tc>
        <w:tc>
          <w:tcPr>
            <w:tcW w:w="6280" w:type="dxa"/>
            <w:tcBorders>
              <w:top w:val="single" w:sz="4" w:space="0" w:color="auto"/>
              <w:bottom w:val="single" w:sz="4" w:space="0" w:color="auto"/>
            </w:tcBorders>
            <w:tcMar>
              <w:top w:w="57" w:type="dxa"/>
              <w:bottom w:w="57" w:type="dxa"/>
            </w:tcMar>
            <w:vAlign w:val="center"/>
          </w:tcPr>
          <w:p w14:paraId="5BFA49AA" w14:textId="31B2D3BC" w:rsidR="00380A73" w:rsidRDefault="00380A73" w:rsidP="00380A73">
            <w:pPr>
              <w:rPr>
                <w:rFonts w:cs="Arial"/>
              </w:rPr>
            </w:pPr>
            <w:r w:rsidRPr="005C1B68">
              <w:rPr>
                <w:rFonts w:cs="Arial"/>
              </w:rPr>
              <w:t>Organise self</w:t>
            </w:r>
          </w:p>
        </w:tc>
        <w:tc>
          <w:tcPr>
            <w:tcW w:w="1460" w:type="dxa"/>
            <w:tcBorders>
              <w:top w:val="single" w:sz="4" w:space="0" w:color="auto"/>
              <w:bottom w:val="single" w:sz="4" w:space="0" w:color="auto"/>
            </w:tcBorders>
            <w:tcMar>
              <w:top w:w="57" w:type="dxa"/>
              <w:bottom w:w="57" w:type="dxa"/>
            </w:tcMar>
            <w:vAlign w:val="center"/>
          </w:tcPr>
          <w:p w14:paraId="2BE8F226" w14:textId="34719370" w:rsidR="00380A73" w:rsidRDefault="00380A73" w:rsidP="00380A73">
            <w:pPr>
              <w:jc w:val="center"/>
              <w:rPr>
                <w:rFonts w:cs="Arial"/>
              </w:rPr>
            </w:pPr>
            <w:r w:rsidRPr="005C1B68">
              <w:rPr>
                <w:rFonts w:cs="Arial"/>
              </w:rPr>
              <w:t>20</w:t>
            </w:r>
          </w:p>
        </w:tc>
      </w:tr>
      <w:tr w:rsidR="00380A73" w:rsidRPr="0072047E" w14:paraId="2E89AF3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F86F26A" w14:textId="7314E2E5" w:rsidR="00380A73" w:rsidRPr="005C1B68" w:rsidRDefault="00380A73" w:rsidP="00380A73">
            <w:pPr>
              <w:rPr>
                <w:rFonts w:cs="Arial"/>
              </w:rPr>
            </w:pPr>
            <w:r w:rsidRPr="005C1B68">
              <w:rPr>
                <w:rFonts w:cs="Arial"/>
              </w:rPr>
              <w:t>MSMPMC301</w:t>
            </w:r>
          </w:p>
        </w:tc>
        <w:tc>
          <w:tcPr>
            <w:tcW w:w="6280" w:type="dxa"/>
            <w:tcBorders>
              <w:top w:val="single" w:sz="4" w:space="0" w:color="auto"/>
              <w:bottom w:val="single" w:sz="4" w:space="0" w:color="auto"/>
            </w:tcBorders>
            <w:tcMar>
              <w:top w:w="57" w:type="dxa"/>
              <w:bottom w:w="57" w:type="dxa"/>
            </w:tcMar>
            <w:vAlign w:val="center"/>
          </w:tcPr>
          <w:p w14:paraId="170E9A5C" w14:textId="03515153" w:rsidR="00380A73" w:rsidRPr="005C1B68" w:rsidRDefault="00380A73" w:rsidP="00380A73">
            <w:pPr>
              <w:rPr>
                <w:rFonts w:cs="Arial"/>
              </w:rPr>
            </w:pPr>
            <w:r w:rsidRPr="005C1B68">
              <w:rPr>
                <w:rFonts w:cs="Arial"/>
              </w:rPr>
              <w:t>Store materials for production</w:t>
            </w:r>
          </w:p>
        </w:tc>
        <w:tc>
          <w:tcPr>
            <w:tcW w:w="1460" w:type="dxa"/>
            <w:tcBorders>
              <w:top w:val="single" w:sz="4" w:space="0" w:color="auto"/>
              <w:bottom w:val="single" w:sz="4" w:space="0" w:color="auto"/>
            </w:tcBorders>
            <w:tcMar>
              <w:top w:w="57" w:type="dxa"/>
              <w:bottom w:w="57" w:type="dxa"/>
            </w:tcMar>
            <w:vAlign w:val="center"/>
          </w:tcPr>
          <w:p w14:paraId="26448AB3" w14:textId="61A98071" w:rsidR="00380A73" w:rsidRPr="005C1B68" w:rsidRDefault="00380A73" w:rsidP="00380A73">
            <w:pPr>
              <w:jc w:val="center"/>
              <w:rPr>
                <w:rFonts w:cs="Arial"/>
              </w:rPr>
            </w:pPr>
            <w:r w:rsidRPr="005C1B68">
              <w:rPr>
                <w:rFonts w:cs="Arial"/>
              </w:rPr>
              <w:t>20</w:t>
            </w:r>
          </w:p>
        </w:tc>
      </w:tr>
      <w:tr w:rsidR="00380A73" w:rsidRPr="0072047E" w14:paraId="47630E8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84F6DDF" w14:textId="3E301CC4" w:rsidR="00380A73" w:rsidRPr="005C1B68" w:rsidRDefault="00380A73" w:rsidP="00380A73">
            <w:pPr>
              <w:rPr>
                <w:rFonts w:cs="Arial"/>
              </w:rPr>
            </w:pPr>
            <w:r w:rsidRPr="005C1B68">
              <w:rPr>
                <w:rFonts w:cs="Arial"/>
              </w:rPr>
              <w:t>MSMPMC302</w:t>
            </w:r>
          </w:p>
        </w:tc>
        <w:tc>
          <w:tcPr>
            <w:tcW w:w="6280" w:type="dxa"/>
            <w:tcBorders>
              <w:top w:val="single" w:sz="4" w:space="0" w:color="auto"/>
              <w:bottom w:val="single" w:sz="4" w:space="0" w:color="auto"/>
            </w:tcBorders>
            <w:tcMar>
              <w:top w:w="57" w:type="dxa"/>
              <w:bottom w:w="57" w:type="dxa"/>
            </w:tcMar>
            <w:vAlign w:val="center"/>
          </w:tcPr>
          <w:p w14:paraId="5A36D083" w14:textId="56CC63FE" w:rsidR="00380A73" w:rsidRPr="005C1B68" w:rsidRDefault="00380A73" w:rsidP="00380A73">
            <w:pPr>
              <w:rPr>
                <w:rFonts w:cs="Arial"/>
              </w:rPr>
            </w:pPr>
            <w:r w:rsidRPr="005C1B68">
              <w:rPr>
                <w:rFonts w:cs="Arial"/>
              </w:rPr>
              <w:t>Operate equipment to blend/mix materials</w:t>
            </w:r>
          </w:p>
        </w:tc>
        <w:tc>
          <w:tcPr>
            <w:tcW w:w="1460" w:type="dxa"/>
            <w:tcBorders>
              <w:top w:val="single" w:sz="4" w:space="0" w:color="auto"/>
              <w:bottom w:val="single" w:sz="4" w:space="0" w:color="auto"/>
            </w:tcBorders>
            <w:tcMar>
              <w:top w:w="57" w:type="dxa"/>
              <w:bottom w:w="57" w:type="dxa"/>
            </w:tcMar>
            <w:vAlign w:val="center"/>
          </w:tcPr>
          <w:p w14:paraId="03EA1CE4" w14:textId="7A24EA7A" w:rsidR="00380A73" w:rsidRPr="005C1B68" w:rsidRDefault="00380A73" w:rsidP="00380A73">
            <w:pPr>
              <w:jc w:val="center"/>
              <w:rPr>
                <w:rFonts w:cs="Arial"/>
              </w:rPr>
            </w:pPr>
            <w:r w:rsidRPr="005C1B68">
              <w:rPr>
                <w:rFonts w:cs="Arial"/>
              </w:rPr>
              <w:t>40</w:t>
            </w:r>
          </w:p>
        </w:tc>
      </w:tr>
      <w:tr w:rsidR="00380A73" w:rsidRPr="0072047E" w14:paraId="699D217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3F53542" w14:textId="4C190774" w:rsidR="00380A73" w:rsidRPr="005C1B68" w:rsidRDefault="00380A73" w:rsidP="00380A73">
            <w:pPr>
              <w:rPr>
                <w:rFonts w:cs="Arial"/>
              </w:rPr>
            </w:pPr>
            <w:r w:rsidRPr="005C1B68">
              <w:rPr>
                <w:rFonts w:cs="Arial"/>
              </w:rPr>
              <w:t>MSMPMC303</w:t>
            </w:r>
          </w:p>
        </w:tc>
        <w:tc>
          <w:tcPr>
            <w:tcW w:w="6280" w:type="dxa"/>
            <w:tcBorders>
              <w:top w:val="single" w:sz="4" w:space="0" w:color="auto"/>
              <w:bottom w:val="single" w:sz="4" w:space="0" w:color="auto"/>
            </w:tcBorders>
            <w:tcMar>
              <w:top w:w="57" w:type="dxa"/>
              <w:bottom w:w="57" w:type="dxa"/>
            </w:tcMar>
            <w:vAlign w:val="center"/>
          </w:tcPr>
          <w:p w14:paraId="31090E41" w14:textId="773FBC56" w:rsidR="00380A73" w:rsidRPr="005C1B68" w:rsidRDefault="00380A73" w:rsidP="00380A73">
            <w:pPr>
              <w:rPr>
                <w:rFonts w:cs="Arial"/>
              </w:rPr>
            </w:pPr>
            <w:r w:rsidRPr="005C1B68">
              <w:rPr>
                <w:rFonts w:cs="Arial"/>
              </w:rPr>
              <w:t>Operate grinding equipment</w:t>
            </w:r>
          </w:p>
        </w:tc>
        <w:tc>
          <w:tcPr>
            <w:tcW w:w="1460" w:type="dxa"/>
            <w:tcBorders>
              <w:top w:val="single" w:sz="4" w:space="0" w:color="auto"/>
              <w:bottom w:val="single" w:sz="4" w:space="0" w:color="auto"/>
            </w:tcBorders>
            <w:tcMar>
              <w:top w:w="57" w:type="dxa"/>
              <w:bottom w:w="57" w:type="dxa"/>
            </w:tcMar>
            <w:vAlign w:val="center"/>
          </w:tcPr>
          <w:p w14:paraId="43748EF5" w14:textId="63292F38" w:rsidR="00380A73" w:rsidRPr="005C1B68" w:rsidRDefault="00380A73" w:rsidP="00380A73">
            <w:pPr>
              <w:jc w:val="center"/>
              <w:rPr>
                <w:rFonts w:cs="Arial"/>
              </w:rPr>
            </w:pPr>
            <w:r w:rsidRPr="005C1B68">
              <w:rPr>
                <w:rFonts w:cs="Arial"/>
              </w:rPr>
              <w:t>40</w:t>
            </w:r>
          </w:p>
        </w:tc>
      </w:tr>
      <w:tr w:rsidR="00380A73" w:rsidRPr="0072047E" w14:paraId="4F12893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A6862BC" w14:textId="1525F119" w:rsidR="00380A73" w:rsidRPr="005C1B68" w:rsidRDefault="00380A73" w:rsidP="00380A73">
            <w:pPr>
              <w:rPr>
                <w:rFonts w:cs="Arial"/>
              </w:rPr>
            </w:pPr>
            <w:r w:rsidRPr="005C1B68">
              <w:rPr>
                <w:rFonts w:cs="Arial"/>
              </w:rPr>
              <w:t>MSMPMC304</w:t>
            </w:r>
          </w:p>
        </w:tc>
        <w:tc>
          <w:tcPr>
            <w:tcW w:w="6280" w:type="dxa"/>
            <w:tcBorders>
              <w:top w:val="single" w:sz="4" w:space="0" w:color="auto"/>
              <w:bottom w:val="single" w:sz="4" w:space="0" w:color="auto"/>
            </w:tcBorders>
            <w:tcMar>
              <w:top w:w="57" w:type="dxa"/>
              <w:bottom w:w="57" w:type="dxa"/>
            </w:tcMar>
            <w:vAlign w:val="center"/>
          </w:tcPr>
          <w:p w14:paraId="41A0B0B2" w14:textId="6B9F0CD1" w:rsidR="00380A73" w:rsidRPr="005C1B68" w:rsidRDefault="00380A73" w:rsidP="00380A73">
            <w:pPr>
              <w:rPr>
                <w:rFonts w:cs="Arial"/>
              </w:rPr>
            </w:pPr>
            <w:r w:rsidRPr="005C1B68">
              <w:rPr>
                <w:rFonts w:cs="Arial"/>
              </w:rPr>
              <w:t>Prepare for production</w:t>
            </w:r>
          </w:p>
        </w:tc>
        <w:tc>
          <w:tcPr>
            <w:tcW w:w="1460" w:type="dxa"/>
            <w:tcBorders>
              <w:top w:val="single" w:sz="4" w:space="0" w:color="auto"/>
              <w:bottom w:val="single" w:sz="4" w:space="0" w:color="auto"/>
            </w:tcBorders>
            <w:tcMar>
              <w:top w:w="57" w:type="dxa"/>
              <w:bottom w:w="57" w:type="dxa"/>
            </w:tcMar>
            <w:vAlign w:val="center"/>
          </w:tcPr>
          <w:p w14:paraId="4CA773CE" w14:textId="4FBBABBB" w:rsidR="00380A73" w:rsidRPr="005C1B68" w:rsidRDefault="00380A73" w:rsidP="00380A73">
            <w:pPr>
              <w:jc w:val="center"/>
              <w:rPr>
                <w:rFonts w:cs="Arial"/>
              </w:rPr>
            </w:pPr>
            <w:r w:rsidRPr="005C1B68">
              <w:rPr>
                <w:rFonts w:cs="Arial"/>
              </w:rPr>
              <w:t>30</w:t>
            </w:r>
          </w:p>
        </w:tc>
      </w:tr>
      <w:tr w:rsidR="00380A73" w:rsidRPr="0072047E" w14:paraId="5B72F56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AAA58A4" w14:textId="643DCE0E" w:rsidR="00380A73" w:rsidRPr="005C1B68" w:rsidRDefault="00380A73" w:rsidP="00380A73">
            <w:pPr>
              <w:rPr>
                <w:rFonts w:cs="Arial"/>
              </w:rPr>
            </w:pPr>
            <w:r w:rsidRPr="005C1B68">
              <w:rPr>
                <w:rFonts w:cs="Arial"/>
              </w:rPr>
              <w:t>MSMPMC307</w:t>
            </w:r>
          </w:p>
        </w:tc>
        <w:tc>
          <w:tcPr>
            <w:tcW w:w="6280" w:type="dxa"/>
            <w:tcBorders>
              <w:top w:val="single" w:sz="4" w:space="0" w:color="auto"/>
              <w:bottom w:val="single" w:sz="4" w:space="0" w:color="auto"/>
            </w:tcBorders>
            <w:tcMar>
              <w:top w:w="57" w:type="dxa"/>
              <w:bottom w:w="57" w:type="dxa"/>
            </w:tcMar>
            <w:vAlign w:val="center"/>
          </w:tcPr>
          <w:p w14:paraId="741790DF" w14:textId="3216D42A" w:rsidR="00380A73" w:rsidRPr="005C1B68" w:rsidRDefault="00380A73" w:rsidP="00380A73">
            <w:pPr>
              <w:rPr>
                <w:rFonts w:cs="Arial"/>
              </w:rPr>
            </w:pPr>
            <w:r w:rsidRPr="005C1B68">
              <w:rPr>
                <w:rFonts w:cs="Arial"/>
              </w:rPr>
              <w:t>Operate a calcining kiln</w:t>
            </w:r>
          </w:p>
        </w:tc>
        <w:tc>
          <w:tcPr>
            <w:tcW w:w="1460" w:type="dxa"/>
            <w:tcBorders>
              <w:top w:val="single" w:sz="4" w:space="0" w:color="auto"/>
              <w:bottom w:val="single" w:sz="4" w:space="0" w:color="auto"/>
            </w:tcBorders>
            <w:tcMar>
              <w:top w:w="57" w:type="dxa"/>
              <w:bottom w:w="57" w:type="dxa"/>
            </w:tcMar>
            <w:vAlign w:val="center"/>
          </w:tcPr>
          <w:p w14:paraId="471DC09C" w14:textId="30D62A5F" w:rsidR="00380A73" w:rsidRPr="005C1B68" w:rsidRDefault="00380A73" w:rsidP="00380A73">
            <w:pPr>
              <w:jc w:val="center"/>
              <w:rPr>
                <w:rFonts w:cs="Arial"/>
              </w:rPr>
            </w:pPr>
            <w:r w:rsidRPr="005C1B68">
              <w:rPr>
                <w:rFonts w:cs="Arial"/>
              </w:rPr>
              <w:t>30</w:t>
            </w:r>
          </w:p>
        </w:tc>
      </w:tr>
      <w:tr w:rsidR="00380A73" w:rsidRPr="0072047E" w14:paraId="7BBABF4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2033862" w14:textId="4649B774" w:rsidR="00380A73" w:rsidRPr="005C1B68" w:rsidRDefault="00380A73" w:rsidP="00380A73">
            <w:pPr>
              <w:rPr>
                <w:rFonts w:cs="Arial"/>
              </w:rPr>
            </w:pPr>
            <w:r w:rsidRPr="005C1B68">
              <w:rPr>
                <w:rFonts w:cs="Arial"/>
              </w:rPr>
              <w:t>MSMPMC308</w:t>
            </w:r>
          </w:p>
        </w:tc>
        <w:tc>
          <w:tcPr>
            <w:tcW w:w="6280" w:type="dxa"/>
            <w:tcBorders>
              <w:top w:val="single" w:sz="4" w:space="0" w:color="auto"/>
              <w:bottom w:val="single" w:sz="4" w:space="0" w:color="auto"/>
            </w:tcBorders>
            <w:tcMar>
              <w:top w:w="57" w:type="dxa"/>
              <w:bottom w:w="57" w:type="dxa"/>
            </w:tcMar>
            <w:vAlign w:val="center"/>
          </w:tcPr>
          <w:p w14:paraId="7096CE8E" w14:textId="150FA5E6" w:rsidR="00380A73" w:rsidRPr="005C1B68" w:rsidRDefault="00380A73" w:rsidP="00380A73">
            <w:pPr>
              <w:rPr>
                <w:rFonts w:cs="Arial"/>
              </w:rPr>
            </w:pPr>
            <w:r w:rsidRPr="005C1B68">
              <w:rPr>
                <w:rFonts w:cs="Arial"/>
              </w:rPr>
              <w:t>Operate slip casting equipment</w:t>
            </w:r>
          </w:p>
        </w:tc>
        <w:tc>
          <w:tcPr>
            <w:tcW w:w="1460" w:type="dxa"/>
            <w:tcBorders>
              <w:top w:val="single" w:sz="4" w:space="0" w:color="auto"/>
              <w:bottom w:val="single" w:sz="4" w:space="0" w:color="auto"/>
            </w:tcBorders>
            <w:tcMar>
              <w:top w:w="57" w:type="dxa"/>
              <w:bottom w:w="57" w:type="dxa"/>
            </w:tcMar>
            <w:vAlign w:val="center"/>
          </w:tcPr>
          <w:p w14:paraId="647F1E50" w14:textId="145C2A58" w:rsidR="00380A73" w:rsidRPr="005C1B68" w:rsidRDefault="00380A73" w:rsidP="00380A73">
            <w:pPr>
              <w:jc w:val="center"/>
              <w:rPr>
                <w:rFonts w:cs="Arial"/>
              </w:rPr>
            </w:pPr>
            <w:r w:rsidRPr="005C1B68">
              <w:rPr>
                <w:rFonts w:cs="Arial"/>
              </w:rPr>
              <w:t>40</w:t>
            </w:r>
          </w:p>
        </w:tc>
      </w:tr>
      <w:tr w:rsidR="00380A73" w:rsidRPr="0072047E" w14:paraId="3ED6F66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5CF18B6" w14:textId="57B698D7" w:rsidR="00380A73" w:rsidRPr="005C1B68" w:rsidRDefault="00380A73" w:rsidP="00380A73">
            <w:pPr>
              <w:rPr>
                <w:rFonts w:cs="Arial"/>
              </w:rPr>
            </w:pPr>
            <w:r w:rsidRPr="005C1B68">
              <w:rPr>
                <w:rFonts w:cs="Arial"/>
              </w:rPr>
              <w:t>MSMPMC309</w:t>
            </w:r>
          </w:p>
        </w:tc>
        <w:tc>
          <w:tcPr>
            <w:tcW w:w="6280" w:type="dxa"/>
            <w:tcBorders>
              <w:top w:val="single" w:sz="4" w:space="0" w:color="auto"/>
              <w:bottom w:val="single" w:sz="4" w:space="0" w:color="auto"/>
            </w:tcBorders>
            <w:tcMar>
              <w:top w:w="57" w:type="dxa"/>
              <w:bottom w:w="57" w:type="dxa"/>
            </w:tcMar>
            <w:vAlign w:val="center"/>
          </w:tcPr>
          <w:p w14:paraId="74F3B38A" w14:textId="13125363" w:rsidR="00380A73" w:rsidRPr="005C1B68" w:rsidRDefault="00380A73" w:rsidP="00380A73">
            <w:pPr>
              <w:rPr>
                <w:rFonts w:cs="Arial"/>
              </w:rPr>
            </w:pPr>
            <w:r w:rsidRPr="005C1B68">
              <w:rPr>
                <w:rFonts w:cs="Arial"/>
              </w:rPr>
              <w:t>Finish products after firing</w:t>
            </w:r>
          </w:p>
        </w:tc>
        <w:tc>
          <w:tcPr>
            <w:tcW w:w="1460" w:type="dxa"/>
            <w:tcBorders>
              <w:top w:val="single" w:sz="4" w:space="0" w:color="auto"/>
              <w:bottom w:val="single" w:sz="4" w:space="0" w:color="auto"/>
            </w:tcBorders>
            <w:tcMar>
              <w:top w:w="57" w:type="dxa"/>
              <w:bottom w:w="57" w:type="dxa"/>
            </w:tcMar>
            <w:vAlign w:val="center"/>
          </w:tcPr>
          <w:p w14:paraId="443BA287" w14:textId="4115CA4B" w:rsidR="00380A73" w:rsidRPr="005C1B68" w:rsidRDefault="00380A73" w:rsidP="00380A73">
            <w:pPr>
              <w:jc w:val="center"/>
              <w:rPr>
                <w:rFonts w:cs="Arial"/>
              </w:rPr>
            </w:pPr>
            <w:r w:rsidRPr="005C1B68">
              <w:rPr>
                <w:rFonts w:cs="Arial"/>
              </w:rPr>
              <w:t>20</w:t>
            </w:r>
          </w:p>
        </w:tc>
      </w:tr>
      <w:tr w:rsidR="00380A73" w:rsidRPr="0072047E" w14:paraId="690C3EE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A6ECFFF" w14:textId="15D5498F" w:rsidR="00380A73" w:rsidRPr="005C1B68" w:rsidRDefault="00380A73" w:rsidP="00380A73">
            <w:pPr>
              <w:rPr>
                <w:rFonts w:cs="Arial"/>
              </w:rPr>
            </w:pPr>
            <w:r w:rsidRPr="005C1B68">
              <w:rPr>
                <w:rFonts w:cs="Arial"/>
              </w:rPr>
              <w:lastRenderedPageBreak/>
              <w:t>MSMPMC310</w:t>
            </w:r>
          </w:p>
        </w:tc>
        <w:tc>
          <w:tcPr>
            <w:tcW w:w="6280" w:type="dxa"/>
            <w:tcBorders>
              <w:top w:val="single" w:sz="4" w:space="0" w:color="auto"/>
              <w:bottom w:val="single" w:sz="4" w:space="0" w:color="auto"/>
            </w:tcBorders>
            <w:tcMar>
              <w:top w:w="57" w:type="dxa"/>
              <w:bottom w:w="57" w:type="dxa"/>
            </w:tcMar>
            <w:vAlign w:val="center"/>
          </w:tcPr>
          <w:p w14:paraId="182E4820" w14:textId="3273A42E" w:rsidR="00380A73" w:rsidRPr="005C1B68" w:rsidRDefault="00380A73" w:rsidP="00380A73">
            <w:pPr>
              <w:rPr>
                <w:rFonts w:cs="Arial"/>
              </w:rPr>
            </w:pPr>
            <w:r w:rsidRPr="005C1B68">
              <w:rPr>
                <w:rFonts w:cs="Arial"/>
              </w:rPr>
              <w:t>Hand mould products</w:t>
            </w:r>
          </w:p>
        </w:tc>
        <w:tc>
          <w:tcPr>
            <w:tcW w:w="1460" w:type="dxa"/>
            <w:tcBorders>
              <w:top w:val="single" w:sz="4" w:space="0" w:color="auto"/>
              <w:bottom w:val="single" w:sz="4" w:space="0" w:color="auto"/>
            </w:tcBorders>
            <w:tcMar>
              <w:top w:w="57" w:type="dxa"/>
              <w:bottom w:w="57" w:type="dxa"/>
            </w:tcMar>
            <w:vAlign w:val="center"/>
          </w:tcPr>
          <w:p w14:paraId="4291A8F9" w14:textId="196E3927" w:rsidR="00380A73" w:rsidRPr="005C1B68" w:rsidRDefault="00380A73" w:rsidP="00380A73">
            <w:pPr>
              <w:jc w:val="center"/>
              <w:rPr>
                <w:rFonts w:cs="Arial"/>
              </w:rPr>
            </w:pPr>
            <w:r w:rsidRPr="005C1B68">
              <w:rPr>
                <w:rFonts w:cs="Arial"/>
              </w:rPr>
              <w:t>30</w:t>
            </w:r>
          </w:p>
        </w:tc>
      </w:tr>
      <w:tr w:rsidR="00380A73" w:rsidRPr="0072047E" w14:paraId="7134793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FBF3CB9" w14:textId="051A1962" w:rsidR="00380A73" w:rsidRPr="005C1B68" w:rsidRDefault="00380A73" w:rsidP="00380A73">
            <w:pPr>
              <w:rPr>
                <w:rFonts w:cs="Arial"/>
              </w:rPr>
            </w:pPr>
            <w:r w:rsidRPr="005C1B68">
              <w:rPr>
                <w:rFonts w:cs="Arial"/>
              </w:rPr>
              <w:t>MSMPMC311</w:t>
            </w:r>
          </w:p>
        </w:tc>
        <w:tc>
          <w:tcPr>
            <w:tcW w:w="6280" w:type="dxa"/>
            <w:tcBorders>
              <w:top w:val="single" w:sz="4" w:space="0" w:color="auto"/>
              <w:bottom w:val="single" w:sz="4" w:space="0" w:color="auto"/>
            </w:tcBorders>
            <w:tcMar>
              <w:top w:w="57" w:type="dxa"/>
              <w:bottom w:w="57" w:type="dxa"/>
            </w:tcMar>
            <w:vAlign w:val="center"/>
          </w:tcPr>
          <w:p w14:paraId="76895441" w14:textId="554C6A4A" w:rsidR="00380A73" w:rsidRPr="005C1B68" w:rsidRDefault="00380A73" w:rsidP="00380A73">
            <w:pPr>
              <w:rPr>
                <w:rFonts w:cs="Arial"/>
              </w:rPr>
            </w:pPr>
            <w:r w:rsidRPr="005C1B68">
              <w:rPr>
                <w:rFonts w:cs="Arial"/>
              </w:rPr>
              <w:t>Operate a firing kiln</w:t>
            </w:r>
          </w:p>
        </w:tc>
        <w:tc>
          <w:tcPr>
            <w:tcW w:w="1460" w:type="dxa"/>
            <w:tcBorders>
              <w:top w:val="single" w:sz="4" w:space="0" w:color="auto"/>
              <w:bottom w:val="single" w:sz="4" w:space="0" w:color="auto"/>
            </w:tcBorders>
            <w:tcMar>
              <w:top w:w="57" w:type="dxa"/>
              <w:bottom w:w="57" w:type="dxa"/>
            </w:tcMar>
            <w:vAlign w:val="center"/>
          </w:tcPr>
          <w:p w14:paraId="0D7233A8" w14:textId="6F9680BB" w:rsidR="00380A73" w:rsidRPr="005C1B68" w:rsidRDefault="00380A73" w:rsidP="00380A73">
            <w:pPr>
              <w:jc w:val="center"/>
              <w:rPr>
                <w:rFonts w:cs="Arial"/>
              </w:rPr>
            </w:pPr>
            <w:r w:rsidRPr="005C1B68">
              <w:rPr>
                <w:rFonts w:cs="Arial"/>
              </w:rPr>
              <w:t>30</w:t>
            </w:r>
          </w:p>
        </w:tc>
      </w:tr>
      <w:tr w:rsidR="00380A73" w:rsidRPr="0072047E" w14:paraId="0FA918A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3B70280" w14:textId="6522A1C4" w:rsidR="00380A73" w:rsidRPr="005C1B68" w:rsidRDefault="00380A73" w:rsidP="00380A73">
            <w:pPr>
              <w:rPr>
                <w:rFonts w:cs="Arial"/>
              </w:rPr>
            </w:pPr>
            <w:r w:rsidRPr="005C1B68">
              <w:rPr>
                <w:rFonts w:cs="Arial"/>
              </w:rPr>
              <w:t>MSMPMC312</w:t>
            </w:r>
          </w:p>
        </w:tc>
        <w:tc>
          <w:tcPr>
            <w:tcW w:w="6280" w:type="dxa"/>
            <w:tcBorders>
              <w:top w:val="single" w:sz="4" w:space="0" w:color="auto"/>
              <w:bottom w:val="single" w:sz="4" w:space="0" w:color="auto"/>
            </w:tcBorders>
            <w:tcMar>
              <w:top w:w="57" w:type="dxa"/>
              <w:bottom w:w="57" w:type="dxa"/>
            </w:tcMar>
            <w:vAlign w:val="center"/>
          </w:tcPr>
          <w:p w14:paraId="6EE79FDF" w14:textId="7CA4CEC4" w:rsidR="00380A73" w:rsidRPr="005C1B68" w:rsidRDefault="00380A73" w:rsidP="00380A73">
            <w:pPr>
              <w:rPr>
                <w:rFonts w:cs="Arial"/>
              </w:rPr>
            </w:pPr>
            <w:r w:rsidRPr="005C1B68">
              <w:rPr>
                <w:rFonts w:cs="Arial"/>
              </w:rPr>
              <w:t>Operate glass finishing equipment</w:t>
            </w:r>
          </w:p>
        </w:tc>
        <w:tc>
          <w:tcPr>
            <w:tcW w:w="1460" w:type="dxa"/>
            <w:tcBorders>
              <w:top w:val="single" w:sz="4" w:space="0" w:color="auto"/>
              <w:bottom w:val="single" w:sz="4" w:space="0" w:color="auto"/>
            </w:tcBorders>
            <w:tcMar>
              <w:top w:w="57" w:type="dxa"/>
              <w:bottom w:w="57" w:type="dxa"/>
            </w:tcMar>
            <w:vAlign w:val="center"/>
          </w:tcPr>
          <w:p w14:paraId="46ED10C4" w14:textId="599D2AFD" w:rsidR="00380A73" w:rsidRPr="005C1B68" w:rsidRDefault="00380A73" w:rsidP="00380A73">
            <w:pPr>
              <w:jc w:val="center"/>
              <w:rPr>
                <w:rFonts w:cs="Arial"/>
              </w:rPr>
            </w:pPr>
            <w:r w:rsidRPr="005C1B68">
              <w:rPr>
                <w:rFonts w:cs="Arial"/>
              </w:rPr>
              <w:t>40</w:t>
            </w:r>
          </w:p>
        </w:tc>
      </w:tr>
      <w:tr w:rsidR="00380A73" w:rsidRPr="0072047E" w14:paraId="6663972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5B1FF95" w14:textId="15A9E984" w:rsidR="00380A73" w:rsidRPr="005C1B68" w:rsidRDefault="00380A73" w:rsidP="00380A73">
            <w:pPr>
              <w:rPr>
                <w:rFonts w:cs="Arial"/>
              </w:rPr>
            </w:pPr>
            <w:r w:rsidRPr="005C1B68">
              <w:rPr>
                <w:rFonts w:cs="Arial"/>
              </w:rPr>
              <w:t>MSMPMC321</w:t>
            </w:r>
          </w:p>
        </w:tc>
        <w:tc>
          <w:tcPr>
            <w:tcW w:w="6280" w:type="dxa"/>
            <w:tcBorders>
              <w:top w:val="single" w:sz="4" w:space="0" w:color="auto"/>
              <w:bottom w:val="single" w:sz="4" w:space="0" w:color="auto"/>
            </w:tcBorders>
            <w:tcMar>
              <w:top w:w="57" w:type="dxa"/>
              <w:bottom w:w="57" w:type="dxa"/>
            </w:tcMar>
            <w:vAlign w:val="center"/>
          </w:tcPr>
          <w:p w14:paraId="38A6AAE8" w14:textId="32703197" w:rsidR="00380A73" w:rsidRPr="005C1B68" w:rsidRDefault="00380A73" w:rsidP="00380A73">
            <w:pPr>
              <w:rPr>
                <w:rFonts w:cs="Arial"/>
              </w:rPr>
            </w:pPr>
            <w:r w:rsidRPr="005C1B68">
              <w:rPr>
                <w:rFonts w:cs="Arial"/>
              </w:rPr>
              <w:t>Batch mix concrete</w:t>
            </w:r>
          </w:p>
        </w:tc>
        <w:tc>
          <w:tcPr>
            <w:tcW w:w="1460" w:type="dxa"/>
            <w:tcBorders>
              <w:top w:val="single" w:sz="4" w:space="0" w:color="auto"/>
              <w:bottom w:val="single" w:sz="4" w:space="0" w:color="auto"/>
            </w:tcBorders>
            <w:tcMar>
              <w:top w:w="57" w:type="dxa"/>
              <w:bottom w:w="57" w:type="dxa"/>
            </w:tcMar>
            <w:vAlign w:val="center"/>
          </w:tcPr>
          <w:p w14:paraId="6CF74D76" w14:textId="152B3005" w:rsidR="00380A73" w:rsidRPr="005C1B68" w:rsidRDefault="00380A73" w:rsidP="00380A73">
            <w:pPr>
              <w:jc w:val="center"/>
              <w:rPr>
                <w:rFonts w:cs="Arial"/>
              </w:rPr>
            </w:pPr>
            <w:r w:rsidRPr="005C1B68">
              <w:rPr>
                <w:rFonts w:cs="Arial"/>
              </w:rPr>
              <w:t>40</w:t>
            </w:r>
          </w:p>
        </w:tc>
      </w:tr>
      <w:tr w:rsidR="00380A73" w:rsidRPr="0072047E" w14:paraId="1389F33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389C6B" w14:textId="2E43B376" w:rsidR="00380A73" w:rsidRPr="005C1B68" w:rsidRDefault="00380A73" w:rsidP="00380A73">
            <w:pPr>
              <w:rPr>
                <w:rFonts w:cs="Arial"/>
              </w:rPr>
            </w:pPr>
            <w:r w:rsidRPr="005C1B68">
              <w:rPr>
                <w:rFonts w:cs="Arial"/>
              </w:rPr>
              <w:t>MSMPMC322</w:t>
            </w:r>
          </w:p>
        </w:tc>
        <w:tc>
          <w:tcPr>
            <w:tcW w:w="6280" w:type="dxa"/>
            <w:tcBorders>
              <w:top w:val="single" w:sz="4" w:space="0" w:color="auto"/>
              <w:bottom w:val="single" w:sz="4" w:space="0" w:color="auto"/>
            </w:tcBorders>
            <w:tcMar>
              <w:top w:w="57" w:type="dxa"/>
              <w:bottom w:w="57" w:type="dxa"/>
            </w:tcMar>
            <w:vAlign w:val="center"/>
          </w:tcPr>
          <w:p w14:paraId="4DD5766F" w14:textId="764877BA" w:rsidR="00380A73" w:rsidRPr="005C1B68" w:rsidRDefault="00380A73" w:rsidP="00380A73">
            <w:pPr>
              <w:rPr>
                <w:rFonts w:cs="Arial"/>
              </w:rPr>
            </w:pPr>
            <w:r w:rsidRPr="005C1B68">
              <w:rPr>
                <w:rFonts w:cs="Arial"/>
              </w:rPr>
              <w:t>Deliver concrete to site</w:t>
            </w:r>
          </w:p>
        </w:tc>
        <w:tc>
          <w:tcPr>
            <w:tcW w:w="1460" w:type="dxa"/>
            <w:tcBorders>
              <w:top w:val="single" w:sz="4" w:space="0" w:color="auto"/>
              <w:bottom w:val="single" w:sz="4" w:space="0" w:color="auto"/>
            </w:tcBorders>
            <w:tcMar>
              <w:top w:w="57" w:type="dxa"/>
              <w:bottom w:w="57" w:type="dxa"/>
            </w:tcMar>
            <w:vAlign w:val="center"/>
          </w:tcPr>
          <w:p w14:paraId="112D57B2" w14:textId="55260DCF" w:rsidR="00380A73" w:rsidRPr="005C1B68" w:rsidRDefault="00380A73" w:rsidP="00380A73">
            <w:pPr>
              <w:jc w:val="center"/>
              <w:rPr>
                <w:rFonts w:cs="Arial"/>
              </w:rPr>
            </w:pPr>
            <w:r w:rsidRPr="005C1B68">
              <w:rPr>
                <w:rFonts w:cs="Arial"/>
              </w:rPr>
              <w:t>30</w:t>
            </w:r>
          </w:p>
        </w:tc>
      </w:tr>
      <w:tr w:rsidR="00380A73" w:rsidRPr="0072047E" w14:paraId="6DE51E4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0DCE9EA" w14:textId="09C6B9C6" w:rsidR="00380A73" w:rsidRPr="005C1B68" w:rsidRDefault="00380A73" w:rsidP="00380A73">
            <w:pPr>
              <w:rPr>
                <w:rFonts w:cs="Arial"/>
              </w:rPr>
            </w:pPr>
            <w:r w:rsidRPr="005C1B68">
              <w:rPr>
                <w:rFonts w:cs="Arial"/>
              </w:rPr>
              <w:t>MSMPMC323</w:t>
            </w:r>
          </w:p>
        </w:tc>
        <w:tc>
          <w:tcPr>
            <w:tcW w:w="6280" w:type="dxa"/>
            <w:tcBorders>
              <w:top w:val="single" w:sz="4" w:space="0" w:color="auto"/>
              <w:bottom w:val="single" w:sz="4" w:space="0" w:color="auto"/>
            </w:tcBorders>
            <w:tcMar>
              <w:top w:w="57" w:type="dxa"/>
              <w:bottom w:w="57" w:type="dxa"/>
            </w:tcMar>
            <w:vAlign w:val="center"/>
          </w:tcPr>
          <w:p w14:paraId="46069E3C" w14:textId="27D194B5" w:rsidR="00380A73" w:rsidRPr="005C1B68" w:rsidRDefault="00380A73" w:rsidP="00380A73">
            <w:pPr>
              <w:rPr>
                <w:rFonts w:cs="Arial"/>
              </w:rPr>
            </w:pPr>
            <w:r w:rsidRPr="005C1B68">
              <w:rPr>
                <w:rFonts w:cs="Arial"/>
              </w:rPr>
              <w:t>Prepare asphalt</w:t>
            </w:r>
          </w:p>
        </w:tc>
        <w:tc>
          <w:tcPr>
            <w:tcW w:w="1460" w:type="dxa"/>
            <w:tcBorders>
              <w:top w:val="single" w:sz="4" w:space="0" w:color="auto"/>
              <w:bottom w:val="single" w:sz="4" w:space="0" w:color="auto"/>
            </w:tcBorders>
            <w:tcMar>
              <w:top w:w="57" w:type="dxa"/>
              <w:bottom w:w="57" w:type="dxa"/>
            </w:tcMar>
            <w:vAlign w:val="center"/>
          </w:tcPr>
          <w:p w14:paraId="06F130AD" w14:textId="2E42AAF0" w:rsidR="00380A73" w:rsidRPr="005C1B68" w:rsidRDefault="00380A73" w:rsidP="00380A73">
            <w:pPr>
              <w:jc w:val="center"/>
              <w:rPr>
                <w:rFonts w:cs="Arial"/>
              </w:rPr>
            </w:pPr>
            <w:r w:rsidRPr="005C1B68">
              <w:rPr>
                <w:rFonts w:cs="Arial"/>
              </w:rPr>
              <w:t>40</w:t>
            </w:r>
          </w:p>
        </w:tc>
      </w:tr>
      <w:tr w:rsidR="00380A73" w:rsidRPr="0072047E" w14:paraId="5FAC710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BA7C4EA" w14:textId="7578BD5B" w:rsidR="00380A73" w:rsidRPr="005C1B68" w:rsidRDefault="00380A73" w:rsidP="00380A73">
            <w:pPr>
              <w:rPr>
                <w:rFonts w:cs="Arial"/>
              </w:rPr>
            </w:pPr>
            <w:r w:rsidRPr="005C1B68">
              <w:rPr>
                <w:rFonts w:cs="Arial"/>
              </w:rPr>
              <w:t>MSMPMC324</w:t>
            </w:r>
          </w:p>
        </w:tc>
        <w:tc>
          <w:tcPr>
            <w:tcW w:w="6280" w:type="dxa"/>
            <w:tcBorders>
              <w:top w:val="single" w:sz="4" w:space="0" w:color="auto"/>
              <w:bottom w:val="single" w:sz="4" w:space="0" w:color="auto"/>
            </w:tcBorders>
            <w:tcMar>
              <w:top w:w="57" w:type="dxa"/>
              <w:bottom w:w="57" w:type="dxa"/>
            </w:tcMar>
            <w:vAlign w:val="center"/>
          </w:tcPr>
          <w:p w14:paraId="3E3A0705" w14:textId="34054585" w:rsidR="00380A73" w:rsidRPr="005C1B68" w:rsidRDefault="00380A73" w:rsidP="00380A73">
            <w:pPr>
              <w:rPr>
                <w:rFonts w:cs="Arial"/>
              </w:rPr>
            </w:pPr>
            <w:r w:rsidRPr="005C1B68">
              <w:rPr>
                <w:rFonts w:cs="Arial"/>
              </w:rPr>
              <w:t>Move materials</w:t>
            </w:r>
          </w:p>
        </w:tc>
        <w:tc>
          <w:tcPr>
            <w:tcW w:w="1460" w:type="dxa"/>
            <w:tcBorders>
              <w:top w:val="single" w:sz="4" w:space="0" w:color="auto"/>
              <w:bottom w:val="single" w:sz="4" w:space="0" w:color="auto"/>
            </w:tcBorders>
            <w:tcMar>
              <w:top w:w="57" w:type="dxa"/>
              <w:bottom w:w="57" w:type="dxa"/>
            </w:tcMar>
            <w:vAlign w:val="center"/>
          </w:tcPr>
          <w:p w14:paraId="532C25A1" w14:textId="4948C3BA" w:rsidR="00380A73" w:rsidRPr="005C1B68" w:rsidRDefault="00380A73" w:rsidP="00380A73">
            <w:pPr>
              <w:jc w:val="center"/>
              <w:rPr>
                <w:rFonts w:cs="Arial"/>
              </w:rPr>
            </w:pPr>
            <w:r w:rsidRPr="005C1B68">
              <w:rPr>
                <w:rFonts w:cs="Arial"/>
              </w:rPr>
              <w:t>40</w:t>
            </w:r>
          </w:p>
        </w:tc>
      </w:tr>
      <w:tr w:rsidR="00380A73" w:rsidRPr="0072047E" w14:paraId="786A25A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57C14D2" w14:textId="1B345C67" w:rsidR="00380A73" w:rsidRPr="005C1B68" w:rsidRDefault="00380A73" w:rsidP="00380A73">
            <w:pPr>
              <w:rPr>
                <w:rFonts w:cs="Arial"/>
              </w:rPr>
            </w:pPr>
            <w:r w:rsidRPr="005C1B68">
              <w:rPr>
                <w:rFonts w:cs="Arial"/>
              </w:rPr>
              <w:t>MSMPMC325</w:t>
            </w:r>
          </w:p>
        </w:tc>
        <w:tc>
          <w:tcPr>
            <w:tcW w:w="6280" w:type="dxa"/>
            <w:tcBorders>
              <w:top w:val="single" w:sz="4" w:space="0" w:color="auto"/>
              <w:bottom w:val="single" w:sz="4" w:space="0" w:color="auto"/>
            </w:tcBorders>
            <w:tcMar>
              <w:top w:w="57" w:type="dxa"/>
              <w:bottom w:w="57" w:type="dxa"/>
            </w:tcMar>
            <w:vAlign w:val="center"/>
          </w:tcPr>
          <w:p w14:paraId="14379FCC" w14:textId="42C9AD51" w:rsidR="00380A73" w:rsidRPr="005C1B68" w:rsidRDefault="00380A73" w:rsidP="00380A73">
            <w:pPr>
              <w:rPr>
                <w:rFonts w:cs="Arial"/>
              </w:rPr>
            </w:pPr>
            <w:r w:rsidRPr="005C1B68">
              <w:rPr>
                <w:rFonts w:cs="Arial"/>
              </w:rPr>
              <w:t>Operate bulk materials handling equipment</w:t>
            </w:r>
          </w:p>
        </w:tc>
        <w:tc>
          <w:tcPr>
            <w:tcW w:w="1460" w:type="dxa"/>
            <w:tcBorders>
              <w:top w:val="single" w:sz="4" w:space="0" w:color="auto"/>
              <w:bottom w:val="single" w:sz="4" w:space="0" w:color="auto"/>
            </w:tcBorders>
            <w:tcMar>
              <w:top w:w="57" w:type="dxa"/>
              <w:bottom w:w="57" w:type="dxa"/>
            </w:tcMar>
            <w:vAlign w:val="center"/>
          </w:tcPr>
          <w:p w14:paraId="34FA10FA" w14:textId="4E0AC45B" w:rsidR="00380A73" w:rsidRPr="005C1B68" w:rsidRDefault="00380A73" w:rsidP="00380A73">
            <w:pPr>
              <w:jc w:val="center"/>
              <w:rPr>
                <w:rFonts w:cs="Arial"/>
              </w:rPr>
            </w:pPr>
            <w:r w:rsidRPr="005C1B68">
              <w:rPr>
                <w:rFonts w:cs="Arial"/>
              </w:rPr>
              <w:t>30</w:t>
            </w:r>
          </w:p>
        </w:tc>
      </w:tr>
      <w:tr w:rsidR="00380A73" w:rsidRPr="0072047E" w14:paraId="0B504C5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DB98706" w14:textId="228E5B83" w:rsidR="00380A73" w:rsidRPr="005C1B68" w:rsidRDefault="00380A73" w:rsidP="00380A73">
            <w:pPr>
              <w:rPr>
                <w:rFonts w:cs="Arial"/>
              </w:rPr>
            </w:pPr>
            <w:r w:rsidRPr="005C1B68">
              <w:rPr>
                <w:rFonts w:cs="Arial"/>
              </w:rPr>
              <w:t>MSMPMC326</w:t>
            </w:r>
          </w:p>
        </w:tc>
        <w:tc>
          <w:tcPr>
            <w:tcW w:w="6280" w:type="dxa"/>
            <w:tcBorders>
              <w:top w:val="single" w:sz="4" w:space="0" w:color="auto"/>
              <w:bottom w:val="single" w:sz="4" w:space="0" w:color="auto"/>
            </w:tcBorders>
            <w:tcMar>
              <w:top w:w="57" w:type="dxa"/>
              <w:bottom w:w="57" w:type="dxa"/>
            </w:tcMar>
            <w:vAlign w:val="center"/>
          </w:tcPr>
          <w:p w14:paraId="617DCB51" w14:textId="4A596E41" w:rsidR="00380A73" w:rsidRPr="005C1B68" w:rsidRDefault="00380A73" w:rsidP="00380A73">
            <w:pPr>
              <w:rPr>
                <w:rFonts w:cs="Arial"/>
              </w:rPr>
            </w:pPr>
            <w:r w:rsidRPr="005C1B68">
              <w:rPr>
                <w:rFonts w:cs="Arial"/>
              </w:rPr>
              <w:t>Deliver customer service</w:t>
            </w:r>
          </w:p>
        </w:tc>
        <w:tc>
          <w:tcPr>
            <w:tcW w:w="1460" w:type="dxa"/>
            <w:tcBorders>
              <w:top w:val="single" w:sz="4" w:space="0" w:color="auto"/>
              <w:bottom w:val="single" w:sz="4" w:space="0" w:color="auto"/>
            </w:tcBorders>
            <w:tcMar>
              <w:top w:w="57" w:type="dxa"/>
              <w:bottom w:w="57" w:type="dxa"/>
            </w:tcMar>
            <w:vAlign w:val="center"/>
          </w:tcPr>
          <w:p w14:paraId="31EDCFF9" w14:textId="63E7A042" w:rsidR="00380A73" w:rsidRPr="005C1B68" w:rsidRDefault="00380A73" w:rsidP="00380A73">
            <w:pPr>
              <w:jc w:val="center"/>
              <w:rPr>
                <w:rFonts w:cs="Arial"/>
              </w:rPr>
            </w:pPr>
            <w:r w:rsidRPr="005C1B68">
              <w:rPr>
                <w:rFonts w:cs="Arial"/>
              </w:rPr>
              <w:t>20</w:t>
            </w:r>
          </w:p>
        </w:tc>
      </w:tr>
      <w:tr w:rsidR="00380A73" w:rsidRPr="0072047E" w14:paraId="36F8590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BD72223" w14:textId="707D10DA" w:rsidR="00380A73" w:rsidRPr="005C1B68" w:rsidRDefault="00380A73" w:rsidP="00380A73">
            <w:pPr>
              <w:rPr>
                <w:rFonts w:cs="Arial"/>
              </w:rPr>
            </w:pPr>
            <w:r w:rsidRPr="005C1B68">
              <w:rPr>
                <w:rFonts w:cs="Arial"/>
              </w:rPr>
              <w:t>MSMPMC329</w:t>
            </w:r>
          </w:p>
        </w:tc>
        <w:tc>
          <w:tcPr>
            <w:tcW w:w="6280" w:type="dxa"/>
            <w:tcBorders>
              <w:top w:val="single" w:sz="4" w:space="0" w:color="auto"/>
              <w:bottom w:val="single" w:sz="4" w:space="0" w:color="auto"/>
            </w:tcBorders>
            <w:tcMar>
              <w:top w:w="57" w:type="dxa"/>
              <w:bottom w:w="57" w:type="dxa"/>
            </w:tcMar>
            <w:vAlign w:val="center"/>
          </w:tcPr>
          <w:p w14:paraId="274569DD" w14:textId="08FC5FD4" w:rsidR="00380A73" w:rsidRPr="005C1B68" w:rsidRDefault="00380A73" w:rsidP="00380A73">
            <w:pPr>
              <w:rPr>
                <w:rFonts w:cs="Arial"/>
              </w:rPr>
            </w:pPr>
            <w:r w:rsidRPr="005C1B68">
              <w:rPr>
                <w:rFonts w:cs="Arial"/>
              </w:rPr>
              <w:t>Prepare moulds and dies</w:t>
            </w:r>
          </w:p>
        </w:tc>
        <w:tc>
          <w:tcPr>
            <w:tcW w:w="1460" w:type="dxa"/>
            <w:tcBorders>
              <w:top w:val="single" w:sz="4" w:space="0" w:color="auto"/>
              <w:bottom w:val="single" w:sz="4" w:space="0" w:color="auto"/>
            </w:tcBorders>
            <w:tcMar>
              <w:top w:w="57" w:type="dxa"/>
              <w:bottom w:w="57" w:type="dxa"/>
            </w:tcMar>
            <w:vAlign w:val="center"/>
          </w:tcPr>
          <w:p w14:paraId="2CFB1243" w14:textId="54F4F964" w:rsidR="00380A73" w:rsidRPr="005C1B68" w:rsidRDefault="00380A73" w:rsidP="00380A73">
            <w:pPr>
              <w:jc w:val="center"/>
              <w:rPr>
                <w:rFonts w:cs="Arial"/>
              </w:rPr>
            </w:pPr>
            <w:r w:rsidRPr="005C1B68">
              <w:rPr>
                <w:rFonts w:cs="Arial"/>
              </w:rPr>
              <w:t>40</w:t>
            </w:r>
          </w:p>
        </w:tc>
      </w:tr>
      <w:tr w:rsidR="00380A73" w:rsidRPr="0072047E" w14:paraId="447DCB8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1C8ADC0" w14:textId="28F504B5" w:rsidR="00380A73" w:rsidRPr="005C1B68" w:rsidRDefault="00380A73" w:rsidP="00380A73">
            <w:pPr>
              <w:rPr>
                <w:rFonts w:cs="Arial"/>
              </w:rPr>
            </w:pPr>
            <w:r w:rsidRPr="005C1B68">
              <w:rPr>
                <w:rFonts w:cs="Arial"/>
              </w:rPr>
              <w:t>MSMPMC400</w:t>
            </w:r>
          </w:p>
        </w:tc>
        <w:tc>
          <w:tcPr>
            <w:tcW w:w="6280" w:type="dxa"/>
            <w:tcBorders>
              <w:top w:val="single" w:sz="4" w:space="0" w:color="auto"/>
              <w:bottom w:val="single" w:sz="4" w:space="0" w:color="auto"/>
            </w:tcBorders>
            <w:tcMar>
              <w:top w:w="57" w:type="dxa"/>
              <w:bottom w:w="57" w:type="dxa"/>
            </w:tcMar>
            <w:vAlign w:val="center"/>
          </w:tcPr>
          <w:p w14:paraId="5ABE517A" w14:textId="5AC25C5C" w:rsidR="00380A73" w:rsidRPr="005C1B68" w:rsidRDefault="00380A73" w:rsidP="00380A73">
            <w:pPr>
              <w:rPr>
                <w:rFonts w:cs="Arial"/>
              </w:rPr>
            </w:pPr>
            <w:r w:rsidRPr="005C1B68">
              <w:rPr>
                <w:rFonts w:cs="Arial"/>
              </w:rPr>
              <w:t>Carry out stock control</w:t>
            </w:r>
          </w:p>
        </w:tc>
        <w:tc>
          <w:tcPr>
            <w:tcW w:w="1460" w:type="dxa"/>
            <w:tcBorders>
              <w:top w:val="single" w:sz="4" w:space="0" w:color="auto"/>
              <w:bottom w:val="single" w:sz="4" w:space="0" w:color="auto"/>
            </w:tcBorders>
            <w:tcMar>
              <w:top w:w="57" w:type="dxa"/>
              <w:bottom w:w="57" w:type="dxa"/>
            </w:tcMar>
            <w:vAlign w:val="center"/>
          </w:tcPr>
          <w:p w14:paraId="52488E09" w14:textId="6D5E0FA2" w:rsidR="00380A73" w:rsidRPr="005C1B68" w:rsidRDefault="00380A73" w:rsidP="00380A73">
            <w:pPr>
              <w:jc w:val="center"/>
              <w:rPr>
                <w:rFonts w:cs="Arial"/>
              </w:rPr>
            </w:pPr>
            <w:r w:rsidRPr="005C1B68">
              <w:rPr>
                <w:rFonts w:cs="Arial"/>
              </w:rPr>
              <w:t>20</w:t>
            </w:r>
          </w:p>
        </w:tc>
      </w:tr>
      <w:tr w:rsidR="00380A73" w:rsidRPr="0072047E" w14:paraId="7C2A5ED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8D5849" w14:textId="0084DCE9" w:rsidR="00380A73" w:rsidRPr="005C1B68" w:rsidRDefault="00380A73" w:rsidP="00380A73">
            <w:pPr>
              <w:rPr>
                <w:rFonts w:cs="Arial"/>
              </w:rPr>
            </w:pPr>
            <w:r w:rsidRPr="005C1B68">
              <w:rPr>
                <w:rFonts w:cs="Arial"/>
              </w:rPr>
              <w:t>MSMPMC401</w:t>
            </w:r>
          </w:p>
        </w:tc>
        <w:tc>
          <w:tcPr>
            <w:tcW w:w="6280" w:type="dxa"/>
            <w:tcBorders>
              <w:top w:val="single" w:sz="4" w:space="0" w:color="auto"/>
              <w:bottom w:val="single" w:sz="4" w:space="0" w:color="auto"/>
            </w:tcBorders>
            <w:tcMar>
              <w:top w:w="57" w:type="dxa"/>
              <w:bottom w:w="57" w:type="dxa"/>
            </w:tcMar>
            <w:vAlign w:val="center"/>
          </w:tcPr>
          <w:p w14:paraId="0080A883" w14:textId="041B8DB9" w:rsidR="00380A73" w:rsidRPr="005C1B68" w:rsidRDefault="00380A73" w:rsidP="00380A73">
            <w:pPr>
              <w:rPr>
                <w:rFonts w:cs="Arial"/>
              </w:rPr>
            </w:pPr>
            <w:r w:rsidRPr="005C1B68">
              <w:rPr>
                <w:rFonts w:cs="Arial"/>
              </w:rPr>
              <w:t>Set up and tune a process</w:t>
            </w:r>
          </w:p>
        </w:tc>
        <w:tc>
          <w:tcPr>
            <w:tcW w:w="1460" w:type="dxa"/>
            <w:tcBorders>
              <w:top w:val="single" w:sz="4" w:space="0" w:color="auto"/>
              <w:bottom w:val="single" w:sz="4" w:space="0" w:color="auto"/>
            </w:tcBorders>
            <w:tcMar>
              <w:top w:w="57" w:type="dxa"/>
              <w:bottom w:w="57" w:type="dxa"/>
            </w:tcMar>
            <w:vAlign w:val="center"/>
          </w:tcPr>
          <w:p w14:paraId="62CD61B6" w14:textId="301892BA" w:rsidR="00380A73" w:rsidRPr="005C1B68" w:rsidRDefault="00380A73" w:rsidP="00380A73">
            <w:pPr>
              <w:jc w:val="center"/>
              <w:rPr>
                <w:rFonts w:cs="Arial"/>
              </w:rPr>
            </w:pPr>
            <w:r w:rsidRPr="005C1B68">
              <w:rPr>
                <w:rFonts w:cs="Arial"/>
              </w:rPr>
              <w:t>50</w:t>
            </w:r>
          </w:p>
        </w:tc>
      </w:tr>
      <w:tr w:rsidR="00380A73" w:rsidRPr="0072047E" w14:paraId="3B7533B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4E6D188" w14:textId="1A4CB40B" w:rsidR="00380A73" w:rsidRPr="005C1B68" w:rsidRDefault="00380A73" w:rsidP="00380A73">
            <w:pPr>
              <w:rPr>
                <w:rFonts w:cs="Arial"/>
              </w:rPr>
            </w:pPr>
            <w:r w:rsidRPr="005C1B68">
              <w:rPr>
                <w:rFonts w:cs="Arial"/>
              </w:rPr>
              <w:t>MSMPMC402</w:t>
            </w:r>
          </w:p>
        </w:tc>
        <w:tc>
          <w:tcPr>
            <w:tcW w:w="6280" w:type="dxa"/>
            <w:tcBorders>
              <w:top w:val="single" w:sz="4" w:space="0" w:color="auto"/>
              <w:bottom w:val="single" w:sz="4" w:space="0" w:color="auto"/>
            </w:tcBorders>
            <w:tcMar>
              <w:top w:w="57" w:type="dxa"/>
              <w:bottom w:w="57" w:type="dxa"/>
            </w:tcMar>
            <w:vAlign w:val="center"/>
          </w:tcPr>
          <w:p w14:paraId="56014E62" w14:textId="0BA3B9F4" w:rsidR="00380A73" w:rsidRPr="005C1B68" w:rsidRDefault="00380A73" w:rsidP="00380A73">
            <w:pPr>
              <w:rPr>
                <w:rFonts w:cs="Arial"/>
              </w:rPr>
            </w:pPr>
            <w:r w:rsidRPr="005C1B68">
              <w:rPr>
                <w:rFonts w:cs="Arial"/>
              </w:rPr>
              <w:t>Process raw meal into product</w:t>
            </w:r>
          </w:p>
        </w:tc>
        <w:tc>
          <w:tcPr>
            <w:tcW w:w="1460" w:type="dxa"/>
            <w:tcBorders>
              <w:top w:val="single" w:sz="4" w:space="0" w:color="auto"/>
              <w:bottom w:val="single" w:sz="4" w:space="0" w:color="auto"/>
            </w:tcBorders>
            <w:tcMar>
              <w:top w:w="57" w:type="dxa"/>
              <w:bottom w:w="57" w:type="dxa"/>
            </w:tcMar>
            <w:vAlign w:val="center"/>
          </w:tcPr>
          <w:p w14:paraId="0B28E8BC" w14:textId="232182B6" w:rsidR="00380A73" w:rsidRPr="005C1B68" w:rsidRDefault="00380A73" w:rsidP="00380A73">
            <w:pPr>
              <w:jc w:val="center"/>
              <w:rPr>
                <w:rFonts w:cs="Arial"/>
              </w:rPr>
            </w:pPr>
            <w:r w:rsidRPr="005C1B68">
              <w:rPr>
                <w:rFonts w:cs="Arial"/>
              </w:rPr>
              <w:t>40</w:t>
            </w:r>
          </w:p>
        </w:tc>
      </w:tr>
      <w:tr w:rsidR="00380A73" w:rsidRPr="0072047E" w14:paraId="74E5D50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98EF16D" w14:textId="302A266A" w:rsidR="00380A73" w:rsidRPr="005C1B68" w:rsidRDefault="00380A73" w:rsidP="00380A73">
            <w:pPr>
              <w:rPr>
                <w:rFonts w:cs="Arial"/>
              </w:rPr>
            </w:pPr>
            <w:r w:rsidRPr="005C1B68">
              <w:rPr>
                <w:rFonts w:cs="Arial"/>
              </w:rPr>
              <w:t>MSMPMC403</w:t>
            </w:r>
          </w:p>
        </w:tc>
        <w:tc>
          <w:tcPr>
            <w:tcW w:w="6280" w:type="dxa"/>
            <w:tcBorders>
              <w:top w:val="single" w:sz="4" w:space="0" w:color="auto"/>
              <w:bottom w:val="single" w:sz="4" w:space="0" w:color="auto"/>
            </w:tcBorders>
            <w:tcMar>
              <w:top w:w="57" w:type="dxa"/>
              <w:bottom w:w="57" w:type="dxa"/>
            </w:tcMar>
            <w:vAlign w:val="center"/>
          </w:tcPr>
          <w:p w14:paraId="1BD091CE" w14:textId="5C108540" w:rsidR="00380A73" w:rsidRPr="005C1B68" w:rsidRDefault="00380A73" w:rsidP="00380A73">
            <w:pPr>
              <w:rPr>
                <w:rFonts w:cs="Arial"/>
              </w:rPr>
            </w:pPr>
            <w:r w:rsidRPr="005C1B68">
              <w:rPr>
                <w:rFonts w:cs="Arial"/>
              </w:rPr>
              <w:t>Set up and optimise glass forming process</w:t>
            </w:r>
          </w:p>
        </w:tc>
        <w:tc>
          <w:tcPr>
            <w:tcW w:w="1460" w:type="dxa"/>
            <w:tcBorders>
              <w:top w:val="single" w:sz="4" w:space="0" w:color="auto"/>
              <w:bottom w:val="single" w:sz="4" w:space="0" w:color="auto"/>
            </w:tcBorders>
            <w:tcMar>
              <w:top w:w="57" w:type="dxa"/>
              <w:bottom w:w="57" w:type="dxa"/>
            </w:tcMar>
            <w:vAlign w:val="center"/>
          </w:tcPr>
          <w:p w14:paraId="2B764FF3" w14:textId="00D4D2CD" w:rsidR="00380A73" w:rsidRPr="005C1B68" w:rsidRDefault="00380A73" w:rsidP="00380A73">
            <w:pPr>
              <w:jc w:val="center"/>
              <w:rPr>
                <w:rFonts w:cs="Arial"/>
              </w:rPr>
            </w:pPr>
            <w:r w:rsidRPr="005C1B68">
              <w:rPr>
                <w:rFonts w:cs="Arial"/>
              </w:rPr>
              <w:t>80</w:t>
            </w:r>
          </w:p>
        </w:tc>
      </w:tr>
      <w:tr w:rsidR="00380A73" w:rsidRPr="0072047E" w14:paraId="2D3262F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544BD9" w14:textId="010BA97A" w:rsidR="00380A73" w:rsidRPr="005C1B68" w:rsidRDefault="00380A73" w:rsidP="00380A73">
            <w:pPr>
              <w:rPr>
                <w:rFonts w:cs="Arial"/>
              </w:rPr>
            </w:pPr>
            <w:r>
              <w:rPr>
                <w:rFonts w:cs="Arial"/>
              </w:rPr>
              <w:t>MSMRV310</w:t>
            </w:r>
          </w:p>
        </w:tc>
        <w:tc>
          <w:tcPr>
            <w:tcW w:w="6280" w:type="dxa"/>
            <w:tcBorders>
              <w:top w:val="single" w:sz="4" w:space="0" w:color="auto"/>
              <w:bottom w:val="single" w:sz="4" w:space="0" w:color="auto"/>
            </w:tcBorders>
            <w:tcMar>
              <w:top w:w="57" w:type="dxa"/>
              <w:bottom w:w="57" w:type="dxa"/>
            </w:tcMar>
          </w:tcPr>
          <w:p w14:paraId="0AEE8399" w14:textId="37715795" w:rsidR="00380A73" w:rsidRPr="005C1B68" w:rsidRDefault="00380A73" w:rsidP="00380A73">
            <w:pPr>
              <w:rPr>
                <w:rFonts w:cs="Arial"/>
              </w:rPr>
            </w:pPr>
            <w:r>
              <w:rPr>
                <w:rFonts w:cs="Arial"/>
              </w:rPr>
              <w:t>Fit recreational vehicle floor</w:t>
            </w:r>
          </w:p>
        </w:tc>
        <w:tc>
          <w:tcPr>
            <w:tcW w:w="1460" w:type="dxa"/>
            <w:tcBorders>
              <w:top w:val="single" w:sz="4" w:space="0" w:color="auto"/>
              <w:bottom w:val="single" w:sz="4" w:space="0" w:color="auto"/>
            </w:tcBorders>
            <w:tcMar>
              <w:top w:w="57" w:type="dxa"/>
              <w:bottom w:w="57" w:type="dxa"/>
            </w:tcMar>
          </w:tcPr>
          <w:p w14:paraId="7B3B4E29" w14:textId="1239B3B1" w:rsidR="00380A73" w:rsidRPr="005C1B68" w:rsidRDefault="00380A73" w:rsidP="00380A73">
            <w:pPr>
              <w:jc w:val="center"/>
              <w:rPr>
                <w:rFonts w:cs="Arial"/>
              </w:rPr>
            </w:pPr>
            <w:r>
              <w:rPr>
                <w:rFonts w:cs="Arial"/>
              </w:rPr>
              <w:t>40</w:t>
            </w:r>
          </w:p>
        </w:tc>
      </w:tr>
      <w:tr w:rsidR="00380A73" w:rsidRPr="0072047E" w14:paraId="2BB5333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8A2B65" w14:textId="617AD30B" w:rsidR="00380A73" w:rsidRDefault="00380A73" w:rsidP="00380A73">
            <w:pPr>
              <w:rPr>
                <w:rFonts w:cs="Arial"/>
              </w:rPr>
            </w:pPr>
            <w:r>
              <w:rPr>
                <w:rFonts w:cs="Arial"/>
              </w:rPr>
              <w:t>MSMRV311</w:t>
            </w:r>
          </w:p>
        </w:tc>
        <w:tc>
          <w:tcPr>
            <w:tcW w:w="6280" w:type="dxa"/>
            <w:tcBorders>
              <w:top w:val="single" w:sz="4" w:space="0" w:color="auto"/>
              <w:bottom w:val="single" w:sz="4" w:space="0" w:color="auto"/>
            </w:tcBorders>
            <w:tcMar>
              <w:top w:w="57" w:type="dxa"/>
              <w:bottom w:w="57" w:type="dxa"/>
            </w:tcMar>
          </w:tcPr>
          <w:p w14:paraId="61AFA0A0" w14:textId="3FFF35D2" w:rsidR="00380A73" w:rsidRDefault="00380A73" w:rsidP="00380A73">
            <w:pPr>
              <w:rPr>
                <w:rFonts w:cs="Arial"/>
              </w:rPr>
            </w:pPr>
            <w:r>
              <w:rPr>
                <w:rFonts w:cs="Arial"/>
              </w:rPr>
              <w:t>Fit furniture in a recreational vehicle</w:t>
            </w:r>
          </w:p>
        </w:tc>
        <w:tc>
          <w:tcPr>
            <w:tcW w:w="1460" w:type="dxa"/>
            <w:tcBorders>
              <w:top w:val="single" w:sz="4" w:space="0" w:color="auto"/>
              <w:bottom w:val="single" w:sz="4" w:space="0" w:color="auto"/>
            </w:tcBorders>
            <w:tcMar>
              <w:top w:w="57" w:type="dxa"/>
              <w:bottom w:w="57" w:type="dxa"/>
            </w:tcMar>
          </w:tcPr>
          <w:p w14:paraId="29B1F949" w14:textId="3CC0978D" w:rsidR="00380A73" w:rsidRDefault="00380A73" w:rsidP="00380A73">
            <w:pPr>
              <w:jc w:val="center"/>
              <w:rPr>
                <w:rFonts w:cs="Arial"/>
              </w:rPr>
            </w:pPr>
            <w:r>
              <w:rPr>
                <w:rFonts w:cs="Arial"/>
              </w:rPr>
              <w:t>25</w:t>
            </w:r>
          </w:p>
        </w:tc>
      </w:tr>
      <w:tr w:rsidR="00380A73" w:rsidRPr="0072047E" w14:paraId="6940489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705669" w14:textId="622D1A40" w:rsidR="00380A73" w:rsidRDefault="00380A73" w:rsidP="00380A73">
            <w:pPr>
              <w:rPr>
                <w:rFonts w:cs="Arial"/>
              </w:rPr>
            </w:pPr>
            <w:r>
              <w:rPr>
                <w:rFonts w:cs="Arial"/>
              </w:rPr>
              <w:t>MSMRV312</w:t>
            </w:r>
          </w:p>
        </w:tc>
        <w:tc>
          <w:tcPr>
            <w:tcW w:w="6280" w:type="dxa"/>
            <w:tcBorders>
              <w:top w:val="single" w:sz="4" w:space="0" w:color="auto"/>
              <w:bottom w:val="single" w:sz="4" w:space="0" w:color="auto"/>
            </w:tcBorders>
            <w:tcMar>
              <w:top w:w="57" w:type="dxa"/>
              <w:bottom w:w="57" w:type="dxa"/>
            </w:tcMar>
          </w:tcPr>
          <w:p w14:paraId="18AFD20A" w14:textId="7754E3D6" w:rsidR="00380A73" w:rsidRDefault="00380A73" w:rsidP="00380A73">
            <w:pPr>
              <w:rPr>
                <w:rFonts w:cs="Arial"/>
              </w:rPr>
            </w:pPr>
            <w:r>
              <w:rPr>
                <w:rFonts w:cs="Arial"/>
              </w:rPr>
              <w:t>Fit water systems in a recreational vehicle</w:t>
            </w:r>
          </w:p>
        </w:tc>
        <w:tc>
          <w:tcPr>
            <w:tcW w:w="1460" w:type="dxa"/>
            <w:tcBorders>
              <w:top w:val="single" w:sz="4" w:space="0" w:color="auto"/>
              <w:bottom w:val="single" w:sz="4" w:space="0" w:color="auto"/>
            </w:tcBorders>
            <w:tcMar>
              <w:top w:w="57" w:type="dxa"/>
              <w:bottom w:w="57" w:type="dxa"/>
            </w:tcMar>
          </w:tcPr>
          <w:p w14:paraId="2C197F95" w14:textId="0EB579BD" w:rsidR="00380A73" w:rsidRDefault="00380A73" w:rsidP="00380A73">
            <w:pPr>
              <w:jc w:val="center"/>
              <w:rPr>
                <w:rFonts w:cs="Arial"/>
              </w:rPr>
            </w:pPr>
            <w:r>
              <w:rPr>
                <w:rFonts w:cs="Arial"/>
              </w:rPr>
              <w:t>16</w:t>
            </w:r>
          </w:p>
        </w:tc>
      </w:tr>
      <w:tr w:rsidR="00380A73" w:rsidRPr="0072047E" w14:paraId="49A8F7D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57B25D" w14:textId="7239DBBC" w:rsidR="00380A73" w:rsidRDefault="00380A73" w:rsidP="00380A73">
            <w:pPr>
              <w:rPr>
                <w:rFonts w:cs="Arial"/>
              </w:rPr>
            </w:pPr>
            <w:r>
              <w:rPr>
                <w:rFonts w:cs="Arial"/>
              </w:rPr>
              <w:t>MSMRV313</w:t>
            </w:r>
          </w:p>
        </w:tc>
        <w:tc>
          <w:tcPr>
            <w:tcW w:w="6280" w:type="dxa"/>
            <w:tcBorders>
              <w:top w:val="single" w:sz="4" w:space="0" w:color="auto"/>
              <w:bottom w:val="single" w:sz="4" w:space="0" w:color="auto"/>
            </w:tcBorders>
            <w:tcMar>
              <w:top w:w="57" w:type="dxa"/>
              <w:bottom w:w="57" w:type="dxa"/>
            </w:tcMar>
          </w:tcPr>
          <w:p w14:paraId="69626709" w14:textId="30AF9E34" w:rsidR="00380A73" w:rsidRDefault="00380A73" w:rsidP="00380A73">
            <w:pPr>
              <w:rPr>
                <w:rFonts w:cs="Arial"/>
              </w:rPr>
            </w:pPr>
            <w:r>
              <w:rPr>
                <w:rFonts w:cs="Arial"/>
              </w:rPr>
              <w:t>Fit 12 V cable systems in a recreational vehicle</w:t>
            </w:r>
          </w:p>
        </w:tc>
        <w:tc>
          <w:tcPr>
            <w:tcW w:w="1460" w:type="dxa"/>
            <w:tcBorders>
              <w:top w:val="single" w:sz="4" w:space="0" w:color="auto"/>
              <w:bottom w:val="single" w:sz="4" w:space="0" w:color="auto"/>
            </w:tcBorders>
            <w:tcMar>
              <w:top w:w="57" w:type="dxa"/>
              <w:bottom w:w="57" w:type="dxa"/>
            </w:tcMar>
          </w:tcPr>
          <w:p w14:paraId="7F17A885" w14:textId="5C5501BD" w:rsidR="00380A73" w:rsidRDefault="00380A73" w:rsidP="00380A73">
            <w:pPr>
              <w:jc w:val="center"/>
              <w:rPr>
                <w:rFonts w:cs="Arial"/>
              </w:rPr>
            </w:pPr>
            <w:r>
              <w:rPr>
                <w:rFonts w:cs="Arial"/>
              </w:rPr>
              <w:t>20</w:t>
            </w:r>
          </w:p>
        </w:tc>
      </w:tr>
      <w:tr w:rsidR="00380A73" w:rsidRPr="0072047E" w14:paraId="4C60B4F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8E5A16" w14:textId="350B944B" w:rsidR="00380A73" w:rsidRDefault="00380A73" w:rsidP="00380A73">
            <w:pPr>
              <w:rPr>
                <w:rFonts w:cs="Arial"/>
              </w:rPr>
            </w:pPr>
            <w:r>
              <w:rPr>
                <w:rFonts w:cs="Arial"/>
              </w:rPr>
              <w:t>MSMRV314</w:t>
            </w:r>
          </w:p>
        </w:tc>
        <w:tc>
          <w:tcPr>
            <w:tcW w:w="6280" w:type="dxa"/>
            <w:tcBorders>
              <w:top w:val="single" w:sz="4" w:space="0" w:color="auto"/>
              <w:bottom w:val="single" w:sz="4" w:space="0" w:color="auto"/>
            </w:tcBorders>
            <w:tcMar>
              <w:top w:w="57" w:type="dxa"/>
              <w:bottom w:w="57" w:type="dxa"/>
            </w:tcMar>
          </w:tcPr>
          <w:p w14:paraId="2222DB5B" w14:textId="1844C0F0" w:rsidR="00380A73" w:rsidRDefault="00380A73" w:rsidP="00380A73">
            <w:pPr>
              <w:rPr>
                <w:rFonts w:cs="Arial"/>
              </w:rPr>
            </w:pPr>
            <w:r>
              <w:rPr>
                <w:rFonts w:cs="Arial"/>
              </w:rPr>
              <w:t>Construct and fit roof to a recreational vehicle</w:t>
            </w:r>
          </w:p>
        </w:tc>
        <w:tc>
          <w:tcPr>
            <w:tcW w:w="1460" w:type="dxa"/>
            <w:tcBorders>
              <w:top w:val="single" w:sz="4" w:space="0" w:color="auto"/>
              <w:bottom w:val="single" w:sz="4" w:space="0" w:color="auto"/>
            </w:tcBorders>
            <w:tcMar>
              <w:top w:w="57" w:type="dxa"/>
              <w:bottom w:w="57" w:type="dxa"/>
            </w:tcMar>
          </w:tcPr>
          <w:p w14:paraId="2E45F1F9" w14:textId="20AA79CD" w:rsidR="00380A73" w:rsidRDefault="00380A73" w:rsidP="00380A73">
            <w:pPr>
              <w:jc w:val="center"/>
              <w:rPr>
                <w:rFonts w:cs="Arial"/>
              </w:rPr>
            </w:pPr>
            <w:r>
              <w:rPr>
                <w:rFonts w:cs="Arial"/>
              </w:rPr>
              <w:t>20</w:t>
            </w:r>
          </w:p>
        </w:tc>
      </w:tr>
      <w:tr w:rsidR="00380A73" w:rsidRPr="0072047E" w14:paraId="6833D5D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89BA06" w14:textId="279E9C80" w:rsidR="00380A73" w:rsidRDefault="00380A73" w:rsidP="00380A73">
            <w:pPr>
              <w:rPr>
                <w:rFonts w:cs="Arial"/>
              </w:rPr>
            </w:pPr>
            <w:r>
              <w:rPr>
                <w:rFonts w:cs="Arial"/>
              </w:rPr>
              <w:t>MSMRV315</w:t>
            </w:r>
          </w:p>
        </w:tc>
        <w:tc>
          <w:tcPr>
            <w:tcW w:w="6280" w:type="dxa"/>
            <w:tcBorders>
              <w:top w:val="single" w:sz="4" w:space="0" w:color="auto"/>
              <w:bottom w:val="single" w:sz="4" w:space="0" w:color="auto"/>
            </w:tcBorders>
            <w:tcMar>
              <w:top w:w="57" w:type="dxa"/>
              <w:bottom w:w="57" w:type="dxa"/>
            </w:tcMar>
          </w:tcPr>
          <w:p w14:paraId="0BB2577E" w14:textId="0AE6B1B8" w:rsidR="00380A73" w:rsidRDefault="00380A73" w:rsidP="00380A73">
            <w:pPr>
              <w:rPr>
                <w:rFonts w:cs="Arial"/>
              </w:rPr>
            </w:pPr>
            <w:r>
              <w:rPr>
                <w:rFonts w:cs="Arial"/>
              </w:rPr>
              <w:t>Construct and fit slide out in a recreational vehicle</w:t>
            </w:r>
          </w:p>
        </w:tc>
        <w:tc>
          <w:tcPr>
            <w:tcW w:w="1460" w:type="dxa"/>
            <w:tcBorders>
              <w:top w:val="single" w:sz="4" w:space="0" w:color="auto"/>
              <w:bottom w:val="single" w:sz="4" w:space="0" w:color="auto"/>
            </w:tcBorders>
            <w:tcMar>
              <w:top w:w="57" w:type="dxa"/>
              <w:bottom w:w="57" w:type="dxa"/>
            </w:tcMar>
          </w:tcPr>
          <w:p w14:paraId="53D3320C" w14:textId="4F3CA3CE" w:rsidR="00380A73" w:rsidRDefault="00380A73" w:rsidP="00380A73">
            <w:pPr>
              <w:jc w:val="center"/>
              <w:rPr>
                <w:rFonts w:cs="Arial"/>
              </w:rPr>
            </w:pPr>
            <w:r>
              <w:rPr>
                <w:rFonts w:cs="Arial"/>
              </w:rPr>
              <w:t>30</w:t>
            </w:r>
          </w:p>
        </w:tc>
      </w:tr>
      <w:tr w:rsidR="00380A73" w:rsidRPr="0072047E" w14:paraId="0578744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1A970A" w14:textId="7911F28D" w:rsidR="00380A73" w:rsidRDefault="00380A73" w:rsidP="00380A73">
            <w:pPr>
              <w:rPr>
                <w:rFonts w:cs="Arial"/>
              </w:rPr>
            </w:pPr>
            <w:r>
              <w:rPr>
                <w:rFonts w:cs="Arial"/>
              </w:rPr>
              <w:t>MSMRV318</w:t>
            </w:r>
          </w:p>
        </w:tc>
        <w:tc>
          <w:tcPr>
            <w:tcW w:w="6280" w:type="dxa"/>
            <w:tcBorders>
              <w:top w:val="single" w:sz="4" w:space="0" w:color="auto"/>
              <w:bottom w:val="single" w:sz="4" w:space="0" w:color="auto"/>
            </w:tcBorders>
            <w:tcMar>
              <w:top w:w="57" w:type="dxa"/>
              <w:bottom w:w="57" w:type="dxa"/>
            </w:tcMar>
          </w:tcPr>
          <w:p w14:paraId="3F21379F" w14:textId="409309DA" w:rsidR="00380A73" w:rsidRDefault="00380A73" w:rsidP="00380A73">
            <w:pPr>
              <w:rPr>
                <w:rFonts w:cs="Arial"/>
              </w:rPr>
            </w:pPr>
            <w:r>
              <w:rPr>
                <w:rFonts w:cs="Arial"/>
              </w:rPr>
              <w:t>Fit cladding to a recreational vehicle</w:t>
            </w:r>
          </w:p>
        </w:tc>
        <w:tc>
          <w:tcPr>
            <w:tcW w:w="1460" w:type="dxa"/>
            <w:tcBorders>
              <w:top w:val="single" w:sz="4" w:space="0" w:color="auto"/>
              <w:bottom w:val="single" w:sz="4" w:space="0" w:color="auto"/>
            </w:tcBorders>
            <w:tcMar>
              <w:top w:w="57" w:type="dxa"/>
              <w:bottom w:w="57" w:type="dxa"/>
            </w:tcMar>
          </w:tcPr>
          <w:p w14:paraId="785F9232" w14:textId="63EDC922" w:rsidR="00380A73" w:rsidRDefault="00380A73" w:rsidP="00380A73">
            <w:pPr>
              <w:jc w:val="center"/>
              <w:rPr>
                <w:rFonts w:cs="Arial"/>
              </w:rPr>
            </w:pPr>
            <w:r>
              <w:rPr>
                <w:rFonts w:cs="Arial"/>
              </w:rPr>
              <w:t>20</w:t>
            </w:r>
          </w:p>
        </w:tc>
      </w:tr>
      <w:tr w:rsidR="00380A73" w:rsidRPr="0072047E" w14:paraId="5E8E6C1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D5C69E" w14:textId="18D4A683" w:rsidR="00380A73" w:rsidRDefault="00380A73" w:rsidP="00380A73">
            <w:pPr>
              <w:rPr>
                <w:rFonts w:cs="Arial"/>
              </w:rPr>
            </w:pPr>
            <w:r>
              <w:rPr>
                <w:rFonts w:cs="Arial"/>
              </w:rPr>
              <w:t>MSMRV319</w:t>
            </w:r>
          </w:p>
        </w:tc>
        <w:tc>
          <w:tcPr>
            <w:tcW w:w="6280" w:type="dxa"/>
            <w:tcBorders>
              <w:top w:val="single" w:sz="4" w:space="0" w:color="auto"/>
              <w:bottom w:val="single" w:sz="4" w:space="0" w:color="auto"/>
            </w:tcBorders>
            <w:tcMar>
              <w:top w:w="57" w:type="dxa"/>
              <w:bottom w:w="57" w:type="dxa"/>
            </w:tcMar>
          </w:tcPr>
          <w:p w14:paraId="37317876" w14:textId="3104BD5E" w:rsidR="00380A73" w:rsidRDefault="00380A73" w:rsidP="00380A73">
            <w:pPr>
              <w:rPr>
                <w:rFonts w:cs="Arial"/>
              </w:rPr>
            </w:pPr>
            <w:r>
              <w:rPr>
                <w:rFonts w:cs="Arial"/>
              </w:rPr>
              <w:t>Fit front and rear moulds to a recreational vehicle</w:t>
            </w:r>
          </w:p>
        </w:tc>
        <w:tc>
          <w:tcPr>
            <w:tcW w:w="1460" w:type="dxa"/>
            <w:tcBorders>
              <w:top w:val="single" w:sz="4" w:space="0" w:color="auto"/>
              <w:bottom w:val="single" w:sz="4" w:space="0" w:color="auto"/>
            </w:tcBorders>
            <w:tcMar>
              <w:top w:w="57" w:type="dxa"/>
              <w:bottom w:w="57" w:type="dxa"/>
            </w:tcMar>
          </w:tcPr>
          <w:p w14:paraId="7FE71144" w14:textId="1DE18775" w:rsidR="00380A73" w:rsidRDefault="00380A73" w:rsidP="00380A73">
            <w:pPr>
              <w:jc w:val="center"/>
              <w:rPr>
                <w:rFonts w:cs="Arial"/>
              </w:rPr>
            </w:pPr>
            <w:r>
              <w:rPr>
                <w:rFonts w:cs="Arial"/>
              </w:rPr>
              <w:t>10</w:t>
            </w:r>
          </w:p>
        </w:tc>
      </w:tr>
      <w:tr w:rsidR="00380A73" w:rsidRPr="0072047E" w14:paraId="5974948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12E03C7" w14:textId="6872A9D3" w:rsidR="00380A73" w:rsidRDefault="00380A73" w:rsidP="00380A73">
            <w:pPr>
              <w:rPr>
                <w:rFonts w:cs="Arial"/>
              </w:rPr>
            </w:pPr>
            <w:r>
              <w:rPr>
                <w:rFonts w:cs="Arial"/>
              </w:rPr>
              <w:lastRenderedPageBreak/>
              <w:t>MSMRV320</w:t>
            </w:r>
          </w:p>
        </w:tc>
        <w:tc>
          <w:tcPr>
            <w:tcW w:w="6280" w:type="dxa"/>
            <w:tcBorders>
              <w:top w:val="single" w:sz="4" w:space="0" w:color="auto"/>
              <w:bottom w:val="single" w:sz="4" w:space="0" w:color="auto"/>
            </w:tcBorders>
            <w:tcMar>
              <w:top w:w="57" w:type="dxa"/>
              <w:bottom w:w="57" w:type="dxa"/>
            </w:tcMar>
          </w:tcPr>
          <w:p w14:paraId="2D53A503" w14:textId="11E9F8FE" w:rsidR="00380A73" w:rsidRDefault="00380A73" w:rsidP="00380A73">
            <w:pPr>
              <w:rPr>
                <w:rFonts w:cs="Arial"/>
              </w:rPr>
            </w:pPr>
            <w:r>
              <w:rPr>
                <w:rFonts w:cs="Arial"/>
              </w:rPr>
              <w:t>Fit windows and doors to a recreational vehicle</w:t>
            </w:r>
          </w:p>
        </w:tc>
        <w:tc>
          <w:tcPr>
            <w:tcW w:w="1460" w:type="dxa"/>
            <w:tcBorders>
              <w:top w:val="single" w:sz="4" w:space="0" w:color="auto"/>
              <w:bottom w:val="single" w:sz="4" w:space="0" w:color="auto"/>
            </w:tcBorders>
            <w:tcMar>
              <w:top w:w="57" w:type="dxa"/>
              <w:bottom w:w="57" w:type="dxa"/>
            </w:tcMar>
          </w:tcPr>
          <w:p w14:paraId="7CEE3502" w14:textId="5801ECFB" w:rsidR="00380A73" w:rsidRDefault="00380A73" w:rsidP="00380A73">
            <w:pPr>
              <w:jc w:val="center"/>
              <w:rPr>
                <w:rFonts w:cs="Arial"/>
              </w:rPr>
            </w:pPr>
            <w:r>
              <w:rPr>
                <w:rFonts w:cs="Arial"/>
              </w:rPr>
              <w:t>30</w:t>
            </w:r>
          </w:p>
        </w:tc>
      </w:tr>
      <w:tr w:rsidR="00380A73" w:rsidRPr="0072047E" w14:paraId="34FCD07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5C47552" w14:textId="61D66DAC" w:rsidR="00380A73" w:rsidRDefault="00380A73" w:rsidP="00380A73">
            <w:pPr>
              <w:rPr>
                <w:rFonts w:cs="Arial"/>
              </w:rPr>
            </w:pPr>
            <w:r>
              <w:rPr>
                <w:rFonts w:cs="Arial"/>
              </w:rPr>
              <w:t>MSMRV321</w:t>
            </w:r>
          </w:p>
        </w:tc>
        <w:tc>
          <w:tcPr>
            <w:tcW w:w="6280" w:type="dxa"/>
            <w:tcBorders>
              <w:top w:val="single" w:sz="4" w:space="0" w:color="auto"/>
              <w:bottom w:val="single" w:sz="4" w:space="0" w:color="auto"/>
            </w:tcBorders>
            <w:tcMar>
              <w:top w:w="57" w:type="dxa"/>
              <w:bottom w:w="57" w:type="dxa"/>
            </w:tcMar>
          </w:tcPr>
          <w:p w14:paraId="5CD5823C" w14:textId="7A3A56C4" w:rsidR="00380A73" w:rsidRDefault="00380A73" w:rsidP="00380A73">
            <w:pPr>
              <w:rPr>
                <w:rFonts w:cs="Arial"/>
              </w:rPr>
            </w:pPr>
            <w:r>
              <w:rPr>
                <w:rFonts w:cs="Arial"/>
              </w:rPr>
              <w:t>Fit required external items to a recreational vehicle</w:t>
            </w:r>
          </w:p>
        </w:tc>
        <w:tc>
          <w:tcPr>
            <w:tcW w:w="1460" w:type="dxa"/>
            <w:tcBorders>
              <w:top w:val="single" w:sz="4" w:space="0" w:color="auto"/>
              <w:bottom w:val="single" w:sz="4" w:space="0" w:color="auto"/>
            </w:tcBorders>
            <w:tcMar>
              <w:top w:w="57" w:type="dxa"/>
              <w:bottom w:w="57" w:type="dxa"/>
            </w:tcMar>
          </w:tcPr>
          <w:p w14:paraId="05F22186" w14:textId="2B1FA400" w:rsidR="00380A73" w:rsidRDefault="00380A73" w:rsidP="00380A73">
            <w:pPr>
              <w:jc w:val="center"/>
              <w:rPr>
                <w:rFonts w:cs="Arial"/>
              </w:rPr>
            </w:pPr>
            <w:r>
              <w:rPr>
                <w:rFonts w:cs="Arial"/>
              </w:rPr>
              <w:t>20</w:t>
            </w:r>
          </w:p>
        </w:tc>
      </w:tr>
      <w:tr w:rsidR="00380A73" w:rsidRPr="0072047E" w14:paraId="56D7EEE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914C104" w14:textId="34F61DAB" w:rsidR="00380A73" w:rsidRDefault="00380A73" w:rsidP="00380A73">
            <w:pPr>
              <w:rPr>
                <w:rFonts w:cs="Arial"/>
              </w:rPr>
            </w:pPr>
            <w:r>
              <w:rPr>
                <w:rFonts w:cs="Arial"/>
              </w:rPr>
              <w:t>MSMRV322</w:t>
            </w:r>
          </w:p>
        </w:tc>
        <w:tc>
          <w:tcPr>
            <w:tcW w:w="6280" w:type="dxa"/>
            <w:tcBorders>
              <w:top w:val="single" w:sz="4" w:space="0" w:color="auto"/>
              <w:bottom w:val="single" w:sz="4" w:space="0" w:color="auto"/>
            </w:tcBorders>
            <w:tcMar>
              <w:top w:w="57" w:type="dxa"/>
              <w:bottom w:w="57" w:type="dxa"/>
            </w:tcMar>
          </w:tcPr>
          <w:p w14:paraId="2C3DB934" w14:textId="60DCF09A" w:rsidR="00380A73" w:rsidRDefault="00380A73" w:rsidP="00380A73">
            <w:pPr>
              <w:rPr>
                <w:rFonts w:cs="Arial"/>
              </w:rPr>
            </w:pPr>
            <w:r>
              <w:rPr>
                <w:rFonts w:cs="Arial"/>
              </w:rPr>
              <w:t>Fit required external electrical components to a recreational vehicle</w:t>
            </w:r>
          </w:p>
        </w:tc>
        <w:tc>
          <w:tcPr>
            <w:tcW w:w="1460" w:type="dxa"/>
            <w:tcBorders>
              <w:top w:val="single" w:sz="4" w:space="0" w:color="auto"/>
              <w:bottom w:val="single" w:sz="4" w:space="0" w:color="auto"/>
            </w:tcBorders>
            <w:tcMar>
              <w:top w:w="57" w:type="dxa"/>
              <w:bottom w:w="57" w:type="dxa"/>
            </w:tcMar>
          </w:tcPr>
          <w:p w14:paraId="56F6D861" w14:textId="170728BA" w:rsidR="00380A73" w:rsidRDefault="00380A73" w:rsidP="00380A73">
            <w:pPr>
              <w:jc w:val="center"/>
              <w:rPr>
                <w:rFonts w:cs="Arial"/>
              </w:rPr>
            </w:pPr>
            <w:r>
              <w:rPr>
                <w:rFonts w:cs="Arial"/>
              </w:rPr>
              <w:t>20</w:t>
            </w:r>
          </w:p>
        </w:tc>
      </w:tr>
      <w:tr w:rsidR="00380A73" w:rsidRPr="0072047E" w14:paraId="542744B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77A52AC" w14:textId="01850631" w:rsidR="00380A73" w:rsidRDefault="00380A73" w:rsidP="00380A73">
            <w:pPr>
              <w:rPr>
                <w:rFonts w:cs="Arial"/>
              </w:rPr>
            </w:pPr>
            <w:r>
              <w:rPr>
                <w:rFonts w:cs="Arial"/>
              </w:rPr>
              <w:t>MSMRV323</w:t>
            </w:r>
          </w:p>
        </w:tc>
        <w:tc>
          <w:tcPr>
            <w:tcW w:w="6280" w:type="dxa"/>
            <w:tcBorders>
              <w:top w:val="single" w:sz="4" w:space="0" w:color="auto"/>
              <w:bottom w:val="single" w:sz="4" w:space="0" w:color="auto"/>
            </w:tcBorders>
            <w:tcMar>
              <w:top w:w="57" w:type="dxa"/>
              <w:bottom w:w="57" w:type="dxa"/>
            </w:tcMar>
          </w:tcPr>
          <w:p w14:paraId="7AC24C6C" w14:textId="674B3F1E" w:rsidR="00380A73" w:rsidRDefault="00380A73" w:rsidP="00380A73">
            <w:pPr>
              <w:rPr>
                <w:rFonts w:cs="Arial"/>
              </w:rPr>
            </w:pPr>
            <w:r>
              <w:rPr>
                <w:rFonts w:cs="Arial"/>
              </w:rPr>
              <w:t>Fit required internal items to a recreational vehicle</w:t>
            </w:r>
          </w:p>
        </w:tc>
        <w:tc>
          <w:tcPr>
            <w:tcW w:w="1460" w:type="dxa"/>
            <w:tcBorders>
              <w:top w:val="single" w:sz="4" w:space="0" w:color="auto"/>
              <w:bottom w:val="single" w:sz="4" w:space="0" w:color="auto"/>
            </w:tcBorders>
            <w:tcMar>
              <w:top w:w="57" w:type="dxa"/>
              <w:bottom w:w="57" w:type="dxa"/>
            </w:tcMar>
          </w:tcPr>
          <w:p w14:paraId="0AFAD76E" w14:textId="4CC16061" w:rsidR="00380A73" w:rsidRDefault="00380A73" w:rsidP="00380A73">
            <w:pPr>
              <w:jc w:val="center"/>
              <w:rPr>
                <w:rFonts w:cs="Arial"/>
              </w:rPr>
            </w:pPr>
            <w:r>
              <w:rPr>
                <w:rFonts w:cs="Arial"/>
              </w:rPr>
              <w:t>15</w:t>
            </w:r>
          </w:p>
        </w:tc>
      </w:tr>
      <w:tr w:rsidR="00380A73" w:rsidRPr="0072047E" w14:paraId="5B118DF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167176" w14:textId="4B7F1AA9" w:rsidR="00380A73" w:rsidRDefault="00380A73" w:rsidP="00380A73">
            <w:pPr>
              <w:rPr>
                <w:rFonts w:cs="Arial"/>
              </w:rPr>
            </w:pPr>
            <w:r>
              <w:rPr>
                <w:rFonts w:cs="Arial"/>
              </w:rPr>
              <w:t>MSMRV324</w:t>
            </w:r>
          </w:p>
        </w:tc>
        <w:tc>
          <w:tcPr>
            <w:tcW w:w="6280" w:type="dxa"/>
            <w:tcBorders>
              <w:top w:val="single" w:sz="4" w:space="0" w:color="auto"/>
              <w:bottom w:val="single" w:sz="4" w:space="0" w:color="auto"/>
            </w:tcBorders>
            <w:tcMar>
              <w:top w:w="57" w:type="dxa"/>
              <w:bottom w:w="57" w:type="dxa"/>
            </w:tcMar>
          </w:tcPr>
          <w:p w14:paraId="2D0B93AF" w14:textId="662EA381" w:rsidR="00380A73" w:rsidRDefault="00380A73" w:rsidP="00380A73">
            <w:pPr>
              <w:rPr>
                <w:rFonts w:cs="Arial"/>
              </w:rPr>
            </w:pPr>
            <w:r>
              <w:rPr>
                <w:rFonts w:cs="Arial"/>
              </w:rPr>
              <w:t>Conduct final quality inspection for a recreational vehicle</w:t>
            </w:r>
          </w:p>
        </w:tc>
        <w:tc>
          <w:tcPr>
            <w:tcW w:w="1460" w:type="dxa"/>
            <w:tcBorders>
              <w:top w:val="single" w:sz="4" w:space="0" w:color="auto"/>
              <w:bottom w:val="single" w:sz="4" w:space="0" w:color="auto"/>
            </w:tcBorders>
            <w:tcMar>
              <w:top w:w="57" w:type="dxa"/>
              <w:bottom w:w="57" w:type="dxa"/>
            </w:tcMar>
          </w:tcPr>
          <w:p w14:paraId="302D75EB" w14:textId="26436B19" w:rsidR="00380A73" w:rsidRDefault="00380A73" w:rsidP="00380A73">
            <w:pPr>
              <w:jc w:val="center"/>
              <w:rPr>
                <w:rFonts w:cs="Arial"/>
              </w:rPr>
            </w:pPr>
            <w:r>
              <w:rPr>
                <w:rFonts w:cs="Arial"/>
              </w:rPr>
              <w:t>20</w:t>
            </w:r>
          </w:p>
        </w:tc>
      </w:tr>
      <w:tr w:rsidR="00380A73" w:rsidRPr="0072047E" w14:paraId="02891DA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025538" w14:textId="61444C03" w:rsidR="00380A73" w:rsidRDefault="00380A73" w:rsidP="00380A73">
            <w:pPr>
              <w:rPr>
                <w:rFonts w:cs="Arial"/>
              </w:rPr>
            </w:pPr>
            <w:r>
              <w:rPr>
                <w:rFonts w:cs="Arial"/>
              </w:rPr>
              <w:t>MSMRV325</w:t>
            </w:r>
          </w:p>
        </w:tc>
        <w:tc>
          <w:tcPr>
            <w:tcW w:w="6280" w:type="dxa"/>
            <w:tcBorders>
              <w:top w:val="single" w:sz="4" w:space="0" w:color="auto"/>
              <w:bottom w:val="single" w:sz="4" w:space="0" w:color="auto"/>
            </w:tcBorders>
            <w:tcMar>
              <w:top w:w="57" w:type="dxa"/>
              <w:bottom w:w="57" w:type="dxa"/>
            </w:tcMar>
          </w:tcPr>
          <w:p w14:paraId="798C1DFB" w14:textId="14250AF4" w:rsidR="00380A73" w:rsidRDefault="00380A73" w:rsidP="00380A73">
            <w:pPr>
              <w:rPr>
                <w:rFonts w:cs="Arial"/>
              </w:rPr>
            </w:pPr>
            <w:r>
              <w:rPr>
                <w:rFonts w:cs="Arial"/>
              </w:rPr>
              <w:t>Fabricate a chassis and suspension for a recreational vehicle</w:t>
            </w:r>
          </w:p>
        </w:tc>
        <w:tc>
          <w:tcPr>
            <w:tcW w:w="1460" w:type="dxa"/>
            <w:tcBorders>
              <w:top w:val="single" w:sz="4" w:space="0" w:color="auto"/>
              <w:bottom w:val="single" w:sz="4" w:space="0" w:color="auto"/>
            </w:tcBorders>
            <w:tcMar>
              <w:top w:w="57" w:type="dxa"/>
              <w:bottom w:w="57" w:type="dxa"/>
            </w:tcMar>
          </w:tcPr>
          <w:p w14:paraId="0F6721D2" w14:textId="6C21E06B" w:rsidR="00380A73" w:rsidRDefault="00380A73" w:rsidP="00380A73">
            <w:pPr>
              <w:jc w:val="center"/>
              <w:rPr>
                <w:rFonts w:cs="Arial"/>
              </w:rPr>
            </w:pPr>
            <w:r>
              <w:rPr>
                <w:rFonts w:cs="Arial"/>
              </w:rPr>
              <w:t>45</w:t>
            </w:r>
          </w:p>
        </w:tc>
      </w:tr>
      <w:tr w:rsidR="00380A73" w:rsidRPr="0072047E" w14:paraId="53E07F9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32422EE" w14:textId="668BF4D6" w:rsidR="00380A73" w:rsidRDefault="00380A73" w:rsidP="00380A73">
            <w:pPr>
              <w:rPr>
                <w:rFonts w:cs="Arial"/>
              </w:rPr>
            </w:pPr>
            <w:r>
              <w:rPr>
                <w:rFonts w:cs="Arial"/>
              </w:rPr>
              <w:t>MSMRV350</w:t>
            </w:r>
          </w:p>
        </w:tc>
        <w:tc>
          <w:tcPr>
            <w:tcW w:w="6280" w:type="dxa"/>
            <w:tcBorders>
              <w:top w:val="single" w:sz="4" w:space="0" w:color="auto"/>
              <w:bottom w:val="single" w:sz="4" w:space="0" w:color="auto"/>
            </w:tcBorders>
            <w:tcMar>
              <w:top w:w="57" w:type="dxa"/>
              <w:bottom w:w="57" w:type="dxa"/>
            </w:tcMar>
          </w:tcPr>
          <w:p w14:paraId="6C5CCA4B" w14:textId="223C90EF" w:rsidR="00380A73" w:rsidRDefault="00380A73" w:rsidP="00380A73">
            <w:pPr>
              <w:rPr>
                <w:rFonts w:cs="Arial"/>
              </w:rPr>
            </w:pPr>
            <w:r>
              <w:rPr>
                <w:rFonts w:cs="Arial"/>
              </w:rPr>
              <w:t>Remove and replace a recreational vehicle roof</w:t>
            </w:r>
          </w:p>
        </w:tc>
        <w:tc>
          <w:tcPr>
            <w:tcW w:w="1460" w:type="dxa"/>
            <w:tcBorders>
              <w:top w:val="single" w:sz="4" w:space="0" w:color="auto"/>
              <w:bottom w:val="single" w:sz="4" w:space="0" w:color="auto"/>
            </w:tcBorders>
            <w:tcMar>
              <w:top w:w="57" w:type="dxa"/>
              <w:bottom w:w="57" w:type="dxa"/>
            </w:tcMar>
          </w:tcPr>
          <w:p w14:paraId="3EC9842D" w14:textId="0890D67A" w:rsidR="00380A73" w:rsidRDefault="00380A73" w:rsidP="00380A73">
            <w:pPr>
              <w:jc w:val="center"/>
              <w:rPr>
                <w:rFonts w:cs="Arial"/>
              </w:rPr>
            </w:pPr>
            <w:r>
              <w:rPr>
                <w:rFonts w:cs="Arial"/>
              </w:rPr>
              <w:t>20</w:t>
            </w:r>
          </w:p>
        </w:tc>
      </w:tr>
      <w:tr w:rsidR="00380A73" w:rsidRPr="0072047E" w14:paraId="4284FFB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97E705A" w14:textId="0352D744" w:rsidR="00380A73" w:rsidRDefault="00380A73" w:rsidP="00380A73">
            <w:pPr>
              <w:rPr>
                <w:rFonts w:cs="Arial"/>
              </w:rPr>
            </w:pPr>
            <w:r>
              <w:rPr>
                <w:rFonts w:cs="Arial"/>
              </w:rPr>
              <w:t>MSMRV352</w:t>
            </w:r>
          </w:p>
        </w:tc>
        <w:tc>
          <w:tcPr>
            <w:tcW w:w="6280" w:type="dxa"/>
            <w:tcBorders>
              <w:top w:val="single" w:sz="4" w:space="0" w:color="auto"/>
              <w:bottom w:val="single" w:sz="4" w:space="0" w:color="auto"/>
            </w:tcBorders>
            <w:tcMar>
              <w:top w:w="57" w:type="dxa"/>
              <w:bottom w:w="57" w:type="dxa"/>
            </w:tcMar>
          </w:tcPr>
          <w:p w14:paraId="22A8F5E7" w14:textId="1C18FFA2" w:rsidR="00380A73" w:rsidRDefault="00380A73" w:rsidP="00380A73">
            <w:pPr>
              <w:rPr>
                <w:rFonts w:cs="Arial"/>
              </w:rPr>
            </w:pPr>
            <w:r>
              <w:rPr>
                <w:rFonts w:cs="Arial"/>
              </w:rPr>
              <w:t>Remove and replace a recreational vehicle sidewall cladding</w:t>
            </w:r>
          </w:p>
        </w:tc>
        <w:tc>
          <w:tcPr>
            <w:tcW w:w="1460" w:type="dxa"/>
            <w:tcBorders>
              <w:top w:val="single" w:sz="4" w:space="0" w:color="auto"/>
              <w:bottom w:val="single" w:sz="4" w:space="0" w:color="auto"/>
            </w:tcBorders>
            <w:tcMar>
              <w:top w:w="57" w:type="dxa"/>
              <w:bottom w:w="57" w:type="dxa"/>
            </w:tcMar>
          </w:tcPr>
          <w:p w14:paraId="46EE6427" w14:textId="0613989D" w:rsidR="00380A73" w:rsidRDefault="00380A73" w:rsidP="00380A73">
            <w:pPr>
              <w:jc w:val="center"/>
              <w:rPr>
                <w:rFonts w:cs="Arial"/>
              </w:rPr>
            </w:pPr>
            <w:r>
              <w:rPr>
                <w:rFonts w:cs="Arial"/>
              </w:rPr>
              <w:t>20</w:t>
            </w:r>
          </w:p>
        </w:tc>
      </w:tr>
      <w:tr w:rsidR="00380A73" w:rsidRPr="0072047E" w14:paraId="3FCADC4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587A67A" w14:textId="647102D4" w:rsidR="00380A73" w:rsidRDefault="00380A73" w:rsidP="00380A73">
            <w:pPr>
              <w:rPr>
                <w:rFonts w:cs="Arial"/>
              </w:rPr>
            </w:pPr>
            <w:r>
              <w:rPr>
                <w:rFonts w:cs="Arial"/>
              </w:rPr>
              <w:t>MSMRV356</w:t>
            </w:r>
          </w:p>
        </w:tc>
        <w:tc>
          <w:tcPr>
            <w:tcW w:w="6280" w:type="dxa"/>
            <w:tcBorders>
              <w:top w:val="single" w:sz="4" w:space="0" w:color="auto"/>
              <w:bottom w:val="single" w:sz="4" w:space="0" w:color="auto"/>
            </w:tcBorders>
            <w:tcMar>
              <w:top w:w="57" w:type="dxa"/>
              <w:bottom w:w="57" w:type="dxa"/>
            </w:tcMar>
          </w:tcPr>
          <w:p w14:paraId="000A6A8B" w14:textId="5E866EF5" w:rsidR="00380A73" w:rsidRDefault="00380A73" w:rsidP="00380A73">
            <w:pPr>
              <w:rPr>
                <w:rFonts w:cs="Arial"/>
              </w:rPr>
            </w:pPr>
            <w:r>
              <w:rPr>
                <w:rFonts w:cs="Arial"/>
              </w:rPr>
              <w:t>Remove and replace gas struts and roof lifting equipment on a recreational vehicle</w:t>
            </w:r>
          </w:p>
        </w:tc>
        <w:tc>
          <w:tcPr>
            <w:tcW w:w="1460" w:type="dxa"/>
            <w:tcBorders>
              <w:top w:val="single" w:sz="4" w:space="0" w:color="auto"/>
              <w:bottom w:val="single" w:sz="4" w:space="0" w:color="auto"/>
            </w:tcBorders>
            <w:tcMar>
              <w:top w:w="57" w:type="dxa"/>
              <w:bottom w:w="57" w:type="dxa"/>
            </w:tcMar>
          </w:tcPr>
          <w:p w14:paraId="2AA61044" w14:textId="665B9514" w:rsidR="00380A73" w:rsidRDefault="00380A73" w:rsidP="00380A73">
            <w:pPr>
              <w:jc w:val="center"/>
              <w:rPr>
                <w:rFonts w:cs="Arial"/>
              </w:rPr>
            </w:pPr>
            <w:r>
              <w:rPr>
                <w:rFonts w:cs="Arial"/>
              </w:rPr>
              <w:t>10</w:t>
            </w:r>
          </w:p>
        </w:tc>
      </w:tr>
      <w:tr w:rsidR="00380A73" w:rsidRPr="0072047E" w14:paraId="3E4F9CA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6AE254C" w14:textId="0F39E287" w:rsidR="00380A73" w:rsidRDefault="00380A73" w:rsidP="00380A73">
            <w:pPr>
              <w:rPr>
                <w:rFonts w:cs="Arial"/>
              </w:rPr>
            </w:pPr>
            <w:r>
              <w:rPr>
                <w:rFonts w:cs="Arial"/>
              </w:rPr>
              <w:t>MSMRV357</w:t>
            </w:r>
          </w:p>
        </w:tc>
        <w:tc>
          <w:tcPr>
            <w:tcW w:w="6280" w:type="dxa"/>
            <w:tcBorders>
              <w:top w:val="single" w:sz="4" w:space="0" w:color="auto"/>
              <w:bottom w:val="single" w:sz="4" w:space="0" w:color="auto"/>
            </w:tcBorders>
            <w:tcMar>
              <w:top w:w="57" w:type="dxa"/>
              <w:bottom w:w="57" w:type="dxa"/>
            </w:tcMar>
          </w:tcPr>
          <w:p w14:paraId="11D9D2F1" w14:textId="3AB4146F" w:rsidR="00380A73" w:rsidRDefault="00380A73" w:rsidP="00380A73">
            <w:pPr>
              <w:rPr>
                <w:rFonts w:cs="Arial"/>
              </w:rPr>
            </w:pPr>
            <w:r>
              <w:rPr>
                <w:rFonts w:cs="Arial"/>
              </w:rPr>
              <w:t>Remove and replace external components of a recreational vehicle</w:t>
            </w:r>
          </w:p>
        </w:tc>
        <w:tc>
          <w:tcPr>
            <w:tcW w:w="1460" w:type="dxa"/>
            <w:tcBorders>
              <w:top w:val="single" w:sz="4" w:space="0" w:color="auto"/>
              <w:bottom w:val="single" w:sz="4" w:space="0" w:color="auto"/>
            </w:tcBorders>
            <w:tcMar>
              <w:top w:w="57" w:type="dxa"/>
              <w:bottom w:w="57" w:type="dxa"/>
            </w:tcMar>
          </w:tcPr>
          <w:p w14:paraId="6C7E249D" w14:textId="2980B36D" w:rsidR="00380A73" w:rsidRDefault="00380A73" w:rsidP="00380A73">
            <w:pPr>
              <w:jc w:val="center"/>
              <w:rPr>
                <w:rFonts w:cs="Arial"/>
              </w:rPr>
            </w:pPr>
            <w:r>
              <w:rPr>
                <w:rFonts w:cs="Arial"/>
              </w:rPr>
              <w:t>20</w:t>
            </w:r>
          </w:p>
        </w:tc>
      </w:tr>
      <w:tr w:rsidR="00380A73" w:rsidRPr="0072047E" w14:paraId="7A02721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331268" w14:textId="4ADEF7BA" w:rsidR="00380A73" w:rsidRDefault="00380A73" w:rsidP="00380A73">
            <w:pPr>
              <w:rPr>
                <w:rFonts w:cs="Arial"/>
              </w:rPr>
            </w:pPr>
            <w:r>
              <w:rPr>
                <w:rFonts w:cs="Arial"/>
              </w:rPr>
              <w:t>MSMRV358</w:t>
            </w:r>
          </w:p>
        </w:tc>
        <w:tc>
          <w:tcPr>
            <w:tcW w:w="6280" w:type="dxa"/>
            <w:tcBorders>
              <w:top w:val="single" w:sz="4" w:space="0" w:color="auto"/>
              <w:bottom w:val="single" w:sz="4" w:space="0" w:color="auto"/>
            </w:tcBorders>
            <w:tcMar>
              <w:top w:w="57" w:type="dxa"/>
              <w:bottom w:w="57" w:type="dxa"/>
            </w:tcMar>
          </w:tcPr>
          <w:p w14:paraId="0956058A" w14:textId="66D276A8" w:rsidR="00380A73" w:rsidRDefault="00380A73" w:rsidP="00380A73">
            <w:pPr>
              <w:rPr>
                <w:rFonts w:cs="Arial"/>
              </w:rPr>
            </w:pPr>
            <w:r>
              <w:rPr>
                <w:rFonts w:cs="Arial"/>
              </w:rPr>
              <w:t>Modify the body of a recreational vehicle</w:t>
            </w:r>
          </w:p>
        </w:tc>
        <w:tc>
          <w:tcPr>
            <w:tcW w:w="1460" w:type="dxa"/>
            <w:tcBorders>
              <w:top w:val="single" w:sz="4" w:space="0" w:color="auto"/>
              <w:bottom w:val="single" w:sz="4" w:space="0" w:color="auto"/>
            </w:tcBorders>
            <w:tcMar>
              <w:top w:w="57" w:type="dxa"/>
              <w:bottom w:w="57" w:type="dxa"/>
            </w:tcMar>
          </w:tcPr>
          <w:p w14:paraId="441F2605" w14:textId="331EEDF0" w:rsidR="00380A73" w:rsidRDefault="00380A73" w:rsidP="00380A73">
            <w:pPr>
              <w:jc w:val="center"/>
              <w:rPr>
                <w:rFonts w:cs="Arial"/>
              </w:rPr>
            </w:pPr>
            <w:r>
              <w:rPr>
                <w:rFonts w:cs="Arial"/>
              </w:rPr>
              <w:t>40</w:t>
            </w:r>
          </w:p>
        </w:tc>
      </w:tr>
      <w:tr w:rsidR="00380A73" w:rsidRPr="0072047E" w14:paraId="3502806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08AD67" w14:textId="3C047A35" w:rsidR="00380A73" w:rsidRDefault="00380A73" w:rsidP="00380A73">
            <w:pPr>
              <w:rPr>
                <w:rFonts w:cs="Arial"/>
              </w:rPr>
            </w:pPr>
            <w:r>
              <w:rPr>
                <w:rFonts w:cs="Arial"/>
              </w:rPr>
              <w:t>MSMRV359</w:t>
            </w:r>
          </w:p>
        </w:tc>
        <w:tc>
          <w:tcPr>
            <w:tcW w:w="6280" w:type="dxa"/>
            <w:tcBorders>
              <w:top w:val="single" w:sz="4" w:space="0" w:color="auto"/>
              <w:bottom w:val="single" w:sz="4" w:space="0" w:color="auto"/>
            </w:tcBorders>
            <w:tcMar>
              <w:top w:w="57" w:type="dxa"/>
              <w:bottom w:w="57" w:type="dxa"/>
            </w:tcMar>
          </w:tcPr>
          <w:p w14:paraId="47F13B22" w14:textId="12D12317" w:rsidR="00380A73" w:rsidRDefault="00380A73" w:rsidP="00380A73">
            <w:pPr>
              <w:rPr>
                <w:rFonts w:cs="Arial"/>
              </w:rPr>
            </w:pPr>
            <w:r>
              <w:rPr>
                <w:rFonts w:cs="Arial"/>
              </w:rPr>
              <w:t>Install additional appliances in a recreational vehicle</w:t>
            </w:r>
          </w:p>
        </w:tc>
        <w:tc>
          <w:tcPr>
            <w:tcW w:w="1460" w:type="dxa"/>
            <w:tcBorders>
              <w:top w:val="single" w:sz="4" w:space="0" w:color="auto"/>
              <w:bottom w:val="single" w:sz="4" w:space="0" w:color="auto"/>
            </w:tcBorders>
            <w:tcMar>
              <w:top w:w="57" w:type="dxa"/>
              <w:bottom w:w="57" w:type="dxa"/>
            </w:tcMar>
          </w:tcPr>
          <w:p w14:paraId="0C7664B7" w14:textId="7C3BE90B" w:rsidR="00380A73" w:rsidRDefault="00380A73" w:rsidP="00380A73">
            <w:pPr>
              <w:jc w:val="center"/>
              <w:rPr>
                <w:rFonts w:cs="Arial"/>
              </w:rPr>
            </w:pPr>
            <w:r>
              <w:rPr>
                <w:rFonts w:cs="Arial"/>
              </w:rPr>
              <w:t>20</w:t>
            </w:r>
          </w:p>
        </w:tc>
      </w:tr>
      <w:tr w:rsidR="00380A73" w:rsidRPr="0072047E" w14:paraId="1EE0634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DCD6A1" w14:textId="214C6F96" w:rsidR="00380A73" w:rsidRDefault="00380A73" w:rsidP="00380A73">
            <w:pPr>
              <w:rPr>
                <w:rFonts w:cs="Arial"/>
              </w:rPr>
            </w:pPr>
            <w:r>
              <w:rPr>
                <w:rFonts w:cs="Arial"/>
              </w:rPr>
              <w:t>MSMRV360</w:t>
            </w:r>
          </w:p>
        </w:tc>
        <w:tc>
          <w:tcPr>
            <w:tcW w:w="6280" w:type="dxa"/>
            <w:tcBorders>
              <w:top w:val="single" w:sz="4" w:space="0" w:color="auto"/>
              <w:bottom w:val="single" w:sz="4" w:space="0" w:color="auto"/>
            </w:tcBorders>
            <w:tcMar>
              <w:top w:w="57" w:type="dxa"/>
              <w:bottom w:w="57" w:type="dxa"/>
            </w:tcMar>
          </w:tcPr>
          <w:p w14:paraId="2122BC27" w14:textId="0C617F19" w:rsidR="00380A73" w:rsidRDefault="00380A73" w:rsidP="00380A73">
            <w:pPr>
              <w:rPr>
                <w:rFonts w:cs="Arial"/>
              </w:rPr>
            </w:pPr>
            <w:r>
              <w:rPr>
                <w:rFonts w:cs="Arial"/>
              </w:rPr>
              <w:t>Service camper wind up systems</w:t>
            </w:r>
          </w:p>
        </w:tc>
        <w:tc>
          <w:tcPr>
            <w:tcW w:w="1460" w:type="dxa"/>
            <w:tcBorders>
              <w:top w:val="single" w:sz="4" w:space="0" w:color="auto"/>
              <w:bottom w:val="single" w:sz="4" w:space="0" w:color="auto"/>
            </w:tcBorders>
            <w:tcMar>
              <w:top w:w="57" w:type="dxa"/>
              <w:bottom w:w="57" w:type="dxa"/>
            </w:tcMar>
          </w:tcPr>
          <w:p w14:paraId="4C98D997" w14:textId="13559F00" w:rsidR="00380A73" w:rsidRDefault="00380A73" w:rsidP="00380A73">
            <w:pPr>
              <w:jc w:val="center"/>
              <w:rPr>
                <w:rFonts w:cs="Arial"/>
              </w:rPr>
            </w:pPr>
            <w:r>
              <w:rPr>
                <w:rFonts w:cs="Arial"/>
              </w:rPr>
              <w:t>10</w:t>
            </w:r>
          </w:p>
        </w:tc>
      </w:tr>
      <w:tr w:rsidR="00380A73" w:rsidRPr="0072047E" w14:paraId="7953AF7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E9F1EF" w14:textId="1A7E95E3" w:rsidR="00380A73" w:rsidRDefault="00380A73" w:rsidP="00380A73">
            <w:pPr>
              <w:rPr>
                <w:rFonts w:cs="Arial"/>
              </w:rPr>
            </w:pPr>
            <w:r>
              <w:rPr>
                <w:rFonts w:cs="Arial"/>
              </w:rPr>
              <w:t>MSMRV361</w:t>
            </w:r>
          </w:p>
        </w:tc>
        <w:tc>
          <w:tcPr>
            <w:tcW w:w="6280" w:type="dxa"/>
            <w:tcBorders>
              <w:top w:val="single" w:sz="4" w:space="0" w:color="auto"/>
              <w:bottom w:val="single" w:sz="4" w:space="0" w:color="auto"/>
            </w:tcBorders>
            <w:tcMar>
              <w:top w:w="57" w:type="dxa"/>
              <w:bottom w:w="57" w:type="dxa"/>
            </w:tcMar>
          </w:tcPr>
          <w:p w14:paraId="35F35C9B" w14:textId="0548E77B" w:rsidR="00380A73" w:rsidRDefault="00380A73" w:rsidP="00380A73">
            <w:pPr>
              <w:rPr>
                <w:rFonts w:cs="Arial"/>
              </w:rPr>
            </w:pPr>
            <w:r>
              <w:rPr>
                <w:rFonts w:cs="Arial"/>
              </w:rPr>
              <w:t>Repair dry rot in a recreational vehicle</w:t>
            </w:r>
          </w:p>
        </w:tc>
        <w:tc>
          <w:tcPr>
            <w:tcW w:w="1460" w:type="dxa"/>
            <w:tcBorders>
              <w:top w:val="single" w:sz="4" w:space="0" w:color="auto"/>
              <w:bottom w:val="single" w:sz="4" w:space="0" w:color="auto"/>
            </w:tcBorders>
            <w:tcMar>
              <w:top w:w="57" w:type="dxa"/>
              <w:bottom w:w="57" w:type="dxa"/>
            </w:tcMar>
          </w:tcPr>
          <w:p w14:paraId="543466AC" w14:textId="58E50E22" w:rsidR="00380A73" w:rsidRDefault="00380A73" w:rsidP="00380A73">
            <w:pPr>
              <w:jc w:val="center"/>
              <w:rPr>
                <w:rFonts w:cs="Arial"/>
              </w:rPr>
            </w:pPr>
            <w:r>
              <w:rPr>
                <w:rFonts w:cs="Arial"/>
              </w:rPr>
              <w:t>30</w:t>
            </w:r>
          </w:p>
        </w:tc>
      </w:tr>
      <w:tr w:rsidR="00380A73" w:rsidRPr="0072047E" w14:paraId="3AA86AD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6A7C0B" w14:textId="6A187627" w:rsidR="00380A73" w:rsidRDefault="00380A73" w:rsidP="00380A73">
            <w:pPr>
              <w:rPr>
                <w:rFonts w:cs="Arial"/>
              </w:rPr>
            </w:pPr>
            <w:r>
              <w:rPr>
                <w:rFonts w:cs="Arial"/>
              </w:rPr>
              <w:t>MSMRV362</w:t>
            </w:r>
          </w:p>
        </w:tc>
        <w:tc>
          <w:tcPr>
            <w:tcW w:w="6280" w:type="dxa"/>
            <w:tcBorders>
              <w:top w:val="single" w:sz="4" w:space="0" w:color="auto"/>
              <w:bottom w:val="single" w:sz="4" w:space="0" w:color="auto"/>
            </w:tcBorders>
            <w:tcMar>
              <w:top w:w="57" w:type="dxa"/>
              <w:bottom w:w="57" w:type="dxa"/>
            </w:tcMar>
          </w:tcPr>
          <w:p w14:paraId="672585B0" w14:textId="47799627" w:rsidR="00380A73" w:rsidRDefault="00380A73" w:rsidP="00380A73">
            <w:pPr>
              <w:rPr>
                <w:rFonts w:cs="Arial"/>
              </w:rPr>
            </w:pPr>
            <w:r>
              <w:rPr>
                <w:rFonts w:cs="Arial"/>
              </w:rPr>
              <w:t>Install and repair battery systems in a recreational vehicle</w:t>
            </w:r>
          </w:p>
        </w:tc>
        <w:tc>
          <w:tcPr>
            <w:tcW w:w="1460" w:type="dxa"/>
            <w:tcBorders>
              <w:top w:val="single" w:sz="4" w:space="0" w:color="auto"/>
              <w:bottom w:val="single" w:sz="4" w:space="0" w:color="auto"/>
            </w:tcBorders>
            <w:tcMar>
              <w:top w:w="57" w:type="dxa"/>
              <w:bottom w:w="57" w:type="dxa"/>
            </w:tcMar>
          </w:tcPr>
          <w:p w14:paraId="2586AD05" w14:textId="1E8223CC" w:rsidR="00380A73" w:rsidRDefault="00380A73" w:rsidP="00380A73">
            <w:pPr>
              <w:jc w:val="center"/>
              <w:rPr>
                <w:rFonts w:cs="Arial"/>
              </w:rPr>
            </w:pPr>
            <w:r>
              <w:rPr>
                <w:rFonts w:cs="Arial"/>
              </w:rPr>
              <w:t>15</w:t>
            </w:r>
          </w:p>
        </w:tc>
      </w:tr>
      <w:tr w:rsidR="00380A73" w:rsidRPr="0072047E" w14:paraId="49B7282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2C538AF" w14:textId="128CACBA" w:rsidR="00380A73" w:rsidRDefault="00380A73" w:rsidP="00380A73">
            <w:pPr>
              <w:rPr>
                <w:rFonts w:cs="Arial"/>
              </w:rPr>
            </w:pPr>
            <w:r>
              <w:rPr>
                <w:rFonts w:cs="Arial"/>
              </w:rPr>
              <w:t>MSMRV363</w:t>
            </w:r>
          </w:p>
        </w:tc>
        <w:tc>
          <w:tcPr>
            <w:tcW w:w="6280" w:type="dxa"/>
            <w:tcBorders>
              <w:top w:val="single" w:sz="4" w:space="0" w:color="auto"/>
              <w:bottom w:val="single" w:sz="4" w:space="0" w:color="auto"/>
            </w:tcBorders>
            <w:tcMar>
              <w:top w:w="57" w:type="dxa"/>
              <w:bottom w:w="57" w:type="dxa"/>
            </w:tcMar>
          </w:tcPr>
          <w:p w14:paraId="431C8141" w14:textId="39CB0A67" w:rsidR="00380A73" w:rsidRDefault="00380A73" w:rsidP="00380A73">
            <w:pPr>
              <w:rPr>
                <w:rFonts w:cs="Arial"/>
              </w:rPr>
            </w:pPr>
            <w:r>
              <w:rPr>
                <w:rFonts w:cs="Arial"/>
              </w:rPr>
              <w:t>Complete pre-delivery check of a recreational vehicle</w:t>
            </w:r>
          </w:p>
        </w:tc>
        <w:tc>
          <w:tcPr>
            <w:tcW w:w="1460" w:type="dxa"/>
            <w:tcBorders>
              <w:top w:val="single" w:sz="4" w:space="0" w:color="auto"/>
              <w:bottom w:val="single" w:sz="4" w:space="0" w:color="auto"/>
            </w:tcBorders>
            <w:tcMar>
              <w:top w:w="57" w:type="dxa"/>
              <w:bottom w:w="57" w:type="dxa"/>
            </w:tcMar>
          </w:tcPr>
          <w:p w14:paraId="37977D85" w14:textId="3D5AD90D" w:rsidR="00380A73" w:rsidRDefault="00380A73" w:rsidP="00380A73">
            <w:pPr>
              <w:jc w:val="center"/>
              <w:rPr>
                <w:rFonts w:cs="Arial"/>
              </w:rPr>
            </w:pPr>
            <w:r>
              <w:rPr>
                <w:rFonts w:cs="Arial"/>
              </w:rPr>
              <w:t>15</w:t>
            </w:r>
          </w:p>
        </w:tc>
      </w:tr>
      <w:tr w:rsidR="00380A73" w:rsidRPr="0072047E" w14:paraId="641DB38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C97EEA" w14:textId="627C480F" w:rsidR="00380A73" w:rsidRDefault="00380A73" w:rsidP="00380A73">
            <w:pPr>
              <w:rPr>
                <w:rFonts w:cs="Arial"/>
              </w:rPr>
            </w:pPr>
            <w:r>
              <w:rPr>
                <w:rFonts w:cs="Arial"/>
              </w:rPr>
              <w:t>MSMRV364</w:t>
            </w:r>
          </w:p>
        </w:tc>
        <w:tc>
          <w:tcPr>
            <w:tcW w:w="6280" w:type="dxa"/>
            <w:tcBorders>
              <w:top w:val="single" w:sz="4" w:space="0" w:color="auto"/>
              <w:bottom w:val="single" w:sz="4" w:space="0" w:color="auto"/>
            </w:tcBorders>
            <w:tcMar>
              <w:top w:w="57" w:type="dxa"/>
              <w:bottom w:w="57" w:type="dxa"/>
            </w:tcMar>
          </w:tcPr>
          <w:p w14:paraId="5F16B6D7" w14:textId="54E54C60" w:rsidR="00380A73" w:rsidRDefault="00380A73" w:rsidP="00380A73">
            <w:pPr>
              <w:rPr>
                <w:rFonts w:cs="Arial"/>
              </w:rPr>
            </w:pPr>
            <w:r>
              <w:rPr>
                <w:rFonts w:cs="Arial"/>
              </w:rPr>
              <w:t>Hand over a recreational vehicle to a customer</w:t>
            </w:r>
          </w:p>
        </w:tc>
        <w:tc>
          <w:tcPr>
            <w:tcW w:w="1460" w:type="dxa"/>
            <w:tcBorders>
              <w:top w:val="single" w:sz="4" w:space="0" w:color="auto"/>
              <w:bottom w:val="single" w:sz="4" w:space="0" w:color="auto"/>
            </w:tcBorders>
            <w:tcMar>
              <w:top w:w="57" w:type="dxa"/>
              <w:bottom w:w="57" w:type="dxa"/>
            </w:tcMar>
          </w:tcPr>
          <w:p w14:paraId="05713C29" w14:textId="7BAFF269" w:rsidR="00380A73" w:rsidRDefault="00380A73" w:rsidP="00380A73">
            <w:pPr>
              <w:jc w:val="center"/>
              <w:rPr>
                <w:rFonts w:cs="Arial"/>
              </w:rPr>
            </w:pPr>
            <w:r>
              <w:rPr>
                <w:rFonts w:cs="Arial"/>
              </w:rPr>
              <w:t>15</w:t>
            </w:r>
          </w:p>
        </w:tc>
      </w:tr>
      <w:tr w:rsidR="00380A73" w:rsidRPr="0072047E" w14:paraId="482460F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53CD68E" w14:textId="36A81C53" w:rsidR="00380A73" w:rsidRDefault="00380A73" w:rsidP="00380A73">
            <w:pPr>
              <w:rPr>
                <w:rFonts w:cs="Arial"/>
              </w:rPr>
            </w:pPr>
            <w:r>
              <w:rPr>
                <w:rFonts w:cs="Arial"/>
              </w:rPr>
              <w:t>MSMRV365</w:t>
            </w:r>
          </w:p>
        </w:tc>
        <w:tc>
          <w:tcPr>
            <w:tcW w:w="6280" w:type="dxa"/>
            <w:tcBorders>
              <w:top w:val="single" w:sz="4" w:space="0" w:color="auto"/>
              <w:bottom w:val="single" w:sz="4" w:space="0" w:color="auto"/>
            </w:tcBorders>
            <w:tcMar>
              <w:top w:w="57" w:type="dxa"/>
              <w:bottom w:w="57" w:type="dxa"/>
            </w:tcMar>
          </w:tcPr>
          <w:p w14:paraId="49FFEF89" w14:textId="6A537205" w:rsidR="00380A73" w:rsidRDefault="00380A73" w:rsidP="00380A73">
            <w:pPr>
              <w:rPr>
                <w:rFonts w:cs="Arial"/>
              </w:rPr>
            </w:pPr>
            <w:r>
              <w:rPr>
                <w:rFonts w:cs="Arial"/>
              </w:rPr>
              <w:t>Remove and refit body moulding</w:t>
            </w:r>
          </w:p>
        </w:tc>
        <w:tc>
          <w:tcPr>
            <w:tcW w:w="1460" w:type="dxa"/>
            <w:tcBorders>
              <w:top w:val="single" w:sz="4" w:space="0" w:color="auto"/>
              <w:bottom w:val="single" w:sz="4" w:space="0" w:color="auto"/>
            </w:tcBorders>
            <w:tcMar>
              <w:top w:w="57" w:type="dxa"/>
              <w:bottom w:w="57" w:type="dxa"/>
            </w:tcMar>
          </w:tcPr>
          <w:p w14:paraId="7A952E76" w14:textId="1E4A09CD" w:rsidR="00380A73" w:rsidRDefault="00380A73" w:rsidP="00380A73">
            <w:pPr>
              <w:jc w:val="center"/>
              <w:rPr>
                <w:rFonts w:cs="Arial"/>
              </w:rPr>
            </w:pPr>
            <w:r>
              <w:rPr>
                <w:rFonts w:cs="Arial"/>
              </w:rPr>
              <w:t>10</w:t>
            </w:r>
          </w:p>
        </w:tc>
      </w:tr>
      <w:tr w:rsidR="00380A73" w:rsidRPr="0072047E" w14:paraId="7428B5E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ABEDF1D" w14:textId="58D66CA7" w:rsidR="00380A73" w:rsidRDefault="00380A73" w:rsidP="00380A73">
            <w:pPr>
              <w:rPr>
                <w:rFonts w:cs="Arial"/>
              </w:rPr>
            </w:pPr>
            <w:r>
              <w:rPr>
                <w:rFonts w:cs="Arial"/>
              </w:rPr>
              <w:t>MSMRV366</w:t>
            </w:r>
          </w:p>
        </w:tc>
        <w:tc>
          <w:tcPr>
            <w:tcW w:w="6280" w:type="dxa"/>
            <w:tcBorders>
              <w:top w:val="single" w:sz="4" w:space="0" w:color="auto"/>
              <w:bottom w:val="single" w:sz="4" w:space="0" w:color="auto"/>
            </w:tcBorders>
            <w:tcMar>
              <w:top w:w="57" w:type="dxa"/>
              <w:bottom w:w="57" w:type="dxa"/>
            </w:tcMar>
          </w:tcPr>
          <w:p w14:paraId="178225DE" w14:textId="35131C82" w:rsidR="00380A73" w:rsidRDefault="00380A73" w:rsidP="00380A73">
            <w:pPr>
              <w:rPr>
                <w:rFonts w:cs="Arial"/>
              </w:rPr>
            </w:pPr>
            <w:r>
              <w:rPr>
                <w:rFonts w:cs="Arial"/>
              </w:rPr>
              <w:t>Fit transfers and decals to a recreational vehicle</w:t>
            </w:r>
          </w:p>
        </w:tc>
        <w:tc>
          <w:tcPr>
            <w:tcW w:w="1460" w:type="dxa"/>
            <w:tcBorders>
              <w:top w:val="single" w:sz="4" w:space="0" w:color="auto"/>
              <w:bottom w:val="single" w:sz="4" w:space="0" w:color="auto"/>
            </w:tcBorders>
            <w:tcMar>
              <w:top w:w="57" w:type="dxa"/>
              <w:bottom w:w="57" w:type="dxa"/>
            </w:tcMar>
          </w:tcPr>
          <w:p w14:paraId="76F37050" w14:textId="393978E6" w:rsidR="00380A73" w:rsidRDefault="00380A73" w:rsidP="00380A73">
            <w:pPr>
              <w:jc w:val="center"/>
              <w:rPr>
                <w:rFonts w:cs="Arial"/>
              </w:rPr>
            </w:pPr>
            <w:r>
              <w:rPr>
                <w:rFonts w:cs="Arial"/>
              </w:rPr>
              <w:t>10</w:t>
            </w:r>
          </w:p>
        </w:tc>
      </w:tr>
      <w:tr w:rsidR="00380A73" w:rsidRPr="0072047E" w14:paraId="1652420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58D15B" w14:textId="6CBCDA0A" w:rsidR="00380A73" w:rsidRDefault="00380A73" w:rsidP="00380A73">
            <w:pPr>
              <w:rPr>
                <w:rFonts w:cs="Arial"/>
              </w:rPr>
            </w:pPr>
            <w:r w:rsidRPr="004B5631">
              <w:t>MSMRV367</w:t>
            </w:r>
          </w:p>
        </w:tc>
        <w:tc>
          <w:tcPr>
            <w:tcW w:w="6280" w:type="dxa"/>
            <w:tcBorders>
              <w:top w:val="single" w:sz="4" w:space="0" w:color="auto"/>
              <w:bottom w:val="single" w:sz="4" w:space="0" w:color="auto"/>
            </w:tcBorders>
            <w:tcMar>
              <w:top w:w="57" w:type="dxa"/>
              <w:bottom w:w="57" w:type="dxa"/>
            </w:tcMar>
          </w:tcPr>
          <w:p w14:paraId="496470F1" w14:textId="2405B25D" w:rsidR="00380A73" w:rsidRDefault="00380A73" w:rsidP="00380A73">
            <w:pPr>
              <w:rPr>
                <w:rFonts w:cs="Arial"/>
              </w:rPr>
            </w:pPr>
            <w:r w:rsidRPr="004B5631">
              <w:t xml:space="preserve">Fabricate frame structures </w:t>
            </w:r>
          </w:p>
        </w:tc>
        <w:tc>
          <w:tcPr>
            <w:tcW w:w="1460" w:type="dxa"/>
            <w:tcBorders>
              <w:top w:val="single" w:sz="4" w:space="0" w:color="auto"/>
              <w:bottom w:val="single" w:sz="4" w:space="0" w:color="auto"/>
            </w:tcBorders>
            <w:tcMar>
              <w:top w:w="57" w:type="dxa"/>
              <w:bottom w:w="57" w:type="dxa"/>
            </w:tcMar>
          </w:tcPr>
          <w:p w14:paraId="2D4DA225" w14:textId="09984FAA" w:rsidR="00380A73" w:rsidRDefault="00380A73" w:rsidP="00380A73">
            <w:pPr>
              <w:jc w:val="center"/>
              <w:rPr>
                <w:rFonts w:cs="Arial"/>
              </w:rPr>
            </w:pPr>
            <w:r w:rsidRPr="004B5631">
              <w:t>40</w:t>
            </w:r>
          </w:p>
        </w:tc>
      </w:tr>
      <w:tr w:rsidR="00380A73" w:rsidRPr="0072047E" w14:paraId="61BBCE7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BC4335" w14:textId="7CEB9D17" w:rsidR="00380A73" w:rsidRPr="004B5631" w:rsidRDefault="00380A73" w:rsidP="00380A73">
            <w:r w:rsidRPr="004B5631">
              <w:t>MSMRV368</w:t>
            </w:r>
          </w:p>
        </w:tc>
        <w:tc>
          <w:tcPr>
            <w:tcW w:w="6280" w:type="dxa"/>
            <w:tcBorders>
              <w:top w:val="single" w:sz="4" w:space="0" w:color="auto"/>
              <w:bottom w:val="single" w:sz="4" w:space="0" w:color="auto"/>
            </w:tcBorders>
            <w:tcMar>
              <w:top w:w="57" w:type="dxa"/>
              <w:bottom w:w="57" w:type="dxa"/>
            </w:tcMar>
          </w:tcPr>
          <w:p w14:paraId="2B6B0D0A" w14:textId="75F6659A" w:rsidR="00380A73" w:rsidRPr="004B5631" w:rsidRDefault="00380A73" w:rsidP="00380A73">
            <w:r w:rsidRPr="004B5631">
              <w:t xml:space="preserve">Install frame structures </w:t>
            </w:r>
          </w:p>
        </w:tc>
        <w:tc>
          <w:tcPr>
            <w:tcW w:w="1460" w:type="dxa"/>
            <w:tcBorders>
              <w:top w:val="single" w:sz="4" w:space="0" w:color="auto"/>
              <w:bottom w:val="single" w:sz="4" w:space="0" w:color="auto"/>
            </w:tcBorders>
            <w:tcMar>
              <w:top w:w="57" w:type="dxa"/>
              <w:bottom w:w="57" w:type="dxa"/>
            </w:tcMar>
          </w:tcPr>
          <w:p w14:paraId="44E008BB" w14:textId="08A4B4AB" w:rsidR="00380A73" w:rsidRPr="004B5631" w:rsidRDefault="00380A73" w:rsidP="00380A73">
            <w:pPr>
              <w:jc w:val="center"/>
            </w:pPr>
            <w:r w:rsidRPr="004B5631">
              <w:t>20</w:t>
            </w:r>
          </w:p>
        </w:tc>
      </w:tr>
      <w:tr w:rsidR="00380A73" w:rsidRPr="0072047E" w14:paraId="0AE7389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FEC7C0" w14:textId="637302B9" w:rsidR="00380A73" w:rsidRPr="004B5631" w:rsidRDefault="00380A73" w:rsidP="00380A73">
            <w:r>
              <w:rPr>
                <w:rFonts w:cs="Arial"/>
              </w:rPr>
              <w:t>MSMRVG201</w:t>
            </w:r>
          </w:p>
        </w:tc>
        <w:tc>
          <w:tcPr>
            <w:tcW w:w="6280" w:type="dxa"/>
            <w:tcBorders>
              <w:top w:val="single" w:sz="4" w:space="0" w:color="auto"/>
              <w:bottom w:val="single" w:sz="4" w:space="0" w:color="auto"/>
            </w:tcBorders>
            <w:tcMar>
              <w:top w:w="57" w:type="dxa"/>
              <w:bottom w:w="57" w:type="dxa"/>
            </w:tcMar>
          </w:tcPr>
          <w:p w14:paraId="5341B923" w14:textId="4E3C5570" w:rsidR="00380A73" w:rsidRPr="004B5631" w:rsidRDefault="00380A73" w:rsidP="00380A73">
            <w:r>
              <w:rPr>
                <w:rFonts w:cs="Arial"/>
              </w:rPr>
              <w:t>Tow a recreational vehicle safely</w:t>
            </w:r>
          </w:p>
        </w:tc>
        <w:tc>
          <w:tcPr>
            <w:tcW w:w="1460" w:type="dxa"/>
            <w:tcBorders>
              <w:top w:val="single" w:sz="4" w:space="0" w:color="auto"/>
              <w:bottom w:val="single" w:sz="4" w:space="0" w:color="auto"/>
            </w:tcBorders>
            <w:tcMar>
              <w:top w:w="57" w:type="dxa"/>
              <w:bottom w:w="57" w:type="dxa"/>
            </w:tcMar>
            <w:vAlign w:val="center"/>
          </w:tcPr>
          <w:p w14:paraId="1B6849E3" w14:textId="7BA6888B" w:rsidR="00380A73" w:rsidRPr="004B5631" w:rsidRDefault="00380A73" w:rsidP="00380A73">
            <w:pPr>
              <w:jc w:val="center"/>
            </w:pPr>
            <w:r>
              <w:rPr>
                <w:rFonts w:cs="Arial"/>
              </w:rPr>
              <w:t>10</w:t>
            </w:r>
          </w:p>
        </w:tc>
      </w:tr>
      <w:tr w:rsidR="00380A73" w:rsidRPr="0072047E" w14:paraId="1F768F2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8EFC887" w14:textId="225D9924" w:rsidR="00380A73" w:rsidRDefault="00380A73" w:rsidP="00380A73">
            <w:pPr>
              <w:rPr>
                <w:rFonts w:cs="Arial"/>
              </w:rPr>
            </w:pPr>
            <w:r>
              <w:rPr>
                <w:rFonts w:cs="Arial"/>
              </w:rPr>
              <w:lastRenderedPageBreak/>
              <w:t>MSMRVS202</w:t>
            </w:r>
          </w:p>
        </w:tc>
        <w:tc>
          <w:tcPr>
            <w:tcW w:w="6280" w:type="dxa"/>
            <w:tcBorders>
              <w:top w:val="single" w:sz="4" w:space="0" w:color="auto"/>
              <w:bottom w:val="single" w:sz="4" w:space="0" w:color="auto"/>
            </w:tcBorders>
            <w:tcMar>
              <w:top w:w="57" w:type="dxa"/>
              <w:bottom w:w="57" w:type="dxa"/>
            </w:tcMar>
          </w:tcPr>
          <w:p w14:paraId="41ECAFFF" w14:textId="7BC8BDBC" w:rsidR="00380A73" w:rsidRDefault="00380A73" w:rsidP="00380A73">
            <w:pPr>
              <w:rPr>
                <w:rFonts w:cs="Arial"/>
              </w:rPr>
            </w:pPr>
            <w:r>
              <w:rPr>
                <w:rFonts w:cs="Arial"/>
              </w:rPr>
              <w:t>Repair/service LPG systems in a recreational vehicle</w:t>
            </w:r>
          </w:p>
        </w:tc>
        <w:tc>
          <w:tcPr>
            <w:tcW w:w="1460" w:type="dxa"/>
            <w:tcBorders>
              <w:top w:val="single" w:sz="4" w:space="0" w:color="auto"/>
              <w:bottom w:val="single" w:sz="4" w:space="0" w:color="auto"/>
            </w:tcBorders>
            <w:tcMar>
              <w:top w:w="57" w:type="dxa"/>
              <w:bottom w:w="57" w:type="dxa"/>
            </w:tcMar>
            <w:vAlign w:val="center"/>
          </w:tcPr>
          <w:p w14:paraId="30289205" w14:textId="5F23D652" w:rsidR="00380A73" w:rsidRDefault="00380A73" w:rsidP="00380A73">
            <w:pPr>
              <w:jc w:val="center"/>
              <w:rPr>
                <w:rFonts w:cs="Arial"/>
              </w:rPr>
            </w:pPr>
            <w:r>
              <w:rPr>
                <w:rFonts w:cs="Arial"/>
              </w:rPr>
              <w:t>30</w:t>
            </w:r>
          </w:p>
        </w:tc>
      </w:tr>
      <w:tr w:rsidR="00380A73" w:rsidRPr="0072047E" w14:paraId="31E98AC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057D84" w14:textId="677F0708" w:rsidR="00380A73" w:rsidRDefault="00380A73" w:rsidP="00380A73">
            <w:pPr>
              <w:rPr>
                <w:rFonts w:cs="Arial"/>
              </w:rPr>
            </w:pPr>
            <w:r>
              <w:rPr>
                <w:rFonts w:cs="Arial"/>
              </w:rPr>
              <w:t>MSMRVT201</w:t>
            </w:r>
          </w:p>
        </w:tc>
        <w:tc>
          <w:tcPr>
            <w:tcW w:w="6280" w:type="dxa"/>
            <w:tcBorders>
              <w:top w:val="single" w:sz="4" w:space="0" w:color="auto"/>
              <w:bottom w:val="single" w:sz="4" w:space="0" w:color="auto"/>
            </w:tcBorders>
            <w:tcMar>
              <w:top w:w="57" w:type="dxa"/>
              <w:bottom w:w="57" w:type="dxa"/>
            </w:tcMar>
          </w:tcPr>
          <w:p w14:paraId="56AD3580" w14:textId="0F3DA3F6" w:rsidR="00380A73" w:rsidRDefault="00380A73" w:rsidP="00380A73">
            <w:pPr>
              <w:rPr>
                <w:rFonts w:cs="Arial"/>
              </w:rPr>
            </w:pPr>
            <w:r>
              <w:rPr>
                <w:rFonts w:cs="Arial"/>
              </w:rPr>
              <w:t>Apply technical knowledge of recreational vehicle manufacturing to work activities</w:t>
            </w:r>
          </w:p>
        </w:tc>
        <w:tc>
          <w:tcPr>
            <w:tcW w:w="1460" w:type="dxa"/>
            <w:tcBorders>
              <w:top w:val="single" w:sz="4" w:space="0" w:color="auto"/>
              <w:bottom w:val="single" w:sz="4" w:space="0" w:color="auto"/>
            </w:tcBorders>
            <w:tcMar>
              <w:top w:w="57" w:type="dxa"/>
              <w:bottom w:w="57" w:type="dxa"/>
            </w:tcMar>
            <w:vAlign w:val="center"/>
          </w:tcPr>
          <w:p w14:paraId="4DEA55C7" w14:textId="4AC7D6FA" w:rsidR="00380A73" w:rsidRDefault="00380A73" w:rsidP="00380A73">
            <w:pPr>
              <w:jc w:val="center"/>
              <w:rPr>
                <w:rFonts w:cs="Arial"/>
              </w:rPr>
            </w:pPr>
            <w:r>
              <w:rPr>
                <w:rFonts w:cs="Arial"/>
              </w:rPr>
              <w:t>20</w:t>
            </w:r>
          </w:p>
        </w:tc>
      </w:tr>
      <w:tr w:rsidR="00380A73" w:rsidRPr="0072047E" w14:paraId="680163D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C32E72" w14:textId="185FB33B" w:rsidR="00380A73" w:rsidRDefault="00380A73" w:rsidP="00380A73">
            <w:pPr>
              <w:rPr>
                <w:rFonts w:cs="Arial"/>
              </w:rPr>
            </w:pPr>
            <w:r>
              <w:rPr>
                <w:rFonts w:cs="Arial"/>
              </w:rPr>
              <w:t>MSMSUP100</w:t>
            </w:r>
          </w:p>
        </w:tc>
        <w:tc>
          <w:tcPr>
            <w:tcW w:w="6280" w:type="dxa"/>
            <w:tcBorders>
              <w:top w:val="single" w:sz="4" w:space="0" w:color="auto"/>
              <w:bottom w:val="single" w:sz="4" w:space="0" w:color="auto"/>
            </w:tcBorders>
            <w:tcMar>
              <w:top w:w="57" w:type="dxa"/>
              <w:bottom w:w="57" w:type="dxa"/>
            </w:tcMar>
          </w:tcPr>
          <w:p w14:paraId="0AD9CCF8" w14:textId="2A6B9189" w:rsidR="00380A73" w:rsidRDefault="00380A73" w:rsidP="00380A73">
            <w:pPr>
              <w:rPr>
                <w:rFonts w:cs="Arial"/>
              </w:rPr>
            </w:pPr>
            <w:r>
              <w:rPr>
                <w:rFonts w:cs="Arial"/>
              </w:rPr>
              <w:t>Apply workplace context to own job</w:t>
            </w:r>
          </w:p>
        </w:tc>
        <w:tc>
          <w:tcPr>
            <w:tcW w:w="1460" w:type="dxa"/>
            <w:tcBorders>
              <w:top w:val="single" w:sz="4" w:space="0" w:color="auto"/>
              <w:bottom w:val="single" w:sz="4" w:space="0" w:color="auto"/>
            </w:tcBorders>
            <w:tcMar>
              <w:top w:w="57" w:type="dxa"/>
              <w:bottom w:w="57" w:type="dxa"/>
            </w:tcMar>
            <w:vAlign w:val="center"/>
          </w:tcPr>
          <w:p w14:paraId="6098FBD1" w14:textId="7BBB09F6" w:rsidR="00380A73" w:rsidRDefault="00380A73" w:rsidP="00380A73">
            <w:pPr>
              <w:jc w:val="center"/>
              <w:rPr>
                <w:rFonts w:cs="Arial"/>
              </w:rPr>
            </w:pPr>
            <w:r>
              <w:rPr>
                <w:rFonts w:cs="Arial"/>
              </w:rPr>
              <w:t>20</w:t>
            </w:r>
          </w:p>
        </w:tc>
      </w:tr>
      <w:tr w:rsidR="00380A73" w:rsidRPr="0072047E" w14:paraId="44450CD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D77D72F" w14:textId="280B3D46" w:rsidR="00380A73" w:rsidRDefault="00380A73" w:rsidP="00380A73">
            <w:pPr>
              <w:rPr>
                <w:rFonts w:cs="Arial"/>
              </w:rPr>
            </w:pPr>
            <w:r>
              <w:rPr>
                <w:rFonts w:cs="Arial"/>
              </w:rPr>
              <w:t>MSMSUP101</w:t>
            </w:r>
          </w:p>
        </w:tc>
        <w:tc>
          <w:tcPr>
            <w:tcW w:w="6280" w:type="dxa"/>
            <w:tcBorders>
              <w:top w:val="single" w:sz="4" w:space="0" w:color="auto"/>
              <w:bottom w:val="single" w:sz="4" w:space="0" w:color="auto"/>
            </w:tcBorders>
            <w:tcMar>
              <w:top w:w="57" w:type="dxa"/>
              <w:bottom w:w="57" w:type="dxa"/>
            </w:tcMar>
          </w:tcPr>
          <w:p w14:paraId="4986D74D" w14:textId="523A68BE" w:rsidR="00380A73" w:rsidRDefault="00380A73" w:rsidP="00380A73">
            <w:pPr>
              <w:rPr>
                <w:rFonts w:cs="Arial"/>
              </w:rPr>
            </w:pPr>
            <w:r>
              <w:rPr>
                <w:rFonts w:cs="Arial"/>
              </w:rPr>
              <w:t>Clean workplace or equipment</w:t>
            </w:r>
          </w:p>
        </w:tc>
        <w:tc>
          <w:tcPr>
            <w:tcW w:w="1460" w:type="dxa"/>
            <w:tcBorders>
              <w:top w:val="single" w:sz="4" w:space="0" w:color="auto"/>
              <w:bottom w:val="single" w:sz="4" w:space="0" w:color="auto"/>
            </w:tcBorders>
            <w:tcMar>
              <w:top w:w="57" w:type="dxa"/>
              <w:bottom w:w="57" w:type="dxa"/>
            </w:tcMar>
            <w:vAlign w:val="center"/>
          </w:tcPr>
          <w:p w14:paraId="54FE8BC6" w14:textId="25D11159" w:rsidR="00380A73" w:rsidRDefault="00380A73" w:rsidP="00380A73">
            <w:pPr>
              <w:jc w:val="center"/>
              <w:rPr>
                <w:rFonts w:cs="Arial"/>
              </w:rPr>
            </w:pPr>
            <w:r>
              <w:rPr>
                <w:rFonts w:cs="Arial"/>
              </w:rPr>
              <w:t>20</w:t>
            </w:r>
          </w:p>
        </w:tc>
      </w:tr>
      <w:tr w:rsidR="00380A73" w:rsidRPr="0072047E" w14:paraId="121ACB4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2F5043" w14:textId="28F62117" w:rsidR="00380A73" w:rsidRDefault="00380A73" w:rsidP="00380A73">
            <w:pPr>
              <w:rPr>
                <w:rFonts w:cs="Arial"/>
              </w:rPr>
            </w:pPr>
            <w:r>
              <w:rPr>
                <w:rFonts w:cs="Arial"/>
              </w:rPr>
              <w:t>MSMSUP102</w:t>
            </w:r>
          </w:p>
        </w:tc>
        <w:tc>
          <w:tcPr>
            <w:tcW w:w="6280" w:type="dxa"/>
            <w:tcBorders>
              <w:top w:val="single" w:sz="4" w:space="0" w:color="auto"/>
              <w:bottom w:val="single" w:sz="4" w:space="0" w:color="auto"/>
            </w:tcBorders>
            <w:tcMar>
              <w:top w:w="57" w:type="dxa"/>
              <w:bottom w:w="57" w:type="dxa"/>
            </w:tcMar>
          </w:tcPr>
          <w:p w14:paraId="6426EE7C" w14:textId="05603A36" w:rsidR="00380A73" w:rsidRDefault="00380A73" w:rsidP="00380A73">
            <w:pPr>
              <w:rPr>
                <w:rFonts w:cs="Arial"/>
              </w:rPr>
            </w:pPr>
            <w:r>
              <w:rPr>
                <w:rFonts w:cs="Arial"/>
              </w:rPr>
              <w:t>Communicate in the workplace</w:t>
            </w:r>
          </w:p>
        </w:tc>
        <w:tc>
          <w:tcPr>
            <w:tcW w:w="1460" w:type="dxa"/>
            <w:tcBorders>
              <w:top w:val="single" w:sz="4" w:space="0" w:color="auto"/>
              <w:bottom w:val="single" w:sz="4" w:space="0" w:color="auto"/>
            </w:tcBorders>
            <w:tcMar>
              <w:top w:w="57" w:type="dxa"/>
              <w:bottom w:w="57" w:type="dxa"/>
            </w:tcMar>
            <w:vAlign w:val="center"/>
          </w:tcPr>
          <w:p w14:paraId="4497E436" w14:textId="57A5EEB3" w:rsidR="00380A73" w:rsidRDefault="00380A73" w:rsidP="00380A73">
            <w:pPr>
              <w:jc w:val="center"/>
              <w:rPr>
                <w:rFonts w:cs="Arial"/>
              </w:rPr>
            </w:pPr>
            <w:r>
              <w:rPr>
                <w:rFonts w:cs="Arial"/>
              </w:rPr>
              <w:t>20</w:t>
            </w:r>
          </w:p>
        </w:tc>
      </w:tr>
      <w:tr w:rsidR="00380A73" w:rsidRPr="0072047E" w14:paraId="089BED9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582B01" w14:textId="60F6FF97" w:rsidR="00380A73" w:rsidRDefault="00380A73" w:rsidP="00380A73">
            <w:pPr>
              <w:rPr>
                <w:rFonts w:cs="Arial"/>
              </w:rPr>
            </w:pPr>
            <w:r>
              <w:rPr>
                <w:rFonts w:cs="Arial"/>
              </w:rPr>
              <w:t>MSMSUP106</w:t>
            </w:r>
          </w:p>
        </w:tc>
        <w:tc>
          <w:tcPr>
            <w:tcW w:w="6280" w:type="dxa"/>
            <w:tcBorders>
              <w:top w:val="single" w:sz="4" w:space="0" w:color="auto"/>
              <w:bottom w:val="single" w:sz="4" w:space="0" w:color="auto"/>
            </w:tcBorders>
            <w:tcMar>
              <w:top w:w="57" w:type="dxa"/>
              <w:bottom w:w="57" w:type="dxa"/>
            </w:tcMar>
          </w:tcPr>
          <w:p w14:paraId="2476AF3E" w14:textId="7EB82B1A" w:rsidR="00380A73" w:rsidRDefault="00380A73" w:rsidP="00380A73">
            <w:pPr>
              <w:rPr>
                <w:rFonts w:cs="Arial"/>
              </w:rPr>
            </w:pPr>
            <w:r>
              <w:rPr>
                <w:rFonts w:cs="Arial"/>
              </w:rPr>
              <w:t>Work in a team</w:t>
            </w:r>
          </w:p>
        </w:tc>
        <w:tc>
          <w:tcPr>
            <w:tcW w:w="1460" w:type="dxa"/>
            <w:tcBorders>
              <w:top w:val="single" w:sz="4" w:space="0" w:color="auto"/>
              <w:bottom w:val="single" w:sz="4" w:space="0" w:color="auto"/>
            </w:tcBorders>
            <w:tcMar>
              <w:top w:w="57" w:type="dxa"/>
              <w:bottom w:w="57" w:type="dxa"/>
            </w:tcMar>
            <w:vAlign w:val="center"/>
          </w:tcPr>
          <w:p w14:paraId="782D9AE3" w14:textId="7A5A902F" w:rsidR="00380A73" w:rsidRDefault="00380A73" w:rsidP="00380A73">
            <w:pPr>
              <w:jc w:val="center"/>
              <w:rPr>
                <w:rFonts w:cs="Arial"/>
              </w:rPr>
            </w:pPr>
            <w:r>
              <w:rPr>
                <w:rFonts w:cs="Arial"/>
              </w:rPr>
              <w:t>30</w:t>
            </w:r>
          </w:p>
        </w:tc>
      </w:tr>
      <w:tr w:rsidR="00380A73" w:rsidRPr="0072047E" w14:paraId="2CD629C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B08D02" w14:textId="2F0CED6A" w:rsidR="00380A73" w:rsidRDefault="00380A73" w:rsidP="00380A73">
            <w:pPr>
              <w:rPr>
                <w:rFonts w:cs="Arial"/>
              </w:rPr>
            </w:pPr>
            <w:r>
              <w:rPr>
                <w:rFonts w:cs="Arial"/>
              </w:rPr>
              <w:t>MSMSUP200</w:t>
            </w:r>
          </w:p>
        </w:tc>
        <w:tc>
          <w:tcPr>
            <w:tcW w:w="6280" w:type="dxa"/>
            <w:tcBorders>
              <w:top w:val="single" w:sz="4" w:space="0" w:color="auto"/>
              <w:bottom w:val="single" w:sz="4" w:space="0" w:color="auto"/>
            </w:tcBorders>
            <w:tcMar>
              <w:top w:w="57" w:type="dxa"/>
              <w:bottom w:w="57" w:type="dxa"/>
            </w:tcMar>
          </w:tcPr>
          <w:p w14:paraId="711E7BBC" w14:textId="1DFCD19A" w:rsidR="00380A73" w:rsidRDefault="00380A73" w:rsidP="00380A73">
            <w:pPr>
              <w:rPr>
                <w:rFonts w:cs="Arial"/>
              </w:rPr>
            </w:pPr>
            <w:r>
              <w:rPr>
                <w:rFonts w:cs="Arial"/>
              </w:rPr>
              <w:t>Achieve work outcomes</w:t>
            </w:r>
          </w:p>
        </w:tc>
        <w:tc>
          <w:tcPr>
            <w:tcW w:w="1460" w:type="dxa"/>
            <w:tcBorders>
              <w:top w:val="single" w:sz="4" w:space="0" w:color="auto"/>
              <w:bottom w:val="single" w:sz="4" w:space="0" w:color="auto"/>
            </w:tcBorders>
            <w:tcMar>
              <w:top w:w="57" w:type="dxa"/>
              <w:bottom w:w="57" w:type="dxa"/>
            </w:tcMar>
            <w:vAlign w:val="center"/>
          </w:tcPr>
          <w:p w14:paraId="397DDEB9" w14:textId="0701CF79" w:rsidR="00380A73" w:rsidRDefault="00380A73" w:rsidP="00380A73">
            <w:pPr>
              <w:jc w:val="center"/>
              <w:rPr>
                <w:rFonts w:cs="Arial"/>
              </w:rPr>
            </w:pPr>
            <w:r>
              <w:rPr>
                <w:rFonts w:cs="Arial"/>
              </w:rPr>
              <w:t>30</w:t>
            </w:r>
          </w:p>
        </w:tc>
      </w:tr>
      <w:tr w:rsidR="00380A73" w:rsidRPr="0072047E" w14:paraId="5C1DD63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A582D2" w14:textId="7FB0EF2C" w:rsidR="00380A73" w:rsidRDefault="00380A73" w:rsidP="00380A73">
            <w:pPr>
              <w:rPr>
                <w:rFonts w:cs="Arial"/>
              </w:rPr>
            </w:pPr>
            <w:r>
              <w:rPr>
                <w:rFonts w:cs="Arial"/>
              </w:rPr>
              <w:t>MSMSUP204</w:t>
            </w:r>
          </w:p>
        </w:tc>
        <w:tc>
          <w:tcPr>
            <w:tcW w:w="6280" w:type="dxa"/>
            <w:tcBorders>
              <w:top w:val="single" w:sz="4" w:space="0" w:color="auto"/>
              <w:bottom w:val="single" w:sz="4" w:space="0" w:color="auto"/>
            </w:tcBorders>
            <w:tcMar>
              <w:top w:w="57" w:type="dxa"/>
              <w:bottom w:w="57" w:type="dxa"/>
            </w:tcMar>
          </w:tcPr>
          <w:p w14:paraId="1C9879FF" w14:textId="41D46558" w:rsidR="00380A73" w:rsidRDefault="00380A73" w:rsidP="00380A73">
            <w:pPr>
              <w:rPr>
                <w:rFonts w:cs="Arial"/>
              </w:rPr>
            </w:pPr>
            <w:r>
              <w:rPr>
                <w:rFonts w:cs="Arial"/>
              </w:rPr>
              <w:t>Pack products or materials</w:t>
            </w:r>
          </w:p>
        </w:tc>
        <w:tc>
          <w:tcPr>
            <w:tcW w:w="1460" w:type="dxa"/>
            <w:tcBorders>
              <w:top w:val="single" w:sz="4" w:space="0" w:color="auto"/>
              <w:bottom w:val="single" w:sz="4" w:space="0" w:color="auto"/>
            </w:tcBorders>
            <w:tcMar>
              <w:top w:w="57" w:type="dxa"/>
              <w:bottom w:w="57" w:type="dxa"/>
            </w:tcMar>
            <w:vAlign w:val="center"/>
          </w:tcPr>
          <w:p w14:paraId="208CFEF6" w14:textId="0C40AC46" w:rsidR="00380A73" w:rsidRDefault="00380A73" w:rsidP="00380A73">
            <w:pPr>
              <w:jc w:val="center"/>
              <w:rPr>
                <w:rFonts w:cs="Arial"/>
              </w:rPr>
            </w:pPr>
            <w:r>
              <w:rPr>
                <w:rFonts w:cs="Arial"/>
              </w:rPr>
              <w:t>20</w:t>
            </w:r>
          </w:p>
        </w:tc>
      </w:tr>
      <w:tr w:rsidR="00380A73" w:rsidRPr="0072047E" w14:paraId="0184564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FD2E51C" w14:textId="4CEFC3D4" w:rsidR="00380A73" w:rsidRDefault="00380A73" w:rsidP="00380A73">
            <w:pPr>
              <w:rPr>
                <w:rFonts w:cs="Arial"/>
              </w:rPr>
            </w:pPr>
            <w:r>
              <w:rPr>
                <w:rFonts w:cs="Arial"/>
              </w:rPr>
              <w:t>MSMSUP205</w:t>
            </w:r>
          </w:p>
        </w:tc>
        <w:tc>
          <w:tcPr>
            <w:tcW w:w="6280" w:type="dxa"/>
            <w:tcBorders>
              <w:top w:val="single" w:sz="4" w:space="0" w:color="auto"/>
              <w:bottom w:val="single" w:sz="4" w:space="0" w:color="auto"/>
            </w:tcBorders>
            <w:tcMar>
              <w:top w:w="57" w:type="dxa"/>
              <w:bottom w:w="57" w:type="dxa"/>
            </w:tcMar>
          </w:tcPr>
          <w:p w14:paraId="68AC36CA" w14:textId="25387F86" w:rsidR="00380A73" w:rsidRDefault="00380A73" w:rsidP="00380A73">
            <w:pPr>
              <w:rPr>
                <w:rFonts w:cs="Arial"/>
              </w:rPr>
            </w:pPr>
            <w:r>
              <w:rPr>
                <w:rFonts w:cs="Arial"/>
              </w:rPr>
              <w:t>Transfer loads</w:t>
            </w:r>
          </w:p>
        </w:tc>
        <w:tc>
          <w:tcPr>
            <w:tcW w:w="1460" w:type="dxa"/>
            <w:tcBorders>
              <w:top w:val="single" w:sz="4" w:space="0" w:color="auto"/>
              <w:bottom w:val="single" w:sz="4" w:space="0" w:color="auto"/>
            </w:tcBorders>
            <w:tcMar>
              <w:top w:w="57" w:type="dxa"/>
              <w:bottom w:w="57" w:type="dxa"/>
            </w:tcMar>
            <w:vAlign w:val="center"/>
          </w:tcPr>
          <w:p w14:paraId="31BED87F" w14:textId="0380FF04" w:rsidR="00380A73" w:rsidRDefault="00380A73" w:rsidP="00380A73">
            <w:pPr>
              <w:jc w:val="center"/>
              <w:rPr>
                <w:rFonts w:cs="Arial"/>
              </w:rPr>
            </w:pPr>
            <w:r>
              <w:rPr>
                <w:rFonts w:cs="Arial"/>
              </w:rPr>
              <w:t>20</w:t>
            </w:r>
          </w:p>
        </w:tc>
      </w:tr>
      <w:tr w:rsidR="00380A73" w:rsidRPr="0072047E" w14:paraId="1B51B02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B05323" w14:textId="27E0B2E6" w:rsidR="00380A73" w:rsidRDefault="00380A73" w:rsidP="00380A73">
            <w:pPr>
              <w:rPr>
                <w:rFonts w:cs="Arial"/>
              </w:rPr>
            </w:pPr>
            <w:r>
              <w:rPr>
                <w:rFonts w:cs="Arial"/>
              </w:rPr>
              <w:t>MSMSUP210</w:t>
            </w:r>
          </w:p>
        </w:tc>
        <w:tc>
          <w:tcPr>
            <w:tcW w:w="6280" w:type="dxa"/>
            <w:tcBorders>
              <w:top w:val="single" w:sz="4" w:space="0" w:color="auto"/>
              <w:bottom w:val="single" w:sz="4" w:space="0" w:color="auto"/>
            </w:tcBorders>
            <w:tcMar>
              <w:top w:w="57" w:type="dxa"/>
              <w:bottom w:w="57" w:type="dxa"/>
            </w:tcMar>
          </w:tcPr>
          <w:p w14:paraId="37724B3E" w14:textId="723BE164" w:rsidR="00380A73" w:rsidRDefault="00380A73" w:rsidP="00380A73">
            <w:pPr>
              <w:rPr>
                <w:rFonts w:cs="Arial"/>
              </w:rPr>
            </w:pPr>
            <w:r>
              <w:rPr>
                <w:rFonts w:cs="Arial"/>
              </w:rPr>
              <w:t>Process and record information</w:t>
            </w:r>
          </w:p>
        </w:tc>
        <w:tc>
          <w:tcPr>
            <w:tcW w:w="1460" w:type="dxa"/>
            <w:tcBorders>
              <w:top w:val="single" w:sz="4" w:space="0" w:color="auto"/>
              <w:bottom w:val="single" w:sz="4" w:space="0" w:color="auto"/>
            </w:tcBorders>
            <w:tcMar>
              <w:top w:w="57" w:type="dxa"/>
              <w:bottom w:w="57" w:type="dxa"/>
            </w:tcMar>
            <w:vAlign w:val="center"/>
          </w:tcPr>
          <w:p w14:paraId="36BD6829" w14:textId="7E42B03C" w:rsidR="00380A73" w:rsidRDefault="00380A73" w:rsidP="00380A73">
            <w:pPr>
              <w:jc w:val="center"/>
              <w:rPr>
                <w:rFonts w:cs="Arial"/>
              </w:rPr>
            </w:pPr>
            <w:r>
              <w:rPr>
                <w:rFonts w:cs="Arial"/>
              </w:rPr>
              <w:t>30</w:t>
            </w:r>
          </w:p>
        </w:tc>
      </w:tr>
      <w:tr w:rsidR="00380A73" w:rsidRPr="0072047E" w14:paraId="408D9E2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E1DE710" w14:textId="13F9511B" w:rsidR="00380A73" w:rsidRDefault="00380A73" w:rsidP="00380A73">
            <w:pPr>
              <w:rPr>
                <w:rFonts w:cs="Arial"/>
              </w:rPr>
            </w:pPr>
            <w:r>
              <w:rPr>
                <w:rFonts w:cs="Arial"/>
              </w:rPr>
              <w:t>MSMSUP230</w:t>
            </w:r>
          </w:p>
        </w:tc>
        <w:tc>
          <w:tcPr>
            <w:tcW w:w="6280" w:type="dxa"/>
            <w:tcBorders>
              <w:top w:val="single" w:sz="4" w:space="0" w:color="auto"/>
              <w:bottom w:val="single" w:sz="4" w:space="0" w:color="auto"/>
            </w:tcBorders>
            <w:tcMar>
              <w:top w:w="57" w:type="dxa"/>
              <w:bottom w:w="57" w:type="dxa"/>
            </w:tcMar>
          </w:tcPr>
          <w:p w14:paraId="5C365715" w14:textId="5EA933DA" w:rsidR="00380A73" w:rsidRDefault="00380A73" w:rsidP="00380A73">
            <w:pPr>
              <w:rPr>
                <w:rFonts w:cs="Arial"/>
              </w:rPr>
            </w:pPr>
            <w:r>
              <w:rPr>
                <w:rFonts w:cs="Arial"/>
              </w:rPr>
              <w:t>Monitor process operations</w:t>
            </w:r>
          </w:p>
        </w:tc>
        <w:tc>
          <w:tcPr>
            <w:tcW w:w="1460" w:type="dxa"/>
            <w:tcBorders>
              <w:top w:val="single" w:sz="4" w:space="0" w:color="auto"/>
              <w:bottom w:val="single" w:sz="4" w:space="0" w:color="auto"/>
            </w:tcBorders>
            <w:tcMar>
              <w:top w:w="57" w:type="dxa"/>
              <w:bottom w:w="57" w:type="dxa"/>
            </w:tcMar>
            <w:vAlign w:val="center"/>
          </w:tcPr>
          <w:p w14:paraId="2BB7ADA7" w14:textId="1C371122" w:rsidR="00380A73" w:rsidRDefault="00380A73" w:rsidP="00380A73">
            <w:pPr>
              <w:jc w:val="center"/>
              <w:rPr>
                <w:rFonts w:cs="Arial"/>
              </w:rPr>
            </w:pPr>
            <w:r>
              <w:rPr>
                <w:rFonts w:cs="Arial"/>
              </w:rPr>
              <w:t>30</w:t>
            </w:r>
          </w:p>
        </w:tc>
      </w:tr>
      <w:tr w:rsidR="00380A73" w:rsidRPr="0072047E" w14:paraId="0CDA9FA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75F622" w14:textId="3A2BCC1E" w:rsidR="00380A73" w:rsidRDefault="00380A73" w:rsidP="00380A73">
            <w:pPr>
              <w:rPr>
                <w:rFonts w:cs="Arial"/>
              </w:rPr>
            </w:pPr>
            <w:r>
              <w:rPr>
                <w:rFonts w:cs="Arial"/>
              </w:rPr>
              <w:t>MSMSUP240</w:t>
            </w:r>
          </w:p>
        </w:tc>
        <w:tc>
          <w:tcPr>
            <w:tcW w:w="6280" w:type="dxa"/>
            <w:tcBorders>
              <w:top w:val="single" w:sz="4" w:space="0" w:color="auto"/>
              <w:bottom w:val="single" w:sz="4" w:space="0" w:color="auto"/>
            </w:tcBorders>
            <w:tcMar>
              <w:top w:w="57" w:type="dxa"/>
              <w:bottom w:w="57" w:type="dxa"/>
            </w:tcMar>
          </w:tcPr>
          <w:p w14:paraId="1B707AFA" w14:textId="3D427DCE" w:rsidR="00380A73" w:rsidRDefault="00380A73" w:rsidP="00380A73">
            <w:pPr>
              <w:rPr>
                <w:rFonts w:cs="Arial"/>
              </w:rPr>
            </w:pPr>
            <w:r>
              <w:rPr>
                <w:rFonts w:cs="Arial"/>
              </w:rPr>
              <w:t>Undertake minor maintenance</w:t>
            </w:r>
          </w:p>
        </w:tc>
        <w:tc>
          <w:tcPr>
            <w:tcW w:w="1460" w:type="dxa"/>
            <w:tcBorders>
              <w:top w:val="single" w:sz="4" w:space="0" w:color="auto"/>
              <w:bottom w:val="single" w:sz="4" w:space="0" w:color="auto"/>
            </w:tcBorders>
            <w:tcMar>
              <w:top w:w="57" w:type="dxa"/>
              <w:bottom w:w="57" w:type="dxa"/>
            </w:tcMar>
            <w:vAlign w:val="center"/>
          </w:tcPr>
          <w:p w14:paraId="452A8FC7" w14:textId="3AE118AF" w:rsidR="00380A73" w:rsidRDefault="00380A73" w:rsidP="00380A73">
            <w:pPr>
              <w:jc w:val="center"/>
              <w:rPr>
                <w:rFonts w:cs="Arial"/>
              </w:rPr>
            </w:pPr>
            <w:r>
              <w:rPr>
                <w:rFonts w:cs="Arial"/>
              </w:rPr>
              <w:t>30</w:t>
            </w:r>
          </w:p>
        </w:tc>
      </w:tr>
      <w:tr w:rsidR="00380A73" w:rsidRPr="0072047E" w14:paraId="03F9049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6873A7" w14:textId="03310646" w:rsidR="00380A73" w:rsidRDefault="00380A73" w:rsidP="00380A73">
            <w:pPr>
              <w:rPr>
                <w:rFonts w:cs="Arial"/>
              </w:rPr>
            </w:pPr>
            <w:r>
              <w:rPr>
                <w:rFonts w:cs="Arial"/>
              </w:rPr>
              <w:t>MSMSUP273</w:t>
            </w:r>
          </w:p>
        </w:tc>
        <w:tc>
          <w:tcPr>
            <w:tcW w:w="6280" w:type="dxa"/>
            <w:tcBorders>
              <w:top w:val="single" w:sz="4" w:space="0" w:color="auto"/>
              <w:bottom w:val="single" w:sz="4" w:space="0" w:color="auto"/>
            </w:tcBorders>
            <w:tcMar>
              <w:top w:w="57" w:type="dxa"/>
              <w:bottom w:w="57" w:type="dxa"/>
            </w:tcMar>
          </w:tcPr>
          <w:p w14:paraId="1529D165" w14:textId="0ACA53E1" w:rsidR="00380A73" w:rsidRDefault="00380A73" w:rsidP="00380A73">
            <w:pPr>
              <w:rPr>
                <w:rFonts w:cs="Arial"/>
              </w:rPr>
            </w:pPr>
            <w:r>
              <w:rPr>
                <w:rFonts w:cs="Arial"/>
              </w:rPr>
              <w:t>Handle goods</w:t>
            </w:r>
          </w:p>
        </w:tc>
        <w:tc>
          <w:tcPr>
            <w:tcW w:w="1460" w:type="dxa"/>
            <w:tcBorders>
              <w:top w:val="single" w:sz="4" w:space="0" w:color="auto"/>
              <w:bottom w:val="single" w:sz="4" w:space="0" w:color="auto"/>
            </w:tcBorders>
            <w:tcMar>
              <w:top w:w="57" w:type="dxa"/>
              <w:bottom w:w="57" w:type="dxa"/>
            </w:tcMar>
            <w:vAlign w:val="center"/>
          </w:tcPr>
          <w:p w14:paraId="0052CFC2" w14:textId="0F00A4FE" w:rsidR="00380A73" w:rsidRDefault="00380A73" w:rsidP="00380A73">
            <w:pPr>
              <w:jc w:val="center"/>
              <w:rPr>
                <w:rFonts w:cs="Arial"/>
              </w:rPr>
            </w:pPr>
            <w:r>
              <w:rPr>
                <w:rFonts w:cs="Arial"/>
              </w:rPr>
              <w:t>20</w:t>
            </w:r>
          </w:p>
        </w:tc>
      </w:tr>
      <w:tr w:rsidR="00380A73" w:rsidRPr="0072047E" w14:paraId="4CABC28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E1B4B43" w14:textId="74529F97" w:rsidR="00380A73" w:rsidRDefault="00380A73" w:rsidP="00380A73">
            <w:pPr>
              <w:rPr>
                <w:rFonts w:cs="Arial"/>
              </w:rPr>
            </w:pPr>
            <w:r>
              <w:rPr>
                <w:rFonts w:cs="Arial"/>
              </w:rPr>
              <w:t>MSMSUP280</w:t>
            </w:r>
          </w:p>
        </w:tc>
        <w:tc>
          <w:tcPr>
            <w:tcW w:w="6280" w:type="dxa"/>
            <w:tcBorders>
              <w:top w:val="single" w:sz="4" w:space="0" w:color="auto"/>
              <w:bottom w:val="single" w:sz="4" w:space="0" w:color="auto"/>
            </w:tcBorders>
            <w:tcMar>
              <w:top w:w="57" w:type="dxa"/>
              <w:bottom w:w="57" w:type="dxa"/>
            </w:tcMar>
          </w:tcPr>
          <w:p w14:paraId="58233084" w14:textId="20C148F0" w:rsidR="00380A73" w:rsidRDefault="00380A73" w:rsidP="00380A73">
            <w:pPr>
              <w:rPr>
                <w:rFonts w:cs="Arial"/>
              </w:rPr>
            </w:pPr>
            <w:r>
              <w:rPr>
                <w:rFonts w:cs="Arial"/>
              </w:rPr>
              <w:t>Manage conflict at work</w:t>
            </w:r>
          </w:p>
        </w:tc>
        <w:tc>
          <w:tcPr>
            <w:tcW w:w="1460" w:type="dxa"/>
            <w:tcBorders>
              <w:top w:val="single" w:sz="4" w:space="0" w:color="auto"/>
              <w:bottom w:val="single" w:sz="4" w:space="0" w:color="auto"/>
            </w:tcBorders>
            <w:tcMar>
              <w:top w:w="57" w:type="dxa"/>
              <w:bottom w:w="57" w:type="dxa"/>
            </w:tcMar>
            <w:vAlign w:val="center"/>
          </w:tcPr>
          <w:p w14:paraId="5909165D" w14:textId="3217D403" w:rsidR="00380A73" w:rsidRDefault="00380A73" w:rsidP="00380A73">
            <w:pPr>
              <w:jc w:val="center"/>
              <w:rPr>
                <w:rFonts w:cs="Arial"/>
              </w:rPr>
            </w:pPr>
            <w:r>
              <w:rPr>
                <w:rFonts w:cs="Arial"/>
              </w:rPr>
              <w:t>20</w:t>
            </w:r>
          </w:p>
        </w:tc>
      </w:tr>
      <w:tr w:rsidR="00380A73" w:rsidRPr="0072047E" w14:paraId="0E165D3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D18D622" w14:textId="0B03C8CD" w:rsidR="00380A73" w:rsidRDefault="00380A73" w:rsidP="00380A73">
            <w:pPr>
              <w:rPr>
                <w:rFonts w:cs="Arial"/>
              </w:rPr>
            </w:pPr>
            <w:r>
              <w:rPr>
                <w:rFonts w:cs="Arial"/>
              </w:rPr>
              <w:t>MSMSUP291</w:t>
            </w:r>
          </w:p>
        </w:tc>
        <w:tc>
          <w:tcPr>
            <w:tcW w:w="6280" w:type="dxa"/>
            <w:tcBorders>
              <w:top w:val="single" w:sz="4" w:space="0" w:color="auto"/>
              <w:bottom w:val="single" w:sz="4" w:space="0" w:color="auto"/>
            </w:tcBorders>
            <w:tcMar>
              <w:top w:w="57" w:type="dxa"/>
              <w:bottom w:w="57" w:type="dxa"/>
            </w:tcMar>
          </w:tcPr>
          <w:p w14:paraId="2CDB942B" w14:textId="2B3B1992" w:rsidR="00380A73" w:rsidRDefault="00380A73" w:rsidP="00380A73">
            <w:pPr>
              <w:rPr>
                <w:rFonts w:cs="Arial"/>
              </w:rPr>
            </w:pPr>
            <w:r>
              <w:rPr>
                <w:rFonts w:cs="Arial"/>
              </w:rPr>
              <w:t>Participate in continuous improvement</w:t>
            </w:r>
          </w:p>
        </w:tc>
        <w:tc>
          <w:tcPr>
            <w:tcW w:w="1460" w:type="dxa"/>
            <w:tcBorders>
              <w:top w:val="single" w:sz="4" w:space="0" w:color="auto"/>
              <w:bottom w:val="single" w:sz="4" w:space="0" w:color="auto"/>
            </w:tcBorders>
            <w:tcMar>
              <w:top w:w="57" w:type="dxa"/>
              <w:bottom w:w="57" w:type="dxa"/>
            </w:tcMar>
            <w:vAlign w:val="center"/>
          </w:tcPr>
          <w:p w14:paraId="7ED009D6" w14:textId="1550B941" w:rsidR="00380A73" w:rsidRDefault="00380A73" w:rsidP="00380A73">
            <w:pPr>
              <w:jc w:val="center"/>
              <w:rPr>
                <w:rFonts w:cs="Arial"/>
              </w:rPr>
            </w:pPr>
            <w:r>
              <w:rPr>
                <w:rFonts w:cs="Arial"/>
              </w:rPr>
              <w:t>30</w:t>
            </w:r>
          </w:p>
        </w:tc>
      </w:tr>
      <w:tr w:rsidR="00380A73" w:rsidRPr="0072047E" w14:paraId="76B9AB2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D37AF4" w14:textId="4BE821DB" w:rsidR="00380A73" w:rsidRDefault="00380A73" w:rsidP="00380A73">
            <w:pPr>
              <w:rPr>
                <w:rFonts w:cs="Arial"/>
              </w:rPr>
            </w:pPr>
            <w:r>
              <w:rPr>
                <w:rFonts w:cs="Arial"/>
              </w:rPr>
              <w:t>MSMSUP292</w:t>
            </w:r>
          </w:p>
        </w:tc>
        <w:tc>
          <w:tcPr>
            <w:tcW w:w="6280" w:type="dxa"/>
            <w:tcBorders>
              <w:top w:val="single" w:sz="4" w:space="0" w:color="auto"/>
              <w:bottom w:val="single" w:sz="4" w:space="0" w:color="auto"/>
            </w:tcBorders>
            <w:tcMar>
              <w:top w:w="57" w:type="dxa"/>
              <w:bottom w:w="57" w:type="dxa"/>
            </w:tcMar>
          </w:tcPr>
          <w:p w14:paraId="7520B68F" w14:textId="2367B6F0" w:rsidR="00380A73" w:rsidRDefault="00380A73" w:rsidP="00380A73">
            <w:pPr>
              <w:rPr>
                <w:rFonts w:cs="Arial"/>
              </w:rPr>
            </w:pPr>
            <w:r>
              <w:rPr>
                <w:rFonts w:cs="Arial"/>
              </w:rPr>
              <w:t>Sample and test materials and product</w:t>
            </w:r>
          </w:p>
        </w:tc>
        <w:tc>
          <w:tcPr>
            <w:tcW w:w="1460" w:type="dxa"/>
            <w:tcBorders>
              <w:top w:val="single" w:sz="4" w:space="0" w:color="auto"/>
              <w:bottom w:val="single" w:sz="4" w:space="0" w:color="auto"/>
            </w:tcBorders>
            <w:tcMar>
              <w:top w:w="57" w:type="dxa"/>
              <w:bottom w:w="57" w:type="dxa"/>
            </w:tcMar>
            <w:vAlign w:val="center"/>
          </w:tcPr>
          <w:p w14:paraId="03087694" w14:textId="5CE1C9A3" w:rsidR="00380A73" w:rsidRDefault="00380A73" w:rsidP="00380A73">
            <w:pPr>
              <w:jc w:val="center"/>
              <w:rPr>
                <w:rFonts w:cs="Arial"/>
              </w:rPr>
            </w:pPr>
            <w:r>
              <w:rPr>
                <w:rFonts w:cs="Arial"/>
              </w:rPr>
              <w:t>40</w:t>
            </w:r>
          </w:p>
        </w:tc>
      </w:tr>
      <w:tr w:rsidR="00380A73" w:rsidRPr="0072047E" w14:paraId="0430C13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D07748" w14:textId="5D717C99" w:rsidR="00380A73" w:rsidRDefault="00380A73" w:rsidP="00380A73">
            <w:pPr>
              <w:rPr>
                <w:rFonts w:cs="Arial"/>
              </w:rPr>
            </w:pPr>
            <w:r>
              <w:rPr>
                <w:rFonts w:cs="Arial"/>
              </w:rPr>
              <w:t>MSMSUP300</w:t>
            </w:r>
          </w:p>
        </w:tc>
        <w:tc>
          <w:tcPr>
            <w:tcW w:w="6280" w:type="dxa"/>
            <w:tcBorders>
              <w:top w:val="single" w:sz="4" w:space="0" w:color="auto"/>
              <w:bottom w:val="single" w:sz="4" w:space="0" w:color="auto"/>
            </w:tcBorders>
            <w:tcMar>
              <w:top w:w="57" w:type="dxa"/>
              <w:bottom w:w="57" w:type="dxa"/>
            </w:tcMar>
          </w:tcPr>
          <w:p w14:paraId="647CF82B" w14:textId="65C5F211" w:rsidR="00380A73" w:rsidRDefault="00380A73" w:rsidP="00380A73">
            <w:pPr>
              <w:rPr>
                <w:rFonts w:cs="Arial"/>
              </w:rPr>
            </w:pPr>
            <w:r>
              <w:rPr>
                <w:rFonts w:cs="Arial"/>
              </w:rPr>
              <w:t>Identify and apply process improvements</w:t>
            </w:r>
          </w:p>
        </w:tc>
        <w:tc>
          <w:tcPr>
            <w:tcW w:w="1460" w:type="dxa"/>
            <w:tcBorders>
              <w:top w:val="single" w:sz="4" w:space="0" w:color="auto"/>
              <w:bottom w:val="single" w:sz="4" w:space="0" w:color="auto"/>
            </w:tcBorders>
            <w:tcMar>
              <w:top w:w="57" w:type="dxa"/>
              <w:bottom w:w="57" w:type="dxa"/>
            </w:tcMar>
            <w:vAlign w:val="center"/>
          </w:tcPr>
          <w:p w14:paraId="294982EF" w14:textId="75E45302" w:rsidR="00380A73" w:rsidRDefault="00380A73" w:rsidP="00380A73">
            <w:pPr>
              <w:jc w:val="center"/>
              <w:rPr>
                <w:rFonts w:cs="Arial"/>
              </w:rPr>
            </w:pPr>
            <w:r>
              <w:rPr>
                <w:rFonts w:cs="Arial"/>
              </w:rPr>
              <w:t>40</w:t>
            </w:r>
          </w:p>
        </w:tc>
      </w:tr>
      <w:tr w:rsidR="00380A73" w:rsidRPr="0072047E" w14:paraId="723424E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419B8A9" w14:textId="55778DE6" w:rsidR="00380A73" w:rsidRDefault="00380A73" w:rsidP="00380A73">
            <w:pPr>
              <w:rPr>
                <w:rFonts w:cs="Arial"/>
              </w:rPr>
            </w:pPr>
            <w:r>
              <w:rPr>
                <w:rFonts w:cs="Arial"/>
              </w:rPr>
              <w:t>MSMSUP301</w:t>
            </w:r>
          </w:p>
        </w:tc>
        <w:tc>
          <w:tcPr>
            <w:tcW w:w="6280" w:type="dxa"/>
            <w:tcBorders>
              <w:top w:val="single" w:sz="4" w:space="0" w:color="auto"/>
              <w:bottom w:val="single" w:sz="4" w:space="0" w:color="auto"/>
            </w:tcBorders>
            <w:tcMar>
              <w:top w:w="57" w:type="dxa"/>
              <w:bottom w:w="57" w:type="dxa"/>
            </w:tcMar>
          </w:tcPr>
          <w:p w14:paraId="69CDCD1C" w14:textId="668B9961" w:rsidR="00380A73" w:rsidRDefault="00380A73" w:rsidP="00380A73">
            <w:pPr>
              <w:rPr>
                <w:rFonts w:cs="Arial"/>
              </w:rPr>
            </w:pPr>
            <w:r>
              <w:rPr>
                <w:rFonts w:cs="Arial"/>
              </w:rPr>
              <w:t>Apply HACCP to the workplace</w:t>
            </w:r>
          </w:p>
        </w:tc>
        <w:tc>
          <w:tcPr>
            <w:tcW w:w="1460" w:type="dxa"/>
            <w:tcBorders>
              <w:top w:val="single" w:sz="4" w:space="0" w:color="auto"/>
              <w:bottom w:val="single" w:sz="4" w:space="0" w:color="auto"/>
            </w:tcBorders>
            <w:tcMar>
              <w:top w:w="57" w:type="dxa"/>
              <w:bottom w:w="57" w:type="dxa"/>
            </w:tcMar>
            <w:vAlign w:val="center"/>
          </w:tcPr>
          <w:p w14:paraId="1742A156" w14:textId="1487FC80" w:rsidR="00380A73" w:rsidRDefault="00380A73" w:rsidP="00380A73">
            <w:pPr>
              <w:jc w:val="center"/>
              <w:rPr>
                <w:rFonts w:cs="Arial"/>
              </w:rPr>
            </w:pPr>
            <w:r>
              <w:rPr>
                <w:rFonts w:cs="Arial"/>
              </w:rPr>
              <w:t>40</w:t>
            </w:r>
          </w:p>
        </w:tc>
      </w:tr>
      <w:tr w:rsidR="00380A73" w:rsidRPr="0072047E" w14:paraId="09428D8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B785CD" w14:textId="593B9F13" w:rsidR="00380A73" w:rsidRDefault="00380A73" w:rsidP="00380A73">
            <w:pPr>
              <w:rPr>
                <w:rFonts w:cs="Arial"/>
              </w:rPr>
            </w:pPr>
            <w:r>
              <w:rPr>
                <w:rFonts w:cs="Arial"/>
              </w:rPr>
              <w:t>MSMSUP303</w:t>
            </w:r>
          </w:p>
        </w:tc>
        <w:tc>
          <w:tcPr>
            <w:tcW w:w="6280" w:type="dxa"/>
            <w:tcBorders>
              <w:top w:val="single" w:sz="4" w:space="0" w:color="auto"/>
              <w:bottom w:val="single" w:sz="4" w:space="0" w:color="auto"/>
            </w:tcBorders>
            <w:tcMar>
              <w:top w:w="57" w:type="dxa"/>
              <w:bottom w:w="57" w:type="dxa"/>
            </w:tcMar>
          </w:tcPr>
          <w:p w14:paraId="1A94BB01" w14:textId="5F52767D" w:rsidR="00380A73" w:rsidRDefault="00380A73" w:rsidP="00380A73">
            <w:pPr>
              <w:rPr>
                <w:rFonts w:cs="Arial"/>
              </w:rPr>
            </w:pPr>
            <w:r>
              <w:rPr>
                <w:rFonts w:cs="Arial"/>
              </w:rPr>
              <w:t>Identify equipment faults</w:t>
            </w:r>
          </w:p>
        </w:tc>
        <w:tc>
          <w:tcPr>
            <w:tcW w:w="1460" w:type="dxa"/>
            <w:tcBorders>
              <w:top w:val="single" w:sz="4" w:space="0" w:color="auto"/>
              <w:bottom w:val="single" w:sz="4" w:space="0" w:color="auto"/>
            </w:tcBorders>
            <w:tcMar>
              <w:top w:w="57" w:type="dxa"/>
              <w:bottom w:w="57" w:type="dxa"/>
            </w:tcMar>
            <w:vAlign w:val="center"/>
          </w:tcPr>
          <w:p w14:paraId="56D6CB50" w14:textId="79988A66" w:rsidR="00380A73" w:rsidRDefault="00380A73" w:rsidP="00380A73">
            <w:pPr>
              <w:jc w:val="center"/>
              <w:rPr>
                <w:rFonts w:cs="Arial"/>
              </w:rPr>
            </w:pPr>
            <w:r>
              <w:rPr>
                <w:rFonts w:cs="Arial"/>
              </w:rPr>
              <w:t>40</w:t>
            </w:r>
          </w:p>
        </w:tc>
      </w:tr>
      <w:tr w:rsidR="00380A73" w:rsidRPr="0072047E" w14:paraId="27F5352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9664BB" w14:textId="0505A245" w:rsidR="00380A73" w:rsidRDefault="00380A73" w:rsidP="00380A73">
            <w:pPr>
              <w:rPr>
                <w:rFonts w:cs="Arial"/>
              </w:rPr>
            </w:pPr>
            <w:r>
              <w:rPr>
                <w:rFonts w:cs="Arial"/>
              </w:rPr>
              <w:t>MSMSUP309</w:t>
            </w:r>
          </w:p>
        </w:tc>
        <w:tc>
          <w:tcPr>
            <w:tcW w:w="6280" w:type="dxa"/>
            <w:tcBorders>
              <w:top w:val="single" w:sz="4" w:space="0" w:color="auto"/>
              <w:bottom w:val="single" w:sz="4" w:space="0" w:color="auto"/>
            </w:tcBorders>
            <w:tcMar>
              <w:top w:w="57" w:type="dxa"/>
              <w:bottom w:w="57" w:type="dxa"/>
            </w:tcMar>
          </w:tcPr>
          <w:p w14:paraId="4EA32370" w14:textId="442ED6E8" w:rsidR="00380A73" w:rsidRDefault="00380A73" w:rsidP="00380A73">
            <w:pPr>
              <w:rPr>
                <w:rFonts w:cs="Arial"/>
              </w:rPr>
            </w:pPr>
            <w:r>
              <w:rPr>
                <w:rFonts w:cs="Arial"/>
              </w:rPr>
              <w:t>Maintain and organise workplace records</w:t>
            </w:r>
          </w:p>
        </w:tc>
        <w:tc>
          <w:tcPr>
            <w:tcW w:w="1460" w:type="dxa"/>
            <w:tcBorders>
              <w:top w:val="single" w:sz="4" w:space="0" w:color="auto"/>
              <w:bottom w:val="single" w:sz="4" w:space="0" w:color="auto"/>
            </w:tcBorders>
            <w:tcMar>
              <w:top w:w="57" w:type="dxa"/>
              <w:bottom w:w="57" w:type="dxa"/>
            </w:tcMar>
            <w:vAlign w:val="center"/>
          </w:tcPr>
          <w:p w14:paraId="639360CB" w14:textId="53F751B4" w:rsidR="00380A73" w:rsidRDefault="00380A73" w:rsidP="00380A73">
            <w:pPr>
              <w:jc w:val="center"/>
              <w:rPr>
                <w:rFonts w:cs="Arial"/>
              </w:rPr>
            </w:pPr>
            <w:r>
              <w:rPr>
                <w:rFonts w:cs="Arial"/>
              </w:rPr>
              <w:t>20</w:t>
            </w:r>
          </w:p>
        </w:tc>
      </w:tr>
      <w:tr w:rsidR="00380A73" w:rsidRPr="0072047E" w14:paraId="57A568C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620CB8" w14:textId="7FB1D5C3" w:rsidR="00380A73" w:rsidRDefault="00380A73" w:rsidP="00380A73">
            <w:pPr>
              <w:rPr>
                <w:rFonts w:cs="Arial"/>
              </w:rPr>
            </w:pPr>
            <w:r>
              <w:rPr>
                <w:rFonts w:cs="Arial"/>
              </w:rPr>
              <w:t>MSMSUP310</w:t>
            </w:r>
          </w:p>
        </w:tc>
        <w:tc>
          <w:tcPr>
            <w:tcW w:w="6280" w:type="dxa"/>
            <w:tcBorders>
              <w:top w:val="single" w:sz="4" w:space="0" w:color="auto"/>
              <w:bottom w:val="single" w:sz="4" w:space="0" w:color="auto"/>
            </w:tcBorders>
            <w:tcMar>
              <w:top w:w="57" w:type="dxa"/>
              <w:bottom w:w="57" w:type="dxa"/>
            </w:tcMar>
          </w:tcPr>
          <w:p w14:paraId="6D8EADB5" w14:textId="64628583" w:rsidR="00380A73" w:rsidRDefault="00380A73" w:rsidP="00380A73">
            <w:pPr>
              <w:rPr>
                <w:rFonts w:cs="Arial"/>
              </w:rPr>
            </w:pPr>
            <w:r>
              <w:rPr>
                <w:rFonts w:cs="Arial"/>
              </w:rPr>
              <w:t>Contribute to the development of workplace documentation</w:t>
            </w:r>
          </w:p>
        </w:tc>
        <w:tc>
          <w:tcPr>
            <w:tcW w:w="1460" w:type="dxa"/>
            <w:tcBorders>
              <w:top w:val="single" w:sz="4" w:space="0" w:color="auto"/>
              <w:bottom w:val="single" w:sz="4" w:space="0" w:color="auto"/>
            </w:tcBorders>
            <w:tcMar>
              <w:top w:w="57" w:type="dxa"/>
              <w:bottom w:w="57" w:type="dxa"/>
            </w:tcMar>
            <w:vAlign w:val="center"/>
          </w:tcPr>
          <w:p w14:paraId="15AAE1CE" w14:textId="32A8CD2E" w:rsidR="00380A73" w:rsidRDefault="00380A73" w:rsidP="00380A73">
            <w:pPr>
              <w:jc w:val="center"/>
              <w:rPr>
                <w:rFonts w:cs="Arial"/>
              </w:rPr>
            </w:pPr>
            <w:r>
              <w:rPr>
                <w:rFonts w:cs="Arial"/>
              </w:rPr>
              <w:t>30</w:t>
            </w:r>
          </w:p>
        </w:tc>
      </w:tr>
      <w:tr w:rsidR="00380A73" w:rsidRPr="0072047E" w14:paraId="4AC20F8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6BE031" w14:textId="11DB6FDD" w:rsidR="00380A73" w:rsidRDefault="00380A73" w:rsidP="00380A73">
            <w:pPr>
              <w:rPr>
                <w:rFonts w:cs="Arial"/>
              </w:rPr>
            </w:pPr>
            <w:r>
              <w:rPr>
                <w:rFonts w:cs="Arial"/>
              </w:rPr>
              <w:t>MSMSUP330</w:t>
            </w:r>
          </w:p>
        </w:tc>
        <w:tc>
          <w:tcPr>
            <w:tcW w:w="6280" w:type="dxa"/>
            <w:tcBorders>
              <w:top w:val="single" w:sz="4" w:space="0" w:color="auto"/>
              <w:bottom w:val="single" w:sz="4" w:space="0" w:color="auto"/>
            </w:tcBorders>
            <w:tcMar>
              <w:top w:w="57" w:type="dxa"/>
              <w:bottom w:w="57" w:type="dxa"/>
            </w:tcMar>
          </w:tcPr>
          <w:p w14:paraId="6E849BFA" w14:textId="2A5F2A62" w:rsidR="00380A73" w:rsidRDefault="00380A73" w:rsidP="00380A73">
            <w:pPr>
              <w:rPr>
                <w:rFonts w:cs="Arial"/>
              </w:rPr>
            </w:pPr>
            <w:r>
              <w:rPr>
                <w:rFonts w:cs="Arial"/>
              </w:rPr>
              <w:t>Develop and adjust a production schedule</w:t>
            </w:r>
          </w:p>
        </w:tc>
        <w:tc>
          <w:tcPr>
            <w:tcW w:w="1460" w:type="dxa"/>
            <w:tcBorders>
              <w:top w:val="single" w:sz="4" w:space="0" w:color="auto"/>
              <w:bottom w:val="single" w:sz="4" w:space="0" w:color="auto"/>
            </w:tcBorders>
            <w:tcMar>
              <w:top w:w="57" w:type="dxa"/>
              <w:bottom w:w="57" w:type="dxa"/>
            </w:tcMar>
            <w:vAlign w:val="center"/>
          </w:tcPr>
          <w:p w14:paraId="7060C066" w14:textId="1FE9B4D1" w:rsidR="00380A73" w:rsidRDefault="00380A73" w:rsidP="00380A73">
            <w:pPr>
              <w:jc w:val="center"/>
              <w:rPr>
                <w:rFonts w:cs="Arial"/>
              </w:rPr>
            </w:pPr>
            <w:r>
              <w:rPr>
                <w:rFonts w:cs="Arial"/>
              </w:rPr>
              <w:t>30</w:t>
            </w:r>
          </w:p>
        </w:tc>
      </w:tr>
      <w:tr w:rsidR="00380A73" w:rsidRPr="0072047E" w14:paraId="62E7BDE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EFCB84" w14:textId="6F6CF78B" w:rsidR="00380A73" w:rsidRDefault="00380A73" w:rsidP="00380A73">
            <w:pPr>
              <w:rPr>
                <w:rFonts w:cs="Arial"/>
              </w:rPr>
            </w:pPr>
            <w:r>
              <w:rPr>
                <w:rFonts w:cs="Arial"/>
              </w:rPr>
              <w:lastRenderedPageBreak/>
              <w:t>MSMSUP382</w:t>
            </w:r>
          </w:p>
        </w:tc>
        <w:tc>
          <w:tcPr>
            <w:tcW w:w="6280" w:type="dxa"/>
            <w:tcBorders>
              <w:top w:val="single" w:sz="4" w:space="0" w:color="auto"/>
              <w:bottom w:val="single" w:sz="4" w:space="0" w:color="auto"/>
            </w:tcBorders>
            <w:tcMar>
              <w:top w:w="57" w:type="dxa"/>
              <w:bottom w:w="57" w:type="dxa"/>
            </w:tcMar>
          </w:tcPr>
          <w:p w14:paraId="295F5AE0" w14:textId="42618B47" w:rsidR="00380A73" w:rsidRDefault="00380A73" w:rsidP="00380A73">
            <w:pPr>
              <w:rPr>
                <w:rFonts w:cs="Arial"/>
              </w:rPr>
            </w:pPr>
            <w:r>
              <w:rPr>
                <w:rFonts w:cs="Arial"/>
              </w:rPr>
              <w:t>Provide coaching/mentoring in the workplace</w:t>
            </w:r>
          </w:p>
        </w:tc>
        <w:tc>
          <w:tcPr>
            <w:tcW w:w="1460" w:type="dxa"/>
            <w:tcBorders>
              <w:top w:val="single" w:sz="4" w:space="0" w:color="auto"/>
              <w:bottom w:val="single" w:sz="4" w:space="0" w:color="auto"/>
            </w:tcBorders>
            <w:tcMar>
              <w:top w:w="57" w:type="dxa"/>
              <w:bottom w:w="57" w:type="dxa"/>
            </w:tcMar>
            <w:vAlign w:val="center"/>
          </w:tcPr>
          <w:p w14:paraId="4A2E07A2" w14:textId="3328FF55" w:rsidR="00380A73" w:rsidRDefault="00380A73" w:rsidP="00380A73">
            <w:pPr>
              <w:jc w:val="center"/>
              <w:rPr>
                <w:rFonts w:cs="Arial"/>
              </w:rPr>
            </w:pPr>
            <w:r>
              <w:rPr>
                <w:rFonts w:cs="Arial"/>
              </w:rPr>
              <w:t>40</w:t>
            </w:r>
          </w:p>
        </w:tc>
      </w:tr>
      <w:tr w:rsidR="00380A73" w:rsidRPr="0072047E" w14:paraId="037735E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64E063D" w14:textId="0F5CA708" w:rsidR="00380A73" w:rsidRDefault="00380A73" w:rsidP="00380A73">
            <w:pPr>
              <w:rPr>
                <w:rFonts w:cs="Arial"/>
              </w:rPr>
            </w:pPr>
            <w:r>
              <w:rPr>
                <w:rFonts w:cs="Arial"/>
              </w:rPr>
              <w:t>MSMSUP383</w:t>
            </w:r>
          </w:p>
        </w:tc>
        <w:tc>
          <w:tcPr>
            <w:tcW w:w="6280" w:type="dxa"/>
            <w:tcBorders>
              <w:top w:val="single" w:sz="4" w:space="0" w:color="auto"/>
              <w:bottom w:val="single" w:sz="4" w:space="0" w:color="auto"/>
            </w:tcBorders>
            <w:tcMar>
              <w:top w:w="57" w:type="dxa"/>
              <w:bottom w:w="57" w:type="dxa"/>
            </w:tcMar>
          </w:tcPr>
          <w:p w14:paraId="5A52379D" w14:textId="7080A0E4" w:rsidR="00380A73" w:rsidRDefault="00380A73" w:rsidP="00380A73">
            <w:pPr>
              <w:rPr>
                <w:rFonts w:cs="Arial"/>
              </w:rPr>
            </w:pPr>
            <w:r>
              <w:rPr>
                <w:rFonts w:cs="Arial"/>
              </w:rPr>
              <w:t>Facilitate a team</w:t>
            </w:r>
          </w:p>
        </w:tc>
        <w:tc>
          <w:tcPr>
            <w:tcW w:w="1460" w:type="dxa"/>
            <w:tcBorders>
              <w:top w:val="single" w:sz="4" w:space="0" w:color="auto"/>
              <w:bottom w:val="single" w:sz="4" w:space="0" w:color="auto"/>
            </w:tcBorders>
            <w:tcMar>
              <w:top w:w="57" w:type="dxa"/>
              <w:bottom w:w="57" w:type="dxa"/>
            </w:tcMar>
            <w:vAlign w:val="center"/>
          </w:tcPr>
          <w:p w14:paraId="1F2C59A1" w14:textId="11A93382" w:rsidR="00380A73" w:rsidRDefault="00380A73" w:rsidP="00380A73">
            <w:pPr>
              <w:jc w:val="center"/>
              <w:rPr>
                <w:rFonts w:cs="Arial"/>
              </w:rPr>
            </w:pPr>
            <w:r>
              <w:rPr>
                <w:rFonts w:cs="Arial"/>
              </w:rPr>
              <w:t>30</w:t>
            </w:r>
          </w:p>
        </w:tc>
      </w:tr>
      <w:tr w:rsidR="00380A73" w:rsidRPr="0072047E" w14:paraId="40D5735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BEEE92" w14:textId="57B784DC" w:rsidR="00380A73" w:rsidRDefault="00380A73" w:rsidP="00380A73">
            <w:pPr>
              <w:rPr>
                <w:rFonts w:cs="Arial"/>
              </w:rPr>
            </w:pPr>
            <w:r>
              <w:rPr>
                <w:rFonts w:cs="Arial"/>
              </w:rPr>
              <w:t>MSMSUP390</w:t>
            </w:r>
          </w:p>
        </w:tc>
        <w:tc>
          <w:tcPr>
            <w:tcW w:w="6280" w:type="dxa"/>
            <w:tcBorders>
              <w:top w:val="single" w:sz="4" w:space="0" w:color="auto"/>
              <w:bottom w:val="single" w:sz="4" w:space="0" w:color="auto"/>
            </w:tcBorders>
            <w:tcMar>
              <w:top w:w="57" w:type="dxa"/>
              <w:bottom w:w="57" w:type="dxa"/>
            </w:tcMar>
          </w:tcPr>
          <w:p w14:paraId="4AD31228" w14:textId="3670D01A" w:rsidR="00380A73" w:rsidRDefault="00380A73" w:rsidP="00380A73">
            <w:pPr>
              <w:rPr>
                <w:rFonts w:cs="Arial"/>
              </w:rPr>
            </w:pPr>
            <w:r>
              <w:rPr>
                <w:rFonts w:cs="Arial"/>
              </w:rPr>
              <w:t>Use structured problem-solving tools</w:t>
            </w:r>
          </w:p>
        </w:tc>
        <w:tc>
          <w:tcPr>
            <w:tcW w:w="1460" w:type="dxa"/>
            <w:tcBorders>
              <w:top w:val="single" w:sz="4" w:space="0" w:color="auto"/>
              <w:bottom w:val="single" w:sz="4" w:space="0" w:color="auto"/>
            </w:tcBorders>
            <w:tcMar>
              <w:top w:w="57" w:type="dxa"/>
              <w:bottom w:w="57" w:type="dxa"/>
            </w:tcMar>
            <w:vAlign w:val="center"/>
          </w:tcPr>
          <w:p w14:paraId="1E6C6E70" w14:textId="20EC49AB" w:rsidR="00380A73" w:rsidRDefault="00380A73" w:rsidP="00380A73">
            <w:pPr>
              <w:jc w:val="center"/>
              <w:rPr>
                <w:rFonts w:cs="Arial"/>
              </w:rPr>
            </w:pPr>
            <w:r>
              <w:rPr>
                <w:rFonts w:cs="Arial"/>
              </w:rPr>
              <w:t>40</w:t>
            </w:r>
          </w:p>
        </w:tc>
      </w:tr>
      <w:tr w:rsidR="00380A73" w:rsidRPr="0072047E" w14:paraId="54FEDC5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9A84FB3" w14:textId="5058BDDE" w:rsidR="00380A73" w:rsidRDefault="00380A73" w:rsidP="00380A73">
            <w:pPr>
              <w:rPr>
                <w:rFonts w:cs="Arial"/>
              </w:rPr>
            </w:pPr>
            <w:r>
              <w:rPr>
                <w:rFonts w:cs="Arial"/>
              </w:rPr>
              <w:t>MSMSUP400</w:t>
            </w:r>
          </w:p>
        </w:tc>
        <w:tc>
          <w:tcPr>
            <w:tcW w:w="6280" w:type="dxa"/>
            <w:tcBorders>
              <w:top w:val="single" w:sz="4" w:space="0" w:color="auto"/>
              <w:bottom w:val="single" w:sz="4" w:space="0" w:color="auto"/>
            </w:tcBorders>
            <w:tcMar>
              <w:top w:w="57" w:type="dxa"/>
              <w:bottom w:w="57" w:type="dxa"/>
            </w:tcMar>
          </w:tcPr>
          <w:p w14:paraId="19063D7A" w14:textId="7778BE91" w:rsidR="00380A73" w:rsidRDefault="00380A73" w:rsidP="00380A73">
            <w:pPr>
              <w:rPr>
                <w:rFonts w:cs="Arial"/>
              </w:rPr>
            </w:pPr>
            <w:r>
              <w:rPr>
                <w:rFonts w:cs="Arial"/>
              </w:rPr>
              <w:t>Develop and monitor quality systems</w:t>
            </w:r>
          </w:p>
        </w:tc>
        <w:tc>
          <w:tcPr>
            <w:tcW w:w="1460" w:type="dxa"/>
            <w:tcBorders>
              <w:top w:val="single" w:sz="4" w:space="0" w:color="auto"/>
              <w:bottom w:val="single" w:sz="4" w:space="0" w:color="auto"/>
            </w:tcBorders>
            <w:tcMar>
              <w:top w:w="57" w:type="dxa"/>
              <w:bottom w:w="57" w:type="dxa"/>
            </w:tcMar>
            <w:vAlign w:val="center"/>
          </w:tcPr>
          <w:p w14:paraId="1F7134AF" w14:textId="6E33C778" w:rsidR="00380A73" w:rsidRDefault="00380A73" w:rsidP="00380A73">
            <w:pPr>
              <w:jc w:val="center"/>
              <w:rPr>
                <w:rFonts w:cs="Arial"/>
              </w:rPr>
            </w:pPr>
            <w:r>
              <w:rPr>
                <w:rFonts w:cs="Arial"/>
              </w:rPr>
              <w:t>50</w:t>
            </w:r>
          </w:p>
        </w:tc>
      </w:tr>
      <w:tr w:rsidR="00380A73" w:rsidRPr="0072047E" w14:paraId="6A855B7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AC0FF4" w14:textId="191251A7" w:rsidR="00380A73" w:rsidRDefault="00380A73" w:rsidP="00380A73">
            <w:pPr>
              <w:rPr>
                <w:rFonts w:cs="Arial"/>
              </w:rPr>
            </w:pPr>
            <w:r>
              <w:rPr>
                <w:rFonts w:cs="Arial"/>
              </w:rPr>
              <w:t>MSMSUP404</w:t>
            </w:r>
          </w:p>
        </w:tc>
        <w:tc>
          <w:tcPr>
            <w:tcW w:w="6280" w:type="dxa"/>
            <w:tcBorders>
              <w:top w:val="single" w:sz="4" w:space="0" w:color="auto"/>
              <w:bottom w:val="single" w:sz="4" w:space="0" w:color="auto"/>
            </w:tcBorders>
            <w:tcMar>
              <w:top w:w="57" w:type="dxa"/>
              <w:bottom w:w="57" w:type="dxa"/>
            </w:tcMar>
          </w:tcPr>
          <w:p w14:paraId="0BECE8A6" w14:textId="6ED32558" w:rsidR="00380A73" w:rsidRDefault="00380A73" w:rsidP="00380A73">
            <w:pPr>
              <w:rPr>
                <w:rFonts w:cs="Arial"/>
              </w:rPr>
            </w:pPr>
            <w:r>
              <w:rPr>
                <w:rFonts w:cs="Arial"/>
              </w:rPr>
              <w:t>Coordinate maintenance</w:t>
            </w:r>
          </w:p>
        </w:tc>
        <w:tc>
          <w:tcPr>
            <w:tcW w:w="1460" w:type="dxa"/>
            <w:tcBorders>
              <w:top w:val="single" w:sz="4" w:space="0" w:color="auto"/>
              <w:bottom w:val="single" w:sz="4" w:space="0" w:color="auto"/>
            </w:tcBorders>
            <w:tcMar>
              <w:top w:w="57" w:type="dxa"/>
              <w:bottom w:w="57" w:type="dxa"/>
            </w:tcMar>
            <w:vAlign w:val="center"/>
          </w:tcPr>
          <w:p w14:paraId="1AA5ED17" w14:textId="354C8B38" w:rsidR="00380A73" w:rsidRDefault="00380A73" w:rsidP="00380A73">
            <w:pPr>
              <w:jc w:val="center"/>
              <w:rPr>
                <w:rFonts w:cs="Arial"/>
              </w:rPr>
            </w:pPr>
            <w:r>
              <w:rPr>
                <w:rFonts w:cs="Arial"/>
              </w:rPr>
              <w:t>40</w:t>
            </w:r>
          </w:p>
        </w:tc>
      </w:tr>
      <w:tr w:rsidR="00380A73" w:rsidRPr="0072047E" w14:paraId="0E2E8FD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BEB8E9" w14:textId="2B51982E" w:rsidR="00380A73" w:rsidRDefault="00380A73" w:rsidP="00380A73">
            <w:pPr>
              <w:rPr>
                <w:rFonts w:cs="Arial"/>
              </w:rPr>
            </w:pPr>
            <w:r>
              <w:rPr>
                <w:rFonts w:cs="Arial"/>
              </w:rPr>
              <w:t>MSMSUP405</w:t>
            </w:r>
          </w:p>
        </w:tc>
        <w:tc>
          <w:tcPr>
            <w:tcW w:w="6280" w:type="dxa"/>
            <w:tcBorders>
              <w:top w:val="single" w:sz="4" w:space="0" w:color="auto"/>
              <w:bottom w:val="single" w:sz="4" w:space="0" w:color="auto"/>
            </w:tcBorders>
            <w:tcMar>
              <w:top w:w="57" w:type="dxa"/>
              <w:bottom w:w="57" w:type="dxa"/>
            </w:tcMar>
          </w:tcPr>
          <w:p w14:paraId="63C895E3" w14:textId="7447EB75" w:rsidR="00380A73" w:rsidRDefault="00380A73" w:rsidP="00380A73">
            <w:pPr>
              <w:rPr>
                <w:rFonts w:cs="Arial"/>
              </w:rPr>
            </w:pPr>
            <w:r>
              <w:rPr>
                <w:rFonts w:cs="Arial"/>
              </w:rPr>
              <w:t>Identify problems in fluid power system</w:t>
            </w:r>
          </w:p>
        </w:tc>
        <w:tc>
          <w:tcPr>
            <w:tcW w:w="1460" w:type="dxa"/>
            <w:tcBorders>
              <w:top w:val="single" w:sz="4" w:space="0" w:color="auto"/>
              <w:bottom w:val="single" w:sz="4" w:space="0" w:color="auto"/>
            </w:tcBorders>
            <w:tcMar>
              <w:top w:w="57" w:type="dxa"/>
              <w:bottom w:w="57" w:type="dxa"/>
            </w:tcMar>
            <w:vAlign w:val="center"/>
          </w:tcPr>
          <w:p w14:paraId="212B1E1A" w14:textId="0620E40A" w:rsidR="00380A73" w:rsidRDefault="00380A73" w:rsidP="00380A73">
            <w:pPr>
              <w:jc w:val="center"/>
              <w:rPr>
                <w:rFonts w:cs="Arial"/>
              </w:rPr>
            </w:pPr>
            <w:r>
              <w:rPr>
                <w:rFonts w:cs="Arial"/>
              </w:rPr>
              <w:t>50</w:t>
            </w:r>
          </w:p>
        </w:tc>
      </w:tr>
      <w:tr w:rsidR="00380A73" w:rsidRPr="0072047E" w14:paraId="71CD715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95AB3CA" w14:textId="71819302" w:rsidR="00380A73" w:rsidRDefault="00380A73" w:rsidP="00380A73">
            <w:pPr>
              <w:rPr>
                <w:rFonts w:cs="Arial"/>
              </w:rPr>
            </w:pPr>
            <w:r>
              <w:rPr>
                <w:rFonts w:cs="Arial"/>
              </w:rPr>
              <w:t>MSMSUP406</w:t>
            </w:r>
          </w:p>
        </w:tc>
        <w:tc>
          <w:tcPr>
            <w:tcW w:w="6280" w:type="dxa"/>
            <w:tcBorders>
              <w:top w:val="single" w:sz="4" w:space="0" w:color="auto"/>
              <w:bottom w:val="single" w:sz="4" w:space="0" w:color="auto"/>
            </w:tcBorders>
            <w:tcMar>
              <w:top w:w="57" w:type="dxa"/>
              <w:bottom w:w="57" w:type="dxa"/>
            </w:tcMar>
          </w:tcPr>
          <w:p w14:paraId="57B043E4" w14:textId="12F1985C" w:rsidR="00380A73" w:rsidRDefault="00380A73" w:rsidP="00380A73">
            <w:pPr>
              <w:rPr>
                <w:rFonts w:cs="Arial"/>
              </w:rPr>
            </w:pPr>
            <w:r>
              <w:rPr>
                <w:rFonts w:cs="Arial"/>
              </w:rPr>
              <w:t>Identify faults in electronic control</w:t>
            </w:r>
          </w:p>
        </w:tc>
        <w:tc>
          <w:tcPr>
            <w:tcW w:w="1460" w:type="dxa"/>
            <w:tcBorders>
              <w:top w:val="single" w:sz="4" w:space="0" w:color="auto"/>
              <w:bottom w:val="single" w:sz="4" w:space="0" w:color="auto"/>
            </w:tcBorders>
            <w:tcMar>
              <w:top w:w="57" w:type="dxa"/>
              <w:bottom w:w="57" w:type="dxa"/>
            </w:tcMar>
            <w:vAlign w:val="center"/>
          </w:tcPr>
          <w:p w14:paraId="2029772B" w14:textId="596EB2CC" w:rsidR="00380A73" w:rsidRDefault="00380A73" w:rsidP="00380A73">
            <w:pPr>
              <w:jc w:val="center"/>
              <w:rPr>
                <w:rFonts w:cs="Arial"/>
              </w:rPr>
            </w:pPr>
            <w:r>
              <w:rPr>
                <w:rFonts w:cs="Arial"/>
              </w:rPr>
              <w:t>50</w:t>
            </w:r>
          </w:p>
        </w:tc>
      </w:tr>
      <w:tr w:rsidR="00380A73" w:rsidRPr="0072047E" w14:paraId="6D21146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A6FA24" w14:textId="291976BC" w:rsidR="00380A73" w:rsidRDefault="00380A73" w:rsidP="00380A73">
            <w:pPr>
              <w:rPr>
                <w:rFonts w:cs="Arial"/>
              </w:rPr>
            </w:pPr>
            <w:r>
              <w:rPr>
                <w:rFonts w:cs="Arial"/>
              </w:rPr>
              <w:t>MSMTMINS301</w:t>
            </w:r>
          </w:p>
        </w:tc>
        <w:tc>
          <w:tcPr>
            <w:tcW w:w="6280" w:type="dxa"/>
            <w:tcBorders>
              <w:top w:val="single" w:sz="4" w:space="0" w:color="auto"/>
              <w:bottom w:val="single" w:sz="4" w:space="0" w:color="auto"/>
            </w:tcBorders>
            <w:tcMar>
              <w:top w:w="57" w:type="dxa"/>
              <w:bottom w:w="57" w:type="dxa"/>
            </w:tcMar>
          </w:tcPr>
          <w:p w14:paraId="64D7048D" w14:textId="50ECDBBE" w:rsidR="00380A73" w:rsidRDefault="00380A73" w:rsidP="00380A73">
            <w:pPr>
              <w:rPr>
                <w:rFonts w:cs="Arial"/>
              </w:rPr>
            </w:pPr>
            <w:r>
              <w:rPr>
                <w:rFonts w:cs="Arial"/>
              </w:rPr>
              <w:t>Inspect a range of simple measures</w:t>
            </w:r>
          </w:p>
        </w:tc>
        <w:tc>
          <w:tcPr>
            <w:tcW w:w="1460" w:type="dxa"/>
            <w:tcBorders>
              <w:top w:val="single" w:sz="4" w:space="0" w:color="auto"/>
              <w:bottom w:val="single" w:sz="4" w:space="0" w:color="auto"/>
            </w:tcBorders>
            <w:tcMar>
              <w:top w:w="57" w:type="dxa"/>
              <w:bottom w:w="57" w:type="dxa"/>
            </w:tcMar>
            <w:vAlign w:val="center"/>
          </w:tcPr>
          <w:p w14:paraId="27D68E62" w14:textId="29B6F2DF" w:rsidR="00380A73" w:rsidRDefault="00380A73" w:rsidP="00380A73">
            <w:pPr>
              <w:jc w:val="center"/>
              <w:rPr>
                <w:rFonts w:cs="Arial"/>
              </w:rPr>
            </w:pPr>
            <w:r>
              <w:rPr>
                <w:rFonts w:cs="Arial"/>
              </w:rPr>
              <w:t>30</w:t>
            </w:r>
          </w:p>
        </w:tc>
      </w:tr>
      <w:tr w:rsidR="00380A73" w:rsidRPr="0072047E" w14:paraId="749710D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64197E4" w14:textId="626EAD00" w:rsidR="00380A73" w:rsidRDefault="00380A73" w:rsidP="00380A73">
            <w:pPr>
              <w:rPr>
                <w:rFonts w:cs="Arial"/>
              </w:rPr>
            </w:pPr>
            <w:r>
              <w:rPr>
                <w:rFonts w:cs="Arial"/>
              </w:rPr>
              <w:t>MSMTMINS302</w:t>
            </w:r>
          </w:p>
        </w:tc>
        <w:tc>
          <w:tcPr>
            <w:tcW w:w="6280" w:type="dxa"/>
            <w:tcBorders>
              <w:top w:val="single" w:sz="4" w:space="0" w:color="auto"/>
              <w:bottom w:val="single" w:sz="4" w:space="0" w:color="auto"/>
            </w:tcBorders>
            <w:tcMar>
              <w:top w:w="57" w:type="dxa"/>
              <w:bottom w:w="57" w:type="dxa"/>
            </w:tcMar>
          </w:tcPr>
          <w:p w14:paraId="1D6CAE84" w14:textId="4AEFB430" w:rsidR="00380A73" w:rsidRDefault="00380A73" w:rsidP="00380A73">
            <w:pPr>
              <w:rPr>
                <w:rFonts w:cs="Arial"/>
              </w:rPr>
            </w:pPr>
            <w:r>
              <w:rPr>
                <w:rFonts w:cs="Arial"/>
              </w:rPr>
              <w:t>Inspect a range of simple measuring instruments</w:t>
            </w:r>
          </w:p>
        </w:tc>
        <w:tc>
          <w:tcPr>
            <w:tcW w:w="1460" w:type="dxa"/>
            <w:tcBorders>
              <w:top w:val="single" w:sz="4" w:space="0" w:color="auto"/>
              <w:bottom w:val="single" w:sz="4" w:space="0" w:color="auto"/>
            </w:tcBorders>
            <w:tcMar>
              <w:top w:w="57" w:type="dxa"/>
              <w:bottom w:w="57" w:type="dxa"/>
            </w:tcMar>
            <w:vAlign w:val="center"/>
          </w:tcPr>
          <w:p w14:paraId="6D6FC9A1" w14:textId="68E07173" w:rsidR="00380A73" w:rsidRDefault="00380A73" w:rsidP="00380A73">
            <w:pPr>
              <w:jc w:val="center"/>
              <w:rPr>
                <w:rFonts w:cs="Arial"/>
              </w:rPr>
            </w:pPr>
            <w:r>
              <w:rPr>
                <w:rFonts w:cs="Arial"/>
              </w:rPr>
              <w:t>30</w:t>
            </w:r>
          </w:p>
        </w:tc>
      </w:tr>
      <w:tr w:rsidR="00380A73" w:rsidRPr="0072047E" w14:paraId="39F6D98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0ED1E5E" w14:textId="4E02EC5D" w:rsidR="00380A73" w:rsidRDefault="00380A73" w:rsidP="00380A73">
            <w:pPr>
              <w:rPr>
                <w:rFonts w:cs="Arial"/>
              </w:rPr>
            </w:pPr>
            <w:r>
              <w:rPr>
                <w:rFonts w:cs="Arial"/>
              </w:rPr>
              <w:t>MSMTMINS401</w:t>
            </w:r>
          </w:p>
        </w:tc>
        <w:tc>
          <w:tcPr>
            <w:tcW w:w="6280" w:type="dxa"/>
            <w:tcBorders>
              <w:top w:val="single" w:sz="4" w:space="0" w:color="auto"/>
              <w:bottom w:val="single" w:sz="4" w:space="0" w:color="auto"/>
            </w:tcBorders>
            <w:tcMar>
              <w:top w:w="57" w:type="dxa"/>
              <w:bottom w:w="57" w:type="dxa"/>
            </w:tcMar>
          </w:tcPr>
          <w:p w14:paraId="23B2B206" w14:textId="61327A4F" w:rsidR="00380A73" w:rsidRDefault="00380A73" w:rsidP="00380A73">
            <w:pPr>
              <w:rPr>
                <w:rFonts w:cs="Arial"/>
              </w:rPr>
            </w:pPr>
            <w:r>
              <w:rPr>
                <w:rFonts w:cs="Arial"/>
              </w:rPr>
              <w:t>Inspect a range of weighing instruments</w:t>
            </w:r>
          </w:p>
        </w:tc>
        <w:tc>
          <w:tcPr>
            <w:tcW w:w="1460" w:type="dxa"/>
            <w:tcBorders>
              <w:top w:val="single" w:sz="4" w:space="0" w:color="auto"/>
              <w:bottom w:val="single" w:sz="4" w:space="0" w:color="auto"/>
            </w:tcBorders>
            <w:tcMar>
              <w:top w:w="57" w:type="dxa"/>
              <w:bottom w:w="57" w:type="dxa"/>
            </w:tcMar>
            <w:vAlign w:val="center"/>
          </w:tcPr>
          <w:p w14:paraId="19645AAA" w14:textId="688B1053" w:rsidR="00380A73" w:rsidRDefault="00380A73" w:rsidP="00380A73">
            <w:pPr>
              <w:jc w:val="center"/>
              <w:rPr>
                <w:rFonts w:cs="Arial"/>
              </w:rPr>
            </w:pPr>
            <w:r>
              <w:rPr>
                <w:rFonts w:cs="Arial"/>
              </w:rPr>
              <w:t>60</w:t>
            </w:r>
          </w:p>
        </w:tc>
      </w:tr>
      <w:tr w:rsidR="00380A73" w:rsidRPr="0072047E" w14:paraId="2564429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B1B342" w14:textId="125AF804" w:rsidR="00380A73" w:rsidRDefault="00380A73" w:rsidP="00380A73">
            <w:pPr>
              <w:rPr>
                <w:rFonts w:cs="Arial"/>
              </w:rPr>
            </w:pPr>
            <w:r>
              <w:rPr>
                <w:rFonts w:cs="Arial"/>
              </w:rPr>
              <w:t>MSMTMINS402</w:t>
            </w:r>
          </w:p>
        </w:tc>
        <w:tc>
          <w:tcPr>
            <w:tcW w:w="6280" w:type="dxa"/>
            <w:tcBorders>
              <w:top w:val="single" w:sz="4" w:space="0" w:color="auto"/>
              <w:bottom w:val="single" w:sz="4" w:space="0" w:color="auto"/>
            </w:tcBorders>
            <w:tcMar>
              <w:top w:w="57" w:type="dxa"/>
              <w:bottom w:w="57" w:type="dxa"/>
            </w:tcMar>
          </w:tcPr>
          <w:p w14:paraId="0936BD8D" w14:textId="46E97989" w:rsidR="00380A73" w:rsidRDefault="00380A73" w:rsidP="00380A73">
            <w:pPr>
              <w:rPr>
                <w:rFonts w:cs="Arial"/>
              </w:rPr>
            </w:pPr>
            <w:r>
              <w:rPr>
                <w:rFonts w:cs="Arial"/>
              </w:rPr>
              <w:t>Inspect liquid measuring instruments using volume measures</w:t>
            </w:r>
          </w:p>
        </w:tc>
        <w:tc>
          <w:tcPr>
            <w:tcW w:w="1460" w:type="dxa"/>
            <w:tcBorders>
              <w:top w:val="single" w:sz="4" w:space="0" w:color="auto"/>
              <w:bottom w:val="single" w:sz="4" w:space="0" w:color="auto"/>
            </w:tcBorders>
            <w:tcMar>
              <w:top w:w="57" w:type="dxa"/>
              <w:bottom w:w="57" w:type="dxa"/>
            </w:tcMar>
            <w:vAlign w:val="center"/>
          </w:tcPr>
          <w:p w14:paraId="14128425" w14:textId="05E84C92" w:rsidR="00380A73" w:rsidRDefault="00380A73" w:rsidP="00380A73">
            <w:pPr>
              <w:jc w:val="center"/>
              <w:rPr>
                <w:rFonts w:cs="Arial"/>
              </w:rPr>
            </w:pPr>
            <w:r>
              <w:rPr>
                <w:rFonts w:cs="Arial"/>
              </w:rPr>
              <w:t>60</w:t>
            </w:r>
          </w:p>
        </w:tc>
      </w:tr>
      <w:tr w:rsidR="00380A73" w:rsidRPr="0072047E" w14:paraId="7D63F2C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2B0CC3" w14:textId="7E669290" w:rsidR="00380A73" w:rsidRDefault="00380A73" w:rsidP="00380A73">
            <w:pPr>
              <w:rPr>
                <w:rFonts w:cs="Arial"/>
              </w:rPr>
            </w:pPr>
            <w:r>
              <w:rPr>
                <w:rFonts w:cs="Arial"/>
              </w:rPr>
              <w:t>MSMTMINS403</w:t>
            </w:r>
          </w:p>
        </w:tc>
        <w:tc>
          <w:tcPr>
            <w:tcW w:w="6280" w:type="dxa"/>
            <w:tcBorders>
              <w:top w:val="single" w:sz="4" w:space="0" w:color="auto"/>
              <w:bottom w:val="single" w:sz="4" w:space="0" w:color="auto"/>
            </w:tcBorders>
            <w:tcMar>
              <w:top w:w="57" w:type="dxa"/>
              <w:bottom w:w="57" w:type="dxa"/>
            </w:tcMar>
          </w:tcPr>
          <w:p w14:paraId="09956DC9" w14:textId="40119453" w:rsidR="00380A73" w:rsidRDefault="00380A73" w:rsidP="00380A73">
            <w:pPr>
              <w:rPr>
                <w:rFonts w:cs="Arial"/>
              </w:rPr>
            </w:pPr>
            <w:r>
              <w:rPr>
                <w:rFonts w:cs="Arial"/>
              </w:rPr>
              <w:t>Inspect a range of trading practices</w:t>
            </w:r>
          </w:p>
        </w:tc>
        <w:tc>
          <w:tcPr>
            <w:tcW w:w="1460" w:type="dxa"/>
            <w:tcBorders>
              <w:top w:val="single" w:sz="4" w:space="0" w:color="auto"/>
              <w:bottom w:val="single" w:sz="4" w:space="0" w:color="auto"/>
            </w:tcBorders>
            <w:tcMar>
              <w:top w:w="57" w:type="dxa"/>
              <w:bottom w:w="57" w:type="dxa"/>
            </w:tcMar>
            <w:vAlign w:val="center"/>
          </w:tcPr>
          <w:p w14:paraId="44A15C6F" w14:textId="7D741149" w:rsidR="00380A73" w:rsidRDefault="00380A73" w:rsidP="00380A73">
            <w:pPr>
              <w:jc w:val="center"/>
              <w:rPr>
                <w:rFonts w:cs="Arial"/>
              </w:rPr>
            </w:pPr>
            <w:r>
              <w:rPr>
                <w:rFonts w:cs="Arial"/>
              </w:rPr>
              <w:t>50</w:t>
            </w:r>
          </w:p>
        </w:tc>
      </w:tr>
      <w:tr w:rsidR="00380A73" w:rsidRPr="0072047E" w14:paraId="078B5D9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CA6C515" w14:textId="089130C9" w:rsidR="00380A73" w:rsidRDefault="00380A73" w:rsidP="00380A73">
            <w:pPr>
              <w:rPr>
                <w:rFonts w:cs="Arial"/>
              </w:rPr>
            </w:pPr>
            <w:r>
              <w:rPr>
                <w:rFonts w:cs="Arial"/>
              </w:rPr>
              <w:t>MSMTMINS404</w:t>
            </w:r>
          </w:p>
        </w:tc>
        <w:tc>
          <w:tcPr>
            <w:tcW w:w="6280" w:type="dxa"/>
            <w:tcBorders>
              <w:top w:val="single" w:sz="4" w:space="0" w:color="auto"/>
              <w:bottom w:val="single" w:sz="4" w:space="0" w:color="auto"/>
            </w:tcBorders>
            <w:tcMar>
              <w:top w:w="57" w:type="dxa"/>
              <w:bottom w:w="57" w:type="dxa"/>
            </w:tcMar>
          </w:tcPr>
          <w:p w14:paraId="34E39185" w14:textId="45094FD5" w:rsidR="00380A73" w:rsidRDefault="00380A73" w:rsidP="00380A73">
            <w:pPr>
              <w:rPr>
                <w:rFonts w:cs="Arial"/>
              </w:rPr>
            </w:pPr>
            <w:r>
              <w:rPr>
                <w:rFonts w:cs="Arial"/>
              </w:rPr>
              <w:t>Inspect a range of pre-packaged products</w:t>
            </w:r>
          </w:p>
        </w:tc>
        <w:tc>
          <w:tcPr>
            <w:tcW w:w="1460" w:type="dxa"/>
            <w:tcBorders>
              <w:top w:val="single" w:sz="4" w:space="0" w:color="auto"/>
              <w:bottom w:val="single" w:sz="4" w:space="0" w:color="auto"/>
            </w:tcBorders>
            <w:tcMar>
              <w:top w:w="57" w:type="dxa"/>
              <w:bottom w:w="57" w:type="dxa"/>
            </w:tcMar>
            <w:vAlign w:val="center"/>
          </w:tcPr>
          <w:p w14:paraId="19525B75" w14:textId="11487CCB" w:rsidR="00380A73" w:rsidRDefault="00380A73" w:rsidP="00380A73">
            <w:pPr>
              <w:jc w:val="center"/>
              <w:rPr>
                <w:rFonts w:cs="Arial"/>
              </w:rPr>
            </w:pPr>
            <w:r>
              <w:rPr>
                <w:rFonts w:cs="Arial"/>
              </w:rPr>
              <w:t>60</w:t>
            </w:r>
          </w:p>
        </w:tc>
      </w:tr>
      <w:tr w:rsidR="00380A73" w:rsidRPr="0072047E" w14:paraId="1C03D68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C304E00" w14:textId="5A4938AE" w:rsidR="00380A73" w:rsidRDefault="00380A73" w:rsidP="00380A73">
            <w:pPr>
              <w:rPr>
                <w:rFonts w:cs="Arial"/>
              </w:rPr>
            </w:pPr>
            <w:r>
              <w:rPr>
                <w:rFonts w:cs="Arial"/>
              </w:rPr>
              <w:t>MSMTMINS501</w:t>
            </w:r>
          </w:p>
        </w:tc>
        <w:tc>
          <w:tcPr>
            <w:tcW w:w="6280" w:type="dxa"/>
            <w:tcBorders>
              <w:top w:val="single" w:sz="4" w:space="0" w:color="auto"/>
              <w:bottom w:val="single" w:sz="4" w:space="0" w:color="auto"/>
            </w:tcBorders>
            <w:tcMar>
              <w:top w:w="57" w:type="dxa"/>
              <w:bottom w:w="57" w:type="dxa"/>
            </w:tcMar>
          </w:tcPr>
          <w:p w14:paraId="442D3203" w14:textId="461043ED" w:rsidR="00380A73" w:rsidRDefault="00380A73" w:rsidP="00380A73">
            <w:pPr>
              <w:rPr>
                <w:rFonts w:cs="Arial"/>
              </w:rPr>
            </w:pPr>
            <w:r>
              <w:rPr>
                <w:rFonts w:cs="Arial"/>
              </w:rPr>
              <w:t>Inspect a range of complex measuring instruments</w:t>
            </w:r>
          </w:p>
        </w:tc>
        <w:tc>
          <w:tcPr>
            <w:tcW w:w="1460" w:type="dxa"/>
            <w:tcBorders>
              <w:top w:val="single" w:sz="4" w:space="0" w:color="auto"/>
              <w:bottom w:val="single" w:sz="4" w:space="0" w:color="auto"/>
            </w:tcBorders>
            <w:tcMar>
              <w:top w:w="57" w:type="dxa"/>
              <w:bottom w:w="57" w:type="dxa"/>
            </w:tcMar>
            <w:vAlign w:val="center"/>
          </w:tcPr>
          <w:p w14:paraId="14E47908" w14:textId="790AB755" w:rsidR="00380A73" w:rsidRDefault="00380A73" w:rsidP="00380A73">
            <w:pPr>
              <w:jc w:val="center"/>
              <w:rPr>
                <w:rFonts w:cs="Arial"/>
              </w:rPr>
            </w:pPr>
            <w:r>
              <w:rPr>
                <w:rFonts w:cs="Arial"/>
              </w:rPr>
              <w:t>60</w:t>
            </w:r>
          </w:p>
        </w:tc>
      </w:tr>
      <w:tr w:rsidR="00380A73" w:rsidRPr="0072047E" w14:paraId="7069387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786563A" w14:textId="0FA74934" w:rsidR="00380A73" w:rsidRDefault="00380A73" w:rsidP="00380A73">
            <w:pPr>
              <w:rPr>
                <w:rFonts w:cs="Arial"/>
              </w:rPr>
            </w:pPr>
            <w:r>
              <w:rPr>
                <w:rFonts w:cs="Arial"/>
              </w:rPr>
              <w:t>MSMTMREF301</w:t>
            </w:r>
          </w:p>
        </w:tc>
        <w:tc>
          <w:tcPr>
            <w:tcW w:w="6280" w:type="dxa"/>
            <w:tcBorders>
              <w:top w:val="single" w:sz="4" w:space="0" w:color="auto"/>
              <w:bottom w:val="single" w:sz="4" w:space="0" w:color="auto"/>
            </w:tcBorders>
            <w:tcMar>
              <w:top w:w="57" w:type="dxa"/>
              <w:bottom w:w="57" w:type="dxa"/>
            </w:tcMar>
          </w:tcPr>
          <w:p w14:paraId="47A6B49B" w14:textId="1FB01700" w:rsidR="00380A73" w:rsidRDefault="00380A73" w:rsidP="00380A73">
            <w:pPr>
              <w:rPr>
                <w:rFonts w:cs="Arial"/>
              </w:rPr>
            </w:pPr>
            <w:r>
              <w:rPr>
                <w:rFonts w:cs="Arial"/>
              </w:rPr>
              <w:t>Use and maintain reference standards</w:t>
            </w:r>
          </w:p>
        </w:tc>
        <w:tc>
          <w:tcPr>
            <w:tcW w:w="1460" w:type="dxa"/>
            <w:tcBorders>
              <w:top w:val="single" w:sz="4" w:space="0" w:color="auto"/>
              <w:bottom w:val="single" w:sz="4" w:space="0" w:color="auto"/>
            </w:tcBorders>
            <w:tcMar>
              <w:top w:w="57" w:type="dxa"/>
              <w:bottom w:w="57" w:type="dxa"/>
            </w:tcMar>
            <w:vAlign w:val="center"/>
          </w:tcPr>
          <w:p w14:paraId="616B675D" w14:textId="416F1CF0" w:rsidR="00380A73" w:rsidRDefault="00380A73" w:rsidP="00380A73">
            <w:pPr>
              <w:jc w:val="center"/>
              <w:rPr>
                <w:rFonts w:cs="Arial"/>
              </w:rPr>
            </w:pPr>
            <w:r>
              <w:rPr>
                <w:rFonts w:cs="Arial"/>
              </w:rPr>
              <w:t>20</w:t>
            </w:r>
          </w:p>
        </w:tc>
      </w:tr>
      <w:tr w:rsidR="00380A73" w:rsidRPr="0072047E" w14:paraId="5B55619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549484" w14:textId="758D0E21" w:rsidR="00380A73" w:rsidRDefault="00380A73" w:rsidP="00380A73">
            <w:pPr>
              <w:rPr>
                <w:rFonts w:cs="Arial"/>
              </w:rPr>
            </w:pPr>
            <w:r>
              <w:rPr>
                <w:rFonts w:cs="Arial"/>
              </w:rPr>
              <w:t>MSMTMVER301</w:t>
            </w:r>
          </w:p>
        </w:tc>
        <w:tc>
          <w:tcPr>
            <w:tcW w:w="6280" w:type="dxa"/>
            <w:tcBorders>
              <w:top w:val="single" w:sz="4" w:space="0" w:color="auto"/>
              <w:bottom w:val="single" w:sz="4" w:space="0" w:color="auto"/>
            </w:tcBorders>
            <w:tcMar>
              <w:top w:w="57" w:type="dxa"/>
              <w:bottom w:w="57" w:type="dxa"/>
            </w:tcMar>
          </w:tcPr>
          <w:p w14:paraId="65D264E4" w14:textId="3F63FE00" w:rsidR="00380A73" w:rsidRDefault="00380A73" w:rsidP="00380A73">
            <w:pPr>
              <w:rPr>
                <w:rFonts w:cs="Arial"/>
              </w:rPr>
            </w:pPr>
            <w:r>
              <w:rPr>
                <w:rFonts w:cs="Arial"/>
              </w:rPr>
              <w:t>Verify simple measures</w:t>
            </w:r>
          </w:p>
        </w:tc>
        <w:tc>
          <w:tcPr>
            <w:tcW w:w="1460" w:type="dxa"/>
            <w:tcBorders>
              <w:top w:val="single" w:sz="4" w:space="0" w:color="auto"/>
              <w:bottom w:val="single" w:sz="4" w:space="0" w:color="auto"/>
            </w:tcBorders>
            <w:tcMar>
              <w:top w:w="57" w:type="dxa"/>
              <w:bottom w:w="57" w:type="dxa"/>
            </w:tcMar>
            <w:vAlign w:val="center"/>
          </w:tcPr>
          <w:p w14:paraId="53756FF8" w14:textId="7A142322" w:rsidR="00380A73" w:rsidRDefault="00380A73" w:rsidP="00380A73">
            <w:pPr>
              <w:jc w:val="center"/>
              <w:rPr>
                <w:rFonts w:cs="Arial"/>
              </w:rPr>
            </w:pPr>
            <w:r>
              <w:rPr>
                <w:rFonts w:cs="Arial"/>
              </w:rPr>
              <w:t>30</w:t>
            </w:r>
          </w:p>
        </w:tc>
      </w:tr>
      <w:tr w:rsidR="00380A73" w:rsidRPr="0072047E" w14:paraId="6F5B48C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226862F" w14:textId="1C042043" w:rsidR="00380A73" w:rsidRDefault="00380A73" w:rsidP="00380A73">
            <w:pPr>
              <w:rPr>
                <w:rFonts w:cs="Arial"/>
              </w:rPr>
            </w:pPr>
            <w:r>
              <w:rPr>
                <w:rFonts w:cs="Arial"/>
              </w:rPr>
              <w:t>MSMTMVER302</w:t>
            </w:r>
          </w:p>
        </w:tc>
        <w:tc>
          <w:tcPr>
            <w:tcW w:w="6280" w:type="dxa"/>
            <w:tcBorders>
              <w:top w:val="single" w:sz="4" w:space="0" w:color="auto"/>
              <w:bottom w:val="single" w:sz="4" w:space="0" w:color="auto"/>
            </w:tcBorders>
            <w:tcMar>
              <w:top w:w="57" w:type="dxa"/>
              <w:bottom w:w="57" w:type="dxa"/>
            </w:tcMar>
          </w:tcPr>
          <w:p w14:paraId="4AF6BD19" w14:textId="65566AB4" w:rsidR="00380A73" w:rsidRDefault="00380A73" w:rsidP="00380A73">
            <w:pPr>
              <w:rPr>
                <w:rFonts w:cs="Arial"/>
              </w:rPr>
            </w:pPr>
            <w:r>
              <w:rPr>
                <w:rFonts w:cs="Arial"/>
              </w:rPr>
              <w:t>Verify simple measuring instruments</w:t>
            </w:r>
          </w:p>
        </w:tc>
        <w:tc>
          <w:tcPr>
            <w:tcW w:w="1460" w:type="dxa"/>
            <w:tcBorders>
              <w:top w:val="single" w:sz="4" w:space="0" w:color="auto"/>
              <w:bottom w:val="single" w:sz="4" w:space="0" w:color="auto"/>
            </w:tcBorders>
            <w:tcMar>
              <w:top w:w="57" w:type="dxa"/>
              <w:bottom w:w="57" w:type="dxa"/>
            </w:tcMar>
            <w:vAlign w:val="center"/>
          </w:tcPr>
          <w:p w14:paraId="76C14404" w14:textId="3F48565B" w:rsidR="00380A73" w:rsidRDefault="00380A73" w:rsidP="00380A73">
            <w:pPr>
              <w:jc w:val="center"/>
              <w:rPr>
                <w:rFonts w:cs="Arial"/>
              </w:rPr>
            </w:pPr>
            <w:r>
              <w:rPr>
                <w:rFonts w:cs="Arial"/>
              </w:rPr>
              <w:t>30</w:t>
            </w:r>
          </w:p>
        </w:tc>
      </w:tr>
      <w:tr w:rsidR="00380A73" w:rsidRPr="0072047E" w14:paraId="5397821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F93F67" w14:textId="76669D7F" w:rsidR="00380A73" w:rsidRDefault="00380A73" w:rsidP="00380A73">
            <w:pPr>
              <w:rPr>
                <w:rFonts w:cs="Arial"/>
              </w:rPr>
            </w:pPr>
            <w:r>
              <w:rPr>
                <w:rFonts w:cs="Arial"/>
              </w:rPr>
              <w:t>MSMTMVER401</w:t>
            </w:r>
          </w:p>
        </w:tc>
        <w:tc>
          <w:tcPr>
            <w:tcW w:w="6280" w:type="dxa"/>
            <w:tcBorders>
              <w:top w:val="single" w:sz="4" w:space="0" w:color="auto"/>
              <w:bottom w:val="single" w:sz="4" w:space="0" w:color="auto"/>
            </w:tcBorders>
            <w:tcMar>
              <w:top w:w="57" w:type="dxa"/>
              <w:bottom w:w="57" w:type="dxa"/>
            </w:tcMar>
          </w:tcPr>
          <w:p w14:paraId="39021C39" w14:textId="59B4F59D" w:rsidR="00380A73" w:rsidRDefault="00380A73" w:rsidP="00380A73">
            <w:pPr>
              <w:rPr>
                <w:rFonts w:cs="Arial"/>
              </w:rPr>
            </w:pPr>
            <w:r>
              <w:rPr>
                <w:rFonts w:cs="Arial"/>
              </w:rPr>
              <w:t>Verify weighing instruments</w:t>
            </w:r>
          </w:p>
        </w:tc>
        <w:tc>
          <w:tcPr>
            <w:tcW w:w="1460" w:type="dxa"/>
            <w:tcBorders>
              <w:top w:val="single" w:sz="4" w:space="0" w:color="auto"/>
              <w:bottom w:val="single" w:sz="4" w:space="0" w:color="auto"/>
            </w:tcBorders>
            <w:tcMar>
              <w:top w:w="57" w:type="dxa"/>
              <w:bottom w:w="57" w:type="dxa"/>
            </w:tcMar>
            <w:vAlign w:val="center"/>
          </w:tcPr>
          <w:p w14:paraId="21018D54" w14:textId="0E3F7835" w:rsidR="00380A73" w:rsidRDefault="00380A73" w:rsidP="00380A73">
            <w:pPr>
              <w:jc w:val="center"/>
              <w:rPr>
                <w:rFonts w:cs="Arial"/>
              </w:rPr>
            </w:pPr>
            <w:r>
              <w:rPr>
                <w:rFonts w:cs="Arial"/>
              </w:rPr>
              <w:t>60</w:t>
            </w:r>
          </w:p>
        </w:tc>
      </w:tr>
      <w:tr w:rsidR="00380A73" w:rsidRPr="0072047E" w14:paraId="44969FD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AF0A89" w14:textId="617FD20D" w:rsidR="00380A73" w:rsidRDefault="00380A73" w:rsidP="00380A73">
            <w:pPr>
              <w:rPr>
                <w:rFonts w:cs="Arial"/>
              </w:rPr>
            </w:pPr>
            <w:r>
              <w:rPr>
                <w:rFonts w:cs="Arial"/>
              </w:rPr>
              <w:t>MSMTMVER402</w:t>
            </w:r>
          </w:p>
        </w:tc>
        <w:tc>
          <w:tcPr>
            <w:tcW w:w="6280" w:type="dxa"/>
            <w:tcBorders>
              <w:top w:val="single" w:sz="4" w:space="0" w:color="auto"/>
              <w:bottom w:val="single" w:sz="4" w:space="0" w:color="auto"/>
            </w:tcBorders>
            <w:tcMar>
              <w:top w:w="57" w:type="dxa"/>
              <w:bottom w:w="57" w:type="dxa"/>
            </w:tcMar>
          </w:tcPr>
          <w:p w14:paraId="4733F380" w14:textId="7FAA24B8" w:rsidR="00380A73" w:rsidRDefault="00380A73" w:rsidP="00380A73">
            <w:pPr>
              <w:rPr>
                <w:rFonts w:cs="Arial"/>
              </w:rPr>
            </w:pPr>
            <w:r>
              <w:rPr>
                <w:rFonts w:cs="Arial"/>
              </w:rPr>
              <w:t>Verify liquid measuring instruments using volume measures</w:t>
            </w:r>
          </w:p>
        </w:tc>
        <w:tc>
          <w:tcPr>
            <w:tcW w:w="1460" w:type="dxa"/>
            <w:tcBorders>
              <w:top w:val="single" w:sz="4" w:space="0" w:color="auto"/>
              <w:bottom w:val="single" w:sz="4" w:space="0" w:color="auto"/>
            </w:tcBorders>
            <w:tcMar>
              <w:top w:w="57" w:type="dxa"/>
              <w:bottom w:w="57" w:type="dxa"/>
            </w:tcMar>
            <w:vAlign w:val="center"/>
          </w:tcPr>
          <w:p w14:paraId="2F114526" w14:textId="3D4FAB8B" w:rsidR="00380A73" w:rsidRDefault="00380A73" w:rsidP="00380A73">
            <w:pPr>
              <w:jc w:val="center"/>
              <w:rPr>
                <w:rFonts w:cs="Arial"/>
              </w:rPr>
            </w:pPr>
            <w:r>
              <w:rPr>
                <w:rFonts w:cs="Arial"/>
              </w:rPr>
              <w:t>60</w:t>
            </w:r>
          </w:p>
        </w:tc>
      </w:tr>
      <w:tr w:rsidR="00380A73" w:rsidRPr="0072047E" w14:paraId="7E132D2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3104DE9" w14:textId="40B75322" w:rsidR="00380A73" w:rsidRDefault="00380A73" w:rsidP="00380A73">
            <w:pPr>
              <w:rPr>
                <w:rFonts w:cs="Arial"/>
              </w:rPr>
            </w:pPr>
            <w:r>
              <w:rPr>
                <w:rFonts w:cs="Arial"/>
              </w:rPr>
              <w:t>MSMTMVER403</w:t>
            </w:r>
          </w:p>
        </w:tc>
        <w:tc>
          <w:tcPr>
            <w:tcW w:w="6280" w:type="dxa"/>
            <w:tcBorders>
              <w:top w:val="single" w:sz="4" w:space="0" w:color="auto"/>
              <w:bottom w:val="single" w:sz="4" w:space="0" w:color="auto"/>
            </w:tcBorders>
            <w:tcMar>
              <w:top w:w="57" w:type="dxa"/>
              <w:bottom w:w="57" w:type="dxa"/>
            </w:tcMar>
          </w:tcPr>
          <w:p w14:paraId="3389D0BE" w14:textId="0276D3BC" w:rsidR="00380A73" w:rsidRDefault="00683A2F" w:rsidP="00683A2F">
            <w:pPr>
              <w:rPr>
                <w:rFonts w:cs="Arial"/>
              </w:rPr>
            </w:pPr>
            <w:r w:rsidRPr="00683A2F">
              <w:rPr>
                <w:rFonts w:cs="Arial"/>
              </w:rPr>
              <w:t>Verify Inspectors' Class reference standards</w:t>
            </w:r>
          </w:p>
        </w:tc>
        <w:tc>
          <w:tcPr>
            <w:tcW w:w="1460" w:type="dxa"/>
            <w:tcBorders>
              <w:top w:val="single" w:sz="4" w:space="0" w:color="auto"/>
              <w:bottom w:val="single" w:sz="4" w:space="0" w:color="auto"/>
            </w:tcBorders>
            <w:tcMar>
              <w:top w:w="57" w:type="dxa"/>
              <w:bottom w:w="57" w:type="dxa"/>
            </w:tcMar>
            <w:vAlign w:val="center"/>
          </w:tcPr>
          <w:p w14:paraId="4919CE7B" w14:textId="2FFB7BA1" w:rsidR="00380A73" w:rsidRDefault="00380A73" w:rsidP="00380A73">
            <w:pPr>
              <w:jc w:val="center"/>
              <w:rPr>
                <w:rFonts w:cs="Arial"/>
              </w:rPr>
            </w:pPr>
            <w:r>
              <w:rPr>
                <w:rFonts w:cs="Arial"/>
              </w:rPr>
              <w:t>50</w:t>
            </w:r>
          </w:p>
        </w:tc>
      </w:tr>
      <w:tr w:rsidR="00380A73" w:rsidRPr="0072047E" w14:paraId="167DB3C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44034F" w14:textId="6F674C0F" w:rsidR="00380A73" w:rsidRDefault="00380A73" w:rsidP="00380A73">
            <w:pPr>
              <w:rPr>
                <w:rFonts w:cs="Arial"/>
              </w:rPr>
            </w:pPr>
            <w:r>
              <w:rPr>
                <w:rFonts w:cs="Arial"/>
              </w:rPr>
              <w:t>MSMTMVER501</w:t>
            </w:r>
          </w:p>
        </w:tc>
        <w:tc>
          <w:tcPr>
            <w:tcW w:w="6280" w:type="dxa"/>
            <w:tcBorders>
              <w:top w:val="single" w:sz="4" w:space="0" w:color="auto"/>
              <w:bottom w:val="single" w:sz="4" w:space="0" w:color="auto"/>
            </w:tcBorders>
            <w:tcMar>
              <w:top w:w="57" w:type="dxa"/>
              <w:bottom w:w="57" w:type="dxa"/>
            </w:tcMar>
          </w:tcPr>
          <w:p w14:paraId="3A3FD16E" w14:textId="68DDC911" w:rsidR="00380A73" w:rsidRDefault="00380A73" w:rsidP="00380A73">
            <w:pPr>
              <w:rPr>
                <w:rFonts w:cs="Arial"/>
              </w:rPr>
            </w:pPr>
            <w:r>
              <w:rPr>
                <w:rFonts w:cs="Arial"/>
              </w:rPr>
              <w:t>Verify complex measuring instruments</w:t>
            </w:r>
          </w:p>
        </w:tc>
        <w:tc>
          <w:tcPr>
            <w:tcW w:w="1460" w:type="dxa"/>
            <w:tcBorders>
              <w:top w:val="single" w:sz="4" w:space="0" w:color="auto"/>
              <w:bottom w:val="single" w:sz="4" w:space="0" w:color="auto"/>
            </w:tcBorders>
            <w:tcMar>
              <w:top w:w="57" w:type="dxa"/>
              <w:bottom w:w="57" w:type="dxa"/>
            </w:tcMar>
            <w:vAlign w:val="center"/>
          </w:tcPr>
          <w:p w14:paraId="3D5239BC" w14:textId="1F77877D" w:rsidR="00380A73" w:rsidRDefault="00380A73" w:rsidP="00380A73">
            <w:pPr>
              <w:jc w:val="center"/>
              <w:rPr>
                <w:rFonts w:cs="Arial"/>
              </w:rPr>
            </w:pPr>
            <w:r>
              <w:rPr>
                <w:rFonts w:cs="Arial"/>
              </w:rPr>
              <w:t>50</w:t>
            </w:r>
          </w:p>
        </w:tc>
      </w:tr>
      <w:tr w:rsidR="00380A73" w:rsidRPr="0072047E" w14:paraId="5A0C9F4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620F92E" w14:textId="314660E6" w:rsidR="00380A73" w:rsidRDefault="00380A73" w:rsidP="00380A73">
            <w:pPr>
              <w:rPr>
                <w:rFonts w:cs="Arial"/>
              </w:rPr>
            </w:pPr>
            <w:r>
              <w:rPr>
                <w:rFonts w:cs="Arial"/>
              </w:rPr>
              <w:t>MSMWHS100</w:t>
            </w:r>
          </w:p>
        </w:tc>
        <w:tc>
          <w:tcPr>
            <w:tcW w:w="6280" w:type="dxa"/>
            <w:tcBorders>
              <w:top w:val="single" w:sz="4" w:space="0" w:color="auto"/>
              <w:bottom w:val="single" w:sz="4" w:space="0" w:color="auto"/>
            </w:tcBorders>
            <w:tcMar>
              <w:top w:w="57" w:type="dxa"/>
              <w:bottom w:w="57" w:type="dxa"/>
            </w:tcMar>
          </w:tcPr>
          <w:p w14:paraId="6A044827" w14:textId="74001AB0" w:rsidR="00380A73" w:rsidRDefault="00380A73" w:rsidP="00380A73">
            <w:pPr>
              <w:rPr>
                <w:rFonts w:cs="Arial"/>
              </w:rPr>
            </w:pPr>
            <w:r>
              <w:rPr>
                <w:rFonts w:cs="Arial"/>
              </w:rPr>
              <w:t>Follow WHS procedures</w:t>
            </w:r>
          </w:p>
        </w:tc>
        <w:tc>
          <w:tcPr>
            <w:tcW w:w="1460" w:type="dxa"/>
            <w:tcBorders>
              <w:top w:val="single" w:sz="4" w:space="0" w:color="auto"/>
              <w:bottom w:val="single" w:sz="4" w:space="0" w:color="auto"/>
            </w:tcBorders>
            <w:tcMar>
              <w:top w:w="57" w:type="dxa"/>
              <w:bottom w:w="57" w:type="dxa"/>
            </w:tcMar>
            <w:vAlign w:val="center"/>
          </w:tcPr>
          <w:p w14:paraId="4150F67B" w14:textId="430CC88D" w:rsidR="00380A73" w:rsidRDefault="00380A73" w:rsidP="00380A73">
            <w:pPr>
              <w:jc w:val="center"/>
              <w:rPr>
                <w:rFonts w:cs="Arial"/>
              </w:rPr>
            </w:pPr>
            <w:r>
              <w:rPr>
                <w:rFonts w:cs="Arial"/>
              </w:rPr>
              <w:t>20</w:t>
            </w:r>
          </w:p>
        </w:tc>
      </w:tr>
      <w:tr w:rsidR="00380A73" w:rsidRPr="0072047E" w14:paraId="1817B03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B8FB0F" w14:textId="5FD07DC1" w:rsidR="00380A73" w:rsidRDefault="00380A73" w:rsidP="00380A73">
            <w:pPr>
              <w:rPr>
                <w:rFonts w:cs="Arial"/>
              </w:rPr>
            </w:pPr>
            <w:r>
              <w:rPr>
                <w:rFonts w:cs="Arial"/>
              </w:rPr>
              <w:lastRenderedPageBreak/>
              <w:t>MSMWHS110</w:t>
            </w:r>
          </w:p>
        </w:tc>
        <w:tc>
          <w:tcPr>
            <w:tcW w:w="6280" w:type="dxa"/>
            <w:tcBorders>
              <w:top w:val="single" w:sz="4" w:space="0" w:color="auto"/>
              <w:bottom w:val="single" w:sz="4" w:space="0" w:color="auto"/>
            </w:tcBorders>
            <w:tcMar>
              <w:top w:w="57" w:type="dxa"/>
              <w:bottom w:w="57" w:type="dxa"/>
            </w:tcMar>
          </w:tcPr>
          <w:p w14:paraId="268453AE" w14:textId="5C754967" w:rsidR="00380A73" w:rsidRDefault="00380A73" w:rsidP="00380A73">
            <w:pPr>
              <w:rPr>
                <w:rFonts w:cs="Arial"/>
              </w:rPr>
            </w:pPr>
            <w:r>
              <w:rPr>
                <w:rFonts w:cs="Arial"/>
              </w:rPr>
              <w:t>Follow emergency response procedures</w:t>
            </w:r>
          </w:p>
        </w:tc>
        <w:tc>
          <w:tcPr>
            <w:tcW w:w="1460" w:type="dxa"/>
            <w:tcBorders>
              <w:top w:val="single" w:sz="4" w:space="0" w:color="auto"/>
              <w:bottom w:val="single" w:sz="4" w:space="0" w:color="auto"/>
            </w:tcBorders>
            <w:tcMar>
              <w:top w:w="57" w:type="dxa"/>
              <w:bottom w:w="57" w:type="dxa"/>
            </w:tcMar>
            <w:vAlign w:val="center"/>
          </w:tcPr>
          <w:p w14:paraId="3D8AFCF9" w14:textId="1A8DCAAA" w:rsidR="00380A73" w:rsidRDefault="00380A73" w:rsidP="00380A73">
            <w:pPr>
              <w:jc w:val="center"/>
              <w:rPr>
                <w:rFonts w:cs="Arial"/>
              </w:rPr>
            </w:pPr>
            <w:r>
              <w:rPr>
                <w:rFonts w:cs="Arial"/>
              </w:rPr>
              <w:t>20</w:t>
            </w:r>
          </w:p>
        </w:tc>
      </w:tr>
      <w:tr w:rsidR="00380A73" w:rsidRPr="0072047E" w14:paraId="6A480A9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2DDEDF" w14:textId="68CAF581" w:rsidR="00380A73" w:rsidRDefault="00380A73" w:rsidP="00380A73">
            <w:pPr>
              <w:rPr>
                <w:rFonts w:cs="Arial"/>
              </w:rPr>
            </w:pPr>
            <w:r>
              <w:rPr>
                <w:rFonts w:cs="Arial"/>
              </w:rPr>
              <w:t>MSMWHS200</w:t>
            </w:r>
          </w:p>
        </w:tc>
        <w:tc>
          <w:tcPr>
            <w:tcW w:w="6280" w:type="dxa"/>
            <w:tcBorders>
              <w:top w:val="single" w:sz="4" w:space="0" w:color="auto"/>
              <w:bottom w:val="single" w:sz="4" w:space="0" w:color="auto"/>
            </w:tcBorders>
            <w:tcMar>
              <w:top w:w="57" w:type="dxa"/>
              <w:bottom w:w="57" w:type="dxa"/>
            </w:tcMar>
          </w:tcPr>
          <w:p w14:paraId="75CBD498" w14:textId="4D394DF9" w:rsidR="00380A73" w:rsidRDefault="00380A73" w:rsidP="00380A73">
            <w:pPr>
              <w:rPr>
                <w:rFonts w:cs="Arial"/>
              </w:rPr>
            </w:pPr>
            <w:r>
              <w:rPr>
                <w:rFonts w:cs="Arial"/>
              </w:rPr>
              <w:t>Work safely</w:t>
            </w:r>
          </w:p>
        </w:tc>
        <w:tc>
          <w:tcPr>
            <w:tcW w:w="1460" w:type="dxa"/>
            <w:tcBorders>
              <w:top w:val="single" w:sz="4" w:space="0" w:color="auto"/>
              <w:bottom w:val="single" w:sz="4" w:space="0" w:color="auto"/>
            </w:tcBorders>
            <w:tcMar>
              <w:top w:w="57" w:type="dxa"/>
              <w:bottom w:w="57" w:type="dxa"/>
            </w:tcMar>
            <w:vAlign w:val="center"/>
          </w:tcPr>
          <w:p w14:paraId="27A7C547" w14:textId="2A7129D1" w:rsidR="00380A73" w:rsidRDefault="00380A73" w:rsidP="00380A73">
            <w:pPr>
              <w:jc w:val="center"/>
              <w:rPr>
                <w:rFonts w:cs="Arial"/>
              </w:rPr>
            </w:pPr>
            <w:r>
              <w:rPr>
                <w:rFonts w:cs="Arial"/>
              </w:rPr>
              <w:t>30</w:t>
            </w:r>
          </w:p>
        </w:tc>
      </w:tr>
      <w:tr w:rsidR="00380A73" w:rsidRPr="0072047E" w14:paraId="16BC9B2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C0EE4EC" w14:textId="5C990700" w:rsidR="00380A73" w:rsidRDefault="00380A73" w:rsidP="00380A73">
            <w:pPr>
              <w:rPr>
                <w:rFonts w:cs="Arial"/>
              </w:rPr>
            </w:pPr>
            <w:r>
              <w:rPr>
                <w:rFonts w:cs="Arial"/>
              </w:rPr>
              <w:t>MSMWHS201</w:t>
            </w:r>
          </w:p>
        </w:tc>
        <w:tc>
          <w:tcPr>
            <w:tcW w:w="6280" w:type="dxa"/>
            <w:tcBorders>
              <w:top w:val="single" w:sz="4" w:space="0" w:color="auto"/>
              <w:bottom w:val="single" w:sz="4" w:space="0" w:color="auto"/>
            </w:tcBorders>
            <w:tcMar>
              <w:top w:w="57" w:type="dxa"/>
              <w:bottom w:w="57" w:type="dxa"/>
            </w:tcMar>
          </w:tcPr>
          <w:p w14:paraId="22710F19" w14:textId="75AE710D" w:rsidR="00380A73" w:rsidRDefault="00380A73" w:rsidP="00380A73">
            <w:pPr>
              <w:rPr>
                <w:rFonts w:cs="Arial"/>
              </w:rPr>
            </w:pPr>
            <w:r>
              <w:rPr>
                <w:rFonts w:cs="Arial"/>
              </w:rPr>
              <w:t>Conduct hazard analysis</w:t>
            </w:r>
          </w:p>
        </w:tc>
        <w:tc>
          <w:tcPr>
            <w:tcW w:w="1460" w:type="dxa"/>
            <w:tcBorders>
              <w:top w:val="single" w:sz="4" w:space="0" w:color="auto"/>
              <w:bottom w:val="single" w:sz="4" w:space="0" w:color="auto"/>
            </w:tcBorders>
            <w:tcMar>
              <w:top w:w="57" w:type="dxa"/>
              <w:bottom w:w="57" w:type="dxa"/>
            </w:tcMar>
            <w:vAlign w:val="center"/>
          </w:tcPr>
          <w:p w14:paraId="665CF1FE" w14:textId="4033E8B3" w:rsidR="00380A73" w:rsidRDefault="00380A73" w:rsidP="00380A73">
            <w:pPr>
              <w:jc w:val="center"/>
              <w:rPr>
                <w:rFonts w:cs="Arial"/>
              </w:rPr>
            </w:pPr>
            <w:r>
              <w:rPr>
                <w:rFonts w:cs="Arial"/>
              </w:rPr>
              <w:t>20</w:t>
            </w:r>
          </w:p>
        </w:tc>
      </w:tr>
      <w:tr w:rsidR="00380A73" w:rsidRPr="0072047E" w14:paraId="2BC7A8D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F681E01" w14:textId="25A51813" w:rsidR="00380A73" w:rsidRDefault="00380A73" w:rsidP="00380A73">
            <w:pPr>
              <w:rPr>
                <w:rFonts w:cs="Arial"/>
              </w:rPr>
            </w:pPr>
            <w:r>
              <w:rPr>
                <w:rFonts w:cs="Arial"/>
              </w:rPr>
              <w:t>MSMWHS205</w:t>
            </w:r>
          </w:p>
        </w:tc>
        <w:tc>
          <w:tcPr>
            <w:tcW w:w="6280" w:type="dxa"/>
            <w:tcBorders>
              <w:top w:val="single" w:sz="4" w:space="0" w:color="auto"/>
              <w:bottom w:val="single" w:sz="4" w:space="0" w:color="auto"/>
            </w:tcBorders>
            <w:tcMar>
              <w:top w:w="57" w:type="dxa"/>
              <w:bottom w:w="57" w:type="dxa"/>
            </w:tcMar>
          </w:tcPr>
          <w:p w14:paraId="7853C1C9" w14:textId="49994DD2" w:rsidR="00380A73" w:rsidRDefault="00380A73" w:rsidP="00380A73">
            <w:pPr>
              <w:rPr>
                <w:rFonts w:cs="Arial"/>
              </w:rPr>
            </w:pPr>
            <w:r>
              <w:rPr>
                <w:rFonts w:cs="Arial"/>
              </w:rPr>
              <w:t>Control minor incidents</w:t>
            </w:r>
          </w:p>
        </w:tc>
        <w:tc>
          <w:tcPr>
            <w:tcW w:w="1460" w:type="dxa"/>
            <w:tcBorders>
              <w:top w:val="single" w:sz="4" w:space="0" w:color="auto"/>
              <w:bottom w:val="single" w:sz="4" w:space="0" w:color="auto"/>
            </w:tcBorders>
            <w:tcMar>
              <w:top w:w="57" w:type="dxa"/>
              <w:bottom w:w="57" w:type="dxa"/>
            </w:tcMar>
            <w:vAlign w:val="center"/>
          </w:tcPr>
          <w:p w14:paraId="403E296A" w14:textId="194B3E9E" w:rsidR="00380A73" w:rsidRDefault="00380A73" w:rsidP="00380A73">
            <w:pPr>
              <w:jc w:val="center"/>
              <w:rPr>
                <w:rFonts w:cs="Arial"/>
              </w:rPr>
            </w:pPr>
            <w:r>
              <w:rPr>
                <w:rFonts w:cs="Arial"/>
              </w:rPr>
              <w:t>30</w:t>
            </w:r>
          </w:p>
        </w:tc>
      </w:tr>
      <w:tr w:rsidR="00380A73" w:rsidRPr="0072047E" w14:paraId="75613A7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BC02CC2" w14:textId="2E0D1A29" w:rsidR="00380A73" w:rsidRDefault="00380A73" w:rsidP="00380A73">
            <w:pPr>
              <w:rPr>
                <w:rFonts w:cs="Arial"/>
              </w:rPr>
            </w:pPr>
            <w:r>
              <w:rPr>
                <w:rFonts w:cs="Arial"/>
              </w:rPr>
              <w:t>MSMWHS210</w:t>
            </w:r>
          </w:p>
        </w:tc>
        <w:tc>
          <w:tcPr>
            <w:tcW w:w="6280" w:type="dxa"/>
            <w:tcBorders>
              <w:top w:val="single" w:sz="4" w:space="0" w:color="auto"/>
              <w:bottom w:val="single" w:sz="4" w:space="0" w:color="auto"/>
            </w:tcBorders>
            <w:tcMar>
              <w:top w:w="57" w:type="dxa"/>
              <w:bottom w:w="57" w:type="dxa"/>
            </w:tcMar>
          </w:tcPr>
          <w:p w14:paraId="2681ED1D" w14:textId="47B16771" w:rsidR="00380A73" w:rsidRDefault="00380A73" w:rsidP="00380A73">
            <w:pPr>
              <w:rPr>
                <w:rFonts w:cs="Arial"/>
              </w:rPr>
            </w:pPr>
            <w:r>
              <w:rPr>
                <w:rFonts w:cs="Arial"/>
              </w:rPr>
              <w:t>Undertake first response to non-fire incidents</w:t>
            </w:r>
          </w:p>
        </w:tc>
        <w:tc>
          <w:tcPr>
            <w:tcW w:w="1460" w:type="dxa"/>
            <w:tcBorders>
              <w:top w:val="single" w:sz="4" w:space="0" w:color="auto"/>
              <w:bottom w:val="single" w:sz="4" w:space="0" w:color="auto"/>
            </w:tcBorders>
            <w:tcMar>
              <w:top w:w="57" w:type="dxa"/>
              <w:bottom w:w="57" w:type="dxa"/>
            </w:tcMar>
            <w:vAlign w:val="center"/>
          </w:tcPr>
          <w:p w14:paraId="617234D2" w14:textId="7BDA3E00" w:rsidR="00380A73" w:rsidRDefault="00380A73" w:rsidP="00380A73">
            <w:pPr>
              <w:jc w:val="center"/>
              <w:rPr>
                <w:rFonts w:cs="Arial"/>
              </w:rPr>
            </w:pPr>
            <w:r>
              <w:rPr>
                <w:rFonts w:cs="Arial"/>
              </w:rPr>
              <w:t>20</w:t>
            </w:r>
          </w:p>
        </w:tc>
      </w:tr>
      <w:tr w:rsidR="00380A73" w:rsidRPr="0072047E" w14:paraId="24B7D01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F4447D" w14:textId="3AB72028" w:rsidR="00380A73" w:rsidRDefault="00380A73" w:rsidP="00380A73">
            <w:pPr>
              <w:rPr>
                <w:rFonts w:cs="Arial"/>
              </w:rPr>
            </w:pPr>
            <w:r>
              <w:rPr>
                <w:rFonts w:cs="Arial"/>
              </w:rPr>
              <w:t>MSMWHS212</w:t>
            </w:r>
          </w:p>
        </w:tc>
        <w:tc>
          <w:tcPr>
            <w:tcW w:w="6280" w:type="dxa"/>
            <w:tcBorders>
              <w:top w:val="single" w:sz="4" w:space="0" w:color="auto"/>
              <w:bottom w:val="single" w:sz="4" w:space="0" w:color="auto"/>
            </w:tcBorders>
            <w:tcMar>
              <w:top w:w="57" w:type="dxa"/>
              <w:bottom w:w="57" w:type="dxa"/>
            </w:tcMar>
          </w:tcPr>
          <w:p w14:paraId="0CF4517F" w14:textId="1E59668A" w:rsidR="00380A73" w:rsidRDefault="00380A73" w:rsidP="00380A73">
            <w:pPr>
              <w:rPr>
                <w:rFonts w:cs="Arial"/>
              </w:rPr>
            </w:pPr>
            <w:r>
              <w:rPr>
                <w:rFonts w:cs="Arial"/>
              </w:rPr>
              <w:t>Undertake first response to fire incidents</w:t>
            </w:r>
          </w:p>
        </w:tc>
        <w:tc>
          <w:tcPr>
            <w:tcW w:w="1460" w:type="dxa"/>
            <w:tcBorders>
              <w:top w:val="single" w:sz="4" w:space="0" w:color="auto"/>
              <w:bottom w:val="single" w:sz="4" w:space="0" w:color="auto"/>
            </w:tcBorders>
            <w:tcMar>
              <w:top w:w="57" w:type="dxa"/>
              <w:bottom w:w="57" w:type="dxa"/>
            </w:tcMar>
            <w:vAlign w:val="center"/>
          </w:tcPr>
          <w:p w14:paraId="13E71FB3" w14:textId="66BF84F6" w:rsidR="00380A73" w:rsidRDefault="00380A73" w:rsidP="00380A73">
            <w:pPr>
              <w:jc w:val="center"/>
              <w:rPr>
                <w:rFonts w:cs="Arial"/>
              </w:rPr>
            </w:pPr>
            <w:r>
              <w:rPr>
                <w:rFonts w:cs="Arial"/>
              </w:rPr>
              <w:t>30</w:t>
            </w:r>
          </w:p>
        </w:tc>
      </w:tr>
      <w:tr w:rsidR="00380A73" w:rsidRPr="0072047E" w14:paraId="38D54C7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B15F54C" w14:textId="69E4416E" w:rsidR="00380A73" w:rsidRDefault="00380A73" w:rsidP="00380A73">
            <w:pPr>
              <w:rPr>
                <w:rFonts w:cs="Arial"/>
              </w:rPr>
            </w:pPr>
            <w:r>
              <w:rPr>
                <w:rFonts w:cs="Arial"/>
              </w:rPr>
              <w:t>MSMWHS216</w:t>
            </w:r>
          </w:p>
        </w:tc>
        <w:tc>
          <w:tcPr>
            <w:tcW w:w="6280" w:type="dxa"/>
            <w:tcBorders>
              <w:top w:val="single" w:sz="4" w:space="0" w:color="auto"/>
              <w:bottom w:val="single" w:sz="4" w:space="0" w:color="auto"/>
            </w:tcBorders>
            <w:tcMar>
              <w:top w:w="57" w:type="dxa"/>
              <w:bottom w:w="57" w:type="dxa"/>
            </w:tcMar>
          </w:tcPr>
          <w:p w14:paraId="247034A3" w14:textId="74AF19FC" w:rsidR="00380A73" w:rsidRDefault="00380A73" w:rsidP="00380A73">
            <w:pPr>
              <w:rPr>
                <w:rFonts w:cs="Arial"/>
              </w:rPr>
            </w:pPr>
            <w:r>
              <w:rPr>
                <w:rFonts w:cs="Arial"/>
              </w:rPr>
              <w:t>Operate breathing apparatus</w:t>
            </w:r>
          </w:p>
        </w:tc>
        <w:tc>
          <w:tcPr>
            <w:tcW w:w="1460" w:type="dxa"/>
            <w:tcBorders>
              <w:top w:val="single" w:sz="4" w:space="0" w:color="auto"/>
              <w:bottom w:val="single" w:sz="4" w:space="0" w:color="auto"/>
            </w:tcBorders>
            <w:tcMar>
              <w:top w:w="57" w:type="dxa"/>
              <w:bottom w:w="57" w:type="dxa"/>
            </w:tcMar>
            <w:vAlign w:val="center"/>
          </w:tcPr>
          <w:p w14:paraId="7FA00463" w14:textId="7C84D081" w:rsidR="00380A73" w:rsidRDefault="00380A73" w:rsidP="00380A73">
            <w:pPr>
              <w:jc w:val="center"/>
              <w:rPr>
                <w:rFonts w:cs="Arial"/>
              </w:rPr>
            </w:pPr>
            <w:r>
              <w:rPr>
                <w:rFonts w:cs="Arial"/>
              </w:rPr>
              <w:t>20</w:t>
            </w:r>
          </w:p>
        </w:tc>
      </w:tr>
      <w:tr w:rsidR="00380A73" w:rsidRPr="0072047E" w14:paraId="3277EAA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C74B2F4" w14:textId="3D72C47E" w:rsidR="00380A73" w:rsidRDefault="00380A73" w:rsidP="00380A73">
            <w:pPr>
              <w:rPr>
                <w:rFonts w:cs="Arial"/>
              </w:rPr>
            </w:pPr>
            <w:r>
              <w:rPr>
                <w:rFonts w:cs="Arial"/>
              </w:rPr>
              <w:t>MSMWHS217</w:t>
            </w:r>
          </w:p>
        </w:tc>
        <w:tc>
          <w:tcPr>
            <w:tcW w:w="6280" w:type="dxa"/>
            <w:tcBorders>
              <w:top w:val="single" w:sz="4" w:space="0" w:color="auto"/>
              <w:bottom w:val="single" w:sz="4" w:space="0" w:color="auto"/>
            </w:tcBorders>
            <w:tcMar>
              <w:top w:w="57" w:type="dxa"/>
              <w:bottom w:w="57" w:type="dxa"/>
            </w:tcMar>
          </w:tcPr>
          <w:p w14:paraId="3402069E" w14:textId="76E8E0D9" w:rsidR="00380A73" w:rsidRDefault="00380A73" w:rsidP="00380A73">
            <w:pPr>
              <w:rPr>
                <w:rFonts w:cs="Arial"/>
              </w:rPr>
            </w:pPr>
            <w:r>
              <w:rPr>
                <w:rFonts w:cs="Arial"/>
              </w:rPr>
              <w:t>Gas test atmospheres</w:t>
            </w:r>
          </w:p>
        </w:tc>
        <w:tc>
          <w:tcPr>
            <w:tcW w:w="1460" w:type="dxa"/>
            <w:tcBorders>
              <w:top w:val="single" w:sz="4" w:space="0" w:color="auto"/>
              <w:bottom w:val="single" w:sz="4" w:space="0" w:color="auto"/>
            </w:tcBorders>
            <w:tcMar>
              <w:top w:w="57" w:type="dxa"/>
              <w:bottom w:w="57" w:type="dxa"/>
            </w:tcMar>
            <w:vAlign w:val="center"/>
          </w:tcPr>
          <w:p w14:paraId="4CC4BC48" w14:textId="5F06E52F" w:rsidR="00380A73" w:rsidRDefault="00380A73" w:rsidP="00380A73">
            <w:pPr>
              <w:jc w:val="center"/>
              <w:rPr>
                <w:rFonts w:cs="Arial"/>
              </w:rPr>
            </w:pPr>
            <w:r>
              <w:rPr>
                <w:rFonts w:cs="Arial"/>
              </w:rPr>
              <w:t>30</w:t>
            </w:r>
          </w:p>
        </w:tc>
      </w:tr>
      <w:tr w:rsidR="00380A73" w:rsidRPr="0072047E" w14:paraId="502F286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949E911" w14:textId="3C2E96D8" w:rsidR="00380A73" w:rsidRDefault="00380A73" w:rsidP="00380A73">
            <w:pPr>
              <w:rPr>
                <w:rFonts w:cs="Arial"/>
              </w:rPr>
            </w:pPr>
            <w:r>
              <w:rPr>
                <w:rFonts w:cs="Arial"/>
              </w:rPr>
              <w:t>MSMWHS218</w:t>
            </w:r>
          </w:p>
        </w:tc>
        <w:tc>
          <w:tcPr>
            <w:tcW w:w="6280" w:type="dxa"/>
            <w:tcBorders>
              <w:top w:val="single" w:sz="4" w:space="0" w:color="auto"/>
              <w:bottom w:val="single" w:sz="4" w:space="0" w:color="auto"/>
            </w:tcBorders>
            <w:tcMar>
              <w:top w:w="57" w:type="dxa"/>
              <w:bottom w:w="57" w:type="dxa"/>
            </w:tcMar>
          </w:tcPr>
          <w:p w14:paraId="737ED763" w14:textId="625DAD9D" w:rsidR="00380A73" w:rsidRDefault="00380A73" w:rsidP="00380A73">
            <w:pPr>
              <w:rPr>
                <w:rFonts w:cs="Arial"/>
              </w:rPr>
            </w:pPr>
            <w:r>
              <w:rPr>
                <w:rFonts w:cs="Arial"/>
              </w:rPr>
              <w:t>Control the risks of falls</w:t>
            </w:r>
          </w:p>
        </w:tc>
        <w:tc>
          <w:tcPr>
            <w:tcW w:w="1460" w:type="dxa"/>
            <w:tcBorders>
              <w:top w:val="single" w:sz="4" w:space="0" w:color="auto"/>
              <w:bottom w:val="single" w:sz="4" w:space="0" w:color="auto"/>
            </w:tcBorders>
            <w:tcMar>
              <w:top w:w="57" w:type="dxa"/>
              <w:bottom w:w="57" w:type="dxa"/>
            </w:tcMar>
            <w:vAlign w:val="center"/>
          </w:tcPr>
          <w:p w14:paraId="6419E33B" w14:textId="3EDA5560" w:rsidR="00380A73" w:rsidRDefault="00380A73" w:rsidP="00380A73">
            <w:pPr>
              <w:jc w:val="center"/>
              <w:rPr>
                <w:rFonts w:cs="Arial"/>
              </w:rPr>
            </w:pPr>
            <w:r>
              <w:rPr>
                <w:rFonts w:cs="Arial"/>
              </w:rPr>
              <w:t>20</w:t>
            </w:r>
          </w:p>
        </w:tc>
      </w:tr>
      <w:tr w:rsidR="00380A73" w:rsidRPr="0072047E" w14:paraId="36BEADA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A5B6F11" w14:textId="4C18C1AC" w:rsidR="00380A73" w:rsidRDefault="00380A73" w:rsidP="00380A73">
            <w:pPr>
              <w:rPr>
                <w:rFonts w:cs="Arial"/>
              </w:rPr>
            </w:pPr>
            <w:r>
              <w:rPr>
                <w:rFonts w:cs="Arial"/>
              </w:rPr>
              <w:t>MSMWHS300</w:t>
            </w:r>
          </w:p>
        </w:tc>
        <w:tc>
          <w:tcPr>
            <w:tcW w:w="6280" w:type="dxa"/>
            <w:tcBorders>
              <w:top w:val="single" w:sz="4" w:space="0" w:color="auto"/>
              <w:bottom w:val="single" w:sz="4" w:space="0" w:color="auto"/>
            </w:tcBorders>
            <w:tcMar>
              <w:top w:w="57" w:type="dxa"/>
              <w:bottom w:w="57" w:type="dxa"/>
            </w:tcMar>
          </w:tcPr>
          <w:p w14:paraId="50C0D3FD" w14:textId="6CCAD3CD" w:rsidR="00380A73" w:rsidRDefault="00380A73" w:rsidP="00380A73">
            <w:pPr>
              <w:rPr>
                <w:rFonts w:cs="Arial"/>
              </w:rPr>
            </w:pPr>
            <w:r>
              <w:rPr>
                <w:rFonts w:cs="Arial"/>
              </w:rPr>
              <w:t>Facilitate the implementation of WHS for a work group</w:t>
            </w:r>
          </w:p>
        </w:tc>
        <w:tc>
          <w:tcPr>
            <w:tcW w:w="1460" w:type="dxa"/>
            <w:tcBorders>
              <w:top w:val="single" w:sz="4" w:space="0" w:color="auto"/>
              <w:bottom w:val="single" w:sz="4" w:space="0" w:color="auto"/>
            </w:tcBorders>
            <w:tcMar>
              <w:top w:w="57" w:type="dxa"/>
              <w:bottom w:w="57" w:type="dxa"/>
            </w:tcMar>
            <w:vAlign w:val="center"/>
          </w:tcPr>
          <w:p w14:paraId="10917192" w14:textId="3C2C4407" w:rsidR="00380A73" w:rsidRDefault="00380A73" w:rsidP="00380A73">
            <w:pPr>
              <w:jc w:val="center"/>
              <w:rPr>
                <w:rFonts w:cs="Arial"/>
              </w:rPr>
            </w:pPr>
            <w:r>
              <w:rPr>
                <w:rFonts w:cs="Arial"/>
              </w:rPr>
              <w:t>40</w:t>
            </w:r>
          </w:p>
        </w:tc>
      </w:tr>
      <w:tr w:rsidR="00380A73" w:rsidRPr="0072047E" w14:paraId="4B2BA94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EF372F" w14:textId="650A06AC" w:rsidR="00380A73" w:rsidRDefault="00380A73" w:rsidP="00380A73">
            <w:pPr>
              <w:rPr>
                <w:rFonts w:cs="Arial"/>
              </w:rPr>
            </w:pPr>
            <w:r>
              <w:rPr>
                <w:rFonts w:cs="Arial"/>
              </w:rPr>
              <w:t>MSMWHS400</w:t>
            </w:r>
          </w:p>
        </w:tc>
        <w:tc>
          <w:tcPr>
            <w:tcW w:w="6280" w:type="dxa"/>
            <w:tcBorders>
              <w:top w:val="single" w:sz="4" w:space="0" w:color="auto"/>
              <w:bottom w:val="single" w:sz="4" w:space="0" w:color="auto"/>
            </w:tcBorders>
            <w:tcMar>
              <w:top w:w="57" w:type="dxa"/>
              <w:bottom w:w="57" w:type="dxa"/>
            </w:tcMar>
          </w:tcPr>
          <w:p w14:paraId="4F24D26D" w14:textId="4CAED451" w:rsidR="00380A73" w:rsidRDefault="00380A73" w:rsidP="00380A73">
            <w:pPr>
              <w:rPr>
                <w:rFonts w:cs="Arial"/>
              </w:rPr>
            </w:pPr>
            <w:r>
              <w:rPr>
                <w:rFonts w:cs="Arial"/>
              </w:rPr>
              <w:t>Contribute to WHS management system</w:t>
            </w:r>
          </w:p>
        </w:tc>
        <w:tc>
          <w:tcPr>
            <w:tcW w:w="1460" w:type="dxa"/>
            <w:tcBorders>
              <w:top w:val="single" w:sz="4" w:space="0" w:color="auto"/>
              <w:bottom w:val="single" w:sz="4" w:space="0" w:color="auto"/>
            </w:tcBorders>
            <w:tcMar>
              <w:top w:w="57" w:type="dxa"/>
              <w:bottom w:w="57" w:type="dxa"/>
            </w:tcMar>
            <w:vAlign w:val="center"/>
          </w:tcPr>
          <w:p w14:paraId="52A97CF5" w14:textId="6A140D7A" w:rsidR="00380A73" w:rsidRDefault="00380A73" w:rsidP="00380A73">
            <w:pPr>
              <w:jc w:val="center"/>
              <w:rPr>
                <w:rFonts w:cs="Arial"/>
              </w:rPr>
            </w:pPr>
            <w:r>
              <w:rPr>
                <w:rFonts w:cs="Arial"/>
              </w:rPr>
              <w:t>40</w:t>
            </w:r>
          </w:p>
        </w:tc>
      </w:tr>
      <w:tr w:rsidR="00380A73" w:rsidRPr="0072047E" w14:paraId="0AF35E7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A14D45D" w14:textId="357B4150" w:rsidR="00380A73" w:rsidRDefault="00380A73" w:rsidP="00380A73">
            <w:pPr>
              <w:rPr>
                <w:rFonts w:cs="Arial"/>
              </w:rPr>
            </w:pPr>
            <w:r>
              <w:rPr>
                <w:rFonts w:cs="Arial"/>
              </w:rPr>
              <w:t>MSMWHS401</w:t>
            </w:r>
          </w:p>
        </w:tc>
        <w:tc>
          <w:tcPr>
            <w:tcW w:w="6280" w:type="dxa"/>
            <w:tcBorders>
              <w:top w:val="single" w:sz="4" w:space="0" w:color="auto"/>
              <w:bottom w:val="single" w:sz="4" w:space="0" w:color="auto"/>
            </w:tcBorders>
            <w:tcMar>
              <w:top w:w="57" w:type="dxa"/>
              <w:bottom w:w="57" w:type="dxa"/>
            </w:tcMar>
          </w:tcPr>
          <w:p w14:paraId="7C23AAB4" w14:textId="5485643E" w:rsidR="00380A73" w:rsidRDefault="00380A73" w:rsidP="00380A73">
            <w:pPr>
              <w:rPr>
                <w:rFonts w:cs="Arial"/>
              </w:rPr>
            </w:pPr>
            <w:r>
              <w:rPr>
                <w:rFonts w:cs="Arial"/>
              </w:rPr>
              <w:t>Assess risk</w:t>
            </w:r>
          </w:p>
        </w:tc>
        <w:tc>
          <w:tcPr>
            <w:tcW w:w="1460" w:type="dxa"/>
            <w:tcBorders>
              <w:top w:val="single" w:sz="4" w:space="0" w:color="auto"/>
              <w:bottom w:val="single" w:sz="4" w:space="0" w:color="auto"/>
            </w:tcBorders>
            <w:tcMar>
              <w:top w:w="57" w:type="dxa"/>
              <w:bottom w:w="57" w:type="dxa"/>
            </w:tcMar>
            <w:vAlign w:val="center"/>
          </w:tcPr>
          <w:p w14:paraId="7F58C10F" w14:textId="1C63719F" w:rsidR="00380A73" w:rsidRDefault="00380A73" w:rsidP="00380A73">
            <w:pPr>
              <w:jc w:val="center"/>
              <w:rPr>
                <w:rFonts w:cs="Arial"/>
              </w:rPr>
            </w:pPr>
            <w:r>
              <w:rPr>
                <w:rFonts w:cs="Arial"/>
              </w:rPr>
              <w:t>40</w:t>
            </w:r>
          </w:p>
        </w:tc>
      </w:tr>
      <w:tr w:rsidR="00380A73" w:rsidRPr="0072047E" w14:paraId="13B04D2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8B4669" w14:textId="6D8B8B6E" w:rsidR="00380A73" w:rsidRDefault="00380A73" w:rsidP="00380A73">
            <w:pPr>
              <w:rPr>
                <w:rFonts w:cs="Arial"/>
              </w:rPr>
            </w:pPr>
            <w:r>
              <w:rPr>
                <w:rFonts w:cs="Arial"/>
              </w:rPr>
              <w:t>MSMWHS503</w:t>
            </w:r>
          </w:p>
        </w:tc>
        <w:tc>
          <w:tcPr>
            <w:tcW w:w="6280" w:type="dxa"/>
            <w:tcBorders>
              <w:top w:val="single" w:sz="4" w:space="0" w:color="auto"/>
              <w:bottom w:val="single" w:sz="4" w:space="0" w:color="auto"/>
            </w:tcBorders>
            <w:tcMar>
              <w:top w:w="57" w:type="dxa"/>
              <w:bottom w:w="57" w:type="dxa"/>
            </w:tcMar>
          </w:tcPr>
          <w:p w14:paraId="2A192987" w14:textId="1D70EDC1" w:rsidR="00380A73" w:rsidRDefault="00380A73" w:rsidP="00380A73">
            <w:pPr>
              <w:rPr>
                <w:rFonts w:cs="Arial"/>
              </w:rPr>
            </w:pPr>
            <w:r>
              <w:rPr>
                <w:rFonts w:cs="Arial"/>
              </w:rPr>
              <w:t>Maintain WHS management system</w:t>
            </w:r>
          </w:p>
        </w:tc>
        <w:tc>
          <w:tcPr>
            <w:tcW w:w="1460" w:type="dxa"/>
            <w:tcBorders>
              <w:top w:val="single" w:sz="4" w:space="0" w:color="auto"/>
              <w:bottom w:val="single" w:sz="4" w:space="0" w:color="auto"/>
            </w:tcBorders>
            <w:tcMar>
              <w:top w:w="57" w:type="dxa"/>
              <w:bottom w:w="57" w:type="dxa"/>
            </w:tcMar>
            <w:vAlign w:val="center"/>
          </w:tcPr>
          <w:p w14:paraId="225AE282" w14:textId="105DC315" w:rsidR="00380A73" w:rsidRDefault="00380A73" w:rsidP="00380A73">
            <w:pPr>
              <w:jc w:val="center"/>
              <w:rPr>
                <w:rFonts w:cs="Arial"/>
              </w:rPr>
            </w:pPr>
            <w:r>
              <w:rPr>
                <w:rFonts w:cs="Arial"/>
              </w:rPr>
              <w:t>50</w:t>
            </w:r>
          </w:p>
        </w:tc>
      </w:tr>
      <w:tr w:rsidR="00380A73" w:rsidRPr="0072047E" w14:paraId="2B4A5366"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756A81" w14:textId="5D6E3211" w:rsidR="00380A73" w:rsidRDefault="00380A73" w:rsidP="00380A73">
            <w:pPr>
              <w:rPr>
                <w:rFonts w:cs="Arial"/>
              </w:rPr>
            </w:pPr>
            <w:r>
              <w:rPr>
                <w:rFonts w:cs="Arial"/>
              </w:rPr>
              <w:t>MSMWHS510</w:t>
            </w:r>
          </w:p>
        </w:tc>
        <w:tc>
          <w:tcPr>
            <w:tcW w:w="6280" w:type="dxa"/>
            <w:tcBorders>
              <w:top w:val="single" w:sz="4" w:space="0" w:color="auto"/>
              <w:bottom w:val="single" w:sz="4" w:space="0" w:color="auto"/>
            </w:tcBorders>
            <w:tcMar>
              <w:top w:w="57" w:type="dxa"/>
              <w:bottom w:w="57" w:type="dxa"/>
            </w:tcMar>
          </w:tcPr>
          <w:p w14:paraId="2B83BD97" w14:textId="678390FD" w:rsidR="00380A73" w:rsidRDefault="00380A73" w:rsidP="00380A73">
            <w:pPr>
              <w:rPr>
                <w:rFonts w:cs="Arial"/>
              </w:rPr>
            </w:pPr>
            <w:r>
              <w:rPr>
                <w:rFonts w:cs="Arial"/>
              </w:rPr>
              <w:t>Manage risk</w:t>
            </w:r>
          </w:p>
        </w:tc>
        <w:tc>
          <w:tcPr>
            <w:tcW w:w="1460" w:type="dxa"/>
            <w:tcBorders>
              <w:top w:val="single" w:sz="4" w:space="0" w:color="auto"/>
              <w:bottom w:val="single" w:sz="4" w:space="0" w:color="auto"/>
            </w:tcBorders>
            <w:tcMar>
              <w:top w:w="57" w:type="dxa"/>
              <w:bottom w:w="57" w:type="dxa"/>
            </w:tcMar>
            <w:vAlign w:val="center"/>
          </w:tcPr>
          <w:p w14:paraId="780D24D1" w14:textId="3D5E1972" w:rsidR="00380A73" w:rsidRDefault="00380A73" w:rsidP="00380A73">
            <w:pPr>
              <w:jc w:val="center"/>
              <w:rPr>
                <w:rFonts w:cs="Arial"/>
              </w:rPr>
            </w:pPr>
            <w:r>
              <w:rPr>
                <w:rFonts w:cs="Arial"/>
              </w:rPr>
              <w:t>50</w:t>
            </w:r>
          </w:p>
        </w:tc>
      </w:tr>
      <w:tr w:rsidR="00380A73" w:rsidRPr="0072047E" w14:paraId="541416D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BC5657E" w14:textId="21BC8BD9" w:rsidR="00380A73" w:rsidRDefault="00380A73" w:rsidP="00380A73">
            <w:pPr>
              <w:rPr>
                <w:rFonts w:cs="Arial"/>
              </w:rPr>
            </w:pPr>
            <w:r>
              <w:rPr>
                <w:rFonts w:cs="Arial"/>
              </w:rPr>
              <w:t>MSMWJ201</w:t>
            </w:r>
          </w:p>
        </w:tc>
        <w:tc>
          <w:tcPr>
            <w:tcW w:w="6280" w:type="dxa"/>
            <w:tcBorders>
              <w:top w:val="single" w:sz="4" w:space="0" w:color="auto"/>
              <w:bottom w:val="single" w:sz="4" w:space="0" w:color="auto"/>
            </w:tcBorders>
            <w:tcMar>
              <w:top w:w="57" w:type="dxa"/>
              <w:bottom w:w="57" w:type="dxa"/>
            </w:tcMar>
          </w:tcPr>
          <w:p w14:paraId="6ED36A23" w14:textId="594DCC96" w:rsidR="00380A73" w:rsidRDefault="00380A73" w:rsidP="00380A73">
            <w:pPr>
              <w:rPr>
                <w:rFonts w:cs="Arial"/>
              </w:rPr>
            </w:pPr>
            <w:r>
              <w:rPr>
                <w:rFonts w:cs="Arial"/>
              </w:rPr>
              <w:t>Use high pressure water jetting equipment</w:t>
            </w:r>
          </w:p>
        </w:tc>
        <w:tc>
          <w:tcPr>
            <w:tcW w:w="1460" w:type="dxa"/>
            <w:tcBorders>
              <w:top w:val="single" w:sz="4" w:space="0" w:color="auto"/>
              <w:bottom w:val="single" w:sz="4" w:space="0" w:color="auto"/>
            </w:tcBorders>
            <w:tcMar>
              <w:top w:w="57" w:type="dxa"/>
              <w:bottom w:w="57" w:type="dxa"/>
            </w:tcMar>
            <w:vAlign w:val="center"/>
          </w:tcPr>
          <w:p w14:paraId="3F9BB8FA" w14:textId="18AE7EA5" w:rsidR="00380A73" w:rsidRDefault="00380A73" w:rsidP="00380A73">
            <w:pPr>
              <w:jc w:val="center"/>
              <w:rPr>
                <w:rFonts w:cs="Arial"/>
              </w:rPr>
            </w:pPr>
            <w:r>
              <w:rPr>
                <w:rFonts w:cs="Arial"/>
              </w:rPr>
              <w:t>60</w:t>
            </w:r>
          </w:p>
        </w:tc>
      </w:tr>
      <w:tr w:rsidR="00380A73" w:rsidRPr="0072047E" w14:paraId="7D1BA3B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10E693" w14:textId="28639545" w:rsidR="00380A73" w:rsidRDefault="00380A73" w:rsidP="00380A73">
            <w:pPr>
              <w:rPr>
                <w:rFonts w:cs="Arial"/>
              </w:rPr>
            </w:pPr>
            <w:r>
              <w:rPr>
                <w:rFonts w:cs="Arial"/>
              </w:rPr>
              <w:t>MSMWJ301</w:t>
            </w:r>
          </w:p>
        </w:tc>
        <w:tc>
          <w:tcPr>
            <w:tcW w:w="6280" w:type="dxa"/>
            <w:tcBorders>
              <w:top w:val="single" w:sz="4" w:space="0" w:color="auto"/>
              <w:bottom w:val="single" w:sz="4" w:space="0" w:color="auto"/>
            </w:tcBorders>
            <w:tcMar>
              <w:top w:w="57" w:type="dxa"/>
              <w:bottom w:w="57" w:type="dxa"/>
            </w:tcMar>
          </w:tcPr>
          <w:p w14:paraId="446A4AD4" w14:textId="0F623523" w:rsidR="00380A73" w:rsidRDefault="00380A73" w:rsidP="00380A73">
            <w:pPr>
              <w:rPr>
                <w:rFonts w:cs="Arial"/>
              </w:rPr>
            </w:pPr>
            <w:r>
              <w:rPr>
                <w:rFonts w:cs="Arial"/>
              </w:rPr>
              <w:t xml:space="preserve">Operate a </w:t>
            </w:r>
            <w:proofErr w:type="gramStart"/>
            <w:r>
              <w:rPr>
                <w:rFonts w:cs="Arial"/>
              </w:rPr>
              <w:t>high pressure</w:t>
            </w:r>
            <w:proofErr w:type="gramEnd"/>
            <w:r>
              <w:rPr>
                <w:rFonts w:cs="Arial"/>
              </w:rPr>
              <w:t xml:space="preserve"> water jetting system</w:t>
            </w:r>
          </w:p>
        </w:tc>
        <w:tc>
          <w:tcPr>
            <w:tcW w:w="1460" w:type="dxa"/>
            <w:tcBorders>
              <w:top w:val="single" w:sz="4" w:space="0" w:color="auto"/>
              <w:bottom w:val="single" w:sz="4" w:space="0" w:color="auto"/>
            </w:tcBorders>
            <w:tcMar>
              <w:top w:w="57" w:type="dxa"/>
              <w:bottom w:w="57" w:type="dxa"/>
            </w:tcMar>
            <w:vAlign w:val="center"/>
          </w:tcPr>
          <w:p w14:paraId="3CC56E0C" w14:textId="459D349D" w:rsidR="00380A73" w:rsidRDefault="00380A73" w:rsidP="00380A73">
            <w:pPr>
              <w:jc w:val="center"/>
              <w:rPr>
                <w:rFonts w:cs="Arial"/>
              </w:rPr>
            </w:pPr>
            <w:r>
              <w:rPr>
                <w:rFonts w:cs="Arial"/>
              </w:rPr>
              <w:t>60</w:t>
            </w:r>
          </w:p>
        </w:tc>
      </w:tr>
      <w:tr w:rsidR="00380A73" w:rsidRPr="0072047E" w14:paraId="164B54F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D3CCB6" w14:textId="63075C79" w:rsidR="00380A73" w:rsidRDefault="00380A73" w:rsidP="00380A73">
            <w:pPr>
              <w:rPr>
                <w:rFonts w:cs="Arial"/>
              </w:rPr>
            </w:pPr>
            <w:r>
              <w:rPr>
                <w:rFonts w:cs="Arial"/>
              </w:rPr>
              <w:t>MSMWJ302</w:t>
            </w:r>
          </w:p>
        </w:tc>
        <w:tc>
          <w:tcPr>
            <w:tcW w:w="6280" w:type="dxa"/>
            <w:tcBorders>
              <w:top w:val="single" w:sz="4" w:space="0" w:color="auto"/>
              <w:bottom w:val="single" w:sz="4" w:space="0" w:color="auto"/>
            </w:tcBorders>
            <w:tcMar>
              <w:top w:w="57" w:type="dxa"/>
              <w:bottom w:w="57" w:type="dxa"/>
            </w:tcMar>
          </w:tcPr>
          <w:p w14:paraId="5D614C97" w14:textId="2C737882" w:rsidR="00380A73" w:rsidRDefault="00380A73" w:rsidP="00380A73">
            <w:pPr>
              <w:rPr>
                <w:rFonts w:cs="Arial"/>
              </w:rPr>
            </w:pPr>
            <w:r>
              <w:rPr>
                <w:rFonts w:cs="Arial"/>
              </w:rPr>
              <w:t>Operate a drain cleaning system</w:t>
            </w:r>
          </w:p>
        </w:tc>
        <w:tc>
          <w:tcPr>
            <w:tcW w:w="1460" w:type="dxa"/>
            <w:tcBorders>
              <w:top w:val="single" w:sz="4" w:space="0" w:color="auto"/>
              <w:bottom w:val="single" w:sz="4" w:space="0" w:color="auto"/>
            </w:tcBorders>
            <w:tcMar>
              <w:top w:w="57" w:type="dxa"/>
              <w:bottom w:w="57" w:type="dxa"/>
            </w:tcMar>
            <w:vAlign w:val="center"/>
          </w:tcPr>
          <w:p w14:paraId="78C41AF6" w14:textId="64E2D1F1" w:rsidR="00380A73" w:rsidRDefault="00380A73" w:rsidP="00380A73">
            <w:pPr>
              <w:jc w:val="center"/>
              <w:rPr>
                <w:rFonts w:cs="Arial"/>
              </w:rPr>
            </w:pPr>
            <w:r>
              <w:rPr>
                <w:rFonts w:cs="Arial"/>
              </w:rPr>
              <w:t>40</w:t>
            </w:r>
          </w:p>
        </w:tc>
      </w:tr>
      <w:tr w:rsidR="00380A73" w:rsidRPr="0072047E" w14:paraId="4BAC300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2C04DF" w14:textId="27BA8436" w:rsidR="00380A73" w:rsidRDefault="00380A73" w:rsidP="00380A73">
            <w:pPr>
              <w:rPr>
                <w:rFonts w:cs="Arial"/>
              </w:rPr>
            </w:pPr>
            <w:r>
              <w:rPr>
                <w:rFonts w:cs="Arial"/>
              </w:rPr>
              <w:t>MSMWJ303</w:t>
            </w:r>
          </w:p>
        </w:tc>
        <w:tc>
          <w:tcPr>
            <w:tcW w:w="6280" w:type="dxa"/>
            <w:tcBorders>
              <w:top w:val="single" w:sz="4" w:space="0" w:color="auto"/>
              <w:bottom w:val="single" w:sz="4" w:space="0" w:color="auto"/>
            </w:tcBorders>
            <w:tcMar>
              <w:top w:w="57" w:type="dxa"/>
              <w:bottom w:w="57" w:type="dxa"/>
            </w:tcMar>
          </w:tcPr>
          <w:p w14:paraId="69C3B780" w14:textId="396ECA08" w:rsidR="00380A73" w:rsidRDefault="00380A73" w:rsidP="00380A73">
            <w:pPr>
              <w:rPr>
                <w:rFonts w:cs="Arial"/>
              </w:rPr>
            </w:pPr>
            <w:r>
              <w:rPr>
                <w:rFonts w:cs="Arial"/>
              </w:rPr>
              <w:t>Operate a vacuum loading system</w:t>
            </w:r>
          </w:p>
        </w:tc>
        <w:tc>
          <w:tcPr>
            <w:tcW w:w="1460" w:type="dxa"/>
            <w:tcBorders>
              <w:top w:val="single" w:sz="4" w:space="0" w:color="auto"/>
              <w:bottom w:val="single" w:sz="4" w:space="0" w:color="auto"/>
            </w:tcBorders>
            <w:tcMar>
              <w:top w:w="57" w:type="dxa"/>
              <w:bottom w:w="57" w:type="dxa"/>
            </w:tcMar>
            <w:vAlign w:val="center"/>
          </w:tcPr>
          <w:p w14:paraId="14639733" w14:textId="6A497A82" w:rsidR="00380A73" w:rsidRDefault="00380A73" w:rsidP="00380A73">
            <w:pPr>
              <w:jc w:val="center"/>
              <w:rPr>
                <w:rFonts w:cs="Arial"/>
              </w:rPr>
            </w:pPr>
            <w:r>
              <w:rPr>
                <w:rFonts w:cs="Arial"/>
              </w:rPr>
              <w:t>40</w:t>
            </w:r>
          </w:p>
        </w:tc>
      </w:tr>
    </w:tbl>
    <w:p w14:paraId="23F690EC" w14:textId="77777777" w:rsidR="00316438" w:rsidRDefault="00316438" w:rsidP="00861B00">
      <w:pPr>
        <w:autoSpaceDE w:val="0"/>
        <w:autoSpaceDN w:val="0"/>
        <w:adjustRightInd w:val="0"/>
        <w:rPr>
          <w:rFonts w:cs="Arial"/>
          <w:color w:val="000000"/>
          <w:lang w:eastAsia="en-AU"/>
        </w:rPr>
      </w:pPr>
    </w:p>
    <w:p w14:paraId="23F690ED" w14:textId="77777777" w:rsidR="00D208DE" w:rsidRDefault="00D208DE">
      <w:pPr>
        <w:spacing w:before="0" w:after="0"/>
        <w:rPr>
          <w:rFonts w:eastAsia="Times"/>
          <w:b/>
          <w:caps/>
          <w:sz w:val="22"/>
        </w:rPr>
      </w:pPr>
      <w:bookmarkStart w:id="16" w:name="_Toc11847579"/>
      <w:r>
        <w:br w:type="page"/>
      </w:r>
    </w:p>
    <w:p w14:paraId="23F690EE" w14:textId="77777777" w:rsidR="004D7410" w:rsidRDefault="00772686" w:rsidP="000036BD">
      <w:pPr>
        <w:pStyle w:val="T1"/>
        <w:spacing w:after="0"/>
      </w:pPr>
      <w:r>
        <w:lastRenderedPageBreak/>
        <w:t>CONTACTS AND LINKS</w:t>
      </w:r>
      <w:bookmarkEnd w:id="16"/>
    </w:p>
    <w:p w14:paraId="23F690EF"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3F690F1" w14:textId="77777777" w:rsidTr="00C34B68">
        <w:tc>
          <w:tcPr>
            <w:tcW w:w="9889" w:type="dxa"/>
            <w:gridSpan w:val="3"/>
            <w:shd w:val="clear" w:color="auto" w:fill="F2F2F2"/>
            <w:vAlign w:val="center"/>
          </w:tcPr>
          <w:p w14:paraId="23F690F0" w14:textId="77777777" w:rsidR="00C34B68" w:rsidRPr="00483FA0" w:rsidRDefault="00C34B68" w:rsidP="00C34B68">
            <w:pPr>
              <w:rPr>
                <w:b/>
              </w:rPr>
            </w:pPr>
            <w:r w:rsidRPr="00483FA0">
              <w:rPr>
                <w:b/>
              </w:rPr>
              <w:t>Curriculum Maintenance Manager (CMM)</w:t>
            </w:r>
          </w:p>
        </w:tc>
      </w:tr>
      <w:tr w:rsidR="00BE2A12" w:rsidRPr="00483FA0" w14:paraId="23F690F8" w14:textId="77777777" w:rsidTr="00DA0E1D">
        <w:trPr>
          <w:trHeight w:val="1457"/>
        </w:trPr>
        <w:tc>
          <w:tcPr>
            <w:tcW w:w="2103" w:type="dxa"/>
            <w:tcBorders>
              <w:bottom w:val="nil"/>
            </w:tcBorders>
          </w:tcPr>
          <w:p w14:paraId="23F690F2" w14:textId="77777777" w:rsidR="00BE2A12" w:rsidRPr="007C24B1" w:rsidRDefault="00BE2A12" w:rsidP="00BE2A12">
            <w:r>
              <w:t>General Manufacturing</w:t>
            </w:r>
          </w:p>
        </w:tc>
        <w:tc>
          <w:tcPr>
            <w:tcW w:w="3817" w:type="dxa"/>
            <w:tcBorders>
              <w:bottom w:val="nil"/>
            </w:tcBorders>
          </w:tcPr>
          <w:p w14:paraId="23F690F3" w14:textId="77777777" w:rsidR="00BE2A12" w:rsidRDefault="00BE2A12" w:rsidP="00BE2A12">
            <w:r w:rsidRPr="007C24B1">
              <w:t xml:space="preserve">The CMM Service is provided </w:t>
            </w:r>
            <w:r>
              <w:t>on behalf of Higher Education and Skills.</w:t>
            </w:r>
          </w:p>
          <w:p w14:paraId="23F690F4" w14:textId="77777777" w:rsidR="00BE2A12" w:rsidRPr="007C24B1" w:rsidRDefault="00BE2A12" w:rsidP="00BE2A12">
            <w:r>
              <w:t xml:space="preserve">CMM Service </w:t>
            </w:r>
            <w:r w:rsidRPr="007C24B1">
              <w:t xml:space="preserve">Executive Officers </w:t>
            </w:r>
            <w:r>
              <w:t>can assist with questions on payable and nominal hours.</w:t>
            </w:r>
          </w:p>
        </w:tc>
        <w:tc>
          <w:tcPr>
            <w:tcW w:w="3969" w:type="dxa"/>
            <w:tcBorders>
              <w:bottom w:val="nil"/>
            </w:tcBorders>
          </w:tcPr>
          <w:p w14:paraId="23F690F5" w14:textId="77777777" w:rsidR="00BE2A12" w:rsidRPr="007C24B1" w:rsidRDefault="00BE2A12" w:rsidP="00BE2A12">
            <w:r>
              <w:t xml:space="preserve">Name: Paul Saunders  </w:t>
            </w:r>
            <w:r>
              <w:br/>
            </w:r>
            <w:r w:rsidRPr="007C24B1">
              <w:t xml:space="preserve">Address: </w:t>
            </w:r>
            <w:r>
              <w:t>Chisholm Institute, PO Box 684, Dandenong, Victoria, 3175.</w:t>
            </w:r>
          </w:p>
          <w:p w14:paraId="23F690F6" w14:textId="77777777" w:rsidR="00BE2A12" w:rsidRPr="007C24B1" w:rsidRDefault="00BE2A12" w:rsidP="00BE2A12">
            <w:r>
              <w:t>Phone: 03 9238 8448</w:t>
            </w:r>
          </w:p>
          <w:p w14:paraId="23F690F7" w14:textId="77777777" w:rsidR="00BE2A12" w:rsidRPr="007C24B1" w:rsidRDefault="00BE2A12" w:rsidP="00BE2A12">
            <w:r w:rsidRPr="007C24B1">
              <w:t>Email:</w:t>
            </w:r>
            <w:r>
              <w:t xml:space="preserve"> </w:t>
            </w:r>
            <w:hyperlink r:id="rId30" w:history="1">
              <w:r w:rsidRPr="00DA69DC">
                <w:rPr>
                  <w:rStyle w:val="Hyperlink"/>
                </w:rPr>
                <w:t>paul.saunders@chisholm.edu.au</w:t>
              </w:r>
            </w:hyperlink>
            <w:r w:rsidRPr="007C24B1">
              <w:t xml:space="preserve"> </w:t>
            </w:r>
          </w:p>
        </w:tc>
      </w:tr>
      <w:tr w:rsidR="005B0F62" w:rsidRPr="00483FA0" w14:paraId="371D2B25" w14:textId="77777777" w:rsidTr="00555C5B">
        <w:trPr>
          <w:trHeight w:val="1457"/>
        </w:trPr>
        <w:tc>
          <w:tcPr>
            <w:tcW w:w="2103" w:type="dxa"/>
            <w:tcBorders>
              <w:bottom w:val="nil"/>
            </w:tcBorders>
          </w:tcPr>
          <w:p w14:paraId="1022F512" w14:textId="15363BE3" w:rsidR="005B0F62" w:rsidRDefault="005B0F62" w:rsidP="005B0F62">
            <w:r>
              <w:rPr>
                <w:rFonts w:cs="Arial"/>
                <w:lang w:eastAsia="en-AU"/>
              </w:rPr>
              <w:t>Engineering Industries – Automotive</w:t>
            </w:r>
            <w:r w:rsidRPr="007C24B1">
              <w:t xml:space="preserve"> </w:t>
            </w:r>
          </w:p>
        </w:tc>
        <w:tc>
          <w:tcPr>
            <w:tcW w:w="3817" w:type="dxa"/>
            <w:tcBorders>
              <w:bottom w:val="nil"/>
            </w:tcBorders>
          </w:tcPr>
          <w:p w14:paraId="28206C69" w14:textId="5CA441B0" w:rsidR="005B0F62" w:rsidRPr="007C24B1" w:rsidRDefault="005B0F62" w:rsidP="005B0F62">
            <w:r>
              <w:t xml:space="preserve">The CMM </w:t>
            </w:r>
            <w:r>
              <w:rPr>
                <w:rFonts w:cs="Arial"/>
                <w:lang w:eastAsia="en-AU"/>
              </w:rPr>
              <w:t>Engineering Industries – Automotive can assist with enquiries regarding recreational vehicles qualifications and units of competency contained in this Victorian Purchasing Guide</w:t>
            </w:r>
          </w:p>
        </w:tc>
        <w:tc>
          <w:tcPr>
            <w:tcW w:w="3969" w:type="dxa"/>
            <w:tcBorders>
              <w:bottom w:val="nil"/>
            </w:tcBorders>
            <w:vAlign w:val="center"/>
          </w:tcPr>
          <w:p w14:paraId="2478EF0E" w14:textId="77777777" w:rsidR="005B0F62" w:rsidRPr="00B463DC" w:rsidRDefault="005B0F62" w:rsidP="005B0F62">
            <w:r>
              <w:t>Name: Pat Thornton</w:t>
            </w:r>
          </w:p>
          <w:p w14:paraId="4E77B810" w14:textId="77777777" w:rsidR="005B0F62" w:rsidRPr="00B463DC" w:rsidRDefault="005B0F62" w:rsidP="005B0F62">
            <w:r w:rsidRPr="00B463DC">
              <w:t>Address:</w:t>
            </w:r>
            <w:r>
              <w:rPr>
                <w:rFonts w:cs="Arial"/>
                <w:lang w:eastAsia="en-AU"/>
              </w:rPr>
              <w:t xml:space="preserve"> Private Bag 299, Somerton Vic 3062</w:t>
            </w:r>
          </w:p>
          <w:p w14:paraId="61DD1EB1" w14:textId="77777777" w:rsidR="005B0F62" w:rsidRPr="00B463DC" w:rsidRDefault="005B0F62" w:rsidP="005B0F62">
            <w:r>
              <w:t>Phone:</w:t>
            </w:r>
            <w:r>
              <w:rPr>
                <w:rFonts w:cs="Arial"/>
                <w:lang w:eastAsia="en-AU"/>
              </w:rPr>
              <w:t xml:space="preserve"> 03 9425 5761</w:t>
            </w:r>
          </w:p>
          <w:p w14:paraId="7EEBCCCF" w14:textId="7AEF672E" w:rsidR="005B0F62" w:rsidRDefault="005B0F62" w:rsidP="005B0F62">
            <w:r w:rsidRPr="00B463DC">
              <w:t>Email:</w:t>
            </w:r>
            <w:r>
              <w:t xml:space="preserve"> </w:t>
            </w:r>
            <w:hyperlink r:id="rId31" w:history="1">
              <w:r w:rsidRPr="0008582C">
                <w:rPr>
                  <w:rStyle w:val="Hyperlink"/>
                </w:rPr>
                <w:t>pthornton@kangan.edu.au</w:t>
              </w:r>
            </w:hyperlink>
          </w:p>
        </w:tc>
      </w:tr>
      <w:tr w:rsidR="00C34B68" w:rsidRPr="00483FA0" w14:paraId="23F690FA" w14:textId="77777777" w:rsidTr="00C34B68">
        <w:tc>
          <w:tcPr>
            <w:tcW w:w="9889" w:type="dxa"/>
            <w:gridSpan w:val="3"/>
            <w:shd w:val="clear" w:color="auto" w:fill="F2F2F2"/>
            <w:vAlign w:val="center"/>
          </w:tcPr>
          <w:p w14:paraId="23F690F9" w14:textId="77777777" w:rsidR="00C34B68" w:rsidRPr="00483FA0" w:rsidRDefault="003762E4" w:rsidP="00C34B68">
            <w:pPr>
              <w:rPr>
                <w:b/>
              </w:rPr>
            </w:pPr>
            <w:r>
              <w:rPr>
                <w:b/>
              </w:rPr>
              <w:t>Service Skills Organisation (SSO</w:t>
            </w:r>
            <w:r w:rsidR="00C34B68" w:rsidRPr="00483FA0">
              <w:rPr>
                <w:b/>
              </w:rPr>
              <w:t>)</w:t>
            </w:r>
          </w:p>
        </w:tc>
      </w:tr>
      <w:tr w:rsidR="00BE2A12" w:rsidRPr="00483FA0" w14:paraId="23F69100" w14:textId="77777777" w:rsidTr="00C34B68">
        <w:tc>
          <w:tcPr>
            <w:tcW w:w="2103" w:type="dxa"/>
          </w:tcPr>
          <w:p w14:paraId="23F690FB" w14:textId="02DA8621" w:rsidR="00BE2A12" w:rsidRPr="004A3C34" w:rsidRDefault="00BE2A12" w:rsidP="00BE2A12">
            <w:r>
              <w:t>Innovation &amp; Business Skills Australia (IBSA)</w:t>
            </w:r>
          </w:p>
        </w:tc>
        <w:tc>
          <w:tcPr>
            <w:tcW w:w="3817" w:type="dxa"/>
          </w:tcPr>
          <w:p w14:paraId="23F690FC" w14:textId="6CF45DB4" w:rsidR="00BE2A12" w:rsidRPr="004A3C34" w:rsidRDefault="00BE2A12" w:rsidP="0012380A">
            <w:r>
              <w:t>This SSO</w:t>
            </w:r>
            <w:r w:rsidRPr="004A3C34">
              <w:t xml:space="preserve"> is responsible for developing this </w:t>
            </w:r>
            <w:r w:rsidR="005B0F62">
              <w:rPr>
                <w:b/>
              </w:rPr>
              <w:t xml:space="preserve">MSM </w:t>
            </w:r>
            <w:proofErr w:type="spellStart"/>
            <w:r w:rsidR="005B0F62">
              <w:rPr>
                <w:b/>
              </w:rPr>
              <w:t>ManufacturingTraining</w:t>
            </w:r>
            <w:proofErr w:type="spellEnd"/>
            <w:r w:rsidR="005B0F62">
              <w:rPr>
                <w:b/>
              </w:rPr>
              <w:t xml:space="preserve"> Package </w:t>
            </w:r>
            <w:r>
              <w:t xml:space="preserve">and </w:t>
            </w:r>
            <w:r w:rsidRPr="004A3C34">
              <w:t>can be cont</w:t>
            </w:r>
            <w:r>
              <w:t xml:space="preserve">acted for further information. </w:t>
            </w:r>
          </w:p>
        </w:tc>
        <w:tc>
          <w:tcPr>
            <w:tcW w:w="3969" w:type="dxa"/>
          </w:tcPr>
          <w:p w14:paraId="23F690FD" w14:textId="77777777" w:rsidR="00BE2A12" w:rsidRPr="000330AF" w:rsidRDefault="00BE2A12" w:rsidP="00BE2A12">
            <w:r>
              <w:t>Phone: 03 9815 7099</w:t>
            </w:r>
          </w:p>
          <w:p w14:paraId="23F690FE" w14:textId="77777777" w:rsidR="00BE2A12" w:rsidRDefault="00BE2A12" w:rsidP="00BE2A12">
            <w:r>
              <w:t>E</w:t>
            </w:r>
            <w:r w:rsidRPr="000330AF">
              <w:t>mail:</w:t>
            </w:r>
            <w:r>
              <w:t xml:space="preserve"> </w:t>
            </w:r>
            <w:hyperlink r:id="rId32" w:history="1">
              <w:r w:rsidR="0034795D" w:rsidRPr="0019649A">
                <w:rPr>
                  <w:rStyle w:val="Hyperlink"/>
                </w:rPr>
                <w:t>manufacturing@ibsa.org.au</w:t>
              </w:r>
            </w:hyperlink>
          </w:p>
          <w:p w14:paraId="23F690FF" w14:textId="77777777" w:rsidR="00BE2A12" w:rsidRPr="00483FA0" w:rsidRDefault="0034795D" w:rsidP="0034795D">
            <w:r>
              <w:t xml:space="preserve">See </w:t>
            </w:r>
            <w:hyperlink r:id="rId33" w:history="1">
              <w:r w:rsidR="00BE2A12" w:rsidRPr="0034795D">
                <w:rPr>
                  <w:rStyle w:val="Hyperlink"/>
                </w:rPr>
                <w:t>SSO website</w:t>
              </w:r>
            </w:hyperlink>
            <w:r w:rsidR="00BE2A12">
              <w:t xml:space="preserve"> </w:t>
            </w:r>
            <w:r>
              <w:t>for further information.</w:t>
            </w:r>
          </w:p>
        </w:tc>
      </w:tr>
      <w:tr w:rsidR="00C34B68" w:rsidRPr="00483FA0" w14:paraId="23F69102" w14:textId="77777777" w:rsidTr="00C34B68">
        <w:tc>
          <w:tcPr>
            <w:tcW w:w="9889" w:type="dxa"/>
            <w:gridSpan w:val="3"/>
            <w:shd w:val="clear" w:color="auto" w:fill="F2F2F2"/>
            <w:vAlign w:val="center"/>
          </w:tcPr>
          <w:p w14:paraId="23F69101" w14:textId="77777777" w:rsidR="00C34B68" w:rsidRPr="00483FA0" w:rsidRDefault="00C34B68" w:rsidP="00C34B68">
            <w:pPr>
              <w:rPr>
                <w:b/>
              </w:rPr>
            </w:pPr>
            <w:r w:rsidRPr="00483FA0">
              <w:rPr>
                <w:b/>
              </w:rPr>
              <w:t>National Register for VET in Australia</w:t>
            </w:r>
          </w:p>
        </w:tc>
      </w:tr>
      <w:tr w:rsidR="00C34B68" w:rsidRPr="00483FA0" w14:paraId="23F69106" w14:textId="77777777" w:rsidTr="00C34B68">
        <w:tc>
          <w:tcPr>
            <w:tcW w:w="2103" w:type="dxa"/>
          </w:tcPr>
          <w:p w14:paraId="23F69103" w14:textId="77777777" w:rsidR="00C34B68" w:rsidRPr="00483FA0" w:rsidRDefault="00C34B68" w:rsidP="00C34B68">
            <w:r w:rsidRPr="00483FA0">
              <w:t>Training.gov.au (TGA)</w:t>
            </w:r>
          </w:p>
        </w:tc>
        <w:tc>
          <w:tcPr>
            <w:tcW w:w="3817" w:type="dxa"/>
          </w:tcPr>
          <w:p w14:paraId="23F69104"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23F69105" w14:textId="3D31138A" w:rsidR="00C34B68" w:rsidRPr="00483FA0" w:rsidRDefault="00540D97" w:rsidP="00540D97">
            <w:r>
              <w:t xml:space="preserve">See </w:t>
            </w:r>
            <w:hyperlink r:id="rId34" w:history="1">
              <w:r w:rsidR="00AA427A">
                <w:rPr>
                  <w:rStyle w:val="Hyperlink"/>
                </w:rPr>
                <w:t>training.gov.au</w:t>
              </w:r>
            </w:hyperlink>
            <w:r>
              <w:t xml:space="preserve"> for more information</w:t>
            </w:r>
            <w:r w:rsidR="009053FD">
              <w:t>.</w:t>
            </w:r>
          </w:p>
        </w:tc>
      </w:tr>
      <w:tr w:rsidR="00C34B68" w:rsidRPr="00483FA0" w14:paraId="23F69108" w14:textId="77777777" w:rsidTr="00C34B68">
        <w:tc>
          <w:tcPr>
            <w:tcW w:w="9889" w:type="dxa"/>
            <w:gridSpan w:val="3"/>
            <w:shd w:val="clear" w:color="auto" w:fill="F2F2F2"/>
            <w:vAlign w:val="center"/>
          </w:tcPr>
          <w:p w14:paraId="23F69107" w14:textId="77777777" w:rsidR="00C34B68" w:rsidRPr="00483FA0" w:rsidRDefault="00C34B68" w:rsidP="00C34B68">
            <w:pPr>
              <w:rPr>
                <w:b/>
              </w:rPr>
            </w:pPr>
            <w:r w:rsidRPr="00483FA0">
              <w:rPr>
                <w:b/>
              </w:rPr>
              <w:t>Australian Government</w:t>
            </w:r>
          </w:p>
        </w:tc>
      </w:tr>
      <w:tr w:rsidR="009053FD" w:rsidRPr="00483FA0" w14:paraId="23F6910C" w14:textId="77777777" w:rsidTr="00C34B68">
        <w:tc>
          <w:tcPr>
            <w:tcW w:w="2103" w:type="dxa"/>
          </w:tcPr>
          <w:p w14:paraId="23F69109" w14:textId="77777777" w:rsidR="009053FD" w:rsidRPr="00334603" w:rsidRDefault="009053FD" w:rsidP="007D3101">
            <w:r w:rsidRPr="00334603">
              <w:t>Department of</w:t>
            </w:r>
            <w:r w:rsidR="007D3101">
              <w:t xml:space="preserve"> </w:t>
            </w:r>
            <w:r w:rsidR="006D51AD">
              <w:t>Education, Skills and Employment.</w:t>
            </w:r>
          </w:p>
        </w:tc>
        <w:tc>
          <w:tcPr>
            <w:tcW w:w="3817" w:type="dxa"/>
          </w:tcPr>
          <w:p w14:paraId="23F6910A"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23F6910B" w14:textId="2F8ED16A" w:rsidR="009053FD" w:rsidRDefault="00540D97" w:rsidP="00540D97">
            <w:pPr>
              <w:pStyle w:val="Default"/>
              <w:spacing w:before="80"/>
              <w:rPr>
                <w:color w:val="0000FF"/>
                <w:sz w:val="20"/>
                <w:szCs w:val="20"/>
              </w:rPr>
            </w:pPr>
            <w:r>
              <w:rPr>
                <w:rFonts w:ascii="Arial" w:eastAsia="Times New Roman" w:hAnsi="Arial" w:cs="Times New Roman"/>
                <w:color w:val="auto"/>
                <w:sz w:val="20"/>
                <w:szCs w:val="20"/>
              </w:rPr>
              <w:t xml:space="preserve">See </w:t>
            </w:r>
            <w:hyperlink r:id="rId35" w:history="1">
              <w:r w:rsidR="00AA427A">
                <w:rPr>
                  <w:rStyle w:val="Hyperlink"/>
                  <w:rFonts w:ascii="Arial" w:eastAsia="Times New Roman" w:hAnsi="Arial" w:cs="Times New Roman"/>
                  <w:sz w:val="20"/>
                  <w:szCs w:val="20"/>
                </w:rPr>
                <w:t>www.dese.gov.au</w:t>
              </w:r>
            </w:hyperlink>
            <w:r w:rsidR="009053FD"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23F6910E" w14:textId="77777777" w:rsidTr="00C34B68">
        <w:tc>
          <w:tcPr>
            <w:tcW w:w="9889" w:type="dxa"/>
            <w:gridSpan w:val="3"/>
            <w:shd w:val="clear" w:color="auto" w:fill="F2F2F2"/>
            <w:vAlign w:val="center"/>
          </w:tcPr>
          <w:p w14:paraId="23F6910D" w14:textId="77777777" w:rsidR="009053FD" w:rsidRPr="00483FA0" w:rsidRDefault="009053FD" w:rsidP="009053FD">
            <w:pPr>
              <w:rPr>
                <w:b/>
              </w:rPr>
            </w:pPr>
            <w:r w:rsidRPr="00483FA0">
              <w:rPr>
                <w:b/>
              </w:rPr>
              <w:t>State Government</w:t>
            </w:r>
          </w:p>
        </w:tc>
      </w:tr>
      <w:tr w:rsidR="009053FD" w:rsidRPr="00483FA0" w14:paraId="23F69113" w14:textId="77777777" w:rsidTr="00C34B68">
        <w:tc>
          <w:tcPr>
            <w:tcW w:w="2103" w:type="dxa"/>
          </w:tcPr>
          <w:p w14:paraId="23F6910F" w14:textId="77777777" w:rsidR="009053FD" w:rsidRPr="00334603" w:rsidRDefault="009053FD" w:rsidP="009053FD">
            <w:r w:rsidRPr="00334603">
              <w:t xml:space="preserve">Department of Education and Training (DET) </w:t>
            </w:r>
          </w:p>
        </w:tc>
        <w:tc>
          <w:tcPr>
            <w:tcW w:w="3817" w:type="dxa"/>
          </w:tcPr>
          <w:p w14:paraId="23F69110"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23F69111" w14:textId="77777777" w:rsidR="009053FD" w:rsidRDefault="009053FD" w:rsidP="009053FD">
            <w:r>
              <w:t>(03) 9637 2000</w:t>
            </w:r>
          </w:p>
          <w:p w14:paraId="23F69112" w14:textId="386674D6" w:rsidR="009053FD" w:rsidRPr="00334603" w:rsidRDefault="00540D97" w:rsidP="00540D97">
            <w:r>
              <w:t xml:space="preserve">See </w:t>
            </w:r>
            <w:hyperlink r:id="rId36" w:history="1">
              <w:r w:rsidR="00AA427A">
                <w:rPr>
                  <w:rStyle w:val="Hyperlink"/>
                </w:rPr>
                <w:t>www.education.vic.gov.au</w:t>
              </w:r>
            </w:hyperlink>
            <w:r w:rsidR="009053FD">
              <w:t xml:space="preserve"> </w:t>
            </w:r>
            <w:r>
              <w:t>for more information.</w:t>
            </w:r>
          </w:p>
        </w:tc>
      </w:tr>
      <w:tr w:rsidR="009053FD" w:rsidRPr="00483FA0" w14:paraId="23F69115" w14:textId="77777777" w:rsidTr="00C34B68">
        <w:tc>
          <w:tcPr>
            <w:tcW w:w="9889" w:type="dxa"/>
            <w:gridSpan w:val="3"/>
            <w:shd w:val="clear" w:color="auto" w:fill="F2F2F2"/>
            <w:vAlign w:val="center"/>
          </w:tcPr>
          <w:p w14:paraId="23F69114" w14:textId="77777777" w:rsidR="009053FD" w:rsidRPr="00483FA0" w:rsidRDefault="009053FD" w:rsidP="009053FD">
            <w:pPr>
              <w:rPr>
                <w:b/>
              </w:rPr>
            </w:pPr>
            <w:r w:rsidRPr="00483FA0">
              <w:rPr>
                <w:b/>
              </w:rPr>
              <w:t>National VET Regulatory Authority</w:t>
            </w:r>
          </w:p>
        </w:tc>
      </w:tr>
      <w:tr w:rsidR="009053FD" w:rsidRPr="00483FA0" w14:paraId="23F6911A" w14:textId="77777777" w:rsidTr="00C34B68">
        <w:tc>
          <w:tcPr>
            <w:tcW w:w="2103" w:type="dxa"/>
          </w:tcPr>
          <w:p w14:paraId="23F69116" w14:textId="77777777" w:rsidR="009053FD" w:rsidRPr="00483FA0" w:rsidRDefault="009053FD" w:rsidP="009053FD">
            <w:r w:rsidRPr="00483FA0">
              <w:t>Australian Skills Quality Authority (ASQA)</w:t>
            </w:r>
          </w:p>
        </w:tc>
        <w:tc>
          <w:tcPr>
            <w:tcW w:w="3817" w:type="dxa"/>
          </w:tcPr>
          <w:p w14:paraId="23F69117" w14:textId="77777777" w:rsidR="009053FD" w:rsidRPr="00334603" w:rsidRDefault="009053FD" w:rsidP="009053FD">
            <w:r w:rsidRPr="00334603">
              <w:t xml:space="preserve">ASQA is the national regulator for Australia’s VET sector. </w:t>
            </w:r>
          </w:p>
        </w:tc>
        <w:tc>
          <w:tcPr>
            <w:tcW w:w="3969" w:type="dxa"/>
          </w:tcPr>
          <w:p w14:paraId="23F69118" w14:textId="77777777" w:rsidR="009053FD" w:rsidRPr="00334603" w:rsidRDefault="009053FD" w:rsidP="009053FD">
            <w:r w:rsidRPr="00334603">
              <w:t xml:space="preserve">Info line: 1300 701 801 </w:t>
            </w:r>
          </w:p>
          <w:p w14:paraId="23F69119" w14:textId="75B315D4" w:rsidR="009053FD" w:rsidRPr="00334603" w:rsidRDefault="00540D97" w:rsidP="00540D97">
            <w:r>
              <w:t xml:space="preserve">See </w:t>
            </w:r>
            <w:hyperlink r:id="rId37" w:history="1">
              <w:r w:rsidR="00AA427A">
                <w:rPr>
                  <w:rStyle w:val="Hyperlink"/>
                </w:rPr>
                <w:t>www.asqa.gov.au</w:t>
              </w:r>
            </w:hyperlink>
            <w:r w:rsidR="009053FD">
              <w:t xml:space="preserve"> </w:t>
            </w:r>
            <w:r>
              <w:t>for more information.</w:t>
            </w:r>
          </w:p>
        </w:tc>
      </w:tr>
    </w:tbl>
    <w:p w14:paraId="60D7CE16" w14:textId="77777777" w:rsidR="005B0F62" w:rsidRDefault="005B0F6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9053FD" w:rsidRPr="00483FA0" w14:paraId="23F6911C" w14:textId="77777777" w:rsidTr="00C34B68">
        <w:tc>
          <w:tcPr>
            <w:tcW w:w="9889" w:type="dxa"/>
            <w:gridSpan w:val="3"/>
            <w:shd w:val="clear" w:color="auto" w:fill="F2F2F2"/>
            <w:vAlign w:val="center"/>
          </w:tcPr>
          <w:p w14:paraId="23F6911B" w14:textId="77777777" w:rsidR="009053FD" w:rsidRPr="00483FA0" w:rsidRDefault="009053FD" w:rsidP="009053FD">
            <w:pPr>
              <w:rPr>
                <w:b/>
              </w:rPr>
            </w:pPr>
            <w:r>
              <w:rPr>
                <w:b/>
              </w:rPr>
              <w:lastRenderedPageBreak/>
              <w:t xml:space="preserve">Victorian </w:t>
            </w:r>
            <w:r w:rsidRPr="00483FA0">
              <w:rPr>
                <w:b/>
              </w:rPr>
              <w:t>State VET Regulatory Authority</w:t>
            </w:r>
          </w:p>
        </w:tc>
      </w:tr>
      <w:tr w:rsidR="009053FD" w:rsidRPr="00483FA0" w14:paraId="23F69122" w14:textId="77777777" w:rsidTr="00C34B68">
        <w:tc>
          <w:tcPr>
            <w:tcW w:w="2103" w:type="dxa"/>
          </w:tcPr>
          <w:p w14:paraId="23F6911D" w14:textId="77777777" w:rsidR="009053FD" w:rsidRPr="00483FA0" w:rsidRDefault="009053FD" w:rsidP="009053FD">
            <w:r w:rsidRPr="00483FA0">
              <w:t>Victorian Registration and Qualifications Authority (VRQA)</w:t>
            </w:r>
          </w:p>
        </w:tc>
        <w:tc>
          <w:tcPr>
            <w:tcW w:w="3817" w:type="dxa"/>
          </w:tcPr>
          <w:p w14:paraId="23F6911E" w14:textId="77777777" w:rsidR="009053FD" w:rsidRDefault="009053FD" w:rsidP="009053FD">
            <w:r w:rsidRPr="00334603">
              <w:t>The VRQA is a statutory authority responsible for the registration and regulation of Victorian RTOs and for the regulation of apprenticeships and traineeships in Victoria.</w:t>
            </w:r>
          </w:p>
          <w:p w14:paraId="23F6911F" w14:textId="77777777" w:rsidR="00BE2A12" w:rsidRPr="00334603" w:rsidRDefault="00BE2A12" w:rsidP="009053FD"/>
        </w:tc>
        <w:tc>
          <w:tcPr>
            <w:tcW w:w="3969" w:type="dxa"/>
          </w:tcPr>
          <w:p w14:paraId="23F69120" w14:textId="77777777" w:rsidR="009053FD" w:rsidRPr="00334603" w:rsidRDefault="009053FD" w:rsidP="009053FD">
            <w:r w:rsidRPr="00334603">
              <w:t xml:space="preserve">(03) 9637 2806 </w:t>
            </w:r>
          </w:p>
          <w:p w14:paraId="23F69121" w14:textId="098CA3A9" w:rsidR="009053FD" w:rsidRPr="00334603" w:rsidRDefault="00540D97" w:rsidP="00540D97">
            <w:r>
              <w:t xml:space="preserve">See </w:t>
            </w:r>
            <w:hyperlink r:id="rId38" w:history="1">
              <w:r w:rsidR="00AA427A">
                <w:rPr>
                  <w:rStyle w:val="Hyperlink"/>
                </w:rPr>
                <w:t>www.vrqa.vic.gov.au</w:t>
              </w:r>
            </w:hyperlink>
            <w:r>
              <w:t xml:space="preserve"> </w:t>
            </w:r>
          </w:p>
        </w:tc>
      </w:tr>
      <w:tr w:rsidR="00C34B68" w:rsidRPr="00483FA0" w14:paraId="23F69125" w14:textId="77777777" w:rsidTr="00C34B68">
        <w:tc>
          <w:tcPr>
            <w:tcW w:w="9889" w:type="dxa"/>
            <w:gridSpan w:val="3"/>
            <w:shd w:val="clear" w:color="auto" w:fill="F2F2F2"/>
            <w:vAlign w:val="center"/>
          </w:tcPr>
          <w:p w14:paraId="23F69124" w14:textId="77777777" w:rsidR="00C34B68" w:rsidRPr="00483FA0" w:rsidRDefault="00C34B68" w:rsidP="00C34B68">
            <w:r w:rsidRPr="00483FA0">
              <w:rPr>
                <w:b/>
              </w:rPr>
              <w:t>Industry Regulatory Bodies</w:t>
            </w:r>
          </w:p>
        </w:tc>
      </w:tr>
      <w:tr w:rsidR="00BE2A12" w:rsidRPr="00483FA0" w14:paraId="23F6912F" w14:textId="77777777" w:rsidTr="00C34B68">
        <w:tc>
          <w:tcPr>
            <w:tcW w:w="2103" w:type="dxa"/>
          </w:tcPr>
          <w:p w14:paraId="23F69126"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23F69127"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23F69128"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23F69129" w14:textId="77777777" w:rsidR="00BE2A12" w:rsidRPr="008B4A02" w:rsidRDefault="00BE2A12" w:rsidP="00BE2A12">
            <w:pPr>
              <w:pStyle w:val="Default"/>
              <w:spacing w:before="80"/>
              <w:rPr>
                <w:rFonts w:ascii="Arial" w:eastAsia="Times New Roman" w:hAnsi="Arial" w:cs="Arial"/>
                <w:color w:val="auto"/>
                <w:sz w:val="20"/>
                <w:szCs w:val="20"/>
              </w:rPr>
            </w:pPr>
          </w:p>
        </w:tc>
        <w:tc>
          <w:tcPr>
            <w:tcW w:w="3969" w:type="dxa"/>
          </w:tcPr>
          <w:p w14:paraId="23F6912A"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23F6912B" w14:textId="77777777" w:rsidR="00BE2A12" w:rsidRDefault="00BE2A12" w:rsidP="00BE2A12">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23F6912C" w14:textId="77777777" w:rsidR="00BE2A12" w:rsidRDefault="00BE2A12" w:rsidP="00BE2A12">
            <w:pPr>
              <w:pStyle w:val="Default"/>
              <w:ind w:right="-108"/>
              <w:rPr>
                <w:rFonts w:ascii="Arial" w:eastAsia="Times New Roman" w:hAnsi="Arial" w:cs="Arial"/>
                <w:color w:val="auto"/>
                <w:sz w:val="20"/>
                <w:szCs w:val="20"/>
                <w:lang w:val="en"/>
              </w:rPr>
            </w:pPr>
          </w:p>
          <w:p w14:paraId="23F6912D" w14:textId="421BC3ED" w:rsidR="0034795D" w:rsidRDefault="00BE2A12" w:rsidP="00BE2A12">
            <w:pPr>
              <w:rPr>
                <w:rFonts w:cs="Arial"/>
              </w:rPr>
            </w:pPr>
            <w:r w:rsidRPr="008B4A02">
              <w:rPr>
                <w:rFonts w:cs="Arial"/>
              </w:rPr>
              <w:t>Email:</w:t>
            </w:r>
            <w:r>
              <w:rPr>
                <w:rFonts w:cs="Arial"/>
              </w:rPr>
              <w:t xml:space="preserve"> </w:t>
            </w:r>
            <w:hyperlink r:id="rId39" w:history="1">
              <w:r w:rsidR="00AA427A">
                <w:rPr>
                  <w:rStyle w:val="Hyperlink"/>
                  <w:rFonts w:cs="Arial"/>
                </w:rPr>
                <w:t>info@worksafe.vic.gov.au</w:t>
              </w:r>
            </w:hyperlink>
            <w:r>
              <w:rPr>
                <w:rStyle w:val="Hyperlink"/>
                <w:rFonts w:cs="Arial"/>
              </w:rPr>
              <w:t>.</w:t>
            </w:r>
            <w:r w:rsidRPr="008B4A02">
              <w:rPr>
                <w:rFonts w:cs="Arial"/>
              </w:rPr>
              <w:t xml:space="preserve"> </w:t>
            </w:r>
          </w:p>
          <w:p w14:paraId="23F6912E" w14:textId="0E0339BD" w:rsidR="00BE2A12" w:rsidRPr="008B4A02" w:rsidRDefault="0034795D" w:rsidP="0034795D">
            <w:r>
              <w:rPr>
                <w:rFonts w:cs="Arial"/>
              </w:rPr>
              <w:t xml:space="preserve">See </w:t>
            </w:r>
            <w:hyperlink r:id="rId40" w:history="1">
              <w:r w:rsidR="00AA427A">
                <w:rPr>
                  <w:rStyle w:val="Hyperlink"/>
                  <w:rFonts w:cs="Arial"/>
                </w:rPr>
                <w:t>www.worksafe.vic.gov.au</w:t>
              </w:r>
            </w:hyperlink>
            <w:r w:rsidR="00BE2A12" w:rsidRPr="00261B64">
              <w:rPr>
                <w:rFonts w:cs="Arial"/>
              </w:rPr>
              <w:t xml:space="preserve"> </w:t>
            </w:r>
            <w:r>
              <w:rPr>
                <w:rFonts w:cs="Arial"/>
              </w:rPr>
              <w:t xml:space="preserve">for further information. </w:t>
            </w:r>
          </w:p>
        </w:tc>
      </w:tr>
    </w:tbl>
    <w:p w14:paraId="23F69130" w14:textId="77777777" w:rsidR="004D7410" w:rsidRDefault="004D7410" w:rsidP="004D7410">
      <w:pPr>
        <w:rPr>
          <w:b/>
          <w:sz w:val="24"/>
          <w:szCs w:val="24"/>
        </w:rPr>
      </w:pPr>
    </w:p>
    <w:p w14:paraId="23F69131"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23F69132" w14:textId="77777777" w:rsidR="004D7410" w:rsidRDefault="00772686" w:rsidP="000B10E9">
      <w:pPr>
        <w:pStyle w:val="T1"/>
      </w:pPr>
      <w:bookmarkStart w:id="17" w:name="_Toc11847580"/>
      <w:r>
        <w:lastRenderedPageBreak/>
        <w:t>GLOSSARY</w:t>
      </w:r>
      <w:bookmarkEnd w:id="17"/>
    </w:p>
    <w:p w14:paraId="23F69133"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3F69136" w14:textId="77777777" w:rsidTr="00C34B68">
        <w:tc>
          <w:tcPr>
            <w:tcW w:w="2802" w:type="dxa"/>
            <w:shd w:val="clear" w:color="auto" w:fill="F2F2F2"/>
            <w:vAlign w:val="center"/>
          </w:tcPr>
          <w:p w14:paraId="23F69134" w14:textId="77777777" w:rsidR="00C34B68" w:rsidRPr="00483FA0" w:rsidRDefault="00C34B68" w:rsidP="00C34B68">
            <w:pPr>
              <w:rPr>
                <w:b/>
              </w:rPr>
            </w:pPr>
            <w:r w:rsidRPr="00483FA0">
              <w:rPr>
                <w:b/>
              </w:rPr>
              <w:t>Code</w:t>
            </w:r>
          </w:p>
        </w:tc>
        <w:tc>
          <w:tcPr>
            <w:tcW w:w="6440" w:type="dxa"/>
            <w:vAlign w:val="center"/>
          </w:tcPr>
          <w:p w14:paraId="23F69135" w14:textId="77777777" w:rsidR="00C34B68" w:rsidRPr="00483FA0" w:rsidRDefault="00C34B68" w:rsidP="00C34B68">
            <w:r w:rsidRPr="00483FA0">
              <w:t>Nationally endorsed Training Package qualification code.</w:t>
            </w:r>
          </w:p>
        </w:tc>
      </w:tr>
      <w:tr w:rsidR="00C34B68" w:rsidRPr="00483FA0" w14:paraId="23F69139" w14:textId="77777777" w:rsidTr="00C34B68">
        <w:tc>
          <w:tcPr>
            <w:tcW w:w="2802" w:type="dxa"/>
            <w:shd w:val="clear" w:color="auto" w:fill="F2F2F2"/>
            <w:vAlign w:val="center"/>
          </w:tcPr>
          <w:p w14:paraId="23F69137" w14:textId="77777777" w:rsidR="00C34B68" w:rsidRPr="00483FA0" w:rsidRDefault="00C34B68" w:rsidP="00C34B68">
            <w:pPr>
              <w:rPr>
                <w:b/>
              </w:rPr>
            </w:pPr>
            <w:r w:rsidRPr="00483FA0">
              <w:rPr>
                <w:b/>
              </w:rPr>
              <w:t>Title</w:t>
            </w:r>
          </w:p>
        </w:tc>
        <w:tc>
          <w:tcPr>
            <w:tcW w:w="6440" w:type="dxa"/>
            <w:vAlign w:val="center"/>
          </w:tcPr>
          <w:p w14:paraId="23F69138" w14:textId="77777777" w:rsidR="00C34B68" w:rsidRPr="00483FA0" w:rsidRDefault="00C34B68" w:rsidP="00C34B68">
            <w:r w:rsidRPr="00483FA0">
              <w:t>Nationally endorsed Training Package qualification title.</w:t>
            </w:r>
          </w:p>
        </w:tc>
      </w:tr>
      <w:tr w:rsidR="00C34B68" w:rsidRPr="00483FA0" w14:paraId="23F6913C" w14:textId="77777777" w:rsidTr="00C34B68">
        <w:tc>
          <w:tcPr>
            <w:tcW w:w="2802" w:type="dxa"/>
            <w:shd w:val="clear" w:color="auto" w:fill="F2F2F2"/>
            <w:vAlign w:val="center"/>
          </w:tcPr>
          <w:p w14:paraId="23F6913A" w14:textId="77777777" w:rsidR="00C34B68" w:rsidRPr="00483FA0" w:rsidRDefault="00C34B68" w:rsidP="00C34B68">
            <w:pPr>
              <w:rPr>
                <w:b/>
              </w:rPr>
            </w:pPr>
            <w:r w:rsidRPr="00483FA0">
              <w:rPr>
                <w:b/>
              </w:rPr>
              <w:t>Unit Code</w:t>
            </w:r>
          </w:p>
        </w:tc>
        <w:tc>
          <w:tcPr>
            <w:tcW w:w="6440" w:type="dxa"/>
            <w:vAlign w:val="center"/>
          </w:tcPr>
          <w:p w14:paraId="23F6913B" w14:textId="77777777" w:rsidR="00C34B68" w:rsidRPr="00483FA0" w:rsidRDefault="00C34B68" w:rsidP="00C34B68">
            <w:r w:rsidRPr="00483FA0">
              <w:t>Nationally endorsed Training Package unit code.</w:t>
            </w:r>
          </w:p>
        </w:tc>
      </w:tr>
      <w:tr w:rsidR="00C34B68" w:rsidRPr="00483FA0" w14:paraId="23F6913F" w14:textId="77777777" w:rsidTr="00C34B68">
        <w:tc>
          <w:tcPr>
            <w:tcW w:w="2802" w:type="dxa"/>
            <w:shd w:val="clear" w:color="auto" w:fill="F2F2F2"/>
            <w:vAlign w:val="center"/>
          </w:tcPr>
          <w:p w14:paraId="23F6913D" w14:textId="77777777" w:rsidR="00C34B68" w:rsidRPr="00483FA0" w:rsidRDefault="00C34B68" w:rsidP="00C34B68">
            <w:pPr>
              <w:rPr>
                <w:b/>
              </w:rPr>
            </w:pPr>
            <w:r w:rsidRPr="00483FA0">
              <w:rPr>
                <w:b/>
              </w:rPr>
              <w:t>Unit Title</w:t>
            </w:r>
          </w:p>
        </w:tc>
        <w:tc>
          <w:tcPr>
            <w:tcW w:w="6440" w:type="dxa"/>
            <w:vAlign w:val="center"/>
          </w:tcPr>
          <w:p w14:paraId="23F6913E" w14:textId="77777777" w:rsidR="00C34B68" w:rsidRPr="00483FA0" w:rsidRDefault="00C34B68" w:rsidP="00C34B68">
            <w:r w:rsidRPr="00483FA0">
              <w:t>Nationally endorsed Training Package unit title.</w:t>
            </w:r>
          </w:p>
        </w:tc>
      </w:tr>
      <w:tr w:rsidR="00B11ADB" w:rsidRPr="00483FA0" w14:paraId="23F69143" w14:textId="77777777" w:rsidTr="00585513">
        <w:trPr>
          <w:trHeight w:val="2616"/>
        </w:trPr>
        <w:tc>
          <w:tcPr>
            <w:tcW w:w="2802" w:type="dxa"/>
            <w:shd w:val="clear" w:color="auto" w:fill="F2F2F2"/>
            <w:vAlign w:val="center"/>
          </w:tcPr>
          <w:p w14:paraId="23F69140" w14:textId="77777777" w:rsidR="00B11ADB" w:rsidRPr="00483FA0" w:rsidRDefault="00B11ADB" w:rsidP="00C34B68">
            <w:pPr>
              <w:rPr>
                <w:b/>
              </w:rPr>
            </w:pPr>
            <w:r w:rsidRPr="00483FA0">
              <w:rPr>
                <w:b/>
              </w:rPr>
              <w:t>Maximum Payable Hours</w:t>
            </w:r>
          </w:p>
        </w:tc>
        <w:tc>
          <w:tcPr>
            <w:tcW w:w="6440" w:type="dxa"/>
            <w:vAlign w:val="center"/>
          </w:tcPr>
          <w:p w14:paraId="23F69141"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3F69142"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3F69146" w14:textId="77777777" w:rsidTr="008B4A02">
        <w:trPr>
          <w:trHeight w:val="1202"/>
        </w:trPr>
        <w:tc>
          <w:tcPr>
            <w:tcW w:w="2802" w:type="dxa"/>
            <w:shd w:val="clear" w:color="auto" w:fill="F2F2F2"/>
            <w:vAlign w:val="center"/>
          </w:tcPr>
          <w:p w14:paraId="23F69144" w14:textId="77777777" w:rsidR="00C34B68" w:rsidRPr="00483FA0" w:rsidRDefault="00C34B68" w:rsidP="00C34B68">
            <w:pPr>
              <w:rPr>
                <w:b/>
              </w:rPr>
            </w:pPr>
            <w:r w:rsidRPr="00483FA0">
              <w:rPr>
                <w:b/>
              </w:rPr>
              <w:t>Scope of Registration</w:t>
            </w:r>
          </w:p>
        </w:tc>
        <w:tc>
          <w:tcPr>
            <w:tcW w:w="6440" w:type="dxa"/>
            <w:vAlign w:val="center"/>
          </w:tcPr>
          <w:p w14:paraId="23F69145"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23F69149" w14:textId="77777777" w:rsidTr="008B4A02">
        <w:trPr>
          <w:trHeight w:val="1559"/>
        </w:trPr>
        <w:tc>
          <w:tcPr>
            <w:tcW w:w="2802" w:type="dxa"/>
            <w:shd w:val="clear" w:color="auto" w:fill="F2F2F2"/>
            <w:vAlign w:val="center"/>
          </w:tcPr>
          <w:p w14:paraId="23F69147" w14:textId="77777777" w:rsidR="00C34B68" w:rsidRPr="00483FA0" w:rsidRDefault="00C34B68" w:rsidP="00C34B68">
            <w:pPr>
              <w:rPr>
                <w:b/>
              </w:rPr>
            </w:pPr>
            <w:r>
              <w:rPr>
                <w:b/>
              </w:rPr>
              <w:t>Nominal Hours</w:t>
            </w:r>
          </w:p>
        </w:tc>
        <w:tc>
          <w:tcPr>
            <w:tcW w:w="6440" w:type="dxa"/>
            <w:vAlign w:val="center"/>
          </w:tcPr>
          <w:p w14:paraId="23F69148"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3F6914A" w14:textId="0BAFC808" w:rsidR="00D17E2D" w:rsidRDefault="00D17E2D"/>
    <w:p w14:paraId="71999067" w14:textId="2B45B3C8" w:rsidR="00DB6959" w:rsidRPr="00DB6959" w:rsidRDefault="00DB6959" w:rsidP="00DB6959"/>
    <w:p w14:paraId="2C0EDCF2" w14:textId="513EE8DC" w:rsidR="00DB6959" w:rsidRPr="00DB6959" w:rsidRDefault="00DB6959" w:rsidP="00DB6959"/>
    <w:p w14:paraId="75781B8E" w14:textId="1BC61C69" w:rsidR="00DB6959" w:rsidRPr="00DB6959" w:rsidRDefault="00DB6959" w:rsidP="00DB6959"/>
    <w:p w14:paraId="1A3CAB82" w14:textId="248C5905" w:rsidR="00DB6959" w:rsidRPr="00DB6959" w:rsidRDefault="00DB6959" w:rsidP="00DB6959"/>
    <w:p w14:paraId="373FD089" w14:textId="262FE8B2" w:rsidR="00DB6959" w:rsidRPr="00DB6959" w:rsidRDefault="00DB6959" w:rsidP="00DB6959"/>
    <w:p w14:paraId="16FEAEBC" w14:textId="4382335F" w:rsidR="00DB6959" w:rsidRPr="00DB6959" w:rsidRDefault="00DB6959" w:rsidP="00DB6959"/>
    <w:p w14:paraId="74F98B84" w14:textId="246A3626" w:rsidR="00DB6959" w:rsidRPr="00DB6959" w:rsidRDefault="00DB6959" w:rsidP="00DB6959"/>
    <w:p w14:paraId="19AC1890" w14:textId="7A370E19" w:rsidR="00DB6959" w:rsidRPr="00DB6959" w:rsidRDefault="00DB6959" w:rsidP="00DB6959"/>
    <w:p w14:paraId="2D24C15B" w14:textId="761A85AA" w:rsidR="00DB6959" w:rsidRPr="00DB6959" w:rsidRDefault="00DB6959" w:rsidP="00DB6959"/>
    <w:p w14:paraId="7286C124" w14:textId="36AC81FB" w:rsidR="00DB6959" w:rsidRPr="00DB6959" w:rsidRDefault="00DB6959" w:rsidP="00DB6959"/>
    <w:p w14:paraId="1303566C" w14:textId="021737B8" w:rsidR="00DB6959" w:rsidRPr="00DB6959" w:rsidRDefault="00DB6959" w:rsidP="00DB6959"/>
    <w:p w14:paraId="4FC13016" w14:textId="415E9635" w:rsidR="00DB6959" w:rsidRPr="00DB6959" w:rsidRDefault="00DB6959" w:rsidP="00DB6959"/>
    <w:p w14:paraId="64B55468" w14:textId="1B73FBDD" w:rsidR="00DB6959" w:rsidRPr="00DB6959" w:rsidRDefault="00DB6959" w:rsidP="00DB6959"/>
    <w:p w14:paraId="4B921E35" w14:textId="3F9DB7B0" w:rsidR="00DB6959" w:rsidRPr="00DB6959" w:rsidRDefault="00DB6959" w:rsidP="00DB6959"/>
    <w:p w14:paraId="209CAC03" w14:textId="357FB719" w:rsidR="00DB6959" w:rsidRPr="00DB6959" w:rsidRDefault="00DB6959" w:rsidP="00DB6959"/>
    <w:p w14:paraId="7FA002E9" w14:textId="77777777" w:rsidR="00DB6959" w:rsidRPr="00DB6959" w:rsidRDefault="00DB6959" w:rsidP="00DB6959">
      <w:pPr>
        <w:jc w:val="right"/>
      </w:pPr>
    </w:p>
    <w:sectPr w:rsidR="00DB6959" w:rsidRPr="00DB6959"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A9D1D" w14:textId="77777777" w:rsidR="00FF0872" w:rsidRDefault="00FF0872">
      <w:r>
        <w:separator/>
      </w:r>
    </w:p>
  </w:endnote>
  <w:endnote w:type="continuationSeparator" w:id="0">
    <w:p w14:paraId="6106E5EE" w14:textId="77777777" w:rsidR="00FF0872" w:rsidRDefault="00FF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914F" w14:textId="77777777" w:rsidR="00B42B7F" w:rsidRDefault="00B42B7F">
    <w:pPr>
      <w:pStyle w:val="Footer"/>
    </w:pPr>
    <w:r w:rsidRPr="00152FEE">
      <w:rPr>
        <w:noProof/>
        <w:lang w:val="en-AU" w:eastAsia="en-AU"/>
      </w:rPr>
      <w:drawing>
        <wp:inline distT="0" distB="0" distL="0" distR="0" wp14:anchorId="23F69155" wp14:editId="23F69156">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9150" w14:textId="77777777" w:rsidR="00B42B7F" w:rsidRDefault="00B42B7F" w:rsidP="00BE7E09">
    <w:pPr>
      <w:pStyle w:val="Footer"/>
      <w:jc w:val="right"/>
    </w:pPr>
    <w:r w:rsidRPr="00152FEE">
      <w:rPr>
        <w:noProof/>
        <w:lang w:val="en-AU" w:eastAsia="en-AU"/>
      </w:rPr>
      <w:drawing>
        <wp:inline distT="0" distB="0" distL="0" distR="0" wp14:anchorId="23F69157" wp14:editId="23F69158">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9151" w14:textId="77777777" w:rsidR="00B42B7F" w:rsidRDefault="00B42B7F">
    <w:pPr>
      <w:pStyle w:val="Footer"/>
      <w:tabs>
        <w:tab w:val="clear" w:pos="8640"/>
        <w:tab w:val="right" w:pos="9600"/>
      </w:tabs>
    </w:pPr>
    <w:r>
      <w:rPr>
        <w:noProof/>
        <w:lang w:val="en-AU" w:eastAsia="en-AU"/>
      </w:rPr>
      <w:drawing>
        <wp:inline distT="0" distB="0" distL="0" distR="0" wp14:anchorId="23F69159" wp14:editId="16A1DE02">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9152" w14:textId="77777777" w:rsidR="00B42B7F" w:rsidRDefault="00B42B7F"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495C6" w14:textId="455577F8" w:rsidR="00B42B7F" w:rsidRDefault="00B42B7F">
    <w:pPr>
      <w:pStyle w:val="Footer"/>
      <w:tabs>
        <w:tab w:val="clear" w:pos="8640"/>
        <w:tab w:val="right" w:pos="9600"/>
      </w:tabs>
      <w:rPr>
        <w:rFonts w:cs="Arial"/>
        <w:i/>
        <w:lang w:val="fr-FR"/>
      </w:rPr>
    </w:pPr>
    <w:r>
      <w:rPr>
        <w:rFonts w:cs="Arial"/>
        <w:szCs w:val="16"/>
        <w:lang w:val="en-AU"/>
      </w:rPr>
      <w:t xml:space="preserve">MSM Manufacturing Release 6.1 VPG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noProof/>
        <w:szCs w:val="16"/>
      </w:rPr>
      <w:t>13</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3D7D59">
      <w:rPr>
        <w:rFonts w:cs="Arial"/>
        <w:i/>
        <w:noProof/>
        <w:lang w:val="fr-FR"/>
      </w:rPr>
      <w:instrText>18</w:instrText>
    </w:r>
    <w:r w:rsidRPr="00CA4363">
      <w:rPr>
        <w:rFonts w:cs="Arial"/>
        <w:i/>
        <w:lang w:val="fr-FR"/>
      </w:rPr>
      <w:fldChar w:fldCharType="end"/>
    </w:r>
    <w:r>
      <w:rPr>
        <w:rFonts w:cs="Arial"/>
        <w:i/>
        <w:lang w:val="fr-FR"/>
      </w:rPr>
      <w:instrText xml:space="preserve"> - 5</w:instrText>
    </w:r>
  </w:p>
  <w:p w14:paraId="23F69153" w14:textId="39DA52F9" w:rsidR="00B42B7F" w:rsidRDefault="00B42B7F">
    <w:pPr>
      <w:pStyle w:val="Footer"/>
      <w:tabs>
        <w:tab w:val="clear" w:pos="8640"/>
        <w:tab w:val="right" w:pos="9600"/>
      </w:tabs>
    </w:pPr>
    <w:r w:rsidRPr="00CA4363">
      <w:rPr>
        <w:rFonts w:cs="Arial"/>
        <w:i/>
        <w:lang w:val="fr-FR"/>
      </w:rPr>
      <w:instrText xml:space="preserve"> </w:instrText>
    </w:r>
    <w:r w:rsidRPr="00CA4363">
      <w:rPr>
        <w:rFonts w:cs="Arial"/>
        <w:i/>
        <w:lang w:val="fr-FR"/>
      </w:rPr>
      <w:fldChar w:fldCharType="separate"/>
    </w:r>
    <w:r w:rsidR="003D7D59">
      <w:rPr>
        <w:rFonts w:cs="Arial"/>
        <w:i/>
        <w:noProof/>
        <w:lang w:val="fr-FR"/>
      </w:rPr>
      <w:t>13</w:t>
    </w:r>
    <w:r w:rsidRPr="00CA4363">
      <w:rPr>
        <w:rFonts w:cs="Arial"/>
        <w:i/>
        <w:lang w:val="fr-FR"/>
      </w:rPr>
      <w:fldChar w:fldCharType="end"/>
    </w:r>
    <w:r>
      <w:rPr>
        <w:i/>
        <w:szCs w:val="16"/>
      </w:rPr>
      <w:tab/>
    </w:r>
    <w:r>
      <w:rPr>
        <w:noProof/>
        <w:lang w:val="en-AU" w:eastAsia="en-AU"/>
      </w:rPr>
      <w:drawing>
        <wp:inline distT="0" distB="0" distL="0" distR="0" wp14:anchorId="23F6915B" wp14:editId="7B497FD5">
          <wp:extent cx="838200" cy="295275"/>
          <wp:effectExtent l="0" t="0" r="0" b="9525"/>
          <wp:docPr id="4" name="Picture 4"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6BF8B" w14:textId="77777777" w:rsidR="00FF0872" w:rsidRDefault="00FF0872">
      <w:r>
        <w:separator/>
      </w:r>
    </w:p>
  </w:footnote>
  <w:footnote w:type="continuationSeparator" w:id="0">
    <w:p w14:paraId="030700F5" w14:textId="77777777" w:rsidR="00FF0872" w:rsidRDefault="00FF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9154" w14:textId="77777777" w:rsidR="00B42B7F" w:rsidRPr="00207CC4" w:rsidRDefault="00B42B7F"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067A6F"/>
    <w:multiLevelType w:val="hybridMultilevel"/>
    <w:tmpl w:val="99862C28"/>
    <w:lvl w:ilvl="0" w:tplc="0C090005">
      <w:start w:val="1"/>
      <w:numFmt w:val="bullet"/>
      <w:lvlText w:val=""/>
      <w:lvlJc w:val="left"/>
      <w:pPr>
        <w:ind w:left="672" w:hanging="360"/>
      </w:pPr>
      <w:rPr>
        <w:rFonts w:ascii="Wingdings" w:hAnsi="Wingdings"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10"/>
  </w:num>
  <w:num w:numId="6">
    <w:abstractNumId w:val="4"/>
  </w:num>
  <w:num w:numId="7">
    <w:abstractNumId w:val="5"/>
  </w:num>
  <w:num w:numId="8">
    <w:abstractNumId w:val="2"/>
  </w:num>
  <w:num w:numId="9">
    <w:abstractNumId w:val="8"/>
  </w:num>
  <w:num w:numId="10">
    <w:abstractNumId w:val="6"/>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69"/>
    <w:rsid w:val="000036BD"/>
    <w:rsid w:val="000068DB"/>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67EB4"/>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4AFC"/>
    <w:rsid w:val="000B57F2"/>
    <w:rsid w:val="000C59B3"/>
    <w:rsid w:val="000D16C8"/>
    <w:rsid w:val="000D30FF"/>
    <w:rsid w:val="000D34AC"/>
    <w:rsid w:val="000D788A"/>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4DF9"/>
    <w:rsid w:val="00117132"/>
    <w:rsid w:val="00120CEF"/>
    <w:rsid w:val="0012380A"/>
    <w:rsid w:val="001258EC"/>
    <w:rsid w:val="00127667"/>
    <w:rsid w:val="00132AC8"/>
    <w:rsid w:val="00133083"/>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168F"/>
    <w:rsid w:val="001C2496"/>
    <w:rsid w:val="001C4E71"/>
    <w:rsid w:val="001C52A6"/>
    <w:rsid w:val="001D0A09"/>
    <w:rsid w:val="001D232F"/>
    <w:rsid w:val="001D7599"/>
    <w:rsid w:val="001E5BDE"/>
    <w:rsid w:val="001F17D7"/>
    <w:rsid w:val="002024AC"/>
    <w:rsid w:val="00204287"/>
    <w:rsid w:val="0020473D"/>
    <w:rsid w:val="002049F5"/>
    <w:rsid w:val="002079F7"/>
    <w:rsid w:val="00207CC4"/>
    <w:rsid w:val="00207DC1"/>
    <w:rsid w:val="002126F1"/>
    <w:rsid w:val="00213296"/>
    <w:rsid w:val="002203BF"/>
    <w:rsid w:val="00231F68"/>
    <w:rsid w:val="00232865"/>
    <w:rsid w:val="00243FA4"/>
    <w:rsid w:val="00245C5C"/>
    <w:rsid w:val="00246221"/>
    <w:rsid w:val="002503E7"/>
    <w:rsid w:val="00254ED8"/>
    <w:rsid w:val="00262440"/>
    <w:rsid w:val="00262DF3"/>
    <w:rsid w:val="0026306C"/>
    <w:rsid w:val="002630D2"/>
    <w:rsid w:val="00263622"/>
    <w:rsid w:val="00264F29"/>
    <w:rsid w:val="002660CD"/>
    <w:rsid w:val="00273A24"/>
    <w:rsid w:val="00274050"/>
    <w:rsid w:val="002749FA"/>
    <w:rsid w:val="00286B80"/>
    <w:rsid w:val="00291707"/>
    <w:rsid w:val="00294718"/>
    <w:rsid w:val="002976E9"/>
    <w:rsid w:val="002A26D1"/>
    <w:rsid w:val="002A5798"/>
    <w:rsid w:val="002A7BD4"/>
    <w:rsid w:val="002B44BD"/>
    <w:rsid w:val="002C1943"/>
    <w:rsid w:val="002C41FD"/>
    <w:rsid w:val="002D160F"/>
    <w:rsid w:val="002D43EF"/>
    <w:rsid w:val="002E1065"/>
    <w:rsid w:val="002E7B98"/>
    <w:rsid w:val="002E7BDF"/>
    <w:rsid w:val="002F13D8"/>
    <w:rsid w:val="002F34E8"/>
    <w:rsid w:val="002F6A69"/>
    <w:rsid w:val="002F7BD6"/>
    <w:rsid w:val="00300EDD"/>
    <w:rsid w:val="003013E2"/>
    <w:rsid w:val="0030146A"/>
    <w:rsid w:val="00302D6E"/>
    <w:rsid w:val="00307C65"/>
    <w:rsid w:val="00311D83"/>
    <w:rsid w:val="0031623D"/>
    <w:rsid w:val="00316438"/>
    <w:rsid w:val="0031653F"/>
    <w:rsid w:val="00316A49"/>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95D"/>
    <w:rsid w:val="00347A3D"/>
    <w:rsid w:val="00350170"/>
    <w:rsid w:val="00351240"/>
    <w:rsid w:val="00354E5D"/>
    <w:rsid w:val="00362412"/>
    <w:rsid w:val="00363FC1"/>
    <w:rsid w:val="00372247"/>
    <w:rsid w:val="003762E4"/>
    <w:rsid w:val="00377164"/>
    <w:rsid w:val="00380A73"/>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D7D59"/>
    <w:rsid w:val="003E0CA4"/>
    <w:rsid w:val="003E1931"/>
    <w:rsid w:val="003E289C"/>
    <w:rsid w:val="003E59A2"/>
    <w:rsid w:val="003E5F88"/>
    <w:rsid w:val="003E6693"/>
    <w:rsid w:val="003E7BA6"/>
    <w:rsid w:val="003F0774"/>
    <w:rsid w:val="003F1DB0"/>
    <w:rsid w:val="003F56D4"/>
    <w:rsid w:val="00403883"/>
    <w:rsid w:val="00410018"/>
    <w:rsid w:val="0041222B"/>
    <w:rsid w:val="00412764"/>
    <w:rsid w:val="00413C31"/>
    <w:rsid w:val="00415B37"/>
    <w:rsid w:val="00415D02"/>
    <w:rsid w:val="004163D2"/>
    <w:rsid w:val="00420262"/>
    <w:rsid w:val="00421A51"/>
    <w:rsid w:val="0042268D"/>
    <w:rsid w:val="00422985"/>
    <w:rsid w:val="00425F6D"/>
    <w:rsid w:val="00430218"/>
    <w:rsid w:val="00430D04"/>
    <w:rsid w:val="00432026"/>
    <w:rsid w:val="00432333"/>
    <w:rsid w:val="00435279"/>
    <w:rsid w:val="004359B1"/>
    <w:rsid w:val="0044218E"/>
    <w:rsid w:val="00444CB4"/>
    <w:rsid w:val="00445064"/>
    <w:rsid w:val="00446C20"/>
    <w:rsid w:val="0044782C"/>
    <w:rsid w:val="00457BD8"/>
    <w:rsid w:val="004606A4"/>
    <w:rsid w:val="004623EE"/>
    <w:rsid w:val="0046269A"/>
    <w:rsid w:val="00463266"/>
    <w:rsid w:val="004650ED"/>
    <w:rsid w:val="00474EDB"/>
    <w:rsid w:val="004913F9"/>
    <w:rsid w:val="004927B6"/>
    <w:rsid w:val="00497C83"/>
    <w:rsid w:val="004A42F4"/>
    <w:rsid w:val="004A642E"/>
    <w:rsid w:val="004B0F6D"/>
    <w:rsid w:val="004B18BF"/>
    <w:rsid w:val="004B5631"/>
    <w:rsid w:val="004C2E71"/>
    <w:rsid w:val="004C38BA"/>
    <w:rsid w:val="004C72EC"/>
    <w:rsid w:val="004C74B0"/>
    <w:rsid w:val="004D1B58"/>
    <w:rsid w:val="004D6A95"/>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9DC"/>
    <w:rsid w:val="00523B11"/>
    <w:rsid w:val="005264EB"/>
    <w:rsid w:val="00533D6B"/>
    <w:rsid w:val="00534135"/>
    <w:rsid w:val="00536DAE"/>
    <w:rsid w:val="005370FF"/>
    <w:rsid w:val="00540D97"/>
    <w:rsid w:val="005438EC"/>
    <w:rsid w:val="00546AAC"/>
    <w:rsid w:val="00555C5B"/>
    <w:rsid w:val="005571FA"/>
    <w:rsid w:val="005629E5"/>
    <w:rsid w:val="00563538"/>
    <w:rsid w:val="00564DD0"/>
    <w:rsid w:val="005773AD"/>
    <w:rsid w:val="00580D7C"/>
    <w:rsid w:val="00583D93"/>
    <w:rsid w:val="0058522D"/>
    <w:rsid w:val="00585513"/>
    <w:rsid w:val="005873F6"/>
    <w:rsid w:val="00592369"/>
    <w:rsid w:val="005A3234"/>
    <w:rsid w:val="005B0F62"/>
    <w:rsid w:val="005B5127"/>
    <w:rsid w:val="005B5A69"/>
    <w:rsid w:val="005C1B68"/>
    <w:rsid w:val="005C25CB"/>
    <w:rsid w:val="005C3137"/>
    <w:rsid w:val="005C6D23"/>
    <w:rsid w:val="005C773E"/>
    <w:rsid w:val="005D5C09"/>
    <w:rsid w:val="005D6C39"/>
    <w:rsid w:val="005E1079"/>
    <w:rsid w:val="005E2AA4"/>
    <w:rsid w:val="005E315E"/>
    <w:rsid w:val="005E360B"/>
    <w:rsid w:val="005E41C0"/>
    <w:rsid w:val="005E6B2C"/>
    <w:rsid w:val="005E78F3"/>
    <w:rsid w:val="005F2692"/>
    <w:rsid w:val="005F2D17"/>
    <w:rsid w:val="006010A2"/>
    <w:rsid w:val="006025E0"/>
    <w:rsid w:val="00602B98"/>
    <w:rsid w:val="00603838"/>
    <w:rsid w:val="00604B43"/>
    <w:rsid w:val="00605040"/>
    <w:rsid w:val="00611655"/>
    <w:rsid w:val="00612E51"/>
    <w:rsid w:val="00615C7D"/>
    <w:rsid w:val="006173CD"/>
    <w:rsid w:val="00617ABF"/>
    <w:rsid w:val="006205DF"/>
    <w:rsid w:val="00622336"/>
    <w:rsid w:val="00625F65"/>
    <w:rsid w:val="00626BE3"/>
    <w:rsid w:val="006335A9"/>
    <w:rsid w:val="006344CF"/>
    <w:rsid w:val="00644B34"/>
    <w:rsid w:val="0065074F"/>
    <w:rsid w:val="00651CFD"/>
    <w:rsid w:val="00665A3A"/>
    <w:rsid w:val="00667C1B"/>
    <w:rsid w:val="006721E7"/>
    <w:rsid w:val="0067327B"/>
    <w:rsid w:val="006766E2"/>
    <w:rsid w:val="00676F64"/>
    <w:rsid w:val="006828F2"/>
    <w:rsid w:val="00683A2F"/>
    <w:rsid w:val="00685D7F"/>
    <w:rsid w:val="006861B2"/>
    <w:rsid w:val="006919B5"/>
    <w:rsid w:val="00692AB4"/>
    <w:rsid w:val="006A266A"/>
    <w:rsid w:val="006A2CDC"/>
    <w:rsid w:val="006A775B"/>
    <w:rsid w:val="006A7CF4"/>
    <w:rsid w:val="006B040B"/>
    <w:rsid w:val="006B17F8"/>
    <w:rsid w:val="006B4293"/>
    <w:rsid w:val="006B4EE5"/>
    <w:rsid w:val="006B6B26"/>
    <w:rsid w:val="006C0D84"/>
    <w:rsid w:val="006C5A23"/>
    <w:rsid w:val="006C5A6D"/>
    <w:rsid w:val="006C5F2D"/>
    <w:rsid w:val="006C7DF7"/>
    <w:rsid w:val="006D51AD"/>
    <w:rsid w:val="006D51F8"/>
    <w:rsid w:val="006E1859"/>
    <w:rsid w:val="006E2FF3"/>
    <w:rsid w:val="006E369D"/>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769"/>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4D69"/>
    <w:rsid w:val="007E55EC"/>
    <w:rsid w:val="007E6F1F"/>
    <w:rsid w:val="007F2C0A"/>
    <w:rsid w:val="007F3D51"/>
    <w:rsid w:val="008014F3"/>
    <w:rsid w:val="0080183D"/>
    <w:rsid w:val="008020EA"/>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84F30"/>
    <w:rsid w:val="00893356"/>
    <w:rsid w:val="008966C0"/>
    <w:rsid w:val="008A003A"/>
    <w:rsid w:val="008A19DE"/>
    <w:rsid w:val="008A2540"/>
    <w:rsid w:val="008A64CE"/>
    <w:rsid w:val="008B2298"/>
    <w:rsid w:val="008B2C63"/>
    <w:rsid w:val="008B42F8"/>
    <w:rsid w:val="008B4A02"/>
    <w:rsid w:val="008B4D46"/>
    <w:rsid w:val="008B7DA9"/>
    <w:rsid w:val="008C0A16"/>
    <w:rsid w:val="008C566C"/>
    <w:rsid w:val="008C70B3"/>
    <w:rsid w:val="008C7CA9"/>
    <w:rsid w:val="008D5CAF"/>
    <w:rsid w:val="008D6870"/>
    <w:rsid w:val="008E388C"/>
    <w:rsid w:val="008E5C54"/>
    <w:rsid w:val="008E64C7"/>
    <w:rsid w:val="008E7359"/>
    <w:rsid w:val="008F14F9"/>
    <w:rsid w:val="008F3C6C"/>
    <w:rsid w:val="008F76DF"/>
    <w:rsid w:val="009016E1"/>
    <w:rsid w:val="00903838"/>
    <w:rsid w:val="009053FD"/>
    <w:rsid w:val="00905BA9"/>
    <w:rsid w:val="009142CA"/>
    <w:rsid w:val="00917609"/>
    <w:rsid w:val="00917BF6"/>
    <w:rsid w:val="00924F17"/>
    <w:rsid w:val="00926398"/>
    <w:rsid w:val="00926714"/>
    <w:rsid w:val="009324C1"/>
    <w:rsid w:val="00944086"/>
    <w:rsid w:val="00946BEF"/>
    <w:rsid w:val="009568C7"/>
    <w:rsid w:val="00957DB3"/>
    <w:rsid w:val="009673D1"/>
    <w:rsid w:val="00967E4E"/>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17E9"/>
    <w:rsid w:val="009E2798"/>
    <w:rsid w:val="009E3834"/>
    <w:rsid w:val="009F1615"/>
    <w:rsid w:val="009F6726"/>
    <w:rsid w:val="00A04AE6"/>
    <w:rsid w:val="00A065B3"/>
    <w:rsid w:val="00A07E95"/>
    <w:rsid w:val="00A1646E"/>
    <w:rsid w:val="00A24124"/>
    <w:rsid w:val="00A24ED7"/>
    <w:rsid w:val="00A24FC5"/>
    <w:rsid w:val="00A25E93"/>
    <w:rsid w:val="00A311F2"/>
    <w:rsid w:val="00A37E53"/>
    <w:rsid w:val="00A41F86"/>
    <w:rsid w:val="00A45E05"/>
    <w:rsid w:val="00A46ECE"/>
    <w:rsid w:val="00A52E54"/>
    <w:rsid w:val="00A55E32"/>
    <w:rsid w:val="00A61480"/>
    <w:rsid w:val="00A674A4"/>
    <w:rsid w:val="00A70F54"/>
    <w:rsid w:val="00A7517D"/>
    <w:rsid w:val="00A75DA6"/>
    <w:rsid w:val="00A77542"/>
    <w:rsid w:val="00A81E85"/>
    <w:rsid w:val="00A822C7"/>
    <w:rsid w:val="00A860A5"/>
    <w:rsid w:val="00A906B5"/>
    <w:rsid w:val="00A976F2"/>
    <w:rsid w:val="00A97D01"/>
    <w:rsid w:val="00AA427A"/>
    <w:rsid w:val="00AB3458"/>
    <w:rsid w:val="00AB6797"/>
    <w:rsid w:val="00AC02D5"/>
    <w:rsid w:val="00AC1799"/>
    <w:rsid w:val="00AC4D4E"/>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5BD8"/>
    <w:rsid w:val="00B360CA"/>
    <w:rsid w:val="00B409F7"/>
    <w:rsid w:val="00B4244A"/>
    <w:rsid w:val="00B42B7F"/>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92DB3"/>
    <w:rsid w:val="00BA0B40"/>
    <w:rsid w:val="00BA0FC8"/>
    <w:rsid w:val="00BA1B7A"/>
    <w:rsid w:val="00BA32D6"/>
    <w:rsid w:val="00BA7220"/>
    <w:rsid w:val="00BB1897"/>
    <w:rsid w:val="00BB2FDD"/>
    <w:rsid w:val="00BB3DF1"/>
    <w:rsid w:val="00BC3522"/>
    <w:rsid w:val="00BC379D"/>
    <w:rsid w:val="00BC38DA"/>
    <w:rsid w:val="00BD29D6"/>
    <w:rsid w:val="00BD403E"/>
    <w:rsid w:val="00BD768D"/>
    <w:rsid w:val="00BE2A12"/>
    <w:rsid w:val="00BE3241"/>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2C51"/>
    <w:rsid w:val="00C93EC0"/>
    <w:rsid w:val="00CA0D80"/>
    <w:rsid w:val="00CA4363"/>
    <w:rsid w:val="00CA4F30"/>
    <w:rsid w:val="00CA5681"/>
    <w:rsid w:val="00CB3737"/>
    <w:rsid w:val="00CB4E81"/>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529"/>
    <w:rsid w:val="00D01B4C"/>
    <w:rsid w:val="00D01E24"/>
    <w:rsid w:val="00D05D6E"/>
    <w:rsid w:val="00D0612A"/>
    <w:rsid w:val="00D06773"/>
    <w:rsid w:val="00D12726"/>
    <w:rsid w:val="00D148FC"/>
    <w:rsid w:val="00D14FD8"/>
    <w:rsid w:val="00D1555B"/>
    <w:rsid w:val="00D1584C"/>
    <w:rsid w:val="00D1731A"/>
    <w:rsid w:val="00D17424"/>
    <w:rsid w:val="00D17E2D"/>
    <w:rsid w:val="00D208DE"/>
    <w:rsid w:val="00D21471"/>
    <w:rsid w:val="00D246B6"/>
    <w:rsid w:val="00D3186C"/>
    <w:rsid w:val="00D32036"/>
    <w:rsid w:val="00D330DF"/>
    <w:rsid w:val="00D345EE"/>
    <w:rsid w:val="00D35515"/>
    <w:rsid w:val="00D377EA"/>
    <w:rsid w:val="00D37D1D"/>
    <w:rsid w:val="00D40C11"/>
    <w:rsid w:val="00D416DA"/>
    <w:rsid w:val="00D4697E"/>
    <w:rsid w:val="00D47EBF"/>
    <w:rsid w:val="00D5081C"/>
    <w:rsid w:val="00D5287A"/>
    <w:rsid w:val="00D53870"/>
    <w:rsid w:val="00D55576"/>
    <w:rsid w:val="00D55D2D"/>
    <w:rsid w:val="00D56959"/>
    <w:rsid w:val="00D57CFE"/>
    <w:rsid w:val="00D71938"/>
    <w:rsid w:val="00D733DD"/>
    <w:rsid w:val="00D75FD5"/>
    <w:rsid w:val="00D76BA0"/>
    <w:rsid w:val="00D77415"/>
    <w:rsid w:val="00D80D09"/>
    <w:rsid w:val="00D81106"/>
    <w:rsid w:val="00D91033"/>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3093"/>
    <w:rsid w:val="00DB6959"/>
    <w:rsid w:val="00DB78CD"/>
    <w:rsid w:val="00DC03F8"/>
    <w:rsid w:val="00DC07A3"/>
    <w:rsid w:val="00DC16B0"/>
    <w:rsid w:val="00DC296B"/>
    <w:rsid w:val="00DC3E76"/>
    <w:rsid w:val="00DC4557"/>
    <w:rsid w:val="00DC47A5"/>
    <w:rsid w:val="00DD07D2"/>
    <w:rsid w:val="00DD2853"/>
    <w:rsid w:val="00DE0292"/>
    <w:rsid w:val="00DE20CA"/>
    <w:rsid w:val="00DE3300"/>
    <w:rsid w:val="00DE4C34"/>
    <w:rsid w:val="00DF196B"/>
    <w:rsid w:val="00DF67EB"/>
    <w:rsid w:val="00DF6BC7"/>
    <w:rsid w:val="00DF6C5D"/>
    <w:rsid w:val="00DF6DDB"/>
    <w:rsid w:val="00DF6F03"/>
    <w:rsid w:val="00E0015D"/>
    <w:rsid w:val="00E0394F"/>
    <w:rsid w:val="00E03EF2"/>
    <w:rsid w:val="00E06976"/>
    <w:rsid w:val="00E079B0"/>
    <w:rsid w:val="00E11201"/>
    <w:rsid w:val="00E13038"/>
    <w:rsid w:val="00E13376"/>
    <w:rsid w:val="00E17EDE"/>
    <w:rsid w:val="00E2020A"/>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7619B"/>
    <w:rsid w:val="00E823C6"/>
    <w:rsid w:val="00E83746"/>
    <w:rsid w:val="00E90D24"/>
    <w:rsid w:val="00E95F96"/>
    <w:rsid w:val="00E96B23"/>
    <w:rsid w:val="00EA3C8C"/>
    <w:rsid w:val="00EB1307"/>
    <w:rsid w:val="00EB7791"/>
    <w:rsid w:val="00EC1CA3"/>
    <w:rsid w:val="00EC5F96"/>
    <w:rsid w:val="00EC7CF9"/>
    <w:rsid w:val="00EC7DEB"/>
    <w:rsid w:val="00ED3783"/>
    <w:rsid w:val="00ED6FD4"/>
    <w:rsid w:val="00EE689D"/>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17F1"/>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4EB"/>
    <w:rsid w:val="00FE49E2"/>
    <w:rsid w:val="00FE6C19"/>
    <w:rsid w:val="00FE70A4"/>
    <w:rsid w:val="00FF0872"/>
    <w:rsid w:val="00FF0992"/>
    <w:rsid w:val="00FF486B"/>
    <w:rsid w:val="00FF4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68A49"/>
  <w15:docId w15:val="{B7FA2B4A-5285-4754-A9FE-4D1A4A4E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D12726"/>
    <w:pPr>
      <w:spacing w:before="0" w:after="0"/>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1"/>
      </w:numPr>
    </w:pPr>
  </w:style>
  <w:style w:type="paragraph" w:customStyle="1" w:styleId="NormalBullet">
    <w:name w:val="Normal Bullet"/>
    <w:basedOn w:val="Normal"/>
    <w:rsid w:val="001C2496"/>
    <w:pPr>
      <w:numPr>
        <w:numId w:val="2"/>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1"/>
    <w:qFormat/>
    <w:rsid w:val="00C5632E"/>
    <w:pPr>
      <w:ind w:left="720"/>
      <w:contextualSpacing/>
    </w:pPr>
  </w:style>
  <w:style w:type="character" w:customStyle="1" w:styleId="ListParagraphChar">
    <w:name w:val="List Paragraph Char"/>
    <w:link w:val="ListParagraph"/>
    <w:uiPriority w:val="1"/>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4"/>
      </w:numPr>
      <w:ind w:left="568" w:hanging="284"/>
    </w:pPr>
  </w:style>
  <w:style w:type="paragraph" w:customStyle="1" w:styleId="en">
    <w:name w:val="en"/>
    <w:basedOn w:val="bullet"/>
    <w:qFormat/>
    <w:rsid w:val="00B30F6A"/>
    <w:pPr>
      <w:numPr>
        <w:numId w:val="5"/>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37054772">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53162557">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82559000">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87969864">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796025836">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3978411">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69970451">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4736686">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8896">
      <w:bodyDiv w:val="1"/>
      <w:marLeft w:val="0"/>
      <w:marRight w:val="0"/>
      <w:marTop w:val="0"/>
      <w:marBottom w:val="0"/>
      <w:divBdr>
        <w:top w:val="none" w:sz="0" w:space="0" w:color="auto"/>
        <w:left w:val="none" w:sz="0" w:space="0" w:color="auto"/>
        <w:bottom w:val="none" w:sz="0" w:space="0" w:color="auto"/>
        <w:right w:val="none" w:sz="0" w:space="0" w:color="auto"/>
      </w:divBdr>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raining.gov.au/Home/Tga" TargetMode="External"/><Relationship Id="rId26" Type="http://schemas.openxmlformats.org/officeDocument/2006/relationships/hyperlink" Target="https://vetnet.gov.au/Pages/TrainingDocs.aspx?q=d1287d36-dff4-4e9f-ad2c-9d6270054027" TargetMode="External"/><Relationship Id="rId39" Type="http://schemas.openxmlformats.org/officeDocument/2006/relationships/hyperlink" Target="mailto:info@worksafe.vic.gov.au" TargetMode="External"/><Relationship Id="rId21" Type="http://schemas.openxmlformats.org/officeDocument/2006/relationships/hyperlink" Target="https://vetnet.gov.au/Pages/TrainingDocs.aspx?q=d1287d36-dff4-4e9f-ad2c-9d6270054027" TargetMode="External"/><Relationship Id="rId34" Type="http://schemas.openxmlformats.org/officeDocument/2006/relationships/hyperlink" Target="http://training.gov.au/"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yperlink" Target="http://www.education.vic.gov.au/training/providers/rto/Pages/" TargetMode="External"/><Relationship Id="rId33" Type="http://schemas.openxmlformats.org/officeDocument/2006/relationships/hyperlink" Target="https://ibsa.org.au/" TargetMode="External"/><Relationship Id="rId38" Type="http://schemas.openxmlformats.org/officeDocument/2006/relationships/hyperlink" Target="http://www.vrq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etnet.gov.au/Pages/TrainingDocs.aspx?q=d1287d36-dff4-4e9f-ad2c-9d6270054027"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40" Type="http://schemas.openxmlformats.org/officeDocument/2006/relationships/hyperlink" Target="http://www.worksafe.vic.gov.au/" TargetMode="External"/><Relationship Id="rId11" Type="http://schemas.openxmlformats.org/officeDocument/2006/relationships/footnotes" Target="footnotes.xml"/><Relationship Id="rId24" Type="http://schemas.openxmlformats.org/officeDocument/2006/relationships/hyperlink" Target="https://vetnet.gov.au/Pages/TrainingDocs.aspx?q=d1287d36-dff4-4e9f-ad2c-9d6270054027" TargetMode="External"/><Relationship Id="rId32" Type="http://schemas.openxmlformats.org/officeDocument/2006/relationships/hyperlink" Target="mailto:manufacturing@ibsa.org.au" TargetMode="External"/><Relationship Id="rId37" Type="http://schemas.openxmlformats.org/officeDocument/2006/relationships/hyperlink" Target="http://www.asqa.gov.au/" TargetMode="Externa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hyperlink" Target="https://vetnet.gov.au/Pages/TrainingDocs.aspx?q=d1287d36-dff4-4e9f-ad2c-9d6270054027" TargetMode="External"/><Relationship Id="rId28" Type="http://schemas.openxmlformats.org/officeDocument/2006/relationships/hyperlink" Target="https://vetnet.gov.au/Pages/TrainingDocs.aspx?q=9fc2cf53-e570-4e9f-ad6a-b228ffdb6875" TargetMode="External"/><Relationship Id="rId36" Type="http://schemas.openxmlformats.org/officeDocument/2006/relationships/hyperlink" Target="http://www.education.vic.gov.au/" TargetMode="External"/><Relationship Id="rId10" Type="http://schemas.openxmlformats.org/officeDocument/2006/relationships/webSettings" Target="webSettings.xml"/><Relationship Id="rId19" Type="http://schemas.openxmlformats.org/officeDocument/2006/relationships/hyperlink" Target="https://vetnet.gov.au/Pages/TrainingDocs.aspx?q=d1287d36-dff4-4e9f-ad2c-9d6270054027" TargetMode="External"/><Relationship Id="rId31" Type="http://schemas.openxmlformats.org/officeDocument/2006/relationships/hyperlink" Target="mailto:pthornton@kangan.edu.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vetnet.gov.au/Pages/TrainingDocs.aspx?q=d1287d36-dff4-4e9f-ad2c-9d6270054027" TargetMode="External"/><Relationship Id="rId27" Type="http://schemas.openxmlformats.org/officeDocument/2006/relationships/footer" Target="footer5.xml"/><Relationship Id="rId30" Type="http://schemas.openxmlformats.org/officeDocument/2006/relationships/hyperlink" Target="mailto:paul.saunders@chisholm.edu.au" TargetMode="External"/><Relationship Id="rId35" Type="http://schemas.openxmlformats.org/officeDocument/2006/relationships/hyperlink" Target="https://www.dese.gov.au/" TargetMode="External"/><Relationship Id="rId8" Type="http://schemas.openxmlformats.org/officeDocument/2006/relationships/styles" Target="styl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MSM VPG 6.1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7904DFC-BD42-4B0C-A9D7-31E63683898D}"/>
</file>

<file path=customXml/itemProps2.xml><?xml version="1.0" encoding="utf-8"?>
<ds:datastoreItem xmlns:ds="http://schemas.openxmlformats.org/officeDocument/2006/customXml" ds:itemID="{21321F0F-B42E-478F-8E27-8AB03413D7F6}">
  <ds:schemaRefs>
    <ds:schemaRef ds:uri="http://schemas.openxmlformats.org/officeDocument/2006/bibliography"/>
  </ds:schemaRefs>
</ds:datastoreItem>
</file>

<file path=customXml/itemProps3.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8340ccf1-19cc-436c-918b-8d6c0cc500c3"/>
    <ds:schemaRef ds:uri="f45f544f-ebe8-43c2-ace6-f4763946c43f"/>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6.xml><?xml version="1.0" encoding="utf-8"?>
<ds:datastoreItem xmlns:ds="http://schemas.openxmlformats.org/officeDocument/2006/customXml" ds:itemID="{F4FEA87C-4B16-4A53-B45B-E1438AF905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MSM VPG</vt:lpstr>
    </vt:vector>
  </TitlesOfParts>
  <Company>Dept. Of Education and Training (DE&amp;T)</Company>
  <LinksUpToDate>false</LinksUpToDate>
  <CharactersWithSpaces>24201</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MSM VPG</dc:title>
  <dc:subject>Victorian Purchasing Guides</dc:subject>
  <dc:creator>ibuild</dc:creator>
  <cp:lastModifiedBy>Lisa Cant</cp:lastModifiedBy>
  <cp:revision>2</cp:revision>
  <cp:lastPrinted>2020-09-29T03:59:00Z</cp:lastPrinted>
  <dcterms:created xsi:type="dcterms:W3CDTF">2021-07-18T23:06:00Z</dcterms:created>
  <dcterms:modified xsi:type="dcterms:W3CDTF">2021-07-18T23:06:00Z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{f45f544f-ebe8-43c2-ace6-f4763946c43f}</vt:lpwstr>
  </property>
  <property fmtid="{D5CDD505-2E9C-101B-9397-08002B2CF9AE}" pid="32" name="RecordPoint_ActiveItemUniqueId">
    <vt:lpwstr>{1a96ba37-31a3-4b29-82a4-9e927a295d1a}</vt:lpwstr>
  </property>
  <property fmtid="{D5CDD505-2E9C-101B-9397-08002B2CF9AE}" pid="33" name="RecordPoint_RecordNumberSubmitted">
    <vt:lpwstr/>
  </property>
  <property fmtid="{D5CDD505-2E9C-101B-9397-08002B2CF9AE}" pid="34" name="RecordPoint_SubmissionCompleted">
    <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